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A211DE3" w14:textId="77777777" w:rsidR="0096726D" w:rsidRDefault="00CA517E">
      <w:pPr>
        <w:spacing w:before="1900"/>
        <w:jc w:val="center"/>
      </w:pPr>
      <w:r>
        <w:rPr>
          <w:rFonts w:cs="Aptos"/>
          <w:b/>
          <w:color w:val="14243A"/>
          <w:sz w:val="60"/>
        </w:rPr>
        <w:t>ART CITY AI</w:t>
      </w:r>
    </w:p>
    <w:p w14:paraId="33844E21" w14:textId="77777777" w:rsidR="0096726D" w:rsidRDefault="00CA517E">
      <w:pPr>
        <w:jc w:val="center"/>
      </w:pPr>
      <w:r>
        <w:rPr>
          <w:rFonts w:cs="Aptos"/>
          <w:b/>
          <w:color w:val="245D8C"/>
          <w:sz w:val="50"/>
        </w:rPr>
        <w:t>COMPLETE PRODUCTION HUB</w:t>
      </w:r>
    </w:p>
    <w:p w14:paraId="75B61875" w14:textId="77777777" w:rsidR="0096726D" w:rsidRDefault="00CA517E">
      <w:pPr>
        <w:jc w:val="center"/>
      </w:pPr>
      <w:r>
        <w:rPr>
          <w:rFonts w:cs="Aptos"/>
          <w:b/>
          <w:sz w:val="30"/>
        </w:rPr>
        <w:t>Master Technical &amp; Development Specification</w:t>
      </w:r>
    </w:p>
    <w:p w14:paraId="65D543DA" w14:textId="77777777" w:rsidR="0096726D" w:rsidRDefault="00CA517E">
      <w:pPr>
        <w:spacing w:before="240"/>
        <w:jc w:val="center"/>
      </w:pPr>
      <w:r>
        <w:rPr>
          <w:rFonts w:cs="Aptos"/>
          <w:color w:val="334155"/>
          <w:sz w:val="21"/>
        </w:rPr>
        <w:t>Unified Development • Pre-Production • Production • Post-Production • Mastering • QC • Delivery — integrated with Cinema • Studio • Edit</w:t>
      </w:r>
    </w:p>
    <w:p w14:paraId="4198EC12" w14:textId="77777777" w:rsidR="0096726D" w:rsidRDefault="00CA517E">
      <w:pPr>
        <w:spacing w:before="440"/>
        <w:jc w:val="center"/>
      </w:pPr>
      <w:r>
        <w:rPr>
          <w:rFonts w:cs="Aptos"/>
          <w:color w:val="334155"/>
          <w:sz w:val="20"/>
        </w:rPr>
        <w:t>English + Kurdish Sorani (Central Kurdish / ckb-IQ) First-Class Support</w:t>
      </w:r>
    </w:p>
    <w:p w14:paraId="22A53B45" w14:textId="77777777" w:rsidR="0096726D" w:rsidRDefault="00CA517E">
      <w:pPr>
        <w:bidi/>
        <w:spacing w:before="200"/>
        <w:jc w:val="center"/>
      </w:pPr>
      <w:r>
        <w:rPr>
          <w:rFonts w:cs="Aptos"/>
          <w:b/>
          <w:color w:val="245D8C"/>
          <w:sz w:val="24"/>
        </w:rPr>
        <w:t>پشتیوانیی</w:t>
      </w:r>
      <w:r>
        <w:rPr>
          <w:rFonts w:cs="Aptos"/>
          <w:b/>
          <w:color w:val="245D8C"/>
          <w:sz w:val="24"/>
        </w:rPr>
        <w:t xml:space="preserve"> </w:t>
      </w:r>
      <w:r>
        <w:rPr>
          <w:rFonts w:cs="Aptos"/>
          <w:b/>
          <w:color w:val="245D8C"/>
          <w:sz w:val="24"/>
        </w:rPr>
        <w:t>تەواوی</w:t>
      </w:r>
      <w:r>
        <w:rPr>
          <w:rFonts w:cs="Aptos"/>
          <w:b/>
          <w:color w:val="245D8C"/>
          <w:sz w:val="24"/>
        </w:rPr>
        <w:t xml:space="preserve"> </w:t>
      </w:r>
      <w:r>
        <w:rPr>
          <w:rFonts w:cs="Aptos"/>
          <w:b/>
          <w:color w:val="245D8C"/>
          <w:sz w:val="24"/>
        </w:rPr>
        <w:t>زمانی</w:t>
      </w:r>
      <w:r>
        <w:rPr>
          <w:rFonts w:cs="Aptos"/>
          <w:b/>
          <w:color w:val="245D8C"/>
          <w:sz w:val="24"/>
        </w:rPr>
        <w:t xml:space="preserve"> </w:t>
      </w:r>
      <w:r>
        <w:rPr>
          <w:rFonts w:cs="Aptos"/>
          <w:b/>
          <w:color w:val="245D8C"/>
          <w:sz w:val="24"/>
        </w:rPr>
        <w:t>کوردیی</w:t>
      </w:r>
      <w:r>
        <w:rPr>
          <w:rFonts w:cs="Aptos"/>
          <w:b/>
          <w:color w:val="245D8C"/>
          <w:sz w:val="24"/>
        </w:rPr>
        <w:t xml:space="preserve"> </w:t>
      </w:r>
      <w:r>
        <w:rPr>
          <w:rFonts w:cs="Aptos"/>
          <w:b/>
          <w:color w:val="245D8C"/>
          <w:sz w:val="24"/>
        </w:rPr>
        <w:t>سۆرانی</w:t>
      </w:r>
      <w:r>
        <w:rPr>
          <w:rFonts w:cs="Aptos"/>
          <w:b/>
          <w:color w:val="245D8C"/>
          <w:sz w:val="24"/>
        </w:rPr>
        <w:t xml:space="preserve"> </w:t>
      </w:r>
      <w:r>
        <w:rPr>
          <w:rFonts w:cs="Aptos"/>
          <w:b/>
          <w:color w:val="245D8C"/>
          <w:sz w:val="24"/>
        </w:rPr>
        <w:t>و</w:t>
      </w:r>
      <w:r>
        <w:rPr>
          <w:rFonts w:cs="Aptos"/>
          <w:b/>
          <w:color w:val="245D8C"/>
          <w:sz w:val="24"/>
        </w:rPr>
        <w:t xml:space="preserve"> </w:t>
      </w:r>
      <w:r>
        <w:rPr>
          <w:rFonts w:cs="Aptos"/>
          <w:b/>
          <w:color w:val="245D8C"/>
          <w:sz w:val="24"/>
        </w:rPr>
        <w:t>نووسینی</w:t>
      </w:r>
      <w:r>
        <w:rPr>
          <w:rFonts w:cs="Aptos"/>
          <w:b/>
          <w:color w:val="245D8C"/>
          <w:sz w:val="24"/>
        </w:rPr>
        <w:t xml:space="preserve"> </w:t>
      </w:r>
      <w:r>
        <w:rPr>
          <w:rFonts w:cs="Aptos"/>
          <w:b/>
          <w:color w:val="245D8C"/>
          <w:sz w:val="24"/>
        </w:rPr>
        <w:t>ڕاست</w:t>
      </w:r>
      <w:r>
        <w:rPr>
          <w:rFonts w:cs="Aptos"/>
          <w:b/>
          <w:color w:val="245D8C"/>
          <w:sz w:val="24"/>
        </w:rPr>
        <w:t xml:space="preserve"> </w:t>
      </w:r>
      <w:r>
        <w:rPr>
          <w:rFonts w:cs="Aptos"/>
          <w:b/>
          <w:color w:val="245D8C"/>
          <w:sz w:val="24"/>
        </w:rPr>
        <w:t>بۆ</w:t>
      </w:r>
      <w:r>
        <w:rPr>
          <w:rFonts w:cs="Aptos"/>
          <w:b/>
          <w:color w:val="245D8C"/>
          <w:sz w:val="24"/>
        </w:rPr>
        <w:t xml:space="preserve"> </w:t>
      </w:r>
      <w:r>
        <w:rPr>
          <w:rFonts w:cs="Aptos"/>
          <w:b/>
          <w:color w:val="245D8C"/>
          <w:sz w:val="24"/>
        </w:rPr>
        <w:t>چەپ</w:t>
      </w:r>
    </w:p>
    <w:p w14:paraId="37DF798B" w14:textId="77777777" w:rsidR="0096726D" w:rsidRDefault="00CA517E">
      <w:pPr>
        <w:spacing w:before="1400"/>
        <w:jc w:val="center"/>
      </w:pPr>
      <w:r>
        <w:rPr>
          <w:rFonts w:cs="Aptos"/>
          <w:color w:val="64748B"/>
          <w:sz w:val="19"/>
        </w:rPr>
        <w:t>Version 2.0  •  20 August 2026</w:t>
      </w:r>
    </w:p>
    <w:p w14:paraId="13469B2C" w14:textId="77777777" w:rsidR="0096726D" w:rsidRDefault="00CA517E">
      <w:pPr>
        <w:jc w:val="center"/>
      </w:pPr>
      <w:r>
        <w:rPr>
          <w:rFonts w:cs="Aptos"/>
          <w:color w:val="64748B"/>
          <w:sz w:val="19"/>
        </w:rPr>
        <w:t>Prepared as Master Build Scope for the Art City AI Development Team</w:t>
      </w:r>
    </w:p>
    <w:p w14:paraId="16BB9A03" w14:textId="77777777" w:rsidR="0096726D" w:rsidRDefault="00CA517E">
      <w:pPr>
        <w:keepNext/>
        <w:pageBreakBefore/>
        <w:spacing w:before="200"/>
      </w:pPr>
      <w:r>
        <w:rPr>
          <w:rFonts w:eastAsia="Aptos" w:cs="Noto Sans Arabic"/>
          <w:b/>
          <w:color w:val="14243A"/>
          <w:sz w:val="34"/>
        </w:rPr>
        <w:t>1. Executive Summary</w:t>
      </w:r>
    </w:p>
    <w:p w14:paraId="36103351" w14:textId="77777777" w:rsidR="0096726D" w:rsidRDefault="00CA517E">
      <w:r>
        <w:rPr>
          <w:rFonts w:cs="Aptos"/>
          <w:color w:val="334155"/>
          <w:sz w:val="21"/>
        </w:rPr>
        <w:t>This document is the master technical and development specification for the Art City AI Complete Production Hub. It expands the previously defined Pre-Production Suite into one unified filmmaking and media-production environment spanning development, pre-production, production, post-production, mastering, quality control and delivery. The existing Art City AI Cinema, Studio and Edit products remain first-class parts of the same ecosystem. All modules must share canonical project, scene, shot, take, asset, v</w:t>
      </w:r>
      <w:r>
        <w:rPr>
          <w:rFonts w:cs="Aptos"/>
          <w:color w:val="334155"/>
          <w:sz w:val="21"/>
        </w:rPr>
        <w:t>ersion, permission and audit data so that a project can move from first idea to approved delivery master without rebuilding its data in separate applications.</w:t>
      </w:r>
    </w:p>
    <w:tbl>
      <w:tblPr>
        <w:tblW w:w="0" w:type="auto"/>
        <w:jc w:val="center"/>
        <w:tblLook w:val="04A0" w:firstRow="1" w:lastRow="0" w:firstColumn="1" w:lastColumn="0" w:noHBand="0" w:noVBand="1"/>
      </w:tblPr>
      <w:tblGrid>
        <w:gridCol w:w="10080"/>
      </w:tblGrid>
      <w:tr w:rsidR="0096726D" w14:paraId="1C9DD6D3" w14:textId="77777777">
        <w:trPr>
          <w:jc w:val="center"/>
        </w:trPr>
        <w:tc>
          <w:tcPr>
            <w:tcW w:w="10080" w:type="dxa"/>
            <w:shd w:val="clear" w:color="auto" w:fill="E8F4F2"/>
            <w:tcMar>
              <w:top w:w="130" w:type="dxa"/>
              <w:left w:w="150" w:type="dxa"/>
              <w:bottom w:w="130" w:type="dxa"/>
              <w:right w:w="150" w:type="dxa"/>
            </w:tcMar>
          </w:tcPr>
          <w:p w14:paraId="268D762E" w14:textId="77777777" w:rsidR="0096726D" w:rsidRDefault="00CA517E">
            <w:pPr>
              <w:spacing w:after="80"/>
            </w:pPr>
            <w:r>
              <w:rPr>
                <w:rFonts w:eastAsia="Aptos" w:cs="Noto Sans Arabic"/>
                <w:b/>
                <w:color w:val="1C7A78"/>
                <w:sz w:val="21"/>
              </w:rPr>
              <w:t>Core product decision</w:t>
            </w:r>
          </w:p>
          <w:p w14:paraId="1BFB8EB1" w14:textId="77777777" w:rsidR="0096726D" w:rsidRDefault="00CA517E">
            <w:pPr>
              <w:spacing w:after="0"/>
            </w:pPr>
            <w:r>
              <w:rPr>
                <w:rFonts w:eastAsia="Aptos" w:cs="Noto Sans Arabic"/>
              </w:rPr>
              <w:t>Build one connected production operating system. Script, scene breakdown, storyboard/découpage, budget, shooting schedule and call sheet must use the same project data. Any approved change should propagate as a dependency event rather than forcing users to re-enter data.</w:t>
            </w:r>
          </w:p>
        </w:tc>
      </w:tr>
    </w:tbl>
    <w:p w14:paraId="6E470ACE" w14:textId="77777777" w:rsidR="0096726D" w:rsidRDefault="0096726D">
      <w:pPr>
        <w:spacing w:after="40"/>
      </w:pPr>
    </w:p>
    <w:p w14:paraId="36767CD8" w14:textId="77777777" w:rsidR="0096726D" w:rsidRDefault="00CA517E">
      <w:r>
        <w:rPr>
          <w:rFonts w:eastAsia="Aptos" w:cs="Noto Sans Arabic"/>
        </w:rPr>
        <w:t>The four visible functions to add are:</w:t>
      </w:r>
    </w:p>
    <w:p w14:paraId="7AA0359E" w14:textId="77777777" w:rsidR="0096726D" w:rsidRDefault="00CA517E">
      <w:pPr>
        <w:spacing w:after="60"/>
      </w:pPr>
      <w:r>
        <w:rPr>
          <w:rFonts w:eastAsia="Aptos" w:cs="Noto Sans Arabic"/>
          <w:b/>
          <w:color w:val="245D8C"/>
        </w:rPr>
        <w:t xml:space="preserve">1. </w:t>
      </w:r>
      <w:r>
        <w:rPr>
          <w:rFonts w:eastAsia="Aptos" w:cs="Noto Sans Arabic"/>
        </w:rPr>
        <w:t>AC Script — AI script writing and professional screenplay editor.</w:t>
      </w:r>
    </w:p>
    <w:p w14:paraId="6F35F5B7" w14:textId="77777777" w:rsidR="0096726D" w:rsidRDefault="00CA517E">
      <w:pPr>
        <w:spacing w:after="60"/>
      </w:pPr>
      <w:r>
        <w:rPr>
          <w:rFonts w:eastAsia="Aptos" w:cs="Noto Sans Arabic"/>
          <w:b/>
          <w:color w:val="245D8C"/>
        </w:rPr>
        <w:t xml:space="preserve">2. </w:t>
      </w:r>
      <w:r>
        <w:rPr>
          <w:rFonts w:eastAsia="Aptos" w:cs="Noto Sans Arabic"/>
        </w:rPr>
        <w:t>AC Storyboard — AI storyboard generation plus cinematographic découpage/shot planning.</w:t>
      </w:r>
    </w:p>
    <w:p w14:paraId="04206F56" w14:textId="77777777" w:rsidR="0096726D" w:rsidRDefault="00CA517E">
      <w:pPr>
        <w:spacing w:after="60"/>
      </w:pPr>
      <w:r>
        <w:rPr>
          <w:rFonts w:eastAsia="Aptos" w:cs="Noto Sans Arabic"/>
          <w:b/>
          <w:color w:val="245D8C"/>
        </w:rPr>
        <w:t xml:space="preserve">3. </w:t>
      </w:r>
      <w:r>
        <w:rPr>
          <w:rFonts w:eastAsia="Aptos" w:cs="Noto Sans Arabic"/>
        </w:rPr>
        <w:t>AC Budget — production breakdown and deterministic budget calculator/spreadsheet.</w:t>
      </w:r>
    </w:p>
    <w:p w14:paraId="6B5BE179" w14:textId="77777777" w:rsidR="0096726D" w:rsidRDefault="00CA517E">
      <w:pPr>
        <w:spacing w:after="60"/>
      </w:pPr>
      <w:r>
        <w:rPr>
          <w:rFonts w:eastAsia="Aptos" w:cs="Noto Sans Arabic"/>
          <w:b/>
          <w:color w:val="245D8C"/>
        </w:rPr>
        <w:t xml:space="preserve">4. </w:t>
      </w:r>
      <w:r>
        <w:rPr>
          <w:rFonts w:eastAsia="Aptos" w:cs="Noto Sans Arabic"/>
        </w:rPr>
        <w:t>AC Call — shooting call sheet generation, distribution, confirmation and revision control.</w:t>
      </w:r>
    </w:p>
    <w:p w14:paraId="3EE5D7BE" w14:textId="77777777" w:rsidR="0096726D" w:rsidRDefault="00CA517E">
      <w:r>
        <w:rPr>
          <w:rFonts w:eastAsia="Aptos" w:cs="Noto Sans Arabic"/>
        </w:rPr>
        <w:t>A shared Scene Breakdown + Production Schedule Core must sit underneath the four modules. It may initially remain an internal service, but it is required for accurate budgets, schedules and call sheets.</w:t>
      </w:r>
    </w:p>
    <w:p w14:paraId="1292665F" w14:textId="77777777" w:rsidR="0096726D" w:rsidRDefault="00CA517E">
      <w:pPr>
        <w:keepNext/>
        <w:spacing w:before="200"/>
      </w:pPr>
      <w:r>
        <w:rPr>
          <w:rFonts w:eastAsia="Aptos" w:cs="Noto Sans Arabic"/>
          <w:b/>
          <w:color w:val="14243A"/>
          <w:sz w:val="34"/>
        </w:rPr>
        <w:t>2. Product Positioning and Ecosystem Integration</w:t>
      </w:r>
    </w:p>
    <w:p w14:paraId="156E15E4" w14:textId="77777777" w:rsidR="0096726D" w:rsidRDefault="00CA517E">
      <w:r>
        <w:rPr>
          <w:rFonts w:cs="Aptos"/>
          <w:color w:val="334155"/>
          <w:sz w:val="21"/>
        </w:rPr>
        <w:t>The target architecture positions Art City AI as a continuous filmmaking and production pipeline from idea development through pre-production, physical/virtual production, post-production, mastering, quality control and delivery. Cinema, Studio, Edit and the new Production Hub must operate as one ecosystem rather than disconnected products.</w:t>
      </w:r>
    </w:p>
    <w:tbl>
      <w:tblPr>
        <w:tblW w:w="0" w:type="auto"/>
        <w:jc w:val="center"/>
        <w:tblLook w:val="04A0" w:firstRow="1" w:lastRow="0" w:firstColumn="1" w:lastColumn="0" w:noHBand="0" w:noVBand="1"/>
      </w:tblPr>
      <w:tblGrid>
        <w:gridCol w:w="10080"/>
      </w:tblGrid>
      <w:tr w:rsidR="0096726D" w14:paraId="3835B4A4" w14:textId="77777777">
        <w:trPr>
          <w:jc w:val="center"/>
        </w:trPr>
        <w:tc>
          <w:tcPr>
            <w:tcW w:w="10080" w:type="dxa"/>
            <w:shd w:val="clear" w:color="auto" w:fill="F1F5F9"/>
            <w:tcMar>
              <w:top w:w="100" w:type="dxa"/>
              <w:left w:w="120" w:type="dxa"/>
              <w:bottom w:w="100" w:type="dxa"/>
              <w:right w:w="120" w:type="dxa"/>
            </w:tcMar>
          </w:tcPr>
          <w:p w14:paraId="3B4A9B54" w14:textId="77777777" w:rsidR="0096726D" w:rsidRDefault="00CA517E">
            <w:pPr>
              <w:spacing w:after="0"/>
            </w:pPr>
            <w:r>
              <w:rPr>
                <w:rFonts w:eastAsia="Aptos" w:cs="Noto Sans Arabic"/>
                <w:color w:val="334155"/>
                <w:sz w:val="16"/>
              </w:rPr>
              <w:t>IDEA / CONCEPT</w:t>
            </w:r>
            <w:r>
              <w:rPr>
                <w:rFonts w:eastAsia="Aptos" w:cs="Noto Sans Arabic"/>
                <w:color w:val="334155"/>
                <w:sz w:val="16"/>
              </w:rPr>
              <w:br/>
              <w:t xml:space="preserve">      ↓</w:t>
            </w:r>
            <w:r>
              <w:rPr>
                <w:rFonts w:eastAsia="Aptos" w:cs="Noto Sans Arabic"/>
                <w:color w:val="334155"/>
                <w:sz w:val="16"/>
              </w:rPr>
              <w:br/>
              <w:t>AC SCRIPT → SCENE BREAKDOWN → AC STORYBOARD / DÉCOUPAGE</w:t>
            </w:r>
            <w:r>
              <w:rPr>
                <w:rFonts w:eastAsia="Aptos" w:cs="Noto Sans Arabic"/>
                <w:color w:val="334155"/>
                <w:sz w:val="16"/>
              </w:rPr>
              <w:br/>
              <w:t xml:space="preserve">      ↓                         ↓</w:t>
            </w:r>
            <w:r>
              <w:rPr>
                <w:rFonts w:eastAsia="Aptos" w:cs="Noto Sans Arabic"/>
                <w:color w:val="334155"/>
                <w:sz w:val="16"/>
              </w:rPr>
              <w:br/>
              <w:t>AC BUDGET ← PRODUCTION SCHEDULE → AC CALL</w:t>
            </w:r>
            <w:r>
              <w:rPr>
                <w:rFonts w:eastAsia="Aptos" w:cs="Noto Sans Arabic"/>
                <w:color w:val="334155"/>
                <w:sz w:val="16"/>
              </w:rPr>
              <w:br/>
            </w:r>
            <w:r>
              <w:rPr>
                <w:rFonts w:eastAsia="Aptos" w:cs="Noto Sans Arabic"/>
                <w:color w:val="334155"/>
                <w:sz w:val="16"/>
              </w:rPr>
              <w:t xml:space="preserve">      ↓                         ↓</w:t>
            </w:r>
            <w:r>
              <w:rPr>
                <w:rFonts w:eastAsia="Aptos" w:cs="Noto Sans Arabic"/>
                <w:color w:val="334155"/>
                <w:sz w:val="16"/>
              </w:rPr>
              <w:br/>
              <w:t>ART CITY AI STUDIO / CINEMA → PRODUCTION → ART CITY AI EDIT</w:t>
            </w:r>
            <w:r>
              <w:rPr>
                <w:rFonts w:eastAsia="Aptos" w:cs="Noto Sans Arabic"/>
                <w:color w:val="334155"/>
                <w:sz w:val="16"/>
              </w:rPr>
              <w:br/>
              <w:t xml:space="preserve">      ↓</w:t>
            </w:r>
            <w:r>
              <w:rPr>
                <w:rFonts w:eastAsia="Aptos" w:cs="Noto Sans Arabic"/>
                <w:color w:val="334155"/>
                <w:sz w:val="16"/>
              </w:rPr>
              <w:br/>
              <w:t>MASTERING / DELIVERY / DISTRIBUTION</w:t>
            </w:r>
          </w:p>
        </w:tc>
      </w:tr>
    </w:tbl>
    <w:p w14:paraId="7F5FCA38" w14:textId="77777777" w:rsidR="0096726D" w:rsidRDefault="00CA517E">
      <w:pPr>
        <w:keepNext/>
        <w:spacing w:before="140"/>
      </w:pPr>
      <w:r>
        <w:rPr>
          <w:rFonts w:eastAsia="Aptos" w:cs="Noto Sans Arabic"/>
          <w:b/>
          <w:color w:val="245D8C"/>
          <w:sz w:val="28"/>
        </w:rPr>
        <w:t>2.1 Existing products that must remain connected</w:t>
      </w:r>
    </w:p>
    <w:tbl>
      <w:tblPr>
        <w:tblStyle w:val="TableGrid"/>
        <w:tblW w:w="0" w:type="auto"/>
        <w:jc w:val="center"/>
        <w:tblLook w:val="04A0" w:firstRow="1" w:lastRow="0" w:firstColumn="1" w:lastColumn="0" w:noHBand="0" w:noVBand="1"/>
      </w:tblPr>
      <w:tblGrid>
        <w:gridCol w:w="3360"/>
        <w:gridCol w:w="3360"/>
        <w:gridCol w:w="3360"/>
      </w:tblGrid>
      <w:tr w:rsidR="0096726D" w14:paraId="195F90A2" w14:textId="77777777">
        <w:trPr>
          <w:tblHeader/>
          <w:jc w:val="center"/>
        </w:trPr>
        <w:tc>
          <w:tcPr>
            <w:tcW w:w="3360" w:type="dxa"/>
            <w:shd w:val="clear" w:color="auto" w:fill="14243A"/>
            <w:tcMar>
              <w:top w:w="80" w:type="dxa"/>
              <w:left w:w="90" w:type="dxa"/>
              <w:bottom w:w="80" w:type="dxa"/>
              <w:right w:w="90" w:type="dxa"/>
            </w:tcMar>
          </w:tcPr>
          <w:p w14:paraId="18DDD3F6" w14:textId="77777777" w:rsidR="0096726D" w:rsidRDefault="00CA517E">
            <w:pPr>
              <w:jc w:val="center"/>
            </w:pPr>
            <w:r>
              <w:rPr>
                <w:rFonts w:eastAsia="Aptos" w:cs="Noto Sans Arabic"/>
                <w:b/>
                <w:color w:val="FFFFFF"/>
                <w:sz w:val="17"/>
              </w:rPr>
              <w:t>Product</w:t>
            </w:r>
          </w:p>
        </w:tc>
        <w:tc>
          <w:tcPr>
            <w:tcW w:w="3360" w:type="dxa"/>
            <w:shd w:val="clear" w:color="auto" w:fill="14243A"/>
            <w:tcMar>
              <w:top w:w="80" w:type="dxa"/>
              <w:left w:w="90" w:type="dxa"/>
              <w:bottom w:w="80" w:type="dxa"/>
              <w:right w:w="90" w:type="dxa"/>
            </w:tcMar>
          </w:tcPr>
          <w:p w14:paraId="11194363" w14:textId="77777777" w:rsidR="0096726D" w:rsidRDefault="00CA517E">
            <w:pPr>
              <w:jc w:val="center"/>
            </w:pPr>
            <w:r>
              <w:rPr>
                <w:rFonts w:eastAsia="Aptos" w:cs="Noto Sans Arabic"/>
                <w:b/>
                <w:color w:val="FFFFFF"/>
                <w:sz w:val="17"/>
              </w:rPr>
              <w:t>Role in ecosystem</w:t>
            </w:r>
          </w:p>
        </w:tc>
        <w:tc>
          <w:tcPr>
            <w:tcW w:w="3360" w:type="dxa"/>
            <w:shd w:val="clear" w:color="auto" w:fill="14243A"/>
            <w:tcMar>
              <w:top w:w="80" w:type="dxa"/>
              <w:left w:w="90" w:type="dxa"/>
              <w:bottom w:w="80" w:type="dxa"/>
              <w:right w:w="90" w:type="dxa"/>
            </w:tcMar>
          </w:tcPr>
          <w:p w14:paraId="113AD73A" w14:textId="77777777" w:rsidR="0096726D" w:rsidRDefault="00CA517E">
            <w:pPr>
              <w:jc w:val="center"/>
            </w:pPr>
            <w:r>
              <w:rPr>
                <w:rFonts w:eastAsia="Aptos" w:cs="Noto Sans Arabic"/>
                <w:b/>
                <w:color w:val="FFFFFF"/>
                <w:sz w:val="17"/>
              </w:rPr>
              <w:t>Required Pre-Production connection</w:t>
            </w:r>
          </w:p>
        </w:tc>
      </w:tr>
      <w:tr w:rsidR="0096726D" w14:paraId="025CAB22" w14:textId="77777777">
        <w:trPr>
          <w:jc w:val="center"/>
        </w:trPr>
        <w:tc>
          <w:tcPr>
            <w:tcW w:w="3360" w:type="dxa"/>
            <w:shd w:val="clear" w:color="auto" w:fill="F8FAFC"/>
            <w:tcMar>
              <w:top w:w="80" w:type="dxa"/>
              <w:left w:w="90" w:type="dxa"/>
              <w:bottom w:w="80" w:type="dxa"/>
              <w:right w:w="90" w:type="dxa"/>
            </w:tcMar>
          </w:tcPr>
          <w:p w14:paraId="023C520D" w14:textId="77777777" w:rsidR="0096726D" w:rsidRDefault="00CA517E">
            <w:r>
              <w:rPr>
                <w:rFonts w:eastAsia="Aptos" w:cs="Noto Sans Arabic"/>
                <w:sz w:val="17"/>
              </w:rPr>
              <w:t>Art City AI Platform</w:t>
            </w:r>
          </w:p>
        </w:tc>
        <w:tc>
          <w:tcPr>
            <w:tcW w:w="3360" w:type="dxa"/>
            <w:shd w:val="clear" w:color="auto" w:fill="F8FAFC"/>
            <w:tcMar>
              <w:top w:w="80" w:type="dxa"/>
              <w:left w:w="90" w:type="dxa"/>
              <w:bottom w:w="80" w:type="dxa"/>
              <w:right w:w="90" w:type="dxa"/>
            </w:tcMar>
          </w:tcPr>
          <w:p w14:paraId="5F245CDE" w14:textId="77777777" w:rsidR="0096726D" w:rsidRDefault="00CA517E">
            <w:r>
              <w:rPr>
                <w:rFonts w:eastAsia="Aptos" w:cs="Noto Sans Arabic"/>
                <w:sz w:val="17"/>
              </w:rPr>
              <w:t>Account, projects, subscriptions, permissions, assets and AI orchestration</w:t>
            </w:r>
          </w:p>
        </w:tc>
        <w:tc>
          <w:tcPr>
            <w:tcW w:w="3360" w:type="dxa"/>
            <w:shd w:val="clear" w:color="auto" w:fill="F8FAFC"/>
            <w:tcMar>
              <w:top w:w="80" w:type="dxa"/>
              <w:left w:w="90" w:type="dxa"/>
              <w:bottom w:w="80" w:type="dxa"/>
              <w:right w:w="90" w:type="dxa"/>
            </w:tcMar>
          </w:tcPr>
          <w:p w14:paraId="110B8792" w14:textId="77777777" w:rsidR="0096726D" w:rsidRDefault="00CA517E">
            <w:r>
              <w:rPr>
                <w:rFonts w:eastAsia="Aptos" w:cs="Noto Sans Arabic"/>
                <w:sz w:val="17"/>
              </w:rPr>
              <w:t>Pre-Production becomes a new workspace/module inside the same authenticated product.</w:t>
            </w:r>
          </w:p>
        </w:tc>
      </w:tr>
      <w:tr w:rsidR="0096726D" w14:paraId="6B7583F4" w14:textId="77777777">
        <w:trPr>
          <w:jc w:val="center"/>
        </w:trPr>
        <w:tc>
          <w:tcPr>
            <w:tcW w:w="3360" w:type="dxa"/>
            <w:tcMar>
              <w:top w:w="80" w:type="dxa"/>
              <w:left w:w="90" w:type="dxa"/>
              <w:bottom w:w="80" w:type="dxa"/>
              <w:right w:w="90" w:type="dxa"/>
            </w:tcMar>
          </w:tcPr>
          <w:p w14:paraId="381DE895" w14:textId="77777777" w:rsidR="0096726D" w:rsidRDefault="00CA517E">
            <w:r>
              <w:rPr>
                <w:rFonts w:eastAsia="Aptos" w:cs="Noto Sans Arabic"/>
                <w:sz w:val="17"/>
              </w:rPr>
              <w:t>Art City AI Cinema</w:t>
            </w:r>
          </w:p>
        </w:tc>
        <w:tc>
          <w:tcPr>
            <w:tcW w:w="3360" w:type="dxa"/>
            <w:tcMar>
              <w:top w:w="80" w:type="dxa"/>
              <w:left w:w="90" w:type="dxa"/>
              <w:bottom w:w="80" w:type="dxa"/>
              <w:right w:w="90" w:type="dxa"/>
            </w:tcMar>
          </w:tcPr>
          <w:p w14:paraId="6E705C91" w14:textId="77777777" w:rsidR="0096726D" w:rsidRDefault="00CA517E">
            <w:r>
              <w:rPr>
                <w:rFonts w:eastAsia="Aptos" w:cs="Noto Sans Arabic"/>
                <w:sz w:val="17"/>
              </w:rPr>
              <w:t>Campaign/cinematic generation and larger AI-film workflows</w:t>
            </w:r>
          </w:p>
        </w:tc>
        <w:tc>
          <w:tcPr>
            <w:tcW w:w="3360" w:type="dxa"/>
            <w:tcMar>
              <w:top w:w="80" w:type="dxa"/>
              <w:left w:w="90" w:type="dxa"/>
              <w:bottom w:w="80" w:type="dxa"/>
              <w:right w:w="90" w:type="dxa"/>
            </w:tcMar>
          </w:tcPr>
          <w:p w14:paraId="679C1F9C" w14:textId="77777777" w:rsidR="0096726D" w:rsidRDefault="00CA517E">
            <w:r>
              <w:rPr>
                <w:rFonts w:eastAsia="Aptos" w:cs="Noto Sans Arabic"/>
                <w:sz w:val="17"/>
              </w:rPr>
              <w:t>Receives approved scripts, character/location references, shot plans, storyboards and production metadata.</w:t>
            </w:r>
          </w:p>
        </w:tc>
      </w:tr>
      <w:tr w:rsidR="0096726D" w14:paraId="14A7D562" w14:textId="77777777">
        <w:trPr>
          <w:jc w:val="center"/>
        </w:trPr>
        <w:tc>
          <w:tcPr>
            <w:tcW w:w="3360" w:type="dxa"/>
            <w:shd w:val="clear" w:color="auto" w:fill="F8FAFC"/>
            <w:tcMar>
              <w:top w:w="80" w:type="dxa"/>
              <w:left w:w="90" w:type="dxa"/>
              <w:bottom w:w="80" w:type="dxa"/>
              <w:right w:w="90" w:type="dxa"/>
            </w:tcMar>
          </w:tcPr>
          <w:p w14:paraId="16541124" w14:textId="77777777" w:rsidR="0096726D" w:rsidRDefault="00CA517E">
            <w:r>
              <w:rPr>
                <w:rFonts w:eastAsia="Aptos" w:cs="Noto Sans Arabic"/>
                <w:sz w:val="17"/>
              </w:rPr>
              <w:t>Art City AI Studio</w:t>
            </w:r>
          </w:p>
        </w:tc>
        <w:tc>
          <w:tcPr>
            <w:tcW w:w="3360" w:type="dxa"/>
            <w:shd w:val="clear" w:color="auto" w:fill="F8FAFC"/>
            <w:tcMar>
              <w:top w:w="80" w:type="dxa"/>
              <w:left w:w="90" w:type="dxa"/>
              <w:bottom w:w="80" w:type="dxa"/>
              <w:right w:w="90" w:type="dxa"/>
            </w:tcMar>
          </w:tcPr>
          <w:p w14:paraId="32226254" w14:textId="77777777" w:rsidR="0096726D" w:rsidRDefault="00CA517E">
            <w:r>
              <w:rPr>
                <w:rFonts w:eastAsia="Aptos" w:cs="Noto Sans Arabic"/>
                <w:sz w:val="17"/>
              </w:rPr>
              <w:t>Single-asset and creative generation workflows</w:t>
            </w:r>
          </w:p>
        </w:tc>
        <w:tc>
          <w:tcPr>
            <w:tcW w:w="3360" w:type="dxa"/>
            <w:shd w:val="clear" w:color="auto" w:fill="F8FAFC"/>
            <w:tcMar>
              <w:top w:w="80" w:type="dxa"/>
              <w:left w:w="90" w:type="dxa"/>
              <w:bottom w:w="80" w:type="dxa"/>
              <w:right w:w="90" w:type="dxa"/>
            </w:tcMar>
          </w:tcPr>
          <w:p w14:paraId="6C22F898" w14:textId="77777777" w:rsidR="0096726D" w:rsidRDefault="00CA517E">
            <w:r>
              <w:rPr>
                <w:rFonts w:eastAsia="Aptos" w:cs="Noto Sans Arabic"/>
                <w:sz w:val="17"/>
              </w:rPr>
              <w:t>Receives character, prop, wardrobe, location and visual-reference objects created during pre-production.</w:t>
            </w:r>
          </w:p>
        </w:tc>
      </w:tr>
      <w:tr w:rsidR="0096726D" w14:paraId="56E1BEA0" w14:textId="77777777">
        <w:trPr>
          <w:jc w:val="center"/>
        </w:trPr>
        <w:tc>
          <w:tcPr>
            <w:tcW w:w="3360" w:type="dxa"/>
            <w:tcMar>
              <w:top w:w="80" w:type="dxa"/>
              <w:left w:w="90" w:type="dxa"/>
              <w:bottom w:w="80" w:type="dxa"/>
              <w:right w:w="90" w:type="dxa"/>
            </w:tcMar>
          </w:tcPr>
          <w:p w14:paraId="05B1D551" w14:textId="77777777" w:rsidR="0096726D" w:rsidRDefault="00CA517E">
            <w:r>
              <w:rPr>
                <w:rFonts w:eastAsia="Aptos" w:cs="Noto Sans Arabic"/>
                <w:sz w:val="17"/>
              </w:rPr>
              <w:t>Art City AI Edit</w:t>
            </w:r>
          </w:p>
        </w:tc>
        <w:tc>
          <w:tcPr>
            <w:tcW w:w="3360" w:type="dxa"/>
            <w:tcMar>
              <w:top w:w="80" w:type="dxa"/>
              <w:left w:w="90" w:type="dxa"/>
              <w:bottom w:w="80" w:type="dxa"/>
              <w:right w:w="90" w:type="dxa"/>
            </w:tcMar>
          </w:tcPr>
          <w:p w14:paraId="12512732" w14:textId="77777777" w:rsidR="0096726D" w:rsidRDefault="00CA517E">
            <w:r>
              <w:rPr>
                <w:rFonts w:eastAsia="Aptos" w:cs="Noto Sans Arabic"/>
                <w:sz w:val="17"/>
              </w:rPr>
              <w:t>AI-assisted editing and repurposing</w:t>
            </w:r>
          </w:p>
        </w:tc>
        <w:tc>
          <w:tcPr>
            <w:tcW w:w="3360" w:type="dxa"/>
            <w:tcMar>
              <w:top w:w="80" w:type="dxa"/>
              <w:left w:w="90" w:type="dxa"/>
              <w:bottom w:w="80" w:type="dxa"/>
              <w:right w:w="90" w:type="dxa"/>
            </w:tcMar>
          </w:tcPr>
          <w:p w14:paraId="4E59676E" w14:textId="77777777" w:rsidR="0096726D" w:rsidRDefault="00CA517E">
            <w:r>
              <w:rPr>
                <w:rFonts w:eastAsia="Aptos" w:cs="Noto Sans Arabic"/>
                <w:sz w:val="17"/>
              </w:rPr>
              <w:t>Receives script, scene/shot IDs, continuity metadata, slate/take metadata, intended shot order and delivery targets.</w:t>
            </w:r>
          </w:p>
        </w:tc>
      </w:tr>
    </w:tbl>
    <w:p w14:paraId="2D5AEDE5" w14:textId="77777777" w:rsidR="0096726D" w:rsidRDefault="0096726D">
      <w:pPr>
        <w:spacing w:after="40"/>
      </w:pPr>
    </w:p>
    <w:p w14:paraId="14654801" w14:textId="77777777" w:rsidR="0096726D" w:rsidRDefault="00CA517E">
      <w:pPr>
        <w:keepNext/>
        <w:spacing w:before="140"/>
      </w:pPr>
      <w:r>
        <w:rPr>
          <w:rFonts w:eastAsia="Aptos" w:cs="Noto Sans Arabic"/>
          <w:b/>
          <w:color w:val="245D8C"/>
          <w:sz w:val="28"/>
        </w:rPr>
        <w:t>2.2 One Project ID rule</w:t>
      </w:r>
    </w:p>
    <w:p w14:paraId="0C8811BA" w14:textId="77777777" w:rsidR="0096726D" w:rsidRDefault="00CA517E">
      <w:r>
        <w:rPr>
          <w:rFonts w:eastAsia="Aptos" w:cs="Noto Sans Arabic"/>
        </w:rPr>
        <w:t>Every asset and operation across Cinema, Studio, Edit and Pre-Production must reference the same canonical project_id. No module may create a duplicate shadow project unless explicitly using a “Duplicate Project” operation.</w:t>
      </w:r>
    </w:p>
    <w:tbl>
      <w:tblPr>
        <w:tblW w:w="0" w:type="auto"/>
        <w:jc w:val="center"/>
        <w:tblLook w:val="04A0" w:firstRow="1" w:lastRow="0" w:firstColumn="1" w:lastColumn="0" w:noHBand="0" w:noVBand="1"/>
      </w:tblPr>
      <w:tblGrid>
        <w:gridCol w:w="10080"/>
      </w:tblGrid>
      <w:tr w:rsidR="0096726D" w14:paraId="7AB26A80" w14:textId="77777777">
        <w:trPr>
          <w:jc w:val="center"/>
        </w:trPr>
        <w:tc>
          <w:tcPr>
            <w:tcW w:w="10080" w:type="dxa"/>
            <w:shd w:val="clear" w:color="auto" w:fill="F1F5F9"/>
            <w:tcMar>
              <w:top w:w="100" w:type="dxa"/>
              <w:left w:w="120" w:type="dxa"/>
              <w:bottom w:w="100" w:type="dxa"/>
              <w:right w:w="120" w:type="dxa"/>
            </w:tcMar>
          </w:tcPr>
          <w:p w14:paraId="5B1CCB5C" w14:textId="77777777" w:rsidR="0096726D" w:rsidRDefault="00CA517E">
            <w:pPr>
              <w:spacing w:after="0"/>
            </w:pPr>
            <w:r>
              <w:rPr>
                <w:rFonts w:eastAsia="Aptos" w:cs="Noto Sans Arabic"/>
                <w:color w:val="334155"/>
                <w:sz w:val="16"/>
              </w:rPr>
              <w:t>project_id = AC-PROD-YYYY-NNNN</w:t>
            </w:r>
            <w:r>
              <w:rPr>
                <w:rFonts w:eastAsia="Aptos" w:cs="Noto Sans Arabic"/>
                <w:color w:val="334155"/>
                <w:sz w:val="16"/>
              </w:rPr>
              <w:br/>
              <w:t>workspace_id = tenant/workspace UUID</w:t>
            </w:r>
            <w:r>
              <w:rPr>
                <w:rFonts w:eastAsia="Aptos" w:cs="Noto Sans Arabic"/>
                <w:color w:val="334155"/>
                <w:sz w:val="16"/>
              </w:rPr>
              <w:br/>
              <w:t>owner_user_id = UUID</w:t>
            </w:r>
            <w:r>
              <w:rPr>
                <w:rFonts w:eastAsia="Aptos" w:cs="Noto Sans Arabic"/>
                <w:color w:val="334155"/>
                <w:sz w:val="16"/>
              </w:rPr>
              <w:br/>
              <w:t>locale = ckb-IQ | en | ar-IQ | ...</w:t>
            </w:r>
            <w:r>
              <w:rPr>
                <w:rFonts w:eastAsia="Aptos" w:cs="Noto Sans Arabic"/>
                <w:color w:val="334155"/>
                <w:sz w:val="16"/>
              </w:rPr>
              <w:br/>
            </w:r>
            <w:r>
              <w:rPr>
                <w:rFonts w:eastAsia="Aptos" w:cs="Noto Sans Arabic"/>
                <w:color w:val="334155"/>
                <w:sz w:val="16"/>
              </w:rPr>
              <w:t>default_currency = USD | IQD | ...</w:t>
            </w:r>
          </w:p>
        </w:tc>
      </w:tr>
    </w:tbl>
    <w:p w14:paraId="29ACA7CA" w14:textId="77777777" w:rsidR="0096726D" w:rsidRDefault="00CA517E">
      <w:pPr>
        <w:keepNext/>
        <w:spacing w:before="200"/>
      </w:pPr>
      <w:r>
        <w:rPr>
          <w:rFonts w:eastAsia="Aptos" w:cs="Noto Sans Arabic"/>
          <w:b/>
          <w:color w:val="14243A"/>
          <w:sz w:val="34"/>
        </w:rPr>
        <w:t>3. Scope</w:t>
      </w:r>
    </w:p>
    <w:p w14:paraId="5FADAA73" w14:textId="77777777" w:rsidR="0096726D" w:rsidRDefault="00CA517E">
      <w:pPr>
        <w:keepNext/>
        <w:spacing w:before="160" w:after="80"/>
      </w:pPr>
      <w:r>
        <w:rPr>
          <w:rFonts w:cs="Aptos"/>
          <w:b/>
          <w:color w:val="245D8C"/>
          <w:sz w:val="25"/>
        </w:rPr>
        <w:t>3.1 In scope for the master Production Hub build</w:t>
      </w:r>
    </w:p>
    <w:p w14:paraId="2470F537" w14:textId="77777777" w:rsidR="0096726D" w:rsidRDefault="00CA517E">
      <w:pPr>
        <w:spacing w:after="60"/>
        <w:ind w:hanging="230"/>
      </w:pPr>
      <w:r>
        <w:rPr>
          <w:rFonts w:eastAsia="Aptos" w:cs="Noto Sans Arabic"/>
          <w:b/>
          <w:color w:val="245D8C"/>
        </w:rPr>
        <w:t xml:space="preserve">• </w:t>
      </w:r>
      <w:r>
        <w:rPr>
          <w:rFonts w:eastAsia="Aptos" w:cs="Noto Sans Arabic"/>
        </w:rPr>
        <w:t>Project setup and multilingual production metadata.</w:t>
      </w:r>
    </w:p>
    <w:p w14:paraId="1C7C06FD" w14:textId="77777777" w:rsidR="0096726D" w:rsidRDefault="00CA517E">
      <w:pPr>
        <w:spacing w:after="60"/>
        <w:ind w:hanging="230"/>
      </w:pPr>
      <w:r>
        <w:rPr>
          <w:rFonts w:eastAsia="Aptos" w:cs="Noto Sans Arabic"/>
          <w:b/>
          <w:color w:val="245D8C"/>
        </w:rPr>
        <w:t xml:space="preserve">• </w:t>
      </w:r>
      <w:r>
        <w:rPr>
          <w:rFonts w:eastAsia="Aptos" w:cs="Noto Sans Arabic"/>
        </w:rPr>
        <w:t>Script creation, import, editing, AI-assisted rewriting, translation and version control.</w:t>
      </w:r>
    </w:p>
    <w:p w14:paraId="5D24E0BD" w14:textId="77777777" w:rsidR="0096726D" w:rsidRDefault="00CA517E">
      <w:pPr>
        <w:spacing w:after="60"/>
        <w:ind w:hanging="230"/>
      </w:pPr>
      <w:r>
        <w:rPr>
          <w:rFonts w:eastAsia="Aptos" w:cs="Noto Sans Arabic"/>
          <w:b/>
          <w:color w:val="245D8C"/>
        </w:rPr>
        <w:t xml:space="preserve">• </w:t>
      </w:r>
      <w:r>
        <w:rPr>
          <w:rFonts w:eastAsia="Aptos" w:cs="Noto Sans Arabic"/>
        </w:rPr>
        <w:t>Structured scene parsing and script breakdown.</w:t>
      </w:r>
    </w:p>
    <w:p w14:paraId="6ACEA1C7" w14:textId="77777777" w:rsidR="0096726D" w:rsidRDefault="00CA517E">
      <w:pPr>
        <w:spacing w:after="60"/>
        <w:ind w:hanging="230"/>
      </w:pPr>
      <w:r>
        <w:rPr>
          <w:rFonts w:eastAsia="Aptos" w:cs="Noto Sans Arabic"/>
          <w:b/>
          <w:color w:val="245D8C"/>
        </w:rPr>
        <w:t xml:space="preserve">• </w:t>
      </w:r>
      <w:r>
        <w:rPr>
          <w:rFonts w:eastAsia="Aptos" w:cs="Noto Sans Arabic"/>
        </w:rPr>
        <w:t>Character, cast, location, prop, wardrobe, vehicle, VFX/SFX, stunt and production-element registries.</w:t>
      </w:r>
    </w:p>
    <w:p w14:paraId="14213772" w14:textId="77777777" w:rsidR="0096726D" w:rsidRDefault="00CA517E">
      <w:pPr>
        <w:spacing w:after="60"/>
        <w:ind w:hanging="230"/>
      </w:pPr>
      <w:r>
        <w:rPr>
          <w:rFonts w:eastAsia="Aptos" w:cs="Noto Sans Arabic"/>
          <w:b/>
          <w:color w:val="245D8C"/>
        </w:rPr>
        <w:t xml:space="preserve">• </w:t>
      </w:r>
      <w:r>
        <w:rPr>
          <w:rFonts w:eastAsia="Aptos" w:cs="Noto Sans Arabic"/>
        </w:rPr>
        <w:t>AI découpage and editable shot list.</w:t>
      </w:r>
    </w:p>
    <w:p w14:paraId="5958D652" w14:textId="77777777" w:rsidR="0096726D" w:rsidRDefault="00CA517E">
      <w:pPr>
        <w:spacing w:after="60"/>
        <w:ind w:hanging="230"/>
      </w:pPr>
      <w:r>
        <w:rPr>
          <w:rFonts w:eastAsia="Aptos" w:cs="Noto Sans Arabic"/>
          <w:b/>
          <w:color w:val="245D8C"/>
        </w:rPr>
        <w:t xml:space="preserve">• </w:t>
      </w:r>
      <w:r>
        <w:rPr>
          <w:rFonts w:eastAsia="Aptos" w:cs="Noto Sans Arabic"/>
        </w:rPr>
        <w:t>AI storyboard generation with character/location consistency references.</w:t>
      </w:r>
    </w:p>
    <w:p w14:paraId="4022F3B0" w14:textId="77777777" w:rsidR="0096726D" w:rsidRDefault="00CA517E">
      <w:pPr>
        <w:spacing w:after="60"/>
        <w:ind w:hanging="230"/>
      </w:pPr>
      <w:r>
        <w:rPr>
          <w:rFonts w:eastAsia="Aptos" w:cs="Noto Sans Arabic"/>
          <w:b/>
          <w:color w:val="245D8C"/>
        </w:rPr>
        <w:t xml:space="preserve">• </w:t>
      </w:r>
      <w:r>
        <w:rPr>
          <w:rFonts w:eastAsia="Aptos" w:cs="Noto Sans Arabic"/>
        </w:rPr>
        <w:t>Production budget calculator with versions, rate cards, scenarios and spreadsheet export.</w:t>
      </w:r>
    </w:p>
    <w:p w14:paraId="17EB6FFF" w14:textId="77777777" w:rsidR="0096726D" w:rsidRDefault="00CA517E">
      <w:pPr>
        <w:spacing w:after="60"/>
        <w:ind w:hanging="230"/>
      </w:pPr>
      <w:r>
        <w:rPr>
          <w:rFonts w:eastAsia="Aptos" w:cs="Noto Sans Arabic"/>
          <w:b/>
          <w:color w:val="245D8C"/>
        </w:rPr>
        <w:t xml:space="preserve">• </w:t>
      </w:r>
      <w:r>
        <w:rPr>
          <w:rFonts w:eastAsia="Aptos" w:cs="Noto Sans Arabic"/>
        </w:rPr>
        <w:t>Shooting schedule core sufficient to drive call sheets.</w:t>
      </w:r>
    </w:p>
    <w:p w14:paraId="3E3440EF" w14:textId="77777777" w:rsidR="0096726D" w:rsidRDefault="00CA517E">
      <w:pPr>
        <w:spacing w:after="60"/>
        <w:ind w:hanging="230"/>
      </w:pPr>
      <w:r>
        <w:rPr>
          <w:rFonts w:eastAsia="Aptos" w:cs="Noto Sans Arabic"/>
          <w:b/>
          <w:color w:val="245D8C"/>
        </w:rPr>
        <w:t xml:space="preserve">• </w:t>
      </w:r>
      <w:r>
        <w:rPr>
          <w:rFonts w:eastAsia="Aptos" w:cs="Noto Sans Arabic"/>
        </w:rPr>
        <w:t>Call sheet generation, revisions, distribution and crew/cast confirmation.</w:t>
      </w:r>
    </w:p>
    <w:p w14:paraId="75ABEC9C" w14:textId="77777777" w:rsidR="0096726D" w:rsidRDefault="00CA517E">
      <w:pPr>
        <w:spacing w:after="60"/>
        <w:ind w:hanging="230"/>
      </w:pPr>
      <w:r>
        <w:rPr>
          <w:rFonts w:eastAsia="Aptos" w:cs="Noto Sans Arabic"/>
          <w:b/>
          <w:color w:val="245D8C"/>
        </w:rPr>
        <w:t xml:space="preserve">• </w:t>
      </w:r>
      <w:r>
        <w:rPr>
          <w:rFonts w:eastAsia="Aptos" w:cs="Noto Sans Arabic"/>
        </w:rPr>
        <w:t>Kurdish Sorani first-class UI, content, search, AI and export support.</w:t>
      </w:r>
    </w:p>
    <w:p w14:paraId="5FA10A11" w14:textId="77777777" w:rsidR="0096726D" w:rsidRDefault="00CA517E">
      <w:pPr>
        <w:spacing w:after="60"/>
        <w:ind w:hanging="230"/>
      </w:pPr>
      <w:r>
        <w:rPr>
          <w:rFonts w:eastAsia="Aptos" w:cs="Noto Sans Arabic"/>
          <w:b/>
          <w:color w:val="245D8C"/>
        </w:rPr>
        <w:t xml:space="preserve">• </w:t>
      </w:r>
      <w:r>
        <w:rPr>
          <w:rFonts w:eastAsia="Aptos" w:cs="Noto Sans Arabic"/>
        </w:rPr>
        <w:t>Integration hooks into Cinema, Studio and Edit.</w:t>
      </w:r>
    </w:p>
    <w:p w14:paraId="400C0F82" w14:textId="77777777" w:rsidR="0096726D" w:rsidRDefault="00CA517E">
      <w:pPr>
        <w:spacing w:after="60"/>
        <w:ind w:hanging="230"/>
      </w:pPr>
      <w:r>
        <w:rPr>
          <w:rFonts w:eastAsia="Aptos" w:cs="Noto Sans Arabic"/>
          <w:b/>
          <w:color w:val="245D8C"/>
        </w:rPr>
        <w:t xml:space="preserve">• </w:t>
      </w:r>
      <w:r>
        <w:rPr>
          <w:rFonts w:eastAsia="Aptos" w:cs="Noto Sans Arabic"/>
        </w:rPr>
        <w:t>Role-based permissions, audit trails, subscriptions/credits and AI usage-cost logging.</w:t>
      </w:r>
    </w:p>
    <w:p w14:paraId="29BBC632" w14:textId="77777777" w:rsidR="0096726D" w:rsidRDefault="00CA517E">
      <w:pPr>
        <w:keepNext/>
        <w:spacing w:before="140"/>
      </w:pPr>
      <w:r>
        <w:rPr>
          <w:rFonts w:eastAsia="Aptos" w:cs="Noto Sans Arabic"/>
          <w:b/>
          <w:color w:val="245D8C"/>
          <w:sz w:val="28"/>
        </w:rPr>
        <w:t>3.2 Explicitly not the source of truth</w:t>
      </w:r>
    </w:p>
    <w:p w14:paraId="23AF2915" w14:textId="77777777" w:rsidR="0096726D" w:rsidRDefault="00CA517E">
      <w:r>
        <w:rPr>
          <w:rFonts w:eastAsia="Aptos" w:cs="Noto Sans Arabic"/>
        </w:rPr>
        <w:t>Generative AI must not be treated as authoritative for numeric arithmetic, legal compliance, current market rates, safety instructions, weather, medical/emergency information or final production approvals. The application database and deterministic services are the source of truth. AI proposes; authorized users approve.</w:t>
      </w:r>
    </w:p>
    <w:p w14:paraId="11C7D7F5" w14:textId="77777777" w:rsidR="0096726D" w:rsidRDefault="00CA517E">
      <w:pPr>
        <w:keepNext/>
        <w:pageBreakBefore/>
        <w:spacing w:before="200"/>
      </w:pPr>
      <w:r>
        <w:rPr>
          <w:rFonts w:eastAsia="Aptos" w:cs="Noto Sans Arabic"/>
          <w:b/>
          <w:color w:val="14243A"/>
          <w:sz w:val="34"/>
        </w:rPr>
        <w:t>4. Kurdish Sorani / Central Kurdish Requirements (Non-Negotiable)</w:t>
      </w:r>
    </w:p>
    <w:tbl>
      <w:tblPr>
        <w:tblW w:w="0" w:type="auto"/>
        <w:jc w:val="center"/>
        <w:tblLook w:val="04A0" w:firstRow="1" w:lastRow="0" w:firstColumn="1" w:lastColumn="0" w:noHBand="0" w:noVBand="1"/>
      </w:tblPr>
      <w:tblGrid>
        <w:gridCol w:w="10080"/>
      </w:tblGrid>
      <w:tr w:rsidR="0096726D" w14:paraId="21B22016" w14:textId="77777777">
        <w:trPr>
          <w:jc w:val="center"/>
        </w:trPr>
        <w:tc>
          <w:tcPr>
            <w:tcW w:w="10080" w:type="dxa"/>
            <w:shd w:val="clear" w:color="auto" w:fill="FFF4E5"/>
            <w:tcMar>
              <w:top w:w="130" w:type="dxa"/>
              <w:left w:w="150" w:type="dxa"/>
              <w:bottom w:w="130" w:type="dxa"/>
              <w:right w:w="150" w:type="dxa"/>
            </w:tcMar>
          </w:tcPr>
          <w:p w14:paraId="3AB496DD" w14:textId="77777777" w:rsidR="0096726D" w:rsidRDefault="00CA517E">
            <w:pPr>
              <w:spacing w:after="80"/>
            </w:pPr>
            <w:r>
              <w:rPr>
                <w:rFonts w:eastAsia="Aptos" w:cs="Noto Sans Arabic"/>
                <w:b/>
                <w:color w:val="9A6A16"/>
                <w:sz w:val="21"/>
              </w:rPr>
              <w:t>Locale requirement</w:t>
            </w:r>
          </w:p>
          <w:p w14:paraId="3D0C735A" w14:textId="77777777" w:rsidR="0096726D" w:rsidRDefault="00CA517E">
            <w:pPr>
              <w:spacing w:after="0"/>
            </w:pPr>
            <w:r>
              <w:rPr>
                <w:rFonts w:eastAsia="Aptos" w:cs="Noto Sans Arabic"/>
              </w:rPr>
              <w:t>Use BCP 47 locale ckb-IQ for Sorani/Central Kurdish in Iraq. Do not model Sorani merely as generic “ku” and do not treat RTL as a visual afterthought.</w:t>
            </w:r>
          </w:p>
        </w:tc>
      </w:tr>
    </w:tbl>
    <w:p w14:paraId="49859E0B" w14:textId="77777777" w:rsidR="0096726D" w:rsidRDefault="0096726D">
      <w:pPr>
        <w:spacing w:after="40"/>
      </w:pPr>
    </w:p>
    <w:p w14:paraId="260CF2BA" w14:textId="77777777" w:rsidR="0096726D" w:rsidRDefault="00CA517E">
      <w:pPr>
        <w:keepNext/>
        <w:spacing w:before="140"/>
      </w:pPr>
      <w:r>
        <w:rPr>
          <w:rFonts w:eastAsia="Aptos" w:cs="Noto Sans Arabic"/>
          <w:b/>
          <w:color w:val="245D8C"/>
          <w:sz w:val="28"/>
        </w:rPr>
        <w:t>4.1 Language and direction model</w:t>
      </w:r>
    </w:p>
    <w:tbl>
      <w:tblPr>
        <w:tblStyle w:val="TableGrid"/>
        <w:tblW w:w="0" w:type="auto"/>
        <w:jc w:val="center"/>
        <w:tblLook w:val="04A0" w:firstRow="1" w:lastRow="0" w:firstColumn="1" w:lastColumn="0" w:noHBand="0" w:noVBand="1"/>
      </w:tblPr>
      <w:tblGrid>
        <w:gridCol w:w="3360"/>
        <w:gridCol w:w="3360"/>
        <w:gridCol w:w="3360"/>
      </w:tblGrid>
      <w:tr w:rsidR="0096726D" w14:paraId="0B25BFE1" w14:textId="77777777">
        <w:trPr>
          <w:tblHeader/>
          <w:jc w:val="center"/>
        </w:trPr>
        <w:tc>
          <w:tcPr>
            <w:tcW w:w="3360" w:type="dxa"/>
            <w:shd w:val="clear" w:color="auto" w:fill="14243A"/>
            <w:tcMar>
              <w:top w:w="80" w:type="dxa"/>
              <w:left w:w="90" w:type="dxa"/>
              <w:bottom w:w="80" w:type="dxa"/>
              <w:right w:w="90" w:type="dxa"/>
            </w:tcMar>
          </w:tcPr>
          <w:p w14:paraId="59C87E2B" w14:textId="77777777" w:rsidR="0096726D" w:rsidRDefault="00CA517E">
            <w:pPr>
              <w:jc w:val="center"/>
            </w:pPr>
            <w:r>
              <w:rPr>
                <w:rFonts w:eastAsia="Aptos" w:cs="Noto Sans Arabic"/>
                <w:b/>
                <w:color w:val="FFFFFF"/>
                <w:sz w:val="17"/>
              </w:rPr>
              <w:t>Requirement</w:t>
            </w:r>
          </w:p>
        </w:tc>
        <w:tc>
          <w:tcPr>
            <w:tcW w:w="3360" w:type="dxa"/>
            <w:shd w:val="clear" w:color="auto" w:fill="14243A"/>
            <w:tcMar>
              <w:top w:w="80" w:type="dxa"/>
              <w:left w:w="90" w:type="dxa"/>
              <w:bottom w:w="80" w:type="dxa"/>
              <w:right w:w="90" w:type="dxa"/>
            </w:tcMar>
          </w:tcPr>
          <w:p w14:paraId="7B9D2517" w14:textId="77777777" w:rsidR="0096726D" w:rsidRDefault="00CA517E">
            <w:pPr>
              <w:jc w:val="center"/>
            </w:pPr>
            <w:r>
              <w:rPr>
                <w:rFonts w:eastAsia="Aptos" w:cs="Noto Sans Arabic"/>
                <w:b/>
                <w:color w:val="FFFFFF"/>
                <w:sz w:val="17"/>
              </w:rPr>
              <w:t>Implementation rule</w:t>
            </w:r>
          </w:p>
        </w:tc>
        <w:tc>
          <w:tcPr>
            <w:tcW w:w="3360" w:type="dxa"/>
            <w:shd w:val="clear" w:color="auto" w:fill="14243A"/>
            <w:tcMar>
              <w:top w:w="80" w:type="dxa"/>
              <w:left w:w="90" w:type="dxa"/>
              <w:bottom w:w="80" w:type="dxa"/>
              <w:right w:w="90" w:type="dxa"/>
            </w:tcMar>
          </w:tcPr>
          <w:p w14:paraId="56A4CBA8" w14:textId="77777777" w:rsidR="0096726D" w:rsidRDefault="00CA517E">
            <w:pPr>
              <w:jc w:val="center"/>
            </w:pPr>
            <w:r>
              <w:rPr>
                <w:rFonts w:eastAsia="Aptos" w:cs="Noto Sans Arabic"/>
                <w:b/>
                <w:color w:val="FFFFFF"/>
                <w:sz w:val="17"/>
              </w:rPr>
              <w:t>Acceptance test</w:t>
            </w:r>
          </w:p>
        </w:tc>
      </w:tr>
      <w:tr w:rsidR="0096726D" w14:paraId="6DE4453C" w14:textId="77777777">
        <w:trPr>
          <w:jc w:val="center"/>
        </w:trPr>
        <w:tc>
          <w:tcPr>
            <w:tcW w:w="3360" w:type="dxa"/>
            <w:shd w:val="clear" w:color="auto" w:fill="F8FAFC"/>
            <w:tcMar>
              <w:top w:w="80" w:type="dxa"/>
              <w:left w:w="90" w:type="dxa"/>
              <w:bottom w:w="80" w:type="dxa"/>
              <w:right w:w="90" w:type="dxa"/>
            </w:tcMar>
          </w:tcPr>
          <w:p w14:paraId="423ED808" w14:textId="77777777" w:rsidR="0096726D" w:rsidRDefault="00CA517E">
            <w:r>
              <w:rPr>
                <w:rFonts w:eastAsia="Aptos" w:cs="Noto Sans Arabic"/>
                <w:sz w:val="17"/>
              </w:rPr>
              <w:t>Locale</w:t>
            </w:r>
          </w:p>
        </w:tc>
        <w:tc>
          <w:tcPr>
            <w:tcW w:w="3360" w:type="dxa"/>
            <w:shd w:val="clear" w:color="auto" w:fill="F8FAFC"/>
            <w:tcMar>
              <w:top w:w="80" w:type="dxa"/>
              <w:left w:w="90" w:type="dxa"/>
              <w:bottom w:w="80" w:type="dxa"/>
              <w:right w:w="90" w:type="dxa"/>
            </w:tcMar>
          </w:tcPr>
          <w:p w14:paraId="7FF274B5" w14:textId="77777777" w:rsidR="0096726D" w:rsidRDefault="00CA517E">
            <w:r>
              <w:rPr>
                <w:rFonts w:eastAsia="Aptos" w:cs="Noto Sans Arabic"/>
                <w:sz w:val="17"/>
              </w:rPr>
              <w:t>Use ckb-IQ in user profile, project locale and localization files.</w:t>
            </w:r>
          </w:p>
        </w:tc>
        <w:tc>
          <w:tcPr>
            <w:tcW w:w="3360" w:type="dxa"/>
            <w:shd w:val="clear" w:color="auto" w:fill="F8FAFC"/>
            <w:tcMar>
              <w:top w:w="80" w:type="dxa"/>
              <w:left w:w="90" w:type="dxa"/>
              <w:bottom w:w="80" w:type="dxa"/>
              <w:right w:w="90" w:type="dxa"/>
            </w:tcMar>
          </w:tcPr>
          <w:p w14:paraId="137440BD" w14:textId="77777777" w:rsidR="0096726D" w:rsidRDefault="00CA517E">
            <w:r>
              <w:rPr>
                <w:rFonts w:eastAsia="Aptos" w:cs="Noto Sans Arabic"/>
                <w:sz w:val="17"/>
              </w:rPr>
              <w:t>A user can switch English and Sorani without losing project data.</w:t>
            </w:r>
          </w:p>
        </w:tc>
      </w:tr>
      <w:tr w:rsidR="0096726D" w14:paraId="7E3F8DD7" w14:textId="77777777">
        <w:trPr>
          <w:jc w:val="center"/>
        </w:trPr>
        <w:tc>
          <w:tcPr>
            <w:tcW w:w="3360" w:type="dxa"/>
            <w:tcMar>
              <w:top w:w="80" w:type="dxa"/>
              <w:left w:w="90" w:type="dxa"/>
              <w:bottom w:w="80" w:type="dxa"/>
              <w:right w:w="90" w:type="dxa"/>
            </w:tcMar>
          </w:tcPr>
          <w:p w14:paraId="6940FFF0" w14:textId="77777777" w:rsidR="0096726D" w:rsidRDefault="00CA517E">
            <w:r>
              <w:rPr>
                <w:rFonts w:eastAsia="Aptos" w:cs="Noto Sans Arabic"/>
                <w:sz w:val="17"/>
              </w:rPr>
              <w:t>Direction</w:t>
            </w:r>
          </w:p>
        </w:tc>
        <w:tc>
          <w:tcPr>
            <w:tcW w:w="3360" w:type="dxa"/>
            <w:tcMar>
              <w:top w:w="80" w:type="dxa"/>
              <w:left w:w="90" w:type="dxa"/>
              <w:bottom w:w="80" w:type="dxa"/>
              <w:right w:w="90" w:type="dxa"/>
            </w:tcMar>
          </w:tcPr>
          <w:p w14:paraId="7DA77EAA" w14:textId="77777777" w:rsidR="0096726D" w:rsidRDefault="00CA517E">
            <w:r>
              <w:rPr>
                <w:rFonts w:eastAsia="Aptos" w:cs="Noto Sans Arabic"/>
                <w:sz w:val="17"/>
              </w:rPr>
              <w:t>Set document/root direction to RTL for Sorani surfaces; allow local LTR islands for codes, emails, lens values and filenames.</w:t>
            </w:r>
          </w:p>
        </w:tc>
        <w:tc>
          <w:tcPr>
            <w:tcW w:w="3360" w:type="dxa"/>
            <w:tcMar>
              <w:top w:w="80" w:type="dxa"/>
              <w:left w:w="90" w:type="dxa"/>
              <w:bottom w:w="80" w:type="dxa"/>
              <w:right w:w="90" w:type="dxa"/>
            </w:tcMar>
          </w:tcPr>
          <w:p w14:paraId="1DB32FDA" w14:textId="77777777" w:rsidR="0096726D" w:rsidRDefault="00CA517E">
            <w:r>
              <w:rPr>
                <w:rFonts w:eastAsia="Aptos" w:cs="Noto Sans Arabic"/>
                <w:sz w:val="17"/>
              </w:rPr>
              <w:t>Mixed “INT. / EXT.”, scene numbers and Kurdish text display in correct order.</w:t>
            </w:r>
          </w:p>
        </w:tc>
      </w:tr>
      <w:tr w:rsidR="0096726D" w14:paraId="2098A2DD" w14:textId="77777777">
        <w:trPr>
          <w:jc w:val="center"/>
        </w:trPr>
        <w:tc>
          <w:tcPr>
            <w:tcW w:w="3360" w:type="dxa"/>
            <w:shd w:val="clear" w:color="auto" w:fill="F8FAFC"/>
            <w:tcMar>
              <w:top w:w="80" w:type="dxa"/>
              <w:left w:w="90" w:type="dxa"/>
              <w:bottom w:w="80" w:type="dxa"/>
              <w:right w:w="90" w:type="dxa"/>
            </w:tcMar>
          </w:tcPr>
          <w:p w14:paraId="67317487" w14:textId="77777777" w:rsidR="0096726D" w:rsidRDefault="00CA517E">
            <w:r>
              <w:rPr>
                <w:rFonts w:eastAsia="Aptos" w:cs="Noto Sans Arabic"/>
                <w:sz w:val="17"/>
              </w:rPr>
              <w:t>Unicode</w:t>
            </w:r>
          </w:p>
        </w:tc>
        <w:tc>
          <w:tcPr>
            <w:tcW w:w="3360" w:type="dxa"/>
            <w:shd w:val="clear" w:color="auto" w:fill="F8FAFC"/>
            <w:tcMar>
              <w:top w:w="80" w:type="dxa"/>
              <w:left w:w="90" w:type="dxa"/>
              <w:bottom w:w="80" w:type="dxa"/>
              <w:right w:w="90" w:type="dxa"/>
            </w:tcMar>
          </w:tcPr>
          <w:p w14:paraId="6F504FCF" w14:textId="77777777" w:rsidR="0096726D" w:rsidRDefault="00CA517E">
            <w:r>
              <w:rPr>
                <w:rFonts w:eastAsia="Aptos" w:cs="Noto Sans Arabic"/>
                <w:sz w:val="17"/>
              </w:rPr>
              <w:t>Store Unicode UTF-8 end-to-end; normalize canonical text for indexing without destructively changing display strings.</w:t>
            </w:r>
          </w:p>
        </w:tc>
        <w:tc>
          <w:tcPr>
            <w:tcW w:w="3360" w:type="dxa"/>
            <w:shd w:val="clear" w:color="auto" w:fill="F8FAFC"/>
            <w:tcMar>
              <w:top w:w="80" w:type="dxa"/>
              <w:left w:w="90" w:type="dxa"/>
              <w:bottom w:w="80" w:type="dxa"/>
              <w:right w:w="90" w:type="dxa"/>
            </w:tcMar>
          </w:tcPr>
          <w:p w14:paraId="7712A032" w14:textId="77777777" w:rsidR="0096726D" w:rsidRDefault="00CA517E">
            <w:r>
              <w:rPr>
                <w:rFonts w:eastAsia="Aptos" w:cs="Noto Sans Arabic"/>
                <w:sz w:val="17"/>
              </w:rPr>
              <w:t>Kurdish names retain exact user spelling after save/export/reload.</w:t>
            </w:r>
          </w:p>
        </w:tc>
      </w:tr>
      <w:tr w:rsidR="0096726D" w14:paraId="006435DD" w14:textId="77777777">
        <w:trPr>
          <w:jc w:val="center"/>
        </w:trPr>
        <w:tc>
          <w:tcPr>
            <w:tcW w:w="3360" w:type="dxa"/>
            <w:tcMar>
              <w:top w:w="80" w:type="dxa"/>
              <w:left w:w="90" w:type="dxa"/>
              <w:bottom w:w="80" w:type="dxa"/>
              <w:right w:w="90" w:type="dxa"/>
            </w:tcMar>
          </w:tcPr>
          <w:p w14:paraId="1AACC623" w14:textId="77777777" w:rsidR="0096726D" w:rsidRDefault="00CA517E">
            <w:r>
              <w:rPr>
                <w:rFonts w:eastAsia="Aptos" w:cs="Noto Sans Arabic"/>
                <w:sz w:val="17"/>
              </w:rPr>
              <w:t>Fonts</w:t>
            </w:r>
          </w:p>
        </w:tc>
        <w:tc>
          <w:tcPr>
            <w:tcW w:w="3360" w:type="dxa"/>
            <w:tcMar>
              <w:top w:w="80" w:type="dxa"/>
              <w:left w:w="90" w:type="dxa"/>
              <w:bottom w:w="80" w:type="dxa"/>
              <w:right w:w="90" w:type="dxa"/>
            </w:tcMar>
          </w:tcPr>
          <w:p w14:paraId="7139FBFC" w14:textId="77777777" w:rsidR="0096726D" w:rsidRDefault="00CA517E">
            <w:r>
              <w:rPr>
                <w:rFonts w:eastAsia="Aptos" w:cs="Noto Sans Arabic"/>
                <w:sz w:val="17"/>
              </w:rPr>
              <w:t>Ship/web-load a Kurdish-capable font family and define robust Arabic-script fallback.</w:t>
            </w:r>
          </w:p>
        </w:tc>
        <w:tc>
          <w:tcPr>
            <w:tcW w:w="3360" w:type="dxa"/>
            <w:tcMar>
              <w:top w:w="80" w:type="dxa"/>
              <w:left w:w="90" w:type="dxa"/>
              <w:bottom w:w="80" w:type="dxa"/>
              <w:right w:w="90" w:type="dxa"/>
            </w:tcMar>
          </w:tcPr>
          <w:p w14:paraId="5884F97E" w14:textId="77777777" w:rsidR="0096726D" w:rsidRDefault="00CA517E">
            <w:r>
              <w:rPr>
                <w:rFonts w:eastAsia="Aptos" w:cs="Noto Sans Arabic"/>
                <w:sz w:val="17"/>
              </w:rPr>
              <w:t>No missing glyphs in UI, PDF, DOCX or generated boards.</w:t>
            </w:r>
          </w:p>
        </w:tc>
      </w:tr>
      <w:tr w:rsidR="0096726D" w14:paraId="2DF1F4E0" w14:textId="77777777">
        <w:trPr>
          <w:jc w:val="center"/>
        </w:trPr>
        <w:tc>
          <w:tcPr>
            <w:tcW w:w="3360" w:type="dxa"/>
            <w:shd w:val="clear" w:color="auto" w:fill="F8FAFC"/>
            <w:tcMar>
              <w:top w:w="80" w:type="dxa"/>
              <w:left w:w="90" w:type="dxa"/>
              <w:bottom w:w="80" w:type="dxa"/>
              <w:right w:w="90" w:type="dxa"/>
            </w:tcMar>
          </w:tcPr>
          <w:p w14:paraId="1F72FFA8" w14:textId="77777777" w:rsidR="0096726D" w:rsidRDefault="00CA517E">
            <w:r>
              <w:rPr>
                <w:rFonts w:eastAsia="Aptos" w:cs="Noto Sans Arabic"/>
                <w:sz w:val="17"/>
              </w:rPr>
              <w:t>Numbers</w:t>
            </w:r>
          </w:p>
        </w:tc>
        <w:tc>
          <w:tcPr>
            <w:tcW w:w="3360" w:type="dxa"/>
            <w:shd w:val="clear" w:color="auto" w:fill="F8FAFC"/>
            <w:tcMar>
              <w:top w:w="80" w:type="dxa"/>
              <w:left w:w="90" w:type="dxa"/>
              <w:bottom w:w="80" w:type="dxa"/>
              <w:right w:w="90" w:type="dxa"/>
            </w:tcMar>
          </w:tcPr>
          <w:p w14:paraId="19C6957E" w14:textId="77777777" w:rsidR="0096726D" w:rsidRDefault="00CA517E">
            <w:r>
              <w:rPr>
                <w:rFonts w:eastAsia="Aptos" w:cs="Noto Sans Arabic"/>
                <w:sz w:val="17"/>
              </w:rPr>
              <w:t>Allow project preference for Latin 0-9 or Arabic-Indic/Persian-style display while storing numeric values as numbers.</w:t>
            </w:r>
          </w:p>
        </w:tc>
        <w:tc>
          <w:tcPr>
            <w:tcW w:w="3360" w:type="dxa"/>
            <w:shd w:val="clear" w:color="auto" w:fill="F8FAFC"/>
            <w:tcMar>
              <w:top w:w="80" w:type="dxa"/>
              <w:left w:w="90" w:type="dxa"/>
              <w:bottom w:w="80" w:type="dxa"/>
              <w:right w:w="90" w:type="dxa"/>
            </w:tcMar>
          </w:tcPr>
          <w:p w14:paraId="7261D33E" w14:textId="77777777" w:rsidR="0096726D" w:rsidRDefault="00CA517E">
            <w:r>
              <w:rPr>
                <w:rFonts w:eastAsia="Aptos" w:cs="Noto Sans Arabic"/>
                <w:sz w:val="17"/>
              </w:rPr>
              <w:t>Budget calculations are unaffected by display digit style.</w:t>
            </w:r>
          </w:p>
        </w:tc>
      </w:tr>
      <w:tr w:rsidR="0096726D" w14:paraId="190C2341" w14:textId="77777777">
        <w:trPr>
          <w:jc w:val="center"/>
        </w:trPr>
        <w:tc>
          <w:tcPr>
            <w:tcW w:w="3360" w:type="dxa"/>
            <w:tcMar>
              <w:top w:w="80" w:type="dxa"/>
              <w:left w:w="90" w:type="dxa"/>
              <w:bottom w:w="80" w:type="dxa"/>
              <w:right w:w="90" w:type="dxa"/>
            </w:tcMar>
          </w:tcPr>
          <w:p w14:paraId="364BF8E3" w14:textId="77777777" w:rsidR="0096726D" w:rsidRDefault="00CA517E">
            <w:r>
              <w:rPr>
                <w:rFonts w:eastAsia="Aptos" w:cs="Noto Sans Arabic"/>
                <w:sz w:val="17"/>
              </w:rPr>
              <w:t>Dates/time</w:t>
            </w:r>
          </w:p>
        </w:tc>
        <w:tc>
          <w:tcPr>
            <w:tcW w:w="3360" w:type="dxa"/>
            <w:tcMar>
              <w:top w:w="80" w:type="dxa"/>
              <w:left w:w="90" w:type="dxa"/>
              <w:bottom w:w="80" w:type="dxa"/>
              <w:right w:w="90" w:type="dxa"/>
            </w:tcMar>
          </w:tcPr>
          <w:p w14:paraId="1B97E932" w14:textId="77777777" w:rsidR="0096726D" w:rsidRDefault="00CA517E">
            <w:r>
              <w:rPr>
                <w:rFonts w:eastAsia="Aptos" w:cs="Noto Sans Arabic"/>
                <w:sz w:val="17"/>
              </w:rPr>
              <w:t>Store ISO timestamps in UTC; render dates/times in project/user locale and timezone.</w:t>
            </w:r>
          </w:p>
        </w:tc>
        <w:tc>
          <w:tcPr>
            <w:tcW w:w="3360" w:type="dxa"/>
            <w:tcMar>
              <w:top w:w="80" w:type="dxa"/>
              <w:left w:w="90" w:type="dxa"/>
              <w:bottom w:w="80" w:type="dxa"/>
              <w:right w:w="90" w:type="dxa"/>
            </w:tcMar>
          </w:tcPr>
          <w:p w14:paraId="2DD9D6A4" w14:textId="77777777" w:rsidR="0096726D" w:rsidRDefault="00CA517E">
            <w:r>
              <w:rPr>
                <w:rFonts w:eastAsia="Aptos" w:cs="Noto Sans Arabic"/>
                <w:sz w:val="17"/>
              </w:rPr>
              <w:t>Call sheet date and call times display correctly for Erbil timezone.</w:t>
            </w:r>
          </w:p>
        </w:tc>
      </w:tr>
      <w:tr w:rsidR="0096726D" w14:paraId="512031D5" w14:textId="77777777">
        <w:trPr>
          <w:jc w:val="center"/>
        </w:trPr>
        <w:tc>
          <w:tcPr>
            <w:tcW w:w="3360" w:type="dxa"/>
            <w:shd w:val="clear" w:color="auto" w:fill="F8FAFC"/>
            <w:tcMar>
              <w:top w:w="80" w:type="dxa"/>
              <w:left w:w="90" w:type="dxa"/>
              <w:bottom w:w="80" w:type="dxa"/>
              <w:right w:w="90" w:type="dxa"/>
            </w:tcMar>
          </w:tcPr>
          <w:p w14:paraId="01B127A5" w14:textId="77777777" w:rsidR="0096726D" w:rsidRDefault="00CA517E">
            <w:r>
              <w:rPr>
                <w:rFonts w:eastAsia="Aptos" w:cs="Noto Sans Arabic"/>
                <w:sz w:val="17"/>
              </w:rPr>
              <w:t>Search</w:t>
            </w:r>
          </w:p>
        </w:tc>
        <w:tc>
          <w:tcPr>
            <w:tcW w:w="3360" w:type="dxa"/>
            <w:shd w:val="clear" w:color="auto" w:fill="F8FAFC"/>
            <w:tcMar>
              <w:top w:w="80" w:type="dxa"/>
              <w:left w:w="90" w:type="dxa"/>
              <w:bottom w:w="80" w:type="dxa"/>
              <w:right w:w="90" w:type="dxa"/>
            </w:tcMar>
          </w:tcPr>
          <w:p w14:paraId="044A8CCF" w14:textId="77777777" w:rsidR="0096726D" w:rsidRDefault="00CA517E">
            <w:r>
              <w:rPr>
                <w:rFonts w:eastAsia="Aptos" w:cs="Noto Sans Arabic"/>
                <w:sz w:val="17"/>
              </w:rPr>
              <w:t>Implement normalized search aliases for common Arabic/Kurdish letter variants, but never overwrite original names.</w:t>
            </w:r>
          </w:p>
        </w:tc>
        <w:tc>
          <w:tcPr>
            <w:tcW w:w="3360" w:type="dxa"/>
            <w:shd w:val="clear" w:color="auto" w:fill="F8FAFC"/>
            <w:tcMar>
              <w:top w:w="80" w:type="dxa"/>
              <w:left w:w="90" w:type="dxa"/>
              <w:bottom w:w="80" w:type="dxa"/>
              <w:right w:w="90" w:type="dxa"/>
            </w:tcMar>
          </w:tcPr>
          <w:p w14:paraId="3B088697" w14:textId="77777777" w:rsidR="0096726D" w:rsidRDefault="00CA517E">
            <w:r>
              <w:rPr>
                <w:rFonts w:eastAsia="Aptos" w:cs="Noto Sans Arabic"/>
                <w:sz w:val="17"/>
              </w:rPr>
              <w:t xml:space="preserve">Search finds expected Kurdish names even with common </w:t>
            </w:r>
            <w:r>
              <w:rPr>
                <w:rFonts w:eastAsia="Aptos" w:cs="Noto Sans Arabic"/>
                <w:sz w:val="17"/>
              </w:rPr>
              <w:t>ي</w:t>
            </w:r>
            <w:r>
              <w:rPr>
                <w:rFonts w:eastAsia="Aptos" w:cs="Noto Sans Arabic"/>
                <w:sz w:val="17"/>
              </w:rPr>
              <w:t>/</w:t>
            </w:r>
            <w:r>
              <w:rPr>
                <w:rFonts w:eastAsia="Aptos" w:cs="Noto Sans Arabic"/>
                <w:sz w:val="17"/>
              </w:rPr>
              <w:t>ی</w:t>
            </w:r>
            <w:r>
              <w:rPr>
                <w:rFonts w:eastAsia="Aptos" w:cs="Noto Sans Arabic"/>
                <w:sz w:val="17"/>
              </w:rPr>
              <w:t xml:space="preserve"> or </w:t>
            </w:r>
            <w:r>
              <w:rPr>
                <w:rFonts w:eastAsia="Aptos" w:cs="Noto Sans Arabic"/>
                <w:sz w:val="17"/>
              </w:rPr>
              <w:t>ك</w:t>
            </w:r>
            <w:r>
              <w:rPr>
                <w:rFonts w:eastAsia="Aptos" w:cs="Noto Sans Arabic"/>
                <w:sz w:val="17"/>
              </w:rPr>
              <w:t>/</w:t>
            </w:r>
            <w:r>
              <w:rPr>
                <w:rFonts w:eastAsia="Aptos" w:cs="Noto Sans Arabic"/>
                <w:sz w:val="17"/>
              </w:rPr>
              <w:t>ک</w:t>
            </w:r>
            <w:r>
              <w:rPr>
                <w:rFonts w:eastAsia="Aptos" w:cs="Noto Sans Arabic"/>
                <w:sz w:val="17"/>
              </w:rPr>
              <w:t xml:space="preserve"> variant input.</w:t>
            </w:r>
          </w:p>
        </w:tc>
      </w:tr>
      <w:tr w:rsidR="0096726D" w14:paraId="2AD36C8A" w14:textId="77777777">
        <w:trPr>
          <w:jc w:val="center"/>
        </w:trPr>
        <w:tc>
          <w:tcPr>
            <w:tcW w:w="3360" w:type="dxa"/>
            <w:tcMar>
              <w:top w:w="80" w:type="dxa"/>
              <w:left w:w="90" w:type="dxa"/>
              <w:bottom w:w="80" w:type="dxa"/>
              <w:right w:w="90" w:type="dxa"/>
            </w:tcMar>
          </w:tcPr>
          <w:p w14:paraId="5B24888D" w14:textId="77777777" w:rsidR="0096726D" w:rsidRDefault="00CA517E">
            <w:r>
              <w:rPr>
                <w:rFonts w:eastAsia="Aptos" w:cs="Noto Sans Arabic"/>
                <w:sz w:val="17"/>
              </w:rPr>
              <w:t>Exports</w:t>
            </w:r>
          </w:p>
        </w:tc>
        <w:tc>
          <w:tcPr>
            <w:tcW w:w="3360" w:type="dxa"/>
            <w:tcMar>
              <w:top w:w="80" w:type="dxa"/>
              <w:left w:w="90" w:type="dxa"/>
              <w:bottom w:w="80" w:type="dxa"/>
              <w:right w:w="90" w:type="dxa"/>
            </w:tcMar>
          </w:tcPr>
          <w:p w14:paraId="239770B3" w14:textId="77777777" w:rsidR="0096726D" w:rsidRDefault="00CA517E">
            <w:r>
              <w:rPr>
                <w:rFonts w:eastAsia="Aptos" w:cs="Noto Sans Arabic"/>
                <w:sz w:val="17"/>
              </w:rPr>
              <w:t>PDF/DOCX/print layouts must preserve RTL, table alignment and Kurdish glyph shaping.</w:t>
            </w:r>
          </w:p>
        </w:tc>
        <w:tc>
          <w:tcPr>
            <w:tcW w:w="3360" w:type="dxa"/>
            <w:tcMar>
              <w:top w:w="80" w:type="dxa"/>
              <w:left w:w="90" w:type="dxa"/>
              <w:bottom w:w="80" w:type="dxa"/>
              <w:right w:w="90" w:type="dxa"/>
            </w:tcMar>
          </w:tcPr>
          <w:p w14:paraId="03CB56F3" w14:textId="77777777" w:rsidR="0096726D" w:rsidRDefault="00CA517E">
            <w:r>
              <w:rPr>
                <w:rFonts w:eastAsia="Aptos" w:cs="Noto Sans Arabic"/>
                <w:sz w:val="17"/>
              </w:rPr>
              <w:t>No reversed text, detached letters or left-aligned Kurdish paragraphs.</w:t>
            </w:r>
          </w:p>
        </w:tc>
      </w:tr>
    </w:tbl>
    <w:p w14:paraId="0BF7AFD2" w14:textId="77777777" w:rsidR="0096726D" w:rsidRDefault="0096726D">
      <w:pPr>
        <w:spacing w:after="40"/>
      </w:pPr>
    </w:p>
    <w:p w14:paraId="3820BBEB" w14:textId="77777777" w:rsidR="0096726D" w:rsidRDefault="00CA517E">
      <w:pPr>
        <w:keepNext/>
        <w:spacing w:before="140"/>
      </w:pPr>
      <w:r>
        <w:rPr>
          <w:rFonts w:eastAsia="Aptos" w:cs="Noto Sans Arabic"/>
          <w:b/>
          <w:color w:val="245D8C"/>
          <w:sz w:val="28"/>
        </w:rPr>
        <w:t>4.2 RTL component rules</w:t>
      </w:r>
    </w:p>
    <w:p w14:paraId="5AD5FBCA" w14:textId="77777777" w:rsidR="0096726D" w:rsidRDefault="00CA517E">
      <w:pPr>
        <w:spacing w:after="60"/>
        <w:ind w:hanging="230"/>
      </w:pPr>
      <w:r>
        <w:rPr>
          <w:rFonts w:eastAsia="Aptos" w:cs="Noto Sans Arabic"/>
          <w:b/>
          <w:color w:val="245D8C"/>
        </w:rPr>
        <w:t xml:space="preserve">• </w:t>
      </w:r>
      <w:r>
        <w:rPr>
          <w:rFonts w:eastAsia="Aptos" w:cs="Noto Sans Arabic"/>
        </w:rPr>
        <w:t>Use CSS logical properties (margin-inline-start/end, padding-inline-start/end) instead of hard-coded left/right where possible.</w:t>
      </w:r>
    </w:p>
    <w:p w14:paraId="5E2950EB" w14:textId="77777777" w:rsidR="0096726D" w:rsidRDefault="00CA517E">
      <w:pPr>
        <w:spacing w:after="60"/>
        <w:ind w:hanging="230"/>
      </w:pPr>
      <w:r>
        <w:rPr>
          <w:rFonts w:eastAsia="Aptos" w:cs="Noto Sans Arabic"/>
          <w:b/>
          <w:color w:val="245D8C"/>
        </w:rPr>
        <w:t xml:space="preserve">• </w:t>
      </w:r>
      <w:r>
        <w:rPr>
          <w:rFonts w:eastAsia="Aptos" w:cs="Noto Sans Arabic"/>
        </w:rPr>
        <w:t>Use dir="rtl" at the appropriate layout root, not on every child indiscriminately.</w:t>
      </w:r>
    </w:p>
    <w:p w14:paraId="72122DB8" w14:textId="77777777" w:rsidR="0096726D" w:rsidRDefault="00CA517E">
      <w:pPr>
        <w:spacing w:after="60"/>
        <w:ind w:hanging="230"/>
      </w:pPr>
      <w:r>
        <w:rPr>
          <w:rFonts w:eastAsia="Aptos" w:cs="Noto Sans Arabic"/>
          <w:b/>
          <w:color w:val="245D8C"/>
        </w:rPr>
        <w:t xml:space="preserve">• </w:t>
      </w:r>
      <w:r>
        <w:rPr>
          <w:rFonts w:eastAsia="Aptos" w:cs="Noto Sans Arabic"/>
        </w:rPr>
        <w:t>For mixed-direction tokens use &lt;bdi&gt;, Unicode bidi isolation or component-level dir="ltr" as appropriate.</w:t>
      </w:r>
    </w:p>
    <w:p w14:paraId="3E70F0B1" w14:textId="77777777" w:rsidR="0096726D" w:rsidRDefault="00CA517E">
      <w:pPr>
        <w:spacing w:after="60"/>
        <w:ind w:hanging="230"/>
      </w:pPr>
      <w:r>
        <w:rPr>
          <w:rFonts w:eastAsia="Aptos" w:cs="Noto Sans Arabic"/>
          <w:b/>
          <w:color w:val="245D8C"/>
        </w:rPr>
        <w:t xml:space="preserve">• </w:t>
      </w:r>
      <w:r>
        <w:rPr>
          <w:rFonts w:eastAsia="Aptos" w:cs="Noto Sans Arabic"/>
        </w:rPr>
        <w:t>Icons with semantic direction (chevrons, back/forward, timeline arrows) must mirror in RTL; non-directional icons must not.</w:t>
      </w:r>
    </w:p>
    <w:p w14:paraId="0DCE9217" w14:textId="77777777" w:rsidR="0096726D" w:rsidRDefault="00CA517E">
      <w:pPr>
        <w:spacing w:after="60"/>
        <w:ind w:hanging="230"/>
      </w:pPr>
      <w:r>
        <w:rPr>
          <w:rFonts w:eastAsia="Aptos" w:cs="Noto Sans Arabic"/>
          <w:b/>
          <w:color w:val="245D8C"/>
        </w:rPr>
        <w:t xml:space="preserve">• </w:t>
      </w:r>
      <w:r>
        <w:rPr>
          <w:rFonts w:eastAsia="Aptos" w:cs="Noto Sans Arabic"/>
        </w:rPr>
        <w:t>Spreadsheet row headers, numeric columns and account codes can remain LTR while descriptive cells are RTL.</w:t>
      </w:r>
    </w:p>
    <w:p w14:paraId="48C74363" w14:textId="77777777" w:rsidR="0096726D" w:rsidRDefault="00CA517E">
      <w:pPr>
        <w:spacing w:after="60"/>
        <w:ind w:hanging="230"/>
      </w:pPr>
      <w:r>
        <w:rPr>
          <w:rFonts w:eastAsia="Aptos" w:cs="Noto Sans Arabic"/>
          <w:b/>
          <w:color w:val="245D8C"/>
        </w:rPr>
        <w:t xml:space="preserve">• </w:t>
      </w:r>
      <w:r>
        <w:rPr>
          <w:rFonts w:eastAsia="Aptos" w:cs="Noto Sans Arabic"/>
        </w:rPr>
        <w:t>Modal placement, sidebars, drawers, tab order and keyboard navigation must feel native in RTL.</w:t>
      </w:r>
    </w:p>
    <w:p w14:paraId="1F710E4D" w14:textId="77777777" w:rsidR="0096726D" w:rsidRDefault="00CA517E">
      <w:pPr>
        <w:spacing w:after="60"/>
        <w:ind w:hanging="230"/>
      </w:pPr>
      <w:r>
        <w:rPr>
          <w:rFonts w:eastAsia="Aptos" w:cs="Noto Sans Arabic"/>
          <w:b/>
          <w:color w:val="245D8C"/>
        </w:rPr>
        <w:t xml:space="preserve">• </w:t>
      </w:r>
      <w:r>
        <w:rPr>
          <w:rFonts w:eastAsia="Aptos" w:cs="Noto Sans Arabic"/>
        </w:rPr>
        <w:t>Do not infer language from direction. Arabic and Sorani are separate locales even though both are RTL.</w:t>
      </w:r>
    </w:p>
    <w:p w14:paraId="4F3E5193" w14:textId="77777777" w:rsidR="0096726D" w:rsidRDefault="00CA517E">
      <w:pPr>
        <w:keepNext/>
        <w:spacing w:before="140"/>
      </w:pPr>
      <w:r>
        <w:rPr>
          <w:rFonts w:eastAsia="Aptos" w:cs="Noto Sans Arabic"/>
          <w:b/>
          <w:color w:val="245D8C"/>
          <w:sz w:val="28"/>
        </w:rPr>
        <w:t>4.3 Sorani screenplay formatting</w:t>
      </w:r>
    </w:p>
    <w:p w14:paraId="24CC57AF" w14:textId="77777777" w:rsidR="0096726D" w:rsidRDefault="00CA517E">
      <w:r>
        <w:rPr>
          <w:rFonts w:eastAsia="Aptos" w:cs="Noto Sans Arabic"/>
        </w:rPr>
        <w:t>The screenplay editor must support Kurdish dialogue and action while preserving industry screenplay semantics. Formatting is stored structurally, not by relying on spaces or tabs.</w:t>
      </w:r>
    </w:p>
    <w:tbl>
      <w:tblPr>
        <w:tblStyle w:val="TableGrid"/>
        <w:tblW w:w="0" w:type="auto"/>
        <w:jc w:val="center"/>
        <w:tblLook w:val="04A0" w:firstRow="1" w:lastRow="0" w:firstColumn="1" w:lastColumn="0" w:noHBand="0" w:noVBand="1"/>
      </w:tblPr>
      <w:tblGrid>
        <w:gridCol w:w="3360"/>
        <w:gridCol w:w="3360"/>
        <w:gridCol w:w="3360"/>
      </w:tblGrid>
      <w:tr w:rsidR="0096726D" w14:paraId="588521CF" w14:textId="77777777">
        <w:trPr>
          <w:tblHeader/>
          <w:jc w:val="center"/>
        </w:trPr>
        <w:tc>
          <w:tcPr>
            <w:tcW w:w="3360" w:type="dxa"/>
            <w:shd w:val="clear" w:color="auto" w:fill="14243A"/>
            <w:tcMar>
              <w:top w:w="80" w:type="dxa"/>
              <w:left w:w="90" w:type="dxa"/>
              <w:bottom w:w="80" w:type="dxa"/>
              <w:right w:w="90" w:type="dxa"/>
            </w:tcMar>
          </w:tcPr>
          <w:p w14:paraId="4E4CA1E6" w14:textId="77777777" w:rsidR="0096726D" w:rsidRDefault="00CA517E">
            <w:pPr>
              <w:jc w:val="center"/>
            </w:pPr>
            <w:r>
              <w:rPr>
                <w:rFonts w:eastAsia="Aptos" w:cs="Noto Sans Arabic"/>
                <w:b/>
                <w:color w:val="FFFFFF"/>
                <w:sz w:val="17"/>
              </w:rPr>
              <w:t>Element</w:t>
            </w:r>
          </w:p>
        </w:tc>
        <w:tc>
          <w:tcPr>
            <w:tcW w:w="3360" w:type="dxa"/>
            <w:shd w:val="clear" w:color="auto" w:fill="14243A"/>
            <w:tcMar>
              <w:top w:w="80" w:type="dxa"/>
              <w:left w:w="90" w:type="dxa"/>
              <w:bottom w:w="80" w:type="dxa"/>
              <w:right w:w="90" w:type="dxa"/>
            </w:tcMar>
          </w:tcPr>
          <w:p w14:paraId="6CEBDFC6" w14:textId="77777777" w:rsidR="0096726D" w:rsidRDefault="00CA517E">
            <w:pPr>
              <w:jc w:val="center"/>
            </w:pPr>
            <w:r>
              <w:rPr>
                <w:rFonts w:eastAsia="Aptos" w:cs="Noto Sans Arabic"/>
                <w:b/>
                <w:color w:val="FFFFFF"/>
                <w:sz w:val="17"/>
              </w:rPr>
              <w:t>Stored type</w:t>
            </w:r>
          </w:p>
        </w:tc>
        <w:tc>
          <w:tcPr>
            <w:tcW w:w="3360" w:type="dxa"/>
            <w:shd w:val="clear" w:color="auto" w:fill="14243A"/>
            <w:tcMar>
              <w:top w:w="80" w:type="dxa"/>
              <w:left w:w="90" w:type="dxa"/>
              <w:bottom w:w="80" w:type="dxa"/>
              <w:right w:w="90" w:type="dxa"/>
            </w:tcMar>
          </w:tcPr>
          <w:p w14:paraId="2FF4AC5C" w14:textId="77777777" w:rsidR="0096726D" w:rsidRDefault="00CA517E">
            <w:pPr>
              <w:jc w:val="center"/>
            </w:pPr>
            <w:r>
              <w:rPr>
                <w:rFonts w:eastAsia="Aptos" w:cs="Noto Sans Arabic"/>
                <w:b/>
                <w:color w:val="FFFFFF"/>
                <w:sz w:val="17"/>
              </w:rPr>
              <w:t>Sorani behavior</w:t>
            </w:r>
          </w:p>
        </w:tc>
      </w:tr>
      <w:tr w:rsidR="0096726D" w14:paraId="27D363F2" w14:textId="77777777">
        <w:trPr>
          <w:jc w:val="center"/>
        </w:trPr>
        <w:tc>
          <w:tcPr>
            <w:tcW w:w="3360" w:type="dxa"/>
            <w:shd w:val="clear" w:color="auto" w:fill="F8FAFC"/>
            <w:tcMar>
              <w:top w:w="80" w:type="dxa"/>
              <w:left w:w="90" w:type="dxa"/>
              <w:bottom w:w="80" w:type="dxa"/>
              <w:right w:w="90" w:type="dxa"/>
            </w:tcMar>
          </w:tcPr>
          <w:p w14:paraId="066EDA9E" w14:textId="77777777" w:rsidR="0096726D" w:rsidRDefault="00CA517E">
            <w:r>
              <w:rPr>
                <w:rFonts w:eastAsia="Aptos" w:cs="Noto Sans Arabic"/>
                <w:sz w:val="17"/>
              </w:rPr>
              <w:t>Scene Heading</w:t>
            </w:r>
          </w:p>
        </w:tc>
        <w:tc>
          <w:tcPr>
            <w:tcW w:w="3360" w:type="dxa"/>
            <w:shd w:val="clear" w:color="auto" w:fill="F8FAFC"/>
            <w:tcMar>
              <w:top w:w="80" w:type="dxa"/>
              <w:left w:w="90" w:type="dxa"/>
              <w:bottom w:w="80" w:type="dxa"/>
              <w:right w:w="90" w:type="dxa"/>
            </w:tcMar>
          </w:tcPr>
          <w:p w14:paraId="65C59FC3" w14:textId="77777777" w:rsidR="0096726D" w:rsidRDefault="00CA517E">
            <w:r>
              <w:rPr>
                <w:rFonts w:eastAsia="Aptos" w:cs="Noto Sans Arabic"/>
                <w:sz w:val="17"/>
              </w:rPr>
              <w:t>scene_heading</w:t>
            </w:r>
          </w:p>
        </w:tc>
        <w:tc>
          <w:tcPr>
            <w:tcW w:w="3360" w:type="dxa"/>
            <w:shd w:val="clear" w:color="auto" w:fill="F8FAFC"/>
            <w:tcMar>
              <w:top w:w="80" w:type="dxa"/>
              <w:left w:w="90" w:type="dxa"/>
              <w:bottom w:w="80" w:type="dxa"/>
              <w:right w:w="90" w:type="dxa"/>
            </w:tcMar>
          </w:tcPr>
          <w:p w14:paraId="698ED6CD" w14:textId="77777777" w:rsidR="0096726D" w:rsidRDefault="00CA517E">
            <w:r>
              <w:rPr>
                <w:rFonts w:eastAsia="Aptos" w:cs="Noto Sans Arabic"/>
                <w:sz w:val="17"/>
              </w:rPr>
              <w:t>Can contain Kurdish location text plus LTR production tokens such as INT./EXT.</w:t>
            </w:r>
          </w:p>
        </w:tc>
      </w:tr>
      <w:tr w:rsidR="0096726D" w14:paraId="23C85AA3" w14:textId="77777777">
        <w:trPr>
          <w:jc w:val="center"/>
        </w:trPr>
        <w:tc>
          <w:tcPr>
            <w:tcW w:w="3360" w:type="dxa"/>
            <w:tcMar>
              <w:top w:w="80" w:type="dxa"/>
              <w:left w:w="90" w:type="dxa"/>
              <w:bottom w:w="80" w:type="dxa"/>
              <w:right w:w="90" w:type="dxa"/>
            </w:tcMar>
          </w:tcPr>
          <w:p w14:paraId="73ADFCD9" w14:textId="77777777" w:rsidR="0096726D" w:rsidRDefault="00CA517E">
            <w:r>
              <w:rPr>
                <w:rFonts w:eastAsia="Aptos" w:cs="Noto Sans Arabic"/>
                <w:sz w:val="17"/>
              </w:rPr>
              <w:t>Action</w:t>
            </w:r>
          </w:p>
        </w:tc>
        <w:tc>
          <w:tcPr>
            <w:tcW w:w="3360" w:type="dxa"/>
            <w:tcMar>
              <w:top w:w="80" w:type="dxa"/>
              <w:left w:w="90" w:type="dxa"/>
              <w:bottom w:w="80" w:type="dxa"/>
              <w:right w:w="90" w:type="dxa"/>
            </w:tcMar>
          </w:tcPr>
          <w:p w14:paraId="74CA0B0A" w14:textId="77777777" w:rsidR="0096726D" w:rsidRDefault="00CA517E">
            <w:r>
              <w:rPr>
                <w:rFonts w:eastAsia="Aptos" w:cs="Noto Sans Arabic"/>
                <w:sz w:val="17"/>
              </w:rPr>
              <w:t>action</w:t>
            </w:r>
          </w:p>
        </w:tc>
        <w:tc>
          <w:tcPr>
            <w:tcW w:w="3360" w:type="dxa"/>
            <w:tcMar>
              <w:top w:w="80" w:type="dxa"/>
              <w:left w:w="90" w:type="dxa"/>
              <w:bottom w:w="80" w:type="dxa"/>
              <w:right w:w="90" w:type="dxa"/>
            </w:tcMar>
          </w:tcPr>
          <w:p w14:paraId="0616625E" w14:textId="77777777" w:rsidR="0096726D" w:rsidRDefault="00CA517E">
            <w:r>
              <w:rPr>
                <w:rFonts w:eastAsia="Aptos" w:cs="Noto Sans Arabic"/>
                <w:sz w:val="17"/>
              </w:rPr>
              <w:t>RTL paragraph for Sorani; normal prose wrapping.</w:t>
            </w:r>
          </w:p>
        </w:tc>
      </w:tr>
      <w:tr w:rsidR="0096726D" w14:paraId="1F9E100C" w14:textId="77777777">
        <w:trPr>
          <w:jc w:val="center"/>
        </w:trPr>
        <w:tc>
          <w:tcPr>
            <w:tcW w:w="3360" w:type="dxa"/>
            <w:shd w:val="clear" w:color="auto" w:fill="F8FAFC"/>
            <w:tcMar>
              <w:top w:w="80" w:type="dxa"/>
              <w:left w:w="90" w:type="dxa"/>
              <w:bottom w:w="80" w:type="dxa"/>
              <w:right w:w="90" w:type="dxa"/>
            </w:tcMar>
          </w:tcPr>
          <w:p w14:paraId="5849D251" w14:textId="77777777" w:rsidR="0096726D" w:rsidRDefault="00CA517E">
            <w:r>
              <w:rPr>
                <w:rFonts w:eastAsia="Aptos" w:cs="Noto Sans Arabic"/>
                <w:sz w:val="17"/>
              </w:rPr>
              <w:t>Character</w:t>
            </w:r>
          </w:p>
        </w:tc>
        <w:tc>
          <w:tcPr>
            <w:tcW w:w="3360" w:type="dxa"/>
            <w:shd w:val="clear" w:color="auto" w:fill="F8FAFC"/>
            <w:tcMar>
              <w:top w:w="80" w:type="dxa"/>
              <w:left w:w="90" w:type="dxa"/>
              <w:bottom w:w="80" w:type="dxa"/>
              <w:right w:w="90" w:type="dxa"/>
            </w:tcMar>
          </w:tcPr>
          <w:p w14:paraId="2316429F" w14:textId="77777777" w:rsidR="0096726D" w:rsidRDefault="00CA517E">
            <w:r>
              <w:rPr>
                <w:rFonts w:eastAsia="Aptos" w:cs="Noto Sans Arabic"/>
                <w:sz w:val="17"/>
              </w:rPr>
              <w:t>character</w:t>
            </w:r>
          </w:p>
        </w:tc>
        <w:tc>
          <w:tcPr>
            <w:tcW w:w="3360" w:type="dxa"/>
            <w:shd w:val="clear" w:color="auto" w:fill="F8FAFC"/>
            <w:tcMar>
              <w:top w:w="80" w:type="dxa"/>
              <w:left w:w="90" w:type="dxa"/>
              <w:bottom w:w="80" w:type="dxa"/>
              <w:right w:w="90" w:type="dxa"/>
            </w:tcMar>
          </w:tcPr>
          <w:p w14:paraId="28069565" w14:textId="77777777" w:rsidR="0096726D" w:rsidRDefault="00CA517E">
            <w:r>
              <w:rPr>
                <w:rFonts w:eastAsia="Aptos" w:cs="Noto Sans Arabic"/>
                <w:sz w:val="17"/>
              </w:rPr>
              <w:t>RTL or centered/positioned according to screenplay template; preserve exact name.</w:t>
            </w:r>
          </w:p>
        </w:tc>
      </w:tr>
      <w:tr w:rsidR="0096726D" w14:paraId="1A34B450" w14:textId="77777777">
        <w:trPr>
          <w:jc w:val="center"/>
        </w:trPr>
        <w:tc>
          <w:tcPr>
            <w:tcW w:w="3360" w:type="dxa"/>
            <w:tcMar>
              <w:top w:w="80" w:type="dxa"/>
              <w:left w:w="90" w:type="dxa"/>
              <w:bottom w:w="80" w:type="dxa"/>
              <w:right w:w="90" w:type="dxa"/>
            </w:tcMar>
          </w:tcPr>
          <w:p w14:paraId="0DDA535C" w14:textId="77777777" w:rsidR="0096726D" w:rsidRDefault="00CA517E">
            <w:r>
              <w:rPr>
                <w:rFonts w:eastAsia="Aptos" w:cs="Noto Sans Arabic"/>
                <w:sz w:val="17"/>
              </w:rPr>
              <w:t>Dialogue</w:t>
            </w:r>
          </w:p>
        </w:tc>
        <w:tc>
          <w:tcPr>
            <w:tcW w:w="3360" w:type="dxa"/>
            <w:tcMar>
              <w:top w:w="80" w:type="dxa"/>
              <w:left w:w="90" w:type="dxa"/>
              <w:bottom w:w="80" w:type="dxa"/>
              <w:right w:w="90" w:type="dxa"/>
            </w:tcMar>
          </w:tcPr>
          <w:p w14:paraId="0BBCB057" w14:textId="77777777" w:rsidR="0096726D" w:rsidRDefault="00CA517E">
            <w:r>
              <w:rPr>
                <w:rFonts w:eastAsia="Aptos" w:cs="Noto Sans Arabic"/>
                <w:sz w:val="17"/>
              </w:rPr>
              <w:t>dialogue</w:t>
            </w:r>
          </w:p>
        </w:tc>
        <w:tc>
          <w:tcPr>
            <w:tcW w:w="3360" w:type="dxa"/>
            <w:tcMar>
              <w:top w:w="80" w:type="dxa"/>
              <w:left w:w="90" w:type="dxa"/>
              <w:bottom w:w="80" w:type="dxa"/>
              <w:right w:w="90" w:type="dxa"/>
            </w:tcMar>
          </w:tcPr>
          <w:p w14:paraId="60C5AAC2" w14:textId="77777777" w:rsidR="0096726D" w:rsidRDefault="00CA517E">
            <w:r>
              <w:rPr>
                <w:rFonts w:eastAsia="Aptos" w:cs="Noto Sans Arabic"/>
                <w:sz w:val="17"/>
              </w:rPr>
              <w:t>RTL text with punctuation and mixed numbers preserved.</w:t>
            </w:r>
          </w:p>
        </w:tc>
      </w:tr>
      <w:tr w:rsidR="0096726D" w14:paraId="545F6337" w14:textId="77777777">
        <w:trPr>
          <w:jc w:val="center"/>
        </w:trPr>
        <w:tc>
          <w:tcPr>
            <w:tcW w:w="3360" w:type="dxa"/>
            <w:shd w:val="clear" w:color="auto" w:fill="F8FAFC"/>
            <w:tcMar>
              <w:top w:w="80" w:type="dxa"/>
              <w:left w:w="90" w:type="dxa"/>
              <w:bottom w:w="80" w:type="dxa"/>
              <w:right w:w="90" w:type="dxa"/>
            </w:tcMar>
          </w:tcPr>
          <w:p w14:paraId="72F620C0" w14:textId="77777777" w:rsidR="0096726D" w:rsidRDefault="00CA517E">
            <w:r>
              <w:rPr>
                <w:rFonts w:eastAsia="Aptos" w:cs="Noto Sans Arabic"/>
                <w:sz w:val="17"/>
              </w:rPr>
              <w:t>Parenthetical</w:t>
            </w:r>
          </w:p>
        </w:tc>
        <w:tc>
          <w:tcPr>
            <w:tcW w:w="3360" w:type="dxa"/>
            <w:shd w:val="clear" w:color="auto" w:fill="F8FAFC"/>
            <w:tcMar>
              <w:top w:w="80" w:type="dxa"/>
              <w:left w:w="90" w:type="dxa"/>
              <w:bottom w:w="80" w:type="dxa"/>
              <w:right w:w="90" w:type="dxa"/>
            </w:tcMar>
          </w:tcPr>
          <w:p w14:paraId="67534EB9" w14:textId="77777777" w:rsidR="0096726D" w:rsidRDefault="00CA517E">
            <w:r>
              <w:rPr>
                <w:rFonts w:eastAsia="Aptos" w:cs="Noto Sans Arabic"/>
                <w:sz w:val="17"/>
              </w:rPr>
              <w:t>parenthetical</w:t>
            </w:r>
          </w:p>
        </w:tc>
        <w:tc>
          <w:tcPr>
            <w:tcW w:w="3360" w:type="dxa"/>
            <w:shd w:val="clear" w:color="auto" w:fill="F8FAFC"/>
            <w:tcMar>
              <w:top w:w="80" w:type="dxa"/>
              <w:left w:w="90" w:type="dxa"/>
              <w:bottom w:w="80" w:type="dxa"/>
              <w:right w:w="90" w:type="dxa"/>
            </w:tcMar>
          </w:tcPr>
          <w:p w14:paraId="01FFFB7C" w14:textId="77777777" w:rsidR="0096726D" w:rsidRDefault="00CA517E">
            <w:r>
              <w:rPr>
                <w:rFonts w:eastAsia="Aptos" w:cs="Noto Sans Arabic"/>
                <w:sz w:val="17"/>
              </w:rPr>
              <w:t>RTL content within screenplay element constraints.</w:t>
            </w:r>
          </w:p>
        </w:tc>
      </w:tr>
      <w:tr w:rsidR="0096726D" w14:paraId="6948CC88" w14:textId="77777777">
        <w:trPr>
          <w:jc w:val="center"/>
        </w:trPr>
        <w:tc>
          <w:tcPr>
            <w:tcW w:w="3360" w:type="dxa"/>
            <w:tcMar>
              <w:top w:w="80" w:type="dxa"/>
              <w:left w:w="90" w:type="dxa"/>
              <w:bottom w:w="80" w:type="dxa"/>
              <w:right w:w="90" w:type="dxa"/>
            </w:tcMar>
          </w:tcPr>
          <w:p w14:paraId="6A6E2466" w14:textId="77777777" w:rsidR="0096726D" w:rsidRDefault="00CA517E">
            <w:r>
              <w:rPr>
                <w:rFonts w:eastAsia="Aptos" w:cs="Noto Sans Arabic"/>
                <w:sz w:val="17"/>
              </w:rPr>
              <w:t>Transition</w:t>
            </w:r>
          </w:p>
        </w:tc>
        <w:tc>
          <w:tcPr>
            <w:tcW w:w="3360" w:type="dxa"/>
            <w:tcMar>
              <w:top w:w="80" w:type="dxa"/>
              <w:left w:w="90" w:type="dxa"/>
              <w:bottom w:w="80" w:type="dxa"/>
              <w:right w:w="90" w:type="dxa"/>
            </w:tcMar>
          </w:tcPr>
          <w:p w14:paraId="1E7751B8" w14:textId="77777777" w:rsidR="0096726D" w:rsidRDefault="00CA517E">
            <w:r>
              <w:rPr>
                <w:rFonts w:eastAsia="Aptos" w:cs="Noto Sans Arabic"/>
                <w:sz w:val="17"/>
              </w:rPr>
              <w:t>transition</w:t>
            </w:r>
          </w:p>
        </w:tc>
        <w:tc>
          <w:tcPr>
            <w:tcW w:w="3360" w:type="dxa"/>
            <w:tcMar>
              <w:top w:w="80" w:type="dxa"/>
              <w:left w:w="90" w:type="dxa"/>
              <w:bottom w:w="80" w:type="dxa"/>
              <w:right w:w="90" w:type="dxa"/>
            </w:tcMar>
          </w:tcPr>
          <w:p w14:paraId="6286D290" w14:textId="77777777" w:rsidR="0096726D" w:rsidRDefault="00CA517E">
            <w:r>
              <w:rPr>
                <w:rFonts w:eastAsia="Aptos" w:cs="Noto Sans Arabic"/>
                <w:sz w:val="17"/>
              </w:rPr>
              <w:t>May be localized or use conventional English token; user/project setting controls output.</w:t>
            </w:r>
          </w:p>
        </w:tc>
      </w:tr>
      <w:tr w:rsidR="0096726D" w14:paraId="220F2BE9" w14:textId="77777777">
        <w:trPr>
          <w:jc w:val="center"/>
        </w:trPr>
        <w:tc>
          <w:tcPr>
            <w:tcW w:w="3360" w:type="dxa"/>
            <w:shd w:val="clear" w:color="auto" w:fill="F8FAFC"/>
            <w:tcMar>
              <w:top w:w="80" w:type="dxa"/>
              <w:left w:w="90" w:type="dxa"/>
              <w:bottom w:w="80" w:type="dxa"/>
              <w:right w:w="90" w:type="dxa"/>
            </w:tcMar>
          </w:tcPr>
          <w:p w14:paraId="28DB5EAA" w14:textId="77777777" w:rsidR="0096726D" w:rsidRDefault="00CA517E">
            <w:r>
              <w:rPr>
                <w:rFonts w:eastAsia="Aptos" w:cs="Noto Sans Arabic"/>
                <w:sz w:val="17"/>
              </w:rPr>
              <w:t>Shot</w:t>
            </w:r>
          </w:p>
        </w:tc>
        <w:tc>
          <w:tcPr>
            <w:tcW w:w="3360" w:type="dxa"/>
            <w:shd w:val="clear" w:color="auto" w:fill="F8FAFC"/>
            <w:tcMar>
              <w:top w:w="80" w:type="dxa"/>
              <w:left w:w="90" w:type="dxa"/>
              <w:bottom w:w="80" w:type="dxa"/>
              <w:right w:w="90" w:type="dxa"/>
            </w:tcMar>
          </w:tcPr>
          <w:p w14:paraId="02CB70C2" w14:textId="77777777" w:rsidR="0096726D" w:rsidRDefault="00CA517E">
            <w:r>
              <w:rPr>
                <w:rFonts w:eastAsia="Aptos" w:cs="Noto Sans Arabic"/>
                <w:sz w:val="17"/>
              </w:rPr>
              <w:t>shot</w:t>
            </w:r>
          </w:p>
        </w:tc>
        <w:tc>
          <w:tcPr>
            <w:tcW w:w="3360" w:type="dxa"/>
            <w:shd w:val="clear" w:color="auto" w:fill="F8FAFC"/>
            <w:tcMar>
              <w:top w:w="80" w:type="dxa"/>
              <w:left w:w="90" w:type="dxa"/>
              <w:bottom w:w="80" w:type="dxa"/>
              <w:right w:w="90" w:type="dxa"/>
            </w:tcMar>
          </w:tcPr>
          <w:p w14:paraId="51B18383" w14:textId="77777777" w:rsidR="0096726D" w:rsidRDefault="00CA517E">
            <w:r>
              <w:rPr>
                <w:rFonts w:eastAsia="Aptos" w:cs="Noto Sans Arabic"/>
                <w:sz w:val="17"/>
              </w:rPr>
              <w:t>Supports Kurdish description plus LTR technical values (35mm, T2.8, 24fps).</w:t>
            </w:r>
          </w:p>
        </w:tc>
      </w:tr>
    </w:tbl>
    <w:p w14:paraId="3B1442AA" w14:textId="77777777" w:rsidR="0096726D" w:rsidRDefault="0096726D">
      <w:pPr>
        <w:spacing w:after="40"/>
      </w:pPr>
    </w:p>
    <w:p w14:paraId="134E565E" w14:textId="77777777" w:rsidR="0096726D" w:rsidRDefault="00CA517E">
      <w:pPr>
        <w:keepNext/>
        <w:spacing w:before="140"/>
      </w:pPr>
      <w:r>
        <w:rPr>
          <w:rFonts w:eastAsia="Aptos" w:cs="Noto Sans Arabic"/>
          <w:b/>
          <w:color w:val="245D8C"/>
          <w:sz w:val="28"/>
        </w:rPr>
        <w:t>4.4 Kurdish text normalization policy</w:t>
      </w:r>
    </w:p>
    <w:p w14:paraId="3F540920" w14:textId="77777777" w:rsidR="0096726D" w:rsidRDefault="00CA517E">
      <w:r>
        <w:rPr>
          <w:rFonts w:eastAsia="Aptos" w:cs="Noto Sans Arabic"/>
        </w:rPr>
        <w:t>Maintain two values where necessary: display_text (exact authored form) and search_normalized (derived index form). The normalization layer may map common Arabic-script variants for search equivalence, remove optional tatweel and normalize Unicode composition. It must not silently rewrite a user’s stored character name, dialogue or legally meaningful text.</w:t>
      </w:r>
    </w:p>
    <w:tbl>
      <w:tblPr>
        <w:tblW w:w="0" w:type="auto"/>
        <w:jc w:val="center"/>
        <w:tblLook w:val="04A0" w:firstRow="1" w:lastRow="0" w:firstColumn="1" w:lastColumn="0" w:noHBand="0" w:noVBand="1"/>
      </w:tblPr>
      <w:tblGrid>
        <w:gridCol w:w="10080"/>
      </w:tblGrid>
      <w:tr w:rsidR="0096726D" w14:paraId="064FEF51" w14:textId="77777777">
        <w:trPr>
          <w:jc w:val="center"/>
        </w:trPr>
        <w:tc>
          <w:tcPr>
            <w:tcW w:w="10080" w:type="dxa"/>
            <w:shd w:val="clear" w:color="auto" w:fill="F1F5F9"/>
            <w:tcMar>
              <w:top w:w="100" w:type="dxa"/>
              <w:left w:w="120" w:type="dxa"/>
              <w:bottom w:w="100" w:type="dxa"/>
              <w:right w:w="120" w:type="dxa"/>
            </w:tcMar>
          </w:tcPr>
          <w:p w14:paraId="15EED437" w14:textId="77777777" w:rsidR="0096726D" w:rsidRDefault="00CA517E">
            <w:pPr>
              <w:spacing w:after="0"/>
            </w:pPr>
            <w:r>
              <w:rPr>
                <w:rFonts w:eastAsia="Aptos" w:cs="Noto Sans Arabic"/>
                <w:color w:val="334155"/>
                <w:sz w:val="16"/>
              </w:rPr>
              <w:t>display_text:      "</w:t>
            </w:r>
            <w:r>
              <w:rPr>
                <w:rFonts w:eastAsia="Aptos" w:cs="Noto Sans Arabic"/>
                <w:color w:val="334155"/>
                <w:sz w:val="16"/>
              </w:rPr>
              <w:t>کوردستان</w:t>
            </w:r>
            <w:r>
              <w:rPr>
                <w:rFonts w:eastAsia="Aptos" w:cs="Noto Sans Arabic"/>
                <w:color w:val="334155"/>
                <w:sz w:val="16"/>
              </w:rPr>
              <w:t>"</w:t>
            </w:r>
            <w:r>
              <w:rPr>
                <w:rFonts w:eastAsia="Aptos" w:cs="Noto Sans Arabic"/>
                <w:color w:val="334155"/>
                <w:sz w:val="16"/>
              </w:rPr>
              <w:br/>
              <w:t>search_normalized: derived searchable representation</w:t>
            </w:r>
            <w:r>
              <w:rPr>
                <w:rFonts w:eastAsia="Aptos" w:cs="Noto Sans Arabic"/>
                <w:color w:val="334155"/>
                <w:sz w:val="16"/>
              </w:rPr>
              <w:br/>
            </w:r>
            <w:r>
              <w:rPr>
                <w:rFonts w:eastAsia="Aptos" w:cs="Noto Sans Arabic"/>
                <w:color w:val="334155"/>
                <w:sz w:val="16"/>
              </w:rPr>
              <w:br/>
              <w:t>Rule: normalization is for search/indexing, NOT destructive editing.</w:t>
            </w:r>
          </w:p>
        </w:tc>
      </w:tr>
    </w:tbl>
    <w:p w14:paraId="439CA5C8" w14:textId="77777777" w:rsidR="0096726D" w:rsidRDefault="00CA517E">
      <w:pPr>
        <w:keepNext/>
        <w:spacing w:before="140"/>
      </w:pPr>
      <w:r>
        <w:rPr>
          <w:rFonts w:eastAsia="Aptos" w:cs="Noto Sans Arabic"/>
          <w:b/>
          <w:color w:val="245D8C"/>
          <w:sz w:val="28"/>
        </w:rPr>
        <w:t>4.5 Localization keys</w:t>
      </w:r>
    </w:p>
    <w:p w14:paraId="6B90BBB3" w14:textId="77777777" w:rsidR="0096726D" w:rsidRDefault="00CA517E">
      <w:r>
        <w:rPr>
          <w:rFonts w:eastAsia="Aptos" w:cs="Noto Sans Arabic"/>
        </w:rPr>
        <w:t>All UI text must come from localization keys. Do not hard-code English strings inside React components.</w:t>
      </w:r>
    </w:p>
    <w:tbl>
      <w:tblPr>
        <w:tblW w:w="0" w:type="auto"/>
        <w:jc w:val="center"/>
        <w:tblLook w:val="04A0" w:firstRow="1" w:lastRow="0" w:firstColumn="1" w:lastColumn="0" w:noHBand="0" w:noVBand="1"/>
      </w:tblPr>
      <w:tblGrid>
        <w:gridCol w:w="10080"/>
      </w:tblGrid>
      <w:tr w:rsidR="0096726D" w14:paraId="34F8C9F6" w14:textId="77777777">
        <w:trPr>
          <w:jc w:val="center"/>
        </w:trPr>
        <w:tc>
          <w:tcPr>
            <w:tcW w:w="10080" w:type="dxa"/>
            <w:shd w:val="clear" w:color="auto" w:fill="F1F5F9"/>
            <w:tcMar>
              <w:top w:w="100" w:type="dxa"/>
              <w:left w:w="120" w:type="dxa"/>
              <w:bottom w:w="100" w:type="dxa"/>
              <w:right w:w="120" w:type="dxa"/>
            </w:tcMar>
          </w:tcPr>
          <w:p w14:paraId="2A7DBE43" w14:textId="77777777" w:rsidR="0096726D" w:rsidRDefault="00CA517E">
            <w:pPr>
              <w:spacing w:after="0"/>
            </w:pPr>
            <w:r>
              <w:rPr>
                <w:rFonts w:eastAsia="Aptos" w:cs="Noto Sans Arabic"/>
                <w:color w:val="334155"/>
                <w:sz w:val="16"/>
              </w:rPr>
              <w:t>locales/</w:t>
            </w:r>
            <w:r>
              <w:rPr>
                <w:rFonts w:eastAsia="Aptos" w:cs="Noto Sans Arabic"/>
                <w:color w:val="334155"/>
                <w:sz w:val="16"/>
              </w:rPr>
              <w:br/>
              <w:t xml:space="preserve">  en/common.json</w:t>
            </w:r>
            <w:r>
              <w:rPr>
                <w:rFonts w:eastAsia="Aptos" w:cs="Noto Sans Arabic"/>
                <w:color w:val="334155"/>
                <w:sz w:val="16"/>
              </w:rPr>
              <w:br/>
              <w:t xml:space="preserve">  ckb-IQ/common.json</w:t>
            </w:r>
            <w:r>
              <w:rPr>
                <w:rFonts w:eastAsia="Aptos" w:cs="Noto Sans Arabic"/>
                <w:color w:val="334155"/>
                <w:sz w:val="16"/>
              </w:rPr>
              <w:br/>
              <w:t xml:space="preserve">  ar-IQ/common.json</w:t>
            </w:r>
            <w:r>
              <w:rPr>
                <w:rFonts w:eastAsia="Aptos" w:cs="Noto Sans Arabic"/>
                <w:color w:val="334155"/>
                <w:sz w:val="16"/>
              </w:rPr>
              <w:br/>
            </w:r>
            <w:r>
              <w:rPr>
                <w:rFonts w:eastAsia="Aptos" w:cs="Noto Sans Arabic"/>
                <w:color w:val="334155"/>
                <w:sz w:val="16"/>
              </w:rPr>
              <w:br/>
              <w:t>Example keys:</w:t>
            </w:r>
            <w:r>
              <w:rPr>
                <w:rFonts w:eastAsia="Aptos" w:cs="Noto Sans Arabic"/>
                <w:color w:val="334155"/>
                <w:sz w:val="16"/>
              </w:rPr>
              <w:br/>
              <w:t xml:space="preserve">  project.title</w:t>
            </w:r>
            <w:r>
              <w:rPr>
                <w:rFonts w:eastAsia="Aptos" w:cs="Noto Sans Arabic"/>
                <w:color w:val="334155"/>
                <w:sz w:val="16"/>
              </w:rPr>
              <w:br/>
              <w:t xml:space="preserve">  script.newDraft</w:t>
            </w:r>
            <w:r>
              <w:rPr>
                <w:rFonts w:eastAsia="Aptos" w:cs="Noto Sans Arabic"/>
                <w:color w:val="334155"/>
                <w:sz w:val="16"/>
              </w:rPr>
              <w:br/>
              <w:t xml:space="preserve">  scene.sceneNumber</w:t>
            </w:r>
            <w:r>
              <w:rPr>
                <w:rFonts w:eastAsia="Aptos" w:cs="Noto Sans Arabic"/>
                <w:color w:val="334155"/>
                <w:sz w:val="16"/>
              </w:rPr>
              <w:br/>
              <w:t xml:space="preserve">  storyboard.generate</w:t>
            </w:r>
            <w:r>
              <w:rPr>
                <w:rFonts w:eastAsia="Aptos" w:cs="Noto Sans Arabic"/>
                <w:color w:val="334155"/>
                <w:sz w:val="16"/>
              </w:rPr>
              <w:br/>
              <w:t xml:space="preserve">  budget.total</w:t>
            </w:r>
            <w:r>
              <w:rPr>
                <w:rFonts w:eastAsia="Aptos" w:cs="Noto Sans Arabic"/>
                <w:color w:val="334155"/>
                <w:sz w:val="16"/>
              </w:rPr>
              <w:br/>
              <w:t xml:space="preserve">  callsheet.crewCall</w:t>
            </w:r>
            <w:r>
              <w:rPr>
                <w:rFonts w:eastAsia="Aptos" w:cs="Noto Sans Arabic"/>
                <w:color w:val="334155"/>
                <w:sz w:val="16"/>
              </w:rPr>
              <w:br/>
              <w:t xml:space="preserve">  action.approve</w:t>
            </w:r>
            <w:r>
              <w:rPr>
                <w:rFonts w:eastAsia="Aptos" w:cs="Noto Sans Arabic"/>
                <w:color w:val="334155"/>
                <w:sz w:val="16"/>
              </w:rPr>
              <w:br/>
              <w:t xml:space="preserve">  action.lock</w:t>
            </w:r>
          </w:p>
        </w:tc>
      </w:tr>
    </w:tbl>
    <w:p w14:paraId="4768AFFE" w14:textId="77777777" w:rsidR="0096726D" w:rsidRDefault="00CA517E">
      <w:pPr>
        <w:keepNext/>
        <w:spacing w:before="140"/>
      </w:pPr>
      <w:r>
        <w:rPr>
          <w:rFonts w:eastAsia="Aptos" w:cs="Noto Sans Arabic"/>
          <w:b/>
          <w:color w:val="245D8C"/>
          <w:sz w:val="28"/>
        </w:rPr>
        <w:t>4.6 Example Sorani UI terms</w:t>
      </w:r>
    </w:p>
    <w:tbl>
      <w:tblPr>
        <w:tblStyle w:val="TableGrid"/>
        <w:tblW w:w="0" w:type="auto"/>
        <w:jc w:val="center"/>
        <w:tblLook w:val="04A0" w:firstRow="1" w:lastRow="0" w:firstColumn="1" w:lastColumn="0" w:noHBand="0" w:noVBand="1"/>
      </w:tblPr>
      <w:tblGrid>
        <w:gridCol w:w="3360"/>
        <w:gridCol w:w="3360"/>
        <w:gridCol w:w="3360"/>
      </w:tblGrid>
      <w:tr w:rsidR="0096726D" w14:paraId="714627E5" w14:textId="77777777">
        <w:trPr>
          <w:tblHeader/>
          <w:jc w:val="center"/>
        </w:trPr>
        <w:tc>
          <w:tcPr>
            <w:tcW w:w="3360" w:type="dxa"/>
            <w:shd w:val="clear" w:color="auto" w:fill="14243A"/>
            <w:tcMar>
              <w:top w:w="80" w:type="dxa"/>
              <w:left w:w="90" w:type="dxa"/>
              <w:bottom w:w="80" w:type="dxa"/>
              <w:right w:w="90" w:type="dxa"/>
            </w:tcMar>
          </w:tcPr>
          <w:p w14:paraId="16348402" w14:textId="77777777" w:rsidR="0096726D" w:rsidRDefault="00CA517E">
            <w:pPr>
              <w:jc w:val="center"/>
            </w:pPr>
            <w:r>
              <w:rPr>
                <w:rFonts w:eastAsia="Aptos" w:cs="Noto Sans Arabic"/>
                <w:b/>
                <w:color w:val="FFFFFF"/>
                <w:sz w:val="17"/>
              </w:rPr>
              <w:t>English key</w:t>
            </w:r>
          </w:p>
        </w:tc>
        <w:tc>
          <w:tcPr>
            <w:tcW w:w="3360" w:type="dxa"/>
            <w:shd w:val="clear" w:color="auto" w:fill="14243A"/>
            <w:tcMar>
              <w:top w:w="80" w:type="dxa"/>
              <w:left w:w="90" w:type="dxa"/>
              <w:bottom w:w="80" w:type="dxa"/>
              <w:right w:w="90" w:type="dxa"/>
            </w:tcMar>
          </w:tcPr>
          <w:p w14:paraId="77B9074E" w14:textId="77777777" w:rsidR="0096726D" w:rsidRDefault="00CA517E">
            <w:pPr>
              <w:jc w:val="center"/>
            </w:pPr>
            <w:r>
              <w:rPr>
                <w:rFonts w:eastAsia="Aptos" w:cs="Noto Sans Arabic"/>
                <w:b/>
                <w:color w:val="FFFFFF"/>
                <w:sz w:val="17"/>
              </w:rPr>
              <w:t>Suggested Sorani display</w:t>
            </w:r>
          </w:p>
        </w:tc>
        <w:tc>
          <w:tcPr>
            <w:tcW w:w="3360" w:type="dxa"/>
            <w:shd w:val="clear" w:color="auto" w:fill="14243A"/>
            <w:tcMar>
              <w:top w:w="80" w:type="dxa"/>
              <w:left w:w="90" w:type="dxa"/>
              <w:bottom w:w="80" w:type="dxa"/>
              <w:right w:w="90" w:type="dxa"/>
            </w:tcMar>
          </w:tcPr>
          <w:p w14:paraId="105A3F96" w14:textId="77777777" w:rsidR="0096726D" w:rsidRDefault="00CA517E">
            <w:pPr>
              <w:jc w:val="center"/>
            </w:pPr>
            <w:r>
              <w:rPr>
                <w:rFonts w:eastAsia="Aptos" w:cs="Noto Sans Arabic"/>
                <w:b/>
                <w:color w:val="FFFFFF"/>
                <w:sz w:val="17"/>
              </w:rPr>
              <w:t>Note</w:t>
            </w:r>
          </w:p>
        </w:tc>
      </w:tr>
      <w:tr w:rsidR="0096726D" w14:paraId="129D6015" w14:textId="77777777">
        <w:trPr>
          <w:jc w:val="center"/>
        </w:trPr>
        <w:tc>
          <w:tcPr>
            <w:tcW w:w="3360" w:type="dxa"/>
            <w:shd w:val="clear" w:color="auto" w:fill="F8FAFC"/>
            <w:tcMar>
              <w:top w:w="80" w:type="dxa"/>
              <w:left w:w="90" w:type="dxa"/>
              <w:bottom w:w="80" w:type="dxa"/>
              <w:right w:w="90" w:type="dxa"/>
            </w:tcMar>
          </w:tcPr>
          <w:p w14:paraId="2B756432" w14:textId="77777777" w:rsidR="0096726D" w:rsidRDefault="00CA517E">
            <w:r>
              <w:rPr>
                <w:rFonts w:eastAsia="Aptos" w:cs="Noto Sans Arabic"/>
                <w:sz w:val="17"/>
              </w:rPr>
              <w:t>Project</w:t>
            </w:r>
          </w:p>
        </w:tc>
        <w:tc>
          <w:tcPr>
            <w:tcW w:w="3360" w:type="dxa"/>
            <w:shd w:val="clear" w:color="auto" w:fill="F8FAFC"/>
            <w:tcMar>
              <w:top w:w="80" w:type="dxa"/>
              <w:left w:w="90" w:type="dxa"/>
              <w:bottom w:w="80" w:type="dxa"/>
              <w:right w:w="90" w:type="dxa"/>
            </w:tcMar>
          </w:tcPr>
          <w:p w14:paraId="51918A22" w14:textId="77777777" w:rsidR="0096726D" w:rsidRDefault="00CA517E">
            <w:pPr>
              <w:bidi/>
              <w:jc w:val="right"/>
            </w:pPr>
            <w:r>
              <w:rPr>
                <w:rFonts w:eastAsia="Aptos" w:cs="Noto Sans Arabic"/>
                <w:sz w:val="17"/>
                <w:rtl/>
              </w:rPr>
              <w:t>پڕۆژە</w:t>
            </w:r>
          </w:p>
        </w:tc>
        <w:tc>
          <w:tcPr>
            <w:tcW w:w="3360" w:type="dxa"/>
            <w:shd w:val="clear" w:color="auto" w:fill="F8FAFC"/>
            <w:tcMar>
              <w:top w:w="80" w:type="dxa"/>
              <w:left w:w="90" w:type="dxa"/>
              <w:bottom w:w="80" w:type="dxa"/>
              <w:right w:w="90" w:type="dxa"/>
            </w:tcMar>
          </w:tcPr>
          <w:p w14:paraId="576D2E7D" w14:textId="77777777" w:rsidR="0096726D" w:rsidRDefault="00CA517E">
            <w:r>
              <w:rPr>
                <w:rFonts w:eastAsia="Aptos" w:cs="Noto Sans Arabic"/>
                <w:sz w:val="17"/>
              </w:rPr>
              <w:t>Terminology should be editable by localization administrators.</w:t>
            </w:r>
          </w:p>
        </w:tc>
      </w:tr>
      <w:tr w:rsidR="0096726D" w14:paraId="56AF5E87" w14:textId="77777777">
        <w:trPr>
          <w:jc w:val="center"/>
        </w:trPr>
        <w:tc>
          <w:tcPr>
            <w:tcW w:w="3360" w:type="dxa"/>
            <w:tcMar>
              <w:top w:w="80" w:type="dxa"/>
              <w:left w:w="90" w:type="dxa"/>
              <w:bottom w:w="80" w:type="dxa"/>
              <w:right w:w="90" w:type="dxa"/>
            </w:tcMar>
          </w:tcPr>
          <w:p w14:paraId="3A7BC3F8" w14:textId="77777777" w:rsidR="0096726D" w:rsidRDefault="00CA517E">
            <w:r>
              <w:rPr>
                <w:rFonts w:eastAsia="Aptos" w:cs="Noto Sans Arabic"/>
                <w:sz w:val="17"/>
              </w:rPr>
              <w:t>Script / Screenplay</w:t>
            </w:r>
          </w:p>
        </w:tc>
        <w:tc>
          <w:tcPr>
            <w:tcW w:w="3360" w:type="dxa"/>
            <w:tcMar>
              <w:top w:w="80" w:type="dxa"/>
              <w:left w:w="90" w:type="dxa"/>
              <w:bottom w:w="80" w:type="dxa"/>
              <w:right w:w="90" w:type="dxa"/>
            </w:tcMar>
          </w:tcPr>
          <w:p w14:paraId="3919DFBB" w14:textId="77777777" w:rsidR="0096726D" w:rsidRDefault="00CA517E">
            <w:pPr>
              <w:bidi/>
              <w:jc w:val="right"/>
            </w:pPr>
            <w:r>
              <w:rPr>
                <w:rFonts w:eastAsia="Aptos" w:cs="Noto Sans Arabic"/>
                <w:sz w:val="17"/>
                <w:rtl/>
              </w:rPr>
              <w:t>سیناریۆ / سکرین‌پلەی</w:t>
            </w:r>
          </w:p>
        </w:tc>
        <w:tc>
          <w:tcPr>
            <w:tcW w:w="3360" w:type="dxa"/>
            <w:tcMar>
              <w:top w:w="80" w:type="dxa"/>
              <w:left w:w="90" w:type="dxa"/>
              <w:bottom w:w="80" w:type="dxa"/>
              <w:right w:w="90" w:type="dxa"/>
            </w:tcMar>
          </w:tcPr>
          <w:p w14:paraId="30A8CC38" w14:textId="77777777" w:rsidR="0096726D" w:rsidRDefault="00CA517E">
            <w:r>
              <w:rPr>
                <w:rFonts w:eastAsia="Aptos" w:cs="Noto Sans Arabic"/>
                <w:sz w:val="17"/>
              </w:rPr>
              <w:t>Use product-approved terminology consistently.</w:t>
            </w:r>
          </w:p>
        </w:tc>
      </w:tr>
      <w:tr w:rsidR="0096726D" w14:paraId="3896A379" w14:textId="77777777">
        <w:trPr>
          <w:jc w:val="center"/>
        </w:trPr>
        <w:tc>
          <w:tcPr>
            <w:tcW w:w="3360" w:type="dxa"/>
            <w:shd w:val="clear" w:color="auto" w:fill="F8FAFC"/>
            <w:tcMar>
              <w:top w:w="80" w:type="dxa"/>
              <w:left w:w="90" w:type="dxa"/>
              <w:bottom w:w="80" w:type="dxa"/>
              <w:right w:w="90" w:type="dxa"/>
            </w:tcMar>
          </w:tcPr>
          <w:p w14:paraId="20CA473F" w14:textId="77777777" w:rsidR="0096726D" w:rsidRDefault="00CA517E">
            <w:r>
              <w:rPr>
                <w:rFonts w:eastAsia="Aptos" w:cs="Noto Sans Arabic"/>
                <w:sz w:val="17"/>
              </w:rPr>
              <w:t>Scene</w:t>
            </w:r>
          </w:p>
        </w:tc>
        <w:tc>
          <w:tcPr>
            <w:tcW w:w="3360" w:type="dxa"/>
            <w:shd w:val="clear" w:color="auto" w:fill="F8FAFC"/>
            <w:tcMar>
              <w:top w:w="80" w:type="dxa"/>
              <w:left w:w="90" w:type="dxa"/>
              <w:bottom w:w="80" w:type="dxa"/>
              <w:right w:w="90" w:type="dxa"/>
            </w:tcMar>
          </w:tcPr>
          <w:p w14:paraId="0B1C0C70" w14:textId="77777777" w:rsidR="0096726D" w:rsidRDefault="00CA517E">
            <w:pPr>
              <w:bidi/>
              <w:jc w:val="right"/>
            </w:pPr>
            <w:r>
              <w:rPr>
                <w:rFonts w:eastAsia="Aptos" w:cs="Noto Sans Arabic"/>
                <w:sz w:val="17"/>
                <w:rtl/>
              </w:rPr>
              <w:t>دیمەن</w:t>
            </w:r>
          </w:p>
        </w:tc>
        <w:tc>
          <w:tcPr>
            <w:tcW w:w="3360" w:type="dxa"/>
            <w:shd w:val="clear" w:color="auto" w:fill="F8FAFC"/>
            <w:tcMar>
              <w:top w:w="80" w:type="dxa"/>
              <w:left w:w="90" w:type="dxa"/>
              <w:bottom w:w="80" w:type="dxa"/>
              <w:right w:w="90" w:type="dxa"/>
            </w:tcMar>
          </w:tcPr>
          <w:p w14:paraId="4E15E247" w14:textId="77777777" w:rsidR="0096726D" w:rsidRDefault="0096726D"/>
        </w:tc>
      </w:tr>
      <w:tr w:rsidR="0096726D" w14:paraId="76CD3441" w14:textId="77777777">
        <w:trPr>
          <w:jc w:val="center"/>
        </w:trPr>
        <w:tc>
          <w:tcPr>
            <w:tcW w:w="3360" w:type="dxa"/>
            <w:tcMar>
              <w:top w:w="80" w:type="dxa"/>
              <w:left w:w="90" w:type="dxa"/>
              <w:bottom w:w="80" w:type="dxa"/>
              <w:right w:w="90" w:type="dxa"/>
            </w:tcMar>
          </w:tcPr>
          <w:p w14:paraId="060A1F18" w14:textId="77777777" w:rsidR="0096726D" w:rsidRDefault="00CA517E">
            <w:r>
              <w:rPr>
                <w:rFonts w:eastAsia="Aptos" w:cs="Noto Sans Arabic"/>
                <w:sz w:val="17"/>
              </w:rPr>
              <w:t>Characters</w:t>
            </w:r>
          </w:p>
        </w:tc>
        <w:tc>
          <w:tcPr>
            <w:tcW w:w="3360" w:type="dxa"/>
            <w:tcMar>
              <w:top w:w="80" w:type="dxa"/>
              <w:left w:w="90" w:type="dxa"/>
              <w:bottom w:w="80" w:type="dxa"/>
              <w:right w:w="90" w:type="dxa"/>
            </w:tcMar>
          </w:tcPr>
          <w:p w14:paraId="4D578FCB" w14:textId="77777777" w:rsidR="0096726D" w:rsidRDefault="00CA517E">
            <w:pPr>
              <w:bidi/>
              <w:jc w:val="right"/>
            </w:pPr>
            <w:r>
              <w:rPr>
                <w:rFonts w:eastAsia="Aptos" w:cs="Noto Sans Arabic"/>
                <w:sz w:val="17"/>
                <w:rtl/>
              </w:rPr>
              <w:t>کارەکتەرەکان</w:t>
            </w:r>
          </w:p>
        </w:tc>
        <w:tc>
          <w:tcPr>
            <w:tcW w:w="3360" w:type="dxa"/>
            <w:tcMar>
              <w:top w:w="80" w:type="dxa"/>
              <w:left w:w="90" w:type="dxa"/>
              <w:bottom w:w="80" w:type="dxa"/>
              <w:right w:w="90" w:type="dxa"/>
            </w:tcMar>
          </w:tcPr>
          <w:p w14:paraId="333441CD" w14:textId="77777777" w:rsidR="0096726D" w:rsidRDefault="0096726D"/>
        </w:tc>
      </w:tr>
      <w:tr w:rsidR="0096726D" w14:paraId="7358A55C" w14:textId="77777777">
        <w:trPr>
          <w:jc w:val="center"/>
        </w:trPr>
        <w:tc>
          <w:tcPr>
            <w:tcW w:w="3360" w:type="dxa"/>
            <w:shd w:val="clear" w:color="auto" w:fill="F8FAFC"/>
            <w:tcMar>
              <w:top w:w="80" w:type="dxa"/>
              <w:left w:w="90" w:type="dxa"/>
              <w:bottom w:w="80" w:type="dxa"/>
              <w:right w:w="90" w:type="dxa"/>
            </w:tcMar>
          </w:tcPr>
          <w:p w14:paraId="395A9933" w14:textId="77777777" w:rsidR="0096726D" w:rsidRDefault="00CA517E">
            <w:r>
              <w:rPr>
                <w:rFonts w:eastAsia="Aptos" w:cs="Noto Sans Arabic"/>
                <w:sz w:val="17"/>
              </w:rPr>
              <w:t>Locations</w:t>
            </w:r>
          </w:p>
        </w:tc>
        <w:tc>
          <w:tcPr>
            <w:tcW w:w="3360" w:type="dxa"/>
            <w:shd w:val="clear" w:color="auto" w:fill="F8FAFC"/>
            <w:tcMar>
              <w:top w:w="80" w:type="dxa"/>
              <w:left w:w="90" w:type="dxa"/>
              <w:bottom w:w="80" w:type="dxa"/>
              <w:right w:w="90" w:type="dxa"/>
            </w:tcMar>
          </w:tcPr>
          <w:p w14:paraId="63B40F78" w14:textId="77777777" w:rsidR="0096726D" w:rsidRDefault="00CA517E">
            <w:pPr>
              <w:bidi/>
              <w:jc w:val="right"/>
            </w:pPr>
            <w:r>
              <w:rPr>
                <w:rFonts w:eastAsia="Aptos" w:cs="Noto Sans Arabic"/>
                <w:sz w:val="17"/>
                <w:rtl/>
              </w:rPr>
              <w:t>شوێنەکان</w:t>
            </w:r>
          </w:p>
        </w:tc>
        <w:tc>
          <w:tcPr>
            <w:tcW w:w="3360" w:type="dxa"/>
            <w:shd w:val="clear" w:color="auto" w:fill="F8FAFC"/>
            <w:tcMar>
              <w:top w:w="80" w:type="dxa"/>
              <w:left w:w="90" w:type="dxa"/>
              <w:bottom w:w="80" w:type="dxa"/>
              <w:right w:w="90" w:type="dxa"/>
            </w:tcMar>
          </w:tcPr>
          <w:p w14:paraId="0DC2558C" w14:textId="77777777" w:rsidR="0096726D" w:rsidRDefault="0096726D"/>
        </w:tc>
      </w:tr>
      <w:tr w:rsidR="0096726D" w14:paraId="2FC44465" w14:textId="77777777">
        <w:trPr>
          <w:jc w:val="center"/>
        </w:trPr>
        <w:tc>
          <w:tcPr>
            <w:tcW w:w="3360" w:type="dxa"/>
            <w:tcMar>
              <w:top w:w="80" w:type="dxa"/>
              <w:left w:w="90" w:type="dxa"/>
              <w:bottom w:w="80" w:type="dxa"/>
              <w:right w:w="90" w:type="dxa"/>
            </w:tcMar>
          </w:tcPr>
          <w:p w14:paraId="2ACCC1E5" w14:textId="77777777" w:rsidR="0096726D" w:rsidRDefault="00CA517E">
            <w:r>
              <w:rPr>
                <w:rFonts w:eastAsia="Aptos" w:cs="Noto Sans Arabic"/>
                <w:sz w:val="17"/>
              </w:rPr>
              <w:t>Storyboard</w:t>
            </w:r>
          </w:p>
        </w:tc>
        <w:tc>
          <w:tcPr>
            <w:tcW w:w="3360" w:type="dxa"/>
            <w:tcMar>
              <w:top w:w="80" w:type="dxa"/>
              <w:left w:w="90" w:type="dxa"/>
              <w:bottom w:w="80" w:type="dxa"/>
              <w:right w:w="90" w:type="dxa"/>
            </w:tcMar>
          </w:tcPr>
          <w:p w14:paraId="0C373141" w14:textId="77777777" w:rsidR="0096726D" w:rsidRDefault="00CA517E">
            <w:pPr>
              <w:bidi/>
              <w:jc w:val="right"/>
            </w:pPr>
            <w:r>
              <w:rPr>
                <w:rFonts w:eastAsia="Aptos" w:cs="Noto Sans Arabic"/>
                <w:sz w:val="17"/>
                <w:rtl/>
              </w:rPr>
              <w:t>ستۆریبۆرد</w:t>
            </w:r>
          </w:p>
        </w:tc>
        <w:tc>
          <w:tcPr>
            <w:tcW w:w="3360" w:type="dxa"/>
            <w:tcMar>
              <w:top w:w="80" w:type="dxa"/>
              <w:left w:w="90" w:type="dxa"/>
              <w:bottom w:w="80" w:type="dxa"/>
              <w:right w:w="90" w:type="dxa"/>
            </w:tcMar>
          </w:tcPr>
          <w:p w14:paraId="3C6953E5" w14:textId="77777777" w:rsidR="0096726D" w:rsidRDefault="0096726D"/>
        </w:tc>
      </w:tr>
      <w:tr w:rsidR="0096726D" w14:paraId="6B436212" w14:textId="77777777">
        <w:trPr>
          <w:jc w:val="center"/>
        </w:trPr>
        <w:tc>
          <w:tcPr>
            <w:tcW w:w="3360" w:type="dxa"/>
            <w:shd w:val="clear" w:color="auto" w:fill="F8FAFC"/>
            <w:tcMar>
              <w:top w:w="80" w:type="dxa"/>
              <w:left w:w="90" w:type="dxa"/>
              <w:bottom w:w="80" w:type="dxa"/>
              <w:right w:w="90" w:type="dxa"/>
            </w:tcMar>
          </w:tcPr>
          <w:p w14:paraId="1780A61E" w14:textId="77777777" w:rsidR="0096726D" w:rsidRDefault="00CA517E">
            <w:r>
              <w:rPr>
                <w:rFonts w:eastAsia="Aptos" w:cs="Noto Sans Arabic"/>
                <w:sz w:val="17"/>
              </w:rPr>
              <w:t>Découpage</w:t>
            </w:r>
          </w:p>
        </w:tc>
        <w:tc>
          <w:tcPr>
            <w:tcW w:w="3360" w:type="dxa"/>
            <w:shd w:val="clear" w:color="auto" w:fill="F8FAFC"/>
            <w:tcMar>
              <w:top w:w="80" w:type="dxa"/>
              <w:left w:w="90" w:type="dxa"/>
              <w:bottom w:w="80" w:type="dxa"/>
              <w:right w:w="90" w:type="dxa"/>
            </w:tcMar>
          </w:tcPr>
          <w:p w14:paraId="3D71950E" w14:textId="77777777" w:rsidR="0096726D" w:rsidRDefault="00CA517E">
            <w:pPr>
              <w:bidi/>
              <w:jc w:val="right"/>
            </w:pPr>
            <w:r>
              <w:rPr>
                <w:rFonts w:eastAsia="Aptos" w:cs="Noto Sans Arabic"/>
                <w:sz w:val="17"/>
                <w:rtl/>
              </w:rPr>
              <w:t>دیکوپاژ</w:t>
            </w:r>
          </w:p>
        </w:tc>
        <w:tc>
          <w:tcPr>
            <w:tcW w:w="3360" w:type="dxa"/>
            <w:shd w:val="clear" w:color="auto" w:fill="F8FAFC"/>
            <w:tcMar>
              <w:top w:w="80" w:type="dxa"/>
              <w:left w:w="90" w:type="dxa"/>
              <w:bottom w:w="80" w:type="dxa"/>
              <w:right w:w="90" w:type="dxa"/>
            </w:tcMar>
          </w:tcPr>
          <w:p w14:paraId="497010DA" w14:textId="77777777" w:rsidR="0096726D" w:rsidRDefault="00CA517E">
            <w:r>
              <w:rPr>
                <w:rFonts w:eastAsia="Aptos" w:cs="Noto Sans Arabic"/>
                <w:sz w:val="17"/>
              </w:rPr>
              <w:t>Retain industry term if preferred by Art City.</w:t>
            </w:r>
          </w:p>
        </w:tc>
      </w:tr>
      <w:tr w:rsidR="0096726D" w14:paraId="4875BC40" w14:textId="77777777">
        <w:trPr>
          <w:jc w:val="center"/>
        </w:trPr>
        <w:tc>
          <w:tcPr>
            <w:tcW w:w="3360" w:type="dxa"/>
            <w:tcMar>
              <w:top w:w="80" w:type="dxa"/>
              <w:left w:w="90" w:type="dxa"/>
              <w:bottom w:w="80" w:type="dxa"/>
              <w:right w:w="90" w:type="dxa"/>
            </w:tcMar>
          </w:tcPr>
          <w:p w14:paraId="13163571" w14:textId="77777777" w:rsidR="0096726D" w:rsidRDefault="00CA517E">
            <w:r>
              <w:rPr>
                <w:rFonts w:eastAsia="Aptos" w:cs="Noto Sans Arabic"/>
                <w:sz w:val="17"/>
              </w:rPr>
              <w:t>Budget</w:t>
            </w:r>
          </w:p>
        </w:tc>
        <w:tc>
          <w:tcPr>
            <w:tcW w:w="3360" w:type="dxa"/>
            <w:tcMar>
              <w:top w:w="80" w:type="dxa"/>
              <w:left w:w="90" w:type="dxa"/>
              <w:bottom w:w="80" w:type="dxa"/>
              <w:right w:w="90" w:type="dxa"/>
            </w:tcMar>
          </w:tcPr>
          <w:p w14:paraId="560CEEEA" w14:textId="77777777" w:rsidR="0096726D" w:rsidRDefault="00CA517E">
            <w:pPr>
              <w:bidi/>
              <w:jc w:val="right"/>
            </w:pPr>
            <w:r>
              <w:rPr>
                <w:rFonts w:eastAsia="Aptos" w:cs="Noto Sans Arabic"/>
                <w:sz w:val="17"/>
                <w:rtl/>
              </w:rPr>
              <w:t>بودجە</w:t>
            </w:r>
          </w:p>
        </w:tc>
        <w:tc>
          <w:tcPr>
            <w:tcW w:w="3360" w:type="dxa"/>
            <w:tcMar>
              <w:top w:w="80" w:type="dxa"/>
              <w:left w:w="90" w:type="dxa"/>
              <w:bottom w:w="80" w:type="dxa"/>
              <w:right w:w="90" w:type="dxa"/>
            </w:tcMar>
          </w:tcPr>
          <w:p w14:paraId="4936700F" w14:textId="77777777" w:rsidR="0096726D" w:rsidRDefault="0096726D"/>
        </w:tc>
      </w:tr>
      <w:tr w:rsidR="0096726D" w14:paraId="696807E8" w14:textId="77777777">
        <w:trPr>
          <w:jc w:val="center"/>
        </w:trPr>
        <w:tc>
          <w:tcPr>
            <w:tcW w:w="3360" w:type="dxa"/>
            <w:shd w:val="clear" w:color="auto" w:fill="F8FAFC"/>
            <w:tcMar>
              <w:top w:w="80" w:type="dxa"/>
              <w:left w:w="90" w:type="dxa"/>
              <w:bottom w:w="80" w:type="dxa"/>
              <w:right w:w="90" w:type="dxa"/>
            </w:tcMar>
          </w:tcPr>
          <w:p w14:paraId="67C3C40E" w14:textId="77777777" w:rsidR="0096726D" w:rsidRDefault="00CA517E">
            <w:r>
              <w:rPr>
                <w:rFonts w:eastAsia="Aptos" w:cs="Noto Sans Arabic"/>
                <w:sz w:val="17"/>
              </w:rPr>
              <w:t>Shooting Schedule</w:t>
            </w:r>
          </w:p>
        </w:tc>
        <w:tc>
          <w:tcPr>
            <w:tcW w:w="3360" w:type="dxa"/>
            <w:shd w:val="clear" w:color="auto" w:fill="F8FAFC"/>
            <w:tcMar>
              <w:top w:w="80" w:type="dxa"/>
              <w:left w:w="90" w:type="dxa"/>
              <w:bottom w:w="80" w:type="dxa"/>
              <w:right w:w="90" w:type="dxa"/>
            </w:tcMar>
          </w:tcPr>
          <w:p w14:paraId="5C454100" w14:textId="77777777" w:rsidR="0096726D" w:rsidRDefault="00CA517E">
            <w:pPr>
              <w:bidi/>
              <w:jc w:val="right"/>
            </w:pPr>
            <w:r>
              <w:rPr>
                <w:rFonts w:eastAsia="Aptos" w:cs="Noto Sans Arabic"/>
                <w:sz w:val="17"/>
                <w:rtl/>
              </w:rPr>
              <w:t>خشتەی وێنەگرتن</w:t>
            </w:r>
          </w:p>
        </w:tc>
        <w:tc>
          <w:tcPr>
            <w:tcW w:w="3360" w:type="dxa"/>
            <w:shd w:val="clear" w:color="auto" w:fill="F8FAFC"/>
            <w:tcMar>
              <w:top w:w="80" w:type="dxa"/>
              <w:left w:w="90" w:type="dxa"/>
              <w:bottom w:w="80" w:type="dxa"/>
              <w:right w:w="90" w:type="dxa"/>
            </w:tcMar>
          </w:tcPr>
          <w:p w14:paraId="67DB76C3" w14:textId="77777777" w:rsidR="0096726D" w:rsidRDefault="0096726D"/>
        </w:tc>
      </w:tr>
      <w:tr w:rsidR="0096726D" w14:paraId="438A9B24" w14:textId="77777777">
        <w:trPr>
          <w:jc w:val="center"/>
        </w:trPr>
        <w:tc>
          <w:tcPr>
            <w:tcW w:w="3360" w:type="dxa"/>
            <w:tcMar>
              <w:top w:w="80" w:type="dxa"/>
              <w:left w:w="90" w:type="dxa"/>
              <w:bottom w:w="80" w:type="dxa"/>
              <w:right w:w="90" w:type="dxa"/>
            </w:tcMar>
          </w:tcPr>
          <w:p w14:paraId="57042CCA" w14:textId="77777777" w:rsidR="0096726D" w:rsidRDefault="00CA517E">
            <w:r>
              <w:rPr>
                <w:rFonts w:eastAsia="Aptos" w:cs="Noto Sans Arabic"/>
                <w:sz w:val="17"/>
              </w:rPr>
              <w:t>Call Sheet</w:t>
            </w:r>
          </w:p>
        </w:tc>
        <w:tc>
          <w:tcPr>
            <w:tcW w:w="3360" w:type="dxa"/>
            <w:tcMar>
              <w:top w:w="80" w:type="dxa"/>
              <w:left w:w="90" w:type="dxa"/>
              <w:bottom w:w="80" w:type="dxa"/>
              <w:right w:w="90" w:type="dxa"/>
            </w:tcMar>
          </w:tcPr>
          <w:p w14:paraId="56373598" w14:textId="77777777" w:rsidR="0096726D" w:rsidRDefault="00CA517E">
            <w:pPr>
              <w:bidi/>
              <w:jc w:val="right"/>
            </w:pPr>
            <w:r>
              <w:rPr>
                <w:rFonts w:eastAsia="Aptos" w:cs="Noto Sans Arabic"/>
                <w:sz w:val="17"/>
                <w:rtl/>
              </w:rPr>
              <w:t>خشتەی بانگهێشت / Call Sheet</w:t>
            </w:r>
          </w:p>
        </w:tc>
        <w:tc>
          <w:tcPr>
            <w:tcW w:w="3360" w:type="dxa"/>
            <w:tcMar>
              <w:top w:w="80" w:type="dxa"/>
              <w:left w:w="90" w:type="dxa"/>
              <w:bottom w:w="80" w:type="dxa"/>
              <w:right w:w="90" w:type="dxa"/>
            </w:tcMar>
          </w:tcPr>
          <w:p w14:paraId="1F0FFDDC" w14:textId="77777777" w:rsidR="0096726D" w:rsidRDefault="00CA517E">
            <w:r>
              <w:rPr>
                <w:rFonts w:eastAsia="Aptos" w:cs="Noto Sans Arabic"/>
                <w:sz w:val="17"/>
              </w:rPr>
              <w:t>Allow bilingual label if production teams prefer it.</w:t>
            </w:r>
          </w:p>
        </w:tc>
      </w:tr>
      <w:tr w:rsidR="0096726D" w14:paraId="2A78372F" w14:textId="77777777">
        <w:trPr>
          <w:jc w:val="center"/>
        </w:trPr>
        <w:tc>
          <w:tcPr>
            <w:tcW w:w="3360" w:type="dxa"/>
            <w:shd w:val="clear" w:color="auto" w:fill="F8FAFC"/>
            <w:tcMar>
              <w:top w:w="80" w:type="dxa"/>
              <w:left w:w="90" w:type="dxa"/>
              <w:bottom w:w="80" w:type="dxa"/>
              <w:right w:w="90" w:type="dxa"/>
            </w:tcMar>
          </w:tcPr>
          <w:p w14:paraId="376E9317" w14:textId="77777777" w:rsidR="0096726D" w:rsidRDefault="00CA517E">
            <w:r>
              <w:rPr>
                <w:rFonts w:eastAsia="Aptos" w:cs="Noto Sans Arabic"/>
                <w:sz w:val="17"/>
              </w:rPr>
              <w:t>Approve</w:t>
            </w:r>
          </w:p>
        </w:tc>
        <w:tc>
          <w:tcPr>
            <w:tcW w:w="3360" w:type="dxa"/>
            <w:shd w:val="clear" w:color="auto" w:fill="F8FAFC"/>
            <w:tcMar>
              <w:top w:w="80" w:type="dxa"/>
              <w:left w:w="90" w:type="dxa"/>
              <w:bottom w:w="80" w:type="dxa"/>
              <w:right w:w="90" w:type="dxa"/>
            </w:tcMar>
          </w:tcPr>
          <w:p w14:paraId="280D991F" w14:textId="77777777" w:rsidR="0096726D" w:rsidRDefault="00CA517E">
            <w:pPr>
              <w:bidi/>
              <w:jc w:val="right"/>
            </w:pPr>
            <w:r>
              <w:rPr>
                <w:rFonts w:eastAsia="Aptos" w:cs="Noto Sans Arabic"/>
                <w:sz w:val="17"/>
                <w:rtl/>
              </w:rPr>
              <w:t>پەسەندکردن</w:t>
            </w:r>
          </w:p>
        </w:tc>
        <w:tc>
          <w:tcPr>
            <w:tcW w:w="3360" w:type="dxa"/>
            <w:shd w:val="clear" w:color="auto" w:fill="F8FAFC"/>
            <w:tcMar>
              <w:top w:w="80" w:type="dxa"/>
              <w:left w:w="90" w:type="dxa"/>
              <w:bottom w:w="80" w:type="dxa"/>
              <w:right w:w="90" w:type="dxa"/>
            </w:tcMar>
          </w:tcPr>
          <w:p w14:paraId="2CB803D8" w14:textId="77777777" w:rsidR="0096726D" w:rsidRDefault="0096726D"/>
        </w:tc>
      </w:tr>
      <w:tr w:rsidR="0096726D" w14:paraId="5786F261" w14:textId="77777777">
        <w:trPr>
          <w:jc w:val="center"/>
        </w:trPr>
        <w:tc>
          <w:tcPr>
            <w:tcW w:w="3360" w:type="dxa"/>
            <w:tcMar>
              <w:top w:w="80" w:type="dxa"/>
              <w:left w:w="90" w:type="dxa"/>
              <w:bottom w:w="80" w:type="dxa"/>
              <w:right w:w="90" w:type="dxa"/>
            </w:tcMar>
          </w:tcPr>
          <w:p w14:paraId="60E9C503" w14:textId="77777777" w:rsidR="0096726D" w:rsidRDefault="00CA517E">
            <w:r>
              <w:rPr>
                <w:rFonts w:eastAsia="Aptos" w:cs="Noto Sans Arabic"/>
                <w:sz w:val="17"/>
              </w:rPr>
              <w:t>Lock</w:t>
            </w:r>
          </w:p>
        </w:tc>
        <w:tc>
          <w:tcPr>
            <w:tcW w:w="3360" w:type="dxa"/>
            <w:tcMar>
              <w:top w:w="80" w:type="dxa"/>
              <w:left w:w="90" w:type="dxa"/>
              <w:bottom w:w="80" w:type="dxa"/>
              <w:right w:w="90" w:type="dxa"/>
            </w:tcMar>
          </w:tcPr>
          <w:p w14:paraId="0337F41D" w14:textId="77777777" w:rsidR="0096726D" w:rsidRDefault="00CA517E">
            <w:pPr>
              <w:bidi/>
              <w:jc w:val="right"/>
            </w:pPr>
            <w:r>
              <w:rPr>
                <w:rFonts w:eastAsia="Aptos" w:cs="Noto Sans Arabic"/>
                <w:sz w:val="17"/>
                <w:rtl/>
              </w:rPr>
              <w:t>قفڵکردن</w:t>
            </w:r>
          </w:p>
        </w:tc>
        <w:tc>
          <w:tcPr>
            <w:tcW w:w="3360" w:type="dxa"/>
            <w:tcMar>
              <w:top w:w="80" w:type="dxa"/>
              <w:left w:w="90" w:type="dxa"/>
              <w:bottom w:w="80" w:type="dxa"/>
              <w:right w:w="90" w:type="dxa"/>
            </w:tcMar>
          </w:tcPr>
          <w:p w14:paraId="149C9EDB" w14:textId="77777777" w:rsidR="0096726D" w:rsidRDefault="0096726D"/>
        </w:tc>
      </w:tr>
      <w:tr w:rsidR="0096726D" w14:paraId="19C17089" w14:textId="77777777">
        <w:trPr>
          <w:jc w:val="center"/>
        </w:trPr>
        <w:tc>
          <w:tcPr>
            <w:tcW w:w="3360" w:type="dxa"/>
            <w:shd w:val="clear" w:color="auto" w:fill="F8FAFC"/>
            <w:tcMar>
              <w:top w:w="80" w:type="dxa"/>
              <w:left w:w="90" w:type="dxa"/>
              <w:bottom w:w="80" w:type="dxa"/>
              <w:right w:w="90" w:type="dxa"/>
            </w:tcMar>
          </w:tcPr>
          <w:p w14:paraId="6F0D5445" w14:textId="77777777" w:rsidR="0096726D" w:rsidRDefault="00CA517E">
            <w:r>
              <w:rPr>
                <w:rFonts w:eastAsia="Aptos" w:cs="Noto Sans Arabic"/>
                <w:sz w:val="17"/>
              </w:rPr>
              <w:t>Export</w:t>
            </w:r>
          </w:p>
        </w:tc>
        <w:tc>
          <w:tcPr>
            <w:tcW w:w="3360" w:type="dxa"/>
            <w:shd w:val="clear" w:color="auto" w:fill="F8FAFC"/>
            <w:tcMar>
              <w:top w:w="80" w:type="dxa"/>
              <w:left w:w="90" w:type="dxa"/>
              <w:bottom w:w="80" w:type="dxa"/>
              <w:right w:w="90" w:type="dxa"/>
            </w:tcMar>
          </w:tcPr>
          <w:p w14:paraId="6D66BD85" w14:textId="77777777" w:rsidR="0096726D" w:rsidRDefault="00CA517E">
            <w:pPr>
              <w:bidi/>
              <w:jc w:val="right"/>
            </w:pPr>
            <w:r>
              <w:rPr>
                <w:rFonts w:eastAsia="Aptos" w:cs="Noto Sans Arabic"/>
                <w:sz w:val="17"/>
                <w:rtl/>
              </w:rPr>
              <w:t>هەناردەکردن</w:t>
            </w:r>
          </w:p>
        </w:tc>
        <w:tc>
          <w:tcPr>
            <w:tcW w:w="3360" w:type="dxa"/>
            <w:shd w:val="clear" w:color="auto" w:fill="F8FAFC"/>
            <w:tcMar>
              <w:top w:w="80" w:type="dxa"/>
              <w:left w:w="90" w:type="dxa"/>
              <w:bottom w:w="80" w:type="dxa"/>
              <w:right w:w="90" w:type="dxa"/>
            </w:tcMar>
          </w:tcPr>
          <w:p w14:paraId="19818B15" w14:textId="77777777" w:rsidR="0096726D" w:rsidRDefault="0096726D"/>
        </w:tc>
      </w:tr>
    </w:tbl>
    <w:p w14:paraId="2D06EB52" w14:textId="77777777" w:rsidR="0096726D" w:rsidRDefault="0096726D">
      <w:pPr>
        <w:spacing w:after="40"/>
      </w:pPr>
    </w:p>
    <w:p w14:paraId="7D7E816D" w14:textId="77777777" w:rsidR="0096726D" w:rsidRDefault="00CA517E">
      <w:pPr>
        <w:keepNext/>
        <w:spacing w:before="140"/>
      </w:pPr>
      <w:r>
        <w:rPr>
          <w:rFonts w:eastAsia="Aptos" w:cs="Noto Sans Arabic"/>
          <w:b/>
          <w:color w:val="245D8C"/>
          <w:sz w:val="28"/>
        </w:rPr>
        <w:t>4.7 AI behavior for Sorani</w:t>
      </w:r>
    </w:p>
    <w:p w14:paraId="79382E3A" w14:textId="77777777" w:rsidR="0096726D" w:rsidRDefault="00CA517E">
      <w:pPr>
        <w:spacing w:after="60"/>
        <w:ind w:hanging="230"/>
      </w:pPr>
      <w:r>
        <w:rPr>
          <w:rFonts w:eastAsia="Aptos" w:cs="Noto Sans Arabic"/>
          <w:b/>
          <w:color w:val="245D8C"/>
        </w:rPr>
        <w:t xml:space="preserve">• </w:t>
      </w:r>
      <w:r>
        <w:rPr>
          <w:rFonts w:eastAsia="Aptos" w:cs="Noto Sans Arabic"/>
        </w:rPr>
        <w:t>Every AI text endpoint must accept language and output_language explicitly.</w:t>
      </w:r>
    </w:p>
    <w:p w14:paraId="7B525C08" w14:textId="77777777" w:rsidR="0096726D" w:rsidRDefault="00CA517E">
      <w:pPr>
        <w:spacing w:after="60"/>
        <w:ind w:hanging="230"/>
      </w:pPr>
      <w:r>
        <w:rPr>
          <w:rFonts w:eastAsia="Aptos" w:cs="Noto Sans Arabic"/>
          <w:b/>
          <w:color w:val="245D8C"/>
        </w:rPr>
        <w:t xml:space="preserve">• </w:t>
      </w:r>
      <w:r>
        <w:rPr>
          <w:rFonts w:eastAsia="Aptos" w:cs="Noto Sans Arabic"/>
        </w:rPr>
        <w:t>Do not automatically translate Kurdish character/location names unless the user asks.</w:t>
      </w:r>
    </w:p>
    <w:p w14:paraId="21A18D94" w14:textId="77777777" w:rsidR="0096726D" w:rsidRDefault="00CA517E">
      <w:pPr>
        <w:spacing w:after="60"/>
        <w:ind w:hanging="230"/>
      </w:pPr>
      <w:r>
        <w:rPr>
          <w:rFonts w:eastAsia="Aptos" w:cs="Noto Sans Arabic"/>
          <w:b/>
          <w:color w:val="245D8C"/>
        </w:rPr>
        <w:t xml:space="preserve">• </w:t>
      </w:r>
      <w:r>
        <w:rPr>
          <w:rFonts w:eastAsia="Aptos" w:cs="Noto Sans Arabic"/>
        </w:rPr>
        <w:t>Preserve Sorani punctuation, spelling and paragraph direction.</w:t>
      </w:r>
    </w:p>
    <w:p w14:paraId="4DC1252E" w14:textId="77777777" w:rsidR="0096726D" w:rsidRDefault="00CA517E">
      <w:pPr>
        <w:spacing w:after="60"/>
        <w:ind w:hanging="230"/>
      </w:pPr>
      <w:r>
        <w:rPr>
          <w:rFonts w:eastAsia="Aptos" w:cs="Noto Sans Arabic"/>
          <w:b/>
          <w:color w:val="245D8C"/>
        </w:rPr>
        <w:t xml:space="preserve">• </w:t>
      </w:r>
      <w:r>
        <w:rPr>
          <w:rFonts w:eastAsia="Aptos" w:cs="Noto Sans Arabic"/>
        </w:rPr>
        <w:t>Support Kurdish-only, English-only and bilingual script projects.</w:t>
      </w:r>
    </w:p>
    <w:p w14:paraId="05BC3B51" w14:textId="77777777" w:rsidR="0096726D" w:rsidRDefault="00CA517E">
      <w:pPr>
        <w:spacing w:after="60"/>
        <w:ind w:hanging="230"/>
      </w:pPr>
      <w:r>
        <w:rPr>
          <w:rFonts w:eastAsia="Aptos" w:cs="Noto Sans Arabic"/>
          <w:b/>
          <w:color w:val="245D8C"/>
        </w:rPr>
        <w:t xml:space="preserve">• </w:t>
      </w:r>
      <w:r>
        <w:rPr>
          <w:rFonts w:eastAsia="Aptos" w:cs="Noto Sans Arabic"/>
        </w:rPr>
        <w:t>Allow per-scene or per-dialogue translation while retaining the original as a parallel version.</w:t>
      </w:r>
    </w:p>
    <w:p w14:paraId="213C5198" w14:textId="77777777" w:rsidR="0096726D" w:rsidRDefault="00CA517E">
      <w:pPr>
        <w:spacing w:after="60"/>
        <w:ind w:hanging="230"/>
      </w:pPr>
      <w:r>
        <w:rPr>
          <w:rFonts w:eastAsia="Aptos" w:cs="Noto Sans Arabic"/>
          <w:b/>
          <w:color w:val="245D8C"/>
        </w:rPr>
        <w:t xml:space="preserve">• </w:t>
      </w:r>
      <w:r>
        <w:rPr>
          <w:rFonts w:eastAsia="Aptos" w:cs="Noto Sans Arabic"/>
        </w:rPr>
        <w:t>If generating JSON, text direction must never change the JSON schema; values are Unicode strings.</w:t>
      </w:r>
    </w:p>
    <w:p w14:paraId="2212EC6B" w14:textId="77777777" w:rsidR="0096726D" w:rsidRDefault="00CA517E">
      <w:pPr>
        <w:spacing w:after="60"/>
        <w:ind w:hanging="230"/>
      </w:pPr>
      <w:r>
        <w:rPr>
          <w:rFonts w:eastAsia="Aptos" w:cs="Noto Sans Arabic"/>
          <w:b/>
          <w:color w:val="245D8C"/>
        </w:rPr>
        <w:t xml:space="preserve">• </w:t>
      </w:r>
      <w:r>
        <w:rPr>
          <w:rFonts w:eastAsia="Aptos" w:cs="Noto Sans Arabic"/>
        </w:rPr>
        <w:t>Prompt templates should contain locale-aware instructions and examples tested with Sorani.</w:t>
      </w:r>
    </w:p>
    <w:p w14:paraId="4B048130" w14:textId="77777777" w:rsidR="0096726D" w:rsidRDefault="00CA517E">
      <w:pPr>
        <w:spacing w:after="60"/>
        <w:ind w:hanging="230"/>
      </w:pPr>
      <w:r>
        <w:rPr>
          <w:rFonts w:eastAsia="Aptos" w:cs="Noto Sans Arabic"/>
          <w:b/>
          <w:color w:val="245D8C"/>
        </w:rPr>
        <w:t xml:space="preserve">• </w:t>
      </w:r>
      <w:r>
        <w:rPr>
          <w:rFonts w:eastAsia="Aptos" w:cs="Noto Sans Arabic"/>
        </w:rPr>
        <w:t>Run automated regression tests using real Sorani strings, mixed Kurdish-English text, numbers, punctuation and filenames.</w:t>
      </w:r>
    </w:p>
    <w:p w14:paraId="06DCF0BF" w14:textId="77777777" w:rsidR="0096726D" w:rsidRDefault="00CA517E">
      <w:pPr>
        <w:keepNext/>
        <w:pageBreakBefore/>
        <w:spacing w:before="200"/>
      </w:pPr>
      <w:r>
        <w:rPr>
          <w:rFonts w:eastAsia="Aptos" w:cs="Noto Sans Arabic"/>
          <w:b/>
          <w:color w:val="14243A"/>
          <w:sz w:val="34"/>
        </w:rPr>
        <w:t>5. Target System Architecture</w:t>
      </w:r>
    </w:p>
    <w:tbl>
      <w:tblPr>
        <w:tblW w:w="0" w:type="auto"/>
        <w:jc w:val="center"/>
        <w:tblLook w:val="04A0" w:firstRow="1" w:lastRow="0" w:firstColumn="1" w:lastColumn="0" w:noHBand="0" w:noVBand="1"/>
      </w:tblPr>
      <w:tblGrid>
        <w:gridCol w:w="10080"/>
      </w:tblGrid>
      <w:tr w:rsidR="0096726D" w14:paraId="2DD11544" w14:textId="77777777">
        <w:trPr>
          <w:jc w:val="center"/>
        </w:trPr>
        <w:tc>
          <w:tcPr>
            <w:tcW w:w="10080" w:type="dxa"/>
            <w:shd w:val="clear" w:color="auto" w:fill="F1F5F9"/>
            <w:tcMar>
              <w:top w:w="100" w:type="dxa"/>
              <w:left w:w="120" w:type="dxa"/>
              <w:bottom w:w="100" w:type="dxa"/>
              <w:right w:w="120" w:type="dxa"/>
            </w:tcMar>
          </w:tcPr>
          <w:p w14:paraId="650C8ED9" w14:textId="77777777" w:rsidR="0096726D" w:rsidRDefault="00CA517E">
            <w:pPr>
              <w:spacing w:after="0"/>
            </w:pPr>
            <w:r>
              <w:rPr>
                <w:rFonts w:eastAsia="Aptos" w:cs="Noto Sans Arabic"/>
                <w:color w:val="334155"/>
                <w:sz w:val="16"/>
              </w:rPr>
              <w:t xml:space="preserve">                           ART CITY AI</w:t>
            </w:r>
            <w:r>
              <w:rPr>
                <w:rFonts w:eastAsia="Aptos" w:cs="Noto Sans Arabic"/>
                <w:color w:val="334155"/>
                <w:sz w:val="16"/>
              </w:rPr>
              <w:br/>
              <w:t xml:space="preserve">                                │</w:t>
            </w:r>
            <w:r>
              <w:rPr>
                <w:rFonts w:eastAsia="Aptos" w:cs="Noto Sans Arabic"/>
                <w:color w:val="334155"/>
                <w:sz w:val="16"/>
              </w:rPr>
              <w:br/>
              <w:t xml:space="preserve">                   ┌────────────▼────────────┐</w:t>
            </w:r>
            <w:r>
              <w:rPr>
                <w:rFonts w:eastAsia="Aptos" w:cs="Noto Sans Arabic"/>
                <w:color w:val="334155"/>
                <w:sz w:val="16"/>
              </w:rPr>
              <w:br/>
              <w:t xml:space="preserve">                   │   PROJECT / WORKSPACE    │</w:t>
            </w:r>
            <w:r>
              <w:rPr>
                <w:rFonts w:eastAsia="Aptos" w:cs="Noto Sans Arabic"/>
                <w:color w:val="334155"/>
                <w:sz w:val="16"/>
              </w:rPr>
              <w:br/>
              <w:t xml:space="preserve">                   │ Auth • Plan • Credits    │</w:t>
            </w:r>
            <w:r>
              <w:rPr>
                <w:rFonts w:eastAsia="Aptos" w:cs="Noto Sans Arabic"/>
                <w:color w:val="334155"/>
                <w:sz w:val="16"/>
              </w:rPr>
              <w:br/>
              <w:t xml:space="preserve">                   └────────────┬────────────┘</w:t>
            </w:r>
            <w:r>
              <w:rPr>
                <w:rFonts w:eastAsia="Aptos" w:cs="Noto Sans Arabic"/>
                <w:color w:val="334155"/>
                <w:sz w:val="16"/>
              </w:rPr>
              <w:br/>
            </w:r>
            <w:r>
              <w:rPr>
                <w:rFonts w:eastAsia="Aptos" w:cs="Noto Sans Arabic"/>
                <w:color w:val="334155"/>
                <w:sz w:val="16"/>
              </w:rPr>
              <w:t xml:space="preserve">                                │</w:t>
            </w:r>
            <w:r>
              <w:rPr>
                <w:rFonts w:eastAsia="Aptos" w:cs="Noto Sans Arabic"/>
                <w:color w:val="334155"/>
                <w:sz w:val="16"/>
              </w:rPr>
              <w:br/>
              <w:t xml:space="preserve">       ┌────────────────────────┼────────────────────────┐</w:t>
            </w:r>
            <w:r>
              <w:rPr>
                <w:rFonts w:eastAsia="Aptos" w:cs="Noto Sans Arabic"/>
                <w:color w:val="334155"/>
                <w:sz w:val="16"/>
              </w:rPr>
              <w:br/>
              <w:t xml:space="preserve">       │                        │                        │</w:t>
            </w:r>
            <w:r>
              <w:rPr>
                <w:rFonts w:eastAsia="Aptos" w:cs="Noto Sans Arabic"/>
                <w:color w:val="334155"/>
                <w:sz w:val="16"/>
              </w:rPr>
              <w:br/>
              <w:t xml:space="preserve">  PRE-PRODUCTION             CINEMA                   STUDIO</w:t>
            </w:r>
            <w:r>
              <w:rPr>
                <w:rFonts w:eastAsia="Aptos" w:cs="Noto Sans Arabic"/>
                <w:color w:val="334155"/>
                <w:sz w:val="16"/>
              </w:rPr>
              <w:br/>
              <w:t xml:space="preserve">       │                        │                        │</w:t>
            </w:r>
            <w:r>
              <w:rPr>
                <w:rFonts w:eastAsia="Aptos" w:cs="Noto Sans Arabic"/>
                <w:color w:val="334155"/>
                <w:sz w:val="16"/>
              </w:rPr>
              <w:br/>
              <w:t xml:space="preserve">       ├─ AC Script             │                        │</w:t>
            </w:r>
            <w:r>
              <w:rPr>
                <w:rFonts w:eastAsia="Aptos" w:cs="Noto Sans Arabic"/>
                <w:color w:val="334155"/>
                <w:sz w:val="16"/>
              </w:rPr>
              <w:br/>
              <w:t xml:space="preserve">       ├─ Breakdown Core ◄──────┼──── shared assets ─────┤</w:t>
            </w:r>
            <w:r>
              <w:rPr>
                <w:rFonts w:eastAsia="Aptos" w:cs="Noto Sans Arabic"/>
                <w:color w:val="334155"/>
                <w:sz w:val="16"/>
              </w:rPr>
              <w:br/>
              <w:t xml:space="preserve">       ├─ AC Storyboard         │                        │</w:t>
            </w:r>
            <w:r>
              <w:rPr>
                <w:rFonts w:eastAsia="Aptos" w:cs="Noto Sans Arabic"/>
                <w:color w:val="334155"/>
                <w:sz w:val="16"/>
              </w:rPr>
              <w:br/>
              <w:t xml:space="preserve">       ├─ Schedule Core         │                        │</w:t>
            </w:r>
            <w:r>
              <w:rPr>
                <w:rFonts w:eastAsia="Aptos" w:cs="Noto Sans Arabic"/>
                <w:color w:val="334155"/>
                <w:sz w:val="16"/>
              </w:rPr>
              <w:br/>
            </w:r>
            <w:r>
              <w:rPr>
                <w:rFonts w:eastAsia="Aptos" w:cs="Noto Sans Arabic"/>
                <w:color w:val="334155"/>
                <w:sz w:val="16"/>
              </w:rPr>
              <w:t xml:space="preserve">       ├─ AC Budget             │                        │</w:t>
            </w:r>
            <w:r>
              <w:rPr>
                <w:rFonts w:eastAsia="Aptos" w:cs="Noto Sans Arabic"/>
                <w:color w:val="334155"/>
                <w:sz w:val="16"/>
              </w:rPr>
              <w:br/>
              <w:t xml:space="preserve">       └─ AC Call               │                        │</w:t>
            </w:r>
            <w:r>
              <w:rPr>
                <w:rFonts w:eastAsia="Aptos" w:cs="Noto Sans Arabic"/>
                <w:color w:val="334155"/>
                <w:sz w:val="16"/>
              </w:rPr>
              <w:br/>
              <w:t xml:space="preserve">       │                        │                        │</w:t>
            </w:r>
            <w:r>
              <w:rPr>
                <w:rFonts w:eastAsia="Aptos" w:cs="Noto Sans Arabic"/>
                <w:color w:val="334155"/>
                <w:sz w:val="16"/>
              </w:rPr>
              <w:br/>
              <w:t xml:space="preserve">       └────────────────────────┼────────────────────────┘</w:t>
            </w:r>
            <w:r>
              <w:rPr>
                <w:rFonts w:eastAsia="Aptos" w:cs="Noto Sans Arabic"/>
                <w:color w:val="334155"/>
                <w:sz w:val="16"/>
              </w:rPr>
              <w:br/>
              <w:t xml:space="preserve">                                ▼</w:t>
            </w:r>
            <w:r>
              <w:rPr>
                <w:rFonts w:eastAsia="Aptos" w:cs="Noto Sans Arabic"/>
                <w:color w:val="334155"/>
                <w:sz w:val="16"/>
              </w:rPr>
              <w:br/>
              <w:t xml:space="preserve">                           ART CITY AI EDIT</w:t>
            </w:r>
            <w:r>
              <w:rPr>
                <w:rFonts w:eastAsia="Aptos" w:cs="Noto Sans Arabic"/>
                <w:color w:val="334155"/>
                <w:sz w:val="16"/>
              </w:rPr>
              <w:br/>
              <w:t xml:space="preserve">                       Edit • Repurpose • Deliver</w:t>
            </w:r>
          </w:p>
        </w:tc>
      </w:tr>
    </w:tbl>
    <w:p w14:paraId="4929A3E6" w14:textId="77777777" w:rsidR="0096726D" w:rsidRDefault="00CA517E">
      <w:pPr>
        <w:keepNext/>
        <w:spacing w:before="140"/>
      </w:pPr>
      <w:r>
        <w:rPr>
          <w:rFonts w:eastAsia="Aptos" w:cs="Noto Sans Arabic"/>
          <w:b/>
          <w:color w:val="245D8C"/>
          <w:sz w:val="28"/>
        </w:rPr>
        <w:t>5.1 Existing stack alignment</w:t>
      </w:r>
    </w:p>
    <w:p w14:paraId="5D81925C" w14:textId="77777777" w:rsidR="0096726D" w:rsidRDefault="00CA517E">
      <w:r>
        <w:rPr>
          <w:rFonts w:eastAsia="Aptos" w:cs="Noto Sans Arabic"/>
        </w:rPr>
        <w:t>The recommended implementation assumes the existing Art City AI architecture based on Next.js, FastAPI, PostgreSQL, Redis and MinIO/object storage. The pre-production suite should extend that stack instead of introducing an independent runtime unless a scaling requirement later justifies service extraction.</w:t>
      </w:r>
    </w:p>
    <w:tbl>
      <w:tblPr>
        <w:tblStyle w:val="TableGrid"/>
        <w:tblW w:w="0" w:type="auto"/>
        <w:jc w:val="center"/>
        <w:tblLook w:val="04A0" w:firstRow="1" w:lastRow="0" w:firstColumn="1" w:lastColumn="0" w:noHBand="0" w:noVBand="1"/>
      </w:tblPr>
      <w:tblGrid>
        <w:gridCol w:w="5040"/>
        <w:gridCol w:w="5040"/>
      </w:tblGrid>
      <w:tr w:rsidR="0096726D" w14:paraId="3A28788B" w14:textId="77777777">
        <w:trPr>
          <w:tblHeader/>
          <w:jc w:val="center"/>
        </w:trPr>
        <w:tc>
          <w:tcPr>
            <w:tcW w:w="5040" w:type="dxa"/>
            <w:shd w:val="clear" w:color="auto" w:fill="14243A"/>
            <w:tcMar>
              <w:top w:w="80" w:type="dxa"/>
              <w:left w:w="90" w:type="dxa"/>
              <w:bottom w:w="80" w:type="dxa"/>
              <w:right w:w="90" w:type="dxa"/>
            </w:tcMar>
          </w:tcPr>
          <w:p w14:paraId="4ED8AB2A" w14:textId="77777777" w:rsidR="0096726D" w:rsidRDefault="00CA517E">
            <w:pPr>
              <w:jc w:val="center"/>
            </w:pPr>
            <w:r>
              <w:rPr>
                <w:rFonts w:eastAsia="Aptos" w:cs="Noto Sans Arabic"/>
                <w:b/>
                <w:color w:val="FFFFFF"/>
                <w:sz w:val="17"/>
              </w:rPr>
              <w:t>Layer</w:t>
            </w:r>
          </w:p>
        </w:tc>
        <w:tc>
          <w:tcPr>
            <w:tcW w:w="5040" w:type="dxa"/>
            <w:shd w:val="clear" w:color="auto" w:fill="14243A"/>
            <w:tcMar>
              <w:top w:w="80" w:type="dxa"/>
              <w:left w:w="90" w:type="dxa"/>
              <w:bottom w:w="80" w:type="dxa"/>
              <w:right w:w="90" w:type="dxa"/>
            </w:tcMar>
          </w:tcPr>
          <w:p w14:paraId="692B38A1" w14:textId="77777777" w:rsidR="0096726D" w:rsidRDefault="00CA517E">
            <w:pPr>
              <w:jc w:val="center"/>
            </w:pPr>
            <w:r>
              <w:rPr>
                <w:rFonts w:eastAsia="Aptos" w:cs="Noto Sans Arabic"/>
                <w:b/>
                <w:color w:val="FFFFFF"/>
                <w:sz w:val="17"/>
              </w:rPr>
              <w:t>Recommended responsibility</w:t>
            </w:r>
          </w:p>
        </w:tc>
      </w:tr>
      <w:tr w:rsidR="0096726D" w14:paraId="568C3EA7" w14:textId="77777777">
        <w:trPr>
          <w:jc w:val="center"/>
        </w:trPr>
        <w:tc>
          <w:tcPr>
            <w:tcW w:w="5040" w:type="dxa"/>
            <w:shd w:val="clear" w:color="auto" w:fill="F8FAFC"/>
            <w:tcMar>
              <w:top w:w="80" w:type="dxa"/>
              <w:left w:w="90" w:type="dxa"/>
              <w:bottom w:w="80" w:type="dxa"/>
              <w:right w:w="90" w:type="dxa"/>
            </w:tcMar>
          </w:tcPr>
          <w:p w14:paraId="3DA5303B" w14:textId="77777777" w:rsidR="0096726D" w:rsidRDefault="00CA517E">
            <w:r>
              <w:rPr>
                <w:rFonts w:eastAsia="Aptos" w:cs="Noto Sans Arabic"/>
                <w:sz w:val="17"/>
              </w:rPr>
              <w:t>Next.js</w:t>
            </w:r>
          </w:p>
        </w:tc>
        <w:tc>
          <w:tcPr>
            <w:tcW w:w="5040" w:type="dxa"/>
            <w:shd w:val="clear" w:color="auto" w:fill="F8FAFC"/>
            <w:tcMar>
              <w:top w:w="80" w:type="dxa"/>
              <w:left w:w="90" w:type="dxa"/>
              <w:bottom w:w="80" w:type="dxa"/>
              <w:right w:w="90" w:type="dxa"/>
            </w:tcMar>
          </w:tcPr>
          <w:p w14:paraId="05382912" w14:textId="77777777" w:rsidR="0096726D" w:rsidRDefault="00CA517E">
            <w:r>
              <w:rPr>
                <w:rFonts w:eastAsia="Aptos" w:cs="Noto Sans Arabic"/>
                <w:sz w:val="17"/>
              </w:rPr>
              <w:t>App Router pages, localized UI, screenplay editor shell, storyboard grid, budget sheet, call sheet preview, project navigation.</w:t>
            </w:r>
          </w:p>
        </w:tc>
      </w:tr>
      <w:tr w:rsidR="0096726D" w14:paraId="05A2213A" w14:textId="77777777">
        <w:trPr>
          <w:jc w:val="center"/>
        </w:trPr>
        <w:tc>
          <w:tcPr>
            <w:tcW w:w="5040" w:type="dxa"/>
            <w:tcMar>
              <w:top w:w="80" w:type="dxa"/>
              <w:left w:w="90" w:type="dxa"/>
              <w:bottom w:w="80" w:type="dxa"/>
              <w:right w:w="90" w:type="dxa"/>
            </w:tcMar>
          </w:tcPr>
          <w:p w14:paraId="5D4C5F76" w14:textId="77777777" w:rsidR="0096726D" w:rsidRDefault="00CA517E">
            <w:r>
              <w:rPr>
                <w:rFonts w:eastAsia="Aptos" w:cs="Noto Sans Arabic"/>
                <w:sz w:val="17"/>
              </w:rPr>
              <w:t>FastAPI</w:t>
            </w:r>
          </w:p>
        </w:tc>
        <w:tc>
          <w:tcPr>
            <w:tcW w:w="5040" w:type="dxa"/>
            <w:tcMar>
              <w:top w:w="80" w:type="dxa"/>
              <w:left w:w="90" w:type="dxa"/>
              <w:bottom w:w="80" w:type="dxa"/>
              <w:right w:w="90" w:type="dxa"/>
            </w:tcMar>
          </w:tcPr>
          <w:p w14:paraId="55F7270E" w14:textId="77777777" w:rsidR="0096726D" w:rsidRDefault="00CA517E">
            <w:r>
              <w:rPr>
                <w:rFonts w:eastAsia="Aptos" w:cs="Noto Sans Arabic"/>
                <w:sz w:val="17"/>
              </w:rPr>
              <w:t>Domain APIs, permission checks, business rules, deterministic calculations, AI orchestration and exports.</w:t>
            </w:r>
          </w:p>
        </w:tc>
      </w:tr>
      <w:tr w:rsidR="0096726D" w14:paraId="712DC226" w14:textId="77777777">
        <w:trPr>
          <w:jc w:val="center"/>
        </w:trPr>
        <w:tc>
          <w:tcPr>
            <w:tcW w:w="5040" w:type="dxa"/>
            <w:shd w:val="clear" w:color="auto" w:fill="F8FAFC"/>
            <w:tcMar>
              <w:top w:w="80" w:type="dxa"/>
              <w:left w:w="90" w:type="dxa"/>
              <w:bottom w:w="80" w:type="dxa"/>
              <w:right w:w="90" w:type="dxa"/>
            </w:tcMar>
          </w:tcPr>
          <w:p w14:paraId="37E15914" w14:textId="77777777" w:rsidR="0096726D" w:rsidRDefault="00CA517E">
            <w:r>
              <w:rPr>
                <w:rFonts w:eastAsia="Aptos" w:cs="Noto Sans Arabic"/>
                <w:sz w:val="17"/>
              </w:rPr>
              <w:t>PostgreSQL</w:t>
            </w:r>
          </w:p>
        </w:tc>
        <w:tc>
          <w:tcPr>
            <w:tcW w:w="5040" w:type="dxa"/>
            <w:shd w:val="clear" w:color="auto" w:fill="F8FAFC"/>
            <w:tcMar>
              <w:top w:w="80" w:type="dxa"/>
              <w:left w:w="90" w:type="dxa"/>
              <w:bottom w:w="80" w:type="dxa"/>
              <w:right w:w="90" w:type="dxa"/>
            </w:tcMar>
          </w:tcPr>
          <w:p w14:paraId="5B233825" w14:textId="77777777" w:rsidR="0096726D" w:rsidRDefault="00CA517E">
            <w:r>
              <w:rPr>
                <w:rFonts w:eastAsia="Aptos" w:cs="Noto Sans Arabic"/>
                <w:sz w:val="17"/>
              </w:rPr>
              <w:t>Canonical structured production data, versions, permissions, approvals, schedule, budgets and audit metadata.</w:t>
            </w:r>
          </w:p>
        </w:tc>
      </w:tr>
      <w:tr w:rsidR="0096726D" w14:paraId="00AD6B10" w14:textId="77777777">
        <w:trPr>
          <w:jc w:val="center"/>
        </w:trPr>
        <w:tc>
          <w:tcPr>
            <w:tcW w:w="5040" w:type="dxa"/>
            <w:tcMar>
              <w:top w:w="80" w:type="dxa"/>
              <w:left w:w="90" w:type="dxa"/>
              <w:bottom w:w="80" w:type="dxa"/>
              <w:right w:w="90" w:type="dxa"/>
            </w:tcMar>
          </w:tcPr>
          <w:p w14:paraId="037E1C6D" w14:textId="77777777" w:rsidR="0096726D" w:rsidRDefault="00CA517E">
            <w:r>
              <w:rPr>
                <w:rFonts w:eastAsia="Aptos" w:cs="Noto Sans Arabic"/>
                <w:sz w:val="17"/>
              </w:rPr>
              <w:t>Redis</w:t>
            </w:r>
          </w:p>
        </w:tc>
        <w:tc>
          <w:tcPr>
            <w:tcW w:w="5040" w:type="dxa"/>
            <w:tcMar>
              <w:top w:w="80" w:type="dxa"/>
              <w:left w:w="90" w:type="dxa"/>
              <w:bottom w:w="80" w:type="dxa"/>
              <w:right w:w="90" w:type="dxa"/>
            </w:tcMar>
          </w:tcPr>
          <w:p w14:paraId="18153560" w14:textId="77777777" w:rsidR="0096726D" w:rsidRDefault="00CA517E">
            <w:r>
              <w:rPr>
                <w:rFonts w:eastAsia="Aptos" w:cs="Noto Sans Arabic"/>
                <w:sz w:val="17"/>
              </w:rPr>
              <w:t>Background job state, queues, rate limiting, locks, cached derived data and AI-generation status.</w:t>
            </w:r>
          </w:p>
        </w:tc>
      </w:tr>
      <w:tr w:rsidR="0096726D" w14:paraId="6062B12F" w14:textId="77777777">
        <w:trPr>
          <w:jc w:val="center"/>
        </w:trPr>
        <w:tc>
          <w:tcPr>
            <w:tcW w:w="5040" w:type="dxa"/>
            <w:shd w:val="clear" w:color="auto" w:fill="F8FAFC"/>
            <w:tcMar>
              <w:top w:w="80" w:type="dxa"/>
              <w:left w:w="90" w:type="dxa"/>
              <w:bottom w:w="80" w:type="dxa"/>
              <w:right w:w="90" w:type="dxa"/>
            </w:tcMar>
          </w:tcPr>
          <w:p w14:paraId="17F0E75B" w14:textId="77777777" w:rsidR="0096726D" w:rsidRDefault="00CA517E">
            <w:r>
              <w:rPr>
                <w:rFonts w:eastAsia="Aptos" w:cs="Noto Sans Arabic"/>
                <w:sz w:val="17"/>
              </w:rPr>
              <w:t>MinIO/Object Storage</w:t>
            </w:r>
          </w:p>
        </w:tc>
        <w:tc>
          <w:tcPr>
            <w:tcW w:w="5040" w:type="dxa"/>
            <w:shd w:val="clear" w:color="auto" w:fill="F8FAFC"/>
            <w:tcMar>
              <w:top w:w="80" w:type="dxa"/>
              <w:left w:w="90" w:type="dxa"/>
              <w:bottom w:w="80" w:type="dxa"/>
              <w:right w:w="90" w:type="dxa"/>
            </w:tcMar>
          </w:tcPr>
          <w:p w14:paraId="0FE85DC9" w14:textId="77777777" w:rsidR="0096726D" w:rsidRDefault="00CA517E">
            <w:r>
              <w:rPr>
                <w:rFonts w:eastAsia="Aptos" w:cs="Noto Sans Arabic"/>
                <w:sz w:val="17"/>
              </w:rPr>
              <w:t>Storyboard frames, uploaded scripts, reference images, documents, generated PDFs/DOCX/XLSX and production attachments.</w:t>
            </w:r>
          </w:p>
        </w:tc>
      </w:tr>
      <w:tr w:rsidR="0096726D" w14:paraId="5A109FB7" w14:textId="77777777">
        <w:trPr>
          <w:jc w:val="center"/>
        </w:trPr>
        <w:tc>
          <w:tcPr>
            <w:tcW w:w="5040" w:type="dxa"/>
            <w:tcMar>
              <w:top w:w="80" w:type="dxa"/>
              <w:left w:w="90" w:type="dxa"/>
              <w:bottom w:w="80" w:type="dxa"/>
              <w:right w:w="90" w:type="dxa"/>
            </w:tcMar>
          </w:tcPr>
          <w:p w14:paraId="4534535E" w14:textId="77777777" w:rsidR="0096726D" w:rsidRDefault="00CA517E">
            <w:r>
              <w:rPr>
                <w:rFonts w:eastAsia="Aptos" w:cs="Noto Sans Arabic"/>
                <w:sz w:val="17"/>
              </w:rPr>
              <w:t>AI Provider Layer</w:t>
            </w:r>
          </w:p>
        </w:tc>
        <w:tc>
          <w:tcPr>
            <w:tcW w:w="5040" w:type="dxa"/>
            <w:tcMar>
              <w:top w:w="80" w:type="dxa"/>
              <w:left w:w="90" w:type="dxa"/>
              <w:bottom w:w="80" w:type="dxa"/>
              <w:right w:w="90" w:type="dxa"/>
            </w:tcMar>
          </w:tcPr>
          <w:p w14:paraId="036F25FA" w14:textId="77777777" w:rsidR="0096726D" w:rsidRDefault="00CA517E">
            <w:r>
              <w:rPr>
                <w:rFonts w:eastAsia="Aptos" w:cs="Noto Sans Arabic"/>
                <w:sz w:val="17"/>
              </w:rPr>
              <w:t>Provider-agnostic text/image inference adapters with structured output validation and cost logging.</w:t>
            </w:r>
          </w:p>
        </w:tc>
      </w:tr>
    </w:tbl>
    <w:p w14:paraId="4ACC1CA7" w14:textId="77777777" w:rsidR="0096726D" w:rsidRDefault="0096726D">
      <w:pPr>
        <w:spacing w:after="40"/>
      </w:pPr>
    </w:p>
    <w:p w14:paraId="1373FF19" w14:textId="77777777" w:rsidR="0096726D" w:rsidRDefault="00CA517E">
      <w:pPr>
        <w:keepNext/>
        <w:spacing w:before="140"/>
      </w:pPr>
      <w:r>
        <w:rPr>
          <w:rFonts w:eastAsia="Aptos" w:cs="Noto Sans Arabic"/>
          <w:b/>
          <w:color w:val="245D8C"/>
          <w:sz w:val="28"/>
        </w:rPr>
        <w:t>5.2 Source-of-truth principle</w:t>
      </w:r>
    </w:p>
    <w:tbl>
      <w:tblPr>
        <w:tblW w:w="0" w:type="auto"/>
        <w:jc w:val="center"/>
        <w:tblLook w:val="04A0" w:firstRow="1" w:lastRow="0" w:firstColumn="1" w:lastColumn="0" w:noHBand="0" w:noVBand="1"/>
      </w:tblPr>
      <w:tblGrid>
        <w:gridCol w:w="10080"/>
      </w:tblGrid>
      <w:tr w:rsidR="0096726D" w14:paraId="7A00F5D7" w14:textId="77777777">
        <w:trPr>
          <w:jc w:val="center"/>
        </w:trPr>
        <w:tc>
          <w:tcPr>
            <w:tcW w:w="10080" w:type="dxa"/>
            <w:shd w:val="clear" w:color="auto" w:fill="FDECEC"/>
            <w:tcMar>
              <w:top w:w="130" w:type="dxa"/>
              <w:left w:w="150" w:type="dxa"/>
              <w:bottom w:w="130" w:type="dxa"/>
              <w:right w:w="150" w:type="dxa"/>
            </w:tcMar>
          </w:tcPr>
          <w:p w14:paraId="640E200C" w14:textId="77777777" w:rsidR="0096726D" w:rsidRDefault="00CA517E">
            <w:pPr>
              <w:spacing w:after="80"/>
            </w:pPr>
            <w:r>
              <w:rPr>
                <w:rFonts w:eastAsia="Aptos" w:cs="Noto Sans Arabic"/>
                <w:b/>
                <w:color w:val="A33A3A"/>
                <w:sz w:val="21"/>
              </w:rPr>
              <w:t>Database first</w:t>
            </w:r>
          </w:p>
          <w:p w14:paraId="0CF04E85" w14:textId="77777777" w:rsidR="0096726D" w:rsidRDefault="00CA517E">
            <w:pPr>
              <w:spacing w:after="0"/>
            </w:pPr>
            <w:r>
              <w:rPr>
                <w:rFonts w:eastAsia="Aptos" w:cs="Noto Sans Arabic"/>
              </w:rPr>
              <w:t>AI output becomes production data only after schema validation and, where required, human approval. Never let a raw model response directly overwrite an approved screenplay, budget, shooting schedule or call sheet.</w:t>
            </w:r>
          </w:p>
        </w:tc>
      </w:tr>
    </w:tbl>
    <w:p w14:paraId="11E43BC9" w14:textId="77777777" w:rsidR="0096726D" w:rsidRDefault="0096726D">
      <w:pPr>
        <w:spacing w:after="40"/>
      </w:pPr>
    </w:p>
    <w:p w14:paraId="7BD6391A" w14:textId="77777777" w:rsidR="0096726D" w:rsidRDefault="00CA517E">
      <w:pPr>
        <w:keepNext/>
        <w:spacing w:before="200"/>
      </w:pPr>
      <w:r>
        <w:rPr>
          <w:rFonts w:eastAsia="Aptos" w:cs="Noto Sans Arabic"/>
          <w:b/>
          <w:color w:val="14243A"/>
          <w:sz w:val="34"/>
        </w:rPr>
        <w:t>6. Canonical Project Model</w:t>
      </w:r>
    </w:p>
    <w:tbl>
      <w:tblPr>
        <w:tblW w:w="0" w:type="auto"/>
        <w:jc w:val="center"/>
        <w:tblLook w:val="04A0" w:firstRow="1" w:lastRow="0" w:firstColumn="1" w:lastColumn="0" w:noHBand="0" w:noVBand="1"/>
      </w:tblPr>
      <w:tblGrid>
        <w:gridCol w:w="10080"/>
      </w:tblGrid>
      <w:tr w:rsidR="0096726D" w14:paraId="595B68D5" w14:textId="77777777">
        <w:trPr>
          <w:jc w:val="center"/>
        </w:trPr>
        <w:tc>
          <w:tcPr>
            <w:tcW w:w="10080" w:type="dxa"/>
            <w:shd w:val="clear" w:color="auto" w:fill="F1F5F9"/>
            <w:tcMar>
              <w:top w:w="100" w:type="dxa"/>
              <w:left w:w="120" w:type="dxa"/>
              <w:bottom w:w="100" w:type="dxa"/>
              <w:right w:w="120" w:type="dxa"/>
            </w:tcMar>
          </w:tcPr>
          <w:p w14:paraId="6459854B" w14:textId="77777777" w:rsidR="0096726D" w:rsidRDefault="00CA517E">
            <w:pPr>
              <w:spacing w:after="0"/>
            </w:pPr>
            <w:r>
              <w:rPr>
                <w:rFonts w:eastAsia="Aptos" w:cs="Noto Sans Arabic"/>
                <w:color w:val="334155"/>
                <w:sz w:val="16"/>
              </w:rPr>
              <w:t>Project</w:t>
            </w:r>
            <w:r>
              <w:rPr>
                <w:rFonts w:eastAsia="Aptos" w:cs="Noto Sans Arabic"/>
                <w:color w:val="334155"/>
                <w:sz w:val="16"/>
              </w:rPr>
              <w:br/>
              <w:t>├── Project Metadata</w:t>
            </w:r>
            <w:r>
              <w:rPr>
                <w:rFonts w:eastAsia="Aptos" w:cs="Noto Sans Arabic"/>
                <w:color w:val="334155"/>
                <w:sz w:val="16"/>
              </w:rPr>
              <w:br/>
              <w:t>├── Script(s)</w:t>
            </w:r>
            <w:r>
              <w:rPr>
                <w:rFonts w:eastAsia="Aptos" w:cs="Noto Sans Arabic"/>
                <w:color w:val="334155"/>
                <w:sz w:val="16"/>
              </w:rPr>
              <w:br/>
              <w:t>│   └── Script Versions</w:t>
            </w:r>
            <w:r>
              <w:rPr>
                <w:rFonts w:eastAsia="Aptos" w:cs="Noto Sans Arabic"/>
                <w:color w:val="334155"/>
                <w:sz w:val="16"/>
              </w:rPr>
              <w:br/>
              <w:t>│       └── Scenes</w:t>
            </w:r>
            <w:r>
              <w:rPr>
                <w:rFonts w:eastAsia="Aptos" w:cs="Noto Sans Arabic"/>
                <w:color w:val="334155"/>
                <w:sz w:val="16"/>
              </w:rPr>
              <w:br/>
              <w:t>│           ├── Breakdown Items</w:t>
            </w:r>
            <w:r>
              <w:rPr>
                <w:rFonts w:eastAsia="Aptos" w:cs="Noto Sans Arabic"/>
                <w:color w:val="334155"/>
                <w:sz w:val="16"/>
              </w:rPr>
              <w:br/>
            </w:r>
            <w:r>
              <w:rPr>
                <w:rFonts w:eastAsia="Aptos" w:cs="Noto Sans Arabic"/>
                <w:color w:val="334155"/>
                <w:sz w:val="16"/>
              </w:rPr>
              <w:t>│           ├── Characters / Cast</w:t>
            </w:r>
            <w:r>
              <w:rPr>
                <w:rFonts w:eastAsia="Aptos" w:cs="Noto Sans Arabic"/>
                <w:color w:val="334155"/>
                <w:sz w:val="16"/>
              </w:rPr>
              <w:br/>
              <w:t>│           ├── Locations</w:t>
            </w:r>
            <w:r>
              <w:rPr>
                <w:rFonts w:eastAsia="Aptos" w:cs="Noto Sans Arabic"/>
                <w:color w:val="334155"/>
                <w:sz w:val="16"/>
              </w:rPr>
              <w:br/>
              <w:t>│           └── Shots / Storyboard Frames</w:t>
            </w:r>
            <w:r>
              <w:rPr>
                <w:rFonts w:eastAsia="Aptos" w:cs="Noto Sans Arabic"/>
                <w:color w:val="334155"/>
                <w:sz w:val="16"/>
              </w:rPr>
              <w:br/>
              <w:t>├── Production Schedule</w:t>
            </w:r>
            <w:r>
              <w:rPr>
                <w:rFonts w:eastAsia="Aptos" w:cs="Noto Sans Arabic"/>
                <w:color w:val="334155"/>
                <w:sz w:val="16"/>
              </w:rPr>
              <w:br/>
              <w:t>│   └── Shooting Days</w:t>
            </w:r>
            <w:r>
              <w:rPr>
                <w:rFonts w:eastAsia="Aptos" w:cs="Noto Sans Arabic"/>
                <w:color w:val="334155"/>
                <w:sz w:val="16"/>
              </w:rPr>
              <w:br/>
              <w:t>├── Budget</w:t>
            </w:r>
            <w:r>
              <w:rPr>
                <w:rFonts w:eastAsia="Aptos" w:cs="Noto Sans Arabic"/>
                <w:color w:val="334155"/>
                <w:sz w:val="16"/>
              </w:rPr>
              <w:br/>
              <w:t>│   └── Budget Versions / Lines</w:t>
            </w:r>
            <w:r>
              <w:rPr>
                <w:rFonts w:eastAsia="Aptos" w:cs="Noto Sans Arabic"/>
                <w:color w:val="334155"/>
                <w:sz w:val="16"/>
              </w:rPr>
              <w:br/>
              <w:t>├── Call Sheets</w:t>
            </w:r>
            <w:r>
              <w:rPr>
                <w:rFonts w:eastAsia="Aptos" w:cs="Noto Sans Arabic"/>
                <w:color w:val="334155"/>
                <w:sz w:val="16"/>
              </w:rPr>
              <w:br/>
              <w:t>├── Assets / References</w:t>
            </w:r>
            <w:r>
              <w:rPr>
                <w:rFonts w:eastAsia="Aptos" w:cs="Noto Sans Arabic"/>
                <w:color w:val="334155"/>
                <w:sz w:val="16"/>
              </w:rPr>
              <w:br/>
              <w:t>├── Documents</w:t>
            </w:r>
            <w:r>
              <w:rPr>
                <w:rFonts w:eastAsia="Aptos" w:cs="Noto Sans Arabic"/>
                <w:color w:val="334155"/>
                <w:sz w:val="16"/>
              </w:rPr>
              <w:br/>
              <w:t>├── Approvals / Comments</w:t>
            </w:r>
            <w:r>
              <w:rPr>
                <w:rFonts w:eastAsia="Aptos" w:cs="Noto Sans Arabic"/>
                <w:color w:val="334155"/>
                <w:sz w:val="16"/>
              </w:rPr>
              <w:br/>
              <w:t>├── Audit Log</w:t>
            </w:r>
            <w:r>
              <w:rPr>
                <w:rFonts w:eastAsia="Aptos" w:cs="Noto Sans Arabic"/>
                <w:color w:val="334155"/>
                <w:sz w:val="16"/>
              </w:rPr>
              <w:br/>
              <w:t>└── AI Generation Log</w:t>
            </w:r>
          </w:p>
        </w:tc>
      </w:tr>
    </w:tbl>
    <w:p w14:paraId="22D1A45F" w14:textId="77777777" w:rsidR="0096726D" w:rsidRDefault="00CA517E">
      <w:pPr>
        <w:keepNext/>
        <w:spacing w:before="140"/>
      </w:pPr>
      <w:r>
        <w:rPr>
          <w:rFonts w:eastAsia="Aptos" w:cs="Noto Sans Arabic"/>
          <w:b/>
          <w:color w:val="245D8C"/>
          <w:sz w:val="28"/>
        </w:rPr>
        <w:t>6.1 Example project payload</w:t>
      </w:r>
    </w:p>
    <w:tbl>
      <w:tblPr>
        <w:tblW w:w="0" w:type="auto"/>
        <w:jc w:val="center"/>
        <w:tblLook w:val="04A0" w:firstRow="1" w:lastRow="0" w:firstColumn="1" w:lastColumn="0" w:noHBand="0" w:noVBand="1"/>
      </w:tblPr>
      <w:tblGrid>
        <w:gridCol w:w="10080"/>
      </w:tblGrid>
      <w:tr w:rsidR="0096726D" w14:paraId="7164960E" w14:textId="77777777">
        <w:trPr>
          <w:jc w:val="center"/>
        </w:trPr>
        <w:tc>
          <w:tcPr>
            <w:tcW w:w="10080" w:type="dxa"/>
            <w:shd w:val="clear" w:color="auto" w:fill="F1F5F9"/>
            <w:tcMar>
              <w:top w:w="100" w:type="dxa"/>
              <w:left w:w="120" w:type="dxa"/>
              <w:bottom w:w="100" w:type="dxa"/>
              <w:right w:w="120" w:type="dxa"/>
            </w:tcMar>
          </w:tcPr>
          <w:p w14:paraId="5F9BA70D"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"project_id": "AC-PROD-2026-0001",</w:t>
            </w:r>
            <w:r>
              <w:rPr>
                <w:rFonts w:eastAsia="Aptos" w:cs="Noto Sans Arabic"/>
                <w:color w:val="334155"/>
                <w:sz w:val="16"/>
              </w:rPr>
              <w:br/>
              <w:t xml:space="preserve">  "title": "Project Title",</w:t>
            </w:r>
            <w:r>
              <w:rPr>
                <w:rFonts w:eastAsia="Aptos" w:cs="Noto Sans Arabic"/>
                <w:color w:val="334155"/>
                <w:sz w:val="16"/>
              </w:rPr>
              <w:br/>
              <w:t xml:space="preserve">  "project_type": "feature_film",</w:t>
            </w:r>
            <w:r>
              <w:rPr>
                <w:rFonts w:eastAsia="Aptos" w:cs="Noto Sans Arabic"/>
                <w:color w:val="334155"/>
                <w:sz w:val="16"/>
              </w:rPr>
              <w:br/>
              <w:t xml:space="preserve">  "primary_locale": "ckb-IQ",</w:t>
            </w:r>
            <w:r>
              <w:rPr>
                <w:rFonts w:eastAsia="Aptos" w:cs="Noto Sans Arabic"/>
                <w:color w:val="334155"/>
                <w:sz w:val="16"/>
              </w:rPr>
              <w:br/>
              <w:t xml:space="preserve">  "content_languages": ["ckb-IQ", "en"],</w:t>
            </w:r>
            <w:r>
              <w:rPr>
                <w:rFonts w:eastAsia="Aptos" w:cs="Noto Sans Arabic"/>
                <w:color w:val="334155"/>
                <w:sz w:val="16"/>
              </w:rPr>
              <w:br/>
            </w:r>
            <w:r>
              <w:rPr>
                <w:rFonts w:eastAsia="Aptos" w:cs="Noto Sans Arabic"/>
                <w:color w:val="334155"/>
                <w:sz w:val="16"/>
              </w:rPr>
              <w:t xml:space="preserve">  "production_country": "IQ",</w:t>
            </w:r>
            <w:r>
              <w:rPr>
                <w:rFonts w:eastAsia="Aptos" w:cs="Noto Sans Arabic"/>
                <w:color w:val="334155"/>
                <w:sz w:val="16"/>
              </w:rPr>
              <w:br/>
              <w:t xml:space="preserve">  "timezone": "Asia/Baghdad",</w:t>
            </w:r>
            <w:r>
              <w:rPr>
                <w:rFonts w:eastAsia="Aptos" w:cs="Noto Sans Arabic"/>
                <w:color w:val="334155"/>
                <w:sz w:val="16"/>
              </w:rPr>
              <w:br/>
              <w:t xml:space="preserve">  "currency": "USD",</w:t>
            </w:r>
            <w:r>
              <w:rPr>
                <w:rFonts w:eastAsia="Aptos" w:cs="Noto Sans Arabic"/>
                <w:color w:val="334155"/>
                <w:sz w:val="16"/>
              </w:rPr>
              <w:br/>
              <w:t xml:space="preserve">  "status": "pre_production",</w:t>
            </w:r>
            <w:r>
              <w:rPr>
                <w:rFonts w:eastAsia="Aptos" w:cs="Noto Sans Arabic"/>
                <w:color w:val="334155"/>
                <w:sz w:val="16"/>
              </w:rPr>
              <w:br/>
              <w:t xml:space="preserve">  "owner_user_id": "uuid",</w:t>
            </w:r>
            <w:r>
              <w:rPr>
                <w:rFonts w:eastAsia="Aptos" w:cs="Noto Sans Arabic"/>
                <w:color w:val="334155"/>
                <w:sz w:val="16"/>
              </w:rPr>
              <w:br/>
              <w:t xml:space="preserve">  "workspace_id": "uuid"</w:t>
            </w:r>
            <w:r>
              <w:rPr>
                <w:rFonts w:eastAsia="Aptos" w:cs="Noto Sans Arabic"/>
                <w:color w:val="334155"/>
                <w:sz w:val="16"/>
              </w:rPr>
              <w:br/>
              <w:t>}</w:t>
            </w:r>
          </w:p>
        </w:tc>
      </w:tr>
    </w:tbl>
    <w:p w14:paraId="3ADD8C59" w14:textId="77777777" w:rsidR="0096726D" w:rsidRDefault="00CA517E">
      <w:pPr>
        <w:keepNext/>
        <w:spacing w:before="200"/>
      </w:pPr>
      <w:r>
        <w:rPr>
          <w:rFonts w:eastAsia="Aptos" w:cs="Noto Sans Arabic"/>
          <w:b/>
          <w:color w:val="14243A"/>
          <w:sz w:val="34"/>
        </w:rPr>
        <w:t>7. Module 1 — AC Script</w:t>
      </w:r>
    </w:p>
    <w:p w14:paraId="605E1682" w14:textId="77777777" w:rsidR="0096726D" w:rsidRDefault="00CA517E">
      <w:pPr>
        <w:keepNext/>
        <w:spacing w:before="140"/>
      </w:pPr>
      <w:r>
        <w:rPr>
          <w:rFonts w:eastAsia="Aptos" w:cs="Noto Sans Arabic"/>
          <w:b/>
          <w:color w:val="245D8C"/>
          <w:sz w:val="28"/>
        </w:rPr>
        <w:t>7.1 Goal</w:t>
      </w:r>
    </w:p>
    <w:p w14:paraId="149273D0" w14:textId="77777777" w:rsidR="0096726D" w:rsidRDefault="00CA517E">
      <w:r>
        <w:rPr>
          <w:rFonts w:eastAsia="Aptos" w:cs="Noto Sans Arabic"/>
        </w:rPr>
        <w:t>AC Script is a professional, multilingual screenplay workspace with AI assistance. It must support screenplay semantics, structured scene data and versioning rather than functioning as a generic rich-text editor.</w:t>
      </w:r>
    </w:p>
    <w:p w14:paraId="5171AC55" w14:textId="77777777" w:rsidR="0096726D" w:rsidRDefault="00CA517E">
      <w:pPr>
        <w:keepNext/>
        <w:spacing w:before="140"/>
      </w:pPr>
      <w:r>
        <w:rPr>
          <w:rFonts w:eastAsia="Aptos" w:cs="Noto Sans Arabic"/>
          <w:b/>
          <w:color w:val="245D8C"/>
          <w:sz w:val="28"/>
        </w:rPr>
        <w:t>7.2 Entry modes</w:t>
      </w:r>
    </w:p>
    <w:p w14:paraId="10ED1472" w14:textId="77777777" w:rsidR="0096726D" w:rsidRDefault="00CA517E">
      <w:pPr>
        <w:spacing w:after="60"/>
        <w:ind w:hanging="230"/>
      </w:pPr>
      <w:r>
        <w:rPr>
          <w:rFonts w:eastAsia="Aptos" w:cs="Noto Sans Arabic"/>
          <w:b/>
          <w:color w:val="245D8C"/>
        </w:rPr>
        <w:t xml:space="preserve">• </w:t>
      </w:r>
      <w:r>
        <w:rPr>
          <w:rFonts w:eastAsia="Aptos" w:cs="Noto Sans Arabic"/>
        </w:rPr>
        <w:t>Start from idea</w:t>
      </w:r>
    </w:p>
    <w:p w14:paraId="72360B8A" w14:textId="77777777" w:rsidR="0096726D" w:rsidRDefault="00CA517E">
      <w:pPr>
        <w:spacing w:after="60"/>
        <w:ind w:hanging="230"/>
      </w:pPr>
      <w:r>
        <w:rPr>
          <w:rFonts w:eastAsia="Aptos" w:cs="Noto Sans Arabic"/>
          <w:b/>
          <w:color w:val="245D8C"/>
        </w:rPr>
        <w:t xml:space="preserve">• </w:t>
      </w:r>
      <w:r>
        <w:rPr>
          <w:rFonts w:eastAsia="Aptos" w:cs="Noto Sans Arabic"/>
        </w:rPr>
        <w:t>Start from logline</w:t>
      </w:r>
    </w:p>
    <w:p w14:paraId="1E659AD5" w14:textId="77777777" w:rsidR="0096726D" w:rsidRDefault="00CA517E">
      <w:pPr>
        <w:spacing w:after="60"/>
        <w:ind w:hanging="230"/>
      </w:pPr>
      <w:r>
        <w:rPr>
          <w:rFonts w:eastAsia="Aptos" w:cs="Noto Sans Arabic"/>
          <w:b/>
          <w:color w:val="245D8C"/>
        </w:rPr>
        <w:t xml:space="preserve">• </w:t>
      </w:r>
      <w:r>
        <w:rPr>
          <w:rFonts w:eastAsia="Aptos" w:cs="Noto Sans Arabic"/>
        </w:rPr>
        <w:t>Start from synopsis</w:t>
      </w:r>
    </w:p>
    <w:p w14:paraId="3AF18DDC" w14:textId="77777777" w:rsidR="0096726D" w:rsidRDefault="00CA517E">
      <w:pPr>
        <w:spacing w:after="60"/>
        <w:ind w:hanging="230"/>
      </w:pPr>
      <w:r>
        <w:rPr>
          <w:rFonts w:eastAsia="Aptos" w:cs="Noto Sans Arabic"/>
          <w:b/>
          <w:color w:val="245D8C"/>
        </w:rPr>
        <w:t xml:space="preserve">• </w:t>
      </w:r>
      <w:r>
        <w:rPr>
          <w:rFonts w:eastAsia="Aptos" w:cs="Noto Sans Arabic"/>
        </w:rPr>
        <w:t>Start from treatment</w:t>
      </w:r>
    </w:p>
    <w:p w14:paraId="5FDBF867" w14:textId="77777777" w:rsidR="0096726D" w:rsidRDefault="00CA517E">
      <w:pPr>
        <w:spacing w:after="60"/>
        <w:ind w:hanging="230"/>
      </w:pPr>
      <w:r>
        <w:rPr>
          <w:rFonts w:eastAsia="Aptos" w:cs="Noto Sans Arabic"/>
          <w:b/>
          <w:color w:val="245D8C"/>
        </w:rPr>
        <w:t xml:space="preserve">• </w:t>
      </w:r>
      <w:r>
        <w:rPr>
          <w:rFonts w:eastAsia="Aptos" w:cs="Noto Sans Arabic"/>
        </w:rPr>
        <w:t>Create from beat sheet</w:t>
      </w:r>
    </w:p>
    <w:p w14:paraId="14D56C33" w14:textId="77777777" w:rsidR="0096726D" w:rsidRDefault="00CA517E">
      <w:pPr>
        <w:spacing w:after="60"/>
        <w:ind w:hanging="230"/>
      </w:pPr>
      <w:r>
        <w:rPr>
          <w:rFonts w:eastAsia="Aptos" w:cs="Noto Sans Arabic"/>
          <w:b/>
          <w:color w:val="245D8C"/>
        </w:rPr>
        <w:t xml:space="preserve">• </w:t>
      </w:r>
      <w:r>
        <w:rPr>
          <w:rFonts w:eastAsia="Aptos" w:cs="Noto Sans Arabic"/>
        </w:rPr>
        <w:t>Upload/import an existing screenplay</w:t>
      </w:r>
    </w:p>
    <w:p w14:paraId="5AA49FC4" w14:textId="77777777" w:rsidR="0096726D" w:rsidRDefault="00CA517E">
      <w:pPr>
        <w:spacing w:after="60"/>
        <w:ind w:hanging="230"/>
      </w:pPr>
      <w:r>
        <w:rPr>
          <w:rFonts w:eastAsia="Aptos" w:cs="Noto Sans Arabic"/>
          <w:b/>
          <w:color w:val="245D8C"/>
        </w:rPr>
        <w:t xml:space="preserve">• </w:t>
      </w:r>
      <w:r>
        <w:rPr>
          <w:rFonts w:eastAsia="Aptos" w:cs="Noto Sans Arabic"/>
        </w:rPr>
        <w:t>Continue a script</w:t>
      </w:r>
    </w:p>
    <w:p w14:paraId="789207BA" w14:textId="77777777" w:rsidR="0096726D" w:rsidRDefault="00CA517E">
      <w:pPr>
        <w:spacing w:after="60"/>
        <w:ind w:hanging="230"/>
      </w:pPr>
      <w:r>
        <w:rPr>
          <w:rFonts w:eastAsia="Aptos" w:cs="Noto Sans Arabic"/>
          <w:b/>
          <w:color w:val="245D8C"/>
        </w:rPr>
        <w:t xml:space="preserve">• </w:t>
      </w:r>
      <w:r>
        <w:rPr>
          <w:rFonts w:eastAsia="Aptos" w:cs="Noto Sans Arabic"/>
        </w:rPr>
        <w:t>Rewrite or polish a script</w:t>
      </w:r>
    </w:p>
    <w:p w14:paraId="153F6F7F" w14:textId="77777777" w:rsidR="0096726D" w:rsidRDefault="00CA517E">
      <w:pPr>
        <w:spacing w:after="60"/>
        <w:ind w:hanging="230"/>
      </w:pPr>
      <w:r>
        <w:rPr>
          <w:rFonts w:eastAsia="Aptos" w:cs="Noto Sans Arabic"/>
          <w:b/>
          <w:color w:val="245D8C"/>
        </w:rPr>
        <w:t xml:space="preserve">• </w:t>
      </w:r>
      <w:r>
        <w:rPr>
          <w:rFonts w:eastAsia="Aptos" w:cs="Noto Sans Arabic"/>
        </w:rPr>
        <w:t>Adapt user-owned/source-cleared material</w:t>
      </w:r>
    </w:p>
    <w:p w14:paraId="3DA51774" w14:textId="77777777" w:rsidR="0096726D" w:rsidRDefault="00CA517E">
      <w:pPr>
        <w:spacing w:after="60"/>
        <w:ind w:hanging="230"/>
      </w:pPr>
      <w:r>
        <w:rPr>
          <w:rFonts w:eastAsia="Aptos" w:cs="Noto Sans Arabic"/>
          <w:b/>
          <w:color w:val="245D8C"/>
        </w:rPr>
        <w:t xml:space="preserve">• </w:t>
      </w:r>
      <w:r>
        <w:rPr>
          <w:rFonts w:eastAsia="Aptos" w:cs="Noto Sans Arabic"/>
        </w:rPr>
        <w:t>Translate an existing script</w:t>
      </w:r>
    </w:p>
    <w:p w14:paraId="01819F73" w14:textId="77777777" w:rsidR="0096726D" w:rsidRDefault="00CA517E">
      <w:pPr>
        <w:spacing w:after="60"/>
        <w:ind w:hanging="230"/>
      </w:pPr>
      <w:r>
        <w:rPr>
          <w:rFonts w:eastAsia="Aptos" w:cs="Noto Sans Arabic"/>
          <w:b/>
          <w:color w:val="245D8C"/>
        </w:rPr>
        <w:t xml:space="preserve">• </w:t>
      </w:r>
      <w:r>
        <w:rPr>
          <w:rFonts w:eastAsia="Aptos" w:cs="Noto Sans Arabic"/>
        </w:rPr>
        <w:t>Create an episode, commercial, music video, documentary or social/AI drama</w:t>
      </w:r>
    </w:p>
    <w:p w14:paraId="64CEBE3D" w14:textId="77777777" w:rsidR="0096726D" w:rsidRDefault="00CA517E">
      <w:pPr>
        <w:keepNext/>
        <w:spacing w:before="140"/>
      </w:pPr>
      <w:r>
        <w:rPr>
          <w:rFonts w:eastAsia="Aptos" w:cs="Noto Sans Arabic"/>
          <w:b/>
          <w:color w:val="245D8C"/>
          <w:sz w:val="28"/>
        </w:rPr>
        <w:t>7.3 Guided generation pipeline</w:t>
      </w:r>
    </w:p>
    <w:tbl>
      <w:tblPr>
        <w:tblW w:w="0" w:type="auto"/>
        <w:jc w:val="center"/>
        <w:tblLook w:val="04A0" w:firstRow="1" w:lastRow="0" w:firstColumn="1" w:lastColumn="0" w:noHBand="0" w:noVBand="1"/>
      </w:tblPr>
      <w:tblGrid>
        <w:gridCol w:w="10080"/>
      </w:tblGrid>
      <w:tr w:rsidR="0096726D" w14:paraId="4539B8E1" w14:textId="77777777">
        <w:trPr>
          <w:jc w:val="center"/>
        </w:trPr>
        <w:tc>
          <w:tcPr>
            <w:tcW w:w="10080" w:type="dxa"/>
            <w:shd w:val="clear" w:color="auto" w:fill="F1F5F9"/>
            <w:tcMar>
              <w:top w:w="100" w:type="dxa"/>
              <w:left w:w="120" w:type="dxa"/>
              <w:bottom w:w="100" w:type="dxa"/>
              <w:right w:w="120" w:type="dxa"/>
            </w:tcMar>
          </w:tcPr>
          <w:p w14:paraId="6A652498" w14:textId="77777777" w:rsidR="0096726D" w:rsidRDefault="00CA517E">
            <w:pPr>
              <w:spacing w:after="0"/>
            </w:pPr>
            <w:r>
              <w:rPr>
                <w:rFonts w:eastAsia="Aptos" w:cs="Noto Sans Arabic"/>
                <w:color w:val="334155"/>
                <w:sz w:val="16"/>
              </w:rPr>
              <w:t>IDEA → LOGLINE → PREMISE → CHARACTER BIBLE → WORLD/LOCATION BIBLE</w:t>
            </w:r>
            <w:r>
              <w:rPr>
                <w:rFonts w:eastAsia="Aptos" w:cs="Noto Sans Arabic"/>
                <w:color w:val="334155"/>
                <w:sz w:val="16"/>
              </w:rPr>
              <w:br/>
              <w:t xml:space="preserve">     → SYNOPSIS → TREATMENT → BEAT SHEET → ACT STRUCTURE</w:t>
            </w:r>
            <w:r>
              <w:rPr>
                <w:rFonts w:eastAsia="Aptos" w:cs="Noto Sans Arabic"/>
                <w:color w:val="334155"/>
                <w:sz w:val="16"/>
              </w:rPr>
              <w:br/>
              <w:t xml:space="preserve">     → SCENE OUTLINE → SCREENPLAY → STRUCTURED BREAKDOWN</w:t>
            </w:r>
          </w:p>
        </w:tc>
      </w:tr>
    </w:tbl>
    <w:p w14:paraId="52766B86" w14:textId="77777777" w:rsidR="0096726D" w:rsidRDefault="00CA517E">
      <w:r>
        <w:rPr>
          <w:rFonts w:eastAsia="Aptos" w:cs="Noto Sans Arabic"/>
        </w:rPr>
        <w:t>Each stage must be independently editable and approvable. The user can skip stages, but the system should encourage controlled development rather than generating an entire feature screenplay in one opaque operation.</w:t>
      </w:r>
    </w:p>
    <w:p w14:paraId="2407E114" w14:textId="77777777" w:rsidR="0096726D" w:rsidRDefault="00CA517E">
      <w:pPr>
        <w:keepNext/>
        <w:spacing w:before="140"/>
      </w:pPr>
      <w:r>
        <w:rPr>
          <w:rFonts w:eastAsia="Aptos" w:cs="Noto Sans Arabic"/>
          <w:b/>
          <w:color w:val="245D8C"/>
          <w:sz w:val="28"/>
        </w:rPr>
        <w:t>7.4 Screenplay element types</w:t>
      </w:r>
    </w:p>
    <w:tbl>
      <w:tblPr>
        <w:tblStyle w:val="TableGrid"/>
        <w:tblW w:w="0" w:type="auto"/>
        <w:jc w:val="center"/>
        <w:tblLook w:val="04A0" w:firstRow="1" w:lastRow="0" w:firstColumn="1" w:lastColumn="0" w:noHBand="0" w:noVBand="1"/>
      </w:tblPr>
      <w:tblGrid>
        <w:gridCol w:w="5040"/>
        <w:gridCol w:w="5040"/>
      </w:tblGrid>
      <w:tr w:rsidR="0096726D" w14:paraId="2050EC1F" w14:textId="77777777">
        <w:trPr>
          <w:tblHeader/>
          <w:jc w:val="center"/>
        </w:trPr>
        <w:tc>
          <w:tcPr>
            <w:tcW w:w="5040" w:type="dxa"/>
            <w:shd w:val="clear" w:color="auto" w:fill="14243A"/>
            <w:tcMar>
              <w:top w:w="80" w:type="dxa"/>
              <w:left w:w="90" w:type="dxa"/>
              <w:bottom w:w="80" w:type="dxa"/>
              <w:right w:w="90" w:type="dxa"/>
            </w:tcMar>
          </w:tcPr>
          <w:p w14:paraId="5D52773C" w14:textId="77777777" w:rsidR="0096726D" w:rsidRDefault="00CA517E">
            <w:pPr>
              <w:jc w:val="center"/>
            </w:pPr>
            <w:r>
              <w:rPr>
                <w:rFonts w:eastAsia="Aptos" w:cs="Noto Sans Arabic"/>
                <w:b/>
                <w:color w:val="FFFFFF"/>
                <w:sz w:val="17"/>
              </w:rPr>
              <w:t>Type</w:t>
            </w:r>
          </w:p>
        </w:tc>
        <w:tc>
          <w:tcPr>
            <w:tcW w:w="5040" w:type="dxa"/>
            <w:shd w:val="clear" w:color="auto" w:fill="14243A"/>
            <w:tcMar>
              <w:top w:w="80" w:type="dxa"/>
              <w:left w:w="90" w:type="dxa"/>
              <w:bottom w:w="80" w:type="dxa"/>
              <w:right w:w="90" w:type="dxa"/>
            </w:tcMar>
          </w:tcPr>
          <w:p w14:paraId="3FB510C3" w14:textId="77777777" w:rsidR="0096726D" w:rsidRDefault="00CA517E">
            <w:pPr>
              <w:jc w:val="center"/>
            </w:pPr>
            <w:r>
              <w:rPr>
                <w:rFonts w:eastAsia="Aptos" w:cs="Noto Sans Arabic"/>
                <w:b/>
                <w:color w:val="FFFFFF"/>
                <w:sz w:val="17"/>
              </w:rPr>
              <w:t>Required behavior</w:t>
            </w:r>
          </w:p>
        </w:tc>
      </w:tr>
      <w:tr w:rsidR="0096726D" w14:paraId="45D3128C" w14:textId="77777777">
        <w:trPr>
          <w:jc w:val="center"/>
        </w:trPr>
        <w:tc>
          <w:tcPr>
            <w:tcW w:w="5040" w:type="dxa"/>
            <w:shd w:val="clear" w:color="auto" w:fill="F8FAFC"/>
            <w:tcMar>
              <w:top w:w="80" w:type="dxa"/>
              <w:left w:w="90" w:type="dxa"/>
              <w:bottom w:w="80" w:type="dxa"/>
              <w:right w:w="90" w:type="dxa"/>
            </w:tcMar>
          </w:tcPr>
          <w:p w14:paraId="5B7F2E96" w14:textId="77777777" w:rsidR="0096726D" w:rsidRDefault="00CA517E">
            <w:r>
              <w:rPr>
                <w:rFonts w:eastAsia="Aptos" w:cs="Noto Sans Arabic"/>
                <w:sz w:val="17"/>
              </w:rPr>
              <w:t>scene_heading</w:t>
            </w:r>
          </w:p>
        </w:tc>
        <w:tc>
          <w:tcPr>
            <w:tcW w:w="5040" w:type="dxa"/>
            <w:shd w:val="clear" w:color="auto" w:fill="F8FAFC"/>
            <w:tcMar>
              <w:top w:w="80" w:type="dxa"/>
              <w:left w:w="90" w:type="dxa"/>
              <w:bottom w:w="80" w:type="dxa"/>
              <w:right w:w="90" w:type="dxa"/>
            </w:tcMar>
          </w:tcPr>
          <w:p w14:paraId="392B1BB7" w14:textId="77777777" w:rsidR="0096726D" w:rsidRDefault="00CA517E">
            <w:r>
              <w:rPr>
                <w:rFonts w:eastAsia="Aptos" w:cs="Noto Sans Arabic"/>
                <w:sz w:val="17"/>
              </w:rPr>
              <w:t>INT/EXT, location, time-of-day; generates/links Scene object.</w:t>
            </w:r>
          </w:p>
        </w:tc>
      </w:tr>
      <w:tr w:rsidR="0096726D" w14:paraId="0C831EB4" w14:textId="77777777">
        <w:trPr>
          <w:jc w:val="center"/>
        </w:trPr>
        <w:tc>
          <w:tcPr>
            <w:tcW w:w="5040" w:type="dxa"/>
            <w:tcMar>
              <w:top w:w="80" w:type="dxa"/>
              <w:left w:w="90" w:type="dxa"/>
              <w:bottom w:w="80" w:type="dxa"/>
              <w:right w:w="90" w:type="dxa"/>
            </w:tcMar>
          </w:tcPr>
          <w:p w14:paraId="4D7B613F" w14:textId="77777777" w:rsidR="0096726D" w:rsidRDefault="00CA517E">
            <w:r>
              <w:rPr>
                <w:rFonts w:eastAsia="Aptos" w:cs="Noto Sans Arabic"/>
                <w:sz w:val="17"/>
              </w:rPr>
              <w:t>action</w:t>
            </w:r>
          </w:p>
        </w:tc>
        <w:tc>
          <w:tcPr>
            <w:tcW w:w="5040" w:type="dxa"/>
            <w:tcMar>
              <w:top w:w="80" w:type="dxa"/>
              <w:left w:w="90" w:type="dxa"/>
              <w:bottom w:w="80" w:type="dxa"/>
              <w:right w:w="90" w:type="dxa"/>
            </w:tcMar>
          </w:tcPr>
          <w:p w14:paraId="114E864E" w14:textId="77777777" w:rsidR="0096726D" w:rsidRDefault="00CA517E">
            <w:r>
              <w:rPr>
                <w:rFonts w:eastAsia="Aptos" w:cs="Noto Sans Arabic"/>
                <w:sz w:val="17"/>
              </w:rPr>
              <w:t>Normal action description.</w:t>
            </w:r>
          </w:p>
        </w:tc>
      </w:tr>
      <w:tr w:rsidR="0096726D" w14:paraId="205CF78A" w14:textId="77777777">
        <w:trPr>
          <w:jc w:val="center"/>
        </w:trPr>
        <w:tc>
          <w:tcPr>
            <w:tcW w:w="5040" w:type="dxa"/>
            <w:shd w:val="clear" w:color="auto" w:fill="F8FAFC"/>
            <w:tcMar>
              <w:top w:w="80" w:type="dxa"/>
              <w:left w:w="90" w:type="dxa"/>
              <w:bottom w:w="80" w:type="dxa"/>
              <w:right w:w="90" w:type="dxa"/>
            </w:tcMar>
          </w:tcPr>
          <w:p w14:paraId="1D3D93FE" w14:textId="77777777" w:rsidR="0096726D" w:rsidRDefault="00CA517E">
            <w:r>
              <w:rPr>
                <w:rFonts w:eastAsia="Aptos" w:cs="Noto Sans Arabic"/>
                <w:sz w:val="17"/>
              </w:rPr>
              <w:t>character</w:t>
            </w:r>
          </w:p>
        </w:tc>
        <w:tc>
          <w:tcPr>
            <w:tcW w:w="5040" w:type="dxa"/>
            <w:shd w:val="clear" w:color="auto" w:fill="F8FAFC"/>
            <w:tcMar>
              <w:top w:w="80" w:type="dxa"/>
              <w:left w:w="90" w:type="dxa"/>
              <w:bottom w:w="80" w:type="dxa"/>
              <w:right w:w="90" w:type="dxa"/>
            </w:tcMar>
          </w:tcPr>
          <w:p w14:paraId="5E633E61" w14:textId="77777777" w:rsidR="0096726D" w:rsidRDefault="00CA517E">
            <w:r>
              <w:rPr>
                <w:rFonts w:eastAsia="Aptos" w:cs="Noto Sans Arabic"/>
                <w:sz w:val="17"/>
              </w:rPr>
              <w:t>Links to Character object when matched/selected.</w:t>
            </w:r>
          </w:p>
        </w:tc>
      </w:tr>
      <w:tr w:rsidR="0096726D" w14:paraId="1619E021" w14:textId="77777777">
        <w:trPr>
          <w:jc w:val="center"/>
        </w:trPr>
        <w:tc>
          <w:tcPr>
            <w:tcW w:w="5040" w:type="dxa"/>
            <w:tcMar>
              <w:top w:w="80" w:type="dxa"/>
              <w:left w:w="90" w:type="dxa"/>
              <w:bottom w:w="80" w:type="dxa"/>
              <w:right w:w="90" w:type="dxa"/>
            </w:tcMar>
          </w:tcPr>
          <w:p w14:paraId="29913CFB" w14:textId="77777777" w:rsidR="0096726D" w:rsidRDefault="00CA517E">
            <w:r>
              <w:rPr>
                <w:rFonts w:eastAsia="Aptos" w:cs="Noto Sans Arabic"/>
                <w:sz w:val="17"/>
              </w:rPr>
              <w:t>dialogue</w:t>
            </w:r>
          </w:p>
        </w:tc>
        <w:tc>
          <w:tcPr>
            <w:tcW w:w="5040" w:type="dxa"/>
            <w:tcMar>
              <w:top w:w="80" w:type="dxa"/>
              <w:left w:w="90" w:type="dxa"/>
              <w:bottom w:w="80" w:type="dxa"/>
              <w:right w:w="90" w:type="dxa"/>
            </w:tcMar>
          </w:tcPr>
          <w:p w14:paraId="43DD267A" w14:textId="77777777" w:rsidR="0096726D" w:rsidRDefault="00CA517E">
            <w:r>
              <w:rPr>
                <w:rFonts w:eastAsia="Aptos" w:cs="Noto Sans Arabic"/>
                <w:sz w:val="17"/>
              </w:rPr>
              <w:t>Dialogue body; locale-aware RTL/LTR.</w:t>
            </w:r>
          </w:p>
        </w:tc>
      </w:tr>
      <w:tr w:rsidR="0096726D" w14:paraId="244EE916" w14:textId="77777777">
        <w:trPr>
          <w:jc w:val="center"/>
        </w:trPr>
        <w:tc>
          <w:tcPr>
            <w:tcW w:w="5040" w:type="dxa"/>
            <w:shd w:val="clear" w:color="auto" w:fill="F8FAFC"/>
            <w:tcMar>
              <w:top w:w="80" w:type="dxa"/>
              <w:left w:w="90" w:type="dxa"/>
              <w:bottom w:w="80" w:type="dxa"/>
              <w:right w:w="90" w:type="dxa"/>
            </w:tcMar>
          </w:tcPr>
          <w:p w14:paraId="79B8023D" w14:textId="77777777" w:rsidR="0096726D" w:rsidRDefault="00CA517E">
            <w:r>
              <w:rPr>
                <w:rFonts w:eastAsia="Aptos" w:cs="Noto Sans Arabic"/>
                <w:sz w:val="17"/>
              </w:rPr>
              <w:t>parenthetical</w:t>
            </w:r>
          </w:p>
        </w:tc>
        <w:tc>
          <w:tcPr>
            <w:tcW w:w="5040" w:type="dxa"/>
            <w:shd w:val="clear" w:color="auto" w:fill="F8FAFC"/>
            <w:tcMar>
              <w:top w:w="80" w:type="dxa"/>
              <w:left w:w="90" w:type="dxa"/>
              <w:bottom w:w="80" w:type="dxa"/>
              <w:right w:w="90" w:type="dxa"/>
            </w:tcMar>
          </w:tcPr>
          <w:p w14:paraId="233ADD77" w14:textId="77777777" w:rsidR="0096726D" w:rsidRDefault="00CA517E">
            <w:r>
              <w:rPr>
                <w:rFonts w:eastAsia="Aptos" w:cs="Noto Sans Arabic"/>
                <w:sz w:val="17"/>
              </w:rPr>
              <w:t>Actor/performance note.</w:t>
            </w:r>
          </w:p>
        </w:tc>
      </w:tr>
      <w:tr w:rsidR="0096726D" w14:paraId="78BD7B66" w14:textId="77777777">
        <w:trPr>
          <w:jc w:val="center"/>
        </w:trPr>
        <w:tc>
          <w:tcPr>
            <w:tcW w:w="5040" w:type="dxa"/>
            <w:tcMar>
              <w:top w:w="80" w:type="dxa"/>
              <w:left w:w="90" w:type="dxa"/>
              <w:bottom w:w="80" w:type="dxa"/>
              <w:right w:w="90" w:type="dxa"/>
            </w:tcMar>
          </w:tcPr>
          <w:p w14:paraId="0250B615" w14:textId="77777777" w:rsidR="0096726D" w:rsidRDefault="00CA517E">
            <w:r>
              <w:rPr>
                <w:rFonts w:eastAsia="Aptos" w:cs="Noto Sans Arabic"/>
                <w:sz w:val="17"/>
              </w:rPr>
              <w:t>transition</w:t>
            </w:r>
          </w:p>
        </w:tc>
        <w:tc>
          <w:tcPr>
            <w:tcW w:w="5040" w:type="dxa"/>
            <w:tcMar>
              <w:top w:w="80" w:type="dxa"/>
              <w:left w:w="90" w:type="dxa"/>
              <w:bottom w:w="80" w:type="dxa"/>
              <w:right w:w="90" w:type="dxa"/>
            </w:tcMar>
          </w:tcPr>
          <w:p w14:paraId="6D65E2DF" w14:textId="77777777" w:rsidR="0096726D" w:rsidRDefault="00CA517E">
            <w:r>
              <w:rPr>
                <w:rFonts w:eastAsia="Aptos" w:cs="Noto Sans Arabic"/>
                <w:sz w:val="17"/>
              </w:rPr>
              <w:t>CUT TO, DISSOLVE, localized equivalent or custom.</w:t>
            </w:r>
          </w:p>
        </w:tc>
      </w:tr>
      <w:tr w:rsidR="0096726D" w14:paraId="42693587" w14:textId="77777777">
        <w:trPr>
          <w:jc w:val="center"/>
        </w:trPr>
        <w:tc>
          <w:tcPr>
            <w:tcW w:w="5040" w:type="dxa"/>
            <w:shd w:val="clear" w:color="auto" w:fill="F8FAFC"/>
            <w:tcMar>
              <w:top w:w="80" w:type="dxa"/>
              <w:left w:w="90" w:type="dxa"/>
              <w:bottom w:w="80" w:type="dxa"/>
              <w:right w:w="90" w:type="dxa"/>
            </w:tcMar>
          </w:tcPr>
          <w:p w14:paraId="1833E886" w14:textId="77777777" w:rsidR="0096726D" w:rsidRDefault="00CA517E">
            <w:r>
              <w:rPr>
                <w:rFonts w:eastAsia="Aptos" w:cs="Noto Sans Arabic"/>
                <w:sz w:val="17"/>
              </w:rPr>
              <w:t>shot</w:t>
            </w:r>
          </w:p>
        </w:tc>
        <w:tc>
          <w:tcPr>
            <w:tcW w:w="5040" w:type="dxa"/>
            <w:shd w:val="clear" w:color="auto" w:fill="F8FAFC"/>
            <w:tcMar>
              <w:top w:w="80" w:type="dxa"/>
              <w:left w:w="90" w:type="dxa"/>
              <w:bottom w:w="80" w:type="dxa"/>
              <w:right w:w="90" w:type="dxa"/>
            </w:tcMar>
          </w:tcPr>
          <w:p w14:paraId="1A6C28E2" w14:textId="77777777" w:rsidR="0096726D" w:rsidRDefault="00CA517E">
            <w:r>
              <w:rPr>
                <w:rFonts w:eastAsia="Aptos" w:cs="Noto Sans Arabic"/>
                <w:sz w:val="17"/>
              </w:rPr>
              <w:t>Technical shot cue.</w:t>
            </w:r>
          </w:p>
        </w:tc>
      </w:tr>
      <w:tr w:rsidR="0096726D" w14:paraId="11633720" w14:textId="77777777">
        <w:trPr>
          <w:jc w:val="center"/>
        </w:trPr>
        <w:tc>
          <w:tcPr>
            <w:tcW w:w="5040" w:type="dxa"/>
            <w:tcMar>
              <w:top w:w="80" w:type="dxa"/>
              <w:left w:w="90" w:type="dxa"/>
              <w:bottom w:w="80" w:type="dxa"/>
              <w:right w:w="90" w:type="dxa"/>
            </w:tcMar>
          </w:tcPr>
          <w:p w14:paraId="59374433" w14:textId="77777777" w:rsidR="0096726D" w:rsidRDefault="00CA517E">
            <w:r>
              <w:rPr>
                <w:rFonts w:eastAsia="Aptos" w:cs="Noto Sans Arabic"/>
                <w:sz w:val="17"/>
              </w:rPr>
              <w:t>general</w:t>
            </w:r>
          </w:p>
        </w:tc>
        <w:tc>
          <w:tcPr>
            <w:tcW w:w="5040" w:type="dxa"/>
            <w:tcMar>
              <w:top w:w="80" w:type="dxa"/>
              <w:left w:w="90" w:type="dxa"/>
              <w:bottom w:w="80" w:type="dxa"/>
              <w:right w:w="90" w:type="dxa"/>
            </w:tcMar>
          </w:tcPr>
          <w:p w14:paraId="38402F4C" w14:textId="77777777" w:rsidR="0096726D" w:rsidRDefault="00CA517E">
            <w:r>
              <w:rPr>
                <w:rFonts w:eastAsia="Aptos" w:cs="Noto Sans Arabic"/>
                <w:sz w:val="17"/>
              </w:rPr>
              <w:t>Non-standard text/comment when needed.</w:t>
            </w:r>
          </w:p>
        </w:tc>
      </w:tr>
    </w:tbl>
    <w:p w14:paraId="2646892A" w14:textId="77777777" w:rsidR="0096726D" w:rsidRDefault="0096726D">
      <w:pPr>
        <w:spacing w:after="40"/>
      </w:pPr>
    </w:p>
    <w:p w14:paraId="7B08CF1F" w14:textId="77777777" w:rsidR="0096726D" w:rsidRDefault="00CA517E">
      <w:pPr>
        <w:keepNext/>
        <w:spacing w:before="140"/>
      </w:pPr>
      <w:r>
        <w:rPr>
          <w:rFonts w:eastAsia="Aptos" w:cs="Noto Sans Arabic"/>
          <w:b/>
          <w:color w:val="245D8C"/>
          <w:sz w:val="28"/>
        </w:rPr>
        <w:t>7.5 Character Bible object</w:t>
      </w:r>
    </w:p>
    <w:tbl>
      <w:tblPr>
        <w:tblW w:w="0" w:type="auto"/>
        <w:jc w:val="center"/>
        <w:tblLook w:val="04A0" w:firstRow="1" w:lastRow="0" w:firstColumn="1" w:lastColumn="0" w:noHBand="0" w:noVBand="1"/>
      </w:tblPr>
      <w:tblGrid>
        <w:gridCol w:w="10080"/>
      </w:tblGrid>
      <w:tr w:rsidR="0096726D" w14:paraId="174AE6DE" w14:textId="77777777">
        <w:trPr>
          <w:jc w:val="center"/>
        </w:trPr>
        <w:tc>
          <w:tcPr>
            <w:tcW w:w="10080" w:type="dxa"/>
            <w:shd w:val="clear" w:color="auto" w:fill="F1F5F9"/>
            <w:tcMar>
              <w:top w:w="100" w:type="dxa"/>
              <w:left w:w="120" w:type="dxa"/>
              <w:bottom w:w="100" w:type="dxa"/>
              <w:right w:w="120" w:type="dxa"/>
            </w:tcMar>
          </w:tcPr>
          <w:p w14:paraId="1BFEC150"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"character_id": "CHAR-001",</w:t>
            </w:r>
            <w:r>
              <w:rPr>
                <w:rFonts w:eastAsia="Aptos" w:cs="Noto Sans Arabic"/>
                <w:color w:val="334155"/>
                <w:sz w:val="16"/>
              </w:rPr>
              <w:br/>
              <w:t xml:space="preserve">  "name": "</w:t>
            </w:r>
            <w:r>
              <w:rPr>
                <w:rFonts w:eastAsia="Aptos" w:cs="Noto Sans Arabic"/>
                <w:color w:val="334155"/>
                <w:sz w:val="16"/>
              </w:rPr>
              <w:t>ئارا</w:t>
            </w:r>
            <w:r>
              <w:rPr>
                <w:rFonts w:eastAsia="Aptos" w:cs="Noto Sans Arabic"/>
                <w:color w:val="334155"/>
                <w:sz w:val="16"/>
              </w:rPr>
              <w:t>",</w:t>
            </w:r>
            <w:r>
              <w:rPr>
                <w:rFonts w:eastAsia="Aptos" w:cs="Noto Sans Arabic"/>
                <w:color w:val="334155"/>
                <w:sz w:val="16"/>
              </w:rPr>
              <w:br/>
              <w:t xml:space="preserve">  "name_latin": "Ara",</w:t>
            </w:r>
            <w:r>
              <w:rPr>
                <w:rFonts w:eastAsia="Aptos" w:cs="Noto Sans Arabic"/>
                <w:color w:val="334155"/>
                <w:sz w:val="16"/>
              </w:rPr>
              <w:br/>
              <w:t xml:space="preserve">  "age": 32,</w:t>
            </w:r>
            <w:r>
              <w:rPr>
                <w:rFonts w:eastAsia="Aptos" w:cs="Noto Sans Arabic"/>
                <w:color w:val="334155"/>
                <w:sz w:val="16"/>
              </w:rPr>
              <w:br/>
              <w:t xml:space="preserve">  "role": "protagonist",</w:t>
            </w:r>
            <w:r>
              <w:rPr>
                <w:rFonts w:eastAsia="Aptos" w:cs="Noto Sans Arabic"/>
                <w:color w:val="334155"/>
                <w:sz w:val="16"/>
              </w:rPr>
              <w:br/>
              <w:t xml:space="preserve">  "description": "...",</w:t>
            </w:r>
            <w:r>
              <w:rPr>
                <w:rFonts w:eastAsia="Aptos" w:cs="Noto Sans Arabic"/>
                <w:color w:val="334155"/>
                <w:sz w:val="16"/>
              </w:rPr>
              <w:br/>
              <w:t xml:space="preserve">  "background": "...",</w:t>
            </w:r>
            <w:r>
              <w:rPr>
                <w:rFonts w:eastAsia="Aptos" w:cs="Noto Sans Arabic"/>
                <w:color w:val="334155"/>
                <w:sz w:val="16"/>
              </w:rPr>
              <w:br/>
              <w:t xml:space="preserve">  "motivation": "...",</w:t>
            </w:r>
            <w:r>
              <w:rPr>
                <w:rFonts w:eastAsia="Aptos" w:cs="Noto Sans Arabic"/>
                <w:color w:val="334155"/>
                <w:sz w:val="16"/>
              </w:rPr>
              <w:br/>
              <w:t xml:space="preserve">  "conflict": "...",</w:t>
            </w:r>
            <w:r>
              <w:rPr>
                <w:rFonts w:eastAsia="Aptos" w:cs="Noto Sans Arabic"/>
                <w:color w:val="334155"/>
                <w:sz w:val="16"/>
              </w:rPr>
              <w:br/>
              <w:t xml:space="preserve">  "relationships": [],</w:t>
            </w:r>
            <w:r>
              <w:rPr>
                <w:rFonts w:eastAsia="Aptos" w:cs="Noto Sans Arabic"/>
                <w:color w:val="334155"/>
                <w:sz w:val="16"/>
              </w:rPr>
              <w:br/>
              <w:t xml:space="preserve">  "visual_description": "...",</w:t>
            </w:r>
            <w:r>
              <w:rPr>
                <w:rFonts w:eastAsia="Aptos" w:cs="Noto Sans Arabic"/>
                <w:color w:val="334155"/>
                <w:sz w:val="16"/>
              </w:rPr>
              <w:br/>
              <w:t xml:space="preserve">  "wardrobe_refs": [],</w:t>
            </w:r>
            <w:r>
              <w:rPr>
                <w:rFonts w:eastAsia="Aptos" w:cs="Noto Sans Arabic"/>
                <w:color w:val="334155"/>
                <w:sz w:val="16"/>
              </w:rPr>
              <w:br/>
              <w:t xml:space="preserve">  "voice_description": "...",</w:t>
            </w:r>
            <w:r>
              <w:rPr>
                <w:rFonts w:eastAsia="Aptos" w:cs="Noto Sans Arabic"/>
                <w:color w:val="334155"/>
                <w:sz w:val="16"/>
              </w:rPr>
              <w:br/>
            </w:r>
            <w:r>
              <w:rPr>
                <w:rFonts w:eastAsia="Aptos" w:cs="Noto Sans Arabic"/>
                <w:color w:val="334155"/>
                <w:sz w:val="16"/>
              </w:rPr>
              <w:t xml:space="preserve">  "character_arc": "..."</w:t>
            </w:r>
            <w:r>
              <w:rPr>
                <w:rFonts w:eastAsia="Aptos" w:cs="Noto Sans Arabic"/>
                <w:color w:val="334155"/>
                <w:sz w:val="16"/>
              </w:rPr>
              <w:br/>
              <w:t>}</w:t>
            </w:r>
          </w:p>
        </w:tc>
      </w:tr>
    </w:tbl>
    <w:p w14:paraId="2F878D18" w14:textId="77777777" w:rsidR="0096726D" w:rsidRDefault="00CA517E">
      <w:pPr>
        <w:keepNext/>
        <w:spacing w:before="140"/>
      </w:pPr>
      <w:r>
        <w:rPr>
          <w:rFonts w:eastAsia="Aptos" w:cs="Noto Sans Arabic"/>
          <w:b/>
          <w:color w:val="245D8C"/>
          <w:sz w:val="28"/>
        </w:rPr>
        <w:t>7.6 AI editor commands</w:t>
      </w:r>
    </w:p>
    <w:p w14:paraId="7E3C9F44" w14:textId="77777777" w:rsidR="0096726D" w:rsidRDefault="00CA517E">
      <w:pPr>
        <w:spacing w:after="60"/>
        <w:ind w:hanging="230"/>
      </w:pPr>
      <w:r>
        <w:rPr>
          <w:rFonts w:eastAsia="Aptos" w:cs="Noto Sans Arabic"/>
          <w:b/>
          <w:color w:val="245D8C"/>
        </w:rPr>
        <w:t xml:space="preserve">• </w:t>
      </w:r>
      <w:r>
        <w:rPr>
          <w:rFonts w:eastAsia="Aptos" w:cs="Noto Sans Arabic"/>
        </w:rPr>
        <w:t>Rewrite / shorten / expand</w:t>
      </w:r>
    </w:p>
    <w:p w14:paraId="76B6F3D4" w14:textId="77777777" w:rsidR="0096726D" w:rsidRDefault="00CA517E">
      <w:pPr>
        <w:spacing w:after="60"/>
        <w:ind w:hanging="230"/>
      </w:pPr>
      <w:r>
        <w:rPr>
          <w:rFonts w:eastAsia="Aptos" w:cs="Noto Sans Arabic"/>
          <w:b/>
          <w:color w:val="245D8C"/>
        </w:rPr>
        <w:t xml:space="preserve">• </w:t>
      </w:r>
      <w:r>
        <w:rPr>
          <w:rFonts w:eastAsia="Aptos" w:cs="Noto Sans Arabic"/>
        </w:rPr>
        <w:t>Improve dialogue</w:t>
      </w:r>
    </w:p>
    <w:p w14:paraId="63B4FD15" w14:textId="77777777" w:rsidR="0096726D" w:rsidRDefault="00CA517E">
      <w:pPr>
        <w:spacing w:after="60"/>
        <w:ind w:hanging="230"/>
      </w:pPr>
      <w:r>
        <w:rPr>
          <w:rFonts w:eastAsia="Aptos" w:cs="Noto Sans Arabic"/>
          <w:b/>
          <w:color w:val="245D8C"/>
        </w:rPr>
        <w:t xml:space="preserve">• </w:t>
      </w:r>
      <w:r>
        <w:rPr>
          <w:rFonts w:eastAsia="Aptos" w:cs="Noto Sans Arabic"/>
        </w:rPr>
        <w:t>Make dialogue more natural</w:t>
      </w:r>
    </w:p>
    <w:p w14:paraId="315DEC37" w14:textId="77777777" w:rsidR="0096726D" w:rsidRDefault="00CA517E">
      <w:pPr>
        <w:spacing w:after="60"/>
        <w:ind w:hanging="230"/>
      </w:pPr>
      <w:r>
        <w:rPr>
          <w:rFonts w:eastAsia="Aptos" w:cs="Noto Sans Arabic"/>
          <w:b/>
          <w:color w:val="245D8C"/>
        </w:rPr>
        <w:t xml:space="preserve">• </w:t>
      </w:r>
      <w:r>
        <w:rPr>
          <w:rFonts w:eastAsia="Aptos" w:cs="Noto Sans Arabic"/>
        </w:rPr>
        <w:t>Increase/decrease suspense</w:t>
      </w:r>
    </w:p>
    <w:p w14:paraId="7B3BCECC" w14:textId="77777777" w:rsidR="0096726D" w:rsidRDefault="00CA517E">
      <w:pPr>
        <w:spacing w:after="60"/>
        <w:ind w:hanging="230"/>
      </w:pPr>
      <w:r>
        <w:rPr>
          <w:rFonts w:eastAsia="Aptos" w:cs="Noto Sans Arabic"/>
          <w:b/>
          <w:color w:val="245D8C"/>
        </w:rPr>
        <w:t xml:space="preserve">• </w:t>
      </w:r>
      <w:r>
        <w:rPr>
          <w:rFonts w:eastAsia="Aptos" w:cs="Noto Sans Arabic"/>
        </w:rPr>
        <w:t>Increase/decrease comedy or darkness</w:t>
      </w:r>
    </w:p>
    <w:p w14:paraId="407959A0" w14:textId="77777777" w:rsidR="0096726D" w:rsidRDefault="00CA517E">
      <w:pPr>
        <w:spacing w:after="60"/>
        <w:ind w:hanging="230"/>
      </w:pPr>
      <w:r>
        <w:rPr>
          <w:rFonts w:eastAsia="Aptos" w:cs="Noto Sans Arabic"/>
          <w:b/>
          <w:color w:val="245D8C"/>
        </w:rPr>
        <w:t xml:space="preserve">• </w:t>
      </w:r>
      <w:r>
        <w:rPr>
          <w:rFonts w:eastAsia="Aptos" w:cs="Noto Sans Arabic"/>
        </w:rPr>
        <w:t>Add conflict</w:t>
      </w:r>
    </w:p>
    <w:p w14:paraId="0A703029" w14:textId="77777777" w:rsidR="0096726D" w:rsidRDefault="00CA517E">
      <w:pPr>
        <w:spacing w:after="60"/>
        <w:ind w:hanging="230"/>
      </w:pPr>
      <w:r>
        <w:rPr>
          <w:rFonts w:eastAsia="Aptos" w:cs="Noto Sans Arabic"/>
          <w:b/>
          <w:color w:val="245D8C"/>
        </w:rPr>
        <w:t xml:space="preserve">• </w:t>
      </w:r>
      <w:r>
        <w:rPr>
          <w:rFonts w:eastAsia="Aptos" w:cs="Noto Sans Arabic"/>
        </w:rPr>
        <w:t>Improve pacing</w:t>
      </w:r>
    </w:p>
    <w:p w14:paraId="0CF450FE" w14:textId="77777777" w:rsidR="0096726D" w:rsidRDefault="00CA517E">
      <w:pPr>
        <w:spacing w:after="60"/>
        <w:ind w:hanging="230"/>
      </w:pPr>
      <w:r>
        <w:rPr>
          <w:rFonts w:eastAsia="Aptos" w:cs="Noto Sans Arabic"/>
          <w:b/>
          <w:color w:val="245D8C"/>
        </w:rPr>
        <w:t xml:space="preserve">• </w:t>
      </w:r>
      <w:r>
        <w:rPr>
          <w:rFonts w:eastAsia="Aptos" w:cs="Noto Sans Arabic"/>
        </w:rPr>
        <w:t>Generate alternative scene</w:t>
      </w:r>
    </w:p>
    <w:p w14:paraId="13D3C750" w14:textId="77777777" w:rsidR="0096726D" w:rsidRDefault="00CA517E">
      <w:pPr>
        <w:spacing w:after="60"/>
        <w:ind w:hanging="230"/>
      </w:pPr>
      <w:r>
        <w:rPr>
          <w:rFonts w:eastAsia="Aptos" w:cs="Noto Sans Arabic"/>
          <w:b/>
          <w:color w:val="245D8C"/>
        </w:rPr>
        <w:t xml:space="preserve">• </w:t>
      </w:r>
      <w:r>
        <w:rPr>
          <w:rFonts w:eastAsia="Aptos" w:cs="Noto Sans Arabic"/>
        </w:rPr>
        <w:t>Change location while preserving intent</w:t>
      </w:r>
    </w:p>
    <w:p w14:paraId="3E9213E4" w14:textId="77777777" w:rsidR="0096726D" w:rsidRDefault="00CA517E">
      <w:pPr>
        <w:spacing w:after="60"/>
        <w:ind w:hanging="230"/>
      </w:pPr>
      <w:r>
        <w:rPr>
          <w:rFonts w:eastAsia="Aptos" w:cs="Noto Sans Arabic"/>
          <w:b/>
          <w:color w:val="245D8C"/>
        </w:rPr>
        <w:t xml:space="preserve">• </w:t>
      </w:r>
      <w:r>
        <w:rPr>
          <w:rFonts w:eastAsia="Aptos" w:cs="Noto Sans Arabic"/>
        </w:rPr>
        <w:t>Translate selected range</w:t>
      </w:r>
    </w:p>
    <w:p w14:paraId="0511E4C7" w14:textId="77777777" w:rsidR="0096726D" w:rsidRDefault="00CA517E">
      <w:pPr>
        <w:spacing w:after="60"/>
        <w:ind w:hanging="230"/>
      </w:pPr>
      <w:r>
        <w:rPr>
          <w:rFonts w:eastAsia="Aptos" w:cs="Noto Sans Arabic"/>
          <w:b/>
          <w:color w:val="245D8C"/>
        </w:rPr>
        <w:t xml:space="preserve">• </w:t>
      </w:r>
      <w:r>
        <w:rPr>
          <w:rFonts w:eastAsia="Aptos" w:cs="Noto Sans Arabic"/>
        </w:rPr>
        <w:t>Convert dialogue to Sorani / English / Arabic</w:t>
      </w:r>
    </w:p>
    <w:p w14:paraId="1A825CB2" w14:textId="77777777" w:rsidR="0096726D" w:rsidRDefault="00CA517E">
      <w:pPr>
        <w:spacing w:after="60"/>
        <w:ind w:hanging="230"/>
      </w:pPr>
      <w:r>
        <w:rPr>
          <w:rFonts w:eastAsia="Aptos" w:cs="Noto Sans Arabic"/>
          <w:b/>
          <w:color w:val="245D8C"/>
        </w:rPr>
        <w:t xml:space="preserve">• </w:t>
      </w:r>
      <w:r>
        <w:rPr>
          <w:rFonts w:eastAsia="Aptos" w:cs="Noto Sans Arabic"/>
        </w:rPr>
        <w:t>Maintain character voice</w:t>
      </w:r>
    </w:p>
    <w:p w14:paraId="162AC733" w14:textId="77777777" w:rsidR="0096726D" w:rsidRDefault="00CA517E">
      <w:pPr>
        <w:spacing w:after="60"/>
        <w:ind w:hanging="230"/>
      </w:pPr>
      <w:r>
        <w:rPr>
          <w:rFonts w:eastAsia="Aptos" w:cs="Noto Sans Arabic"/>
          <w:b/>
          <w:color w:val="245D8C"/>
        </w:rPr>
        <w:t xml:space="preserve">• </w:t>
      </w:r>
      <w:r>
        <w:rPr>
          <w:rFonts w:eastAsia="Aptos" w:cs="Noto Sans Arabic"/>
        </w:rPr>
        <w:t>Reduce production complexity</w:t>
      </w:r>
    </w:p>
    <w:p w14:paraId="02289B4A" w14:textId="77777777" w:rsidR="0096726D" w:rsidRDefault="00CA517E">
      <w:pPr>
        <w:spacing w:after="60"/>
        <w:ind w:hanging="230"/>
      </w:pPr>
      <w:r>
        <w:rPr>
          <w:rFonts w:eastAsia="Aptos" w:cs="Noto Sans Arabic"/>
          <w:b/>
          <w:color w:val="245D8C"/>
        </w:rPr>
        <w:t xml:space="preserve">• </w:t>
      </w:r>
      <w:r>
        <w:rPr>
          <w:rFonts w:eastAsia="Aptos" w:cs="Noto Sans Arabic"/>
        </w:rPr>
        <w:t>“Make this scene cheaper to produce” with explicit assumptions</w:t>
      </w:r>
    </w:p>
    <w:p w14:paraId="6ADA1C5A" w14:textId="77777777" w:rsidR="0096726D" w:rsidRDefault="00CA517E">
      <w:pPr>
        <w:keepNext/>
        <w:spacing w:before="140"/>
      </w:pPr>
      <w:r>
        <w:rPr>
          <w:rFonts w:eastAsia="Aptos" w:cs="Noto Sans Arabic"/>
          <w:b/>
          <w:color w:val="245D8C"/>
          <w:sz w:val="28"/>
        </w:rPr>
        <w:t>7.7 Scene object created by parser</w:t>
      </w:r>
    </w:p>
    <w:tbl>
      <w:tblPr>
        <w:tblW w:w="0" w:type="auto"/>
        <w:jc w:val="center"/>
        <w:tblLook w:val="04A0" w:firstRow="1" w:lastRow="0" w:firstColumn="1" w:lastColumn="0" w:noHBand="0" w:noVBand="1"/>
      </w:tblPr>
      <w:tblGrid>
        <w:gridCol w:w="10080"/>
      </w:tblGrid>
      <w:tr w:rsidR="0096726D" w14:paraId="327004AA" w14:textId="77777777">
        <w:trPr>
          <w:jc w:val="center"/>
        </w:trPr>
        <w:tc>
          <w:tcPr>
            <w:tcW w:w="10080" w:type="dxa"/>
            <w:shd w:val="clear" w:color="auto" w:fill="F1F5F9"/>
            <w:tcMar>
              <w:top w:w="100" w:type="dxa"/>
              <w:left w:w="120" w:type="dxa"/>
              <w:bottom w:w="100" w:type="dxa"/>
              <w:right w:w="120" w:type="dxa"/>
            </w:tcMar>
          </w:tcPr>
          <w:p w14:paraId="4C7EAAEC"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"scene_number": 21,</w:t>
            </w:r>
            <w:r>
              <w:rPr>
                <w:rFonts w:eastAsia="Aptos" w:cs="Noto Sans Arabic"/>
                <w:color w:val="334155"/>
                <w:sz w:val="16"/>
              </w:rPr>
              <w:br/>
              <w:t xml:space="preserve">  "slugline": "EXT. </w:t>
            </w:r>
            <w:r>
              <w:rPr>
                <w:rFonts w:eastAsia="Aptos" w:cs="Noto Sans Arabic"/>
                <w:color w:val="334155"/>
                <w:sz w:val="16"/>
              </w:rPr>
              <w:t>قەڵای</w:t>
            </w:r>
            <w:r>
              <w:rPr>
                <w:rFonts w:eastAsia="Aptos" w:cs="Noto Sans Arabic"/>
                <w:color w:val="334155"/>
                <w:sz w:val="16"/>
              </w:rPr>
              <w:t xml:space="preserve"> </w:t>
            </w:r>
            <w:r>
              <w:rPr>
                <w:rFonts w:eastAsia="Aptos" w:cs="Noto Sans Arabic"/>
                <w:color w:val="334155"/>
                <w:sz w:val="16"/>
              </w:rPr>
              <w:t>هەولێر</w:t>
            </w:r>
            <w:r>
              <w:rPr>
                <w:rFonts w:eastAsia="Aptos" w:cs="Noto Sans Arabic"/>
                <w:color w:val="334155"/>
                <w:sz w:val="16"/>
              </w:rPr>
              <w:t xml:space="preserve"> - NIGHT",</w:t>
            </w:r>
            <w:r>
              <w:rPr>
                <w:rFonts w:eastAsia="Aptos" w:cs="Noto Sans Arabic"/>
                <w:color w:val="334155"/>
                <w:sz w:val="16"/>
              </w:rPr>
              <w:br/>
              <w:t xml:space="preserve">  "int_ext": "EXT",</w:t>
            </w:r>
            <w:r>
              <w:rPr>
                <w:rFonts w:eastAsia="Aptos" w:cs="Noto Sans Arabic"/>
                <w:color w:val="334155"/>
                <w:sz w:val="16"/>
              </w:rPr>
              <w:br/>
              <w:t xml:space="preserve">  "location_id": "LOC-004",</w:t>
            </w:r>
            <w:r>
              <w:rPr>
                <w:rFonts w:eastAsia="Aptos" w:cs="Noto Sans Arabic"/>
                <w:color w:val="334155"/>
                <w:sz w:val="16"/>
              </w:rPr>
              <w:br/>
              <w:t xml:space="preserve">  "time_of_day": "night",</w:t>
            </w:r>
            <w:r>
              <w:rPr>
                <w:rFonts w:eastAsia="Aptos" w:cs="Noto Sans Arabic"/>
                <w:color w:val="334155"/>
                <w:sz w:val="16"/>
              </w:rPr>
              <w:br/>
              <w:t xml:space="preserve">  "characters": ["CHAR-001", "CHAR-003"],</w:t>
            </w:r>
            <w:r>
              <w:rPr>
                <w:rFonts w:eastAsia="Aptos" w:cs="Noto Sans Arabic"/>
                <w:color w:val="334155"/>
                <w:sz w:val="16"/>
              </w:rPr>
              <w:br/>
              <w:t xml:space="preserve">  "extras": 20,</w:t>
            </w:r>
            <w:r>
              <w:rPr>
                <w:rFonts w:eastAsia="Aptos" w:cs="Noto Sans Arabic"/>
                <w:color w:val="334155"/>
                <w:sz w:val="16"/>
              </w:rPr>
              <w:br/>
              <w:t xml:space="preserve">  "props": [],</w:t>
            </w:r>
            <w:r>
              <w:rPr>
                <w:rFonts w:eastAsia="Aptos" w:cs="Noto Sans Arabic"/>
                <w:color w:val="334155"/>
                <w:sz w:val="16"/>
              </w:rPr>
              <w:br/>
              <w:t xml:space="preserve">  "vehicles": [],</w:t>
            </w:r>
            <w:r>
              <w:rPr>
                <w:rFonts w:eastAsia="Aptos" w:cs="Noto Sans Arabic"/>
                <w:color w:val="334155"/>
                <w:sz w:val="16"/>
              </w:rPr>
              <w:br/>
              <w:t xml:space="preserve">  "special_effects": [],</w:t>
            </w:r>
            <w:r>
              <w:rPr>
                <w:rFonts w:eastAsia="Aptos" w:cs="Noto Sans Arabic"/>
                <w:color w:val="334155"/>
                <w:sz w:val="16"/>
              </w:rPr>
              <w:br/>
              <w:t xml:space="preserve">  "vfx": [],</w:t>
            </w:r>
            <w:r>
              <w:rPr>
                <w:rFonts w:eastAsia="Aptos" w:cs="Noto Sans Arabic"/>
                <w:color w:val="334155"/>
                <w:sz w:val="16"/>
              </w:rPr>
              <w:br/>
              <w:t xml:space="preserve">  "wardrobe": [],</w:t>
            </w:r>
            <w:r>
              <w:rPr>
                <w:rFonts w:eastAsia="Aptos" w:cs="Noto Sans Arabic"/>
                <w:color w:val="334155"/>
                <w:sz w:val="16"/>
              </w:rPr>
              <w:br/>
              <w:t xml:space="preserve">  "script_pages_eighths": 10,</w:t>
            </w:r>
            <w:r>
              <w:rPr>
                <w:rFonts w:eastAsia="Aptos" w:cs="Noto Sans Arabic"/>
                <w:color w:val="334155"/>
                <w:sz w:val="16"/>
              </w:rPr>
              <w:br/>
              <w:t xml:space="preserve">  "estimated_screen_time_seconds": 94</w:t>
            </w:r>
            <w:r>
              <w:rPr>
                <w:rFonts w:eastAsia="Aptos" w:cs="Noto Sans Arabic"/>
                <w:color w:val="334155"/>
                <w:sz w:val="16"/>
              </w:rPr>
              <w:br/>
              <w:t>}</w:t>
            </w:r>
          </w:p>
        </w:tc>
      </w:tr>
    </w:tbl>
    <w:p w14:paraId="0E6FBAF0" w14:textId="77777777" w:rsidR="0096726D" w:rsidRDefault="00CA517E">
      <w:r>
        <w:rPr>
          <w:rFonts w:eastAsia="Aptos" w:cs="Noto Sans Arabic"/>
        </w:rPr>
        <w:t>Recommendation: store script page length as eighths or another deterministic representation for scheduling, not only as floating-point values.</w:t>
      </w:r>
    </w:p>
    <w:p w14:paraId="6F63401B" w14:textId="77777777" w:rsidR="0096726D" w:rsidRDefault="00CA517E">
      <w:pPr>
        <w:keepNext/>
        <w:spacing w:before="140"/>
      </w:pPr>
      <w:r>
        <w:rPr>
          <w:rFonts w:eastAsia="Aptos" w:cs="Noto Sans Arabic"/>
          <w:b/>
          <w:color w:val="245D8C"/>
          <w:sz w:val="28"/>
        </w:rPr>
        <w:t>7.8 Version control</w:t>
      </w:r>
    </w:p>
    <w:p w14:paraId="4D9F517B" w14:textId="77777777" w:rsidR="0096726D" w:rsidRDefault="00CA517E">
      <w:pPr>
        <w:spacing w:after="60"/>
        <w:ind w:hanging="230"/>
      </w:pPr>
      <w:r>
        <w:rPr>
          <w:rFonts w:eastAsia="Aptos" w:cs="Noto Sans Arabic"/>
          <w:b/>
          <w:color w:val="245D8C"/>
        </w:rPr>
        <w:t xml:space="preserve">• </w:t>
      </w:r>
      <w:r>
        <w:rPr>
          <w:rFonts w:eastAsia="Aptos" w:cs="Noto Sans Arabic"/>
        </w:rPr>
        <w:t>Draft 1 / Draft 2 / Revision A / Revision B / Shooting Script / Locked Script.</w:t>
      </w:r>
    </w:p>
    <w:p w14:paraId="7405B751" w14:textId="77777777" w:rsidR="0096726D" w:rsidRDefault="00CA517E">
      <w:pPr>
        <w:spacing w:after="60"/>
        <w:ind w:hanging="230"/>
      </w:pPr>
      <w:r>
        <w:rPr>
          <w:rFonts w:eastAsia="Aptos" w:cs="Noto Sans Arabic"/>
          <w:b/>
          <w:color w:val="245D8C"/>
        </w:rPr>
        <w:t xml:space="preserve">• </w:t>
      </w:r>
      <w:r>
        <w:rPr>
          <w:rFonts w:eastAsia="Aptos" w:cs="Noto Sans Arabic"/>
        </w:rPr>
        <w:t>Never overwrite an approved/locked version.</w:t>
      </w:r>
    </w:p>
    <w:p w14:paraId="1A56A440" w14:textId="77777777" w:rsidR="0096726D" w:rsidRDefault="00CA517E">
      <w:pPr>
        <w:spacing w:after="60"/>
        <w:ind w:hanging="230"/>
      </w:pPr>
      <w:r>
        <w:rPr>
          <w:rFonts w:eastAsia="Aptos" w:cs="Noto Sans Arabic"/>
          <w:b/>
          <w:color w:val="245D8C"/>
        </w:rPr>
        <w:t xml:space="preserve">• </w:t>
      </w:r>
      <w:r>
        <w:rPr>
          <w:rFonts w:eastAsia="Aptos" w:cs="Noto Sans Arabic"/>
        </w:rPr>
        <w:t>Maintain scene-level change records.</w:t>
      </w:r>
    </w:p>
    <w:p w14:paraId="08E7EE77" w14:textId="77777777" w:rsidR="0096726D" w:rsidRDefault="00CA517E">
      <w:pPr>
        <w:spacing w:after="60"/>
        <w:ind w:hanging="230"/>
      </w:pPr>
      <w:r>
        <w:rPr>
          <w:rFonts w:eastAsia="Aptos" w:cs="Noto Sans Arabic"/>
          <w:b/>
          <w:color w:val="245D8C"/>
        </w:rPr>
        <w:t xml:space="preserve">• </w:t>
      </w:r>
      <w:r>
        <w:rPr>
          <w:rFonts w:eastAsia="Aptos" w:cs="Noto Sans Arabic"/>
        </w:rPr>
        <w:t>Support compare/diff between versions.</w:t>
      </w:r>
    </w:p>
    <w:p w14:paraId="44B3FC15" w14:textId="77777777" w:rsidR="0096726D" w:rsidRDefault="00CA517E">
      <w:pPr>
        <w:spacing w:after="60"/>
        <w:ind w:hanging="230"/>
      </w:pPr>
      <w:r>
        <w:rPr>
          <w:rFonts w:eastAsia="Aptos" w:cs="Noto Sans Arabic"/>
          <w:b/>
          <w:color w:val="245D8C"/>
        </w:rPr>
        <w:t xml:space="preserve">• </w:t>
      </w:r>
      <w:r>
        <w:rPr>
          <w:rFonts w:eastAsia="Aptos" w:cs="Noto Sans Arabic"/>
        </w:rPr>
        <w:t>Any downstream module that depends on changed scenes receives a stale/out-of-date flag until reviewed.</w:t>
      </w:r>
    </w:p>
    <w:p w14:paraId="47DA9BF4" w14:textId="77777777" w:rsidR="0096726D" w:rsidRDefault="00CA517E">
      <w:pPr>
        <w:spacing w:after="60"/>
        <w:ind w:hanging="230"/>
      </w:pPr>
      <w:r>
        <w:rPr>
          <w:rFonts w:eastAsia="Aptos" w:cs="Noto Sans Arabic"/>
          <w:b/>
          <w:color w:val="245D8C"/>
        </w:rPr>
        <w:t xml:space="preserve">• </w:t>
      </w:r>
      <w:r>
        <w:rPr>
          <w:rFonts w:eastAsia="Aptos" w:cs="Noto Sans Arabic"/>
        </w:rPr>
        <w:t>Locking a shooting script generates immutable revision metadata and an audit event.</w:t>
      </w:r>
    </w:p>
    <w:p w14:paraId="289DAFD1" w14:textId="77777777" w:rsidR="0096726D" w:rsidRDefault="00CA517E">
      <w:pPr>
        <w:keepNext/>
        <w:spacing w:before="140"/>
      </w:pPr>
      <w:r>
        <w:rPr>
          <w:rFonts w:eastAsia="Aptos" w:cs="Noto Sans Arabic"/>
          <w:b/>
          <w:color w:val="245D8C"/>
          <w:sz w:val="28"/>
        </w:rPr>
        <w:t>7.9 Script import/export</w:t>
      </w:r>
    </w:p>
    <w:tbl>
      <w:tblPr>
        <w:tblStyle w:val="TableGrid"/>
        <w:tblW w:w="0" w:type="auto"/>
        <w:jc w:val="center"/>
        <w:tblLook w:val="04A0" w:firstRow="1" w:lastRow="0" w:firstColumn="1" w:lastColumn="0" w:noHBand="0" w:noVBand="1"/>
      </w:tblPr>
      <w:tblGrid>
        <w:gridCol w:w="3360"/>
        <w:gridCol w:w="3360"/>
        <w:gridCol w:w="3360"/>
      </w:tblGrid>
      <w:tr w:rsidR="0096726D" w14:paraId="5C8CB284" w14:textId="77777777">
        <w:trPr>
          <w:tblHeader/>
          <w:jc w:val="center"/>
        </w:trPr>
        <w:tc>
          <w:tcPr>
            <w:tcW w:w="3360" w:type="dxa"/>
            <w:shd w:val="clear" w:color="auto" w:fill="14243A"/>
            <w:tcMar>
              <w:top w:w="80" w:type="dxa"/>
              <w:left w:w="90" w:type="dxa"/>
              <w:bottom w:w="80" w:type="dxa"/>
              <w:right w:w="90" w:type="dxa"/>
            </w:tcMar>
          </w:tcPr>
          <w:p w14:paraId="446EA60A" w14:textId="77777777" w:rsidR="0096726D" w:rsidRDefault="00CA517E">
            <w:pPr>
              <w:jc w:val="center"/>
            </w:pPr>
            <w:r>
              <w:rPr>
                <w:rFonts w:eastAsia="Aptos" w:cs="Noto Sans Arabic"/>
                <w:b/>
                <w:color w:val="FFFFFF"/>
                <w:sz w:val="17"/>
              </w:rPr>
              <w:t>Format</w:t>
            </w:r>
          </w:p>
        </w:tc>
        <w:tc>
          <w:tcPr>
            <w:tcW w:w="3360" w:type="dxa"/>
            <w:shd w:val="clear" w:color="auto" w:fill="14243A"/>
            <w:tcMar>
              <w:top w:w="80" w:type="dxa"/>
              <w:left w:w="90" w:type="dxa"/>
              <w:bottom w:w="80" w:type="dxa"/>
              <w:right w:w="90" w:type="dxa"/>
            </w:tcMar>
          </w:tcPr>
          <w:p w14:paraId="63E4A18D" w14:textId="77777777" w:rsidR="0096726D" w:rsidRDefault="00CA517E">
            <w:pPr>
              <w:jc w:val="center"/>
            </w:pPr>
            <w:r>
              <w:rPr>
                <w:rFonts w:eastAsia="Aptos" w:cs="Noto Sans Arabic"/>
                <w:b/>
                <w:color w:val="FFFFFF"/>
                <w:sz w:val="17"/>
              </w:rPr>
              <w:t>Direction</w:t>
            </w:r>
          </w:p>
        </w:tc>
        <w:tc>
          <w:tcPr>
            <w:tcW w:w="3360" w:type="dxa"/>
            <w:shd w:val="clear" w:color="auto" w:fill="14243A"/>
            <w:tcMar>
              <w:top w:w="80" w:type="dxa"/>
              <w:left w:w="90" w:type="dxa"/>
              <w:bottom w:w="80" w:type="dxa"/>
              <w:right w:w="90" w:type="dxa"/>
            </w:tcMar>
          </w:tcPr>
          <w:p w14:paraId="551688D8" w14:textId="77777777" w:rsidR="0096726D" w:rsidRDefault="00CA517E">
            <w:pPr>
              <w:jc w:val="center"/>
            </w:pPr>
            <w:r>
              <w:rPr>
                <w:rFonts w:eastAsia="Aptos" w:cs="Noto Sans Arabic"/>
                <w:b/>
                <w:color w:val="FFFFFF"/>
                <w:sz w:val="17"/>
              </w:rPr>
              <w:t>Requirement</w:t>
            </w:r>
          </w:p>
        </w:tc>
      </w:tr>
      <w:tr w:rsidR="0096726D" w14:paraId="27AF66DD" w14:textId="77777777">
        <w:trPr>
          <w:jc w:val="center"/>
        </w:trPr>
        <w:tc>
          <w:tcPr>
            <w:tcW w:w="3360" w:type="dxa"/>
            <w:shd w:val="clear" w:color="auto" w:fill="F8FAFC"/>
            <w:tcMar>
              <w:top w:w="80" w:type="dxa"/>
              <w:left w:w="90" w:type="dxa"/>
              <w:bottom w:w="80" w:type="dxa"/>
              <w:right w:w="90" w:type="dxa"/>
            </w:tcMar>
          </w:tcPr>
          <w:p w14:paraId="1CA948F3" w14:textId="77777777" w:rsidR="0096726D" w:rsidRDefault="00CA517E">
            <w:r>
              <w:rPr>
                <w:rFonts w:eastAsia="Aptos" w:cs="Noto Sans Arabic"/>
                <w:sz w:val="17"/>
              </w:rPr>
              <w:t>PDF</w:t>
            </w:r>
          </w:p>
        </w:tc>
        <w:tc>
          <w:tcPr>
            <w:tcW w:w="3360" w:type="dxa"/>
            <w:shd w:val="clear" w:color="auto" w:fill="F8FAFC"/>
            <w:tcMar>
              <w:top w:w="80" w:type="dxa"/>
              <w:left w:w="90" w:type="dxa"/>
              <w:bottom w:w="80" w:type="dxa"/>
              <w:right w:w="90" w:type="dxa"/>
            </w:tcMar>
          </w:tcPr>
          <w:p w14:paraId="25604156" w14:textId="77777777" w:rsidR="0096726D" w:rsidRDefault="00CA517E">
            <w:r>
              <w:rPr>
                <w:rFonts w:eastAsia="Aptos" w:cs="Noto Sans Arabic"/>
                <w:sz w:val="17"/>
              </w:rPr>
              <w:t>Import/Export</w:t>
            </w:r>
          </w:p>
        </w:tc>
        <w:tc>
          <w:tcPr>
            <w:tcW w:w="3360" w:type="dxa"/>
            <w:shd w:val="clear" w:color="auto" w:fill="F8FAFC"/>
            <w:tcMar>
              <w:top w:w="80" w:type="dxa"/>
              <w:left w:w="90" w:type="dxa"/>
              <w:bottom w:w="80" w:type="dxa"/>
              <w:right w:w="90" w:type="dxa"/>
            </w:tcMar>
          </w:tcPr>
          <w:p w14:paraId="78B7366A" w14:textId="77777777" w:rsidR="0096726D" w:rsidRDefault="00CA517E">
            <w:r>
              <w:rPr>
                <w:rFonts w:eastAsia="Aptos" w:cs="Noto Sans Arabic"/>
                <w:sz w:val="17"/>
              </w:rPr>
              <w:t>Import may require parser review; export must preserve RTL.</w:t>
            </w:r>
          </w:p>
        </w:tc>
      </w:tr>
      <w:tr w:rsidR="0096726D" w14:paraId="36635EFB" w14:textId="77777777">
        <w:trPr>
          <w:jc w:val="center"/>
        </w:trPr>
        <w:tc>
          <w:tcPr>
            <w:tcW w:w="3360" w:type="dxa"/>
            <w:tcMar>
              <w:top w:w="80" w:type="dxa"/>
              <w:left w:w="90" w:type="dxa"/>
              <w:bottom w:w="80" w:type="dxa"/>
              <w:right w:w="90" w:type="dxa"/>
            </w:tcMar>
          </w:tcPr>
          <w:p w14:paraId="0F09E469" w14:textId="77777777" w:rsidR="0096726D" w:rsidRDefault="00CA517E">
            <w:r>
              <w:rPr>
                <w:rFonts w:eastAsia="Aptos" w:cs="Noto Sans Arabic"/>
                <w:sz w:val="17"/>
              </w:rPr>
              <w:t>DOCX</w:t>
            </w:r>
          </w:p>
        </w:tc>
        <w:tc>
          <w:tcPr>
            <w:tcW w:w="3360" w:type="dxa"/>
            <w:tcMar>
              <w:top w:w="80" w:type="dxa"/>
              <w:left w:w="90" w:type="dxa"/>
              <w:bottom w:w="80" w:type="dxa"/>
              <w:right w:w="90" w:type="dxa"/>
            </w:tcMar>
          </w:tcPr>
          <w:p w14:paraId="098C457F" w14:textId="77777777" w:rsidR="0096726D" w:rsidRDefault="00CA517E">
            <w:r>
              <w:rPr>
                <w:rFonts w:eastAsia="Aptos" w:cs="Noto Sans Arabic"/>
                <w:sz w:val="17"/>
              </w:rPr>
              <w:t>Import/Export</w:t>
            </w:r>
          </w:p>
        </w:tc>
        <w:tc>
          <w:tcPr>
            <w:tcW w:w="3360" w:type="dxa"/>
            <w:tcMar>
              <w:top w:w="80" w:type="dxa"/>
              <w:left w:w="90" w:type="dxa"/>
              <w:bottom w:w="80" w:type="dxa"/>
              <w:right w:w="90" w:type="dxa"/>
            </w:tcMar>
          </w:tcPr>
          <w:p w14:paraId="6552D933" w14:textId="77777777" w:rsidR="0096726D" w:rsidRDefault="00CA517E">
            <w:r>
              <w:rPr>
                <w:rFonts w:eastAsia="Aptos" w:cs="Noto Sans Arabic"/>
                <w:sz w:val="17"/>
              </w:rPr>
              <w:t>Preserve Unicode and bilingual text.</w:t>
            </w:r>
          </w:p>
        </w:tc>
      </w:tr>
      <w:tr w:rsidR="0096726D" w14:paraId="6C1896A2" w14:textId="77777777">
        <w:trPr>
          <w:jc w:val="center"/>
        </w:trPr>
        <w:tc>
          <w:tcPr>
            <w:tcW w:w="3360" w:type="dxa"/>
            <w:shd w:val="clear" w:color="auto" w:fill="F8FAFC"/>
            <w:tcMar>
              <w:top w:w="80" w:type="dxa"/>
              <w:left w:w="90" w:type="dxa"/>
              <w:bottom w:w="80" w:type="dxa"/>
              <w:right w:w="90" w:type="dxa"/>
            </w:tcMar>
          </w:tcPr>
          <w:p w14:paraId="1D3F9AC7" w14:textId="77777777" w:rsidR="0096726D" w:rsidRDefault="00CA517E">
            <w:r>
              <w:rPr>
                <w:rFonts w:eastAsia="Aptos" w:cs="Noto Sans Arabic"/>
                <w:sz w:val="17"/>
              </w:rPr>
              <w:t>TXT</w:t>
            </w:r>
          </w:p>
        </w:tc>
        <w:tc>
          <w:tcPr>
            <w:tcW w:w="3360" w:type="dxa"/>
            <w:shd w:val="clear" w:color="auto" w:fill="F8FAFC"/>
            <w:tcMar>
              <w:top w:w="80" w:type="dxa"/>
              <w:left w:w="90" w:type="dxa"/>
              <w:bottom w:w="80" w:type="dxa"/>
              <w:right w:w="90" w:type="dxa"/>
            </w:tcMar>
          </w:tcPr>
          <w:p w14:paraId="2C2184BC" w14:textId="77777777" w:rsidR="0096726D" w:rsidRDefault="00CA517E">
            <w:r>
              <w:rPr>
                <w:rFonts w:eastAsia="Aptos" w:cs="Noto Sans Arabic"/>
                <w:sz w:val="17"/>
              </w:rPr>
              <w:t>Import/Export</w:t>
            </w:r>
          </w:p>
        </w:tc>
        <w:tc>
          <w:tcPr>
            <w:tcW w:w="3360" w:type="dxa"/>
            <w:shd w:val="clear" w:color="auto" w:fill="F8FAFC"/>
            <w:tcMar>
              <w:top w:w="80" w:type="dxa"/>
              <w:left w:w="90" w:type="dxa"/>
              <w:bottom w:w="80" w:type="dxa"/>
              <w:right w:w="90" w:type="dxa"/>
            </w:tcMar>
          </w:tcPr>
          <w:p w14:paraId="1CEDDBDE" w14:textId="77777777" w:rsidR="0096726D" w:rsidRDefault="00CA517E">
            <w:r>
              <w:rPr>
                <w:rFonts w:eastAsia="Aptos" w:cs="Noto Sans Arabic"/>
                <w:sz w:val="17"/>
              </w:rPr>
              <w:t>UTF-8.</w:t>
            </w:r>
          </w:p>
        </w:tc>
      </w:tr>
      <w:tr w:rsidR="0096726D" w14:paraId="7D0D0F18" w14:textId="77777777">
        <w:trPr>
          <w:jc w:val="center"/>
        </w:trPr>
        <w:tc>
          <w:tcPr>
            <w:tcW w:w="3360" w:type="dxa"/>
            <w:tcMar>
              <w:top w:w="80" w:type="dxa"/>
              <w:left w:w="90" w:type="dxa"/>
              <w:bottom w:w="80" w:type="dxa"/>
              <w:right w:w="90" w:type="dxa"/>
            </w:tcMar>
          </w:tcPr>
          <w:p w14:paraId="0657AD88" w14:textId="77777777" w:rsidR="0096726D" w:rsidRDefault="00CA517E">
            <w:r>
              <w:rPr>
                <w:rFonts w:eastAsia="Aptos" w:cs="Noto Sans Arabic"/>
                <w:sz w:val="17"/>
              </w:rPr>
              <w:t>Fountain</w:t>
            </w:r>
          </w:p>
        </w:tc>
        <w:tc>
          <w:tcPr>
            <w:tcW w:w="3360" w:type="dxa"/>
            <w:tcMar>
              <w:top w:w="80" w:type="dxa"/>
              <w:left w:w="90" w:type="dxa"/>
              <w:bottom w:w="80" w:type="dxa"/>
              <w:right w:w="90" w:type="dxa"/>
            </w:tcMar>
          </w:tcPr>
          <w:p w14:paraId="6CA8E470" w14:textId="77777777" w:rsidR="0096726D" w:rsidRDefault="00CA517E">
            <w:r>
              <w:rPr>
                <w:rFonts w:eastAsia="Aptos" w:cs="Noto Sans Arabic"/>
                <w:sz w:val="17"/>
              </w:rPr>
              <w:t>Import/Export</w:t>
            </w:r>
          </w:p>
        </w:tc>
        <w:tc>
          <w:tcPr>
            <w:tcW w:w="3360" w:type="dxa"/>
            <w:tcMar>
              <w:top w:w="80" w:type="dxa"/>
              <w:left w:w="90" w:type="dxa"/>
              <w:bottom w:w="80" w:type="dxa"/>
              <w:right w:w="90" w:type="dxa"/>
            </w:tcMar>
          </w:tcPr>
          <w:p w14:paraId="26509912" w14:textId="77777777" w:rsidR="0096726D" w:rsidRDefault="00CA517E">
            <w:r>
              <w:rPr>
                <w:rFonts w:eastAsia="Aptos" w:cs="Noto Sans Arabic"/>
                <w:sz w:val="17"/>
              </w:rPr>
              <w:t>Map screenplay semantics; test RTL carefully.</w:t>
            </w:r>
          </w:p>
        </w:tc>
      </w:tr>
      <w:tr w:rsidR="0096726D" w14:paraId="23D02FBA" w14:textId="77777777">
        <w:trPr>
          <w:jc w:val="center"/>
        </w:trPr>
        <w:tc>
          <w:tcPr>
            <w:tcW w:w="3360" w:type="dxa"/>
            <w:shd w:val="clear" w:color="auto" w:fill="F8FAFC"/>
            <w:tcMar>
              <w:top w:w="80" w:type="dxa"/>
              <w:left w:w="90" w:type="dxa"/>
              <w:bottom w:w="80" w:type="dxa"/>
              <w:right w:w="90" w:type="dxa"/>
            </w:tcMar>
          </w:tcPr>
          <w:p w14:paraId="7908F776" w14:textId="77777777" w:rsidR="0096726D" w:rsidRDefault="00CA517E">
            <w:r>
              <w:rPr>
                <w:rFonts w:eastAsia="Aptos" w:cs="Noto Sans Arabic"/>
                <w:sz w:val="17"/>
              </w:rPr>
              <w:t>FDX</w:t>
            </w:r>
          </w:p>
        </w:tc>
        <w:tc>
          <w:tcPr>
            <w:tcW w:w="3360" w:type="dxa"/>
            <w:shd w:val="clear" w:color="auto" w:fill="F8FAFC"/>
            <w:tcMar>
              <w:top w:w="80" w:type="dxa"/>
              <w:left w:w="90" w:type="dxa"/>
              <w:bottom w:w="80" w:type="dxa"/>
              <w:right w:w="90" w:type="dxa"/>
            </w:tcMar>
          </w:tcPr>
          <w:p w14:paraId="680A71B6" w14:textId="77777777" w:rsidR="0096726D" w:rsidRDefault="00CA517E">
            <w:r>
              <w:rPr>
                <w:rFonts w:eastAsia="Aptos" w:cs="Noto Sans Arabic"/>
                <w:sz w:val="17"/>
              </w:rPr>
              <w:t>Import/Export</w:t>
            </w:r>
          </w:p>
        </w:tc>
        <w:tc>
          <w:tcPr>
            <w:tcW w:w="3360" w:type="dxa"/>
            <w:shd w:val="clear" w:color="auto" w:fill="F8FAFC"/>
            <w:tcMar>
              <w:top w:w="80" w:type="dxa"/>
              <w:left w:w="90" w:type="dxa"/>
              <w:bottom w:w="80" w:type="dxa"/>
              <w:right w:w="90" w:type="dxa"/>
            </w:tcMar>
          </w:tcPr>
          <w:p w14:paraId="73B93917" w14:textId="77777777" w:rsidR="0096726D" w:rsidRDefault="00CA517E">
            <w:r>
              <w:rPr>
                <w:rFonts w:eastAsia="Aptos" w:cs="Noto Sans Arabic"/>
                <w:sz w:val="17"/>
              </w:rPr>
              <w:t>Implement where compatible; document any third-party RTL limitations.</w:t>
            </w:r>
          </w:p>
        </w:tc>
      </w:tr>
      <w:tr w:rsidR="0096726D" w14:paraId="110AD6AB" w14:textId="77777777">
        <w:trPr>
          <w:jc w:val="center"/>
        </w:trPr>
        <w:tc>
          <w:tcPr>
            <w:tcW w:w="3360" w:type="dxa"/>
            <w:tcMar>
              <w:top w:w="80" w:type="dxa"/>
              <w:left w:w="90" w:type="dxa"/>
              <w:bottom w:w="80" w:type="dxa"/>
              <w:right w:w="90" w:type="dxa"/>
            </w:tcMar>
          </w:tcPr>
          <w:p w14:paraId="04C3BC87" w14:textId="77777777" w:rsidR="0096726D" w:rsidRDefault="00CA517E">
            <w:r>
              <w:rPr>
                <w:rFonts w:eastAsia="Aptos" w:cs="Noto Sans Arabic"/>
                <w:sz w:val="17"/>
              </w:rPr>
              <w:t>JSON / AC Project</w:t>
            </w:r>
          </w:p>
        </w:tc>
        <w:tc>
          <w:tcPr>
            <w:tcW w:w="3360" w:type="dxa"/>
            <w:tcMar>
              <w:top w:w="80" w:type="dxa"/>
              <w:left w:w="90" w:type="dxa"/>
              <w:bottom w:w="80" w:type="dxa"/>
              <w:right w:w="90" w:type="dxa"/>
            </w:tcMar>
          </w:tcPr>
          <w:p w14:paraId="6424453B" w14:textId="77777777" w:rsidR="0096726D" w:rsidRDefault="00CA517E">
            <w:r>
              <w:rPr>
                <w:rFonts w:eastAsia="Aptos" w:cs="Noto Sans Arabic"/>
                <w:sz w:val="17"/>
              </w:rPr>
              <w:t>Import/Export</w:t>
            </w:r>
          </w:p>
        </w:tc>
        <w:tc>
          <w:tcPr>
            <w:tcW w:w="3360" w:type="dxa"/>
            <w:tcMar>
              <w:top w:w="80" w:type="dxa"/>
              <w:left w:w="90" w:type="dxa"/>
              <w:bottom w:w="80" w:type="dxa"/>
              <w:right w:w="90" w:type="dxa"/>
            </w:tcMar>
          </w:tcPr>
          <w:p w14:paraId="5E80DF7E" w14:textId="77777777" w:rsidR="0096726D" w:rsidRDefault="00CA517E">
            <w:r>
              <w:rPr>
                <w:rFonts w:eastAsia="Aptos" w:cs="Noto Sans Arabic"/>
                <w:sz w:val="17"/>
              </w:rPr>
              <w:t>Lossless internal exchange format.</w:t>
            </w:r>
          </w:p>
        </w:tc>
      </w:tr>
    </w:tbl>
    <w:p w14:paraId="67DA1531" w14:textId="77777777" w:rsidR="0096726D" w:rsidRDefault="0096726D">
      <w:pPr>
        <w:spacing w:after="40"/>
      </w:pPr>
    </w:p>
    <w:p w14:paraId="346BE60C" w14:textId="77777777" w:rsidR="0096726D" w:rsidRDefault="00CA517E">
      <w:pPr>
        <w:keepNext/>
        <w:pageBreakBefore/>
        <w:spacing w:before="200"/>
      </w:pPr>
      <w:r>
        <w:rPr>
          <w:rFonts w:eastAsia="Aptos" w:cs="Noto Sans Arabic"/>
          <w:b/>
          <w:color w:val="14243A"/>
          <w:sz w:val="34"/>
        </w:rPr>
        <w:t>8. Shared Scene Breakdown Core</w:t>
      </w:r>
    </w:p>
    <w:p w14:paraId="2A652DC2" w14:textId="77777777" w:rsidR="0096726D" w:rsidRDefault="00CA517E">
      <w:r>
        <w:rPr>
          <w:rFonts w:eastAsia="Aptos" w:cs="Noto Sans Arabic"/>
        </w:rPr>
        <w:t>This internal service is the central production data extractor. Budget and Call Sheet accuracy depend on it. The breakdown must be editable by production staff; AI extraction is only an initial proposal.</w:t>
      </w:r>
    </w:p>
    <w:p w14:paraId="06992553" w14:textId="77777777" w:rsidR="0096726D" w:rsidRDefault="00CA517E">
      <w:pPr>
        <w:keepNext/>
        <w:spacing w:before="140"/>
      </w:pPr>
      <w:r>
        <w:rPr>
          <w:rFonts w:eastAsia="Aptos" w:cs="Noto Sans Arabic"/>
          <w:b/>
          <w:color w:val="245D8C"/>
          <w:sz w:val="28"/>
        </w:rPr>
        <w:t>8.1 Breakdown categories</w:t>
      </w:r>
    </w:p>
    <w:tbl>
      <w:tblPr>
        <w:tblStyle w:val="TableGrid"/>
        <w:tblW w:w="0" w:type="auto"/>
        <w:jc w:val="center"/>
        <w:tblLook w:val="04A0" w:firstRow="1" w:lastRow="0" w:firstColumn="1" w:lastColumn="0" w:noHBand="0" w:noVBand="1"/>
      </w:tblPr>
      <w:tblGrid>
        <w:gridCol w:w="5040"/>
        <w:gridCol w:w="5040"/>
      </w:tblGrid>
      <w:tr w:rsidR="0096726D" w14:paraId="22CC179A" w14:textId="77777777">
        <w:trPr>
          <w:tblHeader/>
          <w:jc w:val="center"/>
        </w:trPr>
        <w:tc>
          <w:tcPr>
            <w:tcW w:w="5040" w:type="dxa"/>
            <w:shd w:val="clear" w:color="auto" w:fill="14243A"/>
            <w:tcMar>
              <w:top w:w="80" w:type="dxa"/>
              <w:left w:w="90" w:type="dxa"/>
              <w:bottom w:w="80" w:type="dxa"/>
              <w:right w:w="90" w:type="dxa"/>
            </w:tcMar>
          </w:tcPr>
          <w:p w14:paraId="3C399D52" w14:textId="77777777" w:rsidR="0096726D" w:rsidRDefault="00CA517E">
            <w:pPr>
              <w:jc w:val="center"/>
            </w:pPr>
            <w:r>
              <w:rPr>
                <w:rFonts w:eastAsia="Aptos" w:cs="Noto Sans Arabic"/>
                <w:b/>
                <w:color w:val="FFFFFF"/>
                <w:sz w:val="17"/>
              </w:rPr>
              <w:t>Department</w:t>
            </w:r>
          </w:p>
        </w:tc>
        <w:tc>
          <w:tcPr>
            <w:tcW w:w="5040" w:type="dxa"/>
            <w:shd w:val="clear" w:color="auto" w:fill="14243A"/>
            <w:tcMar>
              <w:top w:w="80" w:type="dxa"/>
              <w:left w:w="90" w:type="dxa"/>
              <w:bottom w:w="80" w:type="dxa"/>
              <w:right w:w="90" w:type="dxa"/>
            </w:tcMar>
          </w:tcPr>
          <w:p w14:paraId="09552729" w14:textId="77777777" w:rsidR="0096726D" w:rsidRDefault="00CA517E">
            <w:pPr>
              <w:jc w:val="center"/>
            </w:pPr>
            <w:r>
              <w:rPr>
                <w:rFonts w:eastAsia="Aptos" w:cs="Noto Sans Arabic"/>
                <w:b/>
                <w:color w:val="FFFFFF"/>
                <w:sz w:val="17"/>
              </w:rPr>
              <w:t>Elements</w:t>
            </w:r>
          </w:p>
        </w:tc>
      </w:tr>
      <w:tr w:rsidR="0096726D" w14:paraId="1C951B34" w14:textId="77777777">
        <w:trPr>
          <w:jc w:val="center"/>
        </w:trPr>
        <w:tc>
          <w:tcPr>
            <w:tcW w:w="5040" w:type="dxa"/>
            <w:shd w:val="clear" w:color="auto" w:fill="F8FAFC"/>
            <w:tcMar>
              <w:top w:w="80" w:type="dxa"/>
              <w:left w:w="90" w:type="dxa"/>
              <w:bottom w:w="80" w:type="dxa"/>
              <w:right w:w="90" w:type="dxa"/>
            </w:tcMar>
          </w:tcPr>
          <w:p w14:paraId="0AB24245" w14:textId="77777777" w:rsidR="0096726D" w:rsidRDefault="00CA517E">
            <w:r>
              <w:rPr>
                <w:rFonts w:eastAsia="Aptos" w:cs="Noto Sans Arabic"/>
                <w:sz w:val="17"/>
              </w:rPr>
              <w:t>Cast</w:t>
            </w:r>
          </w:p>
        </w:tc>
        <w:tc>
          <w:tcPr>
            <w:tcW w:w="5040" w:type="dxa"/>
            <w:shd w:val="clear" w:color="auto" w:fill="F8FAFC"/>
            <w:tcMar>
              <w:top w:w="80" w:type="dxa"/>
              <w:left w:w="90" w:type="dxa"/>
              <w:bottom w:w="80" w:type="dxa"/>
              <w:right w:w="90" w:type="dxa"/>
            </w:tcMar>
          </w:tcPr>
          <w:p w14:paraId="73A503F1" w14:textId="77777777" w:rsidR="0096726D" w:rsidRDefault="00CA517E">
            <w:r>
              <w:rPr>
                <w:rFonts w:eastAsia="Aptos" w:cs="Noto Sans Arabic"/>
                <w:sz w:val="17"/>
              </w:rPr>
              <w:t>Principal, supporting, day players, children, extras, stunt performers.</w:t>
            </w:r>
          </w:p>
        </w:tc>
      </w:tr>
      <w:tr w:rsidR="0096726D" w14:paraId="18BA363B" w14:textId="77777777">
        <w:trPr>
          <w:jc w:val="center"/>
        </w:trPr>
        <w:tc>
          <w:tcPr>
            <w:tcW w:w="5040" w:type="dxa"/>
            <w:tcMar>
              <w:top w:w="80" w:type="dxa"/>
              <w:left w:w="90" w:type="dxa"/>
              <w:bottom w:w="80" w:type="dxa"/>
              <w:right w:w="90" w:type="dxa"/>
            </w:tcMar>
          </w:tcPr>
          <w:p w14:paraId="1F416DE3" w14:textId="77777777" w:rsidR="0096726D" w:rsidRDefault="00CA517E">
            <w:r>
              <w:rPr>
                <w:rFonts w:eastAsia="Aptos" w:cs="Noto Sans Arabic"/>
                <w:sz w:val="17"/>
              </w:rPr>
              <w:t>Locations</w:t>
            </w:r>
          </w:p>
        </w:tc>
        <w:tc>
          <w:tcPr>
            <w:tcW w:w="5040" w:type="dxa"/>
            <w:tcMar>
              <w:top w:w="80" w:type="dxa"/>
              <w:left w:w="90" w:type="dxa"/>
              <w:bottom w:w="80" w:type="dxa"/>
              <w:right w:w="90" w:type="dxa"/>
            </w:tcMar>
          </w:tcPr>
          <w:p w14:paraId="2C2168B2" w14:textId="77777777" w:rsidR="0096726D" w:rsidRDefault="00CA517E">
            <w:r>
              <w:rPr>
                <w:rFonts w:eastAsia="Aptos" w:cs="Noto Sans Arabic"/>
                <w:sz w:val="17"/>
              </w:rPr>
              <w:t>Location, set, interior/exterior, permits, parking, unit base.</w:t>
            </w:r>
          </w:p>
        </w:tc>
      </w:tr>
      <w:tr w:rsidR="0096726D" w14:paraId="72E30A6C" w14:textId="77777777">
        <w:trPr>
          <w:jc w:val="center"/>
        </w:trPr>
        <w:tc>
          <w:tcPr>
            <w:tcW w:w="5040" w:type="dxa"/>
            <w:shd w:val="clear" w:color="auto" w:fill="F8FAFC"/>
            <w:tcMar>
              <w:top w:w="80" w:type="dxa"/>
              <w:left w:w="90" w:type="dxa"/>
              <w:bottom w:w="80" w:type="dxa"/>
              <w:right w:w="90" w:type="dxa"/>
            </w:tcMar>
          </w:tcPr>
          <w:p w14:paraId="3ABF2670" w14:textId="77777777" w:rsidR="0096726D" w:rsidRDefault="00CA517E">
            <w:r>
              <w:rPr>
                <w:rFonts w:eastAsia="Aptos" w:cs="Noto Sans Arabic"/>
                <w:sz w:val="17"/>
              </w:rPr>
              <w:t>Art</w:t>
            </w:r>
          </w:p>
        </w:tc>
        <w:tc>
          <w:tcPr>
            <w:tcW w:w="5040" w:type="dxa"/>
            <w:shd w:val="clear" w:color="auto" w:fill="F8FAFC"/>
            <w:tcMar>
              <w:top w:w="80" w:type="dxa"/>
              <w:left w:w="90" w:type="dxa"/>
              <w:bottom w:w="80" w:type="dxa"/>
              <w:right w:w="90" w:type="dxa"/>
            </w:tcMar>
          </w:tcPr>
          <w:p w14:paraId="52326895" w14:textId="77777777" w:rsidR="0096726D" w:rsidRDefault="00CA517E">
            <w:r>
              <w:rPr>
                <w:rFonts w:eastAsia="Aptos" w:cs="Noto Sans Arabic"/>
                <w:sz w:val="17"/>
              </w:rPr>
              <w:t>Set construction, dressing, props, graphics, practical elements.</w:t>
            </w:r>
          </w:p>
        </w:tc>
      </w:tr>
      <w:tr w:rsidR="0096726D" w14:paraId="449230AB" w14:textId="77777777">
        <w:trPr>
          <w:jc w:val="center"/>
        </w:trPr>
        <w:tc>
          <w:tcPr>
            <w:tcW w:w="5040" w:type="dxa"/>
            <w:tcMar>
              <w:top w:w="80" w:type="dxa"/>
              <w:left w:w="90" w:type="dxa"/>
              <w:bottom w:w="80" w:type="dxa"/>
              <w:right w:w="90" w:type="dxa"/>
            </w:tcMar>
          </w:tcPr>
          <w:p w14:paraId="0B13B977" w14:textId="77777777" w:rsidR="0096726D" w:rsidRDefault="00CA517E">
            <w:r>
              <w:rPr>
                <w:rFonts w:eastAsia="Aptos" w:cs="Noto Sans Arabic"/>
                <w:sz w:val="17"/>
              </w:rPr>
              <w:t>Costume</w:t>
            </w:r>
          </w:p>
        </w:tc>
        <w:tc>
          <w:tcPr>
            <w:tcW w:w="5040" w:type="dxa"/>
            <w:tcMar>
              <w:top w:w="80" w:type="dxa"/>
              <w:left w:w="90" w:type="dxa"/>
              <w:bottom w:w="80" w:type="dxa"/>
              <w:right w:w="90" w:type="dxa"/>
            </w:tcMar>
          </w:tcPr>
          <w:p w14:paraId="0EBEB0D2" w14:textId="77777777" w:rsidR="0096726D" w:rsidRDefault="00CA517E">
            <w:r>
              <w:rPr>
                <w:rFonts w:eastAsia="Aptos" w:cs="Noto Sans Arabic"/>
                <w:sz w:val="17"/>
              </w:rPr>
              <w:t>Wardrobe, changes, duplicates, special costume.</w:t>
            </w:r>
          </w:p>
        </w:tc>
      </w:tr>
      <w:tr w:rsidR="0096726D" w14:paraId="7D704EFF" w14:textId="77777777">
        <w:trPr>
          <w:jc w:val="center"/>
        </w:trPr>
        <w:tc>
          <w:tcPr>
            <w:tcW w:w="5040" w:type="dxa"/>
            <w:shd w:val="clear" w:color="auto" w:fill="F8FAFC"/>
            <w:tcMar>
              <w:top w:w="80" w:type="dxa"/>
              <w:left w:w="90" w:type="dxa"/>
              <w:bottom w:w="80" w:type="dxa"/>
              <w:right w:w="90" w:type="dxa"/>
            </w:tcMar>
          </w:tcPr>
          <w:p w14:paraId="3761FBCB" w14:textId="77777777" w:rsidR="0096726D" w:rsidRDefault="00CA517E">
            <w:r>
              <w:rPr>
                <w:rFonts w:eastAsia="Aptos" w:cs="Noto Sans Arabic"/>
                <w:sz w:val="17"/>
              </w:rPr>
              <w:t>Hair/Makeup</w:t>
            </w:r>
          </w:p>
        </w:tc>
        <w:tc>
          <w:tcPr>
            <w:tcW w:w="5040" w:type="dxa"/>
            <w:shd w:val="clear" w:color="auto" w:fill="F8FAFC"/>
            <w:tcMar>
              <w:top w:w="80" w:type="dxa"/>
              <w:left w:w="90" w:type="dxa"/>
              <w:bottom w:w="80" w:type="dxa"/>
              <w:right w:w="90" w:type="dxa"/>
            </w:tcMar>
          </w:tcPr>
          <w:p w14:paraId="45057542" w14:textId="77777777" w:rsidR="0096726D" w:rsidRDefault="00CA517E">
            <w:r>
              <w:rPr>
                <w:rFonts w:eastAsia="Aptos" w:cs="Noto Sans Arabic"/>
                <w:sz w:val="17"/>
              </w:rPr>
              <w:t>Hair, beauty makeup, prosthetics, blood/dirt/continuity.</w:t>
            </w:r>
          </w:p>
        </w:tc>
      </w:tr>
      <w:tr w:rsidR="0096726D" w14:paraId="5518697B" w14:textId="77777777">
        <w:trPr>
          <w:jc w:val="center"/>
        </w:trPr>
        <w:tc>
          <w:tcPr>
            <w:tcW w:w="5040" w:type="dxa"/>
            <w:tcMar>
              <w:top w:w="80" w:type="dxa"/>
              <w:left w:w="90" w:type="dxa"/>
              <w:bottom w:w="80" w:type="dxa"/>
              <w:right w:w="90" w:type="dxa"/>
            </w:tcMar>
          </w:tcPr>
          <w:p w14:paraId="58938DA9" w14:textId="77777777" w:rsidR="0096726D" w:rsidRDefault="00CA517E">
            <w:r>
              <w:rPr>
                <w:rFonts w:eastAsia="Aptos" w:cs="Noto Sans Arabic"/>
                <w:sz w:val="17"/>
              </w:rPr>
              <w:t>Vehicles/Animals</w:t>
            </w:r>
          </w:p>
        </w:tc>
        <w:tc>
          <w:tcPr>
            <w:tcW w:w="5040" w:type="dxa"/>
            <w:tcMar>
              <w:top w:w="80" w:type="dxa"/>
              <w:left w:w="90" w:type="dxa"/>
              <w:bottom w:w="80" w:type="dxa"/>
              <w:right w:w="90" w:type="dxa"/>
            </w:tcMar>
          </w:tcPr>
          <w:p w14:paraId="2FAE845B" w14:textId="77777777" w:rsidR="0096726D" w:rsidRDefault="00CA517E">
            <w:r>
              <w:rPr>
                <w:rFonts w:eastAsia="Aptos" w:cs="Noto Sans Arabic"/>
                <w:sz w:val="17"/>
              </w:rPr>
              <w:t>Picture vehicles, transport vehicles, animals, handlers.</w:t>
            </w:r>
          </w:p>
        </w:tc>
      </w:tr>
      <w:tr w:rsidR="0096726D" w14:paraId="26EA1C05" w14:textId="77777777">
        <w:trPr>
          <w:jc w:val="center"/>
        </w:trPr>
        <w:tc>
          <w:tcPr>
            <w:tcW w:w="5040" w:type="dxa"/>
            <w:shd w:val="clear" w:color="auto" w:fill="F8FAFC"/>
            <w:tcMar>
              <w:top w:w="80" w:type="dxa"/>
              <w:left w:w="90" w:type="dxa"/>
              <w:bottom w:w="80" w:type="dxa"/>
              <w:right w:w="90" w:type="dxa"/>
            </w:tcMar>
          </w:tcPr>
          <w:p w14:paraId="24936608" w14:textId="77777777" w:rsidR="0096726D" w:rsidRDefault="00CA517E">
            <w:r>
              <w:rPr>
                <w:rFonts w:eastAsia="Aptos" w:cs="Noto Sans Arabic"/>
                <w:sz w:val="17"/>
              </w:rPr>
              <w:t>Camera/Grip/Lighting</w:t>
            </w:r>
          </w:p>
        </w:tc>
        <w:tc>
          <w:tcPr>
            <w:tcW w:w="5040" w:type="dxa"/>
            <w:shd w:val="clear" w:color="auto" w:fill="F8FAFC"/>
            <w:tcMar>
              <w:top w:w="80" w:type="dxa"/>
              <w:left w:w="90" w:type="dxa"/>
              <w:bottom w:w="80" w:type="dxa"/>
              <w:right w:w="90" w:type="dxa"/>
            </w:tcMar>
          </w:tcPr>
          <w:p w14:paraId="45BE0C49" w14:textId="77777777" w:rsidR="0096726D" w:rsidRDefault="00CA517E">
            <w:r>
              <w:rPr>
                <w:rFonts w:eastAsia="Aptos" w:cs="Noto Sans Arabic"/>
                <w:sz w:val="17"/>
              </w:rPr>
              <w:t>Special camera, lenses, motion, rigging, lighting, generators.</w:t>
            </w:r>
          </w:p>
        </w:tc>
      </w:tr>
      <w:tr w:rsidR="0096726D" w14:paraId="2D689F7E" w14:textId="77777777">
        <w:trPr>
          <w:jc w:val="center"/>
        </w:trPr>
        <w:tc>
          <w:tcPr>
            <w:tcW w:w="5040" w:type="dxa"/>
            <w:tcMar>
              <w:top w:w="80" w:type="dxa"/>
              <w:left w:w="90" w:type="dxa"/>
              <w:bottom w:w="80" w:type="dxa"/>
              <w:right w:w="90" w:type="dxa"/>
            </w:tcMar>
          </w:tcPr>
          <w:p w14:paraId="7E41BAF0" w14:textId="77777777" w:rsidR="0096726D" w:rsidRDefault="00CA517E">
            <w:r>
              <w:rPr>
                <w:rFonts w:eastAsia="Aptos" w:cs="Noto Sans Arabic"/>
                <w:sz w:val="17"/>
              </w:rPr>
              <w:t>Sound</w:t>
            </w:r>
          </w:p>
        </w:tc>
        <w:tc>
          <w:tcPr>
            <w:tcW w:w="5040" w:type="dxa"/>
            <w:tcMar>
              <w:top w:w="80" w:type="dxa"/>
              <w:left w:w="90" w:type="dxa"/>
              <w:bottom w:w="80" w:type="dxa"/>
              <w:right w:w="90" w:type="dxa"/>
            </w:tcMar>
          </w:tcPr>
          <w:p w14:paraId="3AAD8233" w14:textId="77777777" w:rsidR="0096726D" w:rsidRDefault="00CA517E">
            <w:r>
              <w:rPr>
                <w:rFonts w:eastAsia="Aptos" w:cs="Noto Sans Arabic"/>
                <w:sz w:val="17"/>
              </w:rPr>
              <w:t>Playback, special microphones, music playback, noisy conditions.</w:t>
            </w:r>
          </w:p>
        </w:tc>
      </w:tr>
      <w:tr w:rsidR="0096726D" w14:paraId="1FC4421F" w14:textId="77777777">
        <w:trPr>
          <w:jc w:val="center"/>
        </w:trPr>
        <w:tc>
          <w:tcPr>
            <w:tcW w:w="5040" w:type="dxa"/>
            <w:shd w:val="clear" w:color="auto" w:fill="F8FAFC"/>
            <w:tcMar>
              <w:top w:w="80" w:type="dxa"/>
              <w:left w:w="90" w:type="dxa"/>
              <w:bottom w:w="80" w:type="dxa"/>
              <w:right w:w="90" w:type="dxa"/>
            </w:tcMar>
          </w:tcPr>
          <w:p w14:paraId="21BB6AC2" w14:textId="77777777" w:rsidR="0096726D" w:rsidRDefault="00CA517E">
            <w:r>
              <w:rPr>
                <w:rFonts w:eastAsia="Aptos" w:cs="Noto Sans Arabic"/>
                <w:sz w:val="17"/>
              </w:rPr>
              <w:t>SFX/VFX/Stunts</w:t>
            </w:r>
          </w:p>
        </w:tc>
        <w:tc>
          <w:tcPr>
            <w:tcW w:w="5040" w:type="dxa"/>
            <w:shd w:val="clear" w:color="auto" w:fill="F8FAFC"/>
            <w:tcMar>
              <w:top w:w="80" w:type="dxa"/>
              <w:left w:w="90" w:type="dxa"/>
              <w:bottom w:w="80" w:type="dxa"/>
              <w:right w:w="90" w:type="dxa"/>
            </w:tcMar>
          </w:tcPr>
          <w:p w14:paraId="2DFB60FB" w14:textId="77777777" w:rsidR="0096726D" w:rsidRDefault="00CA517E">
            <w:r>
              <w:rPr>
                <w:rFonts w:eastAsia="Aptos" w:cs="Noto Sans Arabic"/>
                <w:sz w:val="17"/>
              </w:rPr>
              <w:t>Practical effects, VFX, green/blue screen, stunt needs.</w:t>
            </w:r>
          </w:p>
        </w:tc>
      </w:tr>
      <w:tr w:rsidR="0096726D" w14:paraId="42C63625" w14:textId="77777777">
        <w:trPr>
          <w:jc w:val="center"/>
        </w:trPr>
        <w:tc>
          <w:tcPr>
            <w:tcW w:w="5040" w:type="dxa"/>
            <w:tcMar>
              <w:top w:w="80" w:type="dxa"/>
              <w:left w:w="90" w:type="dxa"/>
              <w:bottom w:w="80" w:type="dxa"/>
              <w:right w:w="90" w:type="dxa"/>
            </w:tcMar>
          </w:tcPr>
          <w:p w14:paraId="472956EF" w14:textId="77777777" w:rsidR="0096726D" w:rsidRDefault="00CA517E">
            <w:r>
              <w:rPr>
                <w:rFonts w:eastAsia="Aptos" w:cs="Noto Sans Arabic"/>
                <w:sz w:val="17"/>
              </w:rPr>
              <w:t>Logistics</w:t>
            </w:r>
          </w:p>
        </w:tc>
        <w:tc>
          <w:tcPr>
            <w:tcW w:w="5040" w:type="dxa"/>
            <w:tcMar>
              <w:top w:w="80" w:type="dxa"/>
              <w:left w:w="90" w:type="dxa"/>
              <w:bottom w:w="80" w:type="dxa"/>
              <w:right w:w="90" w:type="dxa"/>
            </w:tcMar>
          </w:tcPr>
          <w:p w14:paraId="17F8E718" w14:textId="77777777" w:rsidR="0096726D" w:rsidRDefault="00CA517E">
            <w:r>
              <w:rPr>
                <w:rFonts w:eastAsia="Aptos" w:cs="Noto Sans Arabic"/>
                <w:sz w:val="17"/>
              </w:rPr>
              <w:t>Transport, accommodation, catering, security, medics, permits.</w:t>
            </w:r>
          </w:p>
        </w:tc>
      </w:tr>
      <w:tr w:rsidR="0096726D" w14:paraId="2734FCBD" w14:textId="77777777">
        <w:trPr>
          <w:jc w:val="center"/>
        </w:trPr>
        <w:tc>
          <w:tcPr>
            <w:tcW w:w="5040" w:type="dxa"/>
            <w:shd w:val="clear" w:color="auto" w:fill="F8FAFC"/>
            <w:tcMar>
              <w:top w:w="80" w:type="dxa"/>
              <w:left w:w="90" w:type="dxa"/>
              <w:bottom w:w="80" w:type="dxa"/>
              <w:right w:w="90" w:type="dxa"/>
            </w:tcMar>
          </w:tcPr>
          <w:p w14:paraId="49180CA5" w14:textId="77777777" w:rsidR="0096726D" w:rsidRDefault="00CA517E">
            <w:r>
              <w:rPr>
                <w:rFonts w:eastAsia="Aptos" w:cs="Noto Sans Arabic"/>
                <w:sz w:val="17"/>
              </w:rPr>
              <w:t>Safety/Special</w:t>
            </w:r>
          </w:p>
        </w:tc>
        <w:tc>
          <w:tcPr>
            <w:tcW w:w="5040" w:type="dxa"/>
            <w:shd w:val="clear" w:color="auto" w:fill="F8FAFC"/>
            <w:tcMar>
              <w:top w:w="80" w:type="dxa"/>
              <w:left w:w="90" w:type="dxa"/>
              <w:bottom w:w="80" w:type="dxa"/>
              <w:right w:w="90" w:type="dxa"/>
            </w:tcMar>
          </w:tcPr>
          <w:p w14:paraId="3AAA02AA" w14:textId="77777777" w:rsidR="0096726D" w:rsidRDefault="00CA517E">
            <w:r>
              <w:rPr>
                <w:rFonts w:eastAsia="Aptos" w:cs="Noto Sans Arabic"/>
                <w:sz w:val="17"/>
              </w:rPr>
              <w:t>Weapons/replicas, minors, water, heights, fire, traffic, etc.; always human-reviewed.</w:t>
            </w:r>
          </w:p>
        </w:tc>
      </w:tr>
    </w:tbl>
    <w:p w14:paraId="36D0B55A" w14:textId="77777777" w:rsidR="0096726D" w:rsidRDefault="0096726D">
      <w:pPr>
        <w:spacing w:after="40"/>
      </w:pPr>
    </w:p>
    <w:p w14:paraId="7FCA1D9A" w14:textId="77777777" w:rsidR="0096726D" w:rsidRDefault="00CA517E">
      <w:pPr>
        <w:keepNext/>
        <w:spacing w:before="140"/>
      </w:pPr>
      <w:r>
        <w:rPr>
          <w:rFonts w:eastAsia="Aptos" w:cs="Noto Sans Arabic"/>
          <w:b/>
          <w:color w:val="245D8C"/>
          <w:sz w:val="28"/>
        </w:rPr>
        <w:t>8.2 Breakdown item schema</w:t>
      </w:r>
    </w:p>
    <w:tbl>
      <w:tblPr>
        <w:tblW w:w="0" w:type="auto"/>
        <w:jc w:val="center"/>
        <w:tblLook w:val="04A0" w:firstRow="1" w:lastRow="0" w:firstColumn="1" w:lastColumn="0" w:noHBand="0" w:noVBand="1"/>
      </w:tblPr>
      <w:tblGrid>
        <w:gridCol w:w="10080"/>
      </w:tblGrid>
      <w:tr w:rsidR="0096726D" w14:paraId="7F5FADA8" w14:textId="77777777">
        <w:trPr>
          <w:jc w:val="center"/>
        </w:trPr>
        <w:tc>
          <w:tcPr>
            <w:tcW w:w="10080" w:type="dxa"/>
            <w:shd w:val="clear" w:color="auto" w:fill="F1F5F9"/>
            <w:tcMar>
              <w:top w:w="100" w:type="dxa"/>
              <w:left w:w="120" w:type="dxa"/>
              <w:bottom w:w="100" w:type="dxa"/>
              <w:right w:w="120" w:type="dxa"/>
            </w:tcMar>
          </w:tcPr>
          <w:p w14:paraId="07DE89F8"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"id": "uuid",</w:t>
            </w:r>
            <w:r>
              <w:rPr>
                <w:rFonts w:eastAsia="Aptos" w:cs="Noto Sans Arabic"/>
                <w:color w:val="334155"/>
                <w:sz w:val="16"/>
              </w:rPr>
              <w:br/>
              <w:t xml:space="preserve">  "project_id": "uuid",</w:t>
            </w:r>
            <w:r>
              <w:rPr>
                <w:rFonts w:eastAsia="Aptos" w:cs="Noto Sans Arabic"/>
                <w:color w:val="334155"/>
                <w:sz w:val="16"/>
              </w:rPr>
              <w:br/>
              <w:t xml:space="preserve">  "scene_id": "uuid",</w:t>
            </w:r>
            <w:r>
              <w:rPr>
                <w:rFonts w:eastAsia="Aptos" w:cs="Noto Sans Arabic"/>
                <w:color w:val="334155"/>
                <w:sz w:val="16"/>
              </w:rPr>
              <w:br/>
              <w:t xml:space="preserve">  "category": "prop",</w:t>
            </w:r>
            <w:r>
              <w:rPr>
                <w:rFonts w:eastAsia="Aptos" w:cs="Noto Sans Arabic"/>
                <w:color w:val="334155"/>
                <w:sz w:val="16"/>
              </w:rPr>
              <w:br/>
              <w:t xml:space="preserve">  "name": "</w:t>
            </w:r>
            <w:r>
              <w:rPr>
                <w:rFonts w:eastAsia="Aptos" w:cs="Noto Sans Arabic"/>
                <w:color w:val="334155"/>
                <w:sz w:val="16"/>
              </w:rPr>
              <w:t>دەمانچەی</w:t>
            </w:r>
            <w:r>
              <w:rPr>
                <w:rFonts w:eastAsia="Aptos" w:cs="Noto Sans Arabic"/>
                <w:color w:val="334155"/>
                <w:sz w:val="16"/>
              </w:rPr>
              <w:t xml:space="preserve"> </w:t>
            </w:r>
            <w:r>
              <w:rPr>
                <w:rFonts w:eastAsia="Aptos" w:cs="Noto Sans Arabic"/>
                <w:color w:val="334155"/>
                <w:sz w:val="16"/>
              </w:rPr>
              <w:t>ساختە</w:t>
            </w:r>
            <w:r>
              <w:rPr>
                <w:rFonts w:eastAsia="Aptos" w:cs="Noto Sans Arabic"/>
                <w:color w:val="334155"/>
                <w:sz w:val="16"/>
              </w:rPr>
              <w:t>",</w:t>
            </w:r>
            <w:r>
              <w:rPr>
                <w:rFonts w:eastAsia="Aptos" w:cs="Noto Sans Arabic"/>
                <w:color w:val="334155"/>
                <w:sz w:val="16"/>
              </w:rPr>
              <w:br/>
              <w:t xml:space="preserve">  "quantity": 1,</w:t>
            </w:r>
            <w:r>
              <w:rPr>
                <w:rFonts w:eastAsia="Aptos" w:cs="Noto Sans Arabic"/>
                <w:color w:val="334155"/>
                <w:sz w:val="16"/>
              </w:rPr>
              <w:br/>
              <w:t xml:space="preserve">  "department": "art",</w:t>
            </w:r>
            <w:r>
              <w:rPr>
                <w:rFonts w:eastAsia="Aptos" w:cs="Noto Sans Arabic"/>
                <w:color w:val="334155"/>
                <w:sz w:val="16"/>
              </w:rPr>
              <w:br/>
              <w:t xml:space="preserve">  "source": "ai_suggested",</w:t>
            </w:r>
            <w:r>
              <w:rPr>
                <w:rFonts w:eastAsia="Aptos" w:cs="Noto Sans Arabic"/>
                <w:color w:val="334155"/>
                <w:sz w:val="16"/>
              </w:rPr>
              <w:br/>
              <w:t xml:space="preserve">  "approved": false,</w:t>
            </w:r>
            <w:r>
              <w:rPr>
                <w:rFonts w:eastAsia="Aptos" w:cs="Noto Sans Arabic"/>
                <w:color w:val="334155"/>
                <w:sz w:val="16"/>
              </w:rPr>
              <w:br/>
              <w:t xml:space="preserve">  "notes": "Human safety review required",</w:t>
            </w:r>
            <w:r>
              <w:rPr>
                <w:rFonts w:eastAsia="Aptos" w:cs="Noto Sans Arabic"/>
                <w:color w:val="334155"/>
                <w:sz w:val="16"/>
              </w:rPr>
              <w:br/>
              <w:t xml:space="preserve">  "linked_asset_ids": []</w:t>
            </w:r>
            <w:r>
              <w:rPr>
                <w:rFonts w:eastAsia="Aptos" w:cs="Noto Sans Arabic"/>
                <w:color w:val="334155"/>
                <w:sz w:val="16"/>
              </w:rPr>
              <w:br/>
              <w:t>}</w:t>
            </w:r>
          </w:p>
        </w:tc>
      </w:tr>
    </w:tbl>
    <w:p w14:paraId="1495F993" w14:textId="77777777" w:rsidR="0096726D" w:rsidRDefault="00CA517E">
      <w:pPr>
        <w:keepNext/>
        <w:spacing w:before="200"/>
      </w:pPr>
      <w:r>
        <w:rPr>
          <w:rFonts w:eastAsia="Aptos" w:cs="Noto Sans Arabic"/>
          <w:b/>
          <w:color w:val="14243A"/>
          <w:sz w:val="34"/>
        </w:rPr>
        <w:t>9. Module 2 — AC Storyboard + Découpage</w:t>
      </w:r>
    </w:p>
    <w:p w14:paraId="58943353" w14:textId="77777777" w:rsidR="0096726D" w:rsidRDefault="00CA517E">
      <w:pPr>
        <w:keepNext/>
        <w:spacing w:before="140"/>
      </w:pPr>
      <w:r>
        <w:rPr>
          <w:rFonts w:eastAsia="Aptos" w:cs="Noto Sans Arabic"/>
          <w:b/>
          <w:color w:val="245D8C"/>
          <w:sz w:val="28"/>
        </w:rPr>
        <w:t>9.1 Goal</w:t>
      </w:r>
    </w:p>
    <w:p w14:paraId="4881D676" w14:textId="77777777" w:rsidR="0096726D" w:rsidRDefault="00CA517E">
      <w:r>
        <w:rPr>
          <w:rFonts w:eastAsia="Aptos" w:cs="Noto Sans Arabic"/>
        </w:rPr>
        <w:t>Convert a scene into an editable cinematic plan: shot list, framing, lens, camera movement, blocking, duration, sound/lighting notes and generated storyboard frames. Storyboards are production references, not merely concept art.</w:t>
      </w:r>
    </w:p>
    <w:p w14:paraId="380D4881" w14:textId="77777777" w:rsidR="0096726D" w:rsidRDefault="00CA517E">
      <w:pPr>
        <w:keepNext/>
        <w:spacing w:before="140"/>
      </w:pPr>
      <w:r>
        <w:rPr>
          <w:rFonts w:eastAsia="Aptos" w:cs="Noto Sans Arabic"/>
          <w:b/>
          <w:color w:val="245D8C"/>
          <w:sz w:val="28"/>
        </w:rPr>
        <w:t>9.2 Découpage generation inputs</w:t>
      </w:r>
    </w:p>
    <w:p w14:paraId="70A35C52" w14:textId="77777777" w:rsidR="0096726D" w:rsidRDefault="00CA517E">
      <w:pPr>
        <w:spacing w:after="60"/>
        <w:ind w:hanging="230"/>
      </w:pPr>
      <w:r>
        <w:rPr>
          <w:rFonts w:eastAsia="Aptos" w:cs="Noto Sans Arabic"/>
          <w:b/>
          <w:color w:val="245D8C"/>
        </w:rPr>
        <w:t xml:space="preserve">• </w:t>
      </w:r>
      <w:r>
        <w:rPr>
          <w:rFonts w:eastAsia="Aptos" w:cs="Noto Sans Arabic"/>
        </w:rPr>
        <w:t>Scene text and dramatic intention</w:t>
      </w:r>
    </w:p>
    <w:p w14:paraId="46199F5D" w14:textId="77777777" w:rsidR="0096726D" w:rsidRDefault="00CA517E">
      <w:pPr>
        <w:spacing w:after="60"/>
        <w:ind w:hanging="230"/>
      </w:pPr>
      <w:r>
        <w:rPr>
          <w:rFonts w:eastAsia="Aptos" w:cs="Noto Sans Arabic"/>
          <w:b/>
          <w:color w:val="245D8C"/>
        </w:rPr>
        <w:t xml:space="preserve">• </w:t>
      </w:r>
      <w:r>
        <w:rPr>
          <w:rFonts w:eastAsia="Aptos" w:cs="Noto Sans Arabic"/>
        </w:rPr>
        <w:t>Characters present and blocking</w:t>
      </w:r>
    </w:p>
    <w:p w14:paraId="60038A13" w14:textId="77777777" w:rsidR="0096726D" w:rsidRDefault="00CA517E">
      <w:pPr>
        <w:spacing w:after="60"/>
        <w:ind w:hanging="230"/>
      </w:pPr>
      <w:r>
        <w:rPr>
          <w:rFonts w:eastAsia="Aptos" w:cs="Noto Sans Arabic"/>
          <w:b/>
          <w:color w:val="245D8C"/>
        </w:rPr>
        <w:t xml:space="preserve">• </w:t>
      </w:r>
      <w:r>
        <w:rPr>
          <w:rFonts w:eastAsia="Aptos" w:cs="Noto Sans Arabic"/>
        </w:rPr>
        <w:t>Dialogue and action beats</w:t>
      </w:r>
    </w:p>
    <w:p w14:paraId="02D4EC33" w14:textId="77777777" w:rsidR="0096726D" w:rsidRDefault="00CA517E">
      <w:pPr>
        <w:spacing w:after="60"/>
        <w:ind w:hanging="230"/>
      </w:pPr>
      <w:r>
        <w:rPr>
          <w:rFonts w:eastAsia="Aptos" w:cs="Noto Sans Arabic"/>
          <w:b/>
          <w:color w:val="245D8C"/>
        </w:rPr>
        <w:t xml:space="preserve">• </w:t>
      </w:r>
      <w:r>
        <w:rPr>
          <w:rFonts w:eastAsia="Aptos" w:cs="Noto Sans Arabic"/>
        </w:rPr>
        <w:t>Location geometry/references</w:t>
      </w:r>
    </w:p>
    <w:p w14:paraId="3D760637" w14:textId="77777777" w:rsidR="0096726D" w:rsidRDefault="00CA517E">
      <w:pPr>
        <w:spacing w:after="60"/>
        <w:ind w:hanging="230"/>
      </w:pPr>
      <w:r>
        <w:rPr>
          <w:rFonts w:eastAsia="Aptos" w:cs="Noto Sans Arabic"/>
          <w:b/>
          <w:color w:val="245D8C"/>
        </w:rPr>
        <w:t xml:space="preserve">• </w:t>
      </w:r>
      <w:r>
        <w:rPr>
          <w:rFonts w:eastAsia="Aptos" w:cs="Noto Sans Arabic"/>
        </w:rPr>
        <w:t>Visual style and genre</w:t>
      </w:r>
    </w:p>
    <w:p w14:paraId="73D953D5" w14:textId="77777777" w:rsidR="0096726D" w:rsidRDefault="00CA517E">
      <w:pPr>
        <w:spacing w:after="60"/>
        <w:ind w:hanging="230"/>
      </w:pPr>
      <w:r>
        <w:rPr>
          <w:rFonts w:eastAsia="Aptos" w:cs="Noto Sans Arabic"/>
          <w:b/>
          <w:color w:val="245D8C"/>
        </w:rPr>
        <w:t xml:space="preserve">• </w:t>
      </w:r>
      <w:r>
        <w:rPr>
          <w:rFonts w:eastAsia="Aptos" w:cs="Noto Sans Arabic"/>
        </w:rPr>
        <w:t>Desired pacing</w:t>
      </w:r>
    </w:p>
    <w:p w14:paraId="7371F9C7" w14:textId="77777777" w:rsidR="0096726D" w:rsidRDefault="00CA517E">
      <w:pPr>
        <w:spacing w:after="60"/>
        <w:ind w:hanging="230"/>
      </w:pPr>
      <w:r>
        <w:rPr>
          <w:rFonts w:eastAsia="Aptos" w:cs="Noto Sans Arabic"/>
          <w:b/>
          <w:color w:val="245D8C"/>
        </w:rPr>
        <w:t xml:space="preserve">• </w:t>
      </w:r>
      <w:r>
        <w:rPr>
          <w:rFonts w:eastAsia="Aptos" w:cs="Noto Sans Arabic"/>
        </w:rPr>
        <w:t>Camera package/lens constraints</w:t>
      </w:r>
    </w:p>
    <w:p w14:paraId="76883A9B" w14:textId="77777777" w:rsidR="0096726D" w:rsidRDefault="00CA517E">
      <w:pPr>
        <w:spacing w:after="60"/>
        <w:ind w:hanging="230"/>
      </w:pPr>
      <w:r>
        <w:rPr>
          <w:rFonts w:eastAsia="Aptos" w:cs="Noto Sans Arabic"/>
          <w:b/>
          <w:color w:val="245D8C"/>
        </w:rPr>
        <w:t xml:space="preserve">• </w:t>
      </w:r>
      <w:r>
        <w:rPr>
          <w:rFonts w:eastAsia="Aptos" w:cs="Noto Sans Arabic"/>
        </w:rPr>
        <w:t>Aspect ratio</w:t>
      </w:r>
    </w:p>
    <w:p w14:paraId="633D3B20" w14:textId="77777777" w:rsidR="0096726D" w:rsidRDefault="00CA517E">
      <w:pPr>
        <w:spacing w:after="60"/>
        <w:ind w:hanging="230"/>
      </w:pPr>
      <w:r>
        <w:rPr>
          <w:rFonts w:eastAsia="Aptos" w:cs="Noto Sans Arabic"/>
          <w:b/>
          <w:color w:val="245D8C"/>
        </w:rPr>
        <w:t xml:space="preserve">• </w:t>
      </w:r>
      <w:r>
        <w:rPr>
          <w:rFonts w:eastAsia="Aptos" w:cs="Noto Sans Arabic"/>
        </w:rPr>
        <w:t>Continuity constraints</w:t>
      </w:r>
    </w:p>
    <w:p w14:paraId="3F122D57" w14:textId="77777777" w:rsidR="0096726D" w:rsidRDefault="00CA517E">
      <w:pPr>
        <w:spacing w:after="60"/>
        <w:ind w:hanging="230"/>
      </w:pPr>
      <w:r>
        <w:rPr>
          <w:rFonts w:eastAsia="Aptos" w:cs="Noto Sans Arabic"/>
          <w:b/>
          <w:color w:val="245D8C"/>
        </w:rPr>
        <w:t xml:space="preserve">• </w:t>
      </w:r>
      <w:r>
        <w:rPr>
          <w:rFonts w:eastAsia="Aptos" w:cs="Noto Sans Arabic"/>
        </w:rPr>
        <w:t>Budget/production constraints</w:t>
      </w:r>
    </w:p>
    <w:p w14:paraId="37623FF8" w14:textId="77777777" w:rsidR="0096726D" w:rsidRDefault="00CA517E">
      <w:pPr>
        <w:spacing w:after="60"/>
        <w:ind w:hanging="230"/>
      </w:pPr>
      <w:r>
        <w:rPr>
          <w:rFonts w:eastAsia="Aptos" w:cs="Noto Sans Arabic"/>
          <w:b/>
          <w:color w:val="245D8C"/>
        </w:rPr>
        <w:t xml:space="preserve">• </w:t>
      </w:r>
      <w:r>
        <w:rPr>
          <w:rFonts w:eastAsia="Aptos" w:cs="Noto Sans Arabic"/>
        </w:rPr>
        <w:t>Director/DP custom instruction</w:t>
      </w:r>
    </w:p>
    <w:p w14:paraId="4F3CCD02" w14:textId="77777777" w:rsidR="0096726D" w:rsidRDefault="00CA517E">
      <w:pPr>
        <w:keepNext/>
        <w:spacing w:before="140"/>
      </w:pPr>
      <w:r>
        <w:rPr>
          <w:rFonts w:eastAsia="Aptos" w:cs="Noto Sans Arabic"/>
          <w:b/>
          <w:color w:val="245D8C"/>
          <w:sz w:val="28"/>
        </w:rPr>
        <w:t>9.3 Shot schema</w:t>
      </w:r>
    </w:p>
    <w:tbl>
      <w:tblPr>
        <w:tblW w:w="0" w:type="auto"/>
        <w:jc w:val="center"/>
        <w:tblLook w:val="04A0" w:firstRow="1" w:lastRow="0" w:firstColumn="1" w:lastColumn="0" w:noHBand="0" w:noVBand="1"/>
      </w:tblPr>
      <w:tblGrid>
        <w:gridCol w:w="10080"/>
      </w:tblGrid>
      <w:tr w:rsidR="0096726D" w14:paraId="6F4A335B" w14:textId="77777777">
        <w:trPr>
          <w:jc w:val="center"/>
        </w:trPr>
        <w:tc>
          <w:tcPr>
            <w:tcW w:w="10080" w:type="dxa"/>
            <w:shd w:val="clear" w:color="auto" w:fill="F1F5F9"/>
            <w:tcMar>
              <w:top w:w="100" w:type="dxa"/>
              <w:left w:w="120" w:type="dxa"/>
              <w:bottom w:w="100" w:type="dxa"/>
              <w:right w:w="120" w:type="dxa"/>
            </w:tcMar>
          </w:tcPr>
          <w:p w14:paraId="6A919D3E"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"shot_id": "21A",</w:t>
            </w:r>
            <w:r>
              <w:rPr>
                <w:rFonts w:eastAsia="Aptos" w:cs="Noto Sans Arabic"/>
                <w:color w:val="334155"/>
                <w:sz w:val="16"/>
              </w:rPr>
              <w:br/>
              <w:t xml:space="preserve">  "scene_id": "uuid",</w:t>
            </w:r>
            <w:r>
              <w:rPr>
                <w:rFonts w:eastAsia="Aptos" w:cs="Noto Sans Arabic"/>
                <w:color w:val="334155"/>
                <w:sz w:val="16"/>
              </w:rPr>
              <w:br/>
              <w:t xml:space="preserve">  "shot_number": 1,</w:t>
            </w:r>
            <w:r>
              <w:rPr>
                <w:rFonts w:eastAsia="Aptos" w:cs="Noto Sans Arabic"/>
                <w:color w:val="334155"/>
                <w:sz w:val="16"/>
              </w:rPr>
              <w:br/>
              <w:t xml:space="preserve">  "shot_size": "EWS",</w:t>
            </w:r>
            <w:r>
              <w:rPr>
                <w:rFonts w:eastAsia="Aptos" w:cs="Noto Sans Arabic"/>
                <w:color w:val="334155"/>
                <w:sz w:val="16"/>
              </w:rPr>
              <w:br/>
              <w:t xml:space="preserve">  "lens_mm": 24,</w:t>
            </w:r>
            <w:r>
              <w:rPr>
                <w:rFonts w:eastAsia="Aptos" w:cs="Noto Sans Arabic"/>
                <w:color w:val="334155"/>
                <w:sz w:val="16"/>
              </w:rPr>
              <w:br/>
              <w:t xml:space="preserve">  "camera_angle": "eye_level",</w:t>
            </w:r>
            <w:r>
              <w:rPr>
                <w:rFonts w:eastAsia="Aptos" w:cs="Noto Sans Arabic"/>
                <w:color w:val="334155"/>
                <w:sz w:val="16"/>
              </w:rPr>
              <w:br/>
              <w:t xml:space="preserve">  "movement": "crane_down",</w:t>
            </w:r>
            <w:r>
              <w:rPr>
                <w:rFonts w:eastAsia="Aptos" w:cs="Noto Sans Arabic"/>
                <w:color w:val="334155"/>
                <w:sz w:val="16"/>
              </w:rPr>
              <w:br/>
              <w:t xml:space="preserve">  "duration_seconds": 6,</w:t>
            </w:r>
            <w:r>
              <w:rPr>
                <w:rFonts w:eastAsia="Aptos" w:cs="Noto Sans Arabic"/>
                <w:color w:val="334155"/>
                <w:sz w:val="16"/>
              </w:rPr>
              <w:br/>
              <w:t xml:space="preserve">  "characters": ["CHAR-001"],</w:t>
            </w:r>
            <w:r>
              <w:rPr>
                <w:rFonts w:eastAsia="Aptos" w:cs="Noto Sans Arabic"/>
                <w:color w:val="334155"/>
                <w:sz w:val="16"/>
              </w:rPr>
              <w:br/>
              <w:t xml:space="preserve">  "action": "...",</w:t>
            </w:r>
            <w:r>
              <w:rPr>
                <w:rFonts w:eastAsia="Aptos" w:cs="Noto Sans Arabic"/>
                <w:color w:val="334155"/>
                <w:sz w:val="16"/>
              </w:rPr>
              <w:br/>
              <w:t xml:space="preserve">  "dialogue_reference": "...",</w:t>
            </w:r>
            <w:r>
              <w:rPr>
                <w:rFonts w:eastAsia="Aptos" w:cs="Noto Sans Arabic"/>
                <w:color w:val="334155"/>
                <w:sz w:val="16"/>
              </w:rPr>
              <w:br/>
              <w:t xml:space="preserve">  "lighting_notes": "...",</w:t>
            </w:r>
            <w:r>
              <w:rPr>
                <w:rFonts w:eastAsia="Aptos" w:cs="Noto Sans Arabic"/>
                <w:color w:val="334155"/>
                <w:sz w:val="16"/>
              </w:rPr>
              <w:br/>
              <w:t xml:space="preserve">  "sound_notes": "...",</w:t>
            </w:r>
            <w:r>
              <w:rPr>
                <w:rFonts w:eastAsia="Aptos" w:cs="Noto Sans Arabic"/>
                <w:color w:val="334155"/>
                <w:sz w:val="16"/>
              </w:rPr>
              <w:br/>
              <w:t xml:space="preserve">  "equipment": [],</w:t>
            </w:r>
            <w:r>
              <w:rPr>
                <w:rFonts w:eastAsia="Aptos" w:cs="Noto Sans Arabic"/>
                <w:color w:val="334155"/>
                <w:sz w:val="16"/>
              </w:rPr>
              <w:br/>
            </w:r>
            <w:r>
              <w:rPr>
                <w:rFonts w:eastAsia="Aptos" w:cs="Noto Sans Arabic"/>
                <w:color w:val="334155"/>
                <w:sz w:val="16"/>
              </w:rPr>
              <w:t xml:space="preserve">  "continuity_notes": "...",</w:t>
            </w:r>
            <w:r>
              <w:rPr>
                <w:rFonts w:eastAsia="Aptos" w:cs="Noto Sans Arabic"/>
                <w:color w:val="334155"/>
                <w:sz w:val="16"/>
              </w:rPr>
              <w:br/>
              <w:t xml:space="preserve">  "storyboard_prompt": "..."</w:t>
            </w:r>
            <w:r>
              <w:rPr>
                <w:rFonts w:eastAsia="Aptos" w:cs="Noto Sans Arabic"/>
                <w:color w:val="334155"/>
                <w:sz w:val="16"/>
              </w:rPr>
              <w:br/>
              <w:t>}</w:t>
            </w:r>
          </w:p>
        </w:tc>
      </w:tr>
    </w:tbl>
    <w:p w14:paraId="0CA1101D" w14:textId="77777777" w:rsidR="0096726D" w:rsidRDefault="00CA517E">
      <w:pPr>
        <w:keepNext/>
        <w:spacing w:before="140"/>
      </w:pPr>
      <w:r>
        <w:rPr>
          <w:rFonts w:eastAsia="Aptos" w:cs="Noto Sans Arabic"/>
          <w:b/>
          <w:color w:val="245D8C"/>
          <w:sz w:val="28"/>
        </w:rPr>
        <w:t>9.4 Standard shot-size vocabulary</w:t>
      </w:r>
    </w:p>
    <w:tbl>
      <w:tblPr>
        <w:tblStyle w:val="TableGrid"/>
        <w:tblW w:w="0" w:type="auto"/>
        <w:jc w:val="center"/>
        <w:tblLook w:val="04A0" w:firstRow="1" w:lastRow="0" w:firstColumn="1" w:lastColumn="0" w:noHBand="0" w:noVBand="1"/>
      </w:tblPr>
      <w:tblGrid>
        <w:gridCol w:w="5040"/>
        <w:gridCol w:w="5040"/>
      </w:tblGrid>
      <w:tr w:rsidR="0096726D" w14:paraId="78871024" w14:textId="77777777">
        <w:trPr>
          <w:tblHeader/>
          <w:jc w:val="center"/>
        </w:trPr>
        <w:tc>
          <w:tcPr>
            <w:tcW w:w="5040" w:type="dxa"/>
            <w:shd w:val="clear" w:color="auto" w:fill="14243A"/>
            <w:tcMar>
              <w:top w:w="80" w:type="dxa"/>
              <w:left w:w="90" w:type="dxa"/>
              <w:bottom w:w="80" w:type="dxa"/>
              <w:right w:w="90" w:type="dxa"/>
            </w:tcMar>
          </w:tcPr>
          <w:p w14:paraId="19F3EB26" w14:textId="77777777" w:rsidR="0096726D" w:rsidRDefault="00CA517E">
            <w:pPr>
              <w:jc w:val="center"/>
            </w:pPr>
            <w:r>
              <w:rPr>
                <w:rFonts w:eastAsia="Aptos" w:cs="Noto Sans Arabic"/>
                <w:b/>
                <w:color w:val="FFFFFF"/>
                <w:sz w:val="17"/>
              </w:rPr>
              <w:t>Code</w:t>
            </w:r>
          </w:p>
        </w:tc>
        <w:tc>
          <w:tcPr>
            <w:tcW w:w="5040" w:type="dxa"/>
            <w:shd w:val="clear" w:color="auto" w:fill="14243A"/>
            <w:tcMar>
              <w:top w:w="80" w:type="dxa"/>
              <w:left w:w="90" w:type="dxa"/>
              <w:bottom w:w="80" w:type="dxa"/>
              <w:right w:w="90" w:type="dxa"/>
            </w:tcMar>
          </w:tcPr>
          <w:p w14:paraId="3D90D6A3" w14:textId="77777777" w:rsidR="0096726D" w:rsidRDefault="00CA517E">
            <w:pPr>
              <w:jc w:val="center"/>
            </w:pPr>
            <w:r>
              <w:rPr>
                <w:rFonts w:eastAsia="Aptos" w:cs="Noto Sans Arabic"/>
                <w:b/>
                <w:color w:val="FFFFFF"/>
                <w:sz w:val="17"/>
              </w:rPr>
              <w:t>Meaning</w:t>
            </w:r>
          </w:p>
        </w:tc>
      </w:tr>
      <w:tr w:rsidR="0096726D" w14:paraId="676BA2F5" w14:textId="77777777">
        <w:trPr>
          <w:jc w:val="center"/>
        </w:trPr>
        <w:tc>
          <w:tcPr>
            <w:tcW w:w="5040" w:type="dxa"/>
            <w:shd w:val="clear" w:color="auto" w:fill="F8FAFC"/>
            <w:tcMar>
              <w:top w:w="80" w:type="dxa"/>
              <w:left w:w="90" w:type="dxa"/>
              <w:bottom w:w="80" w:type="dxa"/>
              <w:right w:w="90" w:type="dxa"/>
            </w:tcMar>
          </w:tcPr>
          <w:p w14:paraId="7083289D" w14:textId="77777777" w:rsidR="0096726D" w:rsidRDefault="00CA517E">
            <w:r>
              <w:rPr>
                <w:rFonts w:eastAsia="Aptos" w:cs="Noto Sans Arabic"/>
                <w:sz w:val="17"/>
              </w:rPr>
              <w:t>ECU</w:t>
            </w:r>
          </w:p>
        </w:tc>
        <w:tc>
          <w:tcPr>
            <w:tcW w:w="5040" w:type="dxa"/>
            <w:shd w:val="clear" w:color="auto" w:fill="F8FAFC"/>
            <w:tcMar>
              <w:top w:w="80" w:type="dxa"/>
              <w:left w:w="90" w:type="dxa"/>
              <w:bottom w:w="80" w:type="dxa"/>
              <w:right w:w="90" w:type="dxa"/>
            </w:tcMar>
          </w:tcPr>
          <w:p w14:paraId="72BA12AE" w14:textId="77777777" w:rsidR="0096726D" w:rsidRDefault="00CA517E">
            <w:r>
              <w:rPr>
                <w:rFonts w:eastAsia="Aptos" w:cs="Noto Sans Arabic"/>
                <w:sz w:val="17"/>
              </w:rPr>
              <w:t>Extreme Close-Up</w:t>
            </w:r>
          </w:p>
        </w:tc>
      </w:tr>
      <w:tr w:rsidR="0096726D" w14:paraId="06F5B792" w14:textId="77777777">
        <w:trPr>
          <w:jc w:val="center"/>
        </w:trPr>
        <w:tc>
          <w:tcPr>
            <w:tcW w:w="5040" w:type="dxa"/>
            <w:tcMar>
              <w:top w:w="80" w:type="dxa"/>
              <w:left w:w="90" w:type="dxa"/>
              <w:bottom w:w="80" w:type="dxa"/>
              <w:right w:w="90" w:type="dxa"/>
            </w:tcMar>
          </w:tcPr>
          <w:p w14:paraId="275773B0" w14:textId="77777777" w:rsidR="0096726D" w:rsidRDefault="00CA517E">
            <w:r>
              <w:rPr>
                <w:rFonts w:eastAsia="Aptos" w:cs="Noto Sans Arabic"/>
                <w:sz w:val="17"/>
              </w:rPr>
              <w:t>CU</w:t>
            </w:r>
          </w:p>
        </w:tc>
        <w:tc>
          <w:tcPr>
            <w:tcW w:w="5040" w:type="dxa"/>
            <w:tcMar>
              <w:top w:w="80" w:type="dxa"/>
              <w:left w:w="90" w:type="dxa"/>
              <w:bottom w:w="80" w:type="dxa"/>
              <w:right w:w="90" w:type="dxa"/>
            </w:tcMar>
          </w:tcPr>
          <w:p w14:paraId="60FDE2E1" w14:textId="77777777" w:rsidR="0096726D" w:rsidRDefault="00CA517E">
            <w:r>
              <w:rPr>
                <w:rFonts w:eastAsia="Aptos" w:cs="Noto Sans Arabic"/>
                <w:sz w:val="17"/>
              </w:rPr>
              <w:t>Close-Up</w:t>
            </w:r>
          </w:p>
        </w:tc>
      </w:tr>
      <w:tr w:rsidR="0096726D" w14:paraId="51B355EF" w14:textId="77777777">
        <w:trPr>
          <w:jc w:val="center"/>
        </w:trPr>
        <w:tc>
          <w:tcPr>
            <w:tcW w:w="5040" w:type="dxa"/>
            <w:shd w:val="clear" w:color="auto" w:fill="F8FAFC"/>
            <w:tcMar>
              <w:top w:w="80" w:type="dxa"/>
              <w:left w:w="90" w:type="dxa"/>
              <w:bottom w:w="80" w:type="dxa"/>
              <w:right w:w="90" w:type="dxa"/>
            </w:tcMar>
          </w:tcPr>
          <w:p w14:paraId="1B9009BF" w14:textId="77777777" w:rsidR="0096726D" w:rsidRDefault="00CA517E">
            <w:r>
              <w:rPr>
                <w:rFonts w:eastAsia="Aptos" w:cs="Noto Sans Arabic"/>
                <w:sz w:val="17"/>
              </w:rPr>
              <w:t>MCU</w:t>
            </w:r>
          </w:p>
        </w:tc>
        <w:tc>
          <w:tcPr>
            <w:tcW w:w="5040" w:type="dxa"/>
            <w:shd w:val="clear" w:color="auto" w:fill="F8FAFC"/>
            <w:tcMar>
              <w:top w:w="80" w:type="dxa"/>
              <w:left w:w="90" w:type="dxa"/>
              <w:bottom w:w="80" w:type="dxa"/>
              <w:right w:w="90" w:type="dxa"/>
            </w:tcMar>
          </w:tcPr>
          <w:p w14:paraId="7FD2B694" w14:textId="77777777" w:rsidR="0096726D" w:rsidRDefault="00CA517E">
            <w:r>
              <w:rPr>
                <w:rFonts w:eastAsia="Aptos" w:cs="Noto Sans Arabic"/>
                <w:sz w:val="17"/>
              </w:rPr>
              <w:t>Medium Close-Up</w:t>
            </w:r>
          </w:p>
        </w:tc>
      </w:tr>
      <w:tr w:rsidR="0096726D" w14:paraId="76152269" w14:textId="77777777">
        <w:trPr>
          <w:jc w:val="center"/>
        </w:trPr>
        <w:tc>
          <w:tcPr>
            <w:tcW w:w="5040" w:type="dxa"/>
            <w:tcMar>
              <w:top w:w="80" w:type="dxa"/>
              <w:left w:w="90" w:type="dxa"/>
              <w:bottom w:w="80" w:type="dxa"/>
              <w:right w:w="90" w:type="dxa"/>
            </w:tcMar>
          </w:tcPr>
          <w:p w14:paraId="67F48990" w14:textId="77777777" w:rsidR="0096726D" w:rsidRDefault="00CA517E">
            <w:r>
              <w:rPr>
                <w:rFonts w:eastAsia="Aptos" w:cs="Noto Sans Arabic"/>
                <w:sz w:val="17"/>
              </w:rPr>
              <w:t>MS</w:t>
            </w:r>
          </w:p>
        </w:tc>
        <w:tc>
          <w:tcPr>
            <w:tcW w:w="5040" w:type="dxa"/>
            <w:tcMar>
              <w:top w:w="80" w:type="dxa"/>
              <w:left w:w="90" w:type="dxa"/>
              <w:bottom w:w="80" w:type="dxa"/>
              <w:right w:w="90" w:type="dxa"/>
            </w:tcMar>
          </w:tcPr>
          <w:p w14:paraId="2B4E4E0D" w14:textId="77777777" w:rsidR="0096726D" w:rsidRDefault="00CA517E">
            <w:r>
              <w:rPr>
                <w:rFonts w:eastAsia="Aptos" w:cs="Noto Sans Arabic"/>
                <w:sz w:val="17"/>
              </w:rPr>
              <w:t>Medium Shot</w:t>
            </w:r>
          </w:p>
        </w:tc>
      </w:tr>
      <w:tr w:rsidR="0096726D" w14:paraId="5DAEC801" w14:textId="77777777">
        <w:trPr>
          <w:jc w:val="center"/>
        </w:trPr>
        <w:tc>
          <w:tcPr>
            <w:tcW w:w="5040" w:type="dxa"/>
            <w:shd w:val="clear" w:color="auto" w:fill="F8FAFC"/>
            <w:tcMar>
              <w:top w:w="80" w:type="dxa"/>
              <w:left w:w="90" w:type="dxa"/>
              <w:bottom w:w="80" w:type="dxa"/>
              <w:right w:w="90" w:type="dxa"/>
            </w:tcMar>
          </w:tcPr>
          <w:p w14:paraId="23D6003F" w14:textId="77777777" w:rsidR="0096726D" w:rsidRDefault="00CA517E">
            <w:r>
              <w:rPr>
                <w:rFonts w:eastAsia="Aptos" w:cs="Noto Sans Arabic"/>
                <w:sz w:val="17"/>
              </w:rPr>
              <w:t>MLS</w:t>
            </w:r>
          </w:p>
        </w:tc>
        <w:tc>
          <w:tcPr>
            <w:tcW w:w="5040" w:type="dxa"/>
            <w:shd w:val="clear" w:color="auto" w:fill="F8FAFC"/>
            <w:tcMar>
              <w:top w:w="80" w:type="dxa"/>
              <w:left w:w="90" w:type="dxa"/>
              <w:bottom w:w="80" w:type="dxa"/>
              <w:right w:w="90" w:type="dxa"/>
            </w:tcMar>
          </w:tcPr>
          <w:p w14:paraId="63D42C27" w14:textId="77777777" w:rsidR="0096726D" w:rsidRDefault="00CA517E">
            <w:r>
              <w:rPr>
                <w:rFonts w:eastAsia="Aptos" w:cs="Noto Sans Arabic"/>
                <w:sz w:val="17"/>
              </w:rPr>
              <w:t>Medium Long Shot</w:t>
            </w:r>
          </w:p>
        </w:tc>
      </w:tr>
      <w:tr w:rsidR="0096726D" w14:paraId="1E9EE800" w14:textId="77777777">
        <w:trPr>
          <w:jc w:val="center"/>
        </w:trPr>
        <w:tc>
          <w:tcPr>
            <w:tcW w:w="5040" w:type="dxa"/>
            <w:tcMar>
              <w:top w:w="80" w:type="dxa"/>
              <w:left w:w="90" w:type="dxa"/>
              <w:bottom w:w="80" w:type="dxa"/>
              <w:right w:w="90" w:type="dxa"/>
            </w:tcMar>
          </w:tcPr>
          <w:p w14:paraId="153BC786" w14:textId="77777777" w:rsidR="0096726D" w:rsidRDefault="00CA517E">
            <w:r>
              <w:rPr>
                <w:rFonts w:eastAsia="Aptos" w:cs="Noto Sans Arabic"/>
                <w:sz w:val="17"/>
              </w:rPr>
              <w:t>FS</w:t>
            </w:r>
          </w:p>
        </w:tc>
        <w:tc>
          <w:tcPr>
            <w:tcW w:w="5040" w:type="dxa"/>
            <w:tcMar>
              <w:top w:w="80" w:type="dxa"/>
              <w:left w:w="90" w:type="dxa"/>
              <w:bottom w:w="80" w:type="dxa"/>
              <w:right w:w="90" w:type="dxa"/>
            </w:tcMar>
          </w:tcPr>
          <w:p w14:paraId="31622E81" w14:textId="77777777" w:rsidR="0096726D" w:rsidRDefault="00CA517E">
            <w:r>
              <w:rPr>
                <w:rFonts w:eastAsia="Aptos" w:cs="Noto Sans Arabic"/>
                <w:sz w:val="17"/>
              </w:rPr>
              <w:t>Full Shot</w:t>
            </w:r>
          </w:p>
        </w:tc>
      </w:tr>
      <w:tr w:rsidR="0096726D" w14:paraId="136E1C0A" w14:textId="77777777">
        <w:trPr>
          <w:jc w:val="center"/>
        </w:trPr>
        <w:tc>
          <w:tcPr>
            <w:tcW w:w="5040" w:type="dxa"/>
            <w:shd w:val="clear" w:color="auto" w:fill="F8FAFC"/>
            <w:tcMar>
              <w:top w:w="80" w:type="dxa"/>
              <w:left w:w="90" w:type="dxa"/>
              <w:bottom w:w="80" w:type="dxa"/>
              <w:right w:w="90" w:type="dxa"/>
            </w:tcMar>
          </w:tcPr>
          <w:p w14:paraId="5137195F" w14:textId="77777777" w:rsidR="0096726D" w:rsidRDefault="00CA517E">
            <w:r>
              <w:rPr>
                <w:rFonts w:eastAsia="Aptos" w:cs="Noto Sans Arabic"/>
                <w:sz w:val="17"/>
              </w:rPr>
              <w:t>WS</w:t>
            </w:r>
          </w:p>
        </w:tc>
        <w:tc>
          <w:tcPr>
            <w:tcW w:w="5040" w:type="dxa"/>
            <w:shd w:val="clear" w:color="auto" w:fill="F8FAFC"/>
            <w:tcMar>
              <w:top w:w="80" w:type="dxa"/>
              <w:left w:w="90" w:type="dxa"/>
              <w:bottom w:w="80" w:type="dxa"/>
              <w:right w:w="90" w:type="dxa"/>
            </w:tcMar>
          </w:tcPr>
          <w:p w14:paraId="49D53564" w14:textId="77777777" w:rsidR="0096726D" w:rsidRDefault="00CA517E">
            <w:r>
              <w:rPr>
                <w:rFonts w:eastAsia="Aptos" w:cs="Noto Sans Arabic"/>
                <w:sz w:val="17"/>
              </w:rPr>
              <w:t>Wide Shot</w:t>
            </w:r>
          </w:p>
        </w:tc>
      </w:tr>
      <w:tr w:rsidR="0096726D" w14:paraId="2C3EA4A0" w14:textId="77777777">
        <w:trPr>
          <w:jc w:val="center"/>
        </w:trPr>
        <w:tc>
          <w:tcPr>
            <w:tcW w:w="5040" w:type="dxa"/>
            <w:tcMar>
              <w:top w:w="80" w:type="dxa"/>
              <w:left w:w="90" w:type="dxa"/>
              <w:bottom w:w="80" w:type="dxa"/>
              <w:right w:w="90" w:type="dxa"/>
            </w:tcMar>
          </w:tcPr>
          <w:p w14:paraId="023675E4" w14:textId="77777777" w:rsidR="0096726D" w:rsidRDefault="00CA517E">
            <w:r>
              <w:rPr>
                <w:rFonts w:eastAsia="Aptos" w:cs="Noto Sans Arabic"/>
                <w:sz w:val="17"/>
              </w:rPr>
              <w:t>EWS</w:t>
            </w:r>
          </w:p>
        </w:tc>
        <w:tc>
          <w:tcPr>
            <w:tcW w:w="5040" w:type="dxa"/>
            <w:tcMar>
              <w:top w:w="80" w:type="dxa"/>
              <w:left w:w="90" w:type="dxa"/>
              <w:bottom w:w="80" w:type="dxa"/>
              <w:right w:w="90" w:type="dxa"/>
            </w:tcMar>
          </w:tcPr>
          <w:p w14:paraId="7E555F86" w14:textId="77777777" w:rsidR="0096726D" w:rsidRDefault="00CA517E">
            <w:r>
              <w:rPr>
                <w:rFonts w:eastAsia="Aptos" w:cs="Noto Sans Arabic"/>
                <w:sz w:val="17"/>
              </w:rPr>
              <w:t>Extreme Wide Shot</w:t>
            </w:r>
          </w:p>
        </w:tc>
      </w:tr>
      <w:tr w:rsidR="0096726D" w14:paraId="507301EB" w14:textId="77777777">
        <w:trPr>
          <w:jc w:val="center"/>
        </w:trPr>
        <w:tc>
          <w:tcPr>
            <w:tcW w:w="5040" w:type="dxa"/>
            <w:shd w:val="clear" w:color="auto" w:fill="F8FAFC"/>
            <w:tcMar>
              <w:top w:w="80" w:type="dxa"/>
              <w:left w:w="90" w:type="dxa"/>
              <w:bottom w:w="80" w:type="dxa"/>
              <w:right w:w="90" w:type="dxa"/>
            </w:tcMar>
          </w:tcPr>
          <w:p w14:paraId="7A3E4BCA" w14:textId="77777777" w:rsidR="0096726D" w:rsidRDefault="00CA517E">
            <w:r>
              <w:rPr>
                <w:rFonts w:eastAsia="Aptos" w:cs="Noto Sans Arabic"/>
                <w:sz w:val="17"/>
              </w:rPr>
              <w:t>OTS</w:t>
            </w:r>
          </w:p>
        </w:tc>
        <w:tc>
          <w:tcPr>
            <w:tcW w:w="5040" w:type="dxa"/>
            <w:shd w:val="clear" w:color="auto" w:fill="F8FAFC"/>
            <w:tcMar>
              <w:top w:w="80" w:type="dxa"/>
              <w:left w:w="90" w:type="dxa"/>
              <w:bottom w:w="80" w:type="dxa"/>
              <w:right w:w="90" w:type="dxa"/>
            </w:tcMar>
          </w:tcPr>
          <w:p w14:paraId="42EE7107" w14:textId="77777777" w:rsidR="0096726D" w:rsidRDefault="00CA517E">
            <w:r>
              <w:rPr>
                <w:rFonts w:eastAsia="Aptos" w:cs="Noto Sans Arabic"/>
                <w:sz w:val="17"/>
              </w:rPr>
              <w:t>Over-the-Shoulder</w:t>
            </w:r>
          </w:p>
        </w:tc>
      </w:tr>
      <w:tr w:rsidR="0096726D" w14:paraId="682B53D9" w14:textId="77777777">
        <w:trPr>
          <w:jc w:val="center"/>
        </w:trPr>
        <w:tc>
          <w:tcPr>
            <w:tcW w:w="5040" w:type="dxa"/>
            <w:tcMar>
              <w:top w:w="80" w:type="dxa"/>
              <w:left w:w="90" w:type="dxa"/>
              <w:bottom w:w="80" w:type="dxa"/>
              <w:right w:w="90" w:type="dxa"/>
            </w:tcMar>
          </w:tcPr>
          <w:p w14:paraId="671D6F2F" w14:textId="77777777" w:rsidR="0096726D" w:rsidRDefault="00CA517E">
            <w:r>
              <w:rPr>
                <w:rFonts w:eastAsia="Aptos" w:cs="Noto Sans Arabic"/>
                <w:sz w:val="17"/>
              </w:rPr>
              <w:t>POV</w:t>
            </w:r>
          </w:p>
        </w:tc>
        <w:tc>
          <w:tcPr>
            <w:tcW w:w="5040" w:type="dxa"/>
            <w:tcMar>
              <w:top w:w="80" w:type="dxa"/>
              <w:left w:w="90" w:type="dxa"/>
              <w:bottom w:w="80" w:type="dxa"/>
              <w:right w:w="90" w:type="dxa"/>
            </w:tcMar>
          </w:tcPr>
          <w:p w14:paraId="6F3F3D9B" w14:textId="77777777" w:rsidR="0096726D" w:rsidRDefault="00CA517E">
            <w:r>
              <w:rPr>
                <w:rFonts w:eastAsia="Aptos" w:cs="Noto Sans Arabic"/>
                <w:sz w:val="17"/>
              </w:rPr>
              <w:t>Point of View</w:t>
            </w:r>
          </w:p>
        </w:tc>
      </w:tr>
      <w:tr w:rsidR="0096726D" w14:paraId="3C700AC8" w14:textId="77777777">
        <w:trPr>
          <w:jc w:val="center"/>
        </w:trPr>
        <w:tc>
          <w:tcPr>
            <w:tcW w:w="5040" w:type="dxa"/>
            <w:shd w:val="clear" w:color="auto" w:fill="F8FAFC"/>
            <w:tcMar>
              <w:top w:w="80" w:type="dxa"/>
              <w:left w:w="90" w:type="dxa"/>
              <w:bottom w:w="80" w:type="dxa"/>
              <w:right w:w="90" w:type="dxa"/>
            </w:tcMar>
          </w:tcPr>
          <w:p w14:paraId="613CA54A" w14:textId="77777777" w:rsidR="0096726D" w:rsidRDefault="00CA517E">
            <w:r>
              <w:rPr>
                <w:rFonts w:eastAsia="Aptos" w:cs="Noto Sans Arabic"/>
                <w:sz w:val="17"/>
              </w:rPr>
              <w:t>INSERT</w:t>
            </w:r>
          </w:p>
        </w:tc>
        <w:tc>
          <w:tcPr>
            <w:tcW w:w="5040" w:type="dxa"/>
            <w:shd w:val="clear" w:color="auto" w:fill="F8FAFC"/>
            <w:tcMar>
              <w:top w:w="80" w:type="dxa"/>
              <w:left w:w="90" w:type="dxa"/>
              <w:bottom w:w="80" w:type="dxa"/>
              <w:right w:w="90" w:type="dxa"/>
            </w:tcMar>
          </w:tcPr>
          <w:p w14:paraId="6E9DF294" w14:textId="77777777" w:rsidR="0096726D" w:rsidRDefault="00CA517E">
            <w:r>
              <w:rPr>
                <w:rFonts w:eastAsia="Aptos" w:cs="Noto Sans Arabic"/>
                <w:sz w:val="17"/>
              </w:rPr>
              <w:t>Insert</w:t>
            </w:r>
          </w:p>
        </w:tc>
      </w:tr>
      <w:tr w:rsidR="0096726D" w14:paraId="224EB9A6" w14:textId="77777777">
        <w:trPr>
          <w:jc w:val="center"/>
        </w:trPr>
        <w:tc>
          <w:tcPr>
            <w:tcW w:w="5040" w:type="dxa"/>
            <w:tcMar>
              <w:top w:w="80" w:type="dxa"/>
              <w:left w:w="90" w:type="dxa"/>
              <w:bottom w:w="80" w:type="dxa"/>
              <w:right w:w="90" w:type="dxa"/>
            </w:tcMar>
          </w:tcPr>
          <w:p w14:paraId="315A6D9A" w14:textId="77777777" w:rsidR="0096726D" w:rsidRDefault="00CA517E">
            <w:r>
              <w:rPr>
                <w:rFonts w:eastAsia="Aptos" w:cs="Noto Sans Arabic"/>
                <w:sz w:val="17"/>
              </w:rPr>
              <w:t>CUTAWAY</w:t>
            </w:r>
          </w:p>
        </w:tc>
        <w:tc>
          <w:tcPr>
            <w:tcW w:w="5040" w:type="dxa"/>
            <w:tcMar>
              <w:top w:w="80" w:type="dxa"/>
              <w:left w:w="90" w:type="dxa"/>
              <w:bottom w:w="80" w:type="dxa"/>
              <w:right w:w="90" w:type="dxa"/>
            </w:tcMar>
          </w:tcPr>
          <w:p w14:paraId="752B89B4" w14:textId="77777777" w:rsidR="0096726D" w:rsidRDefault="00CA517E">
            <w:r>
              <w:rPr>
                <w:rFonts w:eastAsia="Aptos" w:cs="Noto Sans Arabic"/>
                <w:sz w:val="17"/>
              </w:rPr>
              <w:t>Cutaway</w:t>
            </w:r>
          </w:p>
        </w:tc>
      </w:tr>
      <w:tr w:rsidR="0096726D" w14:paraId="527F7113" w14:textId="77777777">
        <w:trPr>
          <w:jc w:val="center"/>
        </w:trPr>
        <w:tc>
          <w:tcPr>
            <w:tcW w:w="5040" w:type="dxa"/>
            <w:shd w:val="clear" w:color="auto" w:fill="F8FAFC"/>
            <w:tcMar>
              <w:top w:w="80" w:type="dxa"/>
              <w:left w:w="90" w:type="dxa"/>
              <w:bottom w:w="80" w:type="dxa"/>
              <w:right w:w="90" w:type="dxa"/>
            </w:tcMar>
          </w:tcPr>
          <w:p w14:paraId="4134E780" w14:textId="77777777" w:rsidR="0096726D" w:rsidRDefault="00CA517E">
            <w:r>
              <w:rPr>
                <w:rFonts w:eastAsia="Aptos" w:cs="Noto Sans Arabic"/>
                <w:sz w:val="17"/>
              </w:rPr>
              <w:t>2S</w:t>
            </w:r>
          </w:p>
        </w:tc>
        <w:tc>
          <w:tcPr>
            <w:tcW w:w="5040" w:type="dxa"/>
            <w:shd w:val="clear" w:color="auto" w:fill="F8FAFC"/>
            <w:tcMar>
              <w:top w:w="80" w:type="dxa"/>
              <w:left w:w="90" w:type="dxa"/>
              <w:bottom w:w="80" w:type="dxa"/>
              <w:right w:w="90" w:type="dxa"/>
            </w:tcMar>
          </w:tcPr>
          <w:p w14:paraId="25A1FD4E" w14:textId="77777777" w:rsidR="0096726D" w:rsidRDefault="00CA517E">
            <w:r>
              <w:rPr>
                <w:rFonts w:eastAsia="Aptos" w:cs="Noto Sans Arabic"/>
                <w:sz w:val="17"/>
              </w:rPr>
              <w:t>Two Shot</w:t>
            </w:r>
          </w:p>
        </w:tc>
      </w:tr>
      <w:tr w:rsidR="0096726D" w14:paraId="3263DDE1" w14:textId="77777777">
        <w:trPr>
          <w:jc w:val="center"/>
        </w:trPr>
        <w:tc>
          <w:tcPr>
            <w:tcW w:w="5040" w:type="dxa"/>
            <w:tcMar>
              <w:top w:w="80" w:type="dxa"/>
              <w:left w:w="90" w:type="dxa"/>
              <w:bottom w:w="80" w:type="dxa"/>
              <w:right w:w="90" w:type="dxa"/>
            </w:tcMar>
          </w:tcPr>
          <w:p w14:paraId="7E21DAA3" w14:textId="77777777" w:rsidR="0096726D" w:rsidRDefault="00CA517E">
            <w:r>
              <w:rPr>
                <w:rFonts w:eastAsia="Aptos" w:cs="Noto Sans Arabic"/>
                <w:sz w:val="17"/>
              </w:rPr>
              <w:t>EST</w:t>
            </w:r>
          </w:p>
        </w:tc>
        <w:tc>
          <w:tcPr>
            <w:tcW w:w="5040" w:type="dxa"/>
            <w:tcMar>
              <w:top w:w="80" w:type="dxa"/>
              <w:left w:w="90" w:type="dxa"/>
              <w:bottom w:w="80" w:type="dxa"/>
              <w:right w:w="90" w:type="dxa"/>
            </w:tcMar>
          </w:tcPr>
          <w:p w14:paraId="73CD9F44" w14:textId="77777777" w:rsidR="0096726D" w:rsidRDefault="00CA517E">
            <w:r>
              <w:rPr>
                <w:rFonts w:eastAsia="Aptos" w:cs="Noto Sans Arabic"/>
                <w:sz w:val="17"/>
              </w:rPr>
              <w:t>Establishing Shot</w:t>
            </w:r>
          </w:p>
        </w:tc>
      </w:tr>
      <w:tr w:rsidR="0096726D" w14:paraId="75888D68" w14:textId="77777777">
        <w:trPr>
          <w:jc w:val="center"/>
        </w:trPr>
        <w:tc>
          <w:tcPr>
            <w:tcW w:w="5040" w:type="dxa"/>
            <w:shd w:val="clear" w:color="auto" w:fill="F8FAFC"/>
            <w:tcMar>
              <w:top w:w="80" w:type="dxa"/>
              <w:left w:w="90" w:type="dxa"/>
              <w:bottom w:w="80" w:type="dxa"/>
              <w:right w:w="90" w:type="dxa"/>
            </w:tcMar>
          </w:tcPr>
          <w:p w14:paraId="3C43C30D" w14:textId="77777777" w:rsidR="0096726D" w:rsidRDefault="00CA517E">
            <w:r>
              <w:rPr>
                <w:rFonts w:eastAsia="Aptos" w:cs="Noto Sans Arabic"/>
                <w:sz w:val="17"/>
              </w:rPr>
              <w:t>DRONE</w:t>
            </w:r>
          </w:p>
        </w:tc>
        <w:tc>
          <w:tcPr>
            <w:tcW w:w="5040" w:type="dxa"/>
            <w:shd w:val="clear" w:color="auto" w:fill="F8FAFC"/>
            <w:tcMar>
              <w:top w:w="80" w:type="dxa"/>
              <w:left w:w="90" w:type="dxa"/>
              <w:bottom w:w="80" w:type="dxa"/>
              <w:right w:w="90" w:type="dxa"/>
            </w:tcMar>
          </w:tcPr>
          <w:p w14:paraId="0E9E9A0D" w14:textId="77777777" w:rsidR="0096726D" w:rsidRDefault="00CA517E">
            <w:r>
              <w:rPr>
                <w:rFonts w:eastAsia="Aptos" w:cs="Noto Sans Arabic"/>
                <w:sz w:val="17"/>
              </w:rPr>
              <w:t>Drone/Aerial</w:t>
            </w:r>
          </w:p>
        </w:tc>
      </w:tr>
    </w:tbl>
    <w:p w14:paraId="12A5C0D3" w14:textId="77777777" w:rsidR="0096726D" w:rsidRDefault="0096726D">
      <w:pPr>
        <w:spacing w:after="40"/>
      </w:pPr>
    </w:p>
    <w:p w14:paraId="7BE323A8" w14:textId="77777777" w:rsidR="0096726D" w:rsidRDefault="00CA517E">
      <w:pPr>
        <w:keepNext/>
        <w:spacing w:before="140"/>
      </w:pPr>
      <w:r>
        <w:rPr>
          <w:rFonts w:eastAsia="Aptos" w:cs="Noto Sans Arabic"/>
          <w:b/>
          <w:color w:val="245D8C"/>
          <w:sz w:val="28"/>
        </w:rPr>
        <w:t>9.5 Camera movement vocabulary</w:t>
      </w:r>
    </w:p>
    <w:p w14:paraId="53DBEF66" w14:textId="77777777" w:rsidR="0096726D" w:rsidRDefault="00CA517E">
      <w:r>
        <w:rPr>
          <w:rFonts w:eastAsia="Aptos" w:cs="Noto Sans Arabic"/>
        </w:rPr>
        <w:t>Static, pan, tilt, push-in, pull-out, dolly, track, truck, pedestal, crane, jib, handheld, Steadicam, gimbal, drone, arc, zoom, rack focus, whip pan and custom.</w:t>
      </w:r>
    </w:p>
    <w:p w14:paraId="377BF033" w14:textId="77777777" w:rsidR="0096726D" w:rsidRDefault="00CA517E">
      <w:pPr>
        <w:keepNext/>
        <w:spacing w:before="140"/>
      </w:pPr>
      <w:r>
        <w:rPr>
          <w:rFonts w:eastAsia="Aptos" w:cs="Noto Sans Arabic"/>
          <w:b/>
          <w:color w:val="245D8C"/>
          <w:sz w:val="28"/>
        </w:rPr>
        <w:t>9.6 Character and location consistency locks</w:t>
      </w:r>
    </w:p>
    <w:tbl>
      <w:tblPr>
        <w:tblW w:w="0" w:type="auto"/>
        <w:jc w:val="center"/>
        <w:tblLook w:val="04A0" w:firstRow="1" w:lastRow="0" w:firstColumn="1" w:lastColumn="0" w:noHBand="0" w:noVBand="1"/>
      </w:tblPr>
      <w:tblGrid>
        <w:gridCol w:w="10080"/>
      </w:tblGrid>
      <w:tr w:rsidR="0096726D" w14:paraId="30CB21AA" w14:textId="77777777">
        <w:trPr>
          <w:jc w:val="center"/>
        </w:trPr>
        <w:tc>
          <w:tcPr>
            <w:tcW w:w="10080" w:type="dxa"/>
            <w:shd w:val="clear" w:color="auto" w:fill="FFF4E5"/>
            <w:tcMar>
              <w:top w:w="130" w:type="dxa"/>
              <w:left w:w="150" w:type="dxa"/>
              <w:bottom w:w="130" w:type="dxa"/>
              <w:right w:w="150" w:type="dxa"/>
            </w:tcMar>
          </w:tcPr>
          <w:p w14:paraId="28BAADB2" w14:textId="77777777" w:rsidR="0096726D" w:rsidRDefault="00CA517E">
            <w:pPr>
              <w:spacing w:after="80"/>
            </w:pPr>
            <w:r>
              <w:rPr>
                <w:rFonts w:eastAsia="Aptos" w:cs="Noto Sans Arabic"/>
                <w:b/>
                <w:color w:val="9A6A16"/>
                <w:sz w:val="21"/>
              </w:rPr>
              <w:t>Critical requirement</w:t>
            </w:r>
          </w:p>
          <w:p w14:paraId="1CA63EFD" w14:textId="77777777" w:rsidR="0096726D" w:rsidRDefault="00CA517E">
            <w:pPr>
              <w:spacing w:after="0"/>
            </w:pPr>
            <w:r>
              <w:rPr>
                <w:rFonts w:eastAsia="Aptos" w:cs="Noto Sans Arabic"/>
              </w:rPr>
              <w:t>Generated storyboard frames must reference persistent Character Lock and Location Lock data. Do not regenerate each frame from unstructured prose; this causes identity, costume and spatial continuity drift.</w:t>
            </w:r>
          </w:p>
        </w:tc>
      </w:tr>
    </w:tbl>
    <w:p w14:paraId="7BD7419C" w14:textId="77777777" w:rsidR="0096726D" w:rsidRDefault="0096726D">
      <w:pPr>
        <w:spacing w:after="40"/>
      </w:pPr>
    </w:p>
    <w:tbl>
      <w:tblPr>
        <w:tblStyle w:val="TableGrid"/>
        <w:tblW w:w="0" w:type="auto"/>
        <w:jc w:val="center"/>
        <w:tblLook w:val="04A0" w:firstRow="1" w:lastRow="0" w:firstColumn="1" w:lastColumn="0" w:noHBand="0" w:noVBand="1"/>
      </w:tblPr>
      <w:tblGrid>
        <w:gridCol w:w="5040"/>
        <w:gridCol w:w="5040"/>
      </w:tblGrid>
      <w:tr w:rsidR="0096726D" w14:paraId="7ED5AE08" w14:textId="77777777">
        <w:trPr>
          <w:tblHeader/>
          <w:jc w:val="center"/>
        </w:trPr>
        <w:tc>
          <w:tcPr>
            <w:tcW w:w="5040" w:type="dxa"/>
            <w:shd w:val="clear" w:color="auto" w:fill="14243A"/>
            <w:tcMar>
              <w:top w:w="80" w:type="dxa"/>
              <w:left w:w="90" w:type="dxa"/>
              <w:bottom w:w="80" w:type="dxa"/>
              <w:right w:w="90" w:type="dxa"/>
            </w:tcMar>
          </w:tcPr>
          <w:p w14:paraId="0BFCE91F" w14:textId="77777777" w:rsidR="0096726D" w:rsidRDefault="00CA517E">
            <w:pPr>
              <w:jc w:val="center"/>
            </w:pPr>
            <w:r>
              <w:rPr>
                <w:rFonts w:eastAsia="Aptos" w:cs="Noto Sans Arabic"/>
                <w:b/>
                <w:color w:val="FFFFFF"/>
                <w:sz w:val="17"/>
              </w:rPr>
              <w:t>Lock</w:t>
            </w:r>
          </w:p>
        </w:tc>
        <w:tc>
          <w:tcPr>
            <w:tcW w:w="5040" w:type="dxa"/>
            <w:shd w:val="clear" w:color="auto" w:fill="14243A"/>
            <w:tcMar>
              <w:top w:w="80" w:type="dxa"/>
              <w:left w:w="90" w:type="dxa"/>
              <w:bottom w:w="80" w:type="dxa"/>
              <w:right w:w="90" w:type="dxa"/>
            </w:tcMar>
          </w:tcPr>
          <w:p w14:paraId="00880FE0" w14:textId="77777777" w:rsidR="0096726D" w:rsidRDefault="00CA517E">
            <w:pPr>
              <w:jc w:val="center"/>
            </w:pPr>
            <w:r>
              <w:rPr>
                <w:rFonts w:eastAsia="Aptos" w:cs="Noto Sans Arabic"/>
                <w:b/>
                <w:color w:val="FFFFFF"/>
                <w:sz w:val="17"/>
              </w:rPr>
              <w:t>Fields/examples</w:t>
            </w:r>
          </w:p>
        </w:tc>
      </w:tr>
      <w:tr w:rsidR="0096726D" w14:paraId="5A54E482" w14:textId="77777777">
        <w:trPr>
          <w:jc w:val="center"/>
        </w:trPr>
        <w:tc>
          <w:tcPr>
            <w:tcW w:w="5040" w:type="dxa"/>
            <w:shd w:val="clear" w:color="auto" w:fill="F8FAFC"/>
            <w:tcMar>
              <w:top w:w="80" w:type="dxa"/>
              <w:left w:w="90" w:type="dxa"/>
              <w:bottom w:w="80" w:type="dxa"/>
              <w:right w:w="90" w:type="dxa"/>
            </w:tcMar>
          </w:tcPr>
          <w:p w14:paraId="668268CF" w14:textId="77777777" w:rsidR="0096726D" w:rsidRDefault="00CA517E">
            <w:r>
              <w:rPr>
                <w:rFonts w:eastAsia="Aptos" w:cs="Noto Sans Arabic"/>
                <w:sz w:val="17"/>
              </w:rPr>
              <w:t>Character Lock</w:t>
            </w:r>
          </w:p>
        </w:tc>
        <w:tc>
          <w:tcPr>
            <w:tcW w:w="5040" w:type="dxa"/>
            <w:shd w:val="clear" w:color="auto" w:fill="F8FAFC"/>
            <w:tcMar>
              <w:top w:w="80" w:type="dxa"/>
              <w:left w:w="90" w:type="dxa"/>
              <w:bottom w:w="80" w:type="dxa"/>
              <w:right w:w="90" w:type="dxa"/>
            </w:tcMar>
          </w:tcPr>
          <w:p w14:paraId="33FBB4D3" w14:textId="77777777" w:rsidR="0096726D" w:rsidRDefault="00CA517E">
            <w:r>
              <w:rPr>
                <w:rFonts w:eastAsia="Aptos" w:cs="Noto Sans Arabic"/>
                <w:sz w:val="17"/>
              </w:rPr>
              <w:t>Face/reference IDs, hair, apparent age, body proportions, height, wardrobe, accessories, palette, voice reference.</w:t>
            </w:r>
          </w:p>
        </w:tc>
      </w:tr>
      <w:tr w:rsidR="0096726D" w14:paraId="6AD77FC1" w14:textId="77777777">
        <w:trPr>
          <w:jc w:val="center"/>
        </w:trPr>
        <w:tc>
          <w:tcPr>
            <w:tcW w:w="5040" w:type="dxa"/>
            <w:tcMar>
              <w:top w:w="80" w:type="dxa"/>
              <w:left w:w="90" w:type="dxa"/>
              <w:bottom w:w="80" w:type="dxa"/>
              <w:right w:w="90" w:type="dxa"/>
            </w:tcMar>
          </w:tcPr>
          <w:p w14:paraId="05CF319C" w14:textId="77777777" w:rsidR="0096726D" w:rsidRDefault="00CA517E">
            <w:r>
              <w:rPr>
                <w:rFonts w:eastAsia="Aptos" w:cs="Noto Sans Arabic"/>
                <w:sz w:val="17"/>
              </w:rPr>
              <w:t>Location Lock</w:t>
            </w:r>
          </w:p>
        </w:tc>
        <w:tc>
          <w:tcPr>
            <w:tcW w:w="5040" w:type="dxa"/>
            <w:tcMar>
              <w:top w:w="80" w:type="dxa"/>
              <w:left w:w="90" w:type="dxa"/>
              <w:bottom w:w="80" w:type="dxa"/>
              <w:right w:w="90" w:type="dxa"/>
            </w:tcMar>
          </w:tcPr>
          <w:p w14:paraId="78AEF41A" w14:textId="77777777" w:rsidR="0096726D" w:rsidRDefault="00CA517E">
            <w:r>
              <w:rPr>
                <w:rFonts w:eastAsia="Aptos" w:cs="Noto Sans Arabic"/>
                <w:sz w:val="17"/>
              </w:rPr>
              <w:t>Architecture, doors/windows, furniture, axis/orientation, lighting sources, palette, reference images.</w:t>
            </w:r>
          </w:p>
        </w:tc>
      </w:tr>
      <w:tr w:rsidR="0096726D" w14:paraId="46AE8AD7" w14:textId="77777777">
        <w:trPr>
          <w:jc w:val="center"/>
        </w:trPr>
        <w:tc>
          <w:tcPr>
            <w:tcW w:w="5040" w:type="dxa"/>
            <w:shd w:val="clear" w:color="auto" w:fill="F8FAFC"/>
            <w:tcMar>
              <w:top w:w="80" w:type="dxa"/>
              <w:left w:w="90" w:type="dxa"/>
              <w:bottom w:w="80" w:type="dxa"/>
              <w:right w:w="90" w:type="dxa"/>
            </w:tcMar>
          </w:tcPr>
          <w:p w14:paraId="684D081F" w14:textId="77777777" w:rsidR="0096726D" w:rsidRDefault="00CA517E">
            <w:r>
              <w:rPr>
                <w:rFonts w:eastAsia="Aptos" w:cs="Noto Sans Arabic"/>
                <w:sz w:val="17"/>
              </w:rPr>
              <w:t>Wardrobe Lock</w:t>
            </w:r>
          </w:p>
        </w:tc>
        <w:tc>
          <w:tcPr>
            <w:tcW w:w="5040" w:type="dxa"/>
            <w:shd w:val="clear" w:color="auto" w:fill="F8FAFC"/>
            <w:tcMar>
              <w:top w:w="80" w:type="dxa"/>
              <w:left w:w="90" w:type="dxa"/>
              <w:bottom w:w="80" w:type="dxa"/>
              <w:right w:w="90" w:type="dxa"/>
            </w:tcMar>
          </w:tcPr>
          <w:p w14:paraId="6E3D7496" w14:textId="77777777" w:rsidR="0096726D" w:rsidRDefault="00CA517E">
            <w:r>
              <w:rPr>
                <w:rFonts w:eastAsia="Aptos" w:cs="Noto Sans Arabic"/>
                <w:sz w:val="17"/>
              </w:rPr>
              <w:t>Character, costume ID, scene range, continuity state, damage/dirt/blood state.</w:t>
            </w:r>
          </w:p>
        </w:tc>
      </w:tr>
      <w:tr w:rsidR="0096726D" w14:paraId="5E485F58" w14:textId="77777777">
        <w:trPr>
          <w:jc w:val="center"/>
        </w:trPr>
        <w:tc>
          <w:tcPr>
            <w:tcW w:w="5040" w:type="dxa"/>
            <w:tcMar>
              <w:top w:w="80" w:type="dxa"/>
              <w:left w:w="90" w:type="dxa"/>
              <w:bottom w:w="80" w:type="dxa"/>
              <w:right w:w="90" w:type="dxa"/>
            </w:tcMar>
          </w:tcPr>
          <w:p w14:paraId="3111269C" w14:textId="77777777" w:rsidR="0096726D" w:rsidRDefault="00CA517E">
            <w:r>
              <w:rPr>
                <w:rFonts w:eastAsia="Aptos" w:cs="Noto Sans Arabic"/>
                <w:sz w:val="17"/>
              </w:rPr>
              <w:t>Prop Lock</w:t>
            </w:r>
          </w:p>
        </w:tc>
        <w:tc>
          <w:tcPr>
            <w:tcW w:w="5040" w:type="dxa"/>
            <w:tcMar>
              <w:top w:w="80" w:type="dxa"/>
              <w:left w:w="90" w:type="dxa"/>
              <w:bottom w:w="80" w:type="dxa"/>
              <w:right w:w="90" w:type="dxa"/>
            </w:tcMar>
          </w:tcPr>
          <w:p w14:paraId="7A02F39A" w14:textId="77777777" w:rsidR="0096726D" w:rsidRDefault="00CA517E">
            <w:r>
              <w:rPr>
                <w:rFonts w:eastAsia="Aptos" w:cs="Noto Sans Arabic"/>
                <w:sz w:val="17"/>
              </w:rPr>
              <w:t>Object appearance, scale, ownership, scene continuity.</w:t>
            </w:r>
          </w:p>
        </w:tc>
      </w:tr>
    </w:tbl>
    <w:p w14:paraId="197E8B50" w14:textId="77777777" w:rsidR="0096726D" w:rsidRDefault="0096726D">
      <w:pPr>
        <w:spacing w:after="40"/>
      </w:pPr>
    </w:p>
    <w:p w14:paraId="26B33576" w14:textId="77777777" w:rsidR="0096726D" w:rsidRDefault="00CA517E">
      <w:pPr>
        <w:keepNext/>
        <w:spacing w:before="140"/>
      </w:pPr>
      <w:r>
        <w:rPr>
          <w:rFonts w:eastAsia="Aptos" w:cs="Noto Sans Arabic"/>
          <w:b/>
          <w:color w:val="245D8C"/>
          <w:sz w:val="28"/>
        </w:rPr>
        <w:t>9.7 Storyboard frame operations</w:t>
      </w:r>
    </w:p>
    <w:p w14:paraId="4416A897" w14:textId="77777777" w:rsidR="0096726D" w:rsidRDefault="00CA517E">
      <w:pPr>
        <w:spacing w:after="60"/>
        <w:ind w:hanging="230"/>
      </w:pPr>
      <w:r>
        <w:rPr>
          <w:rFonts w:eastAsia="Aptos" w:cs="Noto Sans Arabic"/>
          <w:b/>
          <w:color w:val="245D8C"/>
        </w:rPr>
        <w:t xml:space="preserve">• </w:t>
      </w:r>
      <w:r>
        <w:rPr>
          <w:rFonts w:eastAsia="Aptos" w:cs="Noto Sans Arabic"/>
        </w:rPr>
        <w:t>Generate</w:t>
      </w:r>
    </w:p>
    <w:p w14:paraId="344E6F97" w14:textId="77777777" w:rsidR="0096726D" w:rsidRDefault="00CA517E">
      <w:pPr>
        <w:spacing w:after="60"/>
        <w:ind w:hanging="230"/>
      </w:pPr>
      <w:r>
        <w:rPr>
          <w:rFonts w:eastAsia="Aptos" w:cs="Noto Sans Arabic"/>
          <w:b/>
          <w:color w:val="245D8C"/>
        </w:rPr>
        <w:t xml:space="preserve">• </w:t>
      </w:r>
      <w:r>
        <w:rPr>
          <w:rFonts w:eastAsia="Aptos" w:cs="Noto Sans Arabic"/>
        </w:rPr>
        <w:t>Regenerate while preserving selected locks</w:t>
      </w:r>
    </w:p>
    <w:p w14:paraId="401BB950" w14:textId="77777777" w:rsidR="0096726D" w:rsidRDefault="00CA517E">
      <w:pPr>
        <w:spacing w:after="60"/>
        <w:ind w:hanging="230"/>
      </w:pPr>
      <w:r>
        <w:rPr>
          <w:rFonts w:eastAsia="Aptos" w:cs="Noto Sans Arabic"/>
          <w:b/>
          <w:color w:val="245D8C"/>
        </w:rPr>
        <w:t xml:space="preserve">• </w:t>
      </w:r>
      <w:r>
        <w:rPr>
          <w:rFonts w:eastAsia="Aptos" w:cs="Noto Sans Arabic"/>
        </w:rPr>
        <w:t>Change lens</w:t>
      </w:r>
    </w:p>
    <w:p w14:paraId="02A11A84" w14:textId="77777777" w:rsidR="0096726D" w:rsidRDefault="00CA517E">
      <w:pPr>
        <w:spacing w:after="60"/>
        <w:ind w:hanging="230"/>
      </w:pPr>
      <w:r>
        <w:rPr>
          <w:rFonts w:eastAsia="Aptos" w:cs="Noto Sans Arabic"/>
          <w:b/>
          <w:color w:val="245D8C"/>
        </w:rPr>
        <w:t xml:space="preserve">• </w:t>
      </w:r>
      <w:r>
        <w:rPr>
          <w:rFonts w:eastAsia="Aptos" w:cs="Noto Sans Arabic"/>
        </w:rPr>
        <w:t>Change shot size</w:t>
      </w:r>
    </w:p>
    <w:p w14:paraId="7982F55E" w14:textId="77777777" w:rsidR="0096726D" w:rsidRDefault="00CA517E">
      <w:pPr>
        <w:spacing w:after="60"/>
        <w:ind w:hanging="230"/>
      </w:pPr>
      <w:r>
        <w:rPr>
          <w:rFonts w:eastAsia="Aptos" w:cs="Noto Sans Arabic"/>
          <w:b/>
          <w:color w:val="245D8C"/>
        </w:rPr>
        <w:t xml:space="preserve">• </w:t>
      </w:r>
      <w:r>
        <w:rPr>
          <w:rFonts w:eastAsia="Aptos" w:cs="Noto Sans Arabic"/>
        </w:rPr>
        <w:t>Change camera angle</w:t>
      </w:r>
    </w:p>
    <w:p w14:paraId="300C18EE" w14:textId="77777777" w:rsidR="0096726D" w:rsidRDefault="00CA517E">
      <w:pPr>
        <w:spacing w:after="60"/>
        <w:ind w:hanging="230"/>
      </w:pPr>
      <w:r>
        <w:rPr>
          <w:rFonts w:eastAsia="Aptos" w:cs="Noto Sans Arabic"/>
          <w:b/>
          <w:color w:val="245D8C"/>
        </w:rPr>
        <w:t xml:space="preserve">• </w:t>
      </w:r>
      <w:r>
        <w:rPr>
          <w:rFonts w:eastAsia="Aptos" w:cs="Noto Sans Arabic"/>
        </w:rPr>
        <w:t>Change camera height</w:t>
      </w:r>
    </w:p>
    <w:p w14:paraId="5B251D94" w14:textId="77777777" w:rsidR="0096726D" w:rsidRDefault="00CA517E">
      <w:pPr>
        <w:spacing w:after="60"/>
        <w:ind w:hanging="230"/>
      </w:pPr>
      <w:r>
        <w:rPr>
          <w:rFonts w:eastAsia="Aptos" w:cs="Noto Sans Arabic"/>
          <w:b/>
          <w:color w:val="245D8C"/>
        </w:rPr>
        <w:t xml:space="preserve">• </w:t>
      </w:r>
      <w:r>
        <w:rPr>
          <w:rFonts w:eastAsia="Aptos" w:cs="Noto Sans Arabic"/>
        </w:rPr>
        <w:t>Change movement</w:t>
      </w:r>
    </w:p>
    <w:p w14:paraId="39EC9CAB" w14:textId="77777777" w:rsidR="0096726D" w:rsidRDefault="00CA517E">
      <w:pPr>
        <w:spacing w:after="60"/>
        <w:ind w:hanging="230"/>
      </w:pPr>
      <w:r>
        <w:rPr>
          <w:rFonts w:eastAsia="Aptos" w:cs="Noto Sans Arabic"/>
          <w:b/>
          <w:color w:val="245D8C"/>
        </w:rPr>
        <w:t xml:space="preserve">• </w:t>
      </w:r>
      <w:r>
        <w:rPr>
          <w:rFonts w:eastAsia="Aptos" w:cs="Noto Sans Arabic"/>
        </w:rPr>
        <w:t>Change character pose/expression</w:t>
      </w:r>
    </w:p>
    <w:p w14:paraId="45432729" w14:textId="77777777" w:rsidR="0096726D" w:rsidRDefault="00CA517E">
      <w:pPr>
        <w:spacing w:after="60"/>
        <w:ind w:hanging="230"/>
      </w:pPr>
      <w:r>
        <w:rPr>
          <w:rFonts w:eastAsia="Aptos" w:cs="Noto Sans Arabic"/>
          <w:b/>
          <w:color w:val="245D8C"/>
        </w:rPr>
        <w:t xml:space="preserve">• </w:t>
      </w:r>
      <w:r>
        <w:rPr>
          <w:rFonts w:eastAsia="Aptos" w:cs="Noto Sans Arabic"/>
        </w:rPr>
        <w:t>Change blocking</w:t>
      </w:r>
    </w:p>
    <w:p w14:paraId="3C421DF8" w14:textId="77777777" w:rsidR="0096726D" w:rsidRDefault="00CA517E">
      <w:pPr>
        <w:spacing w:after="60"/>
        <w:ind w:hanging="230"/>
      </w:pPr>
      <w:r>
        <w:rPr>
          <w:rFonts w:eastAsia="Aptos" w:cs="Noto Sans Arabic"/>
          <w:b/>
          <w:color w:val="245D8C"/>
        </w:rPr>
        <w:t xml:space="preserve">• </w:t>
      </w:r>
      <w:r>
        <w:rPr>
          <w:rFonts w:eastAsia="Aptos" w:cs="Noto Sans Arabic"/>
        </w:rPr>
        <w:t>Change lighting/time-of-day</w:t>
      </w:r>
    </w:p>
    <w:p w14:paraId="4F849746" w14:textId="77777777" w:rsidR="0096726D" w:rsidRDefault="00CA517E">
      <w:pPr>
        <w:spacing w:after="60"/>
        <w:ind w:hanging="230"/>
      </w:pPr>
      <w:r>
        <w:rPr>
          <w:rFonts w:eastAsia="Aptos" w:cs="Noto Sans Arabic"/>
          <w:b/>
          <w:color w:val="245D8C"/>
        </w:rPr>
        <w:t xml:space="preserve">• </w:t>
      </w:r>
      <w:r>
        <w:rPr>
          <w:rFonts w:eastAsia="Aptos" w:cs="Noto Sans Arabic"/>
        </w:rPr>
        <w:t>Change wardrobe state</w:t>
      </w:r>
    </w:p>
    <w:p w14:paraId="2CAC2CA7" w14:textId="77777777" w:rsidR="0096726D" w:rsidRDefault="00CA517E">
      <w:pPr>
        <w:spacing w:after="60"/>
        <w:ind w:hanging="230"/>
      </w:pPr>
      <w:r>
        <w:rPr>
          <w:rFonts w:eastAsia="Aptos" w:cs="Noto Sans Arabic"/>
          <w:b/>
          <w:color w:val="245D8C"/>
        </w:rPr>
        <w:t xml:space="preserve">• </w:t>
      </w:r>
      <w:r>
        <w:rPr>
          <w:rFonts w:eastAsia="Aptos" w:cs="Noto Sans Arabic"/>
        </w:rPr>
        <w:t>Change background/reference</w:t>
      </w:r>
    </w:p>
    <w:p w14:paraId="6439BC70" w14:textId="77777777" w:rsidR="0096726D" w:rsidRDefault="00CA517E">
      <w:pPr>
        <w:spacing w:after="60"/>
        <w:ind w:hanging="230"/>
      </w:pPr>
      <w:r>
        <w:rPr>
          <w:rFonts w:eastAsia="Aptos" w:cs="Noto Sans Arabic"/>
          <w:b/>
          <w:color w:val="245D8C"/>
        </w:rPr>
        <w:t xml:space="preserve">• </w:t>
      </w:r>
      <w:r>
        <w:rPr>
          <w:rFonts w:eastAsia="Aptos" w:cs="Noto Sans Arabic"/>
        </w:rPr>
        <w:t>Replace only one frame</w:t>
      </w:r>
    </w:p>
    <w:p w14:paraId="15FEF041" w14:textId="77777777" w:rsidR="0096726D" w:rsidRDefault="00CA517E">
      <w:pPr>
        <w:spacing w:after="60"/>
        <w:ind w:hanging="230"/>
      </w:pPr>
      <w:r>
        <w:rPr>
          <w:rFonts w:eastAsia="Aptos" w:cs="Noto Sans Arabic"/>
          <w:b/>
          <w:color w:val="245D8C"/>
        </w:rPr>
        <w:t xml:space="preserve">• </w:t>
      </w:r>
      <w:r>
        <w:rPr>
          <w:rFonts w:eastAsia="Aptos" w:cs="Noto Sans Arabic"/>
        </w:rPr>
        <w:t>Drag/reorder shots</w:t>
      </w:r>
    </w:p>
    <w:p w14:paraId="70539FBD" w14:textId="77777777" w:rsidR="0096726D" w:rsidRDefault="00CA517E">
      <w:pPr>
        <w:spacing w:after="60"/>
        <w:ind w:hanging="230"/>
      </w:pPr>
      <w:r>
        <w:rPr>
          <w:rFonts w:eastAsia="Aptos" w:cs="Noto Sans Arabic"/>
          <w:b/>
          <w:color w:val="245D8C"/>
        </w:rPr>
        <w:t xml:space="preserve">• </w:t>
      </w:r>
      <w:r>
        <w:rPr>
          <w:rFonts w:eastAsia="Aptos" w:cs="Noto Sans Arabic"/>
        </w:rPr>
        <w:t>Duplicate shot</w:t>
      </w:r>
    </w:p>
    <w:p w14:paraId="5324035B" w14:textId="77777777" w:rsidR="0096726D" w:rsidRDefault="00CA517E">
      <w:pPr>
        <w:spacing w:after="60"/>
        <w:ind w:hanging="230"/>
      </w:pPr>
      <w:r>
        <w:rPr>
          <w:rFonts w:eastAsia="Aptos" w:cs="Noto Sans Arabic"/>
          <w:b/>
          <w:color w:val="245D8C"/>
        </w:rPr>
        <w:t xml:space="preserve">• </w:t>
      </w:r>
      <w:r>
        <w:rPr>
          <w:rFonts w:eastAsia="Aptos" w:cs="Noto Sans Arabic"/>
        </w:rPr>
        <w:t>Mark approved/hold/rejected</w:t>
      </w:r>
    </w:p>
    <w:p w14:paraId="27A190E7" w14:textId="77777777" w:rsidR="0096726D" w:rsidRDefault="00CA517E">
      <w:pPr>
        <w:keepNext/>
        <w:spacing w:before="140"/>
      </w:pPr>
      <w:r>
        <w:rPr>
          <w:rFonts w:eastAsia="Aptos" w:cs="Noto Sans Arabic"/>
          <w:b/>
          <w:color w:val="245D8C"/>
          <w:sz w:val="28"/>
        </w:rPr>
        <w:t>9.8 Storyboard UI</w:t>
      </w:r>
    </w:p>
    <w:tbl>
      <w:tblPr>
        <w:tblW w:w="0" w:type="auto"/>
        <w:jc w:val="center"/>
        <w:tblLook w:val="04A0" w:firstRow="1" w:lastRow="0" w:firstColumn="1" w:lastColumn="0" w:noHBand="0" w:noVBand="1"/>
      </w:tblPr>
      <w:tblGrid>
        <w:gridCol w:w="10080"/>
      </w:tblGrid>
      <w:tr w:rsidR="0096726D" w14:paraId="597BEED5" w14:textId="77777777">
        <w:trPr>
          <w:jc w:val="center"/>
        </w:trPr>
        <w:tc>
          <w:tcPr>
            <w:tcW w:w="10080" w:type="dxa"/>
            <w:shd w:val="clear" w:color="auto" w:fill="F1F5F9"/>
            <w:tcMar>
              <w:top w:w="100" w:type="dxa"/>
              <w:left w:w="120" w:type="dxa"/>
              <w:bottom w:w="100" w:type="dxa"/>
              <w:right w:w="120" w:type="dxa"/>
            </w:tcMar>
          </w:tcPr>
          <w:p w14:paraId="7C40B565" w14:textId="77777777" w:rsidR="0096726D" w:rsidRDefault="00CA517E">
            <w:pPr>
              <w:spacing w:after="0"/>
            </w:pPr>
            <w:r>
              <w:rPr>
                <w:rFonts w:eastAsia="Aptos" w:cs="Noto Sans Arabic"/>
                <w:color w:val="334155"/>
                <w:sz w:val="16"/>
              </w:rPr>
              <w:t xml:space="preserve">SCENE 21 — EXT. </w:t>
            </w:r>
            <w:r>
              <w:rPr>
                <w:rFonts w:eastAsia="Aptos" w:cs="Noto Sans Arabic"/>
                <w:color w:val="334155"/>
                <w:sz w:val="16"/>
              </w:rPr>
              <w:t>قەڵای</w:t>
            </w:r>
            <w:r>
              <w:rPr>
                <w:rFonts w:eastAsia="Aptos" w:cs="Noto Sans Arabic"/>
                <w:color w:val="334155"/>
                <w:sz w:val="16"/>
              </w:rPr>
              <w:t xml:space="preserve"> </w:t>
            </w:r>
            <w:r>
              <w:rPr>
                <w:rFonts w:eastAsia="Aptos" w:cs="Noto Sans Arabic"/>
                <w:color w:val="334155"/>
                <w:sz w:val="16"/>
              </w:rPr>
              <w:t>هەولێر</w:t>
            </w:r>
            <w:r>
              <w:rPr>
                <w:rFonts w:eastAsia="Aptos" w:cs="Noto Sans Arabic"/>
                <w:color w:val="334155"/>
                <w:sz w:val="16"/>
              </w:rPr>
              <w:t xml:space="preserve"> — NIGHT</w:t>
            </w:r>
            <w:r>
              <w:rPr>
                <w:rFonts w:eastAsia="Aptos" w:cs="Noto Sans Arabic"/>
                <w:color w:val="334155"/>
                <w:sz w:val="16"/>
              </w:rPr>
              <w:br/>
            </w:r>
            <w:r>
              <w:rPr>
                <w:rFonts w:eastAsia="Aptos" w:cs="Noto Sans Arabic"/>
                <w:color w:val="334155"/>
                <w:sz w:val="16"/>
              </w:rPr>
              <w:br/>
              <w:t>21A             21B             21C             21D</w:t>
            </w:r>
            <w:r>
              <w:rPr>
                <w:rFonts w:eastAsia="Aptos" w:cs="Noto Sans Arabic"/>
                <w:color w:val="334155"/>
                <w:sz w:val="16"/>
              </w:rPr>
              <w:br/>
              <w:t>[FRAME]         [FRAME]         [FRAME]         [FRAME]</w:t>
            </w:r>
            <w:r>
              <w:rPr>
                <w:rFonts w:eastAsia="Aptos" w:cs="Noto Sans Arabic"/>
                <w:color w:val="334155"/>
                <w:sz w:val="16"/>
              </w:rPr>
              <w:br/>
            </w:r>
            <w:r>
              <w:rPr>
                <w:rFonts w:eastAsia="Aptos" w:cs="Noto Sans Arabic"/>
                <w:color w:val="334155"/>
                <w:sz w:val="16"/>
              </w:rPr>
              <w:t>EWS • 24mm      MS • 50mm       CU • 85mm       OTS • 50mm</w:t>
            </w:r>
            <w:r>
              <w:rPr>
                <w:rFonts w:eastAsia="Aptos" w:cs="Noto Sans Arabic"/>
                <w:color w:val="334155"/>
                <w:sz w:val="16"/>
              </w:rPr>
              <w:br/>
              <w:t>6 sec • Crane   8 sec • Dolly   4 sec • Static  7 sec • Handheld</w:t>
            </w:r>
          </w:p>
        </w:tc>
      </w:tr>
    </w:tbl>
    <w:p w14:paraId="02864710" w14:textId="77777777" w:rsidR="0096726D" w:rsidRDefault="00CA517E">
      <w:pPr>
        <w:keepNext/>
        <w:spacing w:before="140"/>
      </w:pPr>
      <w:r>
        <w:rPr>
          <w:rFonts w:eastAsia="Aptos" w:cs="Noto Sans Arabic"/>
          <w:b/>
          <w:color w:val="245D8C"/>
          <w:sz w:val="28"/>
        </w:rPr>
        <w:t>9.9 Exports and handoff</w:t>
      </w:r>
    </w:p>
    <w:p w14:paraId="7460D094" w14:textId="77777777" w:rsidR="0096726D" w:rsidRDefault="00CA517E">
      <w:pPr>
        <w:spacing w:after="60"/>
        <w:ind w:hanging="230"/>
      </w:pPr>
      <w:r>
        <w:rPr>
          <w:rFonts w:eastAsia="Aptos" w:cs="Noto Sans Arabic"/>
          <w:b/>
          <w:color w:val="245D8C"/>
        </w:rPr>
        <w:t xml:space="preserve">• </w:t>
      </w:r>
      <w:r>
        <w:rPr>
          <w:rFonts w:eastAsia="Aptos" w:cs="Noto Sans Arabic"/>
        </w:rPr>
        <w:t>Storyboard PDF</w:t>
      </w:r>
    </w:p>
    <w:p w14:paraId="412EBE92" w14:textId="77777777" w:rsidR="0096726D" w:rsidRDefault="00CA517E">
      <w:pPr>
        <w:spacing w:after="60"/>
        <w:ind w:hanging="230"/>
      </w:pPr>
      <w:r>
        <w:rPr>
          <w:rFonts w:eastAsia="Aptos" w:cs="Noto Sans Arabic"/>
          <w:b/>
          <w:color w:val="245D8C"/>
        </w:rPr>
        <w:t xml:space="preserve">• </w:t>
      </w:r>
      <w:r>
        <w:rPr>
          <w:rFonts w:eastAsia="Aptos" w:cs="Noto Sans Arabic"/>
        </w:rPr>
        <w:t>Contact sheet</w:t>
      </w:r>
    </w:p>
    <w:p w14:paraId="3951BABC" w14:textId="77777777" w:rsidR="0096726D" w:rsidRDefault="00CA517E">
      <w:pPr>
        <w:spacing w:after="60"/>
        <w:ind w:hanging="230"/>
      </w:pPr>
      <w:r>
        <w:rPr>
          <w:rFonts w:eastAsia="Aptos" w:cs="Noto Sans Arabic"/>
          <w:b/>
          <w:color w:val="245D8C"/>
        </w:rPr>
        <w:t xml:space="preserve">• </w:t>
      </w:r>
      <w:r>
        <w:rPr>
          <w:rFonts w:eastAsia="Aptos" w:cs="Noto Sans Arabic"/>
        </w:rPr>
        <w:t>Shot list XLSX/CSV</w:t>
      </w:r>
    </w:p>
    <w:p w14:paraId="0F759405" w14:textId="77777777" w:rsidR="0096726D" w:rsidRDefault="00CA517E">
      <w:pPr>
        <w:spacing w:after="60"/>
        <w:ind w:hanging="230"/>
      </w:pPr>
      <w:r>
        <w:rPr>
          <w:rFonts w:eastAsia="Aptos" w:cs="Noto Sans Arabic"/>
          <w:b/>
          <w:color w:val="245D8C"/>
        </w:rPr>
        <w:t xml:space="preserve">• </w:t>
      </w:r>
      <w:r>
        <w:rPr>
          <w:rFonts w:eastAsia="Aptos" w:cs="Noto Sans Arabic"/>
        </w:rPr>
        <w:t>Director’s board</w:t>
      </w:r>
    </w:p>
    <w:p w14:paraId="2CBC2F80" w14:textId="77777777" w:rsidR="0096726D" w:rsidRDefault="00CA517E">
      <w:pPr>
        <w:spacing w:after="60"/>
        <w:ind w:hanging="230"/>
      </w:pPr>
      <w:r>
        <w:rPr>
          <w:rFonts w:eastAsia="Aptos" w:cs="Noto Sans Arabic"/>
          <w:b/>
          <w:color w:val="245D8C"/>
        </w:rPr>
        <w:t xml:space="preserve">• </w:t>
      </w:r>
      <w:r>
        <w:rPr>
          <w:rFonts w:eastAsia="Aptos" w:cs="Noto Sans Arabic"/>
        </w:rPr>
        <w:t>DP shot list</w:t>
      </w:r>
    </w:p>
    <w:p w14:paraId="4A77175E" w14:textId="77777777" w:rsidR="0096726D" w:rsidRDefault="00CA517E">
      <w:pPr>
        <w:spacing w:after="60"/>
        <w:ind w:hanging="230"/>
      </w:pPr>
      <w:r>
        <w:rPr>
          <w:rFonts w:eastAsia="Aptos" w:cs="Noto Sans Arabic"/>
          <w:b/>
          <w:color w:val="245D8C"/>
        </w:rPr>
        <w:t xml:space="preserve">• </w:t>
      </w:r>
      <w:r>
        <w:rPr>
          <w:rFonts w:eastAsia="Aptos" w:cs="Noto Sans Arabic"/>
        </w:rPr>
        <w:t>JSON/API data</w:t>
      </w:r>
    </w:p>
    <w:p w14:paraId="55C85121" w14:textId="77777777" w:rsidR="0096726D" w:rsidRDefault="00CA517E">
      <w:pPr>
        <w:spacing w:after="60"/>
        <w:ind w:hanging="230"/>
      </w:pPr>
      <w:r>
        <w:rPr>
          <w:rFonts w:eastAsia="Aptos" w:cs="Noto Sans Arabic"/>
          <w:b/>
          <w:color w:val="245D8C"/>
        </w:rPr>
        <w:t xml:space="preserve">• </w:t>
      </w:r>
      <w:r>
        <w:rPr>
          <w:rFonts w:eastAsia="Aptos" w:cs="Noto Sans Arabic"/>
        </w:rPr>
        <w:t>Push approved visual references to Art City AI Cinema</w:t>
      </w:r>
    </w:p>
    <w:p w14:paraId="00DD52FB" w14:textId="77777777" w:rsidR="0096726D" w:rsidRDefault="00CA517E">
      <w:pPr>
        <w:spacing w:after="60"/>
        <w:ind w:hanging="230"/>
      </w:pPr>
      <w:r>
        <w:rPr>
          <w:rFonts w:eastAsia="Aptos" w:cs="Noto Sans Arabic"/>
          <w:b/>
          <w:color w:val="245D8C"/>
        </w:rPr>
        <w:t xml:space="preserve">• </w:t>
      </w:r>
      <w:r>
        <w:rPr>
          <w:rFonts w:eastAsia="Aptos" w:cs="Noto Sans Arabic"/>
        </w:rPr>
        <w:t>Open selected frame/reference in Art City AI Studio</w:t>
      </w:r>
    </w:p>
    <w:p w14:paraId="45C5218D" w14:textId="77777777" w:rsidR="0096726D" w:rsidRDefault="00CA517E">
      <w:pPr>
        <w:spacing w:after="60"/>
        <w:ind w:hanging="230"/>
      </w:pPr>
      <w:r>
        <w:rPr>
          <w:rFonts w:eastAsia="Aptos" w:cs="Noto Sans Arabic"/>
          <w:b/>
          <w:color w:val="245D8C"/>
        </w:rPr>
        <w:t xml:space="preserve">• </w:t>
      </w:r>
      <w:r>
        <w:rPr>
          <w:rFonts w:eastAsia="Aptos" w:cs="Noto Sans Arabic"/>
        </w:rPr>
        <w:t>Push shot metadata and intended order to Art City AI Edit</w:t>
      </w:r>
    </w:p>
    <w:p w14:paraId="36A50B2C" w14:textId="77777777" w:rsidR="0096726D" w:rsidRDefault="00CA517E">
      <w:pPr>
        <w:keepNext/>
        <w:pageBreakBefore/>
        <w:spacing w:before="200"/>
      </w:pPr>
      <w:r>
        <w:rPr>
          <w:rFonts w:eastAsia="Aptos" w:cs="Noto Sans Arabic"/>
          <w:b/>
          <w:color w:val="14243A"/>
          <w:sz w:val="34"/>
        </w:rPr>
        <w:t>10. Module 3 — AC Budget</w:t>
      </w:r>
    </w:p>
    <w:p w14:paraId="74AA59F8" w14:textId="77777777" w:rsidR="0096726D" w:rsidRDefault="00CA517E">
      <w:pPr>
        <w:keepNext/>
        <w:spacing w:before="140"/>
      </w:pPr>
      <w:r>
        <w:rPr>
          <w:rFonts w:eastAsia="Aptos" w:cs="Noto Sans Arabic"/>
          <w:b/>
          <w:color w:val="245D8C"/>
          <w:sz w:val="28"/>
        </w:rPr>
        <w:t>10.1 Goal</w:t>
      </w:r>
    </w:p>
    <w:p w14:paraId="464A67C5" w14:textId="77777777" w:rsidR="0096726D" w:rsidRDefault="00CA517E">
      <w:r>
        <w:rPr>
          <w:rFonts w:eastAsia="Aptos" w:cs="Noto Sans Arabic"/>
        </w:rPr>
        <w:t>Create a professional production budget from structured breakdown data, schedule assumptions and rate cards. AI can recommend assumptions and identify cost drivers; all arithmetic must be deterministic and server-authoritative.</w:t>
      </w:r>
    </w:p>
    <w:p w14:paraId="2F7BC0F7" w14:textId="77777777" w:rsidR="0096726D" w:rsidRDefault="00CA517E">
      <w:pPr>
        <w:keepNext/>
        <w:spacing w:before="140"/>
      </w:pPr>
      <w:r>
        <w:rPr>
          <w:rFonts w:eastAsia="Aptos" w:cs="Noto Sans Arabic"/>
          <w:b/>
          <w:color w:val="245D8C"/>
          <w:sz w:val="28"/>
        </w:rPr>
        <w:t>10.2 Budget modes</w:t>
      </w:r>
    </w:p>
    <w:p w14:paraId="39A699C0" w14:textId="77777777" w:rsidR="0096726D" w:rsidRDefault="00CA517E">
      <w:pPr>
        <w:spacing w:after="60"/>
        <w:ind w:hanging="230"/>
      </w:pPr>
      <w:r>
        <w:rPr>
          <w:rFonts w:eastAsia="Aptos" w:cs="Noto Sans Arabic"/>
          <w:b/>
          <w:color w:val="245D8C"/>
        </w:rPr>
        <w:t xml:space="preserve">• </w:t>
      </w:r>
      <w:r>
        <w:rPr>
          <w:rFonts w:eastAsia="Aptos" w:cs="Noto Sans Arabic"/>
        </w:rPr>
        <w:t>Quick Estimate</w:t>
      </w:r>
    </w:p>
    <w:p w14:paraId="4765224E" w14:textId="77777777" w:rsidR="0096726D" w:rsidRDefault="00CA517E">
      <w:pPr>
        <w:spacing w:after="60"/>
        <w:ind w:hanging="230"/>
      </w:pPr>
      <w:r>
        <w:rPr>
          <w:rFonts w:eastAsia="Aptos" w:cs="Noto Sans Arabic"/>
          <w:b/>
          <w:color w:val="245D8C"/>
        </w:rPr>
        <w:t xml:space="preserve">• </w:t>
      </w:r>
      <w:r>
        <w:rPr>
          <w:rFonts w:eastAsia="Aptos" w:cs="Noto Sans Arabic"/>
        </w:rPr>
        <w:t>Preliminary / Investor Budget</w:t>
      </w:r>
    </w:p>
    <w:p w14:paraId="0DE1F616" w14:textId="77777777" w:rsidR="0096726D" w:rsidRDefault="00CA517E">
      <w:pPr>
        <w:spacing w:after="60"/>
        <w:ind w:hanging="230"/>
      </w:pPr>
      <w:r>
        <w:rPr>
          <w:rFonts w:eastAsia="Aptos" w:cs="Noto Sans Arabic"/>
          <w:b/>
          <w:color w:val="245D8C"/>
        </w:rPr>
        <w:t xml:space="preserve">• </w:t>
      </w:r>
      <w:r>
        <w:rPr>
          <w:rFonts w:eastAsia="Aptos" w:cs="Noto Sans Arabic"/>
        </w:rPr>
        <w:t>Detailed Production Budget</w:t>
      </w:r>
    </w:p>
    <w:p w14:paraId="30AA651D" w14:textId="77777777" w:rsidR="0096726D" w:rsidRDefault="00CA517E">
      <w:pPr>
        <w:spacing w:after="60"/>
        <w:ind w:hanging="230"/>
      </w:pPr>
      <w:r>
        <w:rPr>
          <w:rFonts w:eastAsia="Aptos" w:cs="Noto Sans Arabic"/>
          <w:b/>
          <w:color w:val="245D8C"/>
        </w:rPr>
        <w:t xml:space="preserve">• </w:t>
      </w:r>
      <w:r>
        <w:rPr>
          <w:rFonts w:eastAsia="Aptos" w:cs="Noto Sans Arabic"/>
        </w:rPr>
        <w:t>Locked Approved Budget</w:t>
      </w:r>
    </w:p>
    <w:p w14:paraId="13F5C914" w14:textId="77777777" w:rsidR="0096726D" w:rsidRDefault="00CA517E">
      <w:pPr>
        <w:spacing w:after="60"/>
        <w:ind w:hanging="230"/>
      </w:pPr>
      <w:r>
        <w:rPr>
          <w:rFonts w:eastAsia="Aptos" w:cs="Noto Sans Arabic"/>
          <w:b/>
          <w:color w:val="245D8C"/>
        </w:rPr>
        <w:t xml:space="preserve">• </w:t>
      </w:r>
      <w:r>
        <w:rPr>
          <w:rFonts w:eastAsia="Aptos" w:cs="Noto Sans Arabic"/>
        </w:rPr>
        <w:t>Actual vs Budget (future/accounting integration-ready)</w:t>
      </w:r>
    </w:p>
    <w:p w14:paraId="572FB8F0" w14:textId="77777777" w:rsidR="0096726D" w:rsidRDefault="00CA517E">
      <w:pPr>
        <w:keepNext/>
        <w:spacing w:before="140"/>
      </w:pPr>
      <w:r>
        <w:rPr>
          <w:rFonts w:eastAsia="Aptos" w:cs="Noto Sans Arabic"/>
          <w:b/>
          <w:color w:val="245D8C"/>
          <w:sz w:val="28"/>
        </w:rPr>
        <w:t>10.3 Generation flow</w:t>
      </w:r>
    </w:p>
    <w:tbl>
      <w:tblPr>
        <w:tblW w:w="0" w:type="auto"/>
        <w:jc w:val="center"/>
        <w:tblLook w:val="04A0" w:firstRow="1" w:lastRow="0" w:firstColumn="1" w:lastColumn="0" w:noHBand="0" w:noVBand="1"/>
      </w:tblPr>
      <w:tblGrid>
        <w:gridCol w:w="10080"/>
      </w:tblGrid>
      <w:tr w:rsidR="0096726D" w14:paraId="361BB54E" w14:textId="77777777">
        <w:trPr>
          <w:jc w:val="center"/>
        </w:trPr>
        <w:tc>
          <w:tcPr>
            <w:tcW w:w="10080" w:type="dxa"/>
            <w:shd w:val="clear" w:color="auto" w:fill="F1F5F9"/>
            <w:tcMar>
              <w:top w:w="100" w:type="dxa"/>
              <w:left w:w="120" w:type="dxa"/>
              <w:bottom w:w="100" w:type="dxa"/>
              <w:right w:w="120" w:type="dxa"/>
            </w:tcMar>
          </w:tcPr>
          <w:p w14:paraId="5CD6C3A0" w14:textId="77777777" w:rsidR="0096726D" w:rsidRDefault="00CA517E">
            <w:pPr>
              <w:spacing w:after="0"/>
            </w:pPr>
            <w:r>
              <w:rPr>
                <w:rFonts w:eastAsia="Aptos" w:cs="Noto Sans Arabic"/>
                <w:color w:val="334155"/>
                <w:sz w:val="16"/>
              </w:rPr>
              <w:t>SCRIPT → BREAKDOWN → SCENES / CAST / LOCATIONS / EQUIPMENT / CREW</w:t>
            </w:r>
            <w:r>
              <w:rPr>
                <w:rFonts w:eastAsia="Aptos" w:cs="Noto Sans Arabic"/>
                <w:color w:val="334155"/>
                <w:sz w:val="16"/>
              </w:rPr>
              <w:br/>
            </w:r>
            <w:r>
              <w:rPr>
                <w:rFonts w:eastAsia="Aptos" w:cs="Noto Sans Arabic"/>
                <w:color w:val="334155"/>
                <w:sz w:val="16"/>
              </w:rPr>
              <w:t xml:space="preserve">      → SHOOTING SCHEDULE → RATE CARDS → BUDGET ENGINE → VERSIONED BUDGET</w:t>
            </w:r>
          </w:p>
        </w:tc>
      </w:tr>
    </w:tbl>
    <w:p w14:paraId="6007458E" w14:textId="77777777" w:rsidR="0096726D" w:rsidRDefault="00CA517E">
      <w:pPr>
        <w:keepNext/>
        <w:spacing w:before="140"/>
      </w:pPr>
      <w:r>
        <w:rPr>
          <w:rFonts w:eastAsia="Aptos" w:cs="Noto Sans Arabic"/>
          <w:b/>
          <w:color w:val="245D8C"/>
          <w:sz w:val="28"/>
        </w:rPr>
        <w:t>10.4 Recommended account groups</w:t>
      </w:r>
    </w:p>
    <w:tbl>
      <w:tblPr>
        <w:tblStyle w:val="TableGrid"/>
        <w:tblW w:w="0" w:type="auto"/>
        <w:jc w:val="center"/>
        <w:tblLook w:val="04A0" w:firstRow="1" w:lastRow="0" w:firstColumn="1" w:lastColumn="0" w:noHBand="0" w:noVBand="1"/>
      </w:tblPr>
      <w:tblGrid>
        <w:gridCol w:w="5040"/>
        <w:gridCol w:w="5040"/>
      </w:tblGrid>
      <w:tr w:rsidR="0096726D" w14:paraId="03C85C47" w14:textId="77777777">
        <w:trPr>
          <w:tblHeader/>
          <w:jc w:val="center"/>
        </w:trPr>
        <w:tc>
          <w:tcPr>
            <w:tcW w:w="5040" w:type="dxa"/>
            <w:shd w:val="clear" w:color="auto" w:fill="14243A"/>
            <w:tcMar>
              <w:top w:w="80" w:type="dxa"/>
              <w:left w:w="90" w:type="dxa"/>
              <w:bottom w:w="80" w:type="dxa"/>
              <w:right w:w="90" w:type="dxa"/>
            </w:tcMar>
          </w:tcPr>
          <w:p w14:paraId="120438B9" w14:textId="77777777" w:rsidR="0096726D" w:rsidRDefault="00CA517E">
            <w:pPr>
              <w:jc w:val="center"/>
            </w:pPr>
            <w:r>
              <w:rPr>
                <w:rFonts w:eastAsia="Aptos" w:cs="Noto Sans Arabic"/>
                <w:b/>
                <w:color w:val="FFFFFF"/>
                <w:sz w:val="17"/>
              </w:rPr>
              <w:t>Group</w:t>
            </w:r>
          </w:p>
        </w:tc>
        <w:tc>
          <w:tcPr>
            <w:tcW w:w="5040" w:type="dxa"/>
            <w:shd w:val="clear" w:color="auto" w:fill="14243A"/>
            <w:tcMar>
              <w:top w:w="80" w:type="dxa"/>
              <w:left w:w="90" w:type="dxa"/>
              <w:bottom w:w="80" w:type="dxa"/>
              <w:right w:w="90" w:type="dxa"/>
            </w:tcMar>
          </w:tcPr>
          <w:p w14:paraId="4700C668" w14:textId="77777777" w:rsidR="0096726D" w:rsidRDefault="00CA517E">
            <w:pPr>
              <w:jc w:val="center"/>
            </w:pPr>
            <w:r>
              <w:rPr>
                <w:rFonts w:eastAsia="Aptos" w:cs="Noto Sans Arabic"/>
                <w:b/>
                <w:color w:val="FFFFFF"/>
                <w:sz w:val="17"/>
              </w:rPr>
              <w:t>Examples</w:t>
            </w:r>
          </w:p>
        </w:tc>
      </w:tr>
      <w:tr w:rsidR="0096726D" w14:paraId="54EAA40E" w14:textId="77777777">
        <w:trPr>
          <w:jc w:val="center"/>
        </w:trPr>
        <w:tc>
          <w:tcPr>
            <w:tcW w:w="5040" w:type="dxa"/>
            <w:shd w:val="clear" w:color="auto" w:fill="F8FAFC"/>
            <w:tcMar>
              <w:top w:w="80" w:type="dxa"/>
              <w:left w:w="90" w:type="dxa"/>
              <w:bottom w:w="80" w:type="dxa"/>
              <w:right w:w="90" w:type="dxa"/>
            </w:tcMar>
          </w:tcPr>
          <w:p w14:paraId="3888B0C3" w14:textId="77777777" w:rsidR="0096726D" w:rsidRDefault="00CA517E">
            <w:r>
              <w:rPr>
                <w:rFonts w:eastAsia="Aptos" w:cs="Noto Sans Arabic"/>
                <w:sz w:val="17"/>
              </w:rPr>
              <w:t>1000 Development</w:t>
            </w:r>
          </w:p>
        </w:tc>
        <w:tc>
          <w:tcPr>
            <w:tcW w:w="5040" w:type="dxa"/>
            <w:shd w:val="clear" w:color="auto" w:fill="F8FAFC"/>
            <w:tcMar>
              <w:top w:w="80" w:type="dxa"/>
              <w:left w:w="90" w:type="dxa"/>
              <w:bottom w:w="80" w:type="dxa"/>
              <w:right w:w="90" w:type="dxa"/>
            </w:tcMar>
          </w:tcPr>
          <w:p w14:paraId="6EF1FFAE" w14:textId="77777777" w:rsidR="0096726D" w:rsidRDefault="00CA517E">
            <w:r>
              <w:rPr>
                <w:rFonts w:eastAsia="Aptos" w:cs="Noto Sans Arabic"/>
                <w:sz w:val="17"/>
              </w:rPr>
              <w:t>Rights, writer, research, script editing, legal, development office.</w:t>
            </w:r>
          </w:p>
        </w:tc>
      </w:tr>
      <w:tr w:rsidR="0096726D" w14:paraId="069AD9FF" w14:textId="77777777">
        <w:trPr>
          <w:jc w:val="center"/>
        </w:trPr>
        <w:tc>
          <w:tcPr>
            <w:tcW w:w="5040" w:type="dxa"/>
            <w:tcMar>
              <w:top w:w="80" w:type="dxa"/>
              <w:left w:w="90" w:type="dxa"/>
              <w:bottom w:w="80" w:type="dxa"/>
              <w:right w:w="90" w:type="dxa"/>
            </w:tcMar>
          </w:tcPr>
          <w:p w14:paraId="48A491DD" w14:textId="77777777" w:rsidR="0096726D" w:rsidRDefault="00CA517E">
            <w:r>
              <w:rPr>
                <w:rFonts w:eastAsia="Aptos" w:cs="Noto Sans Arabic"/>
                <w:sz w:val="17"/>
              </w:rPr>
              <w:t>2000 Above the Line</w:t>
            </w:r>
          </w:p>
        </w:tc>
        <w:tc>
          <w:tcPr>
            <w:tcW w:w="5040" w:type="dxa"/>
            <w:tcMar>
              <w:top w:w="80" w:type="dxa"/>
              <w:left w:w="90" w:type="dxa"/>
              <w:bottom w:w="80" w:type="dxa"/>
              <w:right w:w="90" w:type="dxa"/>
            </w:tcMar>
          </w:tcPr>
          <w:p w14:paraId="6C7CB0E3" w14:textId="77777777" w:rsidR="0096726D" w:rsidRDefault="00CA517E">
            <w:r>
              <w:rPr>
                <w:rFonts w:eastAsia="Aptos" w:cs="Noto Sans Arabic"/>
                <w:sz w:val="17"/>
              </w:rPr>
              <w:t>Producer, executive producer, director, writer, lead cast, rights.</w:t>
            </w:r>
          </w:p>
        </w:tc>
      </w:tr>
      <w:tr w:rsidR="0096726D" w14:paraId="0B717CA6" w14:textId="77777777">
        <w:trPr>
          <w:jc w:val="center"/>
        </w:trPr>
        <w:tc>
          <w:tcPr>
            <w:tcW w:w="5040" w:type="dxa"/>
            <w:shd w:val="clear" w:color="auto" w:fill="F8FAFC"/>
            <w:tcMar>
              <w:top w:w="80" w:type="dxa"/>
              <w:left w:w="90" w:type="dxa"/>
              <w:bottom w:w="80" w:type="dxa"/>
              <w:right w:w="90" w:type="dxa"/>
            </w:tcMar>
          </w:tcPr>
          <w:p w14:paraId="7DA9C3E8" w14:textId="77777777" w:rsidR="0096726D" w:rsidRDefault="00CA517E">
            <w:r>
              <w:rPr>
                <w:rFonts w:eastAsia="Aptos" w:cs="Noto Sans Arabic"/>
                <w:sz w:val="17"/>
              </w:rPr>
              <w:t>3000 Production Crew</w:t>
            </w:r>
          </w:p>
        </w:tc>
        <w:tc>
          <w:tcPr>
            <w:tcW w:w="5040" w:type="dxa"/>
            <w:shd w:val="clear" w:color="auto" w:fill="F8FAFC"/>
            <w:tcMar>
              <w:top w:w="80" w:type="dxa"/>
              <w:left w:w="90" w:type="dxa"/>
              <w:bottom w:w="80" w:type="dxa"/>
              <w:right w:w="90" w:type="dxa"/>
            </w:tcMar>
          </w:tcPr>
          <w:p w14:paraId="74CD84ED" w14:textId="77777777" w:rsidR="0096726D" w:rsidRDefault="00CA517E">
            <w:r>
              <w:rPr>
                <w:rFonts w:eastAsia="Aptos" w:cs="Noto Sans Arabic"/>
                <w:sz w:val="17"/>
              </w:rPr>
              <w:t>Production, AD, camera, lighting, grip, sound, art, costume, HMU, locations, transport, DIT.</w:t>
            </w:r>
          </w:p>
        </w:tc>
      </w:tr>
      <w:tr w:rsidR="0096726D" w14:paraId="266852C2" w14:textId="77777777">
        <w:trPr>
          <w:jc w:val="center"/>
        </w:trPr>
        <w:tc>
          <w:tcPr>
            <w:tcW w:w="5040" w:type="dxa"/>
            <w:tcMar>
              <w:top w:w="80" w:type="dxa"/>
              <w:left w:w="90" w:type="dxa"/>
              <w:bottom w:w="80" w:type="dxa"/>
              <w:right w:w="90" w:type="dxa"/>
            </w:tcMar>
          </w:tcPr>
          <w:p w14:paraId="1BC7AC39" w14:textId="77777777" w:rsidR="0096726D" w:rsidRDefault="00CA517E">
            <w:r>
              <w:rPr>
                <w:rFonts w:eastAsia="Aptos" w:cs="Noto Sans Arabic"/>
                <w:sz w:val="17"/>
              </w:rPr>
              <w:t>4000 Equipment</w:t>
            </w:r>
          </w:p>
        </w:tc>
        <w:tc>
          <w:tcPr>
            <w:tcW w:w="5040" w:type="dxa"/>
            <w:tcMar>
              <w:top w:w="80" w:type="dxa"/>
              <w:left w:w="90" w:type="dxa"/>
              <w:bottom w:w="80" w:type="dxa"/>
              <w:right w:w="90" w:type="dxa"/>
            </w:tcMar>
          </w:tcPr>
          <w:p w14:paraId="5626B7DC" w14:textId="77777777" w:rsidR="0096726D" w:rsidRDefault="00CA517E">
            <w:r>
              <w:rPr>
                <w:rFonts w:eastAsia="Aptos" w:cs="Noto Sans Arabic"/>
                <w:sz w:val="17"/>
              </w:rPr>
              <w:t>Camera, lenses, lighting, grip, sound, DIT, generators, drone, specialty equipment.</w:t>
            </w:r>
          </w:p>
        </w:tc>
      </w:tr>
      <w:tr w:rsidR="0096726D" w14:paraId="02C123A2" w14:textId="77777777">
        <w:trPr>
          <w:jc w:val="center"/>
        </w:trPr>
        <w:tc>
          <w:tcPr>
            <w:tcW w:w="5040" w:type="dxa"/>
            <w:shd w:val="clear" w:color="auto" w:fill="F8FAFC"/>
            <w:tcMar>
              <w:top w:w="80" w:type="dxa"/>
              <w:left w:w="90" w:type="dxa"/>
              <w:bottom w:w="80" w:type="dxa"/>
              <w:right w:w="90" w:type="dxa"/>
            </w:tcMar>
          </w:tcPr>
          <w:p w14:paraId="0B3B9C2B" w14:textId="77777777" w:rsidR="0096726D" w:rsidRDefault="00CA517E">
            <w:r>
              <w:rPr>
                <w:rFonts w:eastAsia="Aptos" w:cs="Noto Sans Arabic"/>
                <w:sz w:val="17"/>
              </w:rPr>
              <w:t>5000 Locations &amp; Art</w:t>
            </w:r>
          </w:p>
        </w:tc>
        <w:tc>
          <w:tcPr>
            <w:tcW w:w="5040" w:type="dxa"/>
            <w:shd w:val="clear" w:color="auto" w:fill="F8FAFC"/>
            <w:tcMar>
              <w:top w:w="80" w:type="dxa"/>
              <w:left w:w="90" w:type="dxa"/>
              <w:bottom w:w="80" w:type="dxa"/>
              <w:right w:w="90" w:type="dxa"/>
            </w:tcMar>
          </w:tcPr>
          <w:p w14:paraId="08E2E03C" w14:textId="77777777" w:rsidR="0096726D" w:rsidRDefault="00CA517E">
            <w:r>
              <w:rPr>
                <w:rFonts w:eastAsia="Aptos" w:cs="Noto Sans Arabic"/>
                <w:sz w:val="17"/>
              </w:rPr>
              <w:t>Rental, permits, construction, dressing, props, security, cleaning.</w:t>
            </w:r>
          </w:p>
        </w:tc>
      </w:tr>
      <w:tr w:rsidR="0096726D" w14:paraId="662C1AA5" w14:textId="77777777">
        <w:trPr>
          <w:jc w:val="center"/>
        </w:trPr>
        <w:tc>
          <w:tcPr>
            <w:tcW w:w="5040" w:type="dxa"/>
            <w:tcMar>
              <w:top w:w="80" w:type="dxa"/>
              <w:left w:w="90" w:type="dxa"/>
              <w:bottom w:w="80" w:type="dxa"/>
              <w:right w:w="90" w:type="dxa"/>
            </w:tcMar>
          </w:tcPr>
          <w:p w14:paraId="4680BC6B" w14:textId="77777777" w:rsidR="0096726D" w:rsidRDefault="00CA517E">
            <w:r>
              <w:rPr>
                <w:rFonts w:eastAsia="Aptos" w:cs="Noto Sans Arabic"/>
                <w:sz w:val="17"/>
              </w:rPr>
              <w:t>6000 Cast &amp; Extras</w:t>
            </w:r>
          </w:p>
        </w:tc>
        <w:tc>
          <w:tcPr>
            <w:tcW w:w="5040" w:type="dxa"/>
            <w:tcMar>
              <w:top w:w="80" w:type="dxa"/>
              <w:left w:w="90" w:type="dxa"/>
              <w:bottom w:w="80" w:type="dxa"/>
              <w:right w:w="90" w:type="dxa"/>
            </w:tcMar>
          </w:tcPr>
          <w:p w14:paraId="53C9220C" w14:textId="77777777" w:rsidR="0096726D" w:rsidRDefault="00CA517E">
            <w:r>
              <w:rPr>
                <w:rFonts w:eastAsia="Aptos" w:cs="Noto Sans Arabic"/>
                <w:sz w:val="17"/>
              </w:rPr>
              <w:t>Cast fees, extras, stunt performers, rehearsals, fittings.</w:t>
            </w:r>
          </w:p>
        </w:tc>
      </w:tr>
      <w:tr w:rsidR="0096726D" w14:paraId="4F74AC2C" w14:textId="77777777">
        <w:trPr>
          <w:jc w:val="center"/>
        </w:trPr>
        <w:tc>
          <w:tcPr>
            <w:tcW w:w="5040" w:type="dxa"/>
            <w:shd w:val="clear" w:color="auto" w:fill="F8FAFC"/>
            <w:tcMar>
              <w:top w:w="80" w:type="dxa"/>
              <w:left w:w="90" w:type="dxa"/>
              <w:bottom w:w="80" w:type="dxa"/>
              <w:right w:w="90" w:type="dxa"/>
            </w:tcMar>
          </w:tcPr>
          <w:p w14:paraId="4507288C" w14:textId="77777777" w:rsidR="0096726D" w:rsidRDefault="00CA517E">
            <w:r>
              <w:rPr>
                <w:rFonts w:eastAsia="Aptos" w:cs="Noto Sans Arabic"/>
                <w:sz w:val="17"/>
              </w:rPr>
              <w:t>7000 Travel &amp; Logistics</w:t>
            </w:r>
          </w:p>
        </w:tc>
        <w:tc>
          <w:tcPr>
            <w:tcW w:w="5040" w:type="dxa"/>
            <w:shd w:val="clear" w:color="auto" w:fill="F8FAFC"/>
            <w:tcMar>
              <w:top w:w="80" w:type="dxa"/>
              <w:left w:w="90" w:type="dxa"/>
              <w:bottom w:w="80" w:type="dxa"/>
              <w:right w:w="90" w:type="dxa"/>
            </w:tcMar>
          </w:tcPr>
          <w:p w14:paraId="3EAB5F52" w14:textId="77777777" w:rsidR="0096726D" w:rsidRDefault="00CA517E">
            <w:r>
              <w:rPr>
                <w:rFonts w:eastAsia="Aptos" w:cs="Noto Sans Arabic"/>
                <w:sz w:val="17"/>
              </w:rPr>
              <w:t>Flights, hotel, ground transport, per diem, catering.</w:t>
            </w:r>
          </w:p>
        </w:tc>
      </w:tr>
      <w:tr w:rsidR="0096726D" w14:paraId="5C6473BF" w14:textId="77777777">
        <w:trPr>
          <w:jc w:val="center"/>
        </w:trPr>
        <w:tc>
          <w:tcPr>
            <w:tcW w:w="5040" w:type="dxa"/>
            <w:tcMar>
              <w:top w:w="80" w:type="dxa"/>
              <w:left w:w="90" w:type="dxa"/>
              <w:bottom w:w="80" w:type="dxa"/>
              <w:right w:w="90" w:type="dxa"/>
            </w:tcMar>
          </w:tcPr>
          <w:p w14:paraId="49FDF697" w14:textId="77777777" w:rsidR="0096726D" w:rsidRDefault="00CA517E">
            <w:r>
              <w:rPr>
                <w:rFonts w:eastAsia="Aptos" w:cs="Noto Sans Arabic"/>
                <w:sz w:val="17"/>
              </w:rPr>
              <w:t>8000 Post Production</w:t>
            </w:r>
          </w:p>
        </w:tc>
        <w:tc>
          <w:tcPr>
            <w:tcW w:w="5040" w:type="dxa"/>
            <w:tcMar>
              <w:top w:w="80" w:type="dxa"/>
              <w:left w:w="90" w:type="dxa"/>
              <w:bottom w:w="80" w:type="dxa"/>
              <w:right w:w="90" w:type="dxa"/>
            </w:tcMar>
          </w:tcPr>
          <w:p w14:paraId="2EE9DA32" w14:textId="77777777" w:rsidR="0096726D" w:rsidRDefault="00CA517E">
            <w:r>
              <w:rPr>
                <w:rFonts w:eastAsia="Aptos" w:cs="Noto Sans Arabic"/>
                <w:sz w:val="17"/>
              </w:rPr>
              <w:t>Edit, VFX, grade, sound, ADR, Foley, music, subtitles, mastering, QC, deliverables.</w:t>
            </w:r>
          </w:p>
        </w:tc>
      </w:tr>
      <w:tr w:rsidR="0096726D" w14:paraId="273EA966" w14:textId="77777777">
        <w:trPr>
          <w:jc w:val="center"/>
        </w:trPr>
        <w:tc>
          <w:tcPr>
            <w:tcW w:w="5040" w:type="dxa"/>
            <w:shd w:val="clear" w:color="auto" w:fill="F8FAFC"/>
            <w:tcMar>
              <w:top w:w="80" w:type="dxa"/>
              <w:left w:w="90" w:type="dxa"/>
              <w:bottom w:w="80" w:type="dxa"/>
              <w:right w:w="90" w:type="dxa"/>
            </w:tcMar>
          </w:tcPr>
          <w:p w14:paraId="14B96073" w14:textId="77777777" w:rsidR="0096726D" w:rsidRDefault="00CA517E">
            <w:r>
              <w:rPr>
                <w:rFonts w:eastAsia="Aptos" w:cs="Noto Sans Arabic"/>
                <w:sz w:val="17"/>
              </w:rPr>
              <w:t>9000 Other</w:t>
            </w:r>
          </w:p>
        </w:tc>
        <w:tc>
          <w:tcPr>
            <w:tcW w:w="5040" w:type="dxa"/>
            <w:shd w:val="clear" w:color="auto" w:fill="F8FAFC"/>
            <w:tcMar>
              <w:top w:w="80" w:type="dxa"/>
              <w:left w:w="90" w:type="dxa"/>
              <w:bottom w:w="80" w:type="dxa"/>
              <w:right w:w="90" w:type="dxa"/>
            </w:tcMar>
          </w:tcPr>
          <w:p w14:paraId="26B5CB22" w14:textId="77777777" w:rsidR="0096726D" w:rsidRDefault="00CA517E">
            <w:r>
              <w:rPr>
                <w:rFonts w:eastAsia="Aptos" w:cs="Noto Sans Arabic"/>
                <w:sz w:val="17"/>
              </w:rPr>
              <w:t>Insurance, legal, contingency, administration, taxes/fees as configured.</w:t>
            </w:r>
          </w:p>
        </w:tc>
      </w:tr>
    </w:tbl>
    <w:p w14:paraId="29F583ED" w14:textId="77777777" w:rsidR="0096726D" w:rsidRDefault="0096726D">
      <w:pPr>
        <w:spacing w:after="40"/>
      </w:pPr>
    </w:p>
    <w:p w14:paraId="4AD2D4B8" w14:textId="77777777" w:rsidR="0096726D" w:rsidRDefault="00CA517E">
      <w:pPr>
        <w:keepNext/>
        <w:spacing w:before="140"/>
      </w:pPr>
      <w:r>
        <w:rPr>
          <w:rFonts w:eastAsia="Aptos" w:cs="Noto Sans Arabic"/>
          <w:b/>
          <w:color w:val="245D8C"/>
          <w:sz w:val="28"/>
        </w:rPr>
        <w:t>10.5 Budget line schema</w:t>
      </w:r>
    </w:p>
    <w:tbl>
      <w:tblPr>
        <w:tblW w:w="0" w:type="auto"/>
        <w:jc w:val="center"/>
        <w:tblLook w:val="04A0" w:firstRow="1" w:lastRow="0" w:firstColumn="1" w:lastColumn="0" w:noHBand="0" w:noVBand="1"/>
      </w:tblPr>
      <w:tblGrid>
        <w:gridCol w:w="10080"/>
      </w:tblGrid>
      <w:tr w:rsidR="0096726D" w14:paraId="09163054" w14:textId="77777777">
        <w:trPr>
          <w:jc w:val="center"/>
        </w:trPr>
        <w:tc>
          <w:tcPr>
            <w:tcW w:w="10080" w:type="dxa"/>
            <w:shd w:val="clear" w:color="auto" w:fill="F1F5F9"/>
            <w:tcMar>
              <w:top w:w="100" w:type="dxa"/>
              <w:left w:w="120" w:type="dxa"/>
              <w:bottom w:w="100" w:type="dxa"/>
              <w:right w:w="120" w:type="dxa"/>
            </w:tcMar>
          </w:tcPr>
          <w:p w14:paraId="15376479"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"account_code": "3210",</w:t>
            </w:r>
            <w:r>
              <w:rPr>
                <w:rFonts w:eastAsia="Aptos" w:cs="Noto Sans Arabic"/>
                <w:color w:val="334155"/>
                <w:sz w:val="16"/>
              </w:rPr>
              <w:br/>
              <w:t xml:space="preserve">  "department": "camera",</w:t>
            </w:r>
            <w:r>
              <w:rPr>
                <w:rFonts w:eastAsia="Aptos" w:cs="Noto Sans Arabic"/>
                <w:color w:val="334155"/>
                <w:sz w:val="16"/>
              </w:rPr>
              <w:br/>
              <w:t xml:space="preserve">  "item": "Director of Photography",</w:t>
            </w:r>
            <w:r>
              <w:rPr>
                <w:rFonts w:eastAsia="Aptos" w:cs="Noto Sans Arabic"/>
                <w:color w:val="334155"/>
                <w:sz w:val="16"/>
              </w:rPr>
              <w:br/>
              <w:t xml:space="preserve">  "quantity": 20,</w:t>
            </w:r>
            <w:r>
              <w:rPr>
                <w:rFonts w:eastAsia="Aptos" w:cs="Noto Sans Arabic"/>
                <w:color w:val="334155"/>
                <w:sz w:val="16"/>
              </w:rPr>
              <w:br/>
              <w:t xml:space="preserve">  "unit": "shooting_day",</w:t>
            </w:r>
            <w:r>
              <w:rPr>
                <w:rFonts w:eastAsia="Aptos" w:cs="Noto Sans Arabic"/>
                <w:color w:val="334155"/>
                <w:sz w:val="16"/>
              </w:rPr>
              <w:br/>
              <w:t xml:space="preserve">  "rate": "500.00",</w:t>
            </w:r>
            <w:r>
              <w:rPr>
                <w:rFonts w:eastAsia="Aptos" w:cs="Noto Sans Arabic"/>
                <w:color w:val="334155"/>
                <w:sz w:val="16"/>
              </w:rPr>
              <w:br/>
              <w:t xml:space="preserve">  "currency": "USD",</w:t>
            </w:r>
            <w:r>
              <w:rPr>
                <w:rFonts w:eastAsia="Aptos" w:cs="Noto Sans Arabic"/>
                <w:color w:val="334155"/>
                <w:sz w:val="16"/>
              </w:rPr>
              <w:br/>
              <w:t xml:space="preserve">  "tax_rate": "0.00",</w:t>
            </w:r>
            <w:r>
              <w:rPr>
                <w:rFonts w:eastAsia="Aptos" w:cs="Noto Sans Arabic"/>
                <w:color w:val="334155"/>
                <w:sz w:val="16"/>
              </w:rPr>
              <w:br/>
              <w:t xml:space="preserve">  "fringe_rate": "0.00",</w:t>
            </w:r>
            <w:r>
              <w:rPr>
                <w:rFonts w:eastAsia="Aptos" w:cs="Noto Sans Arabic"/>
                <w:color w:val="334155"/>
                <w:sz w:val="16"/>
              </w:rPr>
              <w:br/>
              <w:t xml:space="preserve">  "source": "rate_card",</w:t>
            </w:r>
            <w:r>
              <w:rPr>
                <w:rFonts w:eastAsia="Aptos" w:cs="Noto Sans Arabic"/>
                <w:color w:val="334155"/>
                <w:sz w:val="16"/>
              </w:rPr>
              <w:br/>
              <w:t xml:space="preserve">  "notes": ""</w:t>
            </w:r>
            <w:r>
              <w:rPr>
                <w:rFonts w:eastAsia="Aptos" w:cs="Noto Sans Arabic"/>
                <w:color w:val="334155"/>
                <w:sz w:val="16"/>
              </w:rPr>
              <w:br/>
              <w:t>}</w:t>
            </w:r>
          </w:p>
        </w:tc>
      </w:tr>
    </w:tbl>
    <w:p w14:paraId="3348CD19" w14:textId="77777777" w:rsidR="0096726D" w:rsidRDefault="00CA517E">
      <w:r>
        <w:rPr>
          <w:rFonts w:eastAsia="Aptos" w:cs="Noto Sans Arabic"/>
        </w:rPr>
        <w:t>Use Decimal/NUMERIC database fields for money. Do not use binary floating-point for currency.</w:t>
      </w:r>
    </w:p>
    <w:p w14:paraId="0AF115F9" w14:textId="77777777" w:rsidR="0096726D" w:rsidRDefault="00CA517E">
      <w:pPr>
        <w:keepNext/>
        <w:spacing w:before="140"/>
      </w:pPr>
      <w:r>
        <w:rPr>
          <w:rFonts w:eastAsia="Aptos" w:cs="Noto Sans Arabic"/>
          <w:b/>
          <w:color w:val="245D8C"/>
          <w:sz w:val="28"/>
        </w:rPr>
        <w:t>10.6 Calculation engine</w:t>
      </w:r>
    </w:p>
    <w:tbl>
      <w:tblPr>
        <w:tblW w:w="0" w:type="auto"/>
        <w:jc w:val="center"/>
        <w:tblLook w:val="04A0" w:firstRow="1" w:lastRow="0" w:firstColumn="1" w:lastColumn="0" w:noHBand="0" w:noVBand="1"/>
      </w:tblPr>
      <w:tblGrid>
        <w:gridCol w:w="10080"/>
      </w:tblGrid>
      <w:tr w:rsidR="0096726D" w14:paraId="25453145" w14:textId="77777777">
        <w:trPr>
          <w:jc w:val="center"/>
        </w:trPr>
        <w:tc>
          <w:tcPr>
            <w:tcW w:w="10080" w:type="dxa"/>
            <w:shd w:val="clear" w:color="auto" w:fill="F1F5F9"/>
            <w:tcMar>
              <w:top w:w="100" w:type="dxa"/>
              <w:left w:w="120" w:type="dxa"/>
              <w:bottom w:w="100" w:type="dxa"/>
              <w:right w:w="120" w:type="dxa"/>
            </w:tcMar>
          </w:tcPr>
          <w:p w14:paraId="5DE4956C" w14:textId="77777777" w:rsidR="0096726D" w:rsidRDefault="00CA517E">
            <w:pPr>
              <w:spacing w:after="0"/>
            </w:pPr>
            <w:r>
              <w:rPr>
                <w:rFonts w:eastAsia="Aptos" w:cs="Noto Sans Arabic"/>
                <w:color w:val="334155"/>
                <w:sz w:val="16"/>
              </w:rPr>
              <w:t>subtotal = quantity × rate</w:t>
            </w:r>
            <w:r>
              <w:rPr>
                <w:rFonts w:eastAsia="Aptos" w:cs="Noto Sans Arabic"/>
                <w:color w:val="334155"/>
                <w:sz w:val="16"/>
              </w:rPr>
              <w:br/>
            </w:r>
            <w:r>
              <w:rPr>
                <w:rFonts w:eastAsia="Aptos" w:cs="Noto Sans Arabic"/>
                <w:color w:val="334155"/>
                <w:sz w:val="16"/>
              </w:rPr>
              <w:t>tax      = subtotal × tax_rate</w:t>
            </w:r>
            <w:r>
              <w:rPr>
                <w:rFonts w:eastAsia="Aptos" w:cs="Noto Sans Arabic"/>
                <w:color w:val="334155"/>
                <w:sz w:val="16"/>
              </w:rPr>
              <w:br/>
              <w:t>fringe   = subtotal × fringe_rate</w:t>
            </w:r>
            <w:r>
              <w:rPr>
                <w:rFonts w:eastAsia="Aptos" w:cs="Noto Sans Arabic"/>
                <w:color w:val="334155"/>
                <w:sz w:val="16"/>
              </w:rPr>
              <w:br/>
              <w:t>total    = subtotal + tax + fringe</w:t>
            </w:r>
            <w:r>
              <w:rPr>
                <w:rFonts w:eastAsia="Aptos" w:cs="Noto Sans Arabic"/>
                <w:color w:val="334155"/>
                <w:sz w:val="16"/>
              </w:rPr>
              <w:br/>
            </w:r>
            <w:r>
              <w:rPr>
                <w:rFonts w:eastAsia="Aptos" w:cs="Noto Sans Arabic"/>
                <w:color w:val="334155"/>
                <w:sz w:val="16"/>
              </w:rPr>
              <w:br/>
              <w:t>Budget totals are calculated on the backend and persisted/recomputed from canonical lines.</w:t>
            </w:r>
          </w:p>
        </w:tc>
      </w:tr>
    </w:tbl>
    <w:p w14:paraId="6A7FE028" w14:textId="77777777" w:rsidR="0096726D" w:rsidRDefault="00CA517E">
      <w:pPr>
        <w:keepNext/>
        <w:spacing w:before="140"/>
      </w:pPr>
      <w:r>
        <w:rPr>
          <w:rFonts w:eastAsia="Aptos" w:cs="Noto Sans Arabic"/>
          <w:b/>
          <w:color w:val="245D8C"/>
          <w:sz w:val="28"/>
        </w:rPr>
        <w:t>10.7 Rate cards</w:t>
      </w:r>
    </w:p>
    <w:p w14:paraId="46C7524C" w14:textId="77777777" w:rsidR="0096726D" w:rsidRDefault="00CA517E">
      <w:r>
        <w:rPr>
          <w:rFonts w:eastAsia="Aptos" w:cs="Noto Sans Arabic"/>
        </w:rPr>
        <w:t>Rate cards are versioned, territory-aware and effective-date-aware. AI-generated market-rate guesses must be labeled ESTIMATE — VERIFY RATE until an authorized user confirms them.</w:t>
      </w:r>
    </w:p>
    <w:tbl>
      <w:tblPr>
        <w:tblStyle w:val="TableGrid"/>
        <w:tblW w:w="0" w:type="auto"/>
        <w:jc w:val="center"/>
        <w:tblLook w:val="04A0" w:firstRow="1" w:lastRow="0" w:firstColumn="1" w:lastColumn="0" w:noHBand="0" w:noVBand="1"/>
      </w:tblPr>
      <w:tblGrid>
        <w:gridCol w:w="5040"/>
        <w:gridCol w:w="5040"/>
      </w:tblGrid>
      <w:tr w:rsidR="0096726D" w14:paraId="3B8CF39D" w14:textId="77777777">
        <w:trPr>
          <w:tblHeader/>
          <w:jc w:val="center"/>
        </w:trPr>
        <w:tc>
          <w:tcPr>
            <w:tcW w:w="5040" w:type="dxa"/>
            <w:shd w:val="clear" w:color="auto" w:fill="14243A"/>
            <w:tcMar>
              <w:top w:w="80" w:type="dxa"/>
              <w:left w:w="90" w:type="dxa"/>
              <w:bottom w:w="80" w:type="dxa"/>
              <w:right w:w="90" w:type="dxa"/>
            </w:tcMar>
          </w:tcPr>
          <w:p w14:paraId="67ACF96F" w14:textId="77777777" w:rsidR="0096726D" w:rsidRDefault="00CA517E">
            <w:pPr>
              <w:jc w:val="center"/>
            </w:pPr>
            <w:r>
              <w:rPr>
                <w:rFonts w:eastAsia="Aptos" w:cs="Noto Sans Arabic"/>
                <w:b/>
                <w:color w:val="FFFFFF"/>
                <w:sz w:val="17"/>
              </w:rPr>
              <w:t>Field</w:t>
            </w:r>
          </w:p>
        </w:tc>
        <w:tc>
          <w:tcPr>
            <w:tcW w:w="5040" w:type="dxa"/>
            <w:shd w:val="clear" w:color="auto" w:fill="14243A"/>
            <w:tcMar>
              <w:top w:w="80" w:type="dxa"/>
              <w:left w:w="90" w:type="dxa"/>
              <w:bottom w:w="80" w:type="dxa"/>
              <w:right w:w="90" w:type="dxa"/>
            </w:tcMar>
          </w:tcPr>
          <w:p w14:paraId="71EA10A1" w14:textId="77777777" w:rsidR="0096726D" w:rsidRDefault="00CA517E">
            <w:pPr>
              <w:jc w:val="center"/>
            </w:pPr>
            <w:r>
              <w:rPr>
                <w:rFonts w:eastAsia="Aptos" w:cs="Noto Sans Arabic"/>
                <w:b/>
                <w:color w:val="FFFFFF"/>
                <w:sz w:val="17"/>
              </w:rPr>
              <w:t>Example</w:t>
            </w:r>
          </w:p>
        </w:tc>
      </w:tr>
      <w:tr w:rsidR="0096726D" w14:paraId="4A7B6EF7" w14:textId="77777777">
        <w:trPr>
          <w:jc w:val="center"/>
        </w:trPr>
        <w:tc>
          <w:tcPr>
            <w:tcW w:w="5040" w:type="dxa"/>
            <w:shd w:val="clear" w:color="auto" w:fill="F8FAFC"/>
            <w:tcMar>
              <w:top w:w="80" w:type="dxa"/>
              <w:left w:w="90" w:type="dxa"/>
              <w:bottom w:w="80" w:type="dxa"/>
              <w:right w:w="90" w:type="dxa"/>
            </w:tcMar>
          </w:tcPr>
          <w:p w14:paraId="296AA2EE" w14:textId="77777777" w:rsidR="0096726D" w:rsidRDefault="00CA517E">
            <w:r>
              <w:rPr>
                <w:rFonts w:eastAsia="Aptos" w:cs="Noto Sans Arabic"/>
                <w:sz w:val="17"/>
              </w:rPr>
              <w:t>territory</w:t>
            </w:r>
          </w:p>
        </w:tc>
        <w:tc>
          <w:tcPr>
            <w:tcW w:w="5040" w:type="dxa"/>
            <w:shd w:val="clear" w:color="auto" w:fill="F8FAFC"/>
            <w:tcMar>
              <w:top w:w="80" w:type="dxa"/>
              <w:left w:w="90" w:type="dxa"/>
              <w:bottom w:w="80" w:type="dxa"/>
              <w:right w:w="90" w:type="dxa"/>
            </w:tcMar>
          </w:tcPr>
          <w:p w14:paraId="7AF95694" w14:textId="77777777" w:rsidR="0096726D" w:rsidRDefault="00CA517E">
            <w:r>
              <w:rPr>
                <w:rFonts w:eastAsia="Aptos" w:cs="Noto Sans Arabic"/>
                <w:sz w:val="17"/>
              </w:rPr>
              <w:t>Kurdistan Region / Iraq</w:t>
            </w:r>
          </w:p>
        </w:tc>
      </w:tr>
      <w:tr w:rsidR="0096726D" w14:paraId="468B0972" w14:textId="77777777">
        <w:trPr>
          <w:jc w:val="center"/>
        </w:trPr>
        <w:tc>
          <w:tcPr>
            <w:tcW w:w="5040" w:type="dxa"/>
            <w:tcMar>
              <w:top w:w="80" w:type="dxa"/>
              <w:left w:w="90" w:type="dxa"/>
              <w:bottom w:w="80" w:type="dxa"/>
              <w:right w:w="90" w:type="dxa"/>
            </w:tcMar>
          </w:tcPr>
          <w:p w14:paraId="7C5CD5AA" w14:textId="77777777" w:rsidR="0096726D" w:rsidRDefault="00CA517E">
            <w:r>
              <w:rPr>
                <w:rFonts w:eastAsia="Aptos" w:cs="Noto Sans Arabic"/>
                <w:sz w:val="17"/>
              </w:rPr>
              <w:t>currency</w:t>
            </w:r>
          </w:p>
        </w:tc>
        <w:tc>
          <w:tcPr>
            <w:tcW w:w="5040" w:type="dxa"/>
            <w:tcMar>
              <w:top w:w="80" w:type="dxa"/>
              <w:left w:w="90" w:type="dxa"/>
              <w:bottom w:w="80" w:type="dxa"/>
              <w:right w:w="90" w:type="dxa"/>
            </w:tcMar>
          </w:tcPr>
          <w:p w14:paraId="107DD618" w14:textId="77777777" w:rsidR="0096726D" w:rsidRDefault="00CA517E">
            <w:r>
              <w:rPr>
                <w:rFonts w:eastAsia="Aptos" w:cs="Noto Sans Arabic"/>
                <w:sz w:val="17"/>
              </w:rPr>
              <w:t>USD</w:t>
            </w:r>
          </w:p>
        </w:tc>
      </w:tr>
      <w:tr w:rsidR="0096726D" w14:paraId="75165C8C" w14:textId="77777777">
        <w:trPr>
          <w:jc w:val="center"/>
        </w:trPr>
        <w:tc>
          <w:tcPr>
            <w:tcW w:w="5040" w:type="dxa"/>
            <w:shd w:val="clear" w:color="auto" w:fill="F8FAFC"/>
            <w:tcMar>
              <w:top w:w="80" w:type="dxa"/>
              <w:left w:w="90" w:type="dxa"/>
              <w:bottom w:w="80" w:type="dxa"/>
              <w:right w:w="90" w:type="dxa"/>
            </w:tcMar>
          </w:tcPr>
          <w:p w14:paraId="5EF63321" w14:textId="77777777" w:rsidR="0096726D" w:rsidRDefault="00CA517E">
            <w:r>
              <w:rPr>
                <w:rFonts w:eastAsia="Aptos" w:cs="Noto Sans Arabic"/>
                <w:sz w:val="17"/>
              </w:rPr>
              <w:t>department</w:t>
            </w:r>
          </w:p>
        </w:tc>
        <w:tc>
          <w:tcPr>
            <w:tcW w:w="5040" w:type="dxa"/>
            <w:shd w:val="clear" w:color="auto" w:fill="F8FAFC"/>
            <w:tcMar>
              <w:top w:w="80" w:type="dxa"/>
              <w:left w:w="90" w:type="dxa"/>
              <w:bottom w:w="80" w:type="dxa"/>
              <w:right w:w="90" w:type="dxa"/>
            </w:tcMar>
          </w:tcPr>
          <w:p w14:paraId="2614553A" w14:textId="77777777" w:rsidR="0096726D" w:rsidRDefault="00CA517E">
            <w:r>
              <w:rPr>
                <w:rFonts w:eastAsia="Aptos" w:cs="Noto Sans Arabic"/>
                <w:sz w:val="17"/>
              </w:rPr>
              <w:t>camera</w:t>
            </w:r>
          </w:p>
        </w:tc>
      </w:tr>
      <w:tr w:rsidR="0096726D" w14:paraId="5CDD0587" w14:textId="77777777">
        <w:trPr>
          <w:jc w:val="center"/>
        </w:trPr>
        <w:tc>
          <w:tcPr>
            <w:tcW w:w="5040" w:type="dxa"/>
            <w:tcMar>
              <w:top w:w="80" w:type="dxa"/>
              <w:left w:w="90" w:type="dxa"/>
              <w:bottom w:w="80" w:type="dxa"/>
              <w:right w:w="90" w:type="dxa"/>
            </w:tcMar>
          </w:tcPr>
          <w:p w14:paraId="75E955D3" w14:textId="77777777" w:rsidR="0096726D" w:rsidRDefault="00CA517E">
            <w:r>
              <w:rPr>
                <w:rFonts w:eastAsia="Aptos" w:cs="Noto Sans Arabic"/>
                <w:sz w:val="17"/>
              </w:rPr>
              <w:t>role_or_item</w:t>
            </w:r>
          </w:p>
        </w:tc>
        <w:tc>
          <w:tcPr>
            <w:tcW w:w="5040" w:type="dxa"/>
            <w:tcMar>
              <w:top w:w="80" w:type="dxa"/>
              <w:left w:w="90" w:type="dxa"/>
              <w:bottom w:w="80" w:type="dxa"/>
              <w:right w:w="90" w:type="dxa"/>
            </w:tcMar>
          </w:tcPr>
          <w:p w14:paraId="138E804F" w14:textId="77777777" w:rsidR="0096726D" w:rsidRDefault="00CA517E">
            <w:r>
              <w:rPr>
                <w:rFonts w:eastAsia="Aptos" w:cs="Noto Sans Arabic"/>
                <w:sz w:val="17"/>
              </w:rPr>
              <w:t>1st AC</w:t>
            </w:r>
          </w:p>
        </w:tc>
      </w:tr>
      <w:tr w:rsidR="0096726D" w14:paraId="090D29E9" w14:textId="77777777">
        <w:trPr>
          <w:jc w:val="center"/>
        </w:trPr>
        <w:tc>
          <w:tcPr>
            <w:tcW w:w="5040" w:type="dxa"/>
            <w:shd w:val="clear" w:color="auto" w:fill="F8FAFC"/>
            <w:tcMar>
              <w:top w:w="80" w:type="dxa"/>
              <w:left w:w="90" w:type="dxa"/>
              <w:bottom w:w="80" w:type="dxa"/>
              <w:right w:w="90" w:type="dxa"/>
            </w:tcMar>
          </w:tcPr>
          <w:p w14:paraId="2629FA0A" w14:textId="77777777" w:rsidR="0096726D" w:rsidRDefault="00CA517E">
            <w:r>
              <w:rPr>
                <w:rFonts w:eastAsia="Aptos" w:cs="Noto Sans Arabic"/>
                <w:sz w:val="17"/>
              </w:rPr>
              <w:t>unit</w:t>
            </w:r>
          </w:p>
        </w:tc>
        <w:tc>
          <w:tcPr>
            <w:tcW w:w="5040" w:type="dxa"/>
            <w:shd w:val="clear" w:color="auto" w:fill="F8FAFC"/>
            <w:tcMar>
              <w:top w:w="80" w:type="dxa"/>
              <w:left w:w="90" w:type="dxa"/>
              <w:bottom w:w="80" w:type="dxa"/>
              <w:right w:w="90" w:type="dxa"/>
            </w:tcMar>
          </w:tcPr>
          <w:p w14:paraId="336A1DFC" w14:textId="77777777" w:rsidR="0096726D" w:rsidRDefault="00CA517E">
            <w:r>
              <w:rPr>
                <w:rFonts w:eastAsia="Aptos" w:cs="Noto Sans Arabic"/>
                <w:sz w:val="17"/>
              </w:rPr>
              <w:t>day</w:t>
            </w:r>
          </w:p>
        </w:tc>
      </w:tr>
      <w:tr w:rsidR="0096726D" w14:paraId="2C080D11" w14:textId="77777777">
        <w:trPr>
          <w:jc w:val="center"/>
        </w:trPr>
        <w:tc>
          <w:tcPr>
            <w:tcW w:w="5040" w:type="dxa"/>
            <w:tcMar>
              <w:top w:w="80" w:type="dxa"/>
              <w:left w:w="90" w:type="dxa"/>
              <w:bottom w:w="80" w:type="dxa"/>
              <w:right w:w="90" w:type="dxa"/>
            </w:tcMar>
          </w:tcPr>
          <w:p w14:paraId="590D8F8F" w14:textId="77777777" w:rsidR="0096726D" w:rsidRDefault="00CA517E">
            <w:r>
              <w:rPr>
                <w:rFonts w:eastAsia="Aptos" w:cs="Noto Sans Arabic"/>
                <w:sz w:val="17"/>
              </w:rPr>
              <w:t>rate</w:t>
            </w:r>
          </w:p>
        </w:tc>
        <w:tc>
          <w:tcPr>
            <w:tcW w:w="5040" w:type="dxa"/>
            <w:tcMar>
              <w:top w:w="80" w:type="dxa"/>
              <w:left w:w="90" w:type="dxa"/>
              <w:bottom w:w="80" w:type="dxa"/>
              <w:right w:w="90" w:type="dxa"/>
            </w:tcMar>
          </w:tcPr>
          <w:p w14:paraId="78493876" w14:textId="77777777" w:rsidR="0096726D" w:rsidRDefault="00CA517E">
            <w:r>
              <w:rPr>
                <w:rFonts w:eastAsia="Aptos" w:cs="Noto Sans Arabic"/>
                <w:sz w:val="17"/>
              </w:rPr>
              <w:t>150.00</w:t>
            </w:r>
          </w:p>
        </w:tc>
      </w:tr>
      <w:tr w:rsidR="0096726D" w14:paraId="19D0E911" w14:textId="77777777">
        <w:trPr>
          <w:jc w:val="center"/>
        </w:trPr>
        <w:tc>
          <w:tcPr>
            <w:tcW w:w="5040" w:type="dxa"/>
            <w:shd w:val="clear" w:color="auto" w:fill="F8FAFC"/>
            <w:tcMar>
              <w:top w:w="80" w:type="dxa"/>
              <w:left w:w="90" w:type="dxa"/>
              <w:bottom w:w="80" w:type="dxa"/>
              <w:right w:w="90" w:type="dxa"/>
            </w:tcMar>
          </w:tcPr>
          <w:p w14:paraId="4BEA04F0" w14:textId="77777777" w:rsidR="0096726D" w:rsidRDefault="00CA517E">
            <w:r>
              <w:rPr>
                <w:rFonts w:eastAsia="Aptos" w:cs="Noto Sans Arabic"/>
                <w:sz w:val="17"/>
              </w:rPr>
              <w:t>effective_from</w:t>
            </w:r>
          </w:p>
        </w:tc>
        <w:tc>
          <w:tcPr>
            <w:tcW w:w="5040" w:type="dxa"/>
            <w:shd w:val="clear" w:color="auto" w:fill="F8FAFC"/>
            <w:tcMar>
              <w:top w:w="80" w:type="dxa"/>
              <w:left w:w="90" w:type="dxa"/>
              <w:bottom w:w="80" w:type="dxa"/>
              <w:right w:w="90" w:type="dxa"/>
            </w:tcMar>
          </w:tcPr>
          <w:p w14:paraId="6BCC5B21" w14:textId="77777777" w:rsidR="0096726D" w:rsidRDefault="00CA517E">
            <w:r>
              <w:rPr>
                <w:rFonts w:eastAsia="Aptos" w:cs="Noto Sans Arabic"/>
                <w:sz w:val="17"/>
              </w:rPr>
              <w:t>2026-01-01</w:t>
            </w:r>
          </w:p>
        </w:tc>
      </w:tr>
      <w:tr w:rsidR="0096726D" w14:paraId="2FDD1229" w14:textId="77777777">
        <w:trPr>
          <w:jc w:val="center"/>
        </w:trPr>
        <w:tc>
          <w:tcPr>
            <w:tcW w:w="5040" w:type="dxa"/>
            <w:tcMar>
              <w:top w:w="80" w:type="dxa"/>
              <w:left w:w="90" w:type="dxa"/>
              <w:bottom w:w="80" w:type="dxa"/>
              <w:right w:w="90" w:type="dxa"/>
            </w:tcMar>
          </w:tcPr>
          <w:p w14:paraId="7E89F030" w14:textId="77777777" w:rsidR="0096726D" w:rsidRDefault="00CA517E">
            <w:r>
              <w:rPr>
                <w:rFonts w:eastAsia="Aptos" w:cs="Noto Sans Arabic"/>
                <w:sz w:val="17"/>
              </w:rPr>
              <w:t>source</w:t>
            </w:r>
          </w:p>
        </w:tc>
        <w:tc>
          <w:tcPr>
            <w:tcW w:w="5040" w:type="dxa"/>
            <w:tcMar>
              <w:top w:w="80" w:type="dxa"/>
              <w:left w:w="90" w:type="dxa"/>
              <w:bottom w:w="80" w:type="dxa"/>
              <w:right w:w="90" w:type="dxa"/>
            </w:tcMar>
          </w:tcPr>
          <w:p w14:paraId="0CD0586D" w14:textId="77777777" w:rsidR="0096726D" w:rsidRDefault="00CA517E">
            <w:r>
              <w:rPr>
                <w:rFonts w:eastAsia="Aptos" w:cs="Noto Sans Arabic"/>
                <w:sz w:val="17"/>
              </w:rPr>
              <w:t>Art City approved card</w:t>
            </w:r>
          </w:p>
        </w:tc>
      </w:tr>
      <w:tr w:rsidR="0096726D" w14:paraId="24F58734" w14:textId="77777777">
        <w:trPr>
          <w:jc w:val="center"/>
        </w:trPr>
        <w:tc>
          <w:tcPr>
            <w:tcW w:w="5040" w:type="dxa"/>
            <w:shd w:val="clear" w:color="auto" w:fill="F8FAFC"/>
            <w:tcMar>
              <w:top w:w="80" w:type="dxa"/>
              <w:left w:w="90" w:type="dxa"/>
              <w:bottom w:w="80" w:type="dxa"/>
              <w:right w:w="90" w:type="dxa"/>
            </w:tcMar>
          </w:tcPr>
          <w:p w14:paraId="4F0E6A16" w14:textId="77777777" w:rsidR="0096726D" w:rsidRDefault="00CA517E">
            <w:r>
              <w:rPr>
                <w:rFonts w:eastAsia="Aptos" w:cs="Noto Sans Arabic"/>
                <w:sz w:val="17"/>
              </w:rPr>
              <w:t>approved_by</w:t>
            </w:r>
          </w:p>
        </w:tc>
        <w:tc>
          <w:tcPr>
            <w:tcW w:w="5040" w:type="dxa"/>
            <w:shd w:val="clear" w:color="auto" w:fill="F8FAFC"/>
            <w:tcMar>
              <w:top w:w="80" w:type="dxa"/>
              <w:left w:w="90" w:type="dxa"/>
              <w:bottom w:w="80" w:type="dxa"/>
              <w:right w:w="90" w:type="dxa"/>
            </w:tcMar>
          </w:tcPr>
          <w:p w14:paraId="7708BADC" w14:textId="77777777" w:rsidR="0096726D" w:rsidRDefault="00CA517E">
            <w:r>
              <w:rPr>
                <w:rFonts w:eastAsia="Aptos" w:cs="Noto Sans Arabic"/>
                <w:sz w:val="17"/>
              </w:rPr>
              <w:t>user UUID</w:t>
            </w:r>
          </w:p>
        </w:tc>
      </w:tr>
    </w:tbl>
    <w:p w14:paraId="7A50A456" w14:textId="77777777" w:rsidR="0096726D" w:rsidRDefault="0096726D">
      <w:pPr>
        <w:spacing w:after="40"/>
      </w:pPr>
    </w:p>
    <w:p w14:paraId="02BD7E44" w14:textId="77777777" w:rsidR="0096726D" w:rsidRDefault="00CA517E">
      <w:pPr>
        <w:keepNext/>
        <w:spacing w:before="140"/>
      </w:pPr>
      <w:r>
        <w:rPr>
          <w:rFonts w:eastAsia="Aptos" w:cs="Noto Sans Arabic"/>
          <w:b/>
          <w:color w:val="245D8C"/>
          <w:sz w:val="28"/>
        </w:rPr>
        <w:t>10.8 Budget scenarios</w:t>
      </w:r>
    </w:p>
    <w:p w14:paraId="3AA1B651" w14:textId="77777777" w:rsidR="0096726D" w:rsidRDefault="00CA517E">
      <w:pPr>
        <w:spacing w:after="60"/>
        <w:ind w:hanging="230"/>
      </w:pPr>
      <w:r>
        <w:rPr>
          <w:rFonts w:eastAsia="Aptos" w:cs="Noto Sans Arabic"/>
          <w:b/>
          <w:color w:val="245D8C"/>
        </w:rPr>
        <w:t xml:space="preserve">• </w:t>
      </w:r>
      <w:r>
        <w:rPr>
          <w:rFonts w:eastAsia="Aptos" w:cs="Noto Sans Arabic"/>
        </w:rPr>
        <w:t>Micro</w:t>
      </w:r>
    </w:p>
    <w:p w14:paraId="68DC236F" w14:textId="77777777" w:rsidR="0096726D" w:rsidRDefault="00CA517E">
      <w:pPr>
        <w:spacing w:after="60"/>
        <w:ind w:hanging="230"/>
      </w:pPr>
      <w:r>
        <w:rPr>
          <w:rFonts w:eastAsia="Aptos" w:cs="Noto Sans Arabic"/>
          <w:b/>
          <w:color w:val="245D8C"/>
        </w:rPr>
        <w:t xml:space="preserve">• </w:t>
      </w:r>
      <w:r>
        <w:rPr>
          <w:rFonts w:eastAsia="Aptos" w:cs="Noto Sans Arabic"/>
        </w:rPr>
        <w:t>Standard</w:t>
      </w:r>
    </w:p>
    <w:p w14:paraId="60483A48" w14:textId="77777777" w:rsidR="0096726D" w:rsidRDefault="00CA517E">
      <w:pPr>
        <w:spacing w:after="60"/>
        <w:ind w:hanging="230"/>
      </w:pPr>
      <w:r>
        <w:rPr>
          <w:rFonts w:eastAsia="Aptos" w:cs="Noto Sans Arabic"/>
          <w:b/>
          <w:color w:val="245D8C"/>
        </w:rPr>
        <w:t xml:space="preserve">• </w:t>
      </w:r>
      <w:r>
        <w:rPr>
          <w:rFonts w:eastAsia="Aptos" w:cs="Noto Sans Arabic"/>
        </w:rPr>
        <w:t>Premium</w:t>
      </w:r>
    </w:p>
    <w:p w14:paraId="4DF0B7A5" w14:textId="77777777" w:rsidR="0096726D" w:rsidRDefault="00CA517E">
      <w:pPr>
        <w:spacing w:after="60"/>
        <w:ind w:hanging="230"/>
      </w:pPr>
      <w:r>
        <w:rPr>
          <w:rFonts w:eastAsia="Aptos" w:cs="Noto Sans Arabic"/>
          <w:b/>
          <w:color w:val="245D8C"/>
        </w:rPr>
        <w:t xml:space="preserve">• </w:t>
      </w:r>
      <w:r>
        <w:rPr>
          <w:rFonts w:eastAsia="Aptos" w:cs="Noto Sans Arabic"/>
        </w:rPr>
        <w:t>Custom</w:t>
      </w:r>
    </w:p>
    <w:p w14:paraId="26C20677" w14:textId="77777777" w:rsidR="0096726D" w:rsidRDefault="00CA517E">
      <w:pPr>
        <w:spacing w:after="60"/>
        <w:ind w:hanging="230"/>
      </w:pPr>
      <w:r>
        <w:rPr>
          <w:rFonts w:eastAsia="Aptos" w:cs="Noto Sans Arabic"/>
          <w:b/>
          <w:color w:val="245D8C"/>
        </w:rPr>
        <w:t xml:space="preserve">• </w:t>
      </w:r>
      <w:r>
        <w:rPr>
          <w:rFonts w:eastAsia="Aptos" w:cs="Noto Sans Arabic"/>
        </w:rPr>
        <w:t>Duplicate current budget as scenario</w:t>
      </w:r>
    </w:p>
    <w:p w14:paraId="7C7ECEAE" w14:textId="77777777" w:rsidR="0096726D" w:rsidRDefault="00CA517E">
      <w:pPr>
        <w:spacing w:after="60"/>
        <w:ind w:hanging="230"/>
      </w:pPr>
      <w:r>
        <w:rPr>
          <w:rFonts w:eastAsia="Aptos" w:cs="Noto Sans Arabic"/>
          <w:b/>
          <w:color w:val="245D8C"/>
        </w:rPr>
        <w:t xml:space="preserve">• </w:t>
      </w:r>
      <w:r>
        <w:rPr>
          <w:rFonts w:eastAsia="Aptos" w:cs="Noto Sans Arabic"/>
        </w:rPr>
        <w:t>Compare two versions by department and total</w:t>
      </w:r>
    </w:p>
    <w:p w14:paraId="27CBE60B" w14:textId="77777777" w:rsidR="0096726D" w:rsidRDefault="00CA517E">
      <w:pPr>
        <w:spacing w:after="60"/>
        <w:ind w:hanging="230"/>
      </w:pPr>
      <w:r>
        <w:rPr>
          <w:rFonts w:eastAsia="Aptos" w:cs="Noto Sans Arabic"/>
          <w:b/>
          <w:color w:val="245D8C"/>
        </w:rPr>
        <w:t xml:space="preserve">• </w:t>
      </w:r>
      <w:r>
        <w:rPr>
          <w:rFonts w:eastAsia="Aptos" w:cs="Noto Sans Arabic"/>
        </w:rPr>
        <w:t>Target reduction: e.g., reduce 15% and show operational consequences</w:t>
      </w:r>
    </w:p>
    <w:p w14:paraId="5444FF00" w14:textId="77777777" w:rsidR="0096726D" w:rsidRDefault="00CA517E">
      <w:pPr>
        <w:keepNext/>
        <w:spacing w:before="140"/>
      </w:pPr>
      <w:r>
        <w:rPr>
          <w:rFonts w:eastAsia="Aptos" w:cs="Noto Sans Arabic"/>
          <w:b/>
          <w:color w:val="245D8C"/>
          <w:sz w:val="28"/>
        </w:rPr>
        <w:t>10.9 AI production-cost intelligence</w:t>
      </w:r>
    </w:p>
    <w:p w14:paraId="75F77605" w14:textId="77777777" w:rsidR="0096726D" w:rsidRDefault="00CA517E">
      <w:r>
        <w:rPr>
          <w:rFonts w:eastAsia="Aptos" w:cs="Noto Sans Arabic"/>
        </w:rPr>
        <w:t>AI may flag expensive scenes and propose production alternatives, but it must display the assumptions and never silently alter the approved script or budget. Example: “Scene 38 has 120 extras, rain, 4 picture vehicles and a night exterior; consider combining with Scene 42 or reducing extras.”</w:t>
      </w:r>
    </w:p>
    <w:p w14:paraId="3177818C" w14:textId="77777777" w:rsidR="0096726D" w:rsidRDefault="00CA517E">
      <w:pPr>
        <w:keepNext/>
        <w:spacing w:before="140"/>
      </w:pPr>
      <w:r>
        <w:rPr>
          <w:rFonts w:eastAsia="Aptos" w:cs="Noto Sans Arabic"/>
          <w:b/>
          <w:color w:val="245D8C"/>
          <w:sz w:val="28"/>
        </w:rPr>
        <w:t>10.10 Spreadsheet UX</w:t>
      </w:r>
    </w:p>
    <w:p w14:paraId="50B1A8B5" w14:textId="77777777" w:rsidR="0096726D" w:rsidRDefault="00CA517E">
      <w:pPr>
        <w:spacing w:after="60"/>
        <w:ind w:hanging="230"/>
      </w:pPr>
      <w:r>
        <w:rPr>
          <w:rFonts w:eastAsia="Aptos" w:cs="Noto Sans Arabic"/>
          <w:b/>
          <w:color w:val="245D8C"/>
        </w:rPr>
        <w:t xml:space="preserve">• </w:t>
      </w:r>
      <w:r>
        <w:rPr>
          <w:rFonts w:eastAsia="Aptos" w:cs="Noto Sans Arabic"/>
        </w:rPr>
        <w:t>Keyboard-friendly data entry</w:t>
      </w:r>
    </w:p>
    <w:p w14:paraId="4AA20138" w14:textId="77777777" w:rsidR="0096726D" w:rsidRDefault="00CA517E">
      <w:pPr>
        <w:spacing w:after="60"/>
        <w:ind w:hanging="230"/>
      </w:pPr>
      <w:r>
        <w:rPr>
          <w:rFonts w:eastAsia="Aptos" w:cs="Noto Sans Arabic"/>
          <w:b/>
          <w:color w:val="245D8C"/>
        </w:rPr>
        <w:t xml:space="preserve">• </w:t>
      </w:r>
      <w:r>
        <w:rPr>
          <w:rFonts w:eastAsia="Aptos" w:cs="Noto Sans Arabic"/>
        </w:rPr>
        <w:t>Add/delete/duplicate/move row</w:t>
      </w:r>
    </w:p>
    <w:p w14:paraId="4415968A" w14:textId="77777777" w:rsidR="0096726D" w:rsidRDefault="00CA517E">
      <w:pPr>
        <w:spacing w:after="60"/>
        <w:ind w:hanging="230"/>
      </w:pPr>
      <w:r>
        <w:rPr>
          <w:rFonts w:eastAsia="Aptos" w:cs="Noto Sans Arabic"/>
          <w:b/>
          <w:color w:val="245D8C"/>
        </w:rPr>
        <w:t xml:space="preserve">• </w:t>
      </w:r>
      <w:r>
        <w:rPr>
          <w:rFonts w:eastAsia="Aptos" w:cs="Noto Sans Arabic"/>
        </w:rPr>
        <w:t>Add department/account</w:t>
      </w:r>
    </w:p>
    <w:p w14:paraId="0B3CF3C5" w14:textId="77777777" w:rsidR="0096726D" w:rsidRDefault="00CA517E">
      <w:pPr>
        <w:spacing w:after="60"/>
        <w:ind w:hanging="230"/>
      </w:pPr>
      <w:r>
        <w:rPr>
          <w:rFonts w:eastAsia="Aptos" w:cs="Noto Sans Arabic"/>
          <w:b/>
          <w:color w:val="245D8C"/>
        </w:rPr>
        <w:t xml:space="preserve">• </w:t>
      </w:r>
      <w:r>
        <w:rPr>
          <w:rFonts w:eastAsia="Aptos" w:cs="Noto Sans Arabic"/>
        </w:rPr>
        <w:t>Formula-derived totals</w:t>
      </w:r>
    </w:p>
    <w:p w14:paraId="3C60728E" w14:textId="77777777" w:rsidR="0096726D" w:rsidRDefault="00CA517E">
      <w:pPr>
        <w:spacing w:after="60"/>
        <w:ind w:hanging="230"/>
      </w:pPr>
      <w:r>
        <w:rPr>
          <w:rFonts w:eastAsia="Aptos" w:cs="Noto Sans Arabic"/>
          <w:b/>
          <w:color w:val="245D8C"/>
        </w:rPr>
        <w:t xml:space="preserve">• </w:t>
      </w:r>
      <w:r>
        <w:rPr>
          <w:rFonts w:eastAsia="Aptos" w:cs="Noto Sans Arabic"/>
        </w:rPr>
        <w:t>Attach quotation/PO/reference</w:t>
      </w:r>
    </w:p>
    <w:p w14:paraId="5B178EF2" w14:textId="77777777" w:rsidR="0096726D" w:rsidRDefault="00CA517E">
      <w:pPr>
        <w:spacing w:after="60"/>
        <w:ind w:hanging="230"/>
      </w:pPr>
      <w:r>
        <w:rPr>
          <w:rFonts w:eastAsia="Aptos" w:cs="Noto Sans Arabic"/>
          <w:b/>
          <w:color w:val="245D8C"/>
        </w:rPr>
        <w:t xml:space="preserve">• </w:t>
      </w:r>
      <w:r>
        <w:rPr>
          <w:rFonts w:eastAsia="Aptos" w:cs="Noto Sans Arabic"/>
        </w:rPr>
        <w:t>Notes/comments</w:t>
      </w:r>
    </w:p>
    <w:p w14:paraId="31D3C031" w14:textId="77777777" w:rsidR="0096726D" w:rsidRDefault="00CA517E">
      <w:pPr>
        <w:spacing w:after="60"/>
        <w:ind w:hanging="230"/>
      </w:pPr>
      <w:r>
        <w:rPr>
          <w:rFonts w:eastAsia="Aptos" w:cs="Noto Sans Arabic"/>
          <w:b/>
          <w:color w:val="245D8C"/>
        </w:rPr>
        <w:t xml:space="preserve">• </w:t>
      </w:r>
      <w:r>
        <w:rPr>
          <w:rFonts w:eastAsia="Aptos" w:cs="Noto Sans Arabic"/>
        </w:rPr>
        <w:t>Approval and lock</w:t>
      </w:r>
    </w:p>
    <w:p w14:paraId="2380EF52" w14:textId="77777777" w:rsidR="0096726D" w:rsidRDefault="00CA517E">
      <w:pPr>
        <w:spacing w:after="60"/>
        <w:ind w:hanging="230"/>
      </w:pPr>
      <w:r>
        <w:rPr>
          <w:rFonts w:eastAsia="Aptos" w:cs="Noto Sans Arabic"/>
          <w:b/>
          <w:color w:val="245D8C"/>
        </w:rPr>
        <w:t xml:space="preserve">• </w:t>
      </w:r>
      <w:r>
        <w:rPr>
          <w:rFonts w:eastAsia="Aptos" w:cs="Noto Sans Arabic"/>
        </w:rPr>
        <w:t>Filter by department</w:t>
      </w:r>
    </w:p>
    <w:p w14:paraId="2469D643" w14:textId="77777777" w:rsidR="0096726D" w:rsidRDefault="00CA517E">
      <w:pPr>
        <w:spacing w:after="60"/>
        <w:ind w:hanging="230"/>
      </w:pPr>
      <w:r>
        <w:rPr>
          <w:rFonts w:eastAsia="Aptos" w:cs="Noto Sans Arabic"/>
          <w:b/>
          <w:color w:val="245D8C"/>
        </w:rPr>
        <w:t xml:space="preserve">• </w:t>
      </w:r>
      <w:r>
        <w:rPr>
          <w:rFonts w:eastAsia="Aptos" w:cs="Noto Sans Arabic"/>
        </w:rPr>
        <w:t>Search by item</w:t>
      </w:r>
    </w:p>
    <w:p w14:paraId="0B4D8808" w14:textId="77777777" w:rsidR="0096726D" w:rsidRDefault="00CA517E">
      <w:pPr>
        <w:spacing w:after="60"/>
        <w:ind w:hanging="230"/>
      </w:pPr>
      <w:r>
        <w:rPr>
          <w:rFonts w:eastAsia="Aptos" w:cs="Noto Sans Arabic"/>
          <w:b/>
          <w:color w:val="245D8C"/>
        </w:rPr>
        <w:t xml:space="preserve">• </w:t>
      </w:r>
      <w:r>
        <w:rPr>
          <w:rFonts w:eastAsia="Aptos" w:cs="Noto Sans Arabic"/>
        </w:rPr>
        <w:t>Multi-currency display with controlled base-currency conversion logic</w:t>
      </w:r>
    </w:p>
    <w:p w14:paraId="38685D85" w14:textId="77777777" w:rsidR="0096726D" w:rsidRDefault="00CA517E">
      <w:pPr>
        <w:spacing w:after="60"/>
        <w:ind w:hanging="230"/>
      </w:pPr>
      <w:r>
        <w:rPr>
          <w:rFonts w:eastAsia="Aptos" w:cs="Noto Sans Arabic"/>
          <w:b/>
          <w:color w:val="245D8C"/>
        </w:rPr>
        <w:t xml:space="preserve">• </w:t>
      </w:r>
      <w:r>
        <w:rPr>
          <w:rFonts w:eastAsia="Aptos" w:cs="Noto Sans Arabic"/>
        </w:rPr>
        <w:t>RTL-friendly descriptive columns and LTR numeric columns</w:t>
      </w:r>
    </w:p>
    <w:p w14:paraId="16D87D27" w14:textId="77777777" w:rsidR="0096726D" w:rsidRDefault="00CA517E">
      <w:pPr>
        <w:spacing w:after="60"/>
        <w:ind w:hanging="230"/>
      </w:pPr>
      <w:r>
        <w:rPr>
          <w:rFonts w:eastAsia="Aptos" w:cs="Noto Sans Arabic"/>
          <w:b/>
          <w:color w:val="245D8C"/>
        </w:rPr>
        <w:t xml:space="preserve">• </w:t>
      </w:r>
      <w:r>
        <w:rPr>
          <w:rFonts w:eastAsia="Aptos" w:cs="Noto Sans Arabic"/>
        </w:rPr>
        <w:t>Export XLSX, CSV and PDF</w:t>
      </w:r>
    </w:p>
    <w:p w14:paraId="0A45FFBD" w14:textId="77777777" w:rsidR="0096726D" w:rsidRDefault="00CA517E">
      <w:pPr>
        <w:keepNext/>
        <w:pageBreakBefore/>
        <w:spacing w:before="200"/>
      </w:pPr>
      <w:r>
        <w:rPr>
          <w:rFonts w:eastAsia="Aptos" w:cs="Noto Sans Arabic"/>
          <w:b/>
          <w:color w:val="14243A"/>
          <w:sz w:val="34"/>
        </w:rPr>
        <w:t>11. Shared Production Schedule Core</w:t>
      </w:r>
    </w:p>
    <w:p w14:paraId="3A709C79" w14:textId="77777777" w:rsidR="0096726D" w:rsidRDefault="00CA517E">
      <w:r>
        <w:rPr>
          <w:rFonts w:eastAsia="Aptos" w:cs="Noto Sans Arabic"/>
        </w:rPr>
        <w:t>A scheduling service is required even if a full scheduling product is not exposed in v1. Call sheets must be generated from an approved shooting day, not from a free-form AI prompt.</w:t>
      </w:r>
    </w:p>
    <w:p w14:paraId="0D2FAB3F" w14:textId="77777777" w:rsidR="0096726D" w:rsidRDefault="00CA517E">
      <w:pPr>
        <w:keepNext/>
        <w:spacing w:before="140"/>
      </w:pPr>
      <w:r>
        <w:rPr>
          <w:rFonts w:eastAsia="Aptos" w:cs="Noto Sans Arabic"/>
          <w:b/>
          <w:color w:val="245D8C"/>
          <w:sz w:val="28"/>
        </w:rPr>
        <w:t>11.1 Scheduling inputs</w:t>
      </w:r>
    </w:p>
    <w:p w14:paraId="78C948D4" w14:textId="77777777" w:rsidR="0096726D" w:rsidRDefault="00CA517E">
      <w:pPr>
        <w:spacing w:after="60"/>
        <w:ind w:hanging="230"/>
      </w:pPr>
      <w:r>
        <w:rPr>
          <w:rFonts w:eastAsia="Aptos" w:cs="Noto Sans Arabic"/>
          <w:b/>
          <w:color w:val="245D8C"/>
        </w:rPr>
        <w:t xml:space="preserve">• </w:t>
      </w:r>
      <w:r>
        <w:rPr>
          <w:rFonts w:eastAsia="Aptos" w:cs="Noto Sans Arabic"/>
        </w:rPr>
        <w:t>Scene page count and estimated shoot time</w:t>
      </w:r>
    </w:p>
    <w:p w14:paraId="5CFBEF04" w14:textId="77777777" w:rsidR="0096726D" w:rsidRDefault="00CA517E">
      <w:pPr>
        <w:spacing w:after="60"/>
        <w:ind w:hanging="230"/>
      </w:pPr>
      <w:r>
        <w:rPr>
          <w:rFonts w:eastAsia="Aptos" w:cs="Noto Sans Arabic"/>
          <w:b/>
          <w:color w:val="245D8C"/>
        </w:rPr>
        <w:t xml:space="preserve">• </w:t>
      </w:r>
      <w:r>
        <w:rPr>
          <w:rFonts w:eastAsia="Aptos" w:cs="Noto Sans Arabic"/>
        </w:rPr>
        <w:t>INT/EXT and day/night</w:t>
      </w:r>
    </w:p>
    <w:p w14:paraId="480D4BFD" w14:textId="77777777" w:rsidR="0096726D" w:rsidRDefault="00CA517E">
      <w:pPr>
        <w:spacing w:after="60"/>
        <w:ind w:hanging="230"/>
      </w:pPr>
      <w:r>
        <w:rPr>
          <w:rFonts w:eastAsia="Aptos" w:cs="Noto Sans Arabic"/>
          <w:b/>
          <w:color w:val="245D8C"/>
        </w:rPr>
        <w:t xml:space="preserve">• </w:t>
      </w:r>
      <w:r>
        <w:rPr>
          <w:rFonts w:eastAsia="Aptos" w:cs="Noto Sans Arabic"/>
        </w:rPr>
        <w:t>Cast availability</w:t>
      </w:r>
    </w:p>
    <w:p w14:paraId="4128F317" w14:textId="77777777" w:rsidR="0096726D" w:rsidRDefault="00CA517E">
      <w:pPr>
        <w:spacing w:after="60"/>
        <w:ind w:hanging="230"/>
      </w:pPr>
      <w:r>
        <w:rPr>
          <w:rFonts w:eastAsia="Aptos" w:cs="Noto Sans Arabic"/>
          <w:b/>
          <w:color w:val="245D8C"/>
        </w:rPr>
        <w:t xml:space="preserve">• </w:t>
      </w:r>
      <w:r>
        <w:rPr>
          <w:rFonts w:eastAsia="Aptos" w:cs="Noto Sans Arabic"/>
        </w:rPr>
        <w:t>Location availability</w:t>
      </w:r>
    </w:p>
    <w:p w14:paraId="5B028C73" w14:textId="77777777" w:rsidR="0096726D" w:rsidRDefault="00CA517E">
      <w:pPr>
        <w:spacing w:after="60"/>
        <w:ind w:hanging="230"/>
      </w:pPr>
      <w:r>
        <w:rPr>
          <w:rFonts w:eastAsia="Aptos" w:cs="Noto Sans Arabic"/>
          <w:b/>
          <w:color w:val="245D8C"/>
        </w:rPr>
        <w:t xml:space="preserve">• </w:t>
      </w:r>
      <w:r>
        <w:rPr>
          <w:rFonts w:eastAsia="Aptos" w:cs="Noto Sans Arabic"/>
        </w:rPr>
        <w:t>Location cluster/company move</w:t>
      </w:r>
    </w:p>
    <w:p w14:paraId="0BD3027B" w14:textId="77777777" w:rsidR="0096726D" w:rsidRDefault="00CA517E">
      <w:pPr>
        <w:spacing w:after="60"/>
        <w:ind w:hanging="230"/>
      </w:pPr>
      <w:r>
        <w:rPr>
          <w:rFonts w:eastAsia="Aptos" w:cs="Noto Sans Arabic"/>
          <w:b/>
          <w:color w:val="245D8C"/>
        </w:rPr>
        <w:t xml:space="preserve">• </w:t>
      </w:r>
      <w:r>
        <w:rPr>
          <w:rFonts w:eastAsia="Aptos" w:cs="Noto Sans Arabic"/>
        </w:rPr>
        <w:t>Child/minor constraints entered by production</w:t>
      </w:r>
    </w:p>
    <w:p w14:paraId="3912CEF9" w14:textId="77777777" w:rsidR="0096726D" w:rsidRDefault="00CA517E">
      <w:pPr>
        <w:spacing w:after="60"/>
        <w:ind w:hanging="230"/>
      </w:pPr>
      <w:r>
        <w:rPr>
          <w:rFonts w:eastAsia="Aptos" w:cs="Noto Sans Arabic"/>
          <w:b/>
          <w:color w:val="245D8C"/>
        </w:rPr>
        <w:t xml:space="preserve">• </w:t>
      </w:r>
      <w:r>
        <w:rPr>
          <w:rFonts w:eastAsia="Aptos" w:cs="Noto Sans Arabic"/>
        </w:rPr>
        <w:t>Equipment constraints</w:t>
      </w:r>
    </w:p>
    <w:p w14:paraId="219AF954" w14:textId="77777777" w:rsidR="0096726D" w:rsidRDefault="00CA517E">
      <w:pPr>
        <w:spacing w:after="60"/>
        <w:ind w:hanging="230"/>
      </w:pPr>
      <w:r>
        <w:rPr>
          <w:rFonts w:eastAsia="Aptos" w:cs="Noto Sans Arabic"/>
          <w:b/>
          <w:color w:val="245D8C"/>
        </w:rPr>
        <w:t xml:space="preserve">• </w:t>
      </w:r>
      <w:r>
        <w:rPr>
          <w:rFonts w:eastAsia="Aptos" w:cs="Noto Sans Arabic"/>
        </w:rPr>
        <w:t>Stunt/VFX/SFX requirements</w:t>
      </w:r>
    </w:p>
    <w:p w14:paraId="515BE14F" w14:textId="77777777" w:rsidR="0096726D" w:rsidRDefault="00CA517E">
      <w:pPr>
        <w:spacing w:after="60"/>
        <w:ind w:hanging="230"/>
      </w:pPr>
      <w:r>
        <w:rPr>
          <w:rFonts w:eastAsia="Aptos" w:cs="Noto Sans Arabic"/>
          <w:b/>
          <w:color w:val="245D8C"/>
        </w:rPr>
        <w:t xml:space="preserve">• </w:t>
      </w:r>
      <w:r>
        <w:rPr>
          <w:rFonts w:eastAsia="Aptos" w:cs="Noto Sans Arabic"/>
        </w:rPr>
        <w:t>Travel/turnaround constraints</w:t>
      </w:r>
    </w:p>
    <w:p w14:paraId="4CDF6CB7" w14:textId="77777777" w:rsidR="0096726D" w:rsidRDefault="00CA517E">
      <w:pPr>
        <w:spacing w:after="60"/>
        <w:ind w:hanging="230"/>
      </w:pPr>
      <w:r>
        <w:rPr>
          <w:rFonts w:eastAsia="Aptos" w:cs="Noto Sans Arabic"/>
          <w:b/>
          <w:color w:val="245D8C"/>
        </w:rPr>
        <w:t xml:space="preserve">• </w:t>
      </w:r>
      <w:r>
        <w:rPr>
          <w:rFonts w:eastAsia="Aptos" w:cs="Noto Sans Arabic"/>
        </w:rPr>
        <w:t>Director/producer priority and manual locks</w:t>
      </w:r>
    </w:p>
    <w:p w14:paraId="325A7A3A" w14:textId="77777777" w:rsidR="0096726D" w:rsidRDefault="00CA517E">
      <w:pPr>
        <w:keepNext/>
        <w:spacing w:before="140"/>
      </w:pPr>
      <w:r>
        <w:rPr>
          <w:rFonts w:eastAsia="Aptos" w:cs="Noto Sans Arabic"/>
          <w:b/>
          <w:color w:val="245D8C"/>
          <w:sz w:val="28"/>
        </w:rPr>
        <w:t>11.2 Shooting day schema</w:t>
      </w:r>
    </w:p>
    <w:tbl>
      <w:tblPr>
        <w:tblW w:w="0" w:type="auto"/>
        <w:jc w:val="center"/>
        <w:tblLook w:val="04A0" w:firstRow="1" w:lastRow="0" w:firstColumn="1" w:lastColumn="0" w:noHBand="0" w:noVBand="1"/>
      </w:tblPr>
      <w:tblGrid>
        <w:gridCol w:w="10080"/>
      </w:tblGrid>
      <w:tr w:rsidR="0096726D" w14:paraId="0094BD12" w14:textId="77777777">
        <w:trPr>
          <w:jc w:val="center"/>
        </w:trPr>
        <w:tc>
          <w:tcPr>
            <w:tcW w:w="10080" w:type="dxa"/>
            <w:shd w:val="clear" w:color="auto" w:fill="F1F5F9"/>
            <w:tcMar>
              <w:top w:w="100" w:type="dxa"/>
              <w:left w:w="120" w:type="dxa"/>
              <w:bottom w:w="100" w:type="dxa"/>
              <w:right w:w="120" w:type="dxa"/>
            </w:tcMar>
          </w:tcPr>
          <w:p w14:paraId="540FE36D"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"shooting_day": 7,</w:t>
            </w:r>
            <w:r>
              <w:rPr>
                <w:rFonts w:eastAsia="Aptos" w:cs="Noto Sans Arabic"/>
                <w:color w:val="334155"/>
                <w:sz w:val="16"/>
              </w:rPr>
              <w:br/>
              <w:t xml:space="preserve">  "date": "2026-10-21",</w:t>
            </w:r>
            <w:r>
              <w:rPr>
                <w:rFonts w:eastAsia="Aptos" w:cs="Noto Sans Arabic"/>
                <w:color w:val="334155"/>
                <w:sz w:val="16"/>
              </w:rPr>
              <w:br/>
              <w:t xml:space="preserve">  "scene_ids": ["21", "22", "24"],</w:t>
            </w:r>
            <w:r>
              <w:rPr>
                <w:rFonts w:eastAsia="Aptos" w:cs="Noto Sans Arabic"/>
                <w:color w:val="334155"/>
                <w:sz w:val="16"/>
              </w:rPr>
              <w:br/>
              <w:t xml:space="preserve">  "primary_location_id": "LOC-004",</w:t>
            </w:r>
            <w:r>
              <w:rPr>
                <w:rFonts w:eastAsia="Aptos" w:cs="Noto Sans Arabic"/>
                <w:color w:val="334155"/>
                <w:sz w:val="16"/>
              </w:rPr>
              <w:br/>
              <w:t xml:space="preserve">  "crew_call": "06:00",</w:t>
            </w:r>
            <w:r>
              <w:rPr>
                <w:rFonts w:eastAsia="Aptos" w:cs="Noto Sans Arabic"/>
                <w:color w:val="334155"/>
                <w:sz w:val="16"/>
              </w:rPr>
              <w:br/>
              <w:t xml:space="preserve">  "camera_call": "07:00",</w:t>
            </w:r>
            <w:r>
              <w:rPr>
                <w:rFonts w:eastAsia="Aptos" w:cs="Noto Sans Arabic"/>
                <w:color w:val="334155"/>
                <w:sz w:val="16"/>
              </w:rPr>
              <w:br/>
              <w:t xml:space="preserve">  "first_shot": "07:30",</w:t>
            </w:r>
            <w:r>
              <w:rPr>
                <w:rFonts w:eastAsia="Aptos" w:cs="Noto Sans Arabic"/>
                <w:color w:val="334155"/>
                <w:sz w:val="16"/>
              </w:rPr>
              <w:br/>
              <w:t xml:space="preserve">  "estimated_wrap": "18:00",</w:t>
            </w:r>
            <w:r>
              <w:rPr>
                <w:rFonts w:eastAsia="Aptos" w:cs="Noto Sans Arabic"/>
                <w:color w:val="334155"/>
                <w:sz w:val="16"/>
              </w:rPr>
              <w:br/>
            </w:r>
            <w:r>
              <w:rPr>
                <w:rFonts w:eastAsia="Aptos" w:cs="Noto Sans Arabic"/>
                <w:color w:val="334155"/>
                <w:sz w:val="16"/>
              </w:rPr>
              <w:t xml:space="preserve">  "status": "approved"</w:t>
            </w:r>
            <w:r>
              <w:rPr>
                <w:rFonts w:eastAsia="Aptos" w:cs="Noto Sans Arabic"/>
                <w:color w:val="334155"/>
                <w:sz w:val="16"/>
              </w:rPr>
              <w:br/>
              <w:t>}</w:t>
            </w:r>
          </w:p>
        </w:tc>
      </w:tr>
    </w:tbl>
    <w:p w14:paraId="6526014D" w14:textId="77777777" w:rsidR="0096726D" w:rsidRDefault="00CA517E">
      <w:pPr>
        <w:keepNext/>
        <w:spacing w:before="140"/>
      </w:pPr>
      <w:r>
        <w:rPr>
          <w:rFonts w:eastAsia="Aptos" w:cs="Noto Sans Arabic"/>
          <w:b/>
          <w:color w:val="245D8C"/>
          <w:sz w:val="28"/>
        </w:rPr>
        <w:t>11.3 Future optimizer queries</w:t>
      </w:r>
    </w:p>
    <w:p w14:paraId="7E0CD5CA" w14:textId="77777777" w:rsidR="0096726D" w:rsidRDefault="00CA517E">
      <w:pPr>
        <w:spacing w:after="60"/>
        <w:ind w:hanging="230"/>
      </w:pPr>
      <w:r>
        <w:rPr>
          <w:rFonts w:eastAsia="Aptos" w:cs="Noto Sans Arabic"/>
          <w:b/>
          <w:color w:val="245D8C"/>
        </w:rPr>
        <w:t xml:space="preserve">• </w:t>
      </w:r>
      <w:r>
        <w:rPr>
          <w:rFonts w:eastAsia="Aptos" w:cs="Noto Sans Arabic"/>
        </w:rPr>
        <w:t>Minimize company moves</w:t>
      </w:r>
    </w:p>
    <w:p w14:paraId="4D72A47D" w14:textId="77777777" w:rsidR="0096726D" w:rsidRDefault="00CA517E">
      <w:pPr>
        <w:spacing w:after="60"/>
        <w:ind w:hanging="230"/>
      </w:pPr>
      <w:r>
        <w:rPr>
          <w:rFonts w:eastAsia="Aptos" w:cs="Noto Sans Arabic"/>
          <w:b/>
          <w:color w:val="245D8C"/>
        </w:rPr>
        <w:t xml:space="preserve">• </w:t>
      </w:r>
      <w:r>
        <w:rPr>
          <w:rFonts w:eastAsia="Aptos" w:cs="Noto Sans Arabic"/>
        </w:rPr>
        <w:t>Minimize actor holding days</w:t>
      </w:r>
    </w:p>
    <w:p w14:paraId="421D1DDC" w14:textId="77777777" w:rsidR="0096726D" w:rsidRDefault="00CA517E">
      <w:pPr>
        <w:spacing w:after="60"/>
        <w:ind w:hanging="230"/>
      </w:pPr>
      <w:r>
        <w:rPr>
          <w:rFonts w:eastAsia="Aptos" w:cs="Noto Sans Arabic"/>
          <w:b/>
          <w:color w:val="245D8C"/>
        </w:rPr>
        <w:t xml:space="preserve">• </w:t>
      </w:r>
      <w:r>
        <w:rPr>
          <w:rFonts w:eastAsia="Aptos" w:cs="Noto Sans Arabic"/>
        </w:rPr>
        <w:t>Group all scenes at one location</w:t>
      </w:r>
    </w:p>
    <w:p w14:paraId="720F6194" w14:textId="77777777" w:rsidR="0096726D" w:rsidRDefault="00CA517E">
      <w:pPr>
        <w:spacing w:after="60"/>
        <w:ind w:hanging="230"/>
      </w:pPr>
      <w:r>
        <w:rPr>
          <w:rFonts w:eastAsia="Aptos" w:cs="Noto Sans Arabic"/>
          <w:b/>
          <w:color w:val="245D8C"/>
        </w:rPr>
        <w:t xml:space="preserve">• </w:t>
      </w:r>
      <w:r>
        <w:rPr>
          <w:rFonts w:eastAsia="Aptos" w:cs="Noto Sans Arabic"/>
        </w:rPr>
        <w:t>Reduce total shoot days</w:t>
      </w:r>
    </w:p>
    <w:p w14:paraId="531F50BE" w14:textId="77777777" w:rsidR="0096726D" w:rsidRDefault="00CA517E">
      <w:pPr>
        <w:spacing w:after="60"/>
        <w:ind w:hanging="230"/>
      </w:pPr>
      <w:r>
        <w:rPr>
          <w:rFonts w:eastAsia="Aptos" w:cs="Noto Sans Arabic"/>
          <w:b/>
          <w:color w:val="245D8C"/>
        </w:rPr>
        <w:t xml:space="preserve">• </w:t>
      </w:r>
      <w:r>
        <w:rPr>
          <w:rFonts w:eastAsia="Aptos" w:cs="Noto Sans Arabic"/>
        </w:rPr>
        <w:t>Respect fixed actor/location dates</w:t>
      </w:r>
    </w:p>
    <w:p w14:paraId="73696B1A" w14:textId="77777777" w:rsidR="0096726D" w:rsidRDefault="00CA517E">
      <w:pPr>
        <w:spacing w:after="60"/>
        <w:ind w:hanging="230"/>
      </w:pPr>
      <w:r>
        <w:rPr>
          <w:rFonts w:eastAsia="Aptos" w:cs="Noto Sans Arabic"/>
          <w:b/>
          <w:color w:val="245D8C"/>
        </w:rPr>
        <w:t xml:space="preserve">• </w:t>
      </w:r>
      <w:r>
        <w:rPr>
          <w:rFonts w:eastAsia="Aptos" w:cs="Noto Sans Arabic"/>
        </w:rPr>
        <w:t>Find schedule conflicts</w:t>
      </w:r>
    </w:p>
    <w:p w14:paraId="2E3EBBBC" w14:textId="77777777" w:rsidR="0096726D" w:rsidRDefault="00CA517E">
      <w:pPr>
        <w:spacing w:after="60"/>
        <w:ind w:hanging="230"/>
      </w:pPr>
      <w:r>
        <w:rPr>
          <w:rFonts w:eastAsia="Aptos" w:cs="Noto Sans Arabic"/>
          <w:b/>
          <w:color w:val="245D8C"/>
        </w:rPr>
        <w:t xml:space="preserve">• </w:t>
      </w:r>
      <w:r>
        <w:rPr>
          <w:rFonts w:eastAsia="Aptos" w:cs="Noto Sans Arabic"/>
        </w:rPr>
        <w:t>Estimate cost delta between 20-day and 25-day schedules</w:t>
      </w:r>
    </w:p>
    <w:p w14:paraId="37B4D55E" w14:textId="77777777" w:rsidR="0096726D" w:rsidRDefault="00CA517E">
      <w:pPr>
        <w:keepNext/>
        <w:spacing w:before="200"/>
      </w:pPr>
      <w:r>
        <w:rPr>
          <w:rFonts w:eastAsia="Aptos" w:cs="Noto Sans Arabic"/>
          <w:b/>
          <w:color w:val="14243A"/>
          <w:sz w:val="34"/>
        </w:rPr>
        <w:t>12. Module 4 — AC Call</w:t>
      </w:r>
    </w:p>
    <w:p w14:paraId="2F6A4839" w14:textId="77777777" w:rsidR="0096726D" w:rsidRDefault="00CA517E">
      <w:pPr>
        <w:keepNext/>
        <w:spacing w:before="140"/>
      </w:pPr>
      <w:r>
        <w:rPr>
          <w:rFonts w:eastAsia="Aptos" w:cs="Noto Sans Arabic"/>
          <w:b/>
          <w:color w:val="245D8C"/>
          <w:sz w:val="28"/>
        </w:rPr>
        <w:t>12.1 Goal</w:t>
      </w:r>
    </w:p>
    <w:p w14:paraId="1B617AB7" w14:textId="77777777" w:rsidR="0096726D" w:rsidRDefault="00CA517E">
      <w:r>
        <w:rPr>
          <w:rFonts w:eastAsia="Aptos" w:cs="Noto Sans Arabic"/>
        </w:rPr>
        <w:t>Generate a production-ready daily call sheet from the approved schedule and breakdown data, with controlled revisions, distribution and confirmation tracking.</w:t>
      </w:r>
    </w:p>
    <w:p w14:paraId="05AD8751" w14:textId="77777777" w:rsidR="0096726D" w:rsidRDefault="00CA517E">
      <w:pPr>
        <w:keepNext/>
        <w:spacing w:before="140"/>
      </w:pPr>
      <w:r>
        <w:rPr>
          <w:rFonts w:eastAsia="Aptos" w:cs="Noto Sans Arabic"/>
          <w:b/>
          <w:color w:val="245D8C"/>
          <w:sz w:val="28"/>
        </w:rPr>
        <w:t>12.2 Call sheet sections</w:t>
      </w:r>
    </w:p>
    <w:tbl>
      <w:tblPr>
        <w:tblStyle w:val="TableGrid"/>
        <w:tblW w:w="0" w:type="auto"/>
        <w:jc w:val="center"/>
        <w:tblLook w:val="04A0" w:firstRow="1" w:lastRow="0" w:firstColumn="1" w:lastColumn="0" w:noHBand="0" w:noVBand="1"/>
      </w:tblPr>
      <w:tblGrid>
        <w:gridCol w:w="5040"/>
        <w:gridCol w:w="5040"/>
      </w:tblGrid>
      <w:tr w:rsidR="0096726D" w14:paraId="087C272D" w14:textId="77777777">
        <w:trPr>
          <w:tblHeader/>
          <w:jc w:val="center"/>
        </w:trPr>
        <w:tc>
          <w:tcPr>
            <w:tcW w:w="5040" w:type="dxa"/>
            <w:shd w:val="clear" w:color="auto" w:fill="14243A"/>
            <w:tcMar>
              <w:top w:w="80" w:type="dxa"/>
              <w:left w:w="90" w:type="dxa"/>
              <w:bottom w:w="80" w:type="dxa"/>
              <w:right w:w="90" w:type="dxa"/>
            </w:tcMar>
          </w:tcPr>
          <w:p w14:paraId="6D2CD0D1" w14:textId="77777777" w:rsidR="0096726D" w:rsidRDefault="00CA517E">
            <w:pPr>
              <w:jc w:val="center"/>
            </w:pPr>
            <w:r>
              <w:rPr>
                <w:rFonts w:eastAsia="Aptos" w:cs="Noto Sans Arabic"/>
                <w:b/>
                <w:color w:val="FFFFFF"/>
                <w:sz w:val="17"/>
              </w:rPr>
              <w:t>Section</w:t>
            </w:r>
          </w:p>
        </w:tc>
        <w:tc>
          <w:tcPr>
            <w:tcW w:w="5040" w:type="dxa"/>
            <w:shd w:val="clear" w:color="auto" w:fill="14243A"/>
            <w:tcMar>
              <w:top w:w="80" w:type="dxa"/>
              <w:left w:w="90" w:type="dxa"/>
              <w:bottom w:w="80" w:type="dxa"/>
              <w:right w:w="90" w:type="dxa"/>
            </w:tcMar>
          </w:tcPr>
          <w:p w14:paraId="6B53CA13" w14:textId="77777777" w:rsidR="0096726D" w:rsidRDefault="00CA517E">
            <w:pPr>
              <w:jc w:val="center"/>
            </w:pPr>
            <w:r>
              <w:rPr>
                <w:rFonts w:eastAsia="Aptos" w:cs="Noto Sans Arabic"/>
                <w:b/>
                <w:color w:val="FFFFFF"/>
                <w:sz w:val="17"/>
              </w:rPr>
              <w:t>Required data</w:t>
            </w:r>
          </w:p>
        </w:tc>
      </w:tr>
      <w:tr w:rsidR="0096726D" w14:paraId="0B038F16" w14:textId="77777777">
        <w:trPr>
          <w:jc w:val="center"/>
        </w:trPr>
        <w:tc>
          <w:tcPr>
            <w:tcW w:w="5040" w:type="dxa"/>
            <w:shd w:val="clear" w:color="auto" w:fill="F8FAFC"/>
            <w:tcMar>
              <w:top w:w="80" w:type="dxa"/>
              <w:left w:w="90" w:type="dxa"/>
              <w:bottom w:w="80" w:type="dxa"/>
              <w:right w:w="90" w:type="dxa"/>
            </w:tcMar>
          </w:tcPr>
          <w:p w14:paraId="1DF7AEF5" w14:textId="77777777" w:rsidR="0096726D" w:rsidRDefault="00CA517E">
            <w:r>
              <w:rPr>
                <w:rFonts w:eastAsia="Aptos" w:cs="Noto Sans Arabic"/>
                <w:sz w:val="17"/>
              </w:rPr>
              <w:t>Header</w:t>
            </w:r>
          </w:p>
        </w:tc>
        <w:tc>
          <w:tcPr>
            <w:tcW w:w="5040" w:type="dxa"/>
            <w:shd w:val="clear" w:color="auto" w:fill="F8FAFC"/>
            <w:tcMar>
              <w:top w:w="80" w:type="dxa"/>
              <w:left w:w="90" w:type="dxa"/>
              <w:bottom w:w="80" w:type="dxa"/>
              <w:right w:w="90" w:type="dxa"/>
            </w:tcMar>
          </w:tcPr>
          <w:p w14:paraId="41FFBD07" w14:textId="77777777" w:rsidR="0096726D" w:rsidRDefault="00CA517E">
            <w:r>
              <w:rPr>
                <w:rFonts w:eastAsia="Aptos" w:cs="Noto Sans Arabic"/>
                <w:sz w:val="17"/>
              </w:rPr>
              <w:t>Company, production title, call sheet number, date, production day X of Y, revision/version.</w:t>
            </w:r>
          </w:p>
        </w:tc>
      </w:tr>
      <w:tr w:rsidR="0096726D" w14:paraId="0DD857B5" w14:textId="77777777">
        <w:trPr>
          <w:jc w:val="center"/>
        </w:trPr>
        <w:tc>
          <w:tcPr>
            <w:tcW w:w="5040" w:type="dxa"/>
            <w:tcMar>
              <w:top w:w="80" w:type="dxa"/>
              <w:left w:w="90" w:type="dxa"/>
              <w:bottom w:w="80" w:type="dxa"/>
              <w:right w:w="90" w:type="dxa"/>
            </w:tcMar>
          </w:tcPr>
          <w:p w14:paraId="2294F4CB" w14:textId="77777777" w:rsidR="0096726D" w:rsidRDefault="00CA517E">
            <w:r>
              <w:rPr>
                <w:rFonts w:eastAsia="Aptos" w:cs="Noto Sans Arabic"/>
                <w:sz w:val="17"/>
              </w:rPr>
              <w:t>Production Contacts</w:t>
            </w:r>
          </w:p>
        </w:tc>
        <w:tc>
          <w:tcPr>
            <w:tcW w:w="5040" w:type="dxa"/>
            <w:tcMar>
              <w:top w:w="80" w:type="dxa"/>
              <w:left w:w="90" w:type="dxa"/>
              <w:bottom w:w="80" w:type="dxa"/>
              <w:right w:w="90" w:type="dxa"/>
            </w:tcMar>
          </w:tcPr>
          <w:p w14:paraId="477FD342" w14:textId="77777777" w:rsidR="0096726D" w:rsidRDefault="00CA517E">
            <w:r>
              <w:rPr>
                <w:rFonts w:eastAsia="Aptos" w:cs="Noto Sans Arabic"/>
                <w:sz w:val="17"/>
              </w:rPr>
              <w:t>Producer, director, 1st AD, production manager, production office/emergency contact.</w:t>
            </w:r>
          </w:p>
        </w:tc>
      </w:tr>
      <w:tr w:rsidR="0096726D" w14:paraId="4D42A833" w14:textId="77777777">
        <w:trPr>
          <w:jc w:val="center"/>
        </w:trPr>
        <w:tc>
          <w:tcPr>
            <w:tcW w:w="5040" w:type="dxa"/>
            <w:shd w:val="clear" w:color="auto" w:fill="F8FAFC"/>
            <w:tcMar>
              <w:top w:w="80" w:type="dxa"/>
              <w:left w:w="90" w:type="dxa"/>
              <w:bottom w:w="80" w:type="dxa"/>
              <w:right w:w="90" w:type="dxa"/>
            </w:tcMar>
          </w:tcPr>
          <w:p w14:paraId="3FA96E3B" w14:textId="77777777" w:rsidR="0096726D" w:rsidRDefault="00CA517E">
            <w:r>
              <w:rPr>
                <w:rFonts w:eastAsia="Aptos" w:cs="Noto Sans Arabic"/>
                <w:sz w:val="17"/>
              </w:rPr>
              <w:t>Day Schedule</w:t>
            </w:r>
          </w:p>
        </w:tc>
        <w:tc>
          <w:tcPr>
            <w:tcW w:w="5040" w:type="dxa"/>
            <w:shd w:val="clear" w:color="auto" w:fill="F8FAFC"/>
            <w:tcMar>
              <w:top w:w="80" w:type="dxa"/>
              <w:left w:w="90" w:type="dxa"/>
              <w:bottom w:w="80" w:type="dxa"/>
              <w:right w:w="90" w:type="dxa"/>
            </w:tcMar>
          </w:tcPr>
          <w:p w14:paraId="61F69F1B" w14:textId="77777777" w:rsidR="0096726D" w:rsidRDefault="00CA517E">
            <w:r>
              <w:rPr>
                <w:rFonts w:eastAsia="Aptos" w:cs="Noto Sans Arabic"/>
                <w:sz w:val="17"/>
              </w:rPr>
              <w:t>Crew call, breakfast if used, first shot, lunch, estimated wrap.</w:t>
            </w:r>
          </w:p>
        </w:tc>
      </w:tr>
      <w:tr w:rsidR="0096726D" w14:paraId="214455A1" w14:textId="77777777">
        <w:trPr>
          <w:jc w:val="center"/>
        </w:trPr>
        <w:tc>
          <w:tcPr>
            <w:tcW w:w="5040" w:type="dxa"/>
            <w:tcMar>
              <w:top w:w="80" w:type="dxa"/>
              <w:left w:w="90" w:type="dxa"/>
              <w:bottom w:w="80" w:type="dxa"/>
              <w:right w:w="90" w:type="dxa"/>
            </w:tcMar>
          </w:tcPr>
          <w:p w14:paraId="113B7AC1" w14:textId="77777777" w:rsidR="0096726D" w:rsidRDefault="00CA517E">
            <w:r>
              <w:rPr>
                <w:rFonts w:eastAsia="Aptos" w:cs="Noto Sans Arabic"/>
                <w:sz w:val="17"/>
              </w:rPr>
              <w:t>Locations</w:t>
            </w:r>
          </w:p>
        </w:tc>
        <w:tc>
          <w:tcPr>
            <w:tcW w:w="5040" w:type="dxa"/>
            <w:tcMar>
              <w:top w:w="80" w:type="dxa"/>
              <w:left w:w="90" w:type="dxa"/>
              <w:bottom w:w="80" w:type="dxa"/>
              <w:right w:w="90" w:type="dxa"/>
            </w:tcMar>
          </w:tcPr>
          <w:p w14:paraId="31E109DE" w14:textId="77777777" w:rsidR="0096726D" w:rsidRDefault="00CA517E">
            <w:r>
              <w:rPr>
                <w:rFonts w:eastAsia="Aptos" w:cs="Noto Sans Arabic"/>
                <w:sz w:val="17"/>
              </w:rPr>
              <w:t>Set/location name, address, map/GPS link, parking, basecamp, HMU, wardrobe.</w:t>
            </w:r>
          </w:p>
        </w:tc>
      </w:tr>
      <w:tr w:rsidR="0096726D" w14:paraId="641DDF87" w14:textId="77777777">
        <w:trPr>
          <w:jc w:val="center"/>
        </w:trPr>
        <w:tc>
          <w:tcPr>
            <w:tcW w:w="5040" w:type="dxa"/>
            <w:shd w:val="clear" w:color="auto" w:fill="F8FAFC"/>
            <w:tcMar>
              <w:top w:w="80" w:type="dxa"/>
              <w:left w:w="90" w:type="dxa"/>
              <w:bottom w:w="80" w:type="dxa"/>
              <w:right w:w="90" w:type="dxa"/>
            </w:tcMar>
          </w:tcPr>
          <w:p w14:paraId="5595BC02" w14:textId="77777777" w:rsidR="0096726D" w:rsidRDefault="00CA517E">
            <w:r>
              <w:rPr>
                <w:rFonts w:eastAsia="Aptos" w:cs="Noto Sans Arabic"/>
                <w:sz w:val="17"/>
              </w:rPr>
              <w:t>Weather</w:t>
            </w:r>
          </w:p>
        </w:tc>
        <w:tc>
          <w:tcPr>
            <w:tcW w:w="5040" w:type="dxa"/>
            <w:shd w:val="clear" w:color="auto" w:fill="F8FAFC"/>
            <w:tcMar>
              <w:top w:w="80" w:type="dxa"/>
              <w:left w:w="90" w:type="dxa"/>
              <w:bottom w:w="80" w:type="dxa"/>
              <w:right w:w="90" w:type="dxa"/>
            </w:tcMar>
          </w:tcPr>
          <w:p w14:paraId="6C5A6D3E" w14:textId="77777777" w:rsidR="0096726D" w:rsidRDefault="00CA517E">
            <w:r>
              <w:rPr>
                <w:rFonts w:eastAsia="Aptos" w:cs="Noto Sans Arabic"/>
                <w:sz w:val="17"/>
              </w:rPr>
              <w:t>Weather API data, sunrise/sunset, temperature, precipitation/wind; source/time shown.</w:t>
            </w:r>
          </w:p>
        </w:tc>
      </w:tr>
      <w:tr w:rsidR="0096726D" w14:paraId="448EDCC5" w14:textId="77777777">
        <w:trPr>
          <w:jc w:val="center"/>
        </w:trPr>
        <w:tc>
          <w:tcPr>
            <w:tcW w:w="5040" w:type="dxa"/>
            <w:tcMar>
              <w:top w:w="80" w:type="dxa"/>
              <w:left w:w="90" w:type="dxa"/>
              <w:bottom w:w="80" w:type="dxa"/>
              <w:right w:w="90" w:type="dxa"/>
            </w:tcMar>
          </w:tcPr>
          <w:p w14:paraId="69152F8F" w14:textId="77777777" w:rsidR="0096726D" w:rsidRDefault="00CA517E">
            <w:r>
              <w:rPr>
                <w:rFonts w:eastAsia="Aptos" w:cs="Noto Sans Arabic"/>
                <w:sz w:val="17"/>
              </w:rPr>
              <w:t>Emergency</w:t>
            </w:r>
          </w:p>
        </w:tc>
        <w:tc>
          <w:tcPr>
            <w:tcW w:w="5040" w:type="dxa"/>
            <w:tcMar>
              <w:top w:w="80" w:type="dxa"/>
              <w:left w:w="90" w:type="dxa"/>
              <w:bottom w:w="80" w:type="dxa"/>
              <w:right w:w="90" w:type="dxa"/>
            </w:tcMar>
          </w:tcPr>
          <w:p w14:paraId="6CCE61E7" w14:textId="77777777" w:rsidR="0096726D" w:rsidRDefault="00CA517E">
            <w:r>
              <w:rPr>
                <w:rFonts w:eastAsia="Aptos" w:cs="Noto Sans Arabic"/>
                <w:sz w:val="17"/>
              </w:rPr>
              <w:t>Medic, security, emergency procedure/contacts and nearest hospital when production provides/validates it.</w:t>
            </w:r>
          </w:p>
        </w:tc>
      </w:tr>
      <w:tr w:rsidR="0096726D" w14:paraId="0D8A098F" w14:textId="77777777">
        <w:trPr>
          <w:jc w:val="center"/>
        </w:trPr>
        <w:tc>
          <w:tcPr>
            <w:tcW w:w="5040" w:type="dxa"/>
            <w:shd w:val="clear" w:color="auto" w:fill="F8FAFC"/>
            <w:tcMar>
              <w:top w:w="80" w:type="dxa"/>
              <w:left w:w="90" w:type="dxa"/>
              <w:bottom w:w="80" w:type="dxa"/>
              <w:right w:w="90" w:type="dxa"/>
            </w:tcMar>
          </w:tcPr>
          <w:p w14:paraId="37B8432A" w14:textId="77777777" w:rsidR="0096726D" w:rsidRDefault="00CA517E">
            <w:r>
              <w:rPr>
                <w:rFonts w:eastAsia="Aptos" w:cs="Noto Sans Arabic"/>
                <w:sz w:val="17"/>
              </w:rPr>
              <w:t>Scene Schedule</w:t>
            </w:r>
          </w:p>
        </w:tc>
        <w:tc>
          <w:tcPr>
            <w:tcW w:w="5040" w:type="dxa"/>
            <w:shd w:val="clear" w:color="auto" w:fill="F8FAFC"/>
            <w:tcMar>
              <w:top w:w="80" w:type="dxa"/>
              <w:left w:w="90" w:type="dxa"/>
              <w:bottom w:w="80" w:type="dxa"/>
              <w:right w:w="90" w:type="dxa"/>
            </w:tcMar>
          </w:tcPr>
          <w:p w14:paraId="32F574AE" w14:textId="77777777" w:rsidR="0096726D" w:rsidRDefault="00CA517E">
            <w:r>
              <w:rPr>
                <w:rFonts w:eastAsia="Aptos" w:cs="Noto Sans Arabic"/>
                <w:sz w:val="17"/>
              </w:rPr>
              <w:t>Scene, synopsis, cast IDs, pages, D/N, INT/EXT, estimated time.</w:t>
            </w:r>
          </w:p>
        </w:tc>
      </w:tr>
      <w:tr w:rsidR="0096726D" w14:paraId="57196494" w14:textId="77777777">
        <w:trPr>
          <w:jc w:val="center"/>
        </w:trPr>
        <w:tc>
          <w:tcPr>
            <w:tcW w:w="5040" w:type="dxa"/>
            <w:tcMar>
              <w:top w:w="80" w:type="dxa"/>
              <w:left w:w="90" w:type="dxa"/>
              <w:bottom w:w="80" w:type="dxa"/>
              <w:right w:w="90" w:type="dxa"/>
            </w:tcMar>
          </w:tcPr>
          <w:p w14:paraId="039D7E55" w14:textId="77777777" w:rsidR="0096726D" w:rsidRDefault="00CA517E">
            <w:r>
              <w:rPr>
                <w:rFonts w:eastAsia="Aptos" w:cs="Noto Sans Arabic"/>
                <w:sz w:val="17"/>
              </w:rPr>
              <w:t>Cast Calls</w:t>
            </w:r>
          </w:p>
        </w:tc>
        <w:tc>
          <w:tcPr>
            <w:tcW w:w="5040" w:type="dxa"/>
            <w:tcMar>
              <w:top w:w="80" w:type="dxa"/>
              <w:left w:w="90" w:type="dxa"/>
              <w:bottom w:w="80" w:type="dxa"/>
              <w:right w:w="90" w:type="dxa"/>
            </w:tcMar>
          </w:tcPr>
          <w:p w14:paraId="4C042C04" w14:textId="77777777" w:rsidR="0096726D" w:rsidRDefault="00CA517E">
            <w:r>
              <w:rPr>
                <w:rFonts w:eastAsia="Aptos" w:cs="Noto Sans Arabic"/>
                <w:sz w:val="17"/>
              </w:rPr>
              <w:t>Actor, character, pickup, HMU, wardrobe, rehearsal, on-set time.</w:t>
            </w:r>
          </w:p>
        </w:tc>
      </w:tr>
      <w:tr w:rsidR="0096726D" w14:paraId="4FCF3312" w14:textId="77777777">
        <w:trPr>
          <w:jc w:val="center"/>
        </w:trPr>
        <w:tc>
          <w:tcPr>
            <w:tcW w:w="5040" w:type="dxa"/>
            <w:shd w:val="clear" w:color="auto" w:fill="F8FAFC"/>
            <w:tcMar>
              <w:top w:w="80" w:type="dxa"/>
              <w:left w:w="90" w:type="dxa"/>
              <w:bottom w:w="80" w:type="dxa"/>
              <w:right w:w="90" w:type="dxa"/>
            </w:tcMar>
          </w:tcPr>
          <w:p w14:paraId="0434546A" w14:textId="77777777" w:rsidR="0096726D" w:rsidRDefault="00CA517E">
            <w:r>
              <w:rPr>
                <w:rFonts w:eastAsia="Aptos" w:cs="Noto Sans Arabic"/>
                <w:sz w:val="17"/>
              </w:rPr>
              <w:t>Crew Calls</w:t>
            </w:r>
          </w:p>
        </w:tc>
        <w:tc>
          <w:tcPr>
            <w:tcW w:w="5040" w:type="dxa"/>
            <w:shd w:val="clear" w:color="auto" w:fill="F8FAFC"/>
            <w:tcMar>
              <w:top w:w="80" w:type="dxa"/>
              <w:left w:w="90" w:type="dxa"/>
              <w:bottom w:w="80" w:type="dxa"/>
              <w:right w:w="90" w:type="dxa"/>
            </w:tcMar>
          </w:tcPr>
          <w:p w14:paraId="66972765" w14:textId="77777777" w:rsidR="0096726D" w:rsidRDefault="00CA517E">
            <w:r>
              <w:rPr>
                <w:rFonts w:eastAsia="Aptos" w:cs="Noto Sans Arabic"/>
                <w:sz w:val="17"/>
              </w:rPr>
              <w:t>Department and individual call times/notes.</w:t>
            </w:r>
          </w:p>
        </w:tc>
      </w:tr>
      <w:tr w:rsidR="0096726D" w14:paraId="2D1B807C" w14:textId="77777777">
        <w:trPr>
          <w:jc w:val="center"/>
        </w:trPr>
        <w:tc>
          <w:tcPr>
            <w:tcW w:w="5040" w:type="dxa"/>
            <w:tcMar>
              <w:top w:w="80" w:type="dxa"/>
              <w:left w:w="90" w:type="dxa"/>
              <w:bottom w:w="80" w:type="dxa"/>
              <w:right w:w="90" w:type="dxa"/>
            </w:tcMar>
          </w:tcPr>
          <w:p w14:paraId="5AE70A29" w14:textId="77777777" w:rsidR="0096726D" w:rsidRDefault="00CA517E">
            <w:r>
              <w:rPr>
                <w:rFonts w:eastAsia="Aptos" w:cs="Noto Sans Arabic"/>
                <w:sz w:val="17"/>
              </w:rPr>
              <w:t>Equipment/Special</w:t>
            </w:r>
          </w:p>
        </w:tc>
        <w:tc>
          <w:tcPr>
            <w:tcW w:w="5040" w:type="dxa"/>
            <w:tcMar>
              <w:top w:w="80" w:type="dxa"/>
              <w:left w:w="90" w:type="dxa"/>
              <w:bottom w:w="80" w:type="dxa"/>
              <w:right w:w="90" w:type="dxa"/>
            </w:tcMar>
          </w:tcPr>
          <w:p w14:paraId="6C7DB1D1" w14:textId="77777777" w:rsidR="0096726D" w:rsidRDefault="00CA517E">
            <w:r>
              <w:rPr>
                <w:rFonts w:eastAsia="Aptos" w:cs="Noto Sans Arabic"/>
                <w:sz w:val="17"/>
              </w:rPr>
              <w:t>Equipment, props, vehicles, SFX/VFX, stunts, extras, special notes.</w:t>
            </w:r>
          </w:p>
        </w:tc>
      </w:tr>
      <w:tr w:rsidR="0096726D" w14:paraId="3B4FFC50" w14:textId="77777777">
        <w:trPr>
          <w:jc w:val="center"/>
        </w:trPr>
        <w:tc>
          <w:tcPr>
            <w:tcW w:w="5040" w:type="dxa"/>
            <w:shd w:val="clear" w:color="auto" w:fill="F8FAFC"/>
            <w:tcMar>
              <w:top w:w="80" w:type="dxa"/>
              <w:left w:w="90" w:type="dxa"/>
              <w:bottom w:w="80" w:type="dxa"/>
              <w:right w:w="90" w:type="dxa"/>
            </w:tcMar>
          </w:tcPr>
          <w:p w14:paraId="131CDB8F" w14:textId="77777777" w:rsidR="0096726D" w:rsidRDefault="00CA517E">
            <w:r>
              <w:rPr>
                <w:rFonts w:eastAsia="Aptos" w:cs="Noto Sans Arabic"/>
                <w:sz w:val="17"/>
              </w:rPr>
              <w:t>Distribution</w:t>
            </w:r>
          </w:p>
        </w:tc>
        <w:tc>
          <w:tcPr>
            <w:tcW w:w="5040" w:type="dxa"/>
            <w:shd w:val="clear" w:color="auto" w:fill="F8FAFC"/>
            <w:tcMar>
              <w:top w:w="80" w:type="dxa"/>
              <w:left w:w="90" w:type="dxa"/>
              <w:bottom w:w="80" w:type="dxa"/>
              <w:right w:w="90" w:type="dxa"/>
            </w:tcMar>
          </w:tcPr>
          <w:p w14:paraId="551FAD80" w14:textId="77777777" w:rsidR="0096726D" w:rsidRDefault="00CA517E">
            <w:r>
              <w:rPr>
                <w:rFonts w:eastAsia="Aptos" w:cs="Noto Sans Arabic"/>
                <w:sz w:val="17"/>
              </w:rPr>
              <w:t>Sent/delivered/opened/confirmed/declined/updated status.</w:t>
            </w:r>
          </w:p>
        </w:tc>
      </w:tr>
    </w:tbl>
    <w:p w14:paraId="068F69B9" w14:textId="77777777" w:rsidR="0096726D" w:rsidRDefault="0096726D">
      <w:pPr>
        <w:spacing w:after="40"/>
      </w:pPr>
    </w:p>
    <w:p w14:paraId="46D79DD2" w14:textId="77777777" w:rsidR="0096726D" w:rsidRDefault="00CA517E">
      <w:pPr>
        <w:keepNext/>
        <w:spacing w:before="140"/>
      </w:pPr>
      <w:r>
        <w:rPr>
          <w:rFonts w:eastAsia="Aptos" w:cs="Noto Sans Arabic"/>
          <w:b/>
          <w:color w:val="245D8C"/>
          <w:sz w:val="28"/>
        </w:rPr>
        <w:t>12.3 Call sheet status and revision logic</w:t>
      </w:r>
    </w:p>
    <w:p w14:paraId="58CE634B" w14:textId="77777777" w:rsidR="0096726D" w:rsidRDefault="00CA517E">
      <w:pPr>
        <w:spacing w:after="60"/>
        <w:ind w:hanging="230"/>
      </w:pPr>
      <w:r>
        <w:rPr>
          <w:rFonts w:eastAsia="Aptos" w:cs="Noto Sans Arabic"/>
          <w:b/>
          <w:color w:val="245D8C"/>
        </w:rPr>
        <w:t xml:space="preserve">• </w:t>
      </w:r>
      <w:r>
        <w:rPr>
          <w:rFonts w:eastAsia="Aptos" w:cs="Noto Sans Arabic"/>
        </w:rPr>
        <w:t>Draft</w:t>
      </w:r>
    </w:p>
    <w:p w14:paraId="00C42491" w14:textId="77777777" w:rsidR="0096726D" w:rsidRDefault="00CA517E">
      <w:pPr>
        <w:spacing w:after="60"/>
        <w:ind w:hanging="230"/>
      </w:pPr>
      <w:r>
        <w:rPr>
          <w:rFonts w:eastAsia="Aptos" w:cs="Noto Sans Arabic"/>
          <w:b/>
          <w:color w:val="245D8C"/>
        </w:rPr>
        <w:t xml:space="preserve">• </w:t>
      </w:r>
      <w:r>
        <w:rPr>
          <w:rFonts w:eastAsia="Aptos" w:cs="Noto Sans Arabic"/>
        </w:rPr>
        <w:t>Pending approval</w:t>
      </w:r>
    </w:p>
    <w:p w14:paraId="7FBB8CDD" w14:textId="77777777" w:rsidR="0096726D" w:rsidRDefault="00CA517E">
      <w:pPr>
        <w:spacing w:after="60"/>
        <w:ind w:hanging="230"/>
      </w:pPr>
      <w:r>
        <w:rPr>
          <w:rFonts w:eastAsia="Aptos" w:cs="Noto Sans Arabic"/>
          <w:b/>
          <w:color w:val="245D8C"/>
        </w:rPr>
        <w:t xml:space="preserve">• </w:t>
      </w:r>
      <w:r>
        <w:rPr>
          <w:rFonts w:eastAsia="Aptos" w:cs="Noto Sans Arabic"/>
        </w:rPr>
        <w:t>Approved</w:t>
      </w:r>
    </w:p>
    <w:p w14:paraId="5917F159" w14:textId="77777777" w:rsidR="0096726D" w:rsidRDefault="00CA517E">
      <w:pPr>
        <w:spacing w:after="60"/>
        <w:ind w:hanging="230"/>
      </w:pPr>
      <w:r>
        <w:rPr>
          <w:rFonts w:eastAsia="Aptos" w:cs="Noto Sans Arabic"/>
          <w:b/>
          <w:color w:val="245D8C"/>
        </w:rPr>
        <w:t xml:space="preserve">• </w:t>
      </w:r>
      <w:r>
        <w:rPr>
          <w:rFonts w:eastAsia="Aptos" w:cs="Noto Sans Arabic"/>
        </w:rPr>
        <w:t>Published</w:t>
      </w:r>
    </w:p>
    <w:p w14:paraId="0692BA54" w14:textId="77777777" w:rsidR="0096726D" w:rsidRDefault="00CA517E">
      <w:pPr>
        <w:spacing w:after="60"/>
        <w:ind w:hanging="230"/>
      </w:pPr>
      <w:r>
        <w:rPr>
          <w:rFonts w:eastAsia="Aptos" w:cs="Noto Sans Arabic"/>
          <w:b/>
          <w:color w:val="245D8C"/>
        </w:rPr>
        <w:t xml:space="preserve">• </w:t>
      </w:r>
      <w:r>
        <w:rPr>
          <w:rFonts w:eastAsia="Aptos" w:cs="Noto Sans Arabic"/>
        </w:rPr>
        <w:t>Superseded</w:t>
      </w:r>
    </w:p>
    <w:p w14:paraId="4602D792" w14:textId="77777777" w:rsidR="0096726D" w:rsidRDefault="00CA517E">
      <w:pPr>
        <w:spacing w:after="60"/>
        <w:ind w:hanging="230"/>
      </w:pPr>
      <w:r>
        <w:rPr>
          <w:rFonts w:eastAsia="Aptos" w:cs="Noto Sans Arabic"/>
          <w:b/>
          <w:color w:val="245D8C"/>
        </w:rPr>
        <w:t xml:space="preserve">• </w:t>
      </w:r>
      <w:r>
        <w:rPr>
          <w:rFonts w:eastAsia="Aptos" w:cs="Noto Sans Arabic"/>
        </w:rPr>
        <w:t>Final/archived</w:t>
      </w:r>
    </w:p>
    <w:p w14:paraId="7614D893" w14:textId="77777777" w:rsidR="0096726D" w:rsidRDefault="00CA517E">
      <w:r>
        <w:rPr>
          <w:rFonts w:eastAsia="Aptos" w:cs="Noto Sans Arabic"/>
        </w:rPr>
        <w:t>Any published revision must create a new immutable version and visibly state that it supersedes the previous call sheet. Recipients must be re-notified where required.</w:t>
      </w:r>
    </w:p>
    <w:p w14:paraId="18C565C2" w14:textId="77777777" w:rsidR="0096726D" w:rsidRDefault="00CA517E">
      <w:pPr>
        <w:keepNext/>
        <w:spacing w:before="140"/>
      </w:pPr>
      <w:r>
        <w:rPr>
          <w:rFonts w:eastAsia="Aptos" w:cs="Noto Sans Arabic"/>
          <w:b/>
          <w:color w:val="245D8C"/>
          <w:sz w:val="28"/>
        </w:rPr>
        <w:t>12.4 Recipient status</w:t>
      </w:r>
    </w:p>
    <w:tbl>
      <w:tblPr>
        <w:tblW w:w="0" w:type="auto"/>
        <w:jc w:val="center"/>
        <w:tblLook w:val="04A0" w:firstRow="1" w:lastRow="0" w:firstColumn="1" w:lastColumn="0" w:noHBand="0" w:noVBand="1"/>
      </w:tblPr>
      <w:tblGrid>
        <w:gridCol w:w="10080"/>
      </w:tblGrid>
      <w:tr w:rsidR="0096726D" w14:paraId="36DB784C" w14:textId="77777777">
        <w:trPr>
          <w:jc w:val="center"/>
        </w:trPr>
        <w:tc>
          <w:tcPr>
            <w:tcW w:w="10080" w:type="dxa"/>
            <w:shd w:val="clear" w:color="auto" w:fill="F1F5F9"/>
            <w:tcMar>
              <w:top w:w="100" w:type="dxa"/>
              <w:left w:w="120" w:type="dxa"/>
              <w:bottom w:w="100" w:type="dxa"/>
              <w:right w:w="120" w:type="dxa"/>
            </w:tcMar>
          </w:tcPr>
          <w:p w14:paraId="67DD7B99" w14:textId="77777777" w:rsidR="0096726D" w:rsidRDefault="00CA517E">
            <w:pPr>
              <w:spacing w:after="0"/>
            </w:pPr>
            <w:r>
              <w:rPr>
                <w:rFonts w:eastAsia="Aptos" w:cs="Noto Sans Arabic"/>
                <w:color w:val="334155"/>
                <w:sz w:val="16"/>
              </w:rPr>
              <w:t>SENT → DELIVERED → OPENED → CONFIRMED</w:t>
            </w:r>
            <w:r>
              <w:rPr>
                <w:rFonts w:eastAsia="Aptos" w:cs="Noto Sans Arabic"/>
                <w:color w:val="334155"/>
                <w:sz w:val="16"/>
              </w:rPr>
              <w:br/>
              <w:t>OR: DECLINED / NEEDS RESPONSE</w:t>
            </w:r>
            <w:r>
              <w:rPr>
                <w:rFonts w:eastAsia="Aptos" w:cs="Noto Sans Arabic"/>
                <w:color w:val="334155"/>
                <w:sz w:val="16"/>
              </w:rPr>
              <w:br/>
            </w:r>
            <w:r>
              <w:rPr>
                <w:rFonts w:eastAsia="Aptos" w:cs="Noto Sans Arabic"/>
                <w:color w:val="334155"/>
                <w:sz w:val="16"/>
              </w:rPr>
              <w:br/>
              <w:t>Any material revision → UPDATED / RECONFIRM REQUIRED</w:t>
            </w:r>
          </w:p>
        </w:tc>
      </w:tr>
    </w:tbl>
    <w:p w14:paraId="1CA2BBAD" w14:textId="77777777" w:rsidR="0096726D" w:rsidRDefault="00CA517E">
      <w:pPr>
        <w:keepNext/>
        <w:spacing w:before="140"/>
      </w:pPr>
      <w:r>
        <w:rPr>
          <w:rFonts w:eastAsia="Aptos" w:cs="Noto Sans Arabic"/>
          <w:b/>
          <w:color w:val="245D8C"/>
          <w:sz w:val="28"/>
        </w:rPr>
        <w:t>12.5 Weather rule</w:t>
      </w:r>
    </w:p>
    <w:tbl>
      <w:tblPr>
        <w:tblW w:w="0" w:type="auto"/>
        <w:jc w:val="center"/>
        <w:tblLook w:val="04A0" w:firstRow="1" w:lastRow="0" w:firstColumn="1" w:lastColumn="0" w:noHBand="0" w:noVBand="1"/>
      </w:tblPr>
      <w:tblGrid>
        <w:gridCol w:w="10080"/>
      </w:tblGrid>
      <w:tr w:rsidR="0096726D" w14:paraId="7F5A7917" w14:textId="77777777">
        <w:trPr>
          <w:jc w:val="center"/>
        </w:trPr>
        <w:tc>
          <w:tcPr>
            <w:tcW w:w="10080" w:type="dxa"/>
            <w:shd w:val="clear" w:color="auto" w:fill="FDECEC"/>
            <w:tcMar>
              <w:top w:w="130" w:type="dxa"/>
              <w:left w:w="150" w:type="dxa"/>
              <w:bottom w:w="130" w:type="dxa"/>
              <w:right w:w="150" w:type="dxa"/>
            </w:tcMar>
          </w:tcPr>
          <w:p w14:paraId="2A069AF0" w14:textId="77777777" w:rsidR="0096726D" w:rsidRDefault="00CA517E">
            <w:pPr>
              <w:spacing w:after="80"/>
            </w:pPr>
            <w:r>
              <w:rPr>
                <w:rFonts w:eastAsia="Aptos" w:cs="Noto Sans Arabic"/>
                <w:b/>
                <w:color w:val="A33A3A"/>
                <w:sz w:val="21"/>
              </w:rPr>
              <w:t>No AI weather</w:t>
            </w:r>
          </w:p>
          <w:p w14:paraId="5A72C0C7" w14:textId="77777777" w:rsidR="0096726D" w:rsidRDefault="00CA517E">
            <w:pPr>
              <w:spacing w:after="0"/>
            </w:pPr>
            <w:r>
              <w:rPr>
                <w:rFonts w:eastAsia="Aptos" w:cs="Noto Sans Arabic"/>
              </w:rPr>
              <w:t>Weather must come from a real weather API/provider and include the data timestamp. Generative AI may summarize the forecast, but must not invent forecast values.</w:t>
            </w:r>
          </w:p>
        </w:tc>
      </w:tr>
    </w:tbl>
    <w:p w14:paraId="4CE46FA6" w14:textId="77777777" w:rsidR="0096726D" w:rsidRDefault="0096726D">
      <w:pPr>
        <w:spacing w:after="40"/>
      </w:pPr>
    </w:p>
    <w:p w14:paraId="729C1CBA" w14:textId="77777777" w:rsidR="0096726D" w:rsidRDefault="00CA517E">
      <w:pPr>
        <w:keepNext/>
        <w:spacing w:before="140"/>
      </w:pPr>
      <w:r>
        <w:rPr>
          <w:rFonts w:eastAsia="Aptos" w:cs="Noto Sans Arabic"/>
          <w:b/>
          <w:color w:val="245D8C"/>
          <w:sz w:val="28"/>
        </w:rPr>
        <w:t>12.6 Call sheet exports and delivery</w:t>
      </w:r>
    </w:p>
    <w:p w14:paraId="6A06FB36" w14:textId="77777777" w:rsidR="0096726D" w:rsidRDefault="00CA517E">
      <w:pPr>
        <w:spacing w:after="60"/>
        <w:ind w:hanging="230"/>
      </w:pPr>
      <w:r>
        <w:rPr>
          <w:rFonts w:eastAsia="Aptos" w:cs="Noto Sans Arabic"/>
          <w:b/>
          <w:color w:val="245D8C"/>
        </w:rPr>
        <w:t xml:space="preserve">• </w:t>
      </w:r>
      <w:r>
        <w:rPr>
          <w:rFonts w:eastAsia="Aptos" w:cs="Noto Sans Arabic"/>
        </w:rPr>
        <w:t>Responsive web view</w:t>
      </w:r>
    </w:p>
    <w:p w14:paraId="28E0392F" w14:textId="77777777" w:rsidR="0096726D" w:rsidRDefault="00CA517E">
      <w:pPr>
        <w:spacing w:after="60"/>
        <w:ind w:hanging="230"/>
      </w:pPr>
      <w:r>
        <w:rPr>
          <w:rFonts w:eastAsia="Aptos" w:cs="Noto Sans Arabic"/>
          <w:b/>
          <w:color w:val="245D8C"/>
        </w:rPr>
        <w:t xml:space="preserve">• </w:t>
      </w:r>
      <w:r>
        <w:rPr>
          <w:rFonts w:eastAsia="Aptos" w:cs="Noto Sans Arabic"/>
        </w:rPr>
        <w:t>PDF</w:t>
      </w:r>
    </w:p>
    <w:p w14:paraId="3CFE8F80" w14:textId="77777777" w:rsidR="0096726D" w:rsidRDefault="00CA517E">
      <w:pPr>
        <w:spacing w:after="60"/>
        <w:ind w:hanging="230"/>
      </w:pPr>
      <w:r>
        <w:rPr>
          <w:rFonts w:eastAsia="Aptos" w:cs="Noto Sans Arabic"/>
          <w:b/>
          <w:color w:val="245D8C"/>
        </w:rPr>
        <w:t xml:space="preserve">• </w:t>
      </w:r>
      <w:r>
        <w:rPr>
          <w:rFonts w:eastAsia="Aptos" w:cs="Noto Sans Arabic"/>
        </w:rPr>
        <w:t>DOCX if required</w:t>
      </w:r>
    </w:p>
    <w:p w14:paraId="0CD3E9A9" w14:textId="77777777" w:rsidR="0096726D" w:rsidRDefault="00CA517E">
      <w:pPr>
        <w:spacing w:after="60"/>
        <w:ind w:hanging="230"/>
      </w:pPr>
      <w:r>
        <w:rPr>
          <w:rFonts w:eastAsia="Aptos" w:cs="Noto Sans Arabic"/>
          <w:b/>
          <w:color w:val="245D8C"/>
        </w:rPr>
        <w:t xml:space="preserve">• </w:t>
      </w:r>
      <w:r>
        <w:rPr>
          <w:rFonts w:eastAsia="Aptos" w:cs="Noto Sans Arabic"/>
        </w:rPr>
        <w:t>Email distribution</w:t>
      </w:r>
    </w:p>
    <w:p w14:paraId="38B7A8CD" w14:textId="77777777" w:rsidR="0096726D" w:rsidRDefault="00CA517E">
      <w:pPr>
        <w:spacing w:after="60"/>
        <w:ind w:hanging="230"/>
      </w:pPr>
      <w:r>
        <w:rPr>
          <w:rFonts w:eastAsia="Aptos" w:cs="Noto Sans Arabic"/>
          <w:b/>
          <w:color w:val="245D8C"/>
        </w:rPr>
        <w:t xml:space="preserve">• </w:t>
      </w:r>
      <w:r>
        <w:rPr>
          <w:rFonts w:eastAsia="Aptos" w:cs="Noto Sans Arabic"/>
        </w:rPr>
        <w:t>Secure share link</w:t>
      </w:r>
    </w:p>
    <w:p w14:paraId="78D380FC" w14:textId="77777777" w:rsidR="0096726D" w:rsidRDefault="00CA517E">
      <w:pPr>
        <w:spacing w:after="60"/>
        <w:ind w:hanging="230"/>
      </w:pPr>
      <w:r>
        <w:rPr>
          <w:rFonts w:eastAsia="Aptos" w:cs="Noto Sans Arabic"/>
          <w:b/>
          <w:color w:val="245D8C"/>
        </w:rPr>
        <w:t xml:space="preserve">• </w:t>
      </w:r>
      <w:r>
        <w:rPr>
          <w:rFonts w:eastAsia="Aptos" w:cs="Noto Sans Arabic"/>
        </w:rPr>
        <w:t>Optional SMS/WhatsApp integration in a future connector layer</w:t>
      </w:r>
    </w:p>
    <w:p w14:paraId="65082C72" w14:textId="77777777" w:rsidR="0096726D" w:rsidRDefault="00CA517E">
      <w:pPr>
        <w:spacing w:after="60"/>
        <w:ind w:hanging="230"/>
      </w:pPr>
      <w:r>
        <w:rPr>
          <w:rFonts w:eastAsia="Aptos" w:cs="Noto Sans Arabic"/>
          <w:b/>
          <w:color w:val="245D8C"/>
        </w:rPr>
        <w:t xml:space="preserve">• </w:t>
      </w:r>
      <w:r>
        <w:rPr>
          <w:rFonts w:eastAsia="Aptos" w:cs="Noto Sans Arabic"/>
        </w:rPr>
        <w:t>QR code to latest approved version</w:t>
      </w:r>
    </w:p>
    <w:p w14:paraId="059DF6A5" w14:textId="77777777" w:rsidR="0096726D" w:rsidRDefault="00CA517E">
      <w:pPr>
        <w:spacing w:after="60"/>
        <w:ind w:hanging="230"/>
      </w:pPr>
      <w:r>
        <w:rPr>
          <w:rFonts w:eastAsia="Aptos" w:cs="Noto Sans Arabic"/>
          <w:b/>
          <w:color w:val="245D8C"/>
        </w:rPr>
        <w:t xml:space="preserve">• </w:t>
      </w:r>
      <w:r>
        <w:rPr>
          <w:rFonts w:eastAsia="Aptos" w:cs="Noto Sans Arabic"/>
        </w:rPr>
        <w:t>Localized Sorani/English output or bilingual template</w:t>
      </w:r>
    </w:p>
    <w:p w14:paraId="180BDAA1" w14:textId="77777777" w:rsidR="0096726D" w:rsidRDefault="00CA517E">
      <w:pPr>
        <w:keepNext/>
        <w:pageBreakBefore/>
        <w:spacing w:before="200"/>
      </w:pPr>
      <w:r>
        <w:rPr>
          <w:rFonts w:eastAsia="Aptos" w:cs="Noto Sans Arabic"/>
          <w:b/>
          <w:color w:val="14243A"/>
          <w:sz w:val="34"/>
        </w:rPr>
        <w:t>13. Cross-Module Dependency and Change Intelligence</w:t>
      </w:r>
    </w:p>
    <w:p w14:paraId="19CF1F4B" w14:textId="77777777" w:rsidR="0096726D" w:rsidRDefault="00CA517E">
      <w:r>
        <w:rPr>
          <w:rFonts w:eastAsia="Aptos" w:cs="Noto Sans Arabic"/>
        </w:rPr>
        <w:t>The main differentiation of Art City AI should be dependency-aware production data. Changes should emit domain events and mark dependent artifacts as potentially stale.</w:t>
      </w:r>
    </w:p>
    <w:tbl>
      <w:tblPr>
        <w:tblStyle w:val="TableGrid"/>
        <w:tblW w:w="0" w:type="auto"/>
        <w:jc w:val="center"/>
        <w:tblLook w:val="04A0" w:firstRow="1" w:lastRow="0" w:firstColumn="1" w:lastColumn="0" w:noHBand="0" w:noVBand="1"/>
      </w:tblPr>
      <w:tblGrid>
        <w:gridCol w:w="5040"/>
        <w:gridCol w:w="5040"/>
      </w:tblGrid>
      <w:tr w:rsidR="0096726D" w14:paraId="6D3835F5" w14:textId="77777777">
        <w:trPr>
          <w:tblHeader/>
          <w:jc w:val="center"/>
        </w:trPr>
        <w:tc>
          <w:tcPr>
            <w:tcW w:w="5040" w:type="dxa"/>
            <w:shd w:val="clear" w:color="auto" w:fill="14243A"/>
            <w:tcMar>
              <w:top w:w="80" w:type="dxa"/>
              <w:left w:w="90" w:type="dxa"/>
              <w:bottom w:w="80" w:type="dxa"/>
              <w:right w:w="90" w:type="dxa"/>
            </w:tcMar>
          </w:tcPr>
          <w:p w14:paraId="39F03AB1" w14:textId="77777777" w:rsidR="0096726D" w:rsidRDefault="00CA517E">
            <w:pPr>
              <w:jc w:val="center"/>
            </w:pPr>
            <w:r>
              <w:rPr>
                <w:rFonts w:eastAsia="Aptos" w:cs="Noto Sans Arabic"/>
                <w:b/>
                <w:color w:val="FFFFFF"/>
                <w:sz w:val="17"/>
              </w:rPr>
              <w:t>Change</w:t>
            </w:r>
          </w:p>
        </w:tc>
        <w:tc>
          <w:tcPr>
            <w:tcW w:w="5040" w:type="dxa"/>
            <w:shd w:val="clear" w:color="auto" w:fill="14243A"/>
            <w:tcMar>
              <w:top w:w="80" w:type="dxa"/>
              <w:left w:w="90" w:type="dxa"/>
              <w:bottom w:w="80" w:type="dxa"/>
              <w:right w:w="90" w:type="dxa"/>
            </w:tcMar>
          </w:tcPr>
          <w:p w14:paraId="500865DA" w14:textId="77777777" w:rsidR="0096726D" w:rsidRDefault="00CA517E">
            <w:pPr>
              <w:jc w:val="center"/>
            </w:pPr>
            <w:r>
              <w:rPr>
                <w:rFonts w:eastAsia="Aptos" w:cs="Noto Sans Arabic"/>
                <w:b/>
                <w:color w:val="FFFFFF"/>
                <w:sz w:val="17"/>
              </w:rPr>
              <w:t>Potential impact</w:t>
            </w:r>
          </w:p>
        </w:tc>
      </w:tr>
      <w:tr w:rsidR="0096726D" w14:paraId="549EE171" w14:textId="77777777">
        <w:trPr>
          <w:jc w:val="center"/>
        </w:trPr>
        <w:tc>
          <w:tcPr>
            <w:tcW w:w="5040" w:type="dxa"/>
            <w:shd w:val="clear" w:color="auto" w:fill="F8FAFC"/>
            <w:tcMar>
              <w:top w:w="80" w:type="dxa"/>
              <w:left w:w="90" w:type="dxa"/>
              <w:bottom w:w="80" w:type="dxa"/>
              <w:right w:w="90" w:type="dxa"/>
            </w:tcMar>
          </w:tcPr>
          <w:p w14:paraId="207AE913" w14:textId="77777777" w:rsidR="0096726D" w:rsidRDefault="00CA517E">
            <w:r>
              <w:rPr>
                <w:rFonts w:eastAsia="Aptos" w:cs="Noto Sans Arabic"/>
                <w:sz w:val="17"/>
              </w:rPr>
              <w:t>Scene INT → EXT</w:t>
            </w:r>
          </w:p>
        </w:tc>
        <w:tc>
          <w:tcPr>
            <w:tcW w:w="5040" w:type="dxa"/>
            <w:shd w:val="clear" w:color="auto" w:fill="F8FAFC"/>
            <w:tcMar>
              <w:top w:w="80" w:type="dxa"/>
              <w:left w:w="90" w:type="dxa"/>
              <w:bottom w:w="80" w:type="dxa"/>
              <w:right w:w="90" w:type="dxa"/>
            </w:tcMar>
          </w:tcPr>
          <w:p w14:paraId="264C3520" w14:textId="77777777" w:rsidR="0096726D" w:rsidRDefault="00CA517E">
            <w:r>
              <w:rPr>
                <w:rFonts w:eastAsia="Aptos" w:cs="Noto Sans Arabic"/>
                <w:sz w:val="17"/>
              </w:rPr>
              <w:t>Storyboard, lighting, equipment, location, schedule, budget, call sheet.</w:t>
            </w:r>
          </w:p>
        </w:tc>
      </w:tr>
      <w:tr w:rsidR="0096726D" w14:paraId="4C70B657" w14:textId="77777777">
        <w:trPr>
          <w:jc w:val="center"/>
        </w:trPr>
        <w:tc>
          <w:tcPr>
            <w:tcW w:w="5040" w:type="dxa"/>
            <w:tcMar>
              <w:top w:w="80" w:type="dxa"/>
              <w:left w:w="90" w:type="dxa"/>
              <w:bottom w:w="80" w:type="dxa"/>
              <w:right w:w="90" w:type="dxa"/>
            </w:tcMar>
          </w:tcPr>
          <w:p w14:paraId="6E3B9D91" w14:textId="77777777" w:rsidR="0096726D" w:rsidRDefault="00CA517E">
            <w:r>
              <w:rPr>
                <w:rFonts w:eastAsia="Aptos" w:cs="Noto Sans Arabic"/>
                <w:sz w:val="17"/>
              </w:rPr>
              <w:t>DAY → NIGHT</w:t>
            </w:r>
          </w:p>
        </w:tc>
        <w:tc>
          <w:tcPr>
            <w:tcW w:w="5040" w:type="dxa"/>
            <w:tcMar>
              <w:top w:w="80" w:type="dxa"/>
              <w:left w:w="90" w:type="dxa"/>
              <w:bottom w:w="80" w:type="dxa"/>
              <w:right w:w="90" w:type="dxa"/>
            </w:tcMar>
          </w:tcPr>
          <w:p w14:paraId="0018A4A3" w14:textId="77777777" w:rsidR="0096726D" w:rsidRDefault="00CA517E">
            <w:r>
              <w:rPr>
                <w:rFonts w:eastAsia="Aptos" w:cs="Noto Sans Arabic"/>
                <w:sz w:val="17"/>
              </w:rPr>
              <w:t>Lighting, crew hours, schedule, permits, budget, call sheet.</w:t>
            </w:r>
          </w:p>
        </w:tc>
      </w:tr>
      <w:tr w:rsidR="0096726D" w14:paraId="660817FB" w14:textId="77777777">
        <w:trPr>
          <w:jc w:val="center"/>
        </w:trPr>
        <w:tc>
          <w:tcPr>
            <w:tcW w:w="5040" w:type="dxa"/>
            <w:shd w:val="clear" w:color="auto" w:fill="F8FAFC"/>
            <w:tcMar>
              <w:top w:w="80" w:type="dxa"/>
              <w:left w:w="90" w:type="dxa"/>
              <w:bottom w:w="80" w:type="dxa"/>
              <w:right w:w="90" w:type="dxa"/>
            </w:tcMar>
          </w:tcPr>
          <w:p w14:paraId="1B0FF922" w14:textId="77777777" w:rsidR="0096726D" w:rsidRDefault="00CA517E">
            <w:r>
              <w:rPr>
                <w:rFonts w:eastAsia="Aptos" w:cs="Noto Sans Arabic"/>
                <w:sz w:val="17"/>
              </w:rPr>
              <w:t>Cast added/removed</w:t>
            </w:r>
          </w:p>
        </w:tc>
        <w:tc>
          <w:tcPr>
            <w:tcW w:w="5040" w:type="dxa"/>
            <w:shd w:val="clear" w:color="auto" w:fill="F8FAFC"/>
            <w:tcMar>
              <w:top w:w="80" w:type="dxa"/>
              <w:left w:w="90" w:type="dxa"/>
              <w:bottom w:w="80" w:type="dxa"/>
              <w:right w:w="90" w:type="dxa"/>
            </w:tcMar>
          </w:tcPr>
          <w:p w14:paraId="4ED54014" w14:textId="77777777" w:rsidR="0096726D" w:rsidRDefault="00CA517E">
            <w:r>
              <w:rPr>
                <w:rFonts w:eastAsia="Aptos" w:cs="Noto Sans Arabic"/>
                <w:sz w:val="17"/>
              </w:rPr>
              <w:t>Casting, schedule, budget, call sheet, storyboard.</w:t>
            </w:r>
          </w:p>
        </w:tc>
      </w:tr>
      <w:tr w:rsidR="0096726D" w14:paraId="6BBB1E15" w14:textId="77777777">
        <w:trPr>
          <w:jc w:val="center"/>
        </w:trPr>
        <w:tc>
          <w:tcPr>
            <w:tcW w:w="5040" w:type="dxa"/>
            <w:tcMar>
              <w:top w:w="80" w:type="dxa"/>
              <w:left w:w="90" w:type="dxa"/>
              <w:bottom w:w="80" w:type="dxa"/>
              <w:right w:w="90" w:type="dxa"/>
            </w:tcMar>
          </w:tcPr>
          <w:p w14:paraId="5F8CD46B" w14:textId="77777777" w:rsidR="0096726D" w:rsidRDefault="00CA517E">
            <w:r>
              <w:rPr>
                <w:rFonts w:eastAsia="Aptos" w:cs="Noto Sans Arabic"/>
                <w:sz w:val="17"/>
              </w:rPr>
              <w:t>Location changed</w:t>
            </w:r>
          </w:p>
        </w:tc>
        <w:tc>
          <w:tcPr>
            <w:tcW w:w="5040" w:type="dxa"/>
            <w:tcMar>
              <w:top w:w="80" w:type="dxa"/>
              <w:left w:w="90" w:type="dxa"/>
              <w:bottom w:w="80" w:type="dxa"/>
              <w:right w:w="90" w:type="dxa"/>
            </w:tcMar>
          </w:tcPr>
          <w:p w14:paraId="38BDFDB7" w14:textId="77777777" w:rsidR="0096726D" w:rsidRDefault="00CA517E">
            <w:r>
              <w:rPr>
                <w:rFonts w:eastAsia="Aptos" w:cs="Noto Sans Arabic"/>
                <w:sz w:val="17"/>
              </w:rPr>
              <w:t>Storyboard/background, transport, permits, schedule, budget, call sheet.</w:t>
            </w:r>
          </w:p>
        </w:tc>
      </w:tr>
      <w:tr w:rsidR="0096726D" w14:paraId="0FD32992" w14:textId="77777777">
        <w:trPr>
          <w:jc w:val="center"/>
        </w:trPr>
        <w:tc>
          <w:tcPr>
            <w:tcW w:w="5040" w:type="dxa"/>
            <w:shd w:val="clear" w:color="auto" w:fill="F8FAFC"/>
            <w:tcMar>
              <w:top w:w="80" w:type="dxa"/>
              <w:left w:w="90" w:type="dxa"/>
              <w:bottom w:w="80" w:type="dxa"/>
              <w:right w:w="90" w:type="dxa"/>
            </w:tcMar>
          </w:tcPr>
          <w:p w14:paraId="047E0C36" w14:textId="77777777" w:rsidR="0096726D" w:rsidRDefault="00CA517E">
            <w:r>
              <w:rPr>
                <w:rFonts w:eastAsia="Aptos" w:cs="Noto Sans Arabic"/>
                <w:sz w:val="17"/>
              </w:rPr>
              <w:t>Shot adds crane/drone</w:t>
            </w:r>
          </w:p>
        </w:tc>
        <w:tc>
          <w:tcPr>
            <w:tcW w:w="5040" w:type="dxa"/>
            <w:shd w:val="clear" w:color="auto" w:fill="F8FAFC"/>
            <w:tcMar>
              <w:top w:w="80" w:type="dxa"/>
              <w:left w:w="90" w:type="dxa"/>
              <w:bottom w:w="80" w:type="dxa"/>
              <w:right w:w="90" w:type="dxa"/>
            </w:tcMar>
          </w:tcPr>
          <w:p w14:paraId="72A71B67" w14:textId="77777777" w:rsidR="0096726D" w:rsidRDefault="00CA517E">
            <w:r>
              <w:rPr>
                <w:rFonts w:eastAsia="Aptos" w:cs="Noto Sans Arabic"/>
                <w:sz w:val="17"/>
              </w:rPr>
              <w:t>Equipment, permits/safety review, budget, schedule, call sheet.</w:t>
            </w:r>
          </w:p>
        </w:tc>
      </w:tr>
      <w:tr w:rsidR="0096726D" w14:paraId="2082A3BB" w14:textId="77777777">
        <w:trPr>
          <w:jc w:val="center"/>
        </w:trPr>
        <w:tc>
          <w:tcPr>
            <w:tcW w:w="5040" w:type="dxa"/>
            <w:tcMar>
              <w:top w:w="80" w:type="dxa"/>
              <w:left w:w="90" w:type="dxa"/>
              <w:bottom w:w="80" w:type="dxa"/>
              <w:right w:w="90" w:type="dxa"/>
            </w:tcMar>
          </w:tcPr>
          <w:p w14:paraId="32EE6FC6" w14:textId="77777777" w:rsidR="0096726D" w:rsidRDefault="00CA517E">
            <w:r>
              <w:rPr>
                <w:rFonts w:eastAsia="Aptos" w:cs="Noto Sans Arabic"/>
                <w:sz w:val="17"/>
              </w:rPr>
              <w:t>Shoot days 25 → 20</w:t>
            </w:r>
          </w:p>
        </w:tc>
        <w:tc>
          <w:tcPr>
            <w:tcW w:w="5040" w:type="dxa"/>
            <w:tcMar>
              <w:top w:w="80" w:type="dxa"/>
              <w:left w:w="90" w:type="dxa"/>
              <w:bottom w:w="80" w:type="dxa"/>
              <w:right w:w="90" w:type="dxa"/>
            </w:tcMar>
          </w:tcPr>
          <w:p w14:paraId="0042DF71" w14:textId="77777777" w:rsidR="0096726D" w:rsidRDefault="00CA517E">
            <w:r>
              <w:rPr>
                <w:rFonts w:eastAsia="Aptos" w:cs="Noto Sans Arabic"/>
                <w:sz w:val="17"/>
              </w:rPr>
              <w:t>Crew/equipment/logistics costs, pages/day, schedule risk, call sheets.</w:t>
            </w:r>
          </w:p>
        </w:tc>
      </w:tr>
    </w:tbl>
    <w:p w14:paraId="4ED000D2" w14:textId="77777777" w:rsidR="0096726D" w:rsidRDefault="0096726D">
      <w:pPr>
        <w:spacing w:after="40"/>
      </w:pPr>
    </w:p>
    <w:p w14:paraId="1CBC4FE2" w14:textId="77777777" w:rsidR="0096726D" w:rsidRDefault="00CA517E">
      <w:pPr>
        <w:keepNext/>
        <w:spacing w:before="140"/>
      </w:pPr>
      <w:r>
        <w:rPr>
          <w:rFonts w:eastAsia="Aptos" w:cs="Noto Sans Arabic"/>
          <w:b/>
          <w:color w:val="245D8C"/>
          <w:sz w:val="28"/>
        </w:rPr>
        <w:t>13.1 Event examples</w:t>
      </w:r>
    </w:p>
    <w:tbl>
      <w:tblPr>
        <w:tblW w:w="0" w:type="auto"/>
        <w:jc w:val="center"/>
        <w:tblLook w:val="04A0" w:firstRow="1" w:lastRow="0" w:firstColumn="1" w:lastColumn="0" w:noHBand="0" w:noVBand="1"/>
      </w:tblPr>
      <w:tblGrid>
        <w:gridCol w:w="10080"/>
      </w:tblGrid>
      <w:tr w:rsidR="0096726D" w14:paraId="6DB1FD10" w14:textId="77777777">
        <w:trPr>
          <w:jc w:val="center"/>
        </w:trPr>
        <w:tc>
          <w:tcPr>
            <w:tcW w:w="10080" w:type="dxa"/>
            <w:shd w:val="clear" w:color="auto" w:fill="F1F5F9"/>
            <w:tcMar>
              <w:top w:w="100" w:type="dxa"/>
              <w:left w:w="120" w:type="dxa"/>
              <w:bottom w:w="100" w:type="dxa"/>
              <w:right w:w="120" w:type="dxa"/>
            </w:tcMar>
          </w:tcPr>
          <w:p w14:paraId="7F515189" w14:textId="77777777" w:rsidR="0096726D" w:rsidRDefault="00CA517E">
            <w:pPr>
              <w:spacing w:after="0"/>
            </w:pPr>
            <w:r>
              <w:rPr>
                <w:rFonts w:eastAsia="Aptos" w:cs="Noto Sans Arabic"/>
                <w:color w:val="334155"/>
                <w:sz w:val="16"/>
              </w:rPr>
              <w:t>script.scene.updated</w:t>
            </w:r>
            <w:r>
              <w:rPr>
                <w:rFonts w:eastAsia="Aptos" w:cs="Noto Sans Arabic"/>
                <w:color w:val="334155"/>
                <w:sz w:val="16"/>
              </w:rPr>
              <w:br/>
              <w:t>script.version.locked</w:t>
            </w:r>
            <w:r>
              <w:rPr>
                <w:rFonts w:eastAsia="Aptos" w:cs="Noto Sans Arabic"/>
                <w:color w:val="334155"/>
                <w:sz w:val="16"/>
              </w:rPr>
              <w:br/>
              <w:t>breakdown.item.approved</w:t>
            </w:r>
            <w:r>
              <w:rPr>
                <w:rFonts w:eastAsia="Aptos" w:cs="Noto Sans Arabic"/>
                <w:color w:val="334155"/>
                <w:sz w:val="16"/>
              </w:rPr>
              <w:br/>
              <w:t>storyboard.shot.updated</w:t>
            </w:r>
            <w:r>
              <w:rPr>
                <w:rFonts w:eastAsia="Aptos" w:cs="Noto Sans Arabic"/>
                <w:color w:val="334155"/>
                <w:sz w:val="16"/>
              </w:rPr>
              <w:br/>
              <w:t>budget.version.locked</w:t>
            </w:r>
            <w:r>
              <w:rPr>
                <w:rFonts w:eastAsia="Aptos" w:cs="Noto Sans Arabic"/>
                <w:color w:val="334155"/>
                <w:sz w:val="16"/>
              </w:rPr>
              <w:br/>
              <w:t>schedule.day.approved</w:t>
            </w:r>
            <w:r>
              <w:rPr>
                <w:rFonts w:eastAsia="Aptos" w:cs="Noto Sans Arabic"/>
                <w:color w:val="334155"/>
                <w:sz w:val="16"/>
              </w:rPr>
              <w:br/>
              <w:t>callsheet.published</w:t>
            </w:r>
            <w:r>
              <w:rPr>
                <w:rFonts w:eastAsia="Aptos" w:cs="Noto Sans Arabic"/>
                <w:color w:val="334155"/>
                <w:sz w:val="16"/>
              </w:rPr>
              <w:br/>
              <w:t>asset.reference.updated</w:t>
            </w:r>
          </w:p>
        </w:tc>
      </w:tr>
    </w:tbl>
    <w:p w14:paraId="6046383C" w14:textId="77777777" w:rsidR="0096726D" w:rsidRDefault="00CA517E">
      <w:pPr>
        <w:keepNext/>
        <w:spacing w:before="140"/>
      </w:pPr>
      <w:r>
        <w:rPr>
          <w:rFonts w:eastAsia="Aptos" w:cs="Noto Sans Arabic"/>
          <w:b/>
          <w:color w:val="245D8C"/>
          <w:sz w:val="28"/>
        </w:rPr>
        <w:t>13.2 Stale-state handling</w:t>
      </w:r>
    </w:p>
    <w:p w14:paraId="00E84585" w14:textId="77777777" w:rsidR="0096726D" w:rsidRDefault="00CA517E">
      <w:r>
        <w:rPr>
          <w:rFonts w:eastAsia="Aptos" w:cs="Noto Sans Arabic"/>
        </w:rPr>
        <w:t>Example: if a locked storyboard was based on Script Revision B and Script Revision C changes Scene 21, the storyboard remains viewable but receives OUT OF DATE — SCRIPT CHANGED. The user can compare, accept as still valid, or regenerate/update affected shots.</w:t>
      </w:r>
    </w:p>
    <w:p w14:paraId="69BFAC1F" w14:textId="77777777" w:rsidR="0096726D" w:rsidRDefault="00CA517E">
      <w:pPr>
        <w:keepNext/>
        <w:spacing w:before="200"/>
      </w:pPr>
      <w:r>
        <w:rPr>
          <w:rFonts w:eastAsia="Aptos" w:cs="Noto Sans Arabic"/>
          <w:b/>
          <w:color w:val="14243A"/>
          <w:sz w:val="34"/>
        </w:rPr>
        <w:t>14. Integration with Art City AI Cinema, Studio and Edit</w:t>
      </w:r>
    </w:p>
    <w:p w14:paraId="793B12ED" w14:textId="77777777" w:rsidR="0096726D" w:rsidRDefault="00CA517E">
      <w:pPr>
        <w:keepNext/>
        <w:spacing w:before="140"/>
      </w:pPr>
      <w:r>
        <w:rPr>
          <w:rFonts w:eastAsia="Aptos" w:cs="Noto Sans Arabic"/>
          <w:b/>
          <w:color w:val="245D8C"/>
          <w:sz w:val="28"/>
        </w:rPr>
        <w:t>14.1 Cinema handoff</w:t>
      </w:r>
    </w:p>
    <w:p w14:paraId="6A520874" w14:textId="77777777" w:rsidR="0096726D" w:rsidRDefault="00CA517E">
      <w:pPr>
        <w:spacing w:after="60"/>
        <w:ind w:hanging="230"/>
      </w:pPr>
      <w:r>
        <w:rPr>
          <w:rFonts w:eastAsia="Aptos" w:cs="Noto Sans Arabic"/>
          <w:b/>
          <w:color w:val="245D8C"/>
        </w:rPr>
        <w:t xml:space="preserve">• </w:t>
      </w:r>
      <w:r>
        <w:rPr>
          <w:rFonts w:eastAsia="Aptos" w:cs="Noto Sans Arabic"/>
        </w:rPr>
        <w:t>Send approved scene/script context to Cinema.</w:t>
      </w:r>
    </w:p>
    <w:p w14:paraId="681B3BCE" w14:textId="77777777" w:rsidR="0096726D" w:rsidRDefault="00CA517E">
      <w:pPr>
        <w:spacing w:after="60"/>
        <w:ind w:hanging="230"/>
      </w:pPr>
      <w:r>
        <w:rPr>
          <w:rFonts w:eastAsia="Aptos" w:cs="Noto Sans Arabic"/>
          <w:b/>
          <w:color w:val="245D8C"/>
        </w:rPr>
        <w:t xml:space="preserve">• </w:t>
      </w:r>
      <w:r>
        <w:rPr>
          <w:rFonts w:eastAsia="Aptos" w:cs="Noto Sans Arabic"/>
        </w:rPr>
        <w:t>Send Character Lock and Location Lock references.</w:t>
      </w:r>
    </w:p>
    <w:p w14:paraId="77D23CBA" w14:textId="77777777" w:rsidR="0096726D" w:rsidRDefault="00CA517E">
      <w:pPr>
        <w:spacing w:after="60"/>
        <w:ind w:hanging="230"/>
      </w:pPr>
      <w:r>
        <w:rPr>
          <w:rFonts w:eastAsia="Aptos" w:cs="Noto Sans Arabic"/>
          <w:b/>
          <w:color w:val="245D8C"/>
        </w:rPr>
        <w:t xml:space="preserve">• </w:t>
      </w:r>
      <w:r>
        <w:rPr>
          <w:rFonts w:eastAsia="Aptos" w:cs="Noto Sans Arabic"/>
        </w:rPr>
        <w:t>Send approved storyboard/shot sequence.</w:t>
      </w:r>
    </w:p>
    <w:p w14:paraId="5770A52E" w14:textId="77777777" w:rsidR="0096726D" w:rsidRDefault="00CA517E">
      <w:pPr>
        <w:spacing w:after="60"/>
        <w:ind w:hanging="230"/>
      </w:pPr>
      <w:r>
        <w:rPr>
          <w:rFonts w:eastAsia="Aptos" w:cs="Noto Sans Arabic"/>
          <w:b/>
          <w:color w:val="245D8C"/>
        </w:rPr>
        <w:t xml:space="preserve">• </w:t>
      </w:r>
      <w:r>
        <w:rPr>
          <w:rFonts w:eastAsia="Aptos" w:cs="Noto Sans Arabic"/>
        </w:rPr>
        <w:t>Send target aspect ratio, runtime and visual style.</w:t>
      </w:r>
    </w:p>
    <w:p w14:paraId="177DA80F" w14:textId="77777777" w:rsidR="0096726D" w:rsidRDefault="00CA517E">
      <w:pPr>
        <w:spacing w:after="60"/>
        <w:ind w:hanging="230"/>
      </w:pPr>
      <w:r>
        <w:rPr>
          <w:rFonts w:eastAsia="Aptos" w:cs="Noto Sans Arabic"/>
          <w:b/>
          <w:color w:val="245D8C"/>
        </w:rPr>
        <w:t xml:space="preserve">• </w:t>
      </w:r>
      <w:r>
        <w:rPr>
          <w:rFonts w:eastAsia="Aptos" w:cs="Noto Sans Arabic"/>
        </w:rPr>
        <w:t>Maintain originating project_id, scene_id and shot_id in generated Cinema assets.</w:t>
      </w:r>
    </w:p>
    <w:p w14:paraId="4AA512D4" w14:textId="77777777" w:rsidR="0096726D" w:rsidRDefault="00CA517E">
      <w:pPr>
        <w:spacing w:after="60"/>
        <w:ind w:hanging="230"/>
      </w:pPr>
      <w:r>
        <w:rPr>
          <w:rFonts w:eastAsia="Aptos" w:cs="Noto Sans Arabic"/>
          <w:b/>
          <w:color w:val="245D8C"/>
        </w:rPr>
        <w:t xml:space="preserve">• </w:t>
      </w:r>
      <w:r>
        <w:rPr>
          <w:rFonts w:eastAsia="Aptos" w:cs="Noto Sans Arabic"/>
        </w:rPr>
        <w:t>Returned Cinema assets appear in the same project asset library and may be linked back to the originating shot.</w:t>
      </w:r>
    </w:p>
    <w:p w14:paraId="39D01E84" w14:textId="77777777" w:rsidR="0096726D" w:rsidRDefault="00CA517E">
      <w:pPr>
        <w:keepNext/>
        <w:spacing w:before="140"/>
      </w:pPr>
      <w:r>
        <w:rPr>
          <w:rFonts w:eastAsia="Aptos" w:cs="Noto Sans Arabic"/>
          <w:b/>
          <w:color w:val="245D8C"/>
          <w:sz w:val="28"/>
        </w:rPr>
        <w:t>14.2 Studio handoff</w:t>
      </w:r>
    </w:p>
    <w:p w14:paraId="002F7D15" w14:textId="77777777" w:rsidR="0096726D" w:rsidRDefault="00CA517E">
      <w:pPr>
        <w:spacing w:after="60"/>
        <w:ind w:hanging="230"/>
      </w:pPr>
      <w:r>
        <w:rPr>
          <w:rFonts w:eastAsia="Aptos" w:cs="Noto Sans Arabic"/>
          <w:b/>
          <w:color w:val="245D8C"/>
        </w:rPr>
        <w:t xml:space="preserve">• </w:t>
      </w:r>
      <w:r>
        <w:rPr>
          <w:rFonts w:eastAsia="Aptos" w:cs="Noto Sans Arabic"/>
        </w:rPr>
        <w:t>Open character/location/prop/wardrobe reference in Studio without re-upload.</w:t>
      </w:r>
    </w:p>
    <w:p w14:paraId="38DE3AEA" w14:textId="77777777" w:rsidR="0096726D" w:rsidRDefault="00CA517E">
      <w:pPr>
        <w:spacing w:after="60"/>
        <w:ind w:hanging="230"/>
      </w:pPr>
      <w:r>
        <w:rPr>
          <w:rFonts w:eastAsia="Aptos" w:cs="Noto Sans Arabic"/>
          <w:b/>
          <w:color w:val="245D8C"/>
        </w:rPr>
        <w:t xml:space="preserve">• </w:t>
      </w:r>
      <w:r>
        <w:rPr>
          <w:rFonts w:eastAsia="Aptos" w:cs="Noto Sans Arabic"/>
        </w:rPr>
        <w:t>Create or refine a reference asset and return the new version to Pre-Production.</w:t>
      </w:r>
    </w:p>
    <w:p w14:paraId="4086E3E6" w14:textId="77777777" w:rsidR="0096726D" w:rsidRDefault="00CA517E">
      <w:pPr>
        <w:spacing w:after="60"/>
        <w:ind w:hanging="230"/>
      </w:pPr>
      <w:r>
        <w:rPr>
          <w:rFonts w:eastAsia="Aptos" w:cs="Noto Sans Arabic"/>
          <w:b/>
          <w:color w:val="245D8C"/>
        </w:rPr>
        <w:t xml:space="preserve">• </w:t>
      </w:r>
      <w:r>
        <w:rPr>
          <w:rFonts w:eastAsia="Aptos" w:cs="Noto Sans Arabic"/>
        </w:rPr>
        <w:t>Maintain asset lineage and version.</w:t>
      </w:r>
    </w:p>
    <w:p w14:paraId="11E1BBF5" w14:textId="77777777" w:rsidR="0096726D" w:rsidRDefault="00CA517E">
      <w:pPr>
        <w:spacing w:after="60"/>
        <w:ind w:hanging="230"/>
      </w:pPr>
      <w:r>
        <w:rPr>
          <w:rFonts w:eastAsia="Aptos" w:cs="Noto Sans Arabic"/>
          <w:b/>
          <w:color w:val="245D8C"/>
        </w:rPr>
        <w:t xml:space="preserve">• </w:t>
      </w:r>
      <w:r>
        <w:rPr>
          <w:rFonts w:eastAsia="Aptos" w:cs="Noto Sans Arabic"/>
        </w:rPr>
        <w:t>Allow “Set as Character Lock” or “Set as Location Lock” from approved Studio output.</w:t>
      </w:r>
    </w:p>
    <w:p w14:paraId="1BF471D5" w14:textId="77777777" w:rsidR="0096726D" w:rsidRDefault="00CA517E">
      <w:pPr>
        <w:keepNext/>
        <w:spacing w:before="140"/>
      </w:pPr>
      <w:r>
        <w:rPr>
          <w:rFonts w:eastAsia="Aptos" w:cs="Noto Sans Arabic"/>
          <w:b/>
          <w:color w:val="245D8C"/>
          <w:sz w:val="28"/>
        </w:rPr>
        <w:t>14.3 Edit handoff</w:t>
      </w:r>
    </w:p>
    <w:p w14:paraId="0BBFCB54" w14:textId="77777777" w:rsidR="0096726D" w:rsidRDefault="00CA517E">
      <w:pPr>
        <w:spacing w:after="60"/>
        <w:ind w:hanging="230"/>
      </w:pPr>
      <w:r>
        <w:rPr>
          <w:rFonts w:eastAsia="Aptos" w:cs="Noto Sans Arabic"/>
          <w:b/>
          <w:color w:val="245D8C"/>
        </w:rPr>
        <w:t xml:space="preserve">• </w:t>
      </w:r>
      <w:r>
        <w:rPr>
          <w:rFonts w:eastAsia="Aptos" w:cs="Noto Sans Arabic"/>
        </w:rPr>
        <w:t>Export scene and shot metadata to Edit.</w:t>
      </w:r>
    </w:p>
    <w:p w14:paraId="57E80BEA" w14:textId="77777777" w:rsidR="0096726D" w:rsidRDefault="00CA517E">
      <w:pPr>
        <w:spacing w:after="60"/>
        <w:ind w:hanging="230"/>
      </w:pPr>
      <w:r>
        <w:rPr>
          <w:rFonts w:eastAsia="Aptos" w:cs="Noto Sans Arabic"/>
          <w:b/>
          <w:color w:val="245D8C"/>
        </w:rPr>
        <w:t xml:space="preserve">• </w:t>
      </w:r>
      <w:r>
        <w:rPr>
          <w:rFonts w:eastAsia="Aptos" w:cs="Noto Sans Arabic"/>
        </w:rPr>
        <w:t>Expose intended sequence/order, shot IDs, dialogue references and continuity notes.</w:t>
      </w:r>
    </w:p>
    <w:p w14:paraId="7C1DE4E6" w14:textId="77777777" w:rsidR="0096726D" w:rsidRDefault="00CA517E">
      <w:pPr>
        <w:spacing w:after="60"/>
        <w:ind w:hanging="230"/>
      </w:pPr>
      <w:r>
        <w:rPr>
          <w:rFonts w:eastAsia="Aptos" w:cs="Noto Sans Arabic"/>
          <w:b/>
          <w:color w:val="245D8C"/>
        </w:rPr>
        <w:t xml:space="preserve">• </w:t>
      </w:r>
      <w:r>
        <w:rPr>
          <w:rFonts w:eastAsia="Aptos" w:cs="Noto Sans Arabic"/>
        </w:rPr>
        <w:t>Allow uploaded production media to be tagged to project → shooting day → scene → shot → take.</w:t>
      </w:r>
    </w:p>
    <w:p w14:paraId="21E3440B" w14:textId="77777777" w:rsidR="0096726D" w:rsidRDefault="00CA517E">
      <w:pPr>
        <w:spacing w:after="60"/>
        <w:ind w:hanging="230"/>
      </w:pPr>
      <w:r>
        <w:rPr>
          <w:rFonts w:eastAsia="Aptos" w:cs="Noto Sans Arabic"/>
          <w:b/>
          <w:color w:val="245D8C"/>
        </w:rPr>
        <w:t xml:space="preserve">• </w:t>
      </w:r>
      <w:r>
        <w:rPr>
          <w:rFonts w:eastAsia="Aptos" w:cs="Noto Sans Arabic"/>
        </w:rPr>
        <w:t>Enable Edit to compare captured media against planned shot list in future.</w:t>
      </w:r>
    </w:p>
    <w:p w14:paraId="26B61079" w14:textId="77777777" w:rsidR="0096726D" w:rsidRDefault="00CA517E">
      <w:pPr>
        <w:spacing w:after="60"/>
        <w:ind w:hanging="230"/>
      </w:pPr>
      <w:r>
        <w:rPr>
          <w:rFonts w:eastAsia="Aptos" w:cs="Noto Sans Arabic"/>
          <w:b/>
          <w:color w:val="245D8C"/>
        </w:rPr>
        <w:t xml:space="preserve">• </w:t>
      </w:r>
      <w:r>
        <w:rPr>
          <w:rFonts w:eastAsia="Aptos" w:cs="Noto Sans Arabic"/>
        </w:rPr>
        <w:t>Retain target deliverable ratios and campaign metadata already used by the Art City ecosystem.</w:t>
      </w:r>
    </w:p>
    <w:p w14:paraId="31A2A775" w14:textId="77777777" w:rsidR="0096726D" w:rsidRDefault="00CA517E">
      <w:pPr>
        <w:keepNext/>
        <w:spacing w:before="140"/>
      </w:pPr>
      <w:r>
        <w:rPr>
          <w:rFonts w:eastAsia="Aptos" w:cs="Noto Sans Arabic"/>
          <w:b/>
          <w:color w:val="245D8C"/>
          <w:sz w:val="28"/>
        </w:rPr>
        <w:t>14.4 Shared Asset Library</w:t>
      </w:r>
    </w:p>
    <w:p w14:paraId="47FF0181" w14:textId="77777777" w:rsidR="0096726D" w:rsidRDefault="00CA517E">
      <w:r>
        <w:rPr>
          <w:rFonts w:eastAsia="Aptos" w:cs="Noto Sans Arabic"/>
        </w:rPr>
        <w:t>All modules must consume a single versioned asset registry rather than copying files. Assets can be categorized as character reference, location reference, wardrobe, prop, storyboard frame, concept, production still, source footage, document or deliverable.</w:t>
      </w:r>
    </w:p>
    <w:p w14:paraId="1CE98F14" w14:textId="77777777" w:rsidR="0096726D" w:rsidRDefault="00CA517E">
      <w:pPr>
        <w:keepNext/>
        <w:spacing w:before="200"/>
      </w:pPr>
      <w:r>
        <w:rPr>
          <w:rFonts w:eastAsia="Aptos" w:cs="Noto Sans Arabic"/>
          <w:b/>
          <w:color w:val="14243A"/>
          <w:sz w:val="34"/>
        </w:rPr>
        <w:t>15. Recommended Product Navigation</w:t>
      </w:r>
    </w:p>
    <w:tbl>
      <w:tblPr>
        <w:tblW w:w="0" w:type="auto"/>
        <w:jc w:val="center"/>
        <w:tblLook w:val="04A0" w:firstRow="1" w:lastRow="0" w:firstColumn="1" w:lastColumn="0" w:noHBand="0" w:noVBand="1"/>
      </w:tblPr>
      <w:tblGrid>
        <w:gridCol w:w="10080"/>
      </w:tblGrid>
      <w:tr w:rsidR="0096726D" w14:paraId="1703BE49" w14:textId="77777777">
        <w:trPr>
          <w:jc w:val="center"/>
        </w:trPr>
        <w:tc>
          <w:tcPr>
            <w:tcW w:w="10080" w:type="dxa"/>
            <w:shd w:val="clear" w:color="auto" w:fill="F1F5F9"/>
            <w:tcMar>
              <w:top w:w="100" w:type="dxa"/>
              <w:left w:w="120" w:type="dxa"/>
              <w:bottom w:w="100" w:type="dxa"/>
              <w:right w:w="120" w:type="dxa"/>
            </w:tcMar>
          </w:tcPr>
          <w:p w14:paraId="4722A43E" w14:textId="77777777" w:rsidR="0096726D" w:rsidRDefault="00CA517E">
            <w:pPr>
              <w:spacing w:after="0"/>
            </w:pPr>
            <w:r>
              <w:rPr>
                <w:rFonts w:eastAsia="Aptos" w:cs="Noto Sans Arabic"/>
                <w:color w:val="334155"/>
                <w:sz w:val="16"/>
              </w:rPr>
              <w:t>PROJECT</w:t>
            </w:r>
            <w:r>
              <w:rPr>
                <w:rFonts w:eastAsia="Aptos" w:cs="Noto Sans Arabic"/>
                <w:color w:val="334155"/>
                <w:sz w:val="16"/>
              </w:rPr>
              <w:br/>
              <w:t>├── Overview</w:t>
            </w:r>
            <w:r>
              <w:rPr>
                <w:rFonts w:eastAsia="Aptos" w:cs="Noto Sans Arabic"/>
                <w:color w:val="334155"/>
                <w:sz w:val="16"/>
              </w:rPr>
              <w:br/>
              <w:t>├── DEVELOPMENT</w:t>
            </w:r>
            <w:r>
              <w:rPr>
                <w:rFonts w:eastAsia="Aptos" w:cs="Noto Sans Arabic"/>
                <w:color w:val="334155"/>
                <w:sz w:val="16"/>
              </w:rPr>
              <w:br/>
              <w:t>│   ├── AC Script</w:t>
            </w:r>
            <w:r>
              <w:rPr>
                <w:rFonts w:eastAsia="Aptos" w:cs="Noto Sans Arabic"/>
                <w:color w:val="334155"/>
                <w:sz w:val="16"/>
              </w:rPr>
              <w:br/>
              <w:t>│   ├── Characters</w:t>
            </w:r>
            <w:r>
              <w:rPr>
                <w:rFonts w:eastAsia="Aptos" w:cs="Noto Sans Arabic"/>
                <w:color w:val="334155"/>
                <w:sz w:val="16"/>
              </w:rPr>
              <w:br/>
              <w:t>│   └── Locations</w:t>
            </w:r>
            <w:r>
              <w:rPr>
                <w:rFonts w:eastAsia="Aptos" w:cs="Noto Sans Arabic"/>
                <w:color w:val="334155"/>
                <w:sz w:val="16"/>
              </w:rPr>
              <w:br/>
              <w:t>├── PRE-PRODUCTION</w:t>
            </w:r>
            <w:r>
              <w:rPr>
                <w:rFonts w:eastAsia="Aptos" w:cs="Noto Sans Arabic"/>
                <w:color w:val="334155"/>
                <w:sz w:val="16"/>
              </w:rPr>
              <w:br/>
              <w:t>│   ├── Script Breakdown</w:t>
            </w:r>
            <w:r>
              <w:rPr>
                <w:rFonts w:eastAsia="Aptos" w:cs="Noto Sans Arabic"/>
                <w:color w:val="334155"/>
                <w:sz w:val="16"/>
              </w:rPr>
              <w:br/>
              <w:t>│   ├── AC Storyboard</w:t>
            </w:r>
            <w:r>
              <w:rPr>
                <w:rFonts w:eastAsia="Aptos" w:cs="Noto Sans Arabic"/>
                <w:color w:val="334155"/>
                <w:sz w:val="16"/>
              </w:rPr>
              <w:br/>
              <w:t>│   ├── Découpage / Shot List</w:t>
            </w:r>
            <w:r>
              <w:rPr>
                <w:rFonts w:eastAsia="Aptos" w:cs="Noto Sans Arabic"/>
                <w:color w:val="334155"/>
                <w:sz w:val="16"/>
              </w:rPr>
              <w:br/>
            </w:r>
            <w:r>
              <w:rPr>
                <w:rFonts w:eastAsia="Aptos" w:cs="Noto Sans Arabic"/>
                <w:color w:val="334155"/>
                <w:sz w:val="16"/>
              </w:rPr>
              <w:t>│   ├── Shooting Schedule</w:t>
            </w:r>
            <w:r>
              <w:rPr>
                <w:rFonts w:eastAsia="Aptos" w:cs="Noto Sans Arabic"/>
                <w:color w:val="334155"/>
                <w:sz w:val="16"/>
              </w:rPr>
              <w:br/>
              <w:t>│   ├── AC Budget</w:t>
            </w:r>
            <w:r>
              <w:rPr>
                <w:rFonts w:eastAsia="Aptos" w:cs="Noto Sans Arabic"/>
                <w:color w:val="334155"/>
                <w:sz w:val="16"/>
              </w:rPr>
              <w:br/>
              <w:t>│   └── AC Call</w:t>
            </w:r>
            <w:r>
              <w:rPr>
                <w:rFonts w:eastAsia="Aptos" w:cs="Noto Sans Arabic"/>
                <w:color w:val="334155"/>
                <w:sz w:val="16"/>
              </w:rPr>
              <w:br/>
              <w:t>├── CREATE</w:t>
            </w:r>
            <w:r>
              <w:rPr>
                <w:rFonts w:eastAsia="Aptos" w:cs="Noto Sans Arabic"/>
                <w:color w:val="334155"/>
                <w:sz w:val="16"/>
              </w:rPr>
              <w:br/>
              <w:t>│   ├── Art City AI Studio</w:t>
            </w:r>
            <w:r>
              <w:rPr>
                <w:rFonts w:eastAsia="Aptos" w:cs="Noto Sans Arabic"/>
                <w:color w:val="334155"/>
                <w:sz w:val="16"/>
              </w:rPr>
              <w:br/>
              <w:t>│   └── Art City AI Cinema</w:t>
            </w:r>
            <w:r>
              <w:rPr>
                <w:rFonts w:eastAsia="Aptos" w:cs="Noto Sans Arabic"/>
                <w:color w:val="334155"/>
                <w:sz w:val="16"/>
              </w:rPr>
              <w:br/>
              <w:t>├── POST</w:t>
            </w:r>
            <w:r>
              <w:rPr>
                <w:rFonts w:eastAsia="Aptos" w:cs="Noto Sans Arabic"/>
                <w:color w:val="334155"/>
                <w:sz w:val="16"/>
              </w:rPr>
              <w:br/>
              <w:t>│   └── Art City AI Edit</w:t>
            </w:r>
            <w:r>
              <w:rPr>
                <w:rFonts w:eastAsia="Aptos" w:cs="Noto Sans Arabic"/>
                <w:color w:val="334155"/>
                <w:sz w:val="16"/>
              </w:rPr>
              <w:br/>
              <w:t>└── PROJECT CONTROL</w:t>
            </w:r>
            <w:r>
              <w:rPr>
                <w:rFonts w:eastAsia="Aptos" w:cs="Noto Sans Arabic"/>
                <w:color w:val="334155"/>
                <w:sz w:val="16"/>
              </w:rPr>
              <w:br/>
              <w:t xml:space="preserve">    ├── Assets</w:t>
            </w:r>
            <w:r>
              <w:rPr>
                <w:rFonts w:eastAsia="Aptos" w:cs="Noto Sans Arabic"/>
                <w:color w:val="334155"/>
                <w:sz w:val="16"/>
              </w:rPr>
              <w:br/>
              <w:t xml:space="preserve">    ├── Documents</w:t>
            </w:r>
            <w:r>
              <w:rPr>
                <w:rFonts w:eastAsia="Aptos" w:cs="Noto Sans Arabic"/>
                <w:color w:val="334155"/>
                <w:sz w:val="16"/>
              </w:rPr>
              <w:br/>
              <w:t xml:space="preserve">    ├── Team / Permissions</w:t>
            </w:r>
            <w:r>
              <w:rPr>
                <w:rFonts w:eastAsia="Aptos" w:cs="Noto Sans Arabic"/>
                <w:color w:val="334155"/>
                <w:sz w:val="16"/>
              </w:rPr>
              <w:br/>
              <w:t xml:space="preserve">    ├── Activity / Approvals</w:t>
            </w:r>
            <w:r>
              <w:rPr>
                <w:rFonts w:eastAsia="Aptos" w:cs="Noto Sans Arabic"/>
                <w:color w:val="334155"/>
                <w:sz w:val="16"/>
              </w:rPr>
              <w:br/>
              <w:t xml:space="preserve">    └── Settings</w:t>
            </w:r>
          </w:p>
        </w:tc>
      </w:tr>
    </w:tbl>
    <w:p w14:paraId="05A7AF3E" w14:textId="77777777" w:rsidR="0096726D" w:rsidRDefault="00CA517E">
      <w:pPr>
        <w:keepNext/>
        <w:spacing w:before="140"/>
      </w:pPr>
      <w:r>
        <w:rPr>
          <w:rFonts w:eastAsia="Aptos" w:cs="Noto Sans Arabic"/>
          <w:b/>
          <w:color w:val="245D8C"/>
          <w:sz w:val="28"/>
        </w:rPr>
        <w:t>15.1 Locale switch behavior</w:t>
      </w:r>
    </w:p>
    <w:p w14:paraId="0CFAA442" w14:textId="77777777" w:rsidR="0096726D" w:rsidRDefault="00CA517E">
      <w:r>
        <w:rPr>
          <w:rFonts w:eastAsia="Aptos" w:cs="Noto Sans Arabic"/>
        </w:rPr>
        <w:t>The language switch should change interface language and direction without changing project content automatically. Project content language is independent from UI locale. Example: a producer may use the English UI while editing a Sorani screenplay, or use the Sorani UI while working on an English script.</w:t>
      </w:r>
    </w:p>
    <w:p w14:paraId="067C3D70" w14:textId="77777777" w:rsidR="0096726D" w:rsidRDefault="00CA517E">
      <w:pPr>
        <w:keepNext/>
        <w:pageBreakBefore/>
        <w:spacing w:before="200"/>
      </w:pPr>
      <w:r>
        <w:rPr>
          <w:rFonts w:eastAsia="Aptos" w:cs="Noto Sans Arabic"/>
          <w:b/>
          <w:color w:val="14243A"/>
          <w:sz w:val="34"/>
        </w:rPr>
        <w:t>16. Roles, Permissions and Approval</w:t>
      </w:r>
    </w:p>
    <w:tbl>
      <w:tblPr>
        <w:tblStyle w:val="TableGrid"/>
        <w:tblW w:w="0" w:type="auto"/>
        <w:jc w:val="center"/>
        <w:tblLook w:val="04A0" w:firstRow="1" w:lastRow="0" w:firstColumn="1" w:lastColumn="0" w:noHBand="0" w:noVBand="1"/>
      </w:tblPr>
      <w:tblGrid>
        <w:gridCol w:w="5040"/>
        <w:gridCol w:w="5040"/>
      </w:tblGrid>
      <w:tr w:rsidR="0096726D" w14:paraId="50B3E587" w14:textId="77777777">
        <w:trPr>
          <w:tblHeader/>
          <w:jc w:val="center"/>
        </w:trPr>
        <w:tc>
          <w:tcPr>
            <w:tcW w:w="5040" w:type="dxa"/>
            <w:shd w:val="clear" w:color="auto" w:fill="14243A"/>
            <w:tcMar>
              <w:top w:w="80" w:type="dxa"/>
              <w:left w:w="90" w:type="dxa"/>
              <w:bottom w:w="80" w:type="dxa"/>
              <w:right w:w="90" w:type="dxa"/>
            </w:tcMar>
          </w:tcPr>
          <w:p w14:paraId="674DB3C6" w14:textId="77777777" w:rsidR="0096726D" w:rsidRDefault="00CA517E">
            <w:pPr>
              <w:jc w:val="center"/>
            </w:pPr>
            <w:r>
              <w:rPr>
                <w:rFonts w:eastAsia="Aptos" w:cs="Noto Sans Arabic"/>
                <w:b/>
                <w:color w:val="FFFFFF"/>
                <w:sz w:val="17"/>
              </w:rPr>
              <w:t>Role</w:t>
            </w:r>
          </w:p>
        </w:tc>
        <w:tc>
          <w:tcPr>
            <w:tcW w:w="5040" w:type="dxa"/>
            <w:shd w:val="clear" w:color="auto" w:fill="14243A"/>
            <w:tcMar>
              <w:top w:w="80" w:type="dxa"/>
              <w:left w:w="90" w:type="dxa"/>
              <w:bottom w:w="80" w:type="dxa"/>
              <w:right w:w="90" w:type="dxa"/>
            </w:tcMar>
          </w:tcPr>
          <w:p w14:paraId="2AF694B6" w14:textId="77777777" w:rsidR="0096726D" w:rsidRDefault="00CA517E">
            <w:pPr>
              <w:jc w:val="center"/>
            </w:pPr>
            <w:r>
              <w:rPr>
                <w:rFonts w:eastAsia="Aptos" w:cs="Noto Sans Arabic"/>
                <w:b/>
                <w:color w:val="FFFFFF"/>
                <w:sz w:val="17"/>
              </w:rPr>
              <w:t>Typical scope</w:t>
            </w:r>
          </w:p>
        </w:tc>
      </w:tr>
      <w:tr w:rsidR="0096726D" w14:paraId="17F9ABA5" w14:textId="77777777">
        <w:trPr>
          <w:jc w:val="center"/>
        </w:trPr>
        <w:tc>
          <w:tcPr>
            <w:tcW w:w="5040" w:type="dxa"/>
            <w:shd w:val="clear" w:color="auto" w:fill="F8FAFC"/>
            <w:tcMar>
              <w:top w:w="80" w:type="dxa"/>
              <w:left w:w="90" w:type="dxa"/>
              <w:bottom w:w="80" w:type="dxa"/>
              <w:right w:w="90" w:type="dxa"/>
            </w:tcMar>
          </w:tcPr>
          <w:p w14:paraId="20795CF6" w14:textId="77777777" w:rsidR="0096726D" w:rsidRDefault="00CA517E">
            <w:r>
              <w:rPr>
                <w:rFonts w:eastAsia="Aptos" w:cs="Noto Sans Arabic"/>
                <w:sz w:val="17"/>
              </w:rPr>
              <w:t>Owner / Executive Producer</w:t>
            </w:r>
          </w:p>
        </w:tc>
        <w:tc>
          <w:tcPr>
            <w:tcW w:w="5040" w:type="dxa"/>
            <w:shd w:val="clear" w:color="auto" w:fill="F8FAFC"/>
            <w:tcMar>
              <w:top w:w="80" w:type="dxa"/>
              <w:left w:w="90" w:type="dxa"/>
              <w:bottom w:w="80" w:type="dxa"/>
              <w:right w:w="90" w:type="dxa"/>
            </w:tcMar>
          </w:tcPr>
          <w:p w14:paraId="6AF018F0" w14:textId="77777777" w:rsidR="0096726D" w:rsidRDefault="00CA517E">
            <w:r>
              <w:rPr>
                <w:rFonts w:eastAsia="Aptos" w:cs="Noto Sans Arabic"/>
                <w:sz w:val="17"/>
              </w:rPr>
              <w:t>Full project, billing/plan where allowed, approvals, locks and exports.</w:t>
            </w:r>
          </w:p>
        </w:tc>
      </w:tr>
      <w:tr w:rsidR="0096726D" w14:paraId="67DE884E" w14:textId="77777777">
        <w:trPr>
          <w:jc w:val="center"/>
        </w:trPr>
        <w:tc>
          <w:tcPr>
            <w:tcW w:w="5040" w:type="dxa"/>
            <w:tcMar>
              <w:top w:w="80" w:type="dxa"/>
              <w:left w:w="90" w:type="dxa"/>
              <w:bottom w:w="80" w:type="dxa"/>
              <w:right w:w="90" w:type="dxa"/>
            </w:tcMar>
          </w:tcPr>
          <w:p w14:paraId="603AA78A" w14:textId="77777777" w:rsidR="0096726D" w:rsidRDefault="00CA517E">
            <w:r>
              <w:rPr>
                <w:rFonts w:eastAsia="Aptos" w:cs="Noto Sans Arabic"/>
                <w:sz w:val="17"/>
              </w:rPr>
              <w:t>Producer</w:t>
            </w:r>
          </w:p>
        </w:tc>
        <w:tc>
          <w:tcPr>
            <w:tcW w:w="5040" w:type="dxa"/>
            <w:tcMar>
              <w:top w:w="80" w:type="dxa"/>
              <w:left w:w="90" w:type="dxa"/>
              <w:bottom w:w="80" w:type="dxa"/>
              <w:right w:w="90" w:type="dxa"/>
            </w:tcMar>
          </w:tcPr>
          <w:p w14:paraId="453A47BA" w14:textId="77777777" w:rsidR="0096726D" w:rsidRDefault="00CA517E">
            <w:r>
              <w:rPr>
                <w:rFonts w:eastAsia="Aptos" w:cs="Noto Sans Arabic"/>
                <w:sz w:val="17"/>
              </w:rPr>
              <w:t>Script/storyboard/budget/schedule/call-sheet control.</w:t>
            </w:r>
          </w:p>
        </w:tc>
      </w:tr>
      <w:tr w:rsidR="0096726D" w14:paraId="6F032431" w14:textId="77777777">
        <w:trPr>
          <w:jc w:val="center"/>
        </w:trPr>
        <w:tc>
          <w:tcPr>
            <w:tcW w:w="5040" w:type="dxa"/>
            <w:shd w:val="clear" w:color="auto" w:fill="F8FAFC"/>
            <w:tcMar>
              <w:top w:w="80" w:type="dxa"/>
              <w:left w:w="90" w:type="dxa"/>
              <w:bottom w:w="80" w:type="dxa"/>
              <w:right w:w="90" w:type="dxa"/>
            </w:tcMar>
          </w:tcPr>
          <w:p w14:paraId="5F1FFB17" w14:textId="77777777" w:rsidR="0096726D" w:rsidRDefault="00CA517E">
            <w:r>
              <w:rPr>
                <w:rFonts w:eastAsia="Aptos" w:cs="Noto Sans Arabic"/>
                <w:sz w:val="17"/>
              </w:rPr>
              <w:t>Director</w:t>
            </w:r>
          </w:p>
        </w:tc>
        <w:tc>
          <w:tcPr>
            <w:tcW w:w="5040" w:type="dxa"/>
            <w:shd w:val="clear" w:color="auto" w:fill="F8FAFC"/>
            <w:tcMar>
              <w:top w:w="80" w:type="dxa"/>
              <w:left w:w="90" w:type="dxa"/>
              <w:bottom w:w="80" w:type="dxa"/>
              <w:right w:w="90" w:type="dxa"/>
            </w:tcMar>
          </w:tcPr>
          <w:p w14:paraId="68F08AA1" w14:textId="77777777" w:rsidR="0096726D" w:rsidRDefault="00CA517E">
            <w:r>
              <w:rPr>
                <w:rFonts w:eastAsia="Aptos" w:cs="Noto Sans Arabic"/>
                <w:sz w:val="17"/>
              </w:rPr>
              <w:t>Script, découpage, storyboard, shot list and schedule collaboration.</w:t>
            </w:r>
          </w:p>
        </w:tc>
      </w:tr>
      <w:tr w:rsidR="0096726D" w14:paraId="12EA2E68" w14:textId="77777777">
        <w:trPr>
          <w:jc w:val="center"/>
        </w:trPr>
        <w:tc>
          <w:tcPr>
            <w:tcW w:w="5040" w:type="dxa"/>
            <w:tcMar>
              <w:top w:w="80" w:type="dxa"/>
              <w:left w:w="90" w:type="dxa"/>
              <w:bottom w:w="80" w:type="dxa"/>
              <w:right w:w="90" w:type="dxa"/>
            </w:tcMar>
          </w:tcPr>
          <w:p w14:paraId="6690669B" w14:textId="77777777" w:rsidR="0096726D" w:rsidRDefault="00CA517E">
            <w:r>
              <w:rPr>
                <w:rFonts w:eastAsia="Aptos" w:cs="Noto Sans Arabic"/>
                <w:sz w:val="17"/>
              </w:rPr>
              <w:t>1st AD</w:t>
            </w:r>
          </w:p>
        </w:tc>
        <w:tc>
          <w:tcPr>
            <w:tcW w:w="5040" w:type="dxa"/>
            <w:tcMar>
              <w:top w:w="80" w:type="dxa"/>
              <w:left w:w="90" w:type="dxa"/>
              <w:bottom w:w="80" w:type="dxa"/>
              <w:right w:w="90" w:type="dxa"/>
            </w:tcMar>
          </w:tcPr>
          <w:p w14:paraId="4CBD3D6C" w14:textId="77777777" w:rsidR="0096726D" w:rsidRDefault="00CA517E">
            <w:r>
              <w:rPr>
                <w:rFonts w:eastAsia="Aptos" w:cs="Noto Sans Arabic"/>
                <w:sz w:val="17"/>
              </w:rPr>
              <w:t>Breakdown, schedule, call sheets and production-day operations.</w:t>
            </w:r>
          </w:p>
        </w:tc>
      </w:tr>
      <w:tr w:rsidR="0096726D" w14:paraId="33ECB409" w14:textId="77777777">
        <w:trPr>
          <w:jc w:val="center"/>
        </w:trPr>
        <w:tc>
          <w:tcPr>
            <w:tcW w:w="5040" w:type="dxa"/>
            <w:shd w:val="clear" w:color="auto" w:fill="F8FAFC"/>
            <w:tcMar>
              <w:top w:w="80" w:type="dxa"/>
              <w:left w:w="90" w:type="dxa"/>
              <w:bottom w:w="80" w:type="dxa"/>
              <w:right w:w="90" w:type="dxa"/>
            </w:tcMar>
          </w:tcPr>
          <w:p w14:paraId="3D02FAE9" w14:textId="77777777" w:rsidR="0096726D" w:rsidRDefault="00CA517E">
            <w:r>
              <w:rPr>
                <w:rFonts w:eastAsia="Aptos" w:cs="Noto Sans Arabic"/>
                <w:sz w:val="17"/>
              </w:rPr>
              <w:t>Production Manager</w:t>
            </w:r>
          </w:p>
        </w:tc>
        <w:tc>
          <w:tcPr>
            <w:tcW w:w="5040" w:type="dxa"/>
            <w:shd w:val="clear" w:color="auto" w:fill="F8FAFC"/>
            <w:tcMar>
              <w:top w:w="80" w:type="dxa"/>
              <w:left w:w="90" w:type="dxa"/>
              <w:bottom w:w="80" w:type="dxa"/>
              <w:right w:w="90" w:type="dxa"/>
            </w:tcMar>
          </w:tcPr>
          <w:p w14:paraId="3660A026" w14:textId="77777777" w:rsidR="0096726D" w:rsidRDefault="00CA517E">
            <w:r>
              <w:rPr>
                <w:rFonts w:eastAsia="Aptos" w:cs="Noto Sans Arabic"/>
                <w:sz w:val="17"/>
              </w:rPr>
              <w:t>Budget/logistics/schedule/call sheet.</w:t>
            </w:r>
          </w:p>
        </w:tc>
      </w:tr>
      <w:tr w:rsidR="0096726D" w14:paraId="66479488" w14:textId="77777777">
        <w:trPr>
          <w:jc w:val="center"/>
        </w:trPr>
        <w:tc>
          <w:tcPr>
            <w:tcW w:w="5040" w:type="dxa"/>
            <w:tcMar>
              <w:top w:w="80" w:type="dxa"/>
              <w:left w:w="90" w:type="dxa"/>
              <w:bottom w:w="80" w:type="dxa"/>
              <w:right w:w="90" w:type="dxa"/>
            </w:tcMar>
          </w:tcPr>
          <w:p w14:paraId="1AC39C22" w14:textId="77777777" w:rsidR="0096726D" w:rsidRDefault="00CA517E">
            <w:r>
              <w:rPr>
                <w:rFonts w:eastAsia="Aptos" w:cs="Noto Sans Arabic"/>
                <w:sz w:val="17"/>
              </w:rPr>
              <w:t>Writer</w:t>
            </w:r>
          </w:p>
        </w:tc>
        <w:tc>
          <w:tcPr>
            <w:tcW w:w="5040" w:type="dxa"/>
            <w:tcMar>
              <w:top w:w="80" w:type="dxa"/>
              <w:left w:w="90" w:type="dxa"/>
              <w:bottom w:w="80" w:type="dxa"/>
              <w:right w:w="90" w:type="dxa"/>
            </w:tcMar>
          </w:tcPr>
          <w:p w14:paraId="5D49762D" w14:textId="77777777" w:rsidR="0096726D" w:rsidRDefault="00CA517E">
            <w:r>
              <w:rPr>
                <w:rFonts w:eastAsia="Aptos" w:cs="Noto Sans Arabic"/>
                <w:sz w:val="17"/>
              </w:rPr>
              <w:t>Script creation/edit only unless additional permissions granted.</w:t>
            </w:r>
          </w:p>
        </w:tc>
      </w:tr>
      <w:tr w:rsidR="0096726D" w14:paraId="0B32ECA9" w14:textId="77777777">
        <w:trPr>
          <w:jc w:val="center"/>
        </w:trPr>
        <w:tc>
          <w:tcPr>
            <w:tcW w:w="5040" w:type="dxa"/>
            <w:shd w:val="clear" w:color="auto" w:fill="F8FAFC"/>
            <w:tcMar>
              <w:top w:w="80" w:type="dxa"/>
              <w:left w:w="90" w:type="dxa"/>
              <w:bottom w:w="80" w:type="dxa"/>
              <w:right w:w="90" w:type="dxa"/>
            </w:tcMar>
          </w:tcPr>
          <w:p w14:paraId="631A0CBB" w14:textId="77777777" w:rsidR="0096726D" w:rsidRDefault="00CA517E">
            <w:r>
              <w:rPr>
                <w:rFonts w:eastAsia="Aptos" w:cs="Noto Sans Arabic"/>
                <w:sz w:val="17"/>
              </w:rPr>
              <w:t>Cinematographer</w:t>
            </w:r>
          </w:p>
        </w:tc>
        <w:tc>
          <w:tcPr>
            <w:tcW w:w="5040" w:type="dxa"/>
            <w:shd w:val="clear" w:color="auto" w:fill="F8FAFC"/>
            <w:tcMar>
              <w:top w:w="80" w:type="dxa"/>
              <w:left w:w="90" w:type="dxa"/>
              <w:bottom w:w="80" w:type="dxa"/>
              <w:right w:w="90" w:type="dxa"/>
            </w:tcMar>
          </w:tcPr>
          <w:p w14:paraId="79674E47" w14:textId="77777777" w:rsidR="0096726D" w:rsidRDefault="00CA517E">
            <w:r>
              <w:rPr>
                <w:rFonts w:eastAsia="Aptos" w:cs="Noto Sans Arabic"/>
                <w:sz w:val="17"/>
              </w:rPr>
              <w:t>Découpage, shot list, camera/lighting notes.</w:t>
            </w:r>
          </w:p>
        </w:tc>
      </w:tr>
      <w:tr w:rsidR="0096726D" w14:paraId="05DEFB62" w14:textId="77777777">
        <w:trPr>
          <w:jc w:val="center"/>
        </w:trPr>
        <w:tc>
          <w:tcPr>
            <w:tcW w:w="5040" w:type="dxa"/>
            <w:tcMar>
              <w:top w:w="80" w:type="dxa"/>
              <w:left w:w="90" w:type="dxa"/>
              <w:bottom w:w="80" w:type="dxa"/>
              <w:right w:w="90" w:type="dxa"/>
            </w:tcMar>
          </w:tcPr>
          <w:p w14:paraId="3BADD467" w14:textId="77777777" w:rsidR="0096726D" w:rsidRDefault="00CA517E">
            <w:r>
              <w:rPr>
                <w:rFonts w:eastAsia="Aptos" w:cs="Noto Sans Arabic"/>
                <w:sz w:val="17"/>
              </w:rPr>
              <w:t>Art / Costume / HMU</w:t>
            </w:r>
          </w:p>
        </w:tc>
        <w:tc>
          <w:tcPr>
            <w:tcW w:w="5040" w:type="dxa"/>
            <w:tcMar>
              <w:top w:w="80" w:type="dxa"/>
              <w:left w:w="90" w:type="dxa"/>
              <w:bottom w:w="80" w:type="dxa"/>
              <w:right w:w="90" w:type="dxa"/>
            </w:tcMar>
          </w:tcPr>
          <w:p w14:paraId="16BA586D" w14:textId="77777777" w:rsidR="0096726D" w:rsidRDefault="00CA517E">
            <w:r>
              <w:rPr>
                <w:rFonts w:eastAsia="Aptos" w:cs="Noto Sans Arabic"/>
                <w:sz w:val="17"/>
              </w:rPr>
              <w:t>Department breakdown items and references.</w:t>
            </w:r>
          </w:p>
        </w:tc>
      </w:tr>
      <w:tr w:rsidR="0096726D" w14:paraId="7860498F" w14:textId="77777777">
        <w:trPr>
          <w:jc w:val="center"/>
        </w:trPr>
        <w:tc>
          <w:tcPr>
            <w:tcW w:w="5040" w:type="dxa"/>
            <w:shd w:val="clear" w:color="auto" w:fill="F8FAFC"/>
            <w:tcMar>
              <w:top w:w="80" w:type="dxa"/>
              <w:left w:w="90" w:type="dxa"/>
              <w:bottom w:w="80" w:type="dxa"/>
              <w:right w:w="90" w:type="dxa"/>
            </w:tcMar>
          </w:tcPr>
          <w:p w14:paraId="565E9167" w14:textId="77777777" w:rsidR="0096726D" w:rsidRDefault="00CA517E">
            <w:r>
              <w:rPr>
                <w:rFonts w:eastAsia="Aptos" w:cs="Noto Sans Arabic"/>
                <w:sz w:val="17"/>
              </w:rPr>
              <w:t>Accountant</w:t>
            </w:r>
          </w:p>
        </w:tc>
        <w:tc>
          <w:tcPr>
            <w:tcW w:w="5040" w:type="dxa"/>
            <w:shd w:val="clear" w:color="auto" w:fill="F8FAFC"/>
            <w:tcMar>
              <w:top w:w="80" w:type="dxa"/>
              <w:left w:w="90" w:type="dxa"/>
              <w:bottom w:w="80" w:type="dxa"/>
              <w:right w:w="90" w:type="dxa"/>
            </w:tcMar>
          </w:tcPr>
          <w:p w14:paraId="04FCFC1B" w14:textId="77777777" w:rsidR="0096726D" w:rsidRDefault="00CA517E">
            <w:r>
              <w:rPr>
                <w:rFonts w:eastAsia="Aptos" w:cs="Noto Sans Arabic"/>
                <w:sz w:val="17"/>
              </w:rPr>
              <w:t>Budget/rate cards/actuals according to permission.</w:t>
            </w:r>
          </w:p>
        </w:tc>
      </w:tr>
      <w:tr w:rsidR="0096726D" w14:paraId="1832673C" w14:textId="77777777">
        <w:trPr>
          <w:jc w:val="center"/>
        </w:trPr>
        <w:tc>
          <w:tcPr>
            <w:tcW w:w="5040" w:type="dxa"/>
            <w:tcMar>
              <w:top w:w="80" w:type="dxa"/>
              <w:left w:w="90" w:type="dxa"/>
              <w:bottom w:w="80" w:type="dxa"/>
              <w:right w:w="90" w:type="dxa"/>
            </w:tcMar>
          </w:tcPr>
          <w:p w14:paraId="20F2E42B" w14:textId="77777777" w:rsidR="0096726D" w:rsidRDefault="00CA517E">
            <w:r>
              <w:rPr>
                <w:rFonts w:eastAsia="Aptos" w:cs="Noto Sans Arabic"/>
                <w:sz w:val="17"/>
              </w:rPr>
              <w:t>Casting Manager</w:t>
            </w:r>
          </w:p>
        </w:tc>
        <w:tc>
          <w:tcPr>
            <w:tcW w:w="5040" w:type="dxa"/>
            <w:tcMar>
              <w:top w:w="80" w:type="dxa"/>
              <w:left w:w="90" w:type="dxa"/>
              <w:bottom w:w="80" w:type="dxa"/>
              <w:right w:w="90" w:type="dxa"/>
            </w:tcMar>
          </w:tcPr>
          <w:p w14:paraId="21280AC8" w14:textId="77777777" w:rsidR="0096726D" w:rsidRDefault="00CA517E">
            <w:r>
              <w:rPr>
                <w:rFonts w:eastAsia="Aptos" w:cs="Noto Sans Arabic"/>
                <w:sz w:val="17"/>
              </w:rPr>
              <w:t>Cast/character/call availability according to permission.</w:t>
            </w:r>
          </w:p>
        </w:tc>
      </w:tr>
      <w:tr w:rsidR="0096726D" w14:paraId="6B164630" w14:textId="77777777">
        <w:trPr>
          <w:jc w:val="center"/>
        </w:trPr>
        <w:tc>
          <w:tcPr>
            <w:tcW w:w="5040" w:type="dxa"/>
            <w:shd w:val="clear" w:color="auto" w:fill="F8FAFC"/>
            <w:tcMar>
              <w:top w:w="80" w:type="dxa"/>
              <w:left w:w="90" w:type="dxa"/>
              <w:bottom w:w="80" w:type="dxa"/>
              <w:right w:w="90" w:type="dxa"/>
            </w:tcMar>
          </w:tcPr>
          <w:p w14:paraId="60AF34B3" w14:textId="77777777" w:rsidR="0096726D" w:rsidRDefault="00CA517E">
            <w:r>
              <w:rPr>
                <w:rFonts w:eastAsia="Aptos" w:cs="Noto Sans Arabic"/>
                <w:sz w:val="17"/>
              </w:rPr>
              <w:t>Crew</w:t>
            </w:r>
          </w:p>
        </w:tc>
        <w:tc>
          <w:tcPr>
            <w:tcW w:w="5040" w:type="dxa"/>
            <w:shd w:val="clear" w:color="auto" w:fill="F8FAFC"/>
            <w:tcMar>
              <w:top w:w="80" w:type="dxa"/>
              <w:left w:w="90" w:type="dxa"/>
              <w:bottom w:w="80" w:type="dxa"/>
              <w:right w:w="90" w:type="dxa"/>
            </w:tcMar>
          </w:tcPr>
          <w:p w14:paraId="3C8590F1" w14:textId="77777777" w:rsidR="0096726D" w:rsidRDefault="00CA517E">
            <w:r>
              <w:rPr>
                <w:rFonts w:eastAsia="Aptos" w:cs="Noto Sans Arabic"/>
                <w:sz w:val="17"/>
              </w:rPr>
              <w:t>Read assigned call sheet/project data only.</w:t>
            </w:r>
          </w:p>
        </w:tc>
      </w:tr>
      <w:tr w:rsidR="0096726D" w14:paraId="2809BD50" w14:textId="77777777">
        <w:trPr>
          <w:jc w:val="center"/>
        </w:trPr>
        <w:tc>
          <w:tcPr>
            <w:tcW w:w="5040" w:type="dxa"/>
            <w:tcMar>
              <w:top w:w="80" w:type="dxa"/>
              <w:left w:w="90" w:type="dxa"/>
              <w:bottom w:w="80" w:type="dxa"/>
              <w:right w:w="90" w:type="dxa"/>
            </w:tcMar>
          </w:tcPr>
          <w:p w14:paraId="508F9B12" w14:textId="77777777" w:rsidR="0096726D" w:rsidRDefault="00CA517E">
            <w:r>
              <w:rPr>
                <w:rFonts w:eastAsia="Aptos" w:cs="Noto Sans Arabic"/>
                <w:sz w:val="17"/>
              </w:rPr>
              <w:t>Viewer</w:t>
            </w:r>
          </w:p>
        </w:tc>
        <w:tc>
          <w:tcPr>
            <w:tcW w:w="5040" w:type="dxa"/>
            <w:tcMar>
              <w:top w:w="80" w:type="dxa"/>
              <w:left w:w="90" w:type="dxa"/>
              <w:bottom w:w="80" w:type="dxa"/>
              <w:right w:w="90" w:type="dxa"/>
            </w:tcMar>
          </w:tcPr>
          <w:p w14:paraId="303CD024" w14:textId="77777777" w:rsidR="0096726D" w:rsidRDefault="00CA517E">
            <w:r>
              <w:rPr>
                <w:rFonts w:eastAsia="Aptos" w:cs="Noto Sans Arabic"/>
                <w:sz w:val="17"/>
              </w:rPr>
              <w:t>Read-only.</w:t>
            </w:r>
          </w:p>
        </w:tc>
      </w:tr>
      <w:tr w:rsidR="0096726D" w14:paraId="50A93E8A" w14:textId="77777777">
        <w:trPr>
          <w:jc w:val="center"/>
        </w:trPr>
        <w:tc>
          <w:tcPr>
            <w:tcW w:w="5040" w:type="dxa"/>
            <w:shd w:val="clear" w:color="auto" w:fill="F8FAFC"/>
            <w:tcMar>
              <w:top w:w="80" w:type="dxa"/>
              <w:left w:w="90" w:type="dxa"/>
              <w:bottom w:w="80" w:type="dxa"/>
              <w:right w:w="90" w:type="dxa"/>
            </w:tcMar>
          </w:tcPr>
          <w:p w14:paraId="18B05D70" w14:textId="77777777" w:rsidR="0096726D" w:rsidRDefault="00CA517E">
            <w:r>
              <w:rPr>
                <w:rFonts w:eastAsia="Aptos" w:cs="Noto Sans Arabic"/>
                <w:sz w:val="17"/>
              </w:rPr>
              <w:t>Art City Administrator</w:t>
            </w:r>
          </w:p>
        </w:tc>
        <w:tc>
          <w:tcPr>
            <w:tcW w:w="5040" w:type="dxa"/>
            <w:shd w:val="clear" w:color="auto" w:fill="F8FAFC"/>
            <w:tcMar>
              <w:top w:w="80" w:type="dxa"/>
              <w:left w:w="90" w:type="dxa"/>
              <w:bottom w:w="80" w:type="dxa"/>
              <w:right w:w="90" w:type="dxa"/>
            </w:tcMar>
          </w:tcPr>
          <w:p w14:paraId="40FD4E14" w14:textId="77777777" w:rsidR="0096726D" w:rsidRDefault="00CA517E">
            <w:r>
              <w:rPr>
                <w:rFonts w:eastAsia="Aptos" w:cs="Noto Sans Arabic"/>
                <w:sz w:val="17"/>
              </w:rPr>
              <w:t>Tenant/module permissions, policy, support and configured admin access.</w:t>
            </w:r>
          </w:p>
        </w:tc>
      </w:tr>
    </w:tbl>
    <w:p w14:paraId="07D115D8" w14:textId="77777777" w:rsidR="0096726D" w:rsidRDefault="0096726D">
      <w:pPr>
        <w:spacing w:after="40"/>
      </w:pPr>
    </w:p>
    <w:p w14:paraId="7B3FAD8C" w14:textId="77777777" w:rsidR="0096726D" w:rsidRDefault="00CA517E">
      <w:pPr>
        <w:keepNext/>
        <w:spacing w:before="140"/>
      </w:pPr>
      <w:r>
        <w:rPr>
          <w:rFonts w:eastAsia="Aptos" w:cs="Noto Sans Arabic"/>
          <w:b/>
          <w:color w:val="245D8C"/>
          <w:sz w:val="28"/>
        </w:rPr>
        <w:t>16.1 Permission model</w:t>
      </w:r>
    </w:p>
    <w:p w14:paraId="54F1C8E5" w14:textId="77777777" w:rsidR="0096726D" w:rsidRDefault="00CA517E">
      <w:r>
        <w:rPr>
          <w:rFonts w:eastAsia="Aptos" w:cs="Noto Sans Arabic"/>
        </w:rPr>
        <w:t>Implement granular server-side permissions such as project.read, script.edit, script.lock, storyboard.generate, budget.view, budget.edit, budget.lock, schedule.edit, callsheet.publish, ratecard.admin and project.manage_users. Hiding a button in the frontend is not authorization.</w:t>
      </w:r>
    </w:p>
    <w:p w14:paraId="5AB4EEC1" w14:textId="77777777" w:rsidR="0096726D" w:rsidRDefault="00CA517E">
      <w:pPr>
        <w:keepNext/>
        <w:spacing w:before="200"/>
      </w:pPr>
      <w:r>
        <w:rPr>
          <w:rFonts w:eastAsia="Aptos" w:cs="Noto Sans Arabic"/>
          <w:b/>
          <w:color w:val="14243A"/>
          <w:sz w:val="34"/>
        </w:rPr>
        <w:t>17. Subscription, Credits and Art City Authorization</w:t>
      </w:r>
    </w:p>
    <w:p w14:paraId="6A383BBA" w14:textId="77777777" w:rsidR="0096726D" w:rsidRDefault="00CA517E">
      <w:r>
        <w:rPr>
          <w:rFonts w:eastAsia="Aptos" w:cs="Noto Sans Arabic"/>
        </w:rPr>
        <w:t>Pre-Production should use the existing Art City account/subscription/permission system. Access must be entitlement-based so Art City can enable modules per plan, workspace or individual customer agreement.</w:t>
      </w:r>
    </w:p>
    <w:tbl>
      <w:tblPr>
        <w:tblStyle w:val="TableGrid"/>
        <w:tblW w:w="0" w:type="auto"/>
        <w:jc w:val="center"/>
        <w:tblLook w:val="04A0" w:firstRow="1" w:lastRow="0" w:firstColumn="1" w:lastColumn="0" w:noHBand="0" w:noVBand="1"/>
      </w:tblPr>
      <w:tblGrid>
        <w:gridCol w:w="2520"/>
        <w:gridCol w:w="2520"/>
        <w:gridCol w:w="2520"/>
        <w:gridCol w:w="2520"/>
      </w:tblGrid>
      <w:tr w:rsidR="0096726D" w14:paraId="5A1ABD0C" w14:textId="77777777">
        <w:trPr>
          <w:tblHeader/>
          <w:jc w:val="center"/>
        </w:trPr>
        <w:tc>
          <w:tcPr>
            <w:tcW w:w="2520" w:type="dxa"/>
            <w:shd w:val="clear" w:color="auto" w:fill="14243A"/>
            <w:tcMar>
              <w:top w:w="80" w:type="dxa"/>
              <w:left w:w="90" w:type="dxa"/>
              <w:bottom w:w="80" w:type="dxa"/>
              <w:right w:w="90" w:type="dxa"/>
            </w:tcMar>
          </w:tcPr>
          <w:p w14:paraId="0A5831B4" w14:textId="77777777" w:rsidR="0096726D" w:rsidRDefault="00CA517E">
            <w:pPr>
              <w:jc w:val="center"/>
            </w:pPr>
            <w:r>
              <w:rPr>
                <w:rFonts w:eastAsia="Aptos" w:cs="Noto Sans Arabic"/>
                <w:b/>
                <w:color w:val="FFFFFF"/>
                <w:sz w:val="17"/>
              </w:rPr>
              <w:t>Capability</w:t>
            </w:r>
          </w:p>
        </w:tc>
        <w:tc>
          <w:tcPr>
            <w:tcW w:w="2520" w:type="dxa"/>
            <w:shd w:val="clear" w:color="auto" w:fill="14243A"/>
            <w:tcMar>
              <w:top w:w="80" w:type="dxa"/>
              <w:left w:w="90" w:type="dxa"/>
              <w:bottom w:w="80" w:type="dxa"/>
              <w:right w:w="90" w:type="dxa"/>
            </w:tcMar>
          </w:tcPr>
          <w:p w14:paraId="747785C7" w14:textId="77777777" w:rsidR="0096726D" w:rsidRDefault="00CA517E">
            <w:pPr>
              <w:jc w:val="center"/>
            </w:pPr>
            <w:r>
              <w:rPr>
                <w:rFonts w:eastAsia="Aptos" w:cs="Noto Sans Arabic"/>
                <w:b/>
                <w:color w:val="FFFFFF"/>
                <w:sz w:val="17"/>
              </w:rPr>
              <w:t>Creator</w:t>
            </w:r>
          </w:p>
        </w:tc>
        <w:tc>
          <w:tcPr>
            <w:tcW w:w="2520" w:type="dxa"/>
            <w:shd w:val="clear" w:color="auto" w:fill="14243A"/>
            <w:tcMar>
              <w:top w:w="80" w:type="dxa"/>
              <w:left w:w="90" w:type="dxa"/>
              <w:bottom w:w="80" w:type="dxa"/>
              <w:right w:w="90" w:type="dxa"/>
            </w:tcMar>
          </w:tcPr>
          <w:p w14:paraId="285416C2" w14:textId="77777777" w:rsidR="0096726D" w:rsidRDefault="00CA517E">
            <w:pPr>
              <w:jc w:val="center"/>
            </w:pPr>
            <w:r>
              <w:rPr>
                <w:rFonts w:eastAsia="Aptos" w:cs="Noto Sans Arabic"/>
                <w:b/>
                <w:color w:val="FFFFFF"/>
                <w:sz w:val="17"/>
              </w:rPr>
              <w:t>Pro</w:t>
            </w:r>
          </w:p>
        </w:tc>
        <w:tc>
          <w:tcPr>
            <w:tcW w:w="2520" w:type="dxa"/>
            <w:shd w:val="clear" w:color="auto" w:fill="14243A"/>
            <w:tcMar>
              <w:top w:w="80" w:type="dxa"/>
              <w:left w:w="90" w:type="dxa"/>
              <w:bottom w:w="80" w:type="dxa"/>
              <w:right w:w="90" w:type="dxa"/>
            </w:tcMar>
          </w:tcPr>
          <w:p w14:paraId="3CF9E6DF" w14:textId="77777777" w:rsidR="0096726D" w:rsidRDefault="00CA517E">
            <w:pPr>
              <w:jc w:val="center"/>
            </w:pPr>
            <w:r>
              <w:rPr>
                <w:rFonts w:eastAsia="Aptos" w:cs="Noto Sans Arabic"/>
                <w:b/>
                <w:color w:val="FFFFFF"/>
                <w:sz w:val="17"/>
              </w:rPr>
              <w:t>Production</w:t>
            </w:r>
          </w:p>
        </w:tc>
      </w:tr>
      <w:tr w:rsidR="0096726D" w14:paraId="58F7330D" w14:textId="77777777">
        <w:trPr>
          <w:jc w:val="center"/>
        </w:trPr>
        <w:tc>
          <w:tcPr>
            <w:tcW w:w="2520" w:type="dxa"/>
            <w:shd w:val="clear" w:color="auto" w:fill="F8FAFC"/>
            <w:tcMar>
              <w:top w:w="80" w:type="dxa"/>
              <w:left w:w="90" w:type="dxa"/>
              <w:bottom w:w="80" w:type="dxa"/>
              <w:right w:w="90" w:type="dxa"/>
            </w:tcMar>
          </w:tcPr>
          <w:p w14:paraId="4ED34C80" w14:textId="77777777" w:rsidR="0096726D" w:rsidRDefault="00CA517E">
            <w:r>
              <w:rPr>
                <w:rFonts w:eastAsia="Aptos" w:cs="Noto Sans Arabic"/>
                <w:sz w:val="17"/>
              </w:rPr>
              <w:t>AC Script</w:t>
            </w:r>
          </w:p>
        </w:tc>
        <w:tc>
          <w:tcPr>
            <w:tcW w:w="2520" w:type="dxa"/>
            <w:shd w:val="clear" w:color="auto" w:fill="F8FAFC"/>
            <w:tcMar>
              <w:top w:w="80" w:type="dxa"/>
              <w:left w:w="90" w:type="dxa"/>
              <w:bottom w:w="80" w:type="dxa"/>
              <w:right w:w="90" w:type="dxa"/>
            </w:tcMar>
          </w:tcPr>
          <w:p w14:paraId="1B2AADDC" w14:textId="77777777" w:rsidR="0096726D" w:rsidRDefault="00CA517E">
            <w:r>
              <w:rPr>
                <w:rFonts w:eastAsia="Aptos" w:cs="Noto Sans Arabic"/>
                <w:sz w:val="17"/>
              </w:rPr>
              <w:t>Included</w:t>
            </w:r>
          </w:p>
        </w:tc>
        <w:tc>
          <w:tcPr>
            <w:tcW w:w="2520" w:type="dxa"/>
            <w:shd w:val="clear" w:color="auto" w:fill="F8FAFC"/>
            <w:tcMar>
              <w:top w:w="80" w:type="dxa"/>
              <w:left w:w="90" w:type="dxa"/>
              <w:bottom w:w="80" w:type="dxa"/>
              <w:right w:w="90" w:type="dxa"/>
            </w:tcMar>
          </w:tcPr>
          <w:p w14:paraId="4F5C7EDA" w14:textId="77777777" w:rsidR="0096726D" w:rsidRDefault="00CA517E">
            <w:r>
              <w:rPr>
                <w:rFonts w:eastAsia="Aptos" w:cs="Noto Sans Arabic"/>
                <w:sz w:val="17"/>
              </w:rPr>
              <w:t>Included</w:t>
            </w:r>
          </w:p>
        </w:tc>
        <w:tc>
          <w:tcPr>
            <w:tcW w:w="2520" w:type="dxa"/>
            <w:shd w:val="clear" w:color="auto" w:fill="F8FAFC"/>
            <w:tcMar>
              <w:top w:w="80" w:type="dxa"/>
              <w:left w:w="90" w:type="dxa"/>
              <w:bottom w:w="80" w:type="dxa"/>
              <w:right w:w="90" w:type="dxa"/>
            </w:tcMar>
          </w:tcPr>
          <w:p w14:paraId="2A7B584C" w14:textId="77777777" w:rsidR="0096726D" w:rsidRDefault="00CA517E">
            <w:r>
              <w:rPr>
                <w:rFonts w:eastAsia="Aptos" w:cs="Noto Sans Arabic"/>
                <w:sz w:val="17"/>
              </w:rPr>
              <w:t>Included</w:t>
            </w:r>
          </w:p>
        </w:tc>
      </w:tr>
      <w:tr w:rsidR="0096726D" w14:paraId="3FDA8777" w14:textId="77777777">
        <w:trPr>
          <w:jc w:val="center"/>
        </w:trPr>
        <w:tc>
          <w:tcPr>
            <w:tcW w:w="2520" w:type="dxa"/>
            <w:tcMar>
              <w:top w:w="80" w:type="dxa"/>
              <w:left w:w="90" w:type="dxa"/>
              <w:bottom w:w="80" w:type="dxa"/>
              <w:right w:w="90" w:type="dxa"/>
            </w:tcMar>
          </w:tcPr>
          <w:p w14:paraId="1E6E5297" w14:textId="77777777" w:rsidR="0096726D" w:rsidRDefault="00CA517E">
            <w:r>
              <w:rPr>
                <w:rFonts w:eastAsia="Aptos" w:cs="Noto Sans Arabic"/>
                <w:sz w:val="17"/>
              </w:rPr>
              <w:t>Script versions</w:t>
            </w:r>
          </w:p>
        </w:tc>
        <w:tc>
          <w:tcPr>
            <w:tcW w:w="2520" w:type="dxa"/>
            <w:tcMar>
              <w:top w:w="80" w:type="dxa"/>
              <w:left w:w="90" w:type="dxa"/>
              <w:bottom w:w="80" w:type="dxa"/>
              <w:right w:w="90" w:type="dxa"/>
            </w:tcMar>
          </w:tcPr>
          <w:p w14:paraId="09632EAB" w14:textId="77777777" w:rsidR="0096726D" w:rsidRDefault="00CA517E">
            <w:r>
              <w:rPr>
                <w:rFonts w:eastAsia="Aptos" w:cs="Noto Sans Arabic"/>
                <w:sz w:val="17"/>
              </w:rPr>
              <w:t>Limited</w:t>
            </w:r>
          </w:p>
        </w:tc>
        <w:tc>
          <w:tcPr>
            <w:tcW w:w="2520" w:type="dxa"/>
            <w:tcMar>
              <w:top w:w="80" w:type="dxa"/>
              <w:left w:w="90" w:type="dxa"/>
              <w:bottom w:w="80" w:type="dxa"/>
              <w:right w:w="90" w:type="dxa"/>
            </w:tcMar>
          </w:tcPr>
          <w:p w14:paraId="3D02185C" w14:textId="77777777" w:rsidR="0096726D" w:rsidRDefault="00CA517E">
            <w:r>
              <w:rPr>
                <w:rFonts w:eastAsia="Aptos" w:cs="Noto Sans Arabic"/>
                <w:sz w:val="17"/>
              </w:rPr>
              <w:t>Full</w:t>
            </w:r>
          </w:p>
        </w:tc>
        <w:tc>
          <w:tcPr>
            <w:tcW w:w="2520" w:type="dxa"/>
            <w:tcMar>
              <w:top w:w="80" w:type="dxa"/>
              <w:left w:w="90" w:type="dxa"/>
              <w:bottom w:w="80" w:type="dxa"/>
              <w:right w:w="90" w:type="dxa"/>
            </w:tcMar>
          </w:tcPr>
          <w:p w14:paraId="146D4AC8" w14:textId="77777777" w:rsidR="0096726D" w:rsidRDefault="00CA517E">
            <w:r>
              <w:rPr>
                <w:rFonts w:eastAsia="Aptos" w:cs="Noto Sans Arabic"/>
                <w:sz w:val="17"/>
              </w:rPr>
              <w:t>Full</w:t>
            </w:r>
          </w:p>
        </w:tc>
      </w:tr>
      <w:tr w:rsidR="0096726D" w14:paraId="0CA13FD0" w14:textId="77777777">
        <w:trPr>
          <w:jc w:val="center"/>
        </w:trPr>
        <w:tc>
          <w:tcPr>
            <w:tcW w:w="2520" w:type="dxa"/>
            <w:shd w:val="clear" w:color="auto" w:fill="F8FAFC"/>
            <w:tcMar>
              <w:top w:w="80" w:type="dxa"/>
              <w:left w:w="90" w:type="dxa"/>
              <w:bottom w:w="80" w:type="dxa"/>
              <w:right w:w="90" w:type="dxa"/>
            </w:tcMar>
          </w:tcPr>
          <w:p w14:paraId="3D8BAB89" w14:textId="77777777" w:rsidR="0096726D" w:rsidRDefault="00CA517E">
            <w:r>
              <w:rPr>
                <w:rFonts w:eastAsia="Aptos" w:cs="Noto Sans Arabic"/>
                <w:sz w:val="17"/>
              </w:rPr>
              <w:t>AI Découpage</w:t>
            </w:r>
          </w:p>
        </w:tc>
        <w:tc>
          <w:tcPr>
            <w:tcW w:w="2520" w:type="dxa"/>
            <w:shd w:val="clear" w:color="auto" w:fill="F8FAFC"/>
            <w:tcMar>
              <w:top w:w="80" w:type="dxa"/>
              <w:left w:w="90" w:type="dxa"/>
              <w:bottom w:w="80" w:type="dxa"/>
              <w:right w:w="90" w:type="dxa"/>
            </w:tcMar>
          </w:tcPr>
          <w:p w14:paraId="32406F4D" w14:textId="77777777" w:rsidR="0096726D" w:rsidRDefault="00CA517E">
            <w:r>
              <w:rPr>
                <w:rFonts w:eastAsia="Aptos" w:cs="Noto Sans Arabic"/>
                <w:sz w:val="17"/>
              </w:rPr>
              <w:t>Credits</w:t>
            </w:r>
          </w:p>
        </w:tc>
        <w:tc>
          <w:tcPr>
            <w:tcW w:w="2520" w:type="dxa"/>
            <w:shd w:val="clear" w:color="auto" w:fill="F8FAFC"/>
            <w:tcMar>
              <w:top w:w="80" w:type="dxa"/>
              <w:left w:w="90" w:type="dxa"/>
              <w:bottom w:w="80" w:type="dxa"/>
              <w:right w:w="90" w:type="dxa"/>
            </w:tcMar>
          </w:tcPr>
          <w:p w14:paraId="6CFAB037" w14:textId="77777777" w:rsidR="0096726D" w:rsidRDefault="00CA517E">
            <w:r>
              <w:rPr>
                <w:rFonts w:eastAsia="Aptos" w:cs="Noto Sans Arabic"/>
                <w:sz w:val="17"/>
              </w:rPr>
              <w:t>Included/credits</w:t>
            </w:r>
          </w:p>
        </w:tc>
        <w:tc>
          <w:tcPr>
            <w:tcW w:w="2520" w:type="dxa"/>
            <w:shd w:val="clear" w:color="auto" w:fill="F8FAFC"/>
            <w:tcMar>
              <w:top w:w="80" w:type="dxa"/>
              <w:left w:w="90" w:type="dxa"/>
              <w:bottom w:w="80" w:type="dxa"/>
              <w:right w:w="90" w:type="dxa"/>
            </w:tcMar>
          </w:tcPr>
          <w:p w14:paraId="6847269D" w14:textId="77777777" w:rsidR="0096726D" w:rsidRDefault="00CA517E">
            <w:r>
              <w:rPr>
                <w:rFonts w:eastAsia="Aptos" w:cs="Noto Sans Arabic"/>
                <w:sz w:val="17"/>
              </w:rPr>
              <w:t>Higher allowance</w:t>
            </w:r>
          </w:p>
        </w:tc>
      </w:tr>
      <w:tr w:rsidR="0096726D" w14:paraId="1387EB3D" w14:textId="77777777">
        <w:trPr>
          <w:jc w:val="center"/>
        </w:trPr>
        <w:tc>
          <w:tcPr>
            <w:tcW w:w="2520" w:type="dxa"/>
            <w:tcMar>
              <w:top w:w="80" w:type="dxa"/>
              <w:left w:w="90" w:type="dxa"/>
              <w:bottom w:w="80" w:type="dxa"/>
              <w:right w:w="90" w:type="dxa"/>
            </w:tcMar>
          </w:tcPr>
          <w:p w14:paraId="2119BBD2" w14:textId="77777777" w:rsidR="0096726D" w:rsidRDefault="00CA517E">
            <w:r>
              <w:rPr>
                <w:rFonts w:eastAsia="Aptos" w:cs="Noto Sans Arabic"/>
                <w:sz w:val="17"/>
              </w:rPr>
              <w:t>AI Storyboards</w:t>
            </w:r>
          </w:p>
        </w:tc>
        <w:tc>
          <w:tcPr>
            <w:tcW w:w="2520" w:type="dxa"/>
            <w:tcMar>
              <w:top w:w="80" w:type="dxa"/>
              <w:left w:w="90" w:type="dxa"/>
              <w:bottom w:w="80" w:type="dxa"/>
              <w:right w:w="90" w:type="dxa"/>
            </w:tcMar>
          </w:tcPr>
          <w:p w14:paraId="73473609" w14:textId="77777777" w:rsidR="0096726D" w:rsidRDefault="00CA517E">
            <w:r>
              <w:rPr>
                <w:rFonts w:eastAsia="Aptos" w:cs="Noto Sans Arabic"/>
                <w:sz w:val="17"/>
              </w:rPr>
              <w:t>Credits</w:t>
            </w:r>
          </w:p>
        </w:tc>
        <w:tc>
          <w:tcPr>
            <w:tcW w:w="2520" w:type="dxa"/>
            <w:tcMar>
              <w:top w:w="80" w:type="dxa"/>
              <w:left w:w="90" w:type="dxa"/>
              <w:bottom w:w="80" w:type="dxa"/>
              <w:right w:w="90" w:type="dxa"/>
            </w:tcMar>
          </w:tcPr>
          <w:p w14:paraId="0DF0F3CE" w14:textId="77777777" w:rsidR="0096726D" w:rsidRDefault="00CA517E">
            <w:r>
              <w:rPr>
                <w:rFonts w:eastAsia="Aptos" w:cs="Noto Sans Arabic"/>
                <w:sz w:val="17"/>
              </w:rPr>
              <w:t>Credits</w:t>
            </w:r>
          </w:p>
        </w:tc>
        <w:tc>
          <w:tcPr>
            <w:tcW w:w="2520" w:type="dxa"/>
            <w:tcMar>
              <w:top w:w="80" w:type="dxa"/>
              <w:left w:w="90" w:type="dxa"/>
              <w:bottom w:w="80" w:type="dxa"/>
              <w:right w:w="90" w:type="dxa"/>
            </w:tcMar>
          </w:tcPr>
          <w:p w14:paraId="6FC5D4F7" w14:textId="77777777" w:rsidR="0096726D" w:rsidRDefault="00CA517E">
            <w:r>
              <w:rPr>
                <w:rFonts w:eastAsia="Aptos" w:cs="Noto Sans Arabic"/>
                <w:sz w:val="17"/>
              </w:rPr>
              <w:t>Higher allowance</w:t>
            </w:r>
          </w:p>
        </w:tc>
      </w:tr>
      <w:tr w:rsidR="0096726D" w14:paraId="1A92B81A" w14:textId="77777777">
        <w:trPr>
          <w:jc w:val="center"/>
        </w:trPr>
        <w:tc>
          <w:tcPr>
            <w:tcW w:w="2520" w:type="dxa"/>
            <w:shd w:val="clear" w:color="auto" w:fill="F8FAFC"/>
            <w:tcMar>
              <w:top w:w="80" w:type="dxa"/>
              <w:left w:w="90" w:type="dxa"/>
              <w:bottom w:w="80" w:type="dxa"/>
              <w:right w:w="90" w:type="dxa"/>
            </w:tcMar>
          </w:tcPr>
          <w:p w14:paraId="60583F07" w14:textId="77777777" w:rsidR="0096726D" w:rsidRDefault="00CA517E">
            <w:r>
              <w:rPr>
                <w:rFonts w:eastAsia="Aptos" w:cs="Noto Sans Arabic"/>
                <w:sz w:val="17"/>
              </w:rPr>
              <w:t>AC Budget</w:t>
            </w:r>
          </w:p>
        </w:tc>
        <w:tc>
          <w:tcPr>
            <w:tcW w:w="2520" w:type="dxa"/>
            <w:shd w:val="clear" w:color="auto" w:fill="F8FAFC"/>
            <w:tcMar>
              <w:top w:w="80" w:type="dxa"/>
              <w:left w:w="90" w:type="dxa"/>
              <w:bottom w:w="80" w:type="dxa"/>
              <w:right w:w="90" w:type="dxa"/>
            </w:tcMar>
          </w:tcPr>
          <w:p w14:paraId="3476CE67" w14:textId="77777777" w:rsidR="0096726D" w:rsidRDefault="00CA517E">
            <w:r>
              <w:rPr>
                <w:rFonts w:eastAsia="Aptos" w:cs="Noto Sans Arabic"/>
                <w:sz w:val="17"/>
              </w:rPr>
              <w:t>Basic</w:t>
            </w:r>
          </w:p>
        </w:tc>
        <w:tc>
          <w:tcPr>
            <w:tcW w:w="2520" w:type="dxa"/>
            <w:shd w:val="clear" w:color="auto" w:fill="F8FAFC"/>
            <w:tcMar>
              <w:top w:w="80" w:type="dxa"/>
              <w:left w:w="90" w:type="dxa"/>
              <w:bottom w:w="80" w:type="dxa"/>
              <w:right w:w="90" w:type="dxa"/>
            </w:tcMar>
          </w:tcPr>
          <w:p w14:paraId="4CD91D9C" w14:textId="77777777" w:rsidR="0096726D" w:rsidRDefault="00CA517E">
            <w:r>
              <w:rPr>
                <w:rFonts w:eastAsia="Aptos" w:cs="Noto Sans Arabic"/>
                <w:sz w:val="17"/>
              </w:rPr>
              <w:t>Full</w:t>
            </w:r>
          </w:p>
        </w:tc>
        <w:tc>
          <w:tcPr>
            <w:tcW w:w="2520" w:type="dxa"/>
            <w:shd w:val="clear" w:color="auto" w:fill="F8FAFC"/>
            <w:tcMar>
              <w:top w:w="80" w:type="dxa"/>
              <w:left w:w="90" w:type="dxa"/>
              <w:bottom w:w="80" w:type="dxa"/>
              <w:right w:w="90" w:type="dxa"/>
            </w:tcMar>
          </w:tcPr>
          <w:p w14:paraId="4051BB7E" w14:textId="77777777" w:rsidR="0096726D" w:rsidRDefault="00CA517E">
            <w:r>
              <w:rPr>
                <w:rFonts w:eastAsia="Aptos" w:cs="Noto Sans Arabic"/>
                <w:sz w:val="17"/>
              </w:rPr>
              <w:t>Full + rate cards</w:t>
            </w:r>
          </w:p>
        </w:tc>
      </w:tr>
      <w:tr w:rsidR="0096726D" w14:paraId="680C3F82" w14:textId="77777777">
        <w:trPr>
          <w:jc w:val="center"/>
        </w:trPr>
        <w:tc>
          <w:tcPr>
            <w:tcW w:w="2520" w:type="dxa"/>
            <w:tcMar>
              <w:top w:w="80" w:type="dxa"/>
              <w:left w:w="90" w:type="dxa"/>
              <w:bottom w:w="80" w:type="dxa"/>
              <w:right w:w="90" w:type="dxa"/>
            </w:tcMar>
          </w:tcPr>
          <w:p w14:paraId="09AD836F" w14:textId="77777777" w:rsidR="0096726D" w:rsidRDefault="00CA517E">
            <w:r>
              <w:rPr>
                <w:rFonts w:eastAsia="Aptos" w:cs="Noto Sans Arabic"/>
                <w:sz w:val="17"/>
              </w:rPr>
              <w:t>Shooting Schedule</w:t>
            </w:r>
          </w:p>
        </w:tc>
        <w:tc>
          <w:tcPr>
            <w:tcW w:w="2520" w:type="dxa"/>
            <w:tcMar>
              <w:top w:w="80" w:type="dxa"/>
              <w:left w:w="90" w:type="dxa"/>
              <w:bottom w:w="80" w:type="dxa"/>
              <w:right w:w="90" w:type="dxa"/>
            </w:tcMar>
          </w:tcPr>
          <w:p w14:paraId="6097DF76" w14:textId="77777777" w:rsidR="0096726D" w:rsidRDefault="00CA517E">
            <w:r>
              <w:rPr>
                <w:rFonts w:eastAsia="Aptos" w:cs="Noto Sans Arabic"/>
                <w:sz w:val="17"/>
              </w:rPr>
              <w:t>View/basic</w:t>
            </w:r>
          </w:p>
        </w:tc>
        <w:tc>
          <w:tcPr>
            <w:tcW w:w="2520" w:type="dxa"/>
            <w:tcMar>
              <w:top w:w="80" w:type="dxa"/>
              <w:left w:w="90" w:type="dxa"/>
              <w:bottom w:w="80" w:type="dxa"/>
              <w:right w:w="90" w:type="dxa"/>
            </w:tcMar>
          </w:tcPr>
          <w:p w14:paraId="3D649D2A" w14:textId="77777777" w:rsidR="0096726D" w:rsidRDefault="00CA517E">
            <w:r>
              <w:rPr>
                <w:rFonts w:eastAsia="Aptos" w:cs="Noto Sans Arabic"/>
                <w:sz w:val="17"/>
              </w:rPr>
              <w:t>Full</w:t>
            </w:r>
          </w:p>
        </w:tc>
        <w:tc>
          <w:tcPr>
            <w:tcW w:w="2520" w:type="dxa"/>
            <w:tcMar>
              <w:top w:w="80" w:type="dxa"/>
              <w:left w:w="90" w:type="dxa"/>
              <w:bottom w:w="80" w:type="dxa"/>
              <w:right w:w="90" w:type="dxa"/>
            </w:tcMar>
          </w:tcPr>
          <w:p w14:paraId="57EE324B" w14:textId="77777777" w:rsidR="0096726D" w:rsidRDefault="00CA517E">
            <w:r>
              <w:rPr>
                <w:rFonts w:eastAsia="Aptos" w:cs="Noto Sans Arabic"/>
                <w:sz w:val="17"/>
              </w:rPr>
              <w:t>Full</w:t>
            </w:r>
          </w:p>
        </w:tc>
      </w:tr>
      <w:tr w:rsidR="0096726D" w14:paraId="1310E157" w14:textId="77777777">
        <w:trPr>
          <w:jc w:val="center"/>
        </w:trPr>
        <w:tc>
          <w:tcPr>
            <w:tcW w:w="2520" w:type="dxa"/>
            <w:shd w:val="clear" w:color="auto" w:fill="F8FAFC"/>
            <w:tcMar>
              <w:top w:w="80" w:type="dxa"/>
              <w:left w:w="90" w:type="dxa"/>
              <w:bottom w:w="80" w:type="dxa"/>
              <w:right w:w="90" w:type="dxa"/>
            </w:tcMar>
          </w:tcPr>
          <w:p w14:paraId="38ED5D61" w14:textId="77777777" w:rsidR="0096726D" w:rsidRDefault="00CA517E">
            <w:r>
              <w:rPr>
                <w:rFonts w:eastAsia="Aptos" w:cs="Noto Sans Arabic"/>
                <w:sz w:val="17"/>
              </w:rPr>
              <w:t>AC Call</w:t>
            </w:r>
          </w:p>
        </w:tc>
        <w:tc>
          <w:tcPr>
            <w:tcW w:w="2520" w:type="dxa"/>
            <w:shd w:val="clear" w:color="auto" w:fill="F8FAFC"/>
            <w:tcMar>
              <w:top w:w="80" w:type="dxa"/>
              <w:left w:w="90" w:type="dxa"/>
              <w:bottom w:w="80" w:type="dxa"/>
              <w:right w:w="90" w:type="dxa"/>
            </w:tcMar>
          </w:tcPr>
          <w:p w14:paraId="05243572" w14:textId="77777777" w:rsidR="0096726D" w:rsidRDefault="00CA517E">
            <w:r>
              <w:rPr>
                <w:rFonts w:eastAsia="Aptos" w:cs="Noto Sans Arabic"/>
                <w:sz w:val="17"/>
              </w:rPr>
              <w:t>—/limited</w:t>
            </w:r>
          </w:p>
        </w:tc>
        <w:tc>
          <w:tcPr>
            <w:tcW w:w="2520" w:type="dxa"/>
            <w:shd w:val="clear" w:color="auto" w:fill="F8FAFC"/>
            <w:tcMar>
              <w:top w:w="80" w:type="dxa"/>
              <w:left w:w="90" w:type="dxa"/>
              <w:bottom w:w="80" w:type="dxa"/>
              <w:right w:w="90" w:type="dxa"/>
            </w:tcMar>
          </w:tcPr>
          <w:p w14:paraId="59231CC5" w14:textId="77777777" w:rsidR="0096726D" w:rsidRDefault="00CA517E">
            <w:r>
              <w:rPr>
                <w:rFonts w:eastAsia="Aptos" w:cs="Noto Sans Arabic"/>
                <w:sz w:val="17"/>
              </w:rPr>
              <w:t>Full</w:t>
            </w:r>
          </w:p>
        </w:tc>
        <w:tc>
          <w:tcPr>
            <w:tcW w:w="2520" w:type="dxa"/>
            <w:shd w:val="clear" w:color="auto" w:fill="F8FAFC"/>
            <w:tcMar>
              <w:top w:w="80" w:type="dxa"/>
              <w:left w:w="90" w:type="dxa"/>
              <w:bottom w:w="80" w:type="dxa"/>
              <w:right w:w="90" w:type="dxa"/>
            </w:tcMar>
          </w:tcPr>
          <w:p w14:paraId="3313A0E9" w14:textId="77777777" w:rsidR="0096726D" w:rsidRDefault="00CA517E">
            <w:r>
              <w:rPr>
                <w:rFonts w:eastAsia="Aptos" w:cs="Noto Sans Arabic"/>
                <w:sz w:val="17"/>
              </w:rPr>
              <w:t>Full</w:t>
            </w:r>
          </w:p>
        </w:tc>
      </w:tr>
      <w:tr w:rsidR="0096726D" w14:paraId="534B91CE" w14:textId="77777777">
        <w:trPr>
          <w:jc w:val="center"/>
        </w:trPr>
        <w:tc>
          <w:tcPr>
            <w:tcW w:w="2520" w:type="dxa"/>
            <w:tcMar>
              <w:top w:w="80" w:type="dxa"/>
              <w:left w:w="90" w:type="dxa"/>
              <w:bottom w:w="80" w:type="dxa"/>
              <w:right w:w="90" w:type="dxa"/>
            </w:tcMar>
          </w:tcPr>
          <w:p w14:paraId="09A18027" w14:textId="77777777" w:rsidR="0096726D" w:rsidRDefault="00CA517E">
            <w:r>
              <w:rPr>
                <w:rFonts w:eastAsia="Aptos" w:cs="Noto Sans Arabic"/>
                <w:sz w:val="17"/>
              </w:rPr>
              <w:t>Collaboration</w:t>
            </w:r>
          </w:p>
        </w:tc>
        <w:tc>
          <w:tcPr>
            <w:tcW w:w="2520" w:type="dxa"/>
            <w:tcMar>
              <w:top w:w="80" w:type="dxa"/>
              <w:left w:w="90" w:type="dxa"/>
              <w:bottom w:w="80" w:type="dxa"/>
              <w:right w:w="90" w:type="dxa"/>
            </w:tcMar>
          </w:tcPr>
          <w:p w14:paraId="13BE1ED4" w14:textId="77777777" w:rsidR="0096726D" w:rsidRDefault="00CA517E">
            <w:r>
              <w:rPr>
                <w:rFonts w:eastAsia="Aptos" w:cs="Noto Sans Arabic"/>
                <w:sz w:val="17"/>
              </w:rPr>
              <w:t>Limited</w:t>
            </w:r>
          </w:p>
        </w:tc>
        <w:tc>
          <w:tcPr>
            <w:tcW w:w="2520" w:type="dxa"/>
            <w:tcMar>
              <w:top w:w="80" w:type="dxa"/>
              <w:left w:w="90" w:type="dxa"/>
              <w:bottom w:w="80" w:type="dxa"/>
              <w:right w:w="90" w:type="dxa"/>
            </w:tcMar>
          </w:tcPr>
          <w:p w14:paraId="7FB16981" w14:textId="77777777" w:rsidR="0096726D" w:rsidRDefault="00CA517E">
            <w:r>
              <w:rPr>
                <w:rFonts w:eastAsia="Aptos" w:cs="Noto Sans Arabic"/>
                <w:sz w:val="17"/>
              </w:rPr>
              <w:t>Full</w:t>
            </w:r>
          </w:p>
        </w:tc>
        <w:tc>
          <w:tcPr>
            <w:tcW w:w="2520" w:type="dxa"/>
            <w:tcMar>
              <w:top w:w="80" w:type="dxa"/>
              <w:left w:w="90" w:type="dxa"/>
              <w:bottom w:w="80" w:type="dxa"/>
              <w:right w:w="90" w:type="dxa"/>
            </w:tcMar>
          </w:tcPr>
          <w:p w14:paraId="5429666F" w14:textId="77777777" w:rsidR="0096726D" w:rsidRDefault="00CA517E">
            <w:r>
              <w:rPr>
                <w:rFonts w:eastAsia="Aptos" w:cs="Noto Sans Arabic"/>
                <w:sz w:val="17"/>
              </w:rPr>
              <w:t>Full</w:t>
            </w:r>
          </w:p>
        </w:tc>
      </w:tr>
      <w:tr w:rsidR="0096726D" w14:paraId="5F0C5E58" w14:textId="77777777">
        <w:trPr>
          <w:jc w:val="center"/>
        </w:trPr>
        <w:tc>
          <w:tcPr>
            <w:tcW w:w="2520" w:type="dxa"/>
            <w:shd w:val="clear" w:color="auto" w:fill="F8FAFC"/>
            <w:tcMar>
              <w:top w:w="80" w:type="dxa"/>
              <w:left w:w="90" w:type="dxa"/>
              <w:bottom w:w="80" w:type="dxa"/>
              <w:right w:w="90" w:type="dxa"/>
            </w:tcMar>
          </w:tcPr>
          <w:p w14:paraId="152571BE" w14:textId="77777777" w:rsidR="0096726D" w:rsidRDefault="00CA517E">
            <w:r>
              <w:rPr>
                <w:rFonts w:eastAsia="Aptos" w:cs="Noto Sans Arabic"/>
                <w:sz w:val="17"/>
              </w:rPr>
              <w:t>Approval workflow</w:t>
            </w:r>
          </w:p>
        </w:tc>
        <w:tc>
          <w:tcPr>
            <w:tcW w:w="2520" w:type="dxa"/>
            <w:shd w:val="clear" w:color="auto" w:fill="F8FAFC"/>
            <w:tcMar>
              <w:top w:w="80" w:type="dxa"/>
              <w:left w:w="90" w:type="dxa"/>
              <w:bottom w:w="80" w:type="dxa"/>
              <w:right w:w="90" w:type="dxa"/>
            </w:tcMar>
          </w:tcPr>
          <w:p w14:paraId="58893AB2" w14:textId="77777777" w:rsidR="0096726D" w:rsidRDefault="00CA517E">
            <w:r>
              <w:rPr>
                <w:rFonts w:eastAsia="Aptos" w:cs="Noto Sans Arabic"/>
                <w:sz w:val="17"/>
              </w:rPr>
              <w:t>—</w:t>
            </w:r>
          </w:p>
        </w:tc>
        <w:tc>
          <w:tcPr>
            <w:tcW w:w="2520" w:type="dxa"/>
            <w:shd w:val="clear" w:color="auto" w:fill="F8FAFC"/>
            <w:tcMar>
              <w:top w:w="80" w:type="dxa"/>
              <w:left w:w="90" w:type="dxa"/>
              <w:bottom w:w="80" w:type="dxa"/>
              <w:right w:w="90" w:type="dxa"/>
            </w:tcMar>
          </w:tcPr>
          <w:p w14:paraId="239DB31B" w14:textId="77777777" w:rsidR="0096726D" w:rsidRDefault="00CA517E">
            <w:r>
              <w:rPr>
                <w:rFonts w:eastAsia="Aptos" w:cs="Noto Sans Arabic"/>
                <w:sz w:val="17"/>
              </w:rPr>
              <w:t>Limited</w:t>
            </w:r>
          </w:p>
        </w:tc>
        <w:tc>
          <w:tcPr>
            <w:tcW w:w="2520" w:type="dxa"/>
            <w:shd w:val="clear" w:color="auto" w:fill="F8FAFC"/>
            <w:tcMar>
              <w:top w:w="80" w:type="dxa"/>
              <w:left w:w="90" w:type="dxa"/>
              <w:bottom w:w="80" w:type="dxa"/>
              <w:right w:w="90" w:type="dxa"/>
            </w:tcMar>
          </w:tcPr>
          <w:p w14:paraId="73ECD09F" w14:textId="77777777" w:rsidR="0096726D" w:rsidRDefault="00CA517E">
            <w:r>
              <w:rPr>
                <w:rFonts w:eastAsia="Aptos" w:cs="Noto Sans Arabic"/>
                <w:sz w:val="17"/>
              </w:rPr>
              <w:t>Full</w:t>
            </w:r>
          </w:p>
        </w:tc>
      </w:tr>
      <w:tr w:rsidR="0096726D" w14:paraId="682A4AB0" w14:textId="77777777">
        <w:trPr>
          <w:jc w:val="center"/>
        </w:trPr>
        <w:tc>
          <w:tcPr>
            <w:tcW w:w="2520" w:type="dxa"/>
            <w:tcMar>
              <w:top w:w="80" w:type="dxa"/>
              <w:left w:w="90" w:type="dxa"/>
              <w:bottom w:w="80" w:type="dxa"/>
              <w:right w:w="90" w:type="dxa"/>
            </w:tcMar>
          </w:tcPr>
          <w:p w14:paraId="788C3619" w14:textId="77777777" w:rsidR="0096726D" w:rsidRDefault="00CA517E">
            <w:r>
              <w:rPr>
                <w:rFonts w:eastAsia="Aptos" w:cs="Noto Sans Arabic"/>
                <w:sz w:val="17"/>
              </w:rPr>
              <w:t>Admin rate cards</w:t>
            </w:r>
          </w:p>
        </w:tc>
        <w:tc>
          <w:tcPr>
            <w:tcW w:w="2520" w:type="dxa"/>
            <w:tcMar>
              <w:top w:w="80" w:type="dxa"/>
              <w:left w:w="90" w:type="dxa"/>
              <w:bottom w:w="80" w:type="dxa"/>
              <w:right w:w="90" w:type="dxa"/>
            </w:tcMar>
          </w:tcPr>
          <w:p w14:paraId="36045F02" w14:textId="77777777" w:rsidR="0096726D" w:rsidRDefault="00CA517E">
            <w:r>
              <w:rPr>
                <w:rFonts w:eastAsia="Aptos" w:cs="Noto Sans Arabic"/>
                <w:sz w:val="17"/>
              </w:rPr>
              <w:t>—</w:t>
            </w:r>
          </w:p>
        </w:tc>
        <w:tc>
          <w:tcPr>
            <w:tcW w:w="2520" w:type="dxa"/>
            <w:tcMar>
              <w:top w:w="80" w:type="dxa"/>
              <w:left w:w="90" w:type="dxa"/>
              <w:bottom w:w="80" w:type="dxa"/>
              <w:right w:w="90" w:type="dxa"/>
            </w:tcMar>
          </w:tcPr>
          <w:p w14:paraId="60BDA837" w14:textId="77777777" w:rsidR="0096726D" w:rsidRDefault="00CA517E">
            <w:r>
              <w:rPr>
                <w:rFonts w:eastAsia="Aptos" w:cs="Noto Sans Arabic"/>
                <w:sz w:val="17"/>
              </w:rPr>
              <w:t>—</w:t>
            </w:r>
          </w:p>
        </w:tc>
        <w:tc>
          <w:tcPr>
            <w:tcW w:w="2520" w:type="dxa"/>
            <w:tcMar>
              <w:top w:w="80" w:type="dxa"/>
              <w:left w:w="90" w:type="dxa"/>
              <w:bottom w:w="80" w:type="dxa"/>
              <w:right w:w="90" w:type="dxa"/>
            </w:tcMar>
          </w:tcPr>
          <w:p w14:paraId="66EB33AC" w14:textId="77777777" w:rsidR="0096726D" w:rsidRDefault="00CA517E">
            <w:r>
              <w:rPr>
                <w:rFonts w:eastAsia="Aptos" w:cs="Noto Sans Arabic"/>
                <w:sz w:val="17"/>
              </w:rPr>
              <w:t>Included/configurable</w:t>
            </w:r>
          </w:p>
        </w:tc>
      </w:tr>
    </w:tbl>
    <w:p w14:paraId="39802FC8" w14:textId="77777777" w:rsidR="0096726D" w:rsidRDefault="0096726D">
      <w:pPr>
        <w:spacing w:after="40"/>
      </w:pPr>
    </w:p>
    <w:p w14:paraId="05B5F070" w14:textId="77777777" w:rsidR="0096726D" w:rsidRDefault="00CA517E">
      <w:r>
        <w:rPr>
          <w:rFonts w:eastAsia="Aptos" w:cs="Noto Sans Arabic"/>
        </w:rPr>
        <w:t>Plan names/limits above are product-design placeholders. Actual commercial limits should be configured in entitlement data, not hard-coded in application logic.</w:t>
      </w:r>
    </w:p>
    <w:p w14:paraId="2FD5B7EE" w14:textId="77777777" w:rsidR="0096726D" w:rsidRDefault="00CA517E">
      <w:pPr>
        <w:keepNext/>
        <w:spacing w:before="200"/>
      </w:pPr>
      <w:r>
        <w:rPr>
          <w:rFonts w:eastAsia="Aptos" w:cs="Noto Sans Arabic"/>
          <w:b/>
          <w:color w:val="14243A"/>
          <w:sz w:val="34"/>
        </w:rPr>
        <w:t>18. Database Blueprint</w:t>
      </w:r>
    </w:p>
    <w:p w14:paraId="34FDE4A0" w14:textId="77777777" w:rsidR="0096726D" w:rsidRDefault="00CA517E">
      <w:pPr>
        <w:keepNext/>
        <w:spacing w:before="140"/>
      </w:pPr>
      <w:r>
        <w:rPr>
          <w:rFonts w:eastAsia="Aptos" w:cs="Noto Sans Arabic"/>
          <w:b/>
          <w:color w:val="245D8C"/>
          <w:sz w:val="28"/>
        </w:rPr>
        <w:t>18.1 Core tables</w:t>
      </w:r>
    </w:p>
    <w:tbl>
      <w:tblPr>
        <w:tblW w:w="0" w:type="auto"/>
        <w:jc w:val="center"/>
        <w:tblLook w:val="04A0" w:firstRow="1" w:lastRow="0" w:firstColumn="1" w:lastColumn="0" w:noHBand="0" w:noVBand="1"/>
      </w:tblPr>
      <w:tblGrid>
        <w:gridCol w:w="10080"/>
      </w:tblGrid>
      <w:tr w:rsidR="0096726D" w14:paraId="18459842" w14:textId="77777777">
        <w:trPr>
          <w:jc w:val="center"/>
        </w:trPr>
        <w:tc>
          <w:tcPr>
            <w:tcW w:w="10080" w:type="dxa"/>
            <w:shd w:val="clear" w:color="auto" w:fill="F1F5F9"/>
            <w:tcMar>
              <w:top w:w="100" w:type="dxa"/>
              <w:left w:w="120" w:type="dxa"/>
              <w:bottom w:w="100" w:type="dxa"/>
              <w:right w:w="120" w:type="dxa"/>
            </w:tcMar>
          </w:tcPr>
          <w:p w14:paraId="0B38ACB0" w14:textId="77777777" w:rsidR="0096726D" w:rsidRDefault="00CA517E">
            <w:pPr>
              <w:spacing w:after="0"/>
            </w:pPr>
            <w:r>
              <w:rPr>
                <w:rFonts w:eastAsia="Aptos" w:cs="Noto Sans Arabic"/>
                <w:color w:val="334155"/>
                <w:sz w:val="16"/>
              </w:rPr>
              <w:t>projects</w:t>
            </w:r>
            <w:r>
              <w:rPr>
                <w:rFonts w:eastAsia="Aptos" w:cs="Noto Sans Arabic"/>
                <w:color w:val="334155"/>
                <w:sz w:val="16"/>
              </w:rPr>
              <w:br/>
              <w:t>project_members</w:t>
            </w:r>
            <w:r>
              <w:rPr>
                <w:rFonts w:eastAsia="Aptos" w:cs="Noto Sans Arabic"/>
                <w:color w:val="334155"/>
                <w:sz w:val="16"/>
              </w:rPr>
              <w:br/>
              <w:t>project_settings</w:t>
            </w:r>
            <w:r>
              <w:rPr>
                <w:rFonts w:eastAsia="Aptos" w:cs="Noto Sans Arabic"/>
                <w:color w:val="334155"/>
                <w:sz w:val="16"/>
              </w:rPr>
              <w:br/>
            </w:r>
            <w:r>
              <w:rPr>
                <w:rFonts w:eastAsia="Aptos" w:cs="Noto Sans Arabic"/>
                <w:color w:val="334155"/>
                <w:sz w:val="16"/>
              </w:rPr>
              <w:br/>
              <w:t>scripts</w:t>
            </w:r>
            <w:r>
              <w:rPr>
                <w:rFonts w:eastAsia="Aptos" w:cs="Noto Sans Arabic"/>
                <w:color w:val="334155"/>
                <w:sz w:val="16"/>
              </w:rPr>
              <w:br/>
              <w:t>script_versions</w:t>
            </w:r>
            <w:r>
              <w:rPr>
                <w:rFonts w:eastAsia="Aptos" w:cs="Noto Sans Arabic"/>
                <w:color w:val="334155"/>
                <w:sz w:val="16"/>
              </w:rPr>
              <w:br/>
              <w:t>script_elements</w:t>
            </w:r>
            <w:r>
              <w:rPr>
                <w:rFonts w:eastAsia="Aptos" w:cs="Noto Sans Arabic"/>
                <w:color w:val="334155"/>
                <w:sz w:val="16"/>
              </w:rPr>
              <w:br/>
              <w:t>scenes</w:t>
            </w:r>
            <w:r>
              <w:rPr>
                <w:rFonts w:eastAsia="Aptos" w:cs="Noto Sans Arabic"/>
                <w:color w:val="334155"/>
                <w:sz w:val="16"/>
              </w:rPr>
              <w:br/>
              <w:t>scene_revisions</w:t>
            </w:r>
            <w:r>
              <w:rPr>
                <w:rFonts w:eastAsia="Aptos" w:cs="Noto Sans Arabic"/>
                <w:color w:val="334155"/>
                <w:sz w:val="16"/>
              </w:rPr>
              <w:br/>
            </w:r>
            <w:r>
              <w:rPr>
                <w:rFonts w:eastAsia="Aptos" w:cs="Noto Sans Arabic"/>
                <w:color w:val="334155"/>
                <w:sz w:val="16"/>
              </w:rPr>
              <w:br/>
              <w:t>characters</w:t>
            </w:r>
            <w:r>
              <w:rPr>
                <w:rFonts w:eastAsia="Aptos" w:cs="Noto Sans Arabic"/>
                <w:color w:val="334155"/>
                <w:sz w:val="16"/>
              </w:rPr>
              <w:br/>
              <w:t>cast_members</w:t>
            </w:r>
            <w:r>
              <w:rPr>
                <w:rFonts w:eastAsia="Aptos" w:cs="Noto Sans Arabic"/>
                <w:color w:val="334155"/>
                <w:sz w:val="16"/>
              </w:rPr>
              <w:br/>
            </w:r>
            <w:r>
              <w:rPr>
                <w:rFonts w:eastAsia="Aptos" w:cs="Noto Sans Arabic"/>
                <w:color w:val="334155"/>
                <w:sz w:val="16"/>
              </w:rPr>
              <w:t>character_cast_assignments</w:t>
            </w:r>
            <w:r>
              <w:rPr>
                <w:rFonts w:eastAsia="Aptos" w:cs="Noto Sans Arabic"/>
                <w:color w:val="334155"/>
                <w:sz w:val="16"/>
              </w:rPr>
              <w:br/>
              <w:t>locations</w:t>
            </w:r>
            <w:r>
              <w:rPr>
                <w:rFonts w:eastAsia="Aptos" w:cs="Noto Sans Arabic"/>
                <w:color w:val="334155"/>
                <w:sz w:val="16"/>
              </w:rPr>
              <w:br/>
              <w:t>breakdown_items</w:t>
            </w:r>
            <w:r>
              <w:rPr>
                <w:rFonts w:eastAsia="Aptos" w:cs="Noto Sans Arabic"/>
                <w:color w:val="334155"/>
                <w:sz w:val="16"/>
              </w:rPr>
              <w:br/>
            </w:r>
            <w:r>
              <w:rPr>
                <w:rFonts w:eastAsia="Aptos" w:cs="Noto Sans Arabic"/>
                <w:color w:val="334155"/>
                <w:sz w:val="16"/>
              </w:rPr>
              <w:br/>
              <w:t>shots</w:t>
            </w:r>
            <w:r>
              <w:rPr>
                <w:rFonts w:eastAsia="Aptos" w:cs="Noto Sans Arabic"/>
                <w:color w:val="334155"/>
                <w:sz w:val="16"/>
              </w:rPr>
              <w:br/>
              <w:t>storyboard_frames</w:t>
            </w:r>
            <w:r>
              <w:rPr>
                <w:rFonts w:eastAsia="Aptos" w:cs="Noto Sans Arabic"/>
                <w:color w:val="334155"/>
                <w:sz w:val="16"/>
              </w:rPr>
              <w:br/>
              <w:t>visual_locks</w:t>
            </w:r>
            <w:r>
              <w:rPr>
                <w:rFonts w:eastAsia="Aptos" w:cs="Noto Sans Arabic"/>
                <w:color w:val="334155"/>
                <w:sz w:val="16"/>
              </w:rPr>
              <w:br/>
            </w:r>
            <w:r>
              <w:rPr>
                <w:rFonts w:eastAsia="Aptos" w:cs="Noto Sans Arabic"/>
                <w:color w:val="334155"/>
                <w:sz w:val="16"/>
              </w:rPr>
              <w:br/>
              <w:t>production_schedules</w:t>
            </w:r>
            <w:r>
              <w:rPr>
                <w:rFonts w:eastAsia="Aptos" w:cs="Noto Sans Arabic"/>
                <w:color w:val="334155"/>
                <w:sz w:val="16"/>
              </w:rPr>
              <w:br/>
              <w:t>shooting_days</w:t>
            </w:r>
            <w:r>
              <w:rPr>
                <w:rFonts w:eastAsia="Aptos" w:cs="Noto Sans Arabic"/>
                <w:color w:val="334155"/>
                <w:sz w:val="16"/>
              </w:rPr>
              <w:br/>
              <w:t>shooting_day_scenes</w:t>
            </w:r>
            <w:r>
              <w:rPr>
                <w:rFonts w:eastAsia="Aptos" w:cs="Noto Sans Arabic"/>
                <w:color w:val="334155"/>
                <w:sz w:val="16"/>
              </w:rPr>
              <w:br/>
              <w:t>availability_constraints</w:t>
            </w:r>
            <w:r>
              <w:rPr>
                <w:rFonts w:eastAsia="Aptos" w:cs="Noto Sans Arabic"/>
                <w:color w:val="334155"/>
                <w:sz w:val="16"/>
              </w:rPr>
              <w:br/>
            </w:r>
            <w:r>
              <w:rPr>
                <w:rFonts w:eastAsia="Aptos" w:cs="Noto Sans Arabic"/>
                <w:color w:val="334155"/>
                <w:sz w:val="16"/>
              </w:rPr>
              <w:br/>
              <w:t>budgets</w:t>
            </w:r>
            <w:r>
              <w:rPr>
                <w:rFonts w:eastAsia="Aptos" w:cs="Noto Sans Arabic"/>
                <w:color w:val="334155"/>
                <w:sz w:val="16"/>
              </w:rPr>
              <w:br/>
              <w:t>budget_versions</w:t>
            </w:r>
            <w:r>
              <w:rPr>
                <w:rFonts w:eastAsia="Aptos" w:cs="Noto Sans Arabic"/>
                <w:color w:val="334155"/>
                <w:sz w:val="16"/>
              </w:rPr>
              <w:br/>
              <w:t>budget_lines</w:t>
            </w:r>
            <w:r>
              <w:rPr>
                <w:rFonts w:eastAsia="Aptos" w:cs="Noto Sans Arabic"/>
                <w:color w:val="334155"/>
                <w:sz w:val="16"/>
              </w:rPr>
              <w:br/>
              <w:t>rate_cards</w:t>
            </w:r>
            <w:r>
              <w:rPr>
                <w:rFonts w:eastAsia="Aptos" w:cs="Noto Sans Arabic"/>
                <w:color w:val="334155"/>
                <w:sz w:val="16"/>
              </w:rPr>
              <w:br/>
              <w:t>rate_card_items</w:t>
            </w:r>
            <w:r>
              <w:rPr>
                <w:rFonts w:eastAsia="Aptos" w:cs="Noto Sans Arabic"/>
                <w:color w:val="334155"/>
                <w:sz w:val="16"/>
              </w:rPr>
              <w:br/>
            </w:r>
            <w:r>
              <w:rPr>
                <w:rFonts w:eastAsia="Aptos" w:cs="Noto Sans Arabic"/>
                <w:color w:val="334155"/>
                <w:sz w:val="16"/>
              </w:rPr>
              <w:br/>
              <w:t>call_sheets</w:t>
            </w:r>
            <w:r>
              <w:rPr>
                <w:rFonts w:eastAsia="Aptos" w:cs="Noto Sans Arabic"/>
                <w:color w:val="334155"/>
                <w:sz w:val="16"/>
              </w:rPr>
              <w:br/>
              <w:t>call_sheet_versions</w:t>
            </w:r>
            <w:r>
              <w:rPr>
                <w:rFonts w:eastAsia="Aptos" w:cs="Noto Sans Arabic"/>
                <w:color w:val="334155"/>
                <w:sz w:val="16"/>
              </w:rPr>
              <w:br/>
              <w:t>call_sheet_cast_calls</w:t>
            </w:r>
            <w:r>
              <w:rPr>
                <w:rFonts w:eastAsia="Aptos" w:cs="Noto Sans Arabic"/>
                <w:color w:val="334155"/>
                <w:sz w:val="16"/>
              </w:rPr>
              <w:br/>
              <w:t>call_sheet_crew_calls</w:t>
            </w:r>
            <w:r>
              <w:rPr>
                <w:rFonts w:eastAsia="Aptos" w:cs="Noto Sans Arabic"/>
                <w:color w:val="334155"/>
                <w:sz w:val="16"/>
              </w:rPr>
              <w:br/>
              <w:t>call_sheet_recipients</w:t>
            </w:r>
            <w:r>
              <w:rPr>
                <w:rFonts w:eastAsia="Aptos" w:cs="Noto Sans Arabic"/>
                <w:color w:val="334155"/>
                <w:sz w:val="16"/>
              </w:rPr>
              <w:br/>
            </w:r>
            <w:r>
              <w:rPr>
                <w:rFonts w:eastAsia="Aptos" w:cs="Noto Sans Arabic"/>
                <w:color w:val="334155"/>
                <w:sz w:val="16"/>
              </w:rPr>
              <w:br/>
              <w:t>assets</w:t>
            </w:r>
            <w:r>
              <w:rPr>
                <w:rFonts w:eastAsia="Aptos" w:cs="Noto Sans Arabic"/>
                <w:color w:val="334155"/>
                <w:sz w:val="16"/>
              </w:rPr>
              <w:br/>
              <w:t>asset_versions</w:t>
            </w:r>
            <w:r>
              <w:rPr>
                <w:rFonts w:eastAsia="Aptos" w:cs="Noto Sans Arabic"/>
                <w:color w:val="334155"/>
                <w:sz w:val="16"/>
              </w:rPr>
              <w:br/>
              <w:t>asset_links</w:t>
            </w:r>
            <w:r>
              <w:rPr>
                <w:rFonts w:eastAsia="Aptos" w:cs="Noto Sans Arabic"/>
                <w:color w:val="334155"/>
                <w:sz w:val="16"/>
              </w:rPr>
              <w:br/>
            </w:r>
            <w:r>
              <w:rPr>
                <w:rFonts w:eastAsia="Aptos" w:cs="Noto Sans Arabic"/>
                <w:color w:val="334155"/>
                <w:sz w:val="16"/>
              </w:rPr>
              <w:br/>
              <w:t>approvals</w:t>
            </w:r>
            <w:r>
              <w:rPr>
                <w:rFonts w:eastAsia="Aptos" w:cs="Noto Sans Arabic"/>
                <w:color w:val="334155"/>
                <w:sz w:val="16"/>
              </w:rPr>
              <w:br/>
              <w:t>comments</w:t>
            </w:r>
            <w:r>
              <w:rPr>
                <w:rFonts w:eastAsia="Aptos" w:cs="Noto Sans Arabic"/>
                <w:color w:val="334155"/>
                <w:sz w:val="16"/>
              </w:rPr>
              <w:br/>
              <w:t>audit_logs</w:t>
            </w:r>
            <w:r>
              <w:rPr>
                <w:rFonts w:eastAsia="Aptos" w:cs="Noto Sans Arabic"/>
                <w:color w:val="334155"/>
                <w:sz w:val="16"/>
              </w:rPr>
              <w:br/>
              <w:t>ai_generations</w:t>
            </w:r>
            <w:r>
              <w:rPr>
                <w:rFonts w:eastAsia="Aptos" w:cs="Noto Sans Arabic"/>
                <w:color w:val="334155"/>
                <w:sz w:val="16"/>
              </w:rPr>
              <w:br/>
              <w:t>domain_events</w:t>
            </w:r>
          </w:p>
        </w:tc>
      </w:tr>
    </w:tbl>
    <w:p w14:paraId="40EED7EB" w14:textId="77777777" w:rsidR="0096726D" w:rsidRDefault="00CA517E">
      <w:pPr>
        <w:keepNext/>
        <w:spacing w:before="140"/>
      </w:pPr>
      <w:r>
        <w:rPr>
          <w:rFonts w:eastAsia="Aptos" w:cs="Noto Sans Arabic"/>
          <w:b/>
          <w:color w:val="245D8C"/>
          <w:sz w:val="28"/>
        </w:rPr>
        <w:t>18.2 Important database rules</w:t>
      </w:r>
    </w:p>
    <w:p w14:paraId="25DE3833" w14:textId="77777777" w:rsidR="0096726D" w:rsidRDefault="00CA517E">
      <w:pPr>
        <w:spacing w:after="60"/>
        <w:ind w:hanging="230"/>
      </w:pPr>
      <w:r>
        <w:rPr>
          <w:rFonts w:eastAsia="Aptos" w:cs="Noto Sans Arabic"/>
          <w:b/>
          <w:color w:val="245D8C"/>
        </w:rPr>
        <w:t xml:space="preserve">• </w:t>
      </w:r>
      <w:r>
        <w:rPr>
          <w:rFonts w:eastAsia="Aptos" w:cs="Noto Sans Arabic"/>
        </w:rPr>
        <w:t>All tenant-owned records contain workspace_id and project_id where applicable.</w:t>
      </w:r>
    </w:p>
    <w:p w14:paraId="591ED098" w14:textId="77777777" w:rsidR="0096726D" w:rsidRDefault="00CA517E">
      <w:pPr>
        <w:spacing w:after="60"/>
        <w:ind w:hanging="230"/>
      </w:pPr>
      <w:r>
        <w:rPr>
          <w:rFonts w:eastAsia="Aptos" w:cs="Noto Sans Arabic"/>
          <w:b/>
          <w:color w:val="245D8C"/>
        </w:rPr>
        <w:t xml:space="preserve">• </w:t>
      </w:r>
      <w:r>
        <w:rPr>
          <w:rFonts w:eastAsia="Aptos" w:cs="Noto Sans Arabic"/>
        </w:rPr>
        <w:t>Use UUID primary keys internally; human-readable codes may be separate.</w:t>
      </w:r>
    </w:p>
    <w:p w14:paraId="0E354FC8" w14:textId="77777777" w:rsidR="0096726D" w:rsidRDefault="00CA517E">
      <w:pPr>
        <w:spacing w:after="60"/>
        <w:ind w:hanging="230"/>
      </w:pPr>
      <w:r>
        <w:rPr>
          <w:rFonts w:eastAsia="Aptos" w:cs="Noto Sans Arabic"/>
          <w:b/>
          <w:color w:val="245D8C"/>
        </w:rPr>
        <w:t xml:space="preserve">• </w:t>
      </w:r>
      <w:r>
        <w:rPr>
          <w:rFonts w:eastAsia="Aptos" w:cs="Noto Sans Arabic"/>
        </w:rPr>
        <w:t>Use NUMERIC/Decimal for money.</w:t>
      </w:r>
    </w:p>
    <w:p w14:paraId="2E426919" w14:textId="77777777" w:rsidR="0096726D" w:rsidRDefault="00CA517E">
      <w:pPr>
        <w:spacing w:after="60"/>
        <w:ind w:hanging="230"/>
      </w:pPr>
      <w:r>
        <w:rPr>
          <w:rFonts w:eastAsia="Aptos" w:cs="Noto Sans Arabic"/>
          <w:b/>
          <w:color w:val="245D8C"/>
        </w:rPr>
        <w:t xml:space="preserve">• </w:t>
      </w:r>
      <w:r>
        <w:rPr>
          <w:rFonts w:eastAsia="Aptos" w:cs="Noto Sans Arabic"/>
        </w:rPr>
        <w:t>Use JSONB for flexible metadata only when the fields are not important relational/reporting dimensions.</w:t>
      </w:r>
    </w:p>
    <w:p w14:paraId="44C6BBD3" w14:textId="77777777" w:rsidR="0096726D" w:rsidRDefault="00CA517E">
      <w:pPr>
        <w:spacing w:after="60"/>
        <w:ind w:hanging="230"/>
      </w:pPr>
      <w:r>
        <w:rPr>
          <w:rFonts w:eastAsia="Aptos" w:cs="Noto Sans Arabic"/>
          <w:b/>
          <w:color w:val="245D8C"/>
        </w:rPr>
        <w:t xml:space="preserve">• </w:t>
      </w:r>
      <w:r>
        <w:rPr>
          <w:rFonts w:eastAsia="Aptos" w:cs="Noto Sans Arabic"/>
        </w:rPr>
        <w:t>Do not put large image/document binaries in PostgreSQL. Store object-storage keys and metadata.</w:t>
      </w:r>
    </w:p>
    <w:p w14:paraId="17205C08" w14:textId="77777777" w:rsidR="0096726D" w:rsidRDefault="00CA517E">
      <w:pPr>
        <w:spacing w:after="60"/>
        <w:ind w:hanging="230"/>
      </w:pPr>
      <w:r>
        <w:rPr>
          <w:rFonts w:eastAsia="Aptos" w:cs="Noto Sans Arabic"/>
          <w:b/>
          <w:color w:val="245D8C"/>
        </w:rPr>
        <w:t xml:space="preserve">• </w:t>
      </w:r>
      <w:r>
        <w:rPr>
          <w:rFonts w:eastAsia="Aptos" w:cs="Noto Sans Arabic"/>
        </w:rPr>
        <w:t>Version immutable production documents rather than updating rows in place.</w:t>
      </w:r>
    </w:p>
    <w:p w14:paraId="4F77523B" w14:textId="77777777" w:rsidR="0096726D" w:rsidRDefault="00CA517E">
      <w:pPr>
        <w:spacing w:after="60"/>
        <w:ind w:hanging="230"/>
      </w:pPr>
      <w:r>
        <w:rPr>
          <w:rFonts w:eastAsia="Aptos" w:cs="Noto Sans Arabic"/>
          <w:b/>
          <w:color w:val="245D8C"/>
        </w:rPr>
        <w:t xml:space="preserve">• </w:t>
      </w:r>
      <w:r>
        <w:rPr>
          <w:rFonts w:eastAsia="Aptos" w:cs="Noto Sans Arabic"/>
        </w:rPr>
        <w:t>Record created_by, updated_by, created_at, updated_at on production records.</w:t>
      </w:r>
    </w:p>
    <w:p w14:paraId="2F9A8B89" w14:textId="77777777" w:rsidR="0096726D" w:rsidRDefault="00CA517E">
      <w:pPr>
        <w:spacing w:after="60"/>
        <w:ind w:hanging="230"/>
      </w:pPr>
      <w:r>
        <w:rPr>
          <w:rFonts w:eastAsia="Aptos" w:cs="Noto Sans Arabic"/>
          <w:b/>
          <w:color w:val="245D8C"/>
        </w:rPr>
        <w:t xml:space="preserve">• </w:t>
      </w:r>
      <w:r>
        <w:rPr>
          <w:rFonts w:eastAsia="Aptos" w:cs="Noto Sans Arabic"/>
        </w:rPr>
        <w:t>Use optimistic concurrency/version numbers for collaborative edits where appropriate.</w:t>
      </w:r>
    </w:p>
    <w:p w14:paraId="56E7C209" w14:textId="77777777" w:rsidR="0096726D" w:rsidRDefault="00CA517E">
      <w:pPr>
        <w:spacing w:after="60"/>
        <w:ind w:hanging="230"/>
      </w:pPr>
      <w:r>
        <w:rPr>
          <w:rFonts w:eastAsia="Aptos" w:cs="Noto Sans Arabic"/>
          <w:b/>
          <w:color w:val="245D8C"/>
        </w:rPr>
        <w:t xml:space="preserve">• </w:t>
      </w:r>
      <w:r>
        <w:rPr>
          <w:rFonts w:eastAsia="Aptos" w:cs="Noto Sans Arabic"/>
        </w:rPr>
        <w:t>Audit log must be append-only from the application perspective.</w:t>
      </w:r>
    </w:p>
    <w:p w14:paraId="140BC71D" w14:textId="77777777" w:rsidR="0096726D" w:rsidRDefault="00CA517E">
      <w:pPr>
        <w:keepNext/>
        <w:spacing w:before="200"/>
      </w:pPr>
      <w:r>
        <w:rPr>
          <w:rFonts w:eastAsia="Aptos" w:cs="Noto Sans Arabic"/>
          <w:b/>
          <w:color w:val="14243A"/>
          <w:sz w:val="34"/>
        </w:rPr>
        <w:t>19. API Blueprint</w:t>
      </w:r>
    </w:p>
    <w:tbl>
      <w:tblPr>
        <w:tblW w:w="0" w:type="auto"/>
        <w:jc w:val="center"/>
        <w:tblLook w:val="04A0" w:firstRow="1" w:lastRow="0" w:firstColumn="1" w:lastColumn="0" w:noHBand="0" w:noVBand="1"/>
      </w:tblPr>
      <w:tblGrid>
        <w:gridCol w:w="10080"/>
      </w:tblGrid>
      <w:tr w:rsidR="0096726D" w14:paraId="5F22ABEB" w14:textId="77777777">
        <w:trPr>
          <w:jc w:val="center"/>
        </w:trPr>
        <w:tc>
          <w:tcPr>
            <w:tcW w:w="10080" w:type="dxa"/>
            <w:shd w:val="clear" w:color="auto" w:fill="F1F5F9"/>
            <w:tcMar>
              <w:top w:w="100" w:type="dxa"/>
              <w:left w:w="120" w:type="dxa"/>
              <w:bottom w:w="100" w:type="dxa"/>
              <w:right w:w="120" w:type="dxa"/>
            </w:tcMar>
          </w:tcPr>
          <w:p w14:paraId="22E24FF8" w14:textId="77777777" w:rsidR="0096726D" w:rsidRDefault="00CA517E">
            <w:pPr>
              <w:spacing w:after="0"/>
            </w:pPr>
            <w:r>
              <w:rPr>
                <w:rFonts w:eastAsia="Aptos" w:cs="Noto Sans Arabic"/>
                <w:color w:val="334155"/>
                <w:sz w:val="16"/>
              </w:rPr>
              <w:t>POST   /api/v1/projects</w:t>
            </w:r>
            <w:r>
              <w:rPr>
                <w:rFonts w:eastAsia="Aptos" w:cs="Noto Sans Arabic"/>
                <w:color w:val="334155"/>
                <w:sz w:val="16"/>
              </w:rPr>
              <w:br/>
              <w:t>GET    /api/v1/projects/{project_id}</w:t>
            </w:r>
            <w:r>
              <w:rPr>
                <w:rFonts w:eastAsia="Aptos" w:cs="Noto Sans Arabic"/>
                <w:color w:val="334155"/>
                <w:sz w:val="16"/>
              </w:rPr>
              <w:br/>
              <w:t>PATCH  /api/v1/projects/{project_id}</w:t>
            </w:r>
            <w:r>
              <w:rPr>
                <w:rFonts w:eastAsia="Aptos" w:cs="Noto Sans Arabic"/>
                <w:color w:val="334155"/>
                <w:sz w:val="16"/>
              </w:rPr>
              <w:br/>
            </w:r>
            <w:r>
              <w:rPr>
                <w:rFonts w:eastAsia="Aptos" w:cs="Noto Sans Arabic"/>
                <w:color w:val="334155"/>
                <w:sz w:val="16"/>
              </w:rPr>
              <w:br/>
              <w:t>POST   /api/v1/projects/{id}/scripts</w:t>
            </w:r>
            <w:r>
              <w:rPr>
                <w:rFonts w:eastAsia="Aptos" w:cs="Noto Sans Arabic"/>
                <w:color w:val="334155"/>
                <w:sz w:val="16"/>
              </w:rPr>
              <w:br/>
              <w:t>POST   /api/v1/scripts/{id}/generate</w:t>
            </w:r>
            <w:r>
              <w:rPr>
                <w:rFonts w:eastAsia="Aptos" w:cs="Noto Sans Arabic"/>
                <w:color w:val="334155"/>
                <w:sz w:val="16"/>
              </w:rPr>
              <w:br/>
              <w:t>POST   /api/v1/scripts/{id}/rewrite</w:t>
            </w:r>
            <w:r>
              <w:rPr>
                <w:rFonts w:eastAsia="Aptos" w:cs="Noto Sans Arabic"/>
                <w:color w:val="334155"/>
                <w:sz w:val="16"/>
              </w:rPr>
              <w:br/>
              <w:t>POST   /api/v1/scripts/{id}/translate</w:t>
            </w:r>
            <w:r>
              <w:rPr>
                <w:rFonts w:eastAsia="Aptos" w:cs="Noto Sans Arabic"/>
                <w:color w:val="334155"/>
                <w:sz w:val="16"/>
              </w:rPr>
              <w:br/>
            </w:r>
            <w:r>
              <w:rPr>
                <w:rFonts w:eastAsia="Aptos" w:cs="Noto Sans Arabic"/>
                <w:color w:val="334155"/>
                <w:sz w:val="16"/>
              </w:rPr>
              <w:t>POST   /api/v1/scripts/{id}/versions</w:t>
            </w:r>
            <w:r>
              <w:rPr>
                <w:rFonts w:eastAsia="Aptos" w:cs="Noto Sans Arabic"/>
                <w:color w:val="334155"/>
                <w:sz w:val="16"/>
              </w:rPr>
              <w:br/>
              <w:t>POST   /api/v1/script-versions/{id}/lock</w:t>
            </w:r>
            <w:r>
              <w:rPr>
                <w:rFonts w:eastAsia="Aptos" w:cs="Noto Sans Arabic"/>
                <w:color w:val="334155"/>
                <w:sz w:val="16"/>
              </w:rPr>
              <w:br/>
              <w:t>POST   /api/v1/script-versions/{id}/breakdown</w:t>
            </w:r>
            <w:r>
              <w:rPr>
                <w:rFonts w:eastAsia="Aptos" w:cs="Noto Sans Arabic"/>
                <w:color w:val="334155"/>
                <w:sz w:val="16"/>
              </w:rPr>
              <w:br/>
              <w:t>GET    /api/v1/script-versions/{id}/scenes</w:t>
            </w:r>
            <w:r>
              <w:rPr>
                <w:rFonts w:eastAsia="Aptos" w:cs="Noto Sans Arabic"/>
                <w:color w:val="334155"/>
                <w:sz w:val="16"/>
              </w:rPr>
              <w:br/>
              <w:t>PATCH  /api/v1/scenes/{id}</w:t>
            </w:r>
            <w:r>
              <w:rPr>
                <w:rFonts w:eastAsia="Aptos" w:cs="Noto Sans Arabic"/>
                <w:color w:val="334155"/>
                <w:sz w:val="16"/>
              </w:rPr>
              <w:br/>
            </w:r>
            <w:r>
              <w:rPr>
                <w:rFonts w:eastAsia="Aptos" w:cs="Noto Sans Arabic"/>
                <w:color w:val="334155"/>
                <w:sz w:val="16"/>
              </w:rPr>
              <w:br/>
              <w:t>POST   /api/v1/scenes/{id}/decoupage</w:t>
            </w:r>
            <w:r>
              <w:rPr>
                <w:rFonts w:eastAsia="Aptos" w:cs="Noto Sans Arabic"/>
                <w:color w:val="334155"/>
                <w:sz w:val="16"/>
              </w:rPr>
              <w:br/>
              <w:t>POST   /api/v1/shots/{id}/storyboard</w:t>
            </w:r>
            <w:r>
              <w:rPr>
                <w:rFonts w:eastAsia="Aptos" w:cs="Noto Sans Arabic"/>
                <w:color w:val="334155"/>
                <w:sz w:val="16"/>
              </w:rPr>
              <w:br/>
              <w:t>POST   /api/v1/storyboard-frames/{id}/regenerate</w:t>
            </w:r>
            <w:r>
              <w:rPr>
                <w:rFonts w:eastAsia="Aptos" w:cs="Noto Sans Arabic"/>
                <w:color w:val="334155"/>
                <w:sz w:val="16"/>
              </w:rPr>
              <w:br/>
              <w:t>POST   /api/v1/storyboard-frames/{id}/approve</w:t>
            </w:r>
            <w:r>
              <w:rPr>
                <w:rFonts w:eastAsia="Aptos" w:cs="Noto Sans Arabic"/>
                <w:color w:val="334155"/>
                <w:sz w:val="16"/>
              </w:rPr>
              <w:br/>
            </w:r>
            <w:r>
              <w:rPr>
                <w:rFonts w:eastAsia="Aptos" w:cs="Noto Sans Arabic"/>
                <w:color w:val="334155"/>
                <w:sz w:val="16"/>
              </w:rPr>
              <w:br/>
              <w:t>POST   /api/v1/projects/{id}/budgets</w:t>
            </w:r>
            <w:r>
              <w:rPr>
                <w:rFonts w:eastAsia="Aptos" w:cs="Noto Sans Arabic"/>
                <w:color w:val="334155"/>
                <w:sz w:val="16"/>
              </w:rPr>
              <w:br/>
              <w:t>POST   /api/v1/budgets/{id}/generate-from-breakdown</w:t>
            </w:r>
            <w:r>
              <w:rPr>
                <w:rFonts w:eastAsia="Aptos" w:cs="Noto Sans Arabic"/>
                <w:color w:val="334155"/>
                <w:sz w:val="16"/>
              </w:rPr>
              <w:br/>
              <w:t>POST   /api/v1/budgets/{id}/recalculate</w:t>
            </w:r>
            <w:r>
              <w:rPr>
                <w:rFonts w:eastAsia="Aptos" w:cs="Noto Sans Arabic"/>
                <w:color w:val="334155"/>
                <w:sz w:val="16"/>
              </w:rPr>
              <w:br/>
            </w:r>
            <w:r>
              <w:rPr>
                <w:rFonts w:eastAsia="Aptos" w:cs="Noto Sans Arabic"/>
                <w:color w:val="334155"/>
                <w:sz w:val="16"/>
              </w:rPr>
              <w:t>POST   /api/v1/budgets/{id}/duplicate</w:t>
            </w:r>
            <w:r>
              <w:rPr>
                <w:rFonts w:eastAsia="Aptos" w:cs="Noto Sans Arabic"/>
                <w:color w:val="334155"/>
                <w:sz w:val="16"/>
              </w:rPr>
              <w:br/>
              <w:t>POST   /api/v1/budget-versions/{id}/lock</w:t>
            </w:r>
            <w:r>
              <w:rPr>
                <w:rFonts w:eastAsia="Aptos" w:cs="Noto Sans Arabic"/>
                <w:color w:val="334155"/>
                <w:sz w:val="16"/>
              </w:rPr>
              <w:br/>
            </w:r>
            <w:r>
              <w:rPr>
                <w:rFonts w:eastAsia="Aptos" w:cs="Noto Sans Arabic"/>
                <w:color w:val="334155"/>
                <w:sz w:val="16"/>
              </w:rPr>
              <w:br/>
              <w:t>POST   /api/v1/projects/{id}/schedules</w:t>
            </w:r>
            <w:r>
              <w:rPr>
                <w:rFonts w:eastAsia="Aptos" w:cs="Noto Sans Arabic"/>
                <w:color w:val="334155"/>
                <w:sz w:val="16"/>
              </w:rPr>
              <w:br/>
              <w:t>POST   /api/v1/schedules/{id}/optimize</w:t>
            </w:r>
            <w:r>
              <w:rPr>
                <w:rFonts w:eastAsia="Aptos" w:cs="Noto Sans Arabic"/>
                <w:color w:val="334155"/>
                <w:sz w:val="16"/>
              </w:rPr>
              <w:br/>
              <w:t>POST   /api/v1/shooting-days/{id}/approve</w:t>
            </w:r>
            <w:r>
              <w:rPr>
                <w:rFonts w:eastAsia="Aptos" w:cs="Noto Sans Arabic"/>
                <w:color w:val="334155"/>
                <w:sz w:val="16"/>
              </w:rPr>
              <w:br/>
            </w:r>
            <w:r>
              <w:rPr>
                <w:rFonts w:eastAsia="Aptos" w:cs="Noto Sans Arabic"/>
                <w:color w:val="334155"/>
                <w:sz w:val="16"/>
              </w:rPr>
              <w:br/>
              <w:t>POST   /api/v1/shooting-days/{id}/call-sheet</w:t>
            </w:r>
            <w:r>
              <w:rPr>
                <w:rFonts w:eastAsia="Aptos" w:cs="Noto Sans Arabic"/>
                <w:color w:val="334155"/>
                <w:sz w:val="16"/>
              </w:rPr>
              <w:br/>
              <w:t>POST   /api/v1/call-sheets/{id}/publish</w:t>
            </w:r>
            <w:r>
              <w:rPr>
                <w:rFonts w:eastAsia="Aptos" w:cs="Noto Sans Arabic"/>
                <w:color w:val="334155"/>
                <w:sz w:val="16"/>
              </w:rPr>
              <w:br/>
              <w:t>POST   /api/v1/call-sheets/{id}/revise</w:t>
            </w:r>
            <w:r>
              <w:rPr>
                <w:rFonts w:eastAsia="Aptos" w:cs="Noto Sans Arabic"/>
                <w:color w:val="334155"/>
                <w:sz w:val="16"/>
              </w:rPr>
              <w:br/>
              <w:t>POST   /api/v1/call-sheets/{id}/confirm</w:t>
            </w:r>
            <w:r>
              <w:rPr>
                <w:rFonts w:eastAsia="Aptos" w:cs="Noto Sans Arabic"/>
                <w:color w:val="334155"/>
                <w:sz w:val="16"/>
              </w:rPr>
              <w:br/>
            </w:r>
            <w:r>
              <w:rPr>
                <w:rFonts w:eastAsia="Aptos" w:cs="Noto Sans Arabic"/>
                <w:color w:val="334155"/>
                <w:sz w:val="16"/>
              </w:rPr>
              <w:br/>
              <w:t>GET    /api/v1/projects/{id}/assets</w:t>
            </w:r>
            <w:r>
              <w:rPr>
                <w:rFonts w:eastAsia="Aptos" w:cs="Noto Sans Arabic"/>
                <w:color w:val="334155"/>
                <w:sz w:val="16"/>
              </w:rPr>
              <w:br/>
              <w:t>GET    /api/v1/projects/{id}/audit-log</w:t>
            </w:r>
            <w:r>
              <w:rPr>
                <w:rFonts w:eastAsia="Aptos" w:cs="Noto Sans Arabic"/>
                <w:color w:val="334155"/>
                <w:sz w:val="16"/>
              </w:rPr>
              <w:br/>
              <w:t>GET    /api/v1/projects/{id}/ai-usage</w:t>
            </w:r>
          </w:p>
        </w:tc>
      </w:tr>
    </w:tbl>
    <w:p w14:paraId="502A3382" w14:textId="77777777" w:rsidR="0096726D" w:rsidRDefault="00CA517E">
      <w:pPr>
        <w:keepNext/>
        <w:spacing w:before="140"/>
      </w:pPr>
      <w:r>
        <w:rPr>
          <w:rFonts w:eastAsia="Aptos" w:cs="Noto Sans Arabic"/>
          <w:b/>
          <w:color w:val="245D8C"/>
          <w:sz w:val="28"/>
        </w:rPr>
        <w:t>19.1 API conventions</w:t>
      </w:r>
    </w:p>
    <w:p w14:paraId="7E06D398" w14:textId="77777777" w:rsidR="0096726D" w:rsidRDefault="00CA517E">
      <w:pPr>
        <w:spacing w:after="60"/>
        <w:ind w:hanging="230"/>
      </w:pPr>
      <w:r>
        <w:rPr>
          <w:rFonts w:eastAsia="Aptos" w:cs="Noto Sans Arabic"/>
          <w:b/>
          <w:color w:val="245D8C"/>
        </w:rPr>
        <w:t xml:space="preserve">• </w:t>
      </w:r>
      <w:r>
        <w:rPr>
          <w:rFonts w:eastAsia="Aptos" w:cs="Noto Sans Arabic"/>
        </w:rPr>
        <w:t>Version APIs (/api/v1).</w:t>
      </w:r>
    </w:p>
    <w:p w14:paraId="66F07876" w14:textId="77777777" w:rsidR="0096726D" w:rsidRDefault="00CA517E">
      <w:pPr>
        <w:spacing w:after="60"/>
        <w:ind w:hanging="230"/>
      </w:pPr>
      <w:r>
        <w:rPr>
          <w:rFonts w:eastAsia="Aptos" w:cs="Noto Sans Arabic"/>
          <w:b/>
          <w:color w:val="245D8C"/>
        </w:rPr>
        <w:t xml:space="preserve">• </w:t>
      </w:r>
      <w:r>
        <w:rPr>
          <w:rFonts w:eastAsia="Aptos" w:cs="Noto Sans Arabic"/>
        </w:rPr>
        <w:t>Always enforce authorization in FastAPI dependencies/service layer.</w:t>
      </w:r>
    </w:p>
    <w:p w14:paraId="324A25A7" w14:textId="77777777" w:rsidR="0096726D" w:rsidRDefault="00CA517E">
      <w:pPr>
        <w:spacing w:after="60"/>
        <w:ind w:hanging="230"/>
      </w:pPr>
      <w:r>
        <w:rPr>
          <w:rFonts w:eastAsia="Aptos" w:cs="Noto Sans Arabic"/>
          <w:b/>
          <w:color w:val="245D8C"/>
        </w:rPr>
        <w:t xml:space="preserve">• </w:t>
      </w:r>
      <w:r>
        <w:rPr>
          <w:rFonts w:eastAsia="Aptos" w:cs="Noto Sans Arabic"/>
        </w:rPr>
        <w:t>Return machine-readable error codes plus localized display messages.</w:t>
      </w:r>
    </w:p>
    <w:p w14:paraId="619348E3" w14:textId="77777777" w:rsidR="0096726D" w:rsidRDefault="00CA517E">
      <w:pPr>
        <w:spacing w:after="60"/>
        <w:ind w:hanging="230"/>
      </w:pPr>
      <w:r>
        <w:rPr>
          <w:rFonts w:eastAsia="Aptos" w:cs="Noto Sans Arabic"/>
          <w:b/>
          <w:color w:val="245D8C"/>
        </w:rPr>
        <w:t xml:space="preserve">• </w:t>
      </w:r>
      <w:r>
        <w:rPr>
          <w:rFonts w:eastAsia="Aptos" w:cs="Noto Sans Arabic"/>
        </w:rPr>
        <w:t>Use idempotency keys for publish/export/generation actions where duplicates are costly.</w:t>
      </w:r>
    </w:p>
    <w:p w14:paraId="6A6028C5" w14:textId="77777777" w:rsidR="0096726D" w:rsidRDefault="00CA517E">
      <w:pPr>
        <w:spacing w:after="60"/>
        <w:ind w:hanging="230"/>
      </w:pPr>
      <w:r>
        <w:rPr>
          <w:rFonts w:eastAsia="Aptos" w:cs="Noto Sans Arabic"/>
          <w:b/>
          <w:color w:val="245D8C"/>
        </w:rPr>
        <w:t xml:space="preserve">• </w:t>
      </w:r>
      <w:r>
        <w:rPr>
          <w:rFonts w:eastAsia="Aptos" w:cs="Noto Sans Arabic"/>
        </w:rPr>
        <w:t>Long-running jobs return job_id and status endpoint/WebSocket/SSE updates.</w:t>
      </w:r>
    </w:p>
    <w:p w14:paraId="0608F486" w14:textId="77777777" w:rsidR="0096726D" w:rsidRDefault="00CA517E">
      <w:pPr>
        <w:spacing w:after="60"/>
        <w:ind w:hanging="230"/>
      </w:pPr>
      <w:r>
        <w:rPr>
          <w:rFonts w:eastAsia="Aptos" w:cs="Noto Sans Arabic"/>
          <w:b/>
          <w:color w:val="245D8C"/>
        </w:rPr>
        <w:t xml:space="preserve">• </w:t>
      </w:r>
      <w:r>
        <w:rPr>
          <w:rFonts w:eastAsia="Aptos" w:cs="Noto Sans Arabic"/>
        </w:rPr>
        <w:t>Validate structured AI responses before persistence.</w:t>
      </w:r>
    </w:p>
    <w:p w14:paraId="20995BD3" w14:textId="77777777" w:rsidR="0096726D" w:rsidRDefault="00CA517E">
      <w:pPr>
        <w:spacing w:after="60"/>
        <w:ind w:hanging="230"/>
      </w:pPr>
      <w:r>
        <w:rPr>
          <w:rFonts w:eastAsia="Aptos" w:cs="Noto Sans Arabic"/>
          <w:b/>
          <w:color w:val="245D8C"/>
        </w:rPr>
        <w:t xml:space="preserve">• </w:t>
      </w:r>
      <w:r>
        <w:rPr>
          <w:rFonts w:eastAsia="Aptos" w:cs="Noto Sans Arabic"/>
        </w:rPr>
        <w:t>Use request locale for UI/error messaging, not for internal enum values.</w:t>
      </w:r>
    </w:p>
    <w:p w14:paraId="36646866" w14:textId="77777777" w:rsidR="0096726D" w:rsidRDefault="00CA517E">
      <w:pPr>
        <w:spacing w:after="60"/>
        <w:ind w:hanging="230"/>
      </w:pPr>
      <w:r>
        <w:rPr>
          <w:rFonts w:eastAsia="Aptos" w:cs="Noto Sans Arabic"/>
          <w:b/>
          <w:color w:val="245D8C"/>
        </w:rPr>
        <w:t xml:space="preserve">• </w:t>
      </w:r>
      <w:r>
        <w:rPr>
          <w:rFonts w:eastAsia="Aptos" w:cs="Noto Sans Arabic"/>
        </w:rPr>
        <w:t>Enums and API field names remain English/stable; localized labels are presentation-layer concerns.</w:t>
      </w:r>
    </w:p>
    <w:p w14:paraId="4505D41E" w14:textId="77777777" w:rsidR="0096726D" w:rsidRDefault="00CA517E">
      <w:pPr>
        <w:keepNext/>
        <w:pageBreakBefore/>
        <w:spacing w:before="200"/>
      </w:pPr>
      <w:r>
        <w:rPr>
          <w:rFonts w:eastAsia="Aptos" w:cs="Noto Sans Arabic"/>
          <w:b/>
          <w:color w:val="14243A"/>
          <w:sz w:val="34"/>
        </w:rPr>
        <w:t>20. Suggested Backend Structure</w:t>
      </w:r>
    </w:p>
    <w:tbl>
      <w:tblPr>
        <w:tblW w:w="0" w:type="auto"/>
        <w:jc w:val="center"/>
        <w:tblLook w:val="04A0" w:firstRow="1" w:lastRow="0" w:firstColumn="1" w:lastColumn="0" w:noHBand="0" w:noVBand="1"/>
      </w:tblPr>
      <w:tblGrid>
        <w:gridCol w:w="10080"/>
      </w:tblGrid>
      <w:tr w:rsidR="0096726D" w14:paraId="2C224CEA" w14:textId="77777777">
        <w:trPr>
          <w:jc w:val="center"/>
        </w:trPr>
        <w:tc>
          <w:tcPr>
            <w:tcW w:w="10080" w:type="dxa"/>
            <w:shd w:val="clear" w:color="auto" w:fill="F1F5F9"/>
            <w:tcMar>
              <w:top w:w="100" w:type="dxa"/>
              <w:left w:w="120" w:type="dxa"/>
              <w:bottom w:w="100" w:type="dxa"/>
              <w:right w:w="120" w:type="dxa"/>
            </w:tcMar>
          </w:tcPr>
          <w:p w14:paraId="0BA74C2F" w14:textId="77777777" w:rsidR="0096726D" w:rsidRDefault="00CA517E">
            <w:pPr>
              <w:spacing w:after="0"/>
            </w:pPr>
            <w:r>
              <w:rPr>
                <w:rFonts w:eastAsia="Aptos" w:cs="Noto Sans Arabic"/>
                <w:color w:val="334155"/>
                <w:sz w:val="16"/>
              </w:rPr>
              <w:t>backend/app/</w:t>
            </w:r>
            <w:r>
              <w:rPr>
                <w:rFonts w:eastAsia="Aptos" w:cs="Noto Sans Arabic"/>
                <w:color w:val="334155"/>
                <w:sz w:val="16"/>
              </w:rPr>
              <w:br/>
              <w:t>├── api/</w:t>
            </w:r>
            <w:r>
              <w:rPr>
                <w:rFonts w:eastAsia="Aptos" w:cs="Noto Sans Arabic"/>
                <w:color w:val="334155"/>
                <w:sz w:val="16"/>
              </w:rPr>
              <w:br/>
              <w:t>│   ├── projects.py</w:t>
            </w:r>
            <w:r>
              <w:rPr>
                <w:rFonts w:eastAsia="Aptos" w:cs="Noto Sans Arabic"/>
                <w:color w:val="334155"/>
                <w:sz w:val="16"/>
              </w:rPr>
              <w:br/>
              <w:t>│   ├── scripts.py</w:t>
            </w:r>
            <w:r>
              <w:rPr>
                <w:rFonts w:eastAsia="Aptos" w:cs="Noto Sans Arabic"/>
                <w:color w:val="334155"/>
                <w:sz w:val="16"/>
              </w:rPr>
              <w:br/>
              <w:t>│   ├── scenes.py</w:t>
            </w:r>
            <w:r>
              <w:rPr>
                <w:rFonts w:eastAsia="Aptos" w:cs="Noto Sans Arabic"/>
                <w:color w:val="334155"/>
                <w:sz w:val="16"/>
              </w:rPr>
              <w:br/>
              <w:t>│   ├── breakdowns.py</w:t>
            </w:r>
            <w:r>
              <w:rPr>
                <w:rFonts w:eastAsia="Aptos" w:cs="Noto Sans Arabic"/>
                <w:color w:val="334155"/>
                <w:sz w:val="16"/>
              </w:rPr>
              <w:br/>
              <w:t>│   ├── shots.py</w:t>
            </w:r>
            <w:r>
              <w:rPr>
                <w:rFonts w:eastAsia="Aptos" w:cs="Noto Sans Arabic"/>
                <w:color w:val="334155"/>
                <w:sz w:val="16"/>
              </w:rPr>
              <w:br/>
              <w:t>│   ├── storyboards.py</w:t>
            </w:r>
            <w:r>
              <w:rPr>
                <w:rFonts w:eastAsia="Aptos" w:cs="Noto Sans Arabic"/>
                <w:color w:val="334155"/>
                <w:sz w:val="16"/>
              </w:rPr>
              <w:br/>
              <w:t>│   ├── budgets.py</w:t>
            </w:r>
            <w:r>
              <w:rPr>
                <w:rFonts w:eastAsia="Aptos" w:cs="Noto Sans Arabic"/>
                <w:color w:val="334155"/>
                <w:sz w:val="16"/>
              </w:rPr>
              <w:br/>
              <w:t>│   ├── schedules.py</w:t>
            </w:r>
            <w:r>
              <w:rPr>
                <w:rFonts w:eastAsia="Aptos" w:cs="Noto Sans Arabic"/>
                <w:color w:val="334155"/>
                <w:sz w:val="16"/>
              </w:rPr>
              <w:br/>
              <w:t>│   ├── callsheets.py</w:t>
            </w:r>
            <w:r>
              <w:rPr>
                <w:rFonts w:eastAsia="Aptos" w:cs="Noto Sans Arabic"/>
                <w:color w:val="334155"/>
                <w:sz w:val="16"/>
              </w:rPr>
              <w:br/>
              <w:t>│   └── assets.py</w:t>
            </w:r>
            <w:r>
              <w:rPr>
                <w:rFonts w:eastAsia="Aptos" w:cs="Noto Sans Arabic"/>
                <w:color w:val="334155"/>
                <w:sz w:val="16"/>
              </w:rPr>
              <w:br/>
              <w:t>├── models/</w:t>
            </w:r>
            <w:r>
              <w:rPr>
                <w:rFonts w:eastAsia="Aptos" w:cs="Noto Sans Arabic"/>
                <w:color w:val="334155"/>
                <w:sz w:val="16"/>
              </w:rPr>
              <w:br/>
              <w:t>├── schemas/</w:t>
            </w:r>
            <w:r>
              <w:rPr>
                <w:rFonts w:eastAsia="Aptos" w:cs="Noto Sans Arabic"/>
                <w:color w:val="334155"/>
                <w:sz w:val="16"/>
              </w:rPr>
              <w:br/>
              <w:t>├── repositories/</w:t>
            </w:r>
            <w:r>
              <w:rPr>
                <w:rFonts w:eastAsia="Aptos" w:cs="Noto Sans Arabic"/>
                <w:color w:val="334155"/>
                <w:sz w:val="16"/>
              </w:rPr>
              <w:br/>
              <w:t>├── services/</w:t>
            </w:r>
            <w:r>
              <w:rPr>
                <w:rFonts w:eastAsia="Aptos" w:cs="Noto Sans Arabic"/>
                <w:color w:val="334155"/>
                <w:sz w:val="16"/>
              </w:rPr>
              <w:br/>
              <w:t>│   ├── ai/</w:t>
            </w:r>
            <w:r>
              <w:rPr>
                <w:rFonts w:eastAsia="Aptos" w:cs="Noto Sans Arabic"/>
                <w:color w:val="334155"/>
                <w:sz w:val="16"/>
              </w:rPr>
              <w:br/>
              <w:t>│   ├── script_service.py</w:t>
            </w:r>
            <w:r>
              <w:rPr>
                <w:rFonts w:eastAsia="Aptos" w:cs="Noto Sans Arabic"/>
                <w:color w:val="334155"/>
                <w:sz w:val="16"/>
              </w:rPr>
              <w:br/>
              <w:t>│   ├── breakdown_service.py</w:t>
            </w:r>
            <w:r>
              <w:rPr>
                <w:rFonts w:eastAsia="Aptos" w:cs="Noto Sans Arabic"/>
                <w:color w:val="334155"/>
                <w:sz w:val="16"/>
              </w:rPr>
              <w:br/>
              <w:t>│   ├── decoupage_service.py</w:t>
            </w:r>
            <w:r>
              <w:rPr>
                <w:rFonts w:eastAsia="Aptos" w:cs="Noto Sans Arabic"/>
                <w:color w:val="334155"/>
                <w:sz w:val="16"/>
              </w:rPr>
              <w:br/>
            </w:r>
            <w:r>
              <w:rPr>
                <w:rFonts w:eastAsia="Aptos" w:cs="Noto Sans Arabic"/>
                <w:color w:val="334155"/>
                <w:sz w:val="16"/>
              </w:rPr>
              <w:t>│   ├── storyboard_service.py</w:t>
            </w:r>
            <w:r>
              <w:rPr>
                <w:rFonts w:eastAsia="Aptos" w:cs="Noto Sans Arabic"/>
                <w:color w:val="334155"/>
                <w:sz w:val="16"/>
              </w:rPr>
              <w:br/>
              <w:t>│   ├── budget_service.py</w:t>
            </w:r>
            <w:r>
              <w:rPr>
                <w:rFonts w:eastAsia="Aptos" w:cs="Noto Sans Arabic"/>
                <w:color w:val="334155"/>
                <w:sz w:val="16"/>
              </w:rPr>
              <w:br/>
              <w:t>│   ├── scheduler_service.py</w:t>
            </w:r>
            <w:r>
              <w:rPr>
                <w:rFonts w:eastAsia="Aptos" w:cs="Noto Sans Arabic"/>
                <w:color w:val="334155"/>
                <w:sz w:val="16"/>
              </w:rPr>
              <w:br/>
              <w:t>│   ├── callsheet_service.py</w:t>
            </w:r>
            <w:r>
              <w:rPr>
                <w:rFonts w:eastAsia="Aptos" w:cs="Noto Sans Arabic"/>
                <w:color w:val="334155"/>
                <w:sz w:val="16"/>
              </w:rPr>
              <w:br/>
              <w:t>│   ├── localization_service.py</w:t>
            </w:r>
            <w:r>
              <w:rPr>
                <w:rFonts w:eastAsia="Aptos" w:cs="Noto Sans Arabic"/>
                <w:color w:val="334155"/>
                <w:sz w:val="16"/>
              </w:rPr>
              <w:br/>
              <w:t>│   └── export_service.py</w:t>
            </w:r>
            <w:r>
              <w:rPr>
                <w:rFonts w:eastAsia="Aptos" w:cs="Noto Sans Arabic"/>
                <w:color w:val="334155"/>
                <w:sz w:val="16"/>
              </w:rPr>
              <w:br/>
              <w:t>├── workers/</w:t>
            </w:r>
            <w:r>
              <w:rPr>
                <w:rFonts w:eastAsia="Aptos" w:cs="Noto Sans Arabic"/>
                <w:color w:val="334155"/>
                <w:sz w:val="16"/>
              </w:rPr>
              <w:br/>
              <w:t>│   ├── ai_worker.py</w:t>
            </w:r>
            <w:r>
              <w:rPr>
                <w:rFonts w:eastAsia="Aptos" w:cs="Noto Sans Arabic"/>
                <w:color w:val="334155"/>
                <w:sz w:val="16"/>
              </w:rPr>
              <w:br/>
              <w:t>│   ├── storyboard_worker.py</w:t>
            </w:r>
            <w:r>
              <w:rPr>
                <w:rFonts w:eastAsia="Aptos" w:cs="Noto Sans Arabic"/>
                <w:color w:val="334155"/>
                <w:sz w:val="16"/>
              </w:rPr>
              <w:br/>
              <w:t>│   └── document_worker.py</w:t>
            </w:r>
            <w:r>
              <w:rPr>
                <w:rFonts w:eastAsia="Aptos" w:cs="Noto Sans Arabic"/>
                <w:color w:val="334155"/>
                <w:sz w:val="16"/>
              </w:rPr>
              <w:br/>
              <w:t>└── domain/</w:t>
            </w:r>
            <w:r>
              <w:rPr>
                <w:rFonts w:eastAsia="Aptos" w:cs="Noto Sans Arabic"/>
                <w:color w:val="334155"/>
                <w:sz w:val="16"/>
              </w:rPr>
              <w:br/>
              <w:t xml:space="preserve">    ├── events.py</w:t>
            </w:r>
            <w:r>
              <w:rPr>
                <w:rFonts w:eastAsia="Aptos" w:cs="Noto Sans Arabic"/>
                <w:color w:val="334155"/>
                <w:sz w:val="16"/>
              </w:rPr>
              <w:br/>
              <w:t xml:space="preserve">    └── permissions.py</w:t>
            </w:r>
          </w:p>
        </w:tc>
      </w:tr>
    </w:tbl>
    <w:p w14:paraId="3AED7C6F" w14:textId="77777777" w:rsidR="0096726D" w:rsidRDefault="00CA517E">
      <w:pPr>
        <w:keepNext/>
        <w:spacing w:before="140"/>
      </w:pPr>
      <w:r>
        <w:rPr>
          <w:rFonts w:eastAsia="Aptos" w:cs="Noto Sans Arabic"/>
          <w:b/>
          <w:color w:val="245D8C"/>
          <w:sz w:val="28"/>
        </w:rPr>
        <w:t>20.1 AI provider abstraction</w:t>
      </w:r>
    </w:p>
    <w:tbl>
      <w:tblPr>
        <w:tblW w:w="0" w:type="auto"/>
        <w:jc w:val="center"/>
        <w:tblLook w:val="04A0" w:firstRow="1" w:lastRow="0" w:firstColumn="1" w:lastColumn="0" w:noHBand="0" w:noVBand="1"/>
      </w:tblPr>
      <w:tblGrid>
        <w:gridCol w:w="10080"/>
      </w:tblGrid>
      <w:tr w:rsidR="0096726D" w14:paraId="6F8D2373" w14:textId="77777777">
        <w:trPr>
          <w:jc w:val="center"/>
        </w:trPr>
        <w:tc>
          <w:tcPr>
            <w:tcW w:w="10080" w:type="dxa"/>
            <w:shd w:val="clear" w:color="auto" w:fill="F1F5F9"/>
            <w:tcMar>
              <w:top w:w="100" w:type="dxa"/>
              <w:left w:w="120" w:type="dxa"/>
              <w:bottom w:w="100" w:type="dxa"/>
              <w:right w:w="120" w:type="dxa"/>
            </w:tcMar>
          </w:tcPr>
          <w:p w14:paraId="43CB767B" w14:textId="77777777" w:rsidR="0096726D" w:rsidRDefault="00CA517E">
            <w:pPr>
              <w:spacing w:after="0"/>
            </w:pPr>
            <w:r>
              <w:rPr>
                <w:rFonts w:eastAsia="Aptos" w:cs="Noto Sans Arabic"/>
                <w:color w:val="334155"/>
                <w:sz w:val="16"/>
              </w:rPr>
              <w:t>class AIProvider:</w:t>
            </w:r>
            <w:r>
              <w:rPr>
                <w:rFonts w:eastAsia="Aptos" w:cs="Noto Sans Arabic"/>
                <w:color w:val="334155"/>
                <w:sz w:val="16"/>
              </w:rPr>
              <w:br/>
              <w:t xml:space="preserve">    async def generate_text(self, request): ...</w:t>
            </w:r>
            <w:r>
              <w:rPr>
                <w:rFonts w:eastAsia="Aptos" w:cs="Noto Sans Arabic"/>
                <w:color w:val="334155"/>
                <w:sz w:val="16"/>
              </w:rPr>
              <w:br/>
              <w:t xml:space="preserve">    async def generate_structured(self, request, schema): ...</w:t>
            </w:r>
            <w:r>
              <w:rPr>
                <w:rFonts w:eastAsia="Aptos" w:cs="Noto Sans Arabic"/>
                <w:color w:val="334155"/>
                <w:sz w:val="16"/>
              </w:rPr>
              <w:br/>
            </w:r>
            <w:r>
              <w:rPr>
                <w:rFonts w:eastAsia="Aptos" w:cs="Noto Sans Arabic"/>
                <w:color w:val="334155"/>
                <w:sz w:val="16"/>
              </w:rPr>
              <w:t xml:space="preserve">    async def generate_image(self, request): ...</w:t>
            </w:r>
            <w:r>
              <w:rPr>
                <w:rFonts w:eastAsia="Aptos" w:cs="Noto Sans Arabic"/>
                <w:color w:val="334155"/>
                <w:sz w:val="16"/>
              </w:rPr>
              <w:br/>
            </w:r>
            <w:r>
              <w:rPr>
                <w:rFonts w:eastAsia="Aptos" w:cs="Noto Sans Arabic"/>
                <w:color w:val="334155"/>
                <w:sz w:val="16"/>
              </w:rPr>
              <w:br/>
              <w:t># adapters can be changed without rewriting product logic</w:t>
            </w:r>
            <w:r>
              <w:rPr>
                <w:rFonts w:eastAsia="Aptos" w:cs="Noto Sans Arabic"/>
                <w:color w:val="334155"/>
                <w:sz w:val="16"/>
              </w:rPr>
              <w:br/>
              <w:t>class ProviderA(AIProvider): ...</w:t>
            </w:r>
            <w:r>
              <w:rPr>
                <w:rFonts w:eastAsia="Aptos" w:cs="Noto Sans Arabic"/>
                <w:color w:val="334155"/>
                <w:sz w:val="16"/>
              </w:rPr>
              <w:br/>
              <w:t>class ProviderB(AIProvider): ...</w:t>
            </w:r>
            <w:r>
              <w:rPr>
                <w:rFonts w:eastAsia="Aptos" w:cs="Noto Sans Arabic"/>
                <w:color w:val="334155"/>
                <w:sz w:val="16"/>
              </w:rPr>
              <w:br/>
              <w:t>class LocalProvider(AIProvider): ...</w:t>
            </w:r>
          </w:p>
        </w:tc>
      </w:tr>
    </w:tbl>
    <w:p w14:paraId="1495D9A8" w14:textId="77777777" w:rsidR="0096726D" w:rsidRDefault="00CA517E">
      <w:r>
        <w:rPr>
          <w:rFonts w:eastAsia="Aptos" w:cs="Noto Sans Arabic"/>
        </w:rPr>
        <w:t>The application must select provider/model through configuration and policy. Do not hard-code business logic to one model vendor.</w:t>
      </w:r>
    </w:p>
    <w:p w14:paraId="53CBC4A4" w14:textId="77777777" w:rsidR="0096726D" w:rsidRDefault="00CA517E">
      <w:pPr>
        <w:keepNext/>
        <w:spacing w:before="140"/>
      </w:pPr>
      <w:r>
        <w:rPr>
          <w:rFonts w:eastAsia="Aptos" w:cs="Noto Sans Arabic"/>
          <w:b/>
          <w:color w:val="245D8C"/>
          <w:sz w:val="28"/>
        </w:rPr>
        <w:t>20.2 Structured AI output rule</w:t>
      </w:r>
    </w:p>
    <w:tbl>
      <w:tblPr>
        <w:tblW w:w="0" w:type="auto"/>
        <w:jc w:val="center"/>
        <w:tblLook w:val="04A0" w:firstRow="1" w:lastRow="0" w:firstColumn="1" w:lastColumn="0" w:noHBand="0" w:noVBand="1"/>
      </w:tblPr>
      <w:tblGrid>
        <w:gridCol w:w="10080"/>
      </w:tblGrid>
      <w:tr w:rsidR="0096726D" w14:paraId="7F5497DB" w14:textId="77777777">
        <w:trPr>
          <w:jc w:val="center"/>
        </w:trPr>
        <w:tc>
          <w:tcPr>
            <w:tcW w:w="10080" w:type="dxa"/>
            <w:shd w:val="clear" w:color="auto" w:fill="F1F5F9"/>
            <w:tcMar>
              <w:top w:w="100" w:type="dxa"/>
              <w:left w:w="120" w:type="dxa"/>
              <w:bottom w:w="100" w:type="dxa"/>
              <w:right w:w="120" w:type="dxa"/>
            </w:tcMar>
          </w:tcPr>
          <w:p w14:paraId="4B43B3C6" w14:textId="77777777" w:rsidR="0096726D" w:rsidRDefault="00CA517E">
            <w:pPr>
              <w:spacing w:after="0"/>
            </w:pPr>
            <w:r>
              <w:rPr>
                <w:rFonts w:eastAsia="Aptos" w:cs="Noto Sans Arabic"/>
                <w:color w:val="334155"/>
                <w:sz w:val="16"/>
              </w:rPr>
              <w:t>{</w:t>
            </w:r>
            <w:r>
              <w:rPr>
                <w:rFonts w:eastAsia="Aptos" w:cs="Noto Sans Arabic"/>
                <w:color w:val="334155"/>
                <w:sz w:val="16"/>
              </w:rPr>
              <w:br/>
              <w:t xml:space="preserve">  "scene_id": "uuid",</w:t>
            </w:r>
            <w:r>
              <w:rPr>
                <w:rFonts w:eastAsia="Aptos" w:cs="Noto Sans Arabic"/>
                <w:color w:val="334155"/>
                <w:sz w:val="16"/>
              </w:rPr>
              <w:br/>
              <w:t xml:space="preserve">  "cast": [],</w:t>
            </w:r>
            <w:r>
              <w:rPr>
                <w:rFonts w:eastAsia="Aptos" w:cs="Noto Sans Arabic"/>
                <w:color w:val="334155"/>
                <w:sz w:val="16"/>
              </w:rPr>
              <w:br/>
              <w:t xml:space="preserve">  "extras": [],</w:t>
            </w:r>
            <w:r>
              <w:rPr>
                <w:rFonts w:eastAsia="Aptos" w:cs="Noto Sans Arabic"/>
                <w:color w:val="334155"/>
                <w:sz w:val="16"/>
              </w:rPr>
              <w:br/>
              <w:t xml:space="preserve">  "props": [],</w:t>
            </w:r>
            <w:r>
              <w:rPr>
                <w:rFonts w:eastAsia="Aptos" w:cs="Noto Sans Arabic"/>
                <w:color w:val="334155"/>
                <w:sz w:val="16"/>
              </w:rPr>
              <w:br/>
              <w:t xml:space="preserve">  "wardrobe": [],</w:t>
            </w:r>
            <w:r>
              <w:rPr>
                <w:rFonts w:eastAsia="Aptos" w:cs="Noto Sans Arabic"/>
                <w:color w:val="334155"/>
                <w:sz w:val="16"/>
              </w:rPr>
              <w:br/>
              <w:t xml:space="preserve">  "makeup": [],</w:t>
            </w:r>
            <w:r>
              <w:rPr>
                <w:rFonts w:eastAsia="Aptos" w:cs="Noto Sans Arabic"/>
                <w:color w:val="334155"/>
                <w:sz w:val="16"/>
              </w:rPr>
              <w:br/>
              <w:t xml:space="preserve">  "vehicles": [],</w:t>
            </w:r>
            <w:r>
              <w:rPr>
                <w:rFonts w:eastAsia="Aptos" w:cs="Noto Sans Arabic"/>
                <w:color w:val="334155"/>
                <w:sz w:val="16"/>
              </w:rPr>
              <w:br/>
            </w:r>
            <w:r>
              <w:rPr>
                <w:rFonts w:eastAsia="Aptos" w:cs="Noto Sans Arabic"/>
                <w:color w:val="334155"/>
                <w:sz w:val="16"/>
              </w:rPr>
              <w:t xml:space="preserve">  "locations": [],</w:t>
            </w:r>
            <w:r>
              <w:rPr>
                <w:rFonts w:eastAsia="Aptos" w:cs="Noto Sans Arabic"/>
                <w:color w:val="334155"/>
                <w:sz w:val="16"/>
              </w:rPr>
              <w:br/>
              <w:t xml:space="preserve">  "camera_requirements": [],</w:t>
            </w:r>
            <w:r>
              <w:rPr>
                <w:rFonts w:eastAsia="Aptos" w:cs="Noto Sans Arabic"/>
                <w:color w:val="334155"/>
                <w:sz w:val="16"/>
              </w:rPr>
              <w:br/>
              <w:t xml:space="preserve">  "lighting_requirements": [],</w:t>
            </w:r>
            <w:r>
              <w:rPr>
                <w:rFonts w:eastAsia="Aptos" w:cs="Noto Sans Arabic"/>
                <w:color w:val="334155"/>
                <w:sz w:val="16"/>
              </w:rPr>
              <w:br/>
              <w:t xml:space="preserve">  "sound_requirements": [],</w:t>
            </w:r>
            <w:r>
              <w:rPr>
                <w:rFonts w:eastAsia="Aptos" w:cs="Noto Sans Arabic"/>
                <w:color w:val="334155"/>
                <w:sz w:val="16"/>
              </w:rPr>
              <w:br/>
              <w:t xml:space="preserve">  "sfx": [],</w:t>
            </w:r>
            <w:r>
              <w:rPr>
                <w:rFonts w:eastAsia="Aptos" w:cs="Noto Sans Arabic"/>
                <w:color w:val="334155"/>
                <w:sz w:val="16"/>
              </w:rPr>
              <w:br/>
              <w:t xml:space="preserve">  "vfx": [],</w:t>
            </w:r>
            <w:r>
              <w:rPr>
                <w:rFonts w:eastAsia="Aptos" w:cs="Noto Sans Arabic"/>
                <w:color w:val="334155"/>
                <w:sz w:val="16"/>
              </w:rPr>
              <w:br/>
              <w:t xml:space="preserve">  "stunts": [],</w:t>
            </w:r>
            <w:r>
              <w:rPr>
                <w:rFonts w:eastAsia="Aptos" w:cs="Noto Sans Arabic"/>
                <w:color w:val="334155"/>
                <w:sz w:val="16"/>
              </w:rPr>
              <w:br/>
              <w:t xml:space="preserve">  "special_notes": []</w:t>
            </w:r>
            <w:r>
              <w:rPr>
                <w:rFonts w:eastAsia="Aptos" w:cs="Noto Sans Arabic"/>
                <w:color w:val="334155"/>
                <w:sz w:val="16"/>
              </w:rPr>
              <w:br/>
              <w:t>}</w:t>
            </w:r>
          </w:p>
        </w:tc>
      </w:tr>
    </w:tbl>
    <w:p w14:paraId="6B52A018" w14:textId="77777777" w:rsidR="0096726D" w:rsidRDefault="00CA517E">
      <w:r>
        <w:rPr>
          <w:rFonts w:eastAsia="Aptos" w:cs="Noto Sans Arabic"/>
        </w:rPr>
        <w:t>Validate with Pydantic/JSON Schema and reject/repair malformed responses before saving.</w:t>
      </w:r>
    </w:p>
    <w:p w14:paraId="5BD4BC5E" w14:textId="77777777" w:rsidR="0096726D" w:rsidRDefault="00CA517E">
      <w:pPr>
        <w:keepNext/>
        <w:spacing w:before="200"/>
      </w:pPr>
      <w:r>
        <w:rPr>
          <w:rFonts w:eastAsia="Aptos" w:cs="Noto Sans Arabic"/>
          <w:b/>
          <w:color w:val="14243A"/>
          <w:sz w:val="34"/>
        </w:rPr>
        <w:t>21. Suggested Frontend Structure</w:t>
      </w:r>
    </w:p>
    <w:tbl>
      <w:tblPr>
        <w:tblW w:w="0" w:type="auto"/>
        <w:jc w:val="center"/>
        <w:tblLook w:val="04A0" w:firstRow="1" w:lastRow="0" w:firstColumn="1" w:lastColumn="0" w:noHBand="0" w:noVBand="1"/>
      </w:tblPr>
      <w:tblGrid>
        <w:gridCol w:w="10080"/>
      </w:tblGrid>
      <w:tr w:rsidR="0096726D" w14:paraId="611DE103" w14:textId="77777777">
        <w:trPr>
          <w:jc w:val="center"/>
        </w:trPr>
        <w:tc>
          <w:tcPr>
            <w:tcW w:w="10080" w:type="dxa"/>
            <w:shd w:val="clear" w:color="auto" w:fill="F1F5F9"/>
            <w:tcMar>
              <w:top w:w="100" w:type="dxa"/>
              <w:left w:w="120" w:type="dxa"/>
              <w:bottom w:w="100" w:type="dxa"/>
              <w:right w:w="120" w:type="dxa"/>
            </w:tcMar>
          </w:tcPr>
          <w:p w14:paraId="0B4B4189" w14:textId="77777777" w:rsidR="0096726D" w:rsidRDefault="00CA517E">
            <w:pPr>
              <w:spacing w:after="0"/>
            </w:pPr>
            <w:r>
              <w:rPr>
                <w:rFonts w:eastAsia="Aptos" w:cs="Noto Sans Arabic"/>
                <w:color w:val="334155"/>
                <w:sz w:val="16"/>
              </w:rPr>
              <w:t>frontend/app/[locale]/projects/[projectId]/</w:t>
            </w:r>
            <w:r>
              <w:rPr>
                <w:rFonts w:eastAsia="Aptos" w:cs="Noto Sans Arabic"/>
                <w:color w:val="334155"/>
                <w:sz w:val="16"/>
              </w:rPr>
              <w:br/>
              <w:t>├── overview/</w:t>
            </w:r>
            <w:r>
              <w:rPr>
                <w:rFonts w:eastAsia="Aptos" w:cs="Noto Sans Arabic"/>
                <w:color w:val="334155"/>
                <w:sz w:val="16"/>
              </w:rPr>
              <w:br/>
              <w:t>├── script/</w:t>
            </w:r>
            <w:r>
              <w:rPr>
                <w:rFonts w:eastAsia="Aptos" w:cs="Noto Sans Arabic"/>
                <w:color w:val="334155"/>
                <w:sz w:val="16"/>
              </w:rPr>
              <w:br/>
              <w:t>├── characters/</w:t>
            </w:r>
            <w:r>
              <w:rPr>
                <w:rFonts w:eastAsia="Aptos" w:cs="Noto Sans Arabic"/>
                <w:color w:val="334155"/>
                <w:sz w:val="16"/>
              </w:rPr>
              <w:br/>
              <w:t>├── locations/</w:t>
            </w:r>
            <w:r>
              <w:rPr>
                <w:rFonts w:eastAsia="Aptos" w:cs="Noto Sans Arabic"/>
                <w:color w:val="334155"/>
                <w:sz w:val="16"/>
              </w:rPr>
              <w:br/>
              <w:t>├── breakdown/</w:t>
            </w:r>
            <w:r>
              <w:rPr>
                <w:rFonts w:eastAsia="Aptos" w:cs="Noto Sans Arabic"/>
                <w:color w:val="334155"/>
                <w:sz w:val="16"/>
              </w:rPr>
              <w:br/>
              <w:t>├── storyboard/</w:t>
            </w:r>
            <w:r>
              <w:rPr>
                <w:rFonts w:eastAsia="Aptos" w:cs="Noto Sans Arabic"/>
                <w:color w:val="334155"/>
                <w:sz w:val="16"/>
              </w:rPr>
              <w:br/>
              <w:t>├── shots/</w:t>
            </w:r>
            <w:r>
              <w:rPr>
                <w:rFonts w:eastAsia="Aptos" w:cs="Noto Sans Arabic"/>
                <w:color w:val="334155"/>
                <w:sz w:val="16"/>
              </w:rPr>
              <w:br/>
              <w:t>├── schedule/</w:t>
            </w:r>
            <w:r>
              <w:rPr>
                <w:rFonts w:eastAsia="Aptos" w:cs="Noto Sans Arabic"/>
                <w:color w:val="334155"/>
                <w:sz w:val="16"/>
              </w:rPr>
              <w:br/>
              <w:t>├── budget/</w:t>
            </w:r>
            <w:r>
              <w:rPr>
                <w:rFonts w:eastAsia="Aptos" w:cs="Noto Sans Arabic"/>
                <w:color w:val="334155"/>
                <w:sz w:val="16"/>
              </w:rPr>
              <w:br/>
              <w:t>├── callsheets/</w:t>
            </w:r>
            <w:r>
              <w:rPr>
                <w:rFonts w:eastAsia="Aptos" w:cs="Noto Sans Arabic"/>
                <w:color w:val="334155"/>
                <w:sz w:val="16"/>
              </w:rPr>
              <w:br/>
              <w:t>├── studio/</w:t>
            </w:r>
            <w:r>
              <w:rPr>
                <w:rFonts w:eastAsia="Aptos" w:cs="Noto Sans Arabic"/>
                <w:color w:val="334155"/>
                <w:sz w:val="16"/>
              </w:rPr>
              <w:br/>
              <w:t>├── cinema/</w:t>
            </w:r>
            <w:r>
              <w:rPr>
                <w:rFonts w:eastAsia="Aptos" w:cs="Noto Sans Arabic"/>
                <w:color w:val="334155"/>
                <w:sz w:val="16"/>
              </w:rPr>
              <w:br/>
            </w:r>
            <w:r>
              <w:rPr>
                <w:rFonts w:eastAsia="Aptos" w:cs="Noto Sans Arabic"/>
                <w:color w:val="334155"/>
                <w:sz w:val="16"/>
              </w:rPr>
              <w:t>├── edit/</w:t>
            </w:r>
            <w:r>
              <w:rPr>
                <w:rFonts w:eastAsia="Aptos" w:cs="Noto Sans Arabic"/>
                <w:color w:val="334155"/>
                <w:sz w:val="16"/>
              </w:rPr>
              <w:br/>
              <w:t>├── assets/</w:t>
            </w:r>
            <w:r>
              <w:rPr>
                <w:rFonts w:eastAsia="Aptos" w:cs="Noto Sans Arabic"/>
                <w:color w:val="334155"/>
                <w:sz w:val="16"/>
              </w:rPr>
              <w:br/>
              <w:t>├── activity/</w:t>
            </w:r>
            <w:r>
              <w:rPr>
                <w:rFonts w:eastAsia="Aptos" w:cs="Noto Sans Arabic"/>
                <w:color w:val="334155"/>
                <w:sz w:val="16"/>
              </w:rPr>
              <w:br/>
              <w:t>└── settings/</w:t>
            </w:r>
          </w:p>
        </w:tc>
      </w:tr>
    </w:tbl>
    <w:p w14:paraId="524E0B6D" w14:textId="77777777" w:rsidR="0096726D" w:rsidRDefault="00CA517E">
      <w:pPr>
        <w:keepNext/>
        <w:spacing w:before="140"/>
      </w:pPr>
      <w:r>
        <w:rPr>
          <w:rFonts w:eastAsia="Aptos" w:cs="Noto Sans Arabic"/>
          <w:b/>
          <w:color w:val="245D8C"/>
          <w:sz w:val="28"/>
        </w:rPr>
        <w:t>21.1 Reusable components</w:t>
      </w:r>
    </w:p>
    <w:p w14:paraId="17193E8D" w14:textId="77777777" w:rsidR="0096726D" w:rsidRDefault="00CA517E">
      <w:pPr>
        <w:spacing w:after="60"/>
        <w:ind w:hanging="230"/>
      </w:pPr>
      <w:r>
        <w:rPr>
          <w:rFonts w:eastAsia="Aptos" w:cs="Noto Sans Arabic"/>
          <w:b/>
          <w:color w:val="245D8C"/>
        </w:rPr>
        <w:t xml:space="preserve">• </w:t>
      </w:r>
      <w:r>
        <w:rPr>
          <w:rFonts w:eastAsia="Aptos" w:cs="Noto Sans Arabic"/>
        </w:rPr>
        <w:t>LocaleAwareField</w:t>
      </w:r>
    </w:p>
    <w:p w14:paraId="3E81548E" w14:textId="77777777" w:rsidR="0096726D" w:rsidRDefault="00CA517E">
      <w:pPr>
        <w:spacing w:after="60"/>
        <w:ind w:hanging="230"/>
      </w:pPr>
      <w:r>
        <w:rPr>
          <w:rFonts w:eastAsia="Aptos" w:cs="Noto Sans Arabic"/>
          <w:b/>
          <w:color w:val="245D8C"/>
        </w:rPr>
        <w:t xml:space="preserve">• </w:t>
      </w:r>
      <w:r>
        <w:rPr>
          <w:rFonts w:eastAsia="Aptos" w:cs="Noto Sans Arabic"/>
        </w:rPr>
        <w:t>DirectionAwareTextArea</w:t>
      </w:r>
    </w:p>
    <w:p w14:paraId="0295A14F" w14:textId="77777777" w:rsidR="0096726D" w:rsidRDefault="00CA517E">
      <w:pPr>
        <w:spacing w:after="60"/>
        <w:ind w:hanging="230"/>
      </w:pPr>
      <w:r>
        <w:rPr>
          <w:rFonts w:eastAsia="Aptos" w:cs="Noto Sans Arabic"/>
          <w:b/>
          <w:color w:val="245D8C"/>
        </w:rPr>
        <w:t xml:space="preserve">• </w:t>
      </w:r>
      <w:r>
        <w:rPr>
          <w:rFonts w:eastAsia="Aptos" w:cs="Noto Sans Arabic"/>
        </w:rPr>
        <w:t>ScreenplayEditor</w:t>
      </w:r>
    </w:p>
    <w:p w14:paraId="4159FF62" w14:textId="77777777" w:rsidR="0096726D" w:rsidRDefault="00CA517E">
      <w:pPr>
        <w:spacing w:after="60"/>
        <w:ind w:hanging="230"/>
      </w:pPr>
      <w:r>
        <w:rPr>
          <w:rFonts w:eastAsia="Aptos" w:cs="Noto Sans Arabic"/>
          <w:b/>
          <w:color w:val="245D8C"/>
        </w:rPr>
        <w:t xml:space="preserve">• </w:t>
      </w:r>
      <w:r>
        <w:rPr>
          <w:rFonts w:eastAsia="Aptos" w:cs="Noto Sans Arabic"/>
        </w:rPr>
        <w:t>SceneNavigator</w:t>
      </w:r>
    </w:p>
    <w:p w14:paraId="34A72879" w14:textId="77777777" w:rsidR="0096726D" w:rsidRDefault="00CA517E">
      <w:pPr>
        <w:spacing w:after="60"/>
        <w:ind w:hanging="230"/>
      </w:pPr>
      <w:r>
        <w:rPr>
          <w:rFonts w:eastAsia="Aptos" w:cs="Noto Sans Arabic"/>
          <w:b/>
          <w:color w:val="245D8C"/>
        </w:rPr>
        <w:t xml:space="preserve">• </w:t>
      </w:r>
      <w:r>
        <w:rPr>
          <w:rFonts w:eastAsia="Aptos" w:cs="Noto Sans Arabic"/>
        </w:rPr>
        <w:t>CharacterPicker</w:t>
      </w:r>
    </w:p>
    <w:p w14:paraId="0BC87A95" w14:textId="77777777" w:rsidR="0096726D" w:rsidRDefault="00CA517E">
      <w:pPr>
        <w:spacing w:after="60"/>
        <w:ind w:hanging="230"/>
      </w:pPr>
      <w:r>
        <w:rPr>
          <w:rFonts w:eastAsia="Aptos" w:cs="Noto Sans Arabic"/>
          <w:b/>
          <w:color w:val="245D8C"/>
        </w:rPr>
        <w:t xml:space="preserve">• </w:t>
      </w:r>
      <w:r>
        <w:rPr>
          <w:rFonts w:eastAsia="Aptos" w:cs="Noto Sans Arabic"/>
        </w:rPr>
        <w:t>LocationPicker</w:t>
      </w:r>
    </w:p>
    <w:p w14:paraId="25136AB1" w14:textId="77777777" w:rsidR="0096726D" w:rsidRDefault="00CA517E">
      <w:pPr>
        <w:spacing w:after="60"/>
        <w:ind w:hanging="230"/>
      </w:pPr>
      <w:r>
        <w:rPr>
          <w:rFonts w:eastAsia="Aptos" w:cs="Noto Sans Arabic"/>
          <w:b/>
          <w:color w:val="245D8C"/>
        </w:rPr>
        <w:t xml:space="preserve">• </w:t>
      </w:r>
      <w:r>
        <w:rPr>
          <w:rFonts w:eastAsia="Aptos" w:cs="Noto Sans Arabic"/>
        </w:rPr>
        <w:t>BreakdownPanel</w:t>
      </w:r>
    </w:p>
    <w:p w14:paraId="74F0C37E" w14:textId="77777777" w:rsidR="0096726D" w:rsidRDefault="00CA517E">
      <w:pPr>
        <w:spacing w:after="60"/>
        <w:ind w:hanging="230"/>
      </w:pPr>
      <w:r>
        <w:rPr>
          <w:rFonts w:eastAsia="Aptos" w:cs="Noto Sans Arabic"/>
          <w:b/>
          <w:color w:val="245D8C"/>
        </w:rPr>
        <w:t xml:space="preserve">• </w:t>
      </w:r>
      <w:r>
        <w:rPr>
          <w:rFonts w:eastAsia="Aptos" w:cs="Noto Sans Arabic"/>
        </w:rPr>
        <w:t>ShotCard</w:t>
      </w:r>
    </w:p>
    <w:p w14:paraId="5388A5A5" w14:textId="77777777" w:rsidR="0096726D" w:rsidRDefault="00CA517E">
      <w:pPr>
        <w:spacing w:after="60"/>
        <w:ind w:hanging="230"/>
      </w:pPr>
      <w:r>
        <w:rPr>
          <w:rFonts w:eastAsia="Aptos" w:cs="Noto Sans Arabic"/>
          <w:b/>
          <w:color w:val="245D8C"/>
        </w:rPr>
        <w:t xml:space="preserve">• </w:t>
      </w:r>
      <w:r>
        <w:rPr>
          <w:rFonts w:eastAsia="Aptos" w:cs="Noto Sans Arabic"/>
        </w:rPr>
        <w:t>StoryboardGrid</w:t>
      </w:r>
    </w:p>
    <w:p w14:paraId="3C4781EF" w14:textId="77777777" w:rsidR="0096726D" w:rsidRDefault="00CA517E">
      <w:pPr>
        <w:spacing w:after="60"/>
        <w:ind w:hanging="230"/>
      </w:pPr>
      <w:r>
        <w:rPr>
          <w:rFonts w:eastAsia="Aptos" w:cs="Noto Sans Arabic"/>
          <w:b/>
          <w:color w:val="245D8C"/>
        </w:rPr>
        <w:t xml:space="preserve">• </w:t>
      </w:r>
      <w:r>
        <w:rPr>
          <w:rFonts w:eastAsia="Aptos" w:cs="Noto Sans Arabic"/>
        </w:rPr>
        <w:t>VisualLockPicker</w:t>
      </w:r>
    </w:p>
    <w:p w14:paraId="1E50833F" w14:textId="77777777" w:rsidR="0096726D" w:rsidRDefault="00CA517E">
      <w:pPr>
        <w:spacing w:after="60"/>
        <w:ind w:hanging="230"/>
      </w:pPr>
      <w:r>
        <w:rPr>
          <w:rFonts w:eastAsia="Aptos" w:cs="Noto Sans Arabic"/>
          <w:b/>
          <w:color w:val="245D8C"/>
        </w:rPr>
        <w:t xml:space="preserve">• </w:t>
      </w:r>
      <w:r>
        <w:rPr>
          <w:rFonts w:eastAsia="Aptos" w:cs="Noto Sans Arabic"/>
        </w:rPr>
        <w:t>BudgetGrid</w:t>
      </w:r>
    </w:p>
    <w:p w14:paraId="11C7BE10" w14:textId="77777777" w:rsidR="0096726D" w:rsidRDefault="00CA517E">
      <w:pPr>
        <w:spacing w:after="60"/>
        <w:ind w:hanging="230"/>
      </w:pPr>
      <w:r>
        <w:rPr>
          <w:rFonts w:eastAsia="Aptos" w:cs="Noto Sans Arabic"/>
          <w:b/>
          <w:color w:val="245D8C"/>
        </w:rPr>
        <w:t xml:space="preserve">• </w:t>
      </w:r>
      <w:r>
        <w:rPr>
          <w:rFonts w:eastAsia="Aptos" w:cs="Noto Sans Arabic"/>
        </w:rPr>
        <w:t>MoneyInput</w:t>
      </w:r>
    </w:p>
    <w:p w14:paraId="36D32BCD" w14:textId="77777777" w:rsidR="0096726D" w:rsidRDefault="00CA517E">
      <w:pPr>
        <w:spacing w:after="60"/>
        <w:ind w:hanging="230"/>
      </w:pPr>
      <w:r>
        <w:rPr>
          <w:rFonts w:eastAsia="Aptos" w:cs="Noto Sans Arabic"/>
          <w:b/>
          <w:color w:val="245D8C"/>
        </w:rPr>
        <w:t xml:space="preserve">• </w:t>
      </w:r>
      <w:r>
        <w:rPr>
          <w:rFonts w:eastAsia="Aptos" w:cs="Noto Sans Arabic"/>
        </w:rPr>
        <w:t>RateCardPicker</w:t>
      </w:r>
    </w:p>
    <w:p w14:paraId="5E4435F5" w14:textId="77777777" w:rsidR="0096726D" w:rsidRDefault="00CA517E">
      <w:pPr>
        <w:spacing w:after="60"/>
        <w:ind w:hanging="230"/>
      </w:pPr>
      <w:r>
        <w:rPr>
          <w:rFonts w:eastAsia="Aptos" w:cs="Noto Sans Arabic"/>
          <w:b/>
          <w:color w:val="245D8C"/>
        </w:rPr>
        <w:t xml:space="preserve">• </w:t>
      </w:r>
      <w:r>
        <w:rPr>
          <w:rFonts w:eastAsia="Aptos" w:cs="Noto Sans Arabic"/>
        </w:rPr>
        <w:t>ScheduleBoard</w:t>
      </w:r>
    </w:p>
    <w:p w14:paraId="79D6D3B7" w14:textId="77777777" w:rsidR="0096726D" w:rsidRDefault="00CA517E">
      <w:pPr>
        <w:spacing w:after="60"/>
        <w:ind w:hanging="230"/>
      </w:pPr>
      <w:r>
        <w:rPr>
          <w:rFonts w:eastAsia="Aptos" w:cs="Noto Sans Arabic"/>
          <w:b/>
          <w:color w:val="245D8C"/>
        </w:rPr>
        <w:t xml:space="preserve">• </w:t>
      </w:r>
      <w:r>
        <w:rPr>
          <w:rFonts w:eastAsia="Aptos" w:cs="Noto Sans Arabic"/>
        </w:rPr>
        <w:t>CallSheetPreview</w:t>
      </w:r>
    </w:p>
    <w:p w14:paraId="4184F9E8" w14:textId="77777777" w:rsidR="0096726D" w:rsidRDefault="00CA517E">
      <w:pPr>
        <w:spacing w:after="60"/>
        <w:ind w:hanging="230"/>
      </w:pPr>
      <w:r>
        <w:rPr>
          <w:rFonts w:eastAsia="Aptos" w:cs="Noto Sans Arabic"/>
          <w:b/>
          <w:color w:val="245D8C"/>
        </w:rPr>
        <w:t xml:space="preserve">• </w:t>
      </w:r>
      <w:r>
        <w:rPr>
          <w:rFonts w:eastAsia="Aptos" w:cs="Noto Sans Arabic"/>
        </w:rPr>
        <w:t>ApprovalBar</w:t>
      </w:r>
    </w:p>
    <w:p w14:paraId="25741ED0" w14:textId="77777777" w:rsidR="0096726D" w:rsidRDefault="00CA517E">
      <w:pPr>
        <w:spacing w:after="60"/>
        <w:ind w:hanging="230"/>
      </w:pPr>
      <w:r>
        <w:rPr>
          <w:rFonts w:eastAsia="Aptos" w:cs="Noto Sans Arabic"/>
          <w:b/>
          <w:color w:val="245D8C"/>
        </w:rPr>
        <w:t xml:space="preserve">• </w:t>
      </w:r>
      <w:r>
        <w:rPr>
          <w:rFonts w:eastAsia="Aptos" w:cs="Noto Sans Arabic"/>
        </w:rPr>
        <w:t>VersionSelector</w:t>
      </w:r>
    </w:p>
    <w:p w14:paraId="72CEC9C2" w14:textId="77777777" w:rsidR="0096726D" w:rsidRDefault="00CA517E">
      <w:pPr>
        <w:spacing w:after="60"/>
        <w:ind w:hanging="230"/>
      </w:pPr>
      <w:r>
        <w:rPr>
          <w:rFonts w:eastAsia="Aptos" w:cs="Noto Sans Arabic"/>
          <w:b/>
          <w:color w:val="245D8C"/>
        </w:rPr>
        <w:t xml:space="preserve">• </w:t>
      </w:r>
      <w:r>
        <w:rPr>
          <w:rFonts w:eastAsia="Aptos" w:cs="Noto Sans Arabic"/>
        </w:rPr>
        <w:t>StaleDependencyBanner</w:t>
      </w:r>
    </w:p>
    <w:p w14:paraId="021EFA29" w14:textId="77777777" w:rsidR="0096726D" w:rsidRDefault="00CA517E">
      <w:pPr>
        <w:spacing w:after="60"/>
        <w:ind w:hanging="230"/>
      </w:pPr>
      <w:r>
        <w:rPr>
          <w:rFonts w:eastAsia="Aptos" w:cs="Noto Sans Arabic"/>
          <w:b/>
          <w:color w:val="245D8C"/>
        </w:rPr>
        <w:t xml:space="preserve">• </w:t>
      </w:r>
      <w:r>
        <w:rPr>
          <w:rFonts w:eastAsia="Aptos" w:cs="Noto Sans Arabic"/>
        </w:rPr>
        <w:t>AssetPicker</w:t>
      </w:r>
    </w:p>
    <w:p w14:paraId="796FB2E9" w14:textId="77777777" w:rsidR="0096726D" w:rsidRDefault="00CA517E">
      <w:pPr>
        <w:spacing w:after="60"/>
        <w:ind w:hanging="230"/>
      </w:pPr>
      <w:r>
        <w:rPr>
          <w:rFonts w:eastAsia="Aptos" w:cs="Noto Sans Arabic"/>
          <w:b/>
          <w:color w:val="245D8C"/>
        </w:rPr>
        <w:t xml:space="preserve">• </w:t>
      </w:r>
      <w:r>
        <w:rPr>
          <w:rFonts w:eastAsia="Aptos" w:cs="Noto Sans Arabic"/>
        </w:rPr>
        <w:t>AIJobStatus</w:t>
      </w:r>
    </w:p>
    <w:p w14:paraId="4D2F8171" w14:textId="77777777" w:rsidR="0096726D" w:rsidRDefault="00CA517E">
      <w:pPr>
        <w:spacing w:after="60"/>
        <w:ind w:hanging="230"/>
      </w:pPr>
      <w:r>
        <w:rPr>
          <w:rFonts w:eastAsia="Aptos" w:cs="Noto Sans Arabic"/>
          <w:b/>
          <w:color w:val="245D8C"/>
        </w:rPr>
        <w:t xml:space="preserve">• </w:t>
      </w:r>
      <w:r>
        <w:rPr>
          <w:rFonts w:eastAsia="Aptos" w:cs="Noto Sans Arabic"/>
        </w:rPr>
        <w:t>AuditTimeline</w:t>
      </w:r>
    </w:p>
    <w:p w14:paraId="3285B2EE" w14:textId="77777777" w:rsidR="0096726D" w:rsidRDefault="00CA517E">
      <w:pPr>
        <w:keepNext/>
        <w:spacing w:before="140"/>
      </w:pPr>
      <w:r>
        <w:rPr>
          <w:rFonts w:eastAsia="Aptos" w:cs="Noto Sans Arabic"/>
          <w:b/>
          <w:color w:val="245D8C"/>
          <w:sz w:val="28"/>
        </w:rPr>
        <w:t>21.2 Editing strategy</w:t>
      </w:r>
    </w:p>
    <w:p w14:paraId="4E2E16FF" w14:textId="77777777" w:rsidR="0096726D" w:rsidRDefault="00CA517E">
      <w:r>
        <w:rPr>
          <w:rFonts w:eastAsia="Aptos" w:cs="Noto Sans Arabic"/>
        </w:rPr>
        <w:t>The screenplay editor and budget grid are specialist controls. Do not build either as a basic textarea/table and expect AI to compensate. Use structured document state, keyboard behavior, autosave, undo/redo, version checkpoints and robust RTL/LTR handling.</w:t>
      </w:r>
    </w:p>
    <w:p w14:paraId="593519DD" w14:textId="77777777" w:rsidR="0096726D" w:rsidRDefault="00CA517E">
      <w:pPr>
        <w:keepNext/>
        <w:spacing w:before="200"/>
      </w:pPr>
      <w:r>
        <w:rPr>
          <w:rFonts w:eastAsia="Aptos" w:cs="Noto Sans Arabic"/>
          <w:b/>
          <w:color w:val="14243A"/>
          <w:sz w:val="34"/>
        </w:rPr>
        <w:t>22. AI Generation Audit and Cost Control</w:t>
      </w:r>
    </w:p>
    <w:tbl>
      <w:tblPr>
        <w:tblStyle w:val="TableGrid"/>
        <w:tblW w:w="0" w:type="auto"/>
        <w:jc w:val="center"/>
        <w:tblLook w:val="04A0" w:firstRow="1" w:lastRow="0" w:firstColumn="1" w:lastColumn="0" w:noHBand="0" w:noVBand="1"/>
      </w:tblPr>
      <w:tblGrid>
        <w:gridCol w:w="5040"/>
        <w:gridCol w:w="5040"/>
      </w:tblGrid>
      <w:tr w:rsidR="0096726D" w14:paraId="236372CE" w14:textId="77777777">
        <w:trPr>
          <w:tblHeader/>
          <w:jc w:val="center"/>
        </w:trPr>
        <w:tc>
          <w:tcPr>
            <w:tcW w:w="5040" w:type="dxa"/>
            <w:shd w:val="clear" w:color="auto" w:fill="14243A"/>
            <w:tcMar>
              <w:top w:w="80" w:type="dxa"/>
              <w:left w:w="90" w:type="dxa"/>
              <w:bottom w:w="80" w:type="dxa"/>
              <w:right w:w="90" w:type="dxa"/>
            </w:tcMar>
          </w:tcPr>
          <w:p w14:paraId="652E1C55" w14:textId="77777777" w:rsidR="0096726D" w:rsidRDefault="00CA517E">
            <w:pPr>
              <w:jc w:val="center"/>
            </w:pPr>
            <w:r>
              <w:rPr>
                <w:rFonts w:eastAsia="Aptos" w:cs="Noto Sans Arabic"/>
                <w:b/>
                <w:color w:val="FFFFFF"/>
                <w:sz w:val="17"/>
              </w:rPr>
              <w:t>Field</w:t>
            </w:r>
          </w:p>
        </w:tc>
        <w:tc>
          <w:tcPr>
            <w:tcW w:w="5040" w:type="dxa"/>
            <w:shd w:val="clear" w:color="auto" w:fill="14243A"/>
            <w:tcMar>
              <w:top w:w="80" w:type="dxa"/>
              <w:left w:w="90" w:type="dxa"/>
              <w:bottom w:w="80" w:type="dxa"/>
              <w:right w:w="90" w:type="dxa"/>
            </w:tcMar>
          </w:tcPr>
          <w:p w14:paraId="3501DC0B" w14:textId="77777777" w:rsidR="0096726D" w:rsidRDefault="00CA517E">
            <w:pPr>
              <w:jc w:val="center"/>
            </w:pPr>
            <w:r>
              <w:rPr>
                <w:rFonts w:eastAsia="Aptos" w:cs="Noto Sans Arabic"/>
                <w:b/>
                <w:color w:val="FFFFFF"/>
                <w:sz w:val="17"/>
              </w:rPr>
              <w:t>Reason</w:t>
            </w:r>
          </w:p>
        </w:tc>
      </w:tr>
      <w:tr w:rsidR="0096726D" w14:paraId="4F78A9A3" w14:textId="77777777">
        <w:trPr>
          <w:jc w:val="center"/>
        </w:trPr>
        <w:tc>
          <w:tcPr>
            <w:tcW w:w="5040" w:type="dxa"/>
            <w:shd w:val="clear" w:color="auto" w:fill="F8FAFC"/>
            <w:tcMar>
              <w:top w:w="80" w:type="dxa"/>
              <w:left w:w="90" w:type="dxa"/>
              <w:bottom w:w="80" w:type="dxa"/>
              <w:right w:w="90" w:type="dxa"/>
            </w:tcMar>
          </w:tcPr>
          <w:p w14:paraId="39381663" w14:textId="77777777" w:rsidR="0096726D" w:rsidRDefault="00CA517E">
            <w:r>
              <w:rPr>
                <w:rFonts w:eastAsia="Aptos" w:cs="Noto Sans Arabic"/>
                <w:sz w:val="17"/>
              </w:rPr>
              <w:t>workspace_id / project_id</w:t>
            </w:r>
          </w:p>
        </w:tc>
        <w:tc>
          <w:tcPr>
            <w:tcW w:w="5040" w:type="dxa"/>
            <w:shd w:val="clear" w:color="auto" w:fill="F8FAFC"/>
            <w:tcMar>
              <w:top w:w="80" w:type="dxa"/>
              <w:left w:w="90" w:type="dxa"/>
              <w:bottom w:w="80" w:type="dxa"/>
              <w:right w:w="90" w:type="dxa"/>
            </w:tcMar>
          </w:tcPr>
          <w:p w14:paraId="37BFADBB" w14:textId="77777777" w:rsidR="0096726D" w:rsidRDefault="00CA517E">
            <w:r>
              <w:rPr>
                <w:rFonts w:eastAsia="Aptos" w:cs="Noto Sans Arabic"/>
                <w:sz w:val="17"/>
              </w:rPr>
              <w:t>Tenant and project cost attribution.</w:t>
            </w:r>
          </w:p>
        </w:tc>
      </w:tr>
      <w:tr w:rsidR="0096726D" w14:paraId="2CDE3E83" w14:textId="77777777">
        <w:trPr>
          <w:jc w:val="center"/>
        </w:trPr>
        <w:tc>
          <w:tcPr>
            <w:tcW w:w="5040" w:type="dxa"/>
            <w:tcMar>
              <w:top w:w="80" w:type="dxa"/>
              <w:left w:w="90" w:type="dxa"/>
              <w:bottom w:w="80" w:type="dxa"/>
              <w:right w:w="90" w:type="dxa"/>
            </w:tcMar>
          </w:tcPr>
          <w:p w14:paraId="6310AFB9" w14:textId="77777777" w:rsidR="0096726D" w:rsidRDefault="00CA517E">
            <w:r>
              <w:rPr>
                <w:rFonts w:eastAsia="Aptos" w:cs="Noto Sans Arabic"/>
                <w:sz w:val="17"/>
              </w:rPr>
              <w:t>user_id</w:t>
            </w:r>
          </w:p>
        </w:tc>
        <w:tc>
          <w:tcPr>
            <w:tcW w:w="5040" w:type="dxa"/>
            <w:tcMar>
              <w:top w:w="80" w:type="dxa"/>
              <w:left w:w="90" w:type="dxa"/>
              <w:bottom w:w="80" w:type="dxa"/>
              <w:right w:w="90" w:type="dxa"/>
            </w:tcMar>
          </w:tcPr>
          <w:p w14:paraId="1232406D" w14:textId="77777777" w:rsidR="0096726D" w:rsidRDefault="00CA517E">
            <w:r>
              <w:rPr>
                <w:rFonts w:eastAsia="Aptos" w:cs="Noto Sans Arabic"/>
                <w:sz w:val="17"/>
              </w:rPr>
              <w:t>Who initiated generation.</w:t>
            </w:r>
          </w:p>
        </w:tc>
      </w:tr>
      <w:tr w:rsidR="0096726D" w14:paraId="2D3C5462" w14:textId="77777777">
        <w:trPr>
          <w:jc w:val="center"/>
        </w:trPr>
        <w:tc>
          <w:tcPr>
            <w:tcW w:w="5040" w:type="dxa"/>
            <w:shd w:val="clear" w:color="auto" w:fill="F8FAFC"/>
            <w:tcMar>
              <w:top w:w="80" w:type="dxa"/>
              <w:left w:w="90" w:type="dxa"/>
              <w:bottom w:w="80" w:type="dxa"/>
              <w:right w:w="90" w:type="dxa"/>
            </w:tcMar>
          </w:tcPr>
          <w:p w14:paraId="6510E1CF" w14:textId="77777777" w:rsidR="0096726D" w:rsidRDefault="00CA517E">
            <w:r>
              <w:rPr>
                <w:rFonts w:eastAsia="Aptos" w:cs="Noto Sans Arabic"/>
                <w:sz w:val="17"/>
              </w:rPr>
              <w:t>module / action</w:t>
            </w:r>
          </w:p>
        </w:tc>
        <w:tc>
          <w:tcPr>
            <w:tcW w:w="5040" w:type="dxa"/>
            <w:shd w:val="clear" w:color="auto" w:fill="F8FAFC"/>
            <w:tcMar>
              <w:top w:w="80" w:type="dxa"/>
              <w:left w:w="90" w:type="dxa"/>
              <w:bottom w:w="80" w:type="dxa"/>
              <w:right w:w="90" w:type="dxa"/>
            </w:tcMar>
          </w:tcPr>
          <w:p w14:paraId="53B3A135" w14:textId="77777777" w:rsidR="0096726D" w:rsidRDefault="00CA517E">
            <w:r>
              <w:rPr>
                <w:rFonts w:eastAsia="Aptos" w:cs="Noto Sans Arabic"/>
                <w:sz w:val="17"/>
              </w:rPr>
              <w:t>Script, breakdown, storyboard, etc.</w:t>
            </w:r>
          </w:p>
        </w:tc>
      </w:tr>
      <w:tr w:rsidR="0096726D" w14:paraId="7958C565" w14:textId="77777777">
        <w:trPr>
          <w:jc w:val="center"/>
        </w:trPr>
        <w:tc>
          <w:tcPr>
            <w:tcW w:w="5040" w:type="dxa"/>
            <w:tcMar>
              <w:top w:w="80" w:type="dxa"/>
              <w:left w:w="90" w:type="dxa"/>
              <w:bottom w:w="80" w:type="dxa"/>
              <w:right w:w="90" w:type="dxa"/>
            </w:tcMar>
          </w:tcPr>
          <w:p w14:paraId="7E7DFD2D" w14:textId="77777777" w:rsidR="0096726D" w:rsidRDefault="00CA517E">
            <w:r>
              <w:rPr>
                <w:rFonts w:eastAsia="Aptos" w:cs="Noto Sans Arabic"/>
                <w:sz w:val="17"/>
              </w:rPr>
              <w:t>provider / model</w:t>
            </w:r>
          </w:p>
        </w:tc>
        <w:tc>
          <w:tcPr>
            <w:tcW w:w="5040" w:type="dxa"/>
            <w:tcMar>
              <w:top w:w="80" w:type="dxa"/>
              <w:left w:w="90" w:type="dxa"/>
              <w:bottom w:w="80" w:type="dxa"/>
              <w:right w:w="90" w:type="dxa"/>
            </w:tcMar>
          </w:tcPr>
          <w:p w14:paraId="4266B5C9" w14:textId="77777777" w:rsidR="0096726D" w:rsidRDefault="00CA517E">
            <w:r>
              <w:rPr>
                <w:rFonts w:eastAsia="Aptos" w:cs="Noto Sans Arabic"/>
                <w:sz w:val="17"/>
              </w:rPr>
              <w:t>Operational traceability.</w:t>
            </w:r>
          </w:p>
        </w:tc>
      </w:tr>
      <w:tr w:rsidR="0096726D" w14:paraId="0258FC21" w14:textId="77777777">
        <w:trPr>
          <w:jc w:val="center"/>
        </w:trPr>
        <w:tc>
          <w:tcPr>
            <w:tcW w:w="5040" w:type="dxa"/>
            <w:shd w:val="clear" w:color="auto" w:fill="F8FAFC"/>
            <w:tcMar>
              <w:top w:w="80" w:type="dxa"/>
              <w:left w:w="90" w:type="dxa"/>
              <w:bottom w:w="80" w:type="dxa"/>
              <w:right w:w="90" w:type="dxa"/>
            </w:tcMar>
          </w:tcPr>
          <w:p w14:paraId="5D99AAAD" w14:textId="77777777" w:rsidR="0096726D" w:rsidRDefault="00CA517E">
            <w:r>
              <w:rPr>
                <w:rFonts w:eastAsia="Aptos" w:cs="Noto Sans Arabic"/>
                <w:sz w:val="17"/>
              </w:rPr>
              <w:t>prompt_template_version</w:t>
            </w:r>
          </w:p>
        </w:tc>
        <w:tc>
          <w:tcPr>
            <w:tcW w:w="5040" w:type="dxa"/>
            <w:shd w:val="clear" w:color="auto" w:fill="F8FAFC"/>
            <w:tcMar>
              <w:top w:w="80" w:type="dxa"/>
              <w:left w:w="90" w:type="dxa"/>
              <w:bottom w:w="80" w:type="dxa"/>
              <w:right w:w="90" w:type="dxa"/>
            </w:tcMar>
          </w:tcPr>
          <w:p w14:paraId="6B3599C5" w14:textId="77777777" w:rsidR="0096726D" w:rsidRDefault="00CA517E">
            <w:r>
              <w:rPr>
                <w:rFonts w:eastAsia="Aptos" w:cs="Noto Sans Arabic"/>
                <w:sz w:val="17"/>
              </w:rPr>
              <w:t>Reproducibility.</w:t>
            </w:r>
          </w:p>
        </w:tc>
      </w:tr>
      <w:tr w:rsidR="0096726D" w14:paraId="06479D86" w14:textId="77777777">
        <w:trPr>
          <w:jc w:val="center"/>
        </w:trPr>
        <w:tc>
          <w:tcPr>
            <w:tcW w:w="5040" w:type="dxa"/>
            <w:tcMar>
              <w:top w:w="80" w:type="dxa"/>
              <w:left w:w="90" w:type="dxa"/>
              <w:bottom w:w="80" w:type="dxa"/>
              <w:right w:w="90" w:type="dxa"/>
            </w:tcMar>
          </w:tcPr>
          <w:p w14:paraId="2ACD1E22" w14:textId="77777777" w:rsidR="0096726D" w:rsidRDefault="00CA517E">
            <w:r>
              <w:rPr>
                <w:rFonts w:eastAsia="Aptos" w:cs="Noto Sans Arabic"/>
                <w:sz w:val="17"/>
              </w:rPr>
              <w:t>input hash / reference IDs</w:t>
            </w:r>
          </w:p>
        </w:tc>
        <w:tc>
          <w:tcPr>
            <w:tcW w:w="5040" w:type="dxa"/>
            <w:tcMar>
              <w:top w:w="80" w:type="dxa"/>
              <w:left w:w="90" w:type="dxa"/>
              <w:bottom w:w="80" w:type="dxa"/>
              <w:right w:w="90" w:type="dxa"/>
            </w:tcMar>
          </w:tcPr>
          <w:p w14:paraId="1A09D546" w14:textId="77777777" w:rsidR="0096726D" w:rsidRDefault="00CA517E">
            <w:r>
              <w:rPr>
                <w:rFonts w:eastAsia="Aptos" w:cs="Noto Sans Arabic"/>
                <w:sz w:val="17"/>
              </w:rPr>
              <w:t>Trace source without duplicating sensitive text unnecessarily.</w:t>
            </w:r>
          </w:p>
        </w:tc>
      </w:tr>
      <w:tr w:rsidR="0096726D" w14:paraId="00FCE490" w14:textId="77777777">
        <w:trPr>
          <w:jc w:val="center"/>
        </w:trPr>
        <w:tc>
          <w:tcPr>
            <w:tcW w:w="5040" w:type="dxa"/>
            <w:shd w:val="clear" w:color="auto" w:fill="F8FAFC"/>
            <w:tcMar>
              <w:top w:w="80" w:type="dxa"/>
              <w:left w:w="90" w:type="dxa"/>
              <w:bottom w:w="80" w:type="dxa"/>
              <w:right w:w="90" w:type="dxa"/>
            </w:tcMar>
          </w:tcPr>
          <w:p w14:paraId="0472CEE9" w14:textId="77777777" w:rsidR="0096726D" w:rsidRDefault="00CA517E">
            <w:r>
              <w:rPr>
                <w:rFonts w:eastAsia="Aptos" w:cs="Noto Sans Arabic"/>
                <w:sz w:val="17"/>
              </w:rPr>
              <w:t>output object IDs</w:t>
            </w:r>
          </w:p>
        </w:tc>
        <w:tc>
          <w:tcPr>
            <w:tcW w:w="5040" w:type="dxa"/>
            <w:shd w:val="clear" w:color="auto" w:fill="F8FAFC"/>
            <w:tcMar>
              <w:top w:w="80" w:type="dxa"/>
              <w:left w:w="90" w:type="dxa"/>
              <w:bottom w:w="80" w:type="dxa"/>
              <w:right w:w="90" w:type="dxa"/>
            </w:tcMar>
          </w:tcPr>
          <w:p w14:paraId="43788115" w14:textId="77777777" w:rsidR="0096726D" w:rsidRDefault="00CA517E">
            <w:r>
              <w:rPr>
                <w:rFonts w:eastAsia="Aptos" w:cs="Noto Sans Arabic"/>
                <w:sz w:val="17"/>
              </w:rPr>
              <w:t>Link model result to persisted artifacts.</w:t>
            </w:r>
          </w:p>
        </w:tc>
      </w:tr>
      <w:tr w:rsidR="0096726D" w14:paraId="22752B58" w14:textId="77777777">
        <w:trPr>
          <w:jc w:val="center"/>
        </w:trPr>
        <w:tc>
          <w:tcPr>
            <w:tcW w:w="5040" w:type="dxa"/>
            <w:tcMar>
              <w:top w:w="80" w:type="dxa"/>
              <w:left w:w="90" w:type="dxa"/>
              <w:bottom w:w="80" w:type="dxa"/>
              <w:right w:w="90" w:type="dxa"/>
            </w:tcMar>
          </w:tcPr>
          <w:p w14:paraId="00D92B4D" w14:textId="77777777" w:rsidR="0096726D" w:rsidRDefault="00CA517E">
            <w:r>
              <w:rPr>
                <w:rFonts w:eastAsia="Aptos" w:cs="Noto Sans Arabic"/>
                <w:sz w:val="17"/>
              </w:rPr>
              <w:t>token/image usage</w:t>
            </w:r>
          </w:p>
        </w:tc>
        <w:tc>
          <w:tcPr>
            <w:tcW w:w="5040" w:type="dxa"/>
            <w:tcMar>
              <w:top w:w="80" w:type="dxa"/>
              <w:left w:w="90" w:type="dxa"/>
              <w:bottom w:w="80" w:type="dxa"/>
              <w:right w:w="90" w:type="dxa"/>
            </w:tcMar>
          </w:tcPr>
          <w:p w14:paraId="265EEB4A" w14:textId="77777777" w:rsidR="0096726D" w:rsidRDefault="00CA517E">
            <w:r>
              <w:rPr>
                <w:rFonts w:eastAsia="Aptos" w:cs="Noto Sans Arabic"/>
                <w:sz w:val="17"/>
              </w:rPr>
              <w:t>Cost calculation.</w:t>
            </w:r>
          </w:p>
        </w:tc>
      </w:tr>
      <w:tr w:rsidR="0096726D" w14:paraId="4A903B56" w14:textId="77777777">
        <w:trPr>
          <w:jc w:val="center"/>
        </w:trPr>
        <w:tc>
          <w:tcPr>
            <w:tcW w:w="5040" w:type="dxa"/>
            <w:shd w:val="clear" w:color="auto" w:fill="F8FAFC"/>
            <w:tcMar>
              <w:top w:w="80" w:type="dxa"/>
              <w:left w:w="90" w:type="dxa"/>
              <w:bottom w:w="80" w:type="dxa"/>
              <w:right w:w="90" w:type="dxa"/>
            </w:tcMar>
          </w:tcPr>
          <w:p w14:paraId="040C95AB" w14:textId="77777777" w:rsidR="0096726D" w:rsidRDefault="00CA517E">
            <w:r>
              <w:rPr>
                <w:rFonts w:eastAsia="Aptos" w:cs="Noto Sans Arabic"/>
                <w:sz w:val="17"/>
              </w:rPr>
              <w:t>provider_cost</w:t>
            </w:r>
          </w:p>
        </w:tc>
        <w:tc>
          <w:tcPr>
            <w:tcW w:w="5040" w:type="dxa"/>
            <w:shd w:val="clear" w:color="auto" w:fill="F8FAFC"/>
            <w:tcMar>
              <w:top w:w="80" w:type="dxa"/>
              <w:left w:w="90" w:type="dxa"/>
              <w:bottom w:w="80" w:type="dxa"/>
              <w:right w:w="90" w:type="dxa"/>
            </w:tcMar>
          </w:tcPr>
          <w:p w14:paraId="71D66FE9" w14:textId="77777777" w:rsidR="0096726D" w:rsidRDefault="00CA517E">
            <w:r>
              <w:rPr>
                <w:rFonts w:eastAsia="Aptos" w:cs="Noto Sans Arabic"/>
                <w:sz w:val="17"/>
              </w:rPr>
              <w:t>Internal economics.</w:t>
            </w:r>
          </w:p>
        </w:tc>
      </w:tr>
      <w:tr w:rsidR="0096726D" w14:paraId="29D1AEFE" w14:textId="77777777">
        <w:trPr>
          <w:jc w:val="center"/>
        </w:trPr>
        <w:tc>
          <w:tcPr>
            <w:tcW w:w="5040" w:type="dxa"/>
            <w:tcMar>
              <w:top w:w="80" w:type="dxa"/>
              <w:left w:w="90" w:type="dxa"/>
              <w:bottom w:w="80" w:type="dxa"/>
              <w:right w:w="90" w:type="dxa"/>
            </w:tcMar>
          </w:tcPr>
          <w:p w14:paraId="1A4133E0" w14:textId="77777777" w:rsidR="0096726D" w:rsidRDefault="00CA517E">
            <w:r>
              <w:rPr>
                <w:rFonts w:eastAsia="Aptos" w:cs="Noto Sans Arabic"/>
                <w:sz w:val="17"/>
              </w:rPr>
              <w:t>latency_ms</w:t>
            </w:r>
          </w:p>
        </w:tc>
        <w:tc>
          <w:tcPr>
            <w:tcW w:w="5040" w:type="dxa"/>
            <w:tcMar>
              <w:top w:w="80" w:type="dxa"/>
              <w:left w:w="90" w:type="dxa"/>
              <w:bottom w:w="80" w:type="dxa"/>
              <w:right w:w="90" w:type="dxa"/>
            </w:tcMar>
          </w:tcPr>
          <w:p w14:paraId="526FE5DA" w14:textId="77777777" w:rsidR="0096726D" w:rsidRDefault="00CA517E">
            <w:r>
              <w:rPr>
                <w:rFonts w:eastAsia="Aptos" w:cs="Noto Sans Arabic"/>
                <w:sz w:val="17"/>
              </w:rPr>
              <w:t>Performance.</w:t>
            </w:r>
          </w:p>
        </w:tc>
      </w:tr>
      <w:tr w:rsidR="0096726D" w14:paraId="3CE25ECB" w14:textId="77777777">
        <w:trPr>
          <w:jc w:val="center"/>
        </w:trPr>
        <w:tc>
          <w:tcPr>
            <w:tcW w:w="5040" w:type="dxa"/>
            <w:shd w:val="clear" w:color="auto" w:fill="F8FAFC"/>
            <w:tcMar>
              <w:top w:w="80" w:type="dxa"/>
              <w:left w:w="90" w:type="dxa"/>
              <w:bottom w:w="80" w:type="dxa"/>
              <w:right w:w="90" w:type="dxa"/>
            </w:tcMar>
          </w:tcPr>
          <w:p w14:paraId="6C331518" w14:textId="77777777" w:rsidR="0096726D" w:rsidRDefault="00CA517E">
            <w:r>
              <w:rPr>
                <w:rFonts w:eastAsia="Aptos" w:cs="Noto Sans Arabic"/>
                <w:sz w:val="17"/>
              </w:rPr>
              <w:t>status / error</w:t>
            </w:r>
          </w:p>
        </w:tc>
        <w:tc>
          <w:tcPr>
            <w:tcW w:w="5040" w:type="dxa"/>
            <w:shd w:val="clear" w:color="auto" w:fill="F8FAFC"/>
            <w:tcMar>
              <w:top w:w="80" w:type="dxa"/>
              <w:left w:w="90" w:type="dxa"/>
              <w:bottom w:w="80" w:type="dxa"/>
              <w:right w:w="90" w:type="dxa"/>
            </w:tcMar>
          </w:tcPr>
          <w:p w14:paraId="7EBD3D37" w14:textId="77777777" w:rsidR="0096726D" w:rsidRDefault="00CA517E">
            <w:r>
              <w:rPr>
                <w:rFonts w:eastAsia="Aptos" w:cs="Noto Sans Arabic"/>
                <w:sz w:val="17"/>
              </w:rPr>
              <w:t>Reliability.</w:t>
            </w:r>
          </w:p>
        </w:tc>
      </w:tr>
      <w:tr w:rsidR="0096726D" w14:paraId="23D64AB3" w14:textId="77777777">
        <w:trPr>
          <w:jc w:val="center"/>
        </w:trPr>
        <w:tc>
          <w:tcPr>
            <w:tcW w:w="5040" w:type="dxa"/>
            <w:tcMar>
              <w:top w:w="80" w:type="dxa"/>
              <w:left w:w="90" w:type="dxa"/>
              <w:bottom w:w="80" w:type="dxa"/>
              <w:right w:w="90" w:type="dxa"/>
            </w:tcMar>
          </w:tcPr>
          <w:p w14:paraId="535B564E" w14:textId="77777777" w:rsidR="0096726D" w:rsidRDefault="00CA517E">
            <w:r>
              <w:rPr>
                <w:rFonts w:eastAsia="Aptos" w:cs="Noto Sans Arabic"/>
                <w:sz w:val="17"/>
              </w:rPr>
              <w:t>approved/rejected</w:t>
            </w:r>
          </w:p>
        </w:tc>
        <w:tc>
          <w:tcPr>
            <w:tcW w:w="5040" w:type="dxa"/>
            <w:tcMar>
              <w:top w:w="80" w:type="dxa"/>
              <w:left w:w="90" w:type="dxa"/>
              <w:bottom w:w="80" w:type="dxa"/>
              <w:right w:w="90" w:type="dxa"/>
            </w:tcMar>
          </w:tcPr>
          <w:p w14:paraId="720ACFE4" w14:textId="77777777" w:rsidR="0096726D" w:rsidRDefault="00CA517E">
            <w:r>
              <w:rPr>
                <w:rFonts w:eastAsia="Aptos" w:cs="Noto Sans Arabic"/>
                <w:sz w:val="17"/>
              </w:rPr>
              <w:t>Human-quality signal.</w:t>
            </w:r>
          </w:p>
        </w:tc>
      </w:tr>
    </w:tbl>
    <w:p w14:paraId="6EFC8C04" w14:textId="77777777" w:rsidR="0096726D" w:rsidRDefault="0096726D">
      <w:pPr>
        <w:spacing w:after="40"/>
      </w:pPr>
    </w:p>
    <w:p w14:paraId="6994713C" w14:textId="77777777" w:rsidR="0096726D" w:rsidRDefault="00CA517E">
      <w:pPr>
        <w:keepNext/>
        <w:spacing w:before="200"/>
      </w:pPr>
      <w:r>
        <w:rPr>
          <w:rFonts w:eastAsia="Aptos" w:cs="Noto Sans Arabic"/>
          <w:b/>
          <w:color w:val="14243A"/>
          <w:sz w:val="34"/>
        </w:rPr>
        <w:t>23. Security, Privacy and Data Ownership</w:t>
      </w:r>
    </w:p>
    <w:p w14:paraId="7EC8E754" w14:textId="77777777" w:rsidR="0096726D" w:rsidRDefault="00CA517E">
      <w:pPr>
        <w:spacing w:after="60"/>
        <w:ind w:hanging="230"/>
      </w:pPr>
      <w:r>
        <w:rPr>
          <w:rFonts w:eastAsia="Aptos" w:cs="Noto Sans Arabic"/>
          <w:b/>
          <w:color w:val="245D8C"/>
        </w:rPr>
        <w:t xml:space="preserve">• </w:t>
      </w:r>
      <w:r>
        <w:rPr>
          <w:rFonts w:eastAsia="Aptos" w:cs="Noto Sans Arabic"/>
        </w:rPr>
        <w:t>Workspace/tenant isolation on every query.</w:t>
      </w:r>
    </w:p>
    <w:p w14:paraId="7C5F8E3A" w14:textId="77777777" w:rsidR="0096726D" w:rsidRDefault="00CA517E">
      <w:pPr>
        <w:spacing w:after="60"/>
        <w:ind w:hanging="230"/>
      </w:pPr>
      <w:r>
        <w:rPr>
          <w:rFonts w:eastAsia="Aptos" w:cs="Noto Sans Arabic"/>
          <w:b/>
          <w:color w:val="245D8C"/>
        </w:rPr>
        <w:t xml:space="preserve">• </w:t>
      </w:r>
      <w:r>
        <w:rPr>
          <w:rFonts w:eastAsia="Aptos" w:cs="Noto Sans Arabic"/>
        </w:rPr>
        <w:t>Signed/time-limited object-storage URLs for private assets.</w:t>
      </w:r>
    </w:p>
    <w:p w14:paraId="78E04BEA" w14:textId="77777777" w:rsidR="0096726D" w:rsidRDefault="00CA517E">
      <w:pPr>
        <w:spacing w:after="60"/>
        <w:ind w:hanging="230"/>
      </w:pPr>
      <w:r>
        <w:rPr>
          <w:rFonts w:eastAsia="Aptos" w:cs="Noto Sans Arabic"/>
          <w:b/>
          <w:color w:val="245D8C"/>
        </w:rPr>
        <w:t xml:space="preserve">• </w:t>
      </w:r>
      <w:r>
        <w:rPr>
          <w:rFonts w:eastAsia="Aptos" w:cs="Noto Sans Arabic"/>
        </w:rPr>
        <w:t>Server-side authorization for all production data and exports.</w:t>
      </w:r>
    </w:p>
    <w:p w14:paraId="4FCD5228" w14:textId="77777777" w:rsidR="0096726D" w:rsidRDefault="00CA517E">
      <w:pPr>
        <w:spacing w:after="60"/>
        <w:ind w:hanging="230"/>
      </w:pPr>
      <w:r>
        <w:rPr>
          <w:rFonts w:eastAsia="Aptos" w:cs="Noto Sans Arabic"/>
          <w:b/>
          <w:color w:val="245D8C"/>
        </w:rPr>
        <w:t xml:space="preserve">• </w:t>
      </w:r>
      <w:r>
        <w:rPr>
          <w:rFonts w:eastAsia="Aptos" w:cs="Noto Sans Arabic"/>
        </w:rPr>
        <w:t>Encrypt secrets and external provider credentials.</w:t>
      </w:r>
    </w:p>
    <w:p w14:paraId="12D5B601" w14:textId="77777777" w:rsidR="0096726D" w:rsidRDefault="00CA517E">
      <w:pPr>
        <w:spacing w:after="60"/>
        <w:ind w:hanging="230"/>
      </w:pPr>
      <w:r>
        <w:rPr>
          <w:rFonts w:eastAsia="Aptos" w:cs="Noto Sans Arabic"/>
          <w:b/>
          <w:color w:val="245D8C"/>
        </w:rPr>
        <w:t xml:space="preserve">• </w:t>
      </w:r>
      <w:r>
        <w:rPr>
          <w:rFonts w:eastAsia="Aptos" w:cs="Noto Sans Arabic"/>
        </w:rPr>
        <w:t>Do not expose AI provider API keys to the browser.</w:t>
      </w:r>
    </w:p>
    <w:p w14:paraId="2BB4064D" w14:textId="77777777" w:rsidR="0096726D" w:rsidRDefault="00CA517E">
      <w:pPr>
        <w:spacing w:after="60"/>
        <w:ind w:hanging="230"/>
      </w:pPr>
      <w:r>
        <w:rPr>
          <w:rFonts w:eastAsia="Aptos" w:cs="Noto Sans Arabic"/>
          <w:b/>
          <w:color w:val="245D8C"/>
        </w:rPr>
        <w:t xml:space="preserve">• </w:t>
      </w:r>
      <w:r>
        <w:rPr>
          <w:rFonts w:eastAsia="Aptos" w:cs="Noto Sans Arabic"/>
        </w:rPr>
        <w:t>Configurable data-retention policy for prompts/generations.</w:t>
      </w:r>
    </w:p>
    <w:p w14:paraId="34628BD2" w14:textId="77777777" w:rsidR="0096726D" w:rsidRDefault="00CA517E">
      <w:pPr>
        <w:spacing w:after="60"/>
        <w:ind w:hanging="230"/>
      </w:pPr>
      <w:r>
        <w:rPr>
          <w:rFonts w:eastAsia="Aptos" w:cs="Noto Sans Arabic"/>
          <w:b/>
          <w:color w:val="245D8C"/>
        </w:rPr>
        <w:t xml:space="preserve">• </w:t>
      </w:r>
      <w:r>
        <w:rPr>
          <w:rFonts w:eastAsia="Aptos" w:cs="Noto Sans Arabic"/>
        </w:rPr>
        <w:t>Audit sensitive actions: publish call sheet, change budget, lock script, change permissions, export.</w:t>
      </w:r>
    </w:p>
    <w:p w14:paraId="439AB495" w14:textId="77777777" w:rsidR="0096726D" w:rsidRDefault="00CA517E">
      <w:pPr>
        <w:spacing w:after="60"/>
        <w:ind w:hanging="230"/>
      </w:pPr>
      <w:r>
        <w:rPr>
          <w:rFonts w:eastAsia="Aptos" w:cs="Noto Sans Arabic"/>
          <w:b/>
          <w:color w:val="245D8C"/>
        </w:rPr>
        <w:t xml:space="preserve">• </w:t>
      </w:r>
      <w:r>
        <w:rPr>
          <w:rFonts w:eastAsia="Aptos" w:cs="Noto Sans Arabic"/>
        </w:rPr>
        <w:t>Allow project deletion/archive according to Art City policy and contractual obligations.</w:t>
      </w:r>
    </w:p>
    <w:p w14:paraId="210E81EF" w14:textId="77777777" w:rsidR="0096726D" w:rsidRDefault="00CA517E">
      <w:pPr>
        <w:spacing w:after="60"/>
        <w:ind w:hanging="230"/>
      </w:pPr>
      <w:r>
        <w:rPr>
          <w:rFonts w:eastAsia="Aptos" w:cs="Noto Sans Arabic"/>
          <w:b/>
          <w:color w:val="245D8C"/>
        </w:rPr>
        <w:t xml:space="preserve">• </w:t>
      </w:r>
      <w:r>
        <w:rPr>
          <w:rFonts w:eastAsia="Aptos" w:cs="Noto Sans Arabic"/>
        </w:rPr>
        <w:t>Do not use customer scripts/assets for model training unless an explicit product/legal policy permits it and the customer has agreed.</w:t>
      </w:r>
    </w:p>
    <w:p w14:paraId="449B8471" w14:textId="77777777" w:rsidR="0096726D" w:rsidRDefault="00CA517E">
      <w:pPr>
        <w:spacing w:after="60"/>
        <w:ind w:hanging="230"/>
      </w:pPr>
      <w:r>
        <w:rPr>
          <w:rFonts w:eastAsia="Aptos" w:cs="Noto Sans Arabic"/>
          <w:b/>
          <w:color w:val="245D8C"/>
        </w:rPr>
        <w:t xml:space="preserve">• </w:t>
      </w:r>
      <w:r>
        <w:rPr>
          <w:rFonts w:eastAsia="Aptos" w:cs="Noto Sans Arabic"/>
        </w:rPr>
        <w:t>Mark generated content lineage so users can distinguish authored, AI-suggested and approved production data.</w:t>
      </w:r>
    </w:p>
    <w:p w14:paraId="1D34BBFE" w14:textId="77777777" w:rsidR="0096726D" w:rsidRDefault="00CA517E">
      <w:pPr>
        <w:keepNext/>
        <w:spacing w:before="200"/>
      </w:pPr>
      <w:r>
        <w:rPr>
          <w:rFonts w:eastAsia="Aptos" w:cs="Noto Sans Arabic"/>
          <w:b/>
          <w:color w:val="14243A"/>
          <w:sz w:val="34"/>
        </w:rPr>
        <w:t>24. Reliability and Background Jobs</w:t>
      </w:r>
    </w:p>
    <w:p w14:paraId="0B1CCA0E" w14:textId="77777777" w:rsidR="0096726D" w:rsidRDefault="00CA517E">
      <w:pPr>
        <w:spacing w:after="60"/>
        <w:ind w:hanging="230"/>
      </w:pPr>
      <w:r>
        <w:rPr>
          <w:rFonts w:eastAsia="Aptos" w:cs="Noto Sans Arabic"/>
          <w:b/>
          <w:color w:val="245D8C"/>
        </w:rPr>
        <w:t xml:space="preserve">• </w:t>
      </w:r>
      <w:r>
        <w:rPr>
          <w:rFonts w:eastAsia="Aptos" w:cs="Noto Sans Arabic"/>
        </w:rPr>
        <w:t>Use Redis-backed job processing for storyboards, long script operations and document exports.</w:t>
      </w:r>
    </w:p>
    <w:p w14:paraId="6A803933" w14:textId="77777777" w:rsidR="0096726D" w:rsidRDefault="00CA517E">
      <w:pPr>
        <w:spacing w:after="60"/>
        <w:ind w:hanging="230"/>
      </w:pPr>
      <w:r>
        <w:rPr>
          <w:rFonts w:eastAsia="Aptos" w:cs="Noto Sans Arabic"/>
          <w:b/>
          <w:color w:val="245D8C"/>
        </w:rPr>
        <w:t xml:space="preserve">• </w:t>
      </w:r>
      <w:r>
        <w:rPr>
          <w:rFonts w:eastAsia="Aptos" w:cs="Noto Sans Arabic"/>
        </w:rPr>
        <w:t>Jobs must be retryable and idempotent where possible.</w:t>
      </w:r>
    </w:p>
    <w:p w14:paraId="541F499F" w14:textId="77777777" w:rsidR="0096726D" w:rsidRDefault="00CA517E">
      <w:pPr>
        <w:spacing w:after="60"/>
        <w:ind w:hanging="230"/>
      </w:pPr>
      <w:r>
        <w:rPr>
          <w:rFonts w:eastAsia="Aptos" w:cs="Noto Sans Arabic"/>
          <w:b/>
          <w:color w:val="245D8C"/>
        </w:rPr>
        <w:t xml:space="preserve">• </w:t>
      </w:r>
      <w:r>
        <w:rPr>
          <w:rFonts w:eastAsia="Aptos" w:cs="Noto Sans Arabic"/>
        </w:rPr>
        <w:t>UI must show queued/running/succeeded/failed/cancelled.</w:t>
      </w:r>
    </w:p>
    <w:p w14:paraId="4F582869" w14:textId="77777777" w:rsidR="0096726D" w:rsidRDefault="00CA517E">
      <w:pPr>
        <w:spacing w:after="60"/>
        <w:ind w:hanging="230"/>
      </w:pPr>
      <w:r>
        <w:rPr>
          <w:rFonts w:eastAsia="Aptos" w:cs="Noto Sans Arabic"/>
          <w:b/>
          <w:color w:val="245D8C"/>
        </w:rPr>
        <w:t xml:space="preserve">• </w:t>
      </w:r>
      <w:r>
        <w:rPr>
          <w:rFonts w:eastAsia="Aptos" w:cs="Noto Sans Arabic"/>
        </w:rPr>
        <w:t>A browser refresh must not lose job state.</w:t>
      </w:r>
    </w:p>
    <w:p w14:paraId="04132136" w14:textId="77777777" w:rsidR="0096726D" w:rsidRDefault="00CA517E">
      <w:pPr>
        <w:spacing w:after="60"/>
        <w:ind w:hanging="230"/>
      </w:pPr>
      <w:r>
        <w:rPr>
          <w:rFonts w:eastAsia="Aptos" w:cs="Noto Sans Arabic"/>
          <w:b/>
          <w:color w:val="245D8C"/>
        </w:rPr>
        <w:t xml:space="preserve">• </w:t>
      </w:r>
      <w:r>
        <w:rPr>
          <w:rFonts w:eastAsia="Aptos" w:cs="Noto Sans Arabic"/>
        </w:rPr>
        <w:t>Prevent duplicate charge/generation when the user double-clicks.</w:t>
      </w:r>
    </w:p>
    <w:p w14:paraId="6CEDB8A8" w14:textId="77777777" w:rsidR="0096726D" w:rsidRDefault="00CA517E">
      <w:pPr>
        <w:spacing w:after="60"/>
        <w:ind w:hanging="230"/>
      </w:pPr>
      <w:r>
        <w:rPr>
          <w:rFonts w:eastAsia="Aptos" w:cs="Noto Sans Arabic"/>
          <w:b/>
          <w:color w:val="245D8C"/>
        </w:rPr>
        <w:t xml:space="preserve">• </w:t>
      </w:r>
      <w:r>
        <w:rPr>
          <w:rFonts w:eastAsia="Aptos" w:cs="Noto Sans Arabic"/>
        </w:rPr>
        <w:t>Autosave textual/structured edits separately from expensive AI generation.</w:t>
      </w:r>
    </w:p>
    <w:p w14:paraId="76D1ED07" w14:textId="77777777" w:rsidR="0096726D" w:rsidRDefault="00CA517E">
      <w:pPr>
        <w:spacing w:after="60"/>
        <w:ind w:hanging="230"/>
      </w:pPr>
      <w:r>
        <w:rPr>
          <w:rFonts w:eastAsia="Aptos" w:cs="Noto Sans Arabic"/>
          <w:b/>
          <w:color w:val="245D8C"/>
        </w:rPr>
        <w:t xml:space="preserve">• </w:t>
      </w:r>
      <w:r>
        <w:rPr>
          <w:rFonts w:eastAsia="Aptos" w:cs="Noto Sans Arabic"/>
        </w:rPr>
        <w:t>Use transactional boundaries when locking/publishing production versions.</w:t>
      </w:r>
    </w:p>
    <w:p w14:paraId="6E7F2A3D" w14:textId="77777777" w:rsidR="0096726D" w:rsidRDefault="00CA517E">
      <w:pPr>
        <w:keepNext/>
        <w:pageBreakBefore/>
        <w:spacing w:before="200"/>
      </w:pPr>
      <w:r>
        <w:rPr>
          <w:rFonts w:eastAsia="Aptos" w:cs="Noto Sans Arabic"/>
          <w:b/>
          <w:color w:val="14243A"/>
          <w:sz w:val="34"/>
        </w:rPr>
        <w:t>25. Acceptance Criteria — Release Gate</w:t>
      </w:r>
    </w:p>
    <w:p w14:paraId="1F845A60" w14:textId="77777777" w:rsidR="0096726D" w:rsidRDefault="00CA517E">
      <w:pPr>
        <w:keepNext/>
        <w:spacing w:before="140"/>
      </w:pPr>
      <w:r>
        <w:rPr>
          <w:rFonts w:eastAsia="Aptos" w:cs="Noto Sans Arabic"/>
          <w:b/>
          <w:color w:val="245D8C"/>
          <w:sz w:val="28"/>
        </w:rPr>
        <w:t>25.1 Global / ecosystem</w:t>
      </w:r>
    </w:p>
    <w:p w14:paraId="338BE43A" w14:textId="77777777" w:rsidR="0096726D" w:rsidRDefault="00CA517E">
      <w:pPr>
        <w:spacing w:after="60"/>
        <w:ind w:hanging="230"/>
      </w:pPr>
      <w:r>
        <w:rPr>
          <w:rFonts w:eastAsia="Aptos" w:cs="Noto Sans Arabic"/>
          <w:b/>
          <w:color w:val="245D8C"/>
        </w:rPr>
        <w:t xml:space="preserve">• </w:t>
      </w:r>
      <w:r>
        <w:rPr>
          <w:rFonts w:eastAsia="Aptos" w:cs="Noto Sans Arabic"/>
        </w:rPr>
        <w:t>A user signs in once and can move among Pre-Production, Cinema, Studio and Edit within the same project.</w:t>
      </w:r>
    </w:p>
    <w:p w14:paraId="18BF4643" w14:textId="77777777" w:rsidR="0096726D" w:rsidRDefault="00CA517E">
      <w:pPr>
        <w:spacing w:after="60"/>
        <w:ind w:hanging="230"/>
      </w:pPr>
      <w:r>
        <w:rPr>
          <w:rFonts w:eastAsia="Aptos" w:cs="Noto Sans Arabic"/>
          <w:b/>
          <w:color w:val="245D8C"/>
        </w:rPr>
        <w:t xml:space="preserve">• </w:t>
      </w:r>
      <w:r>
        <w:rPr>
          <w:rFonts w:eastAsia="Aptos" w:cs="Noto Sans Arabic"/>
        </w:rPr>
        <w:t>All modules preserve project_id and workspace_id.</w:t>
      </w:r>
    </w:p>
    <w:p w14:paraId="7CF72CDC" w14:textId="77777777" w:rsidR="0096726D" w:rsidRDefault="00CA517E">
      <w:pPr>
        <w:spacing w:after="60"/>
        <w:ind w:hanging="230"/>
      </w:pPr>
      <w:r>
        <w:rPr>
          <w:rFonts w:eastAsia="Aptos" w:cs="Noto Sans Arabic"/>
          <w:b/>
          <w:color w:val="245D8C"/>
        </w:rPr>
        <w:t xml:space="preserve">• </w:t>
      </w:r>
      <w:r>
        <w:rPr>
          <w:rFonts w:eastAsia="Aptos" w:cs="Noto Sans Arabic"/>
        </w:rPr>
        <w:t>Entitlements can enable/disable Pre-Production modules without code deployment.</w:t>
      </w:r>
    </w:p>
    <w:p w14:paraId="318100CA" w14:textId="77777777" w:rsidR="0096726D" w:rsidRDefault="00CA517E">
      <w:pPr>
        <w:spacing w:after="60"/>
        <w:ind w:hanging="230"/>
      </w:pPr>
      <w:r>
        <w:rPr>
          <w:rFonts w:eastAsia="Aptos" w:cs="Noto Sans Arabic"/>
          <w:b/>
          <w:color w:val="245D8C"/>
        </w:rPr>
        <w:t xml:space="preserve">• </w:t>
      </w:r>
      <w:r>
        <w:rPr>
          <w:rFonts w:eastAsia="Aptos" w:cs="Noto Sans Arabic"/>
        </w:rPr>
        <w:t>Assets created in Studio/Cinema can be linked in Pre-Production without duplicate upload.</w:t>
      </w:r>
    </w:p>
    <w:p w14:paraId="3D080B71" w14:textId="77777777" w:rsidR="0096726D" w:rsidRDefault="00CA517E">
      <w:pPr>
        <w:spacing w:after="60"/>
        <w:ind w:hanging="230"/>
      </w:pPr>
      <w:r>
        <w:rPr>
          <w:rFonts w:eastAsia="Aptos" w:cs="Noto Sans Arabic"/>
          <w:b/>
          <w:color w:val="245D8C"/>
        </w:rPr>
        <w:t xml:space="preserve">• </w:t>
      </w:r>
      <w:r>
        <w:rPr>
          <w:rFonts w:eastAsia="Aptos" w:cs="Noto Sans Arabic"/>
        </w:rPr>
        <w:t>Approved Pre-Production metadata is available to Edit through internal API/data layer.</w:t>
      </w:r>
    </w:p>
    <w:p w14:paraId="78ABC185" w14:textId="77777777" w:rsidR="0096726D" w:rsidRDefault="00CA517E">
      <w:pPr>
        <w:keepNext/>
        <w:spacing w:before="140"/>
      </w:pPr>
      <w:r>
        <w:rPr>
          <w:rFonts w:eastAsia="Aptos" w:cs="Noto Sans Arabic"/>
          <w:b/>
          <w:color w:val="245D8C"/>
          <w:sz w:val="28"/>
        </w:rPr>
        <w:t>25.2 Sorani / RTL</w:t>
      </w:r>
    </w:p>
    <w:p w14:paraId="702BF27D" w14:textId="77777777" w:rsidR="0096726D" w:rsidRDefault="00CA517E">
      <w:pPr>
        <w:spacing w:after="60"/>
        <w:ind w:hanging="230"/>
      </w:pPr>
      <w:r>
        <w:rPr>
          <w:rFonts w:eastAsia="Aptos" w:cs="Noto Sans Arabic"/>
          <w:b/>
          <w:color w:val="245D8C"/>
        </w:rPr>
        <w:t xml:space="preserve">• </w:t>
      </w:r>
      <w:r>
        <w:rPr>
          <w:rFonts w:eastAsia="Aptos" w:cs="Noto Sans Arabic"/>
        </w:rPr>
        <w:t>Full application shell mirrors correctly in ckb-IQ.</w:t>
      </w:r>
    </w:p>
    <w:p w14:paraId="6102AA42" w14:textId="77777777" w:rsidR="0096726D" w:rsidRDefault="00CA517E">
      <w:pPr>
        <w:spacing w:after="60"/>
        <w:ind w:hanging="230"/>
      </w:pPr>
      <w:r>
        <w:rPr>
          <w:rFonts w:eastAsia="Aptos" w:cs="Noto Sans Arabic"/>
          <w:b/>
          <w:color w:val="245D8C"/>
        </w:rPr>
        <w:t xml:space="preserve">• </w:t>
      </w:r>
      <w:r>
        <w:rPr>
          <w:rFonts w:eastAsia="Aptos" w:cs="Noto Sans Arabic"/>
        </w:rPr>
        <w:t>Kurdish text entry works in every form, screenplay element, breakdown item, budget description and call sheet.</w:t>
      </w:r>
    </w:p>
    <w:p w14:paraId="3E4A81C4" w14:textId="77777777" w:rsidR="0096726D" w:rsidRDefault="00CA517E">
      <w:pPr>
        <w:spacing w:after="60"/>
        <w:ind w:hanging="230"/>
      </w:pPr>
      <w:r>
        <w:rPr>
          <w:rFonts w:eastAsia="Aptos" w:cs="Noto Sans Arabic"/>
          <w:b/>
          <w:color w:val="245D8C"/>
        </w:rPr>
        <w:t xml:space="preserve">• </w:t>
      </w:r>
      <w:r>
        <w:rPr>
          <w:rFonts w:eastAsia="Aptos" w:cs="Noto Sans Arabic"/>
        </w:rPr>
        <w:t>Mixed Kurdish/English scene headings do not reorder incorrectly.</w:t>
      </w:r>
    </w:p>
    <w:p w14:paraId="4B61033C" w14:textId="77777777" w:rsidR="0096726D" w:rsidRDefault="00CA517E">
      <w:pPr>
        <w:spacing w:after="60"/>
        <w:ind w:hanging="230"/>
      </w:pPr>
      <w:r>
        <w:rPr>
          <w:rFonts w:eastAsia="Aptos" w:cs="Noto Sans Arabic"/>
          <w:b/>
          <w:color w:val="245D8C"/>
        </w:rPr>
        <w:t xml:space="preserve">• </w:t>
      </w:r>
      <w:r>
        <w:rPr>
          <w:rFonts w:eastAsia="Aptos" w:cs="Noto Sans Arabic"/>
        </w:rPr>
        <w:t>Character and location names round-trip through API/DB/export unchanged.</w:t>
      </w:r>
    </w:p>
    <w:p w14:paraId="63C5F620" w14:textId="77777777" w:rsidR="0096726D" w:rsidRDefault="00CA517E">
      <w:pPr>
        <w:spacing w:after="60"/>
        <w:ind w:hanging="230"/>
      </w:pPr>
      <w:r>
        <w:rPr>
          <w:rFonts w:eastAsia="Aptos" w:cs="Noto Sans Arabic"/>
          <w:b/>
          <w:color w:val="245D8C"/>
        </w:rPr>
        <w:t xml:space="preserve">• </w:t>
      </w:r>
      <w:r>
        <w:rPr>
          <w:rFonts w:eastAsia="Aptos" w:cs="Noto Sans Arabic"/>
        </w:rPr>
        <w:t>Search handles configured Kurdish/Arabic letter equivalences without destructive storage changes.</w:t>
      </w:r>
    </w:p>
    <w:p w14:paraId="3C8027F4" w14:textId="77777777" w:rsidR="0096726D" w:rsidRDefault="00CA517E">
      <w:pPr>
        <w:spacing w:after="60"/>
        <w:ind w:hanging="230"/>
      </w:pPr>
      <w:r>
        <w:rPr>
          <w:rFonts w:eastAsia="Aptos" w:cs="Noto Sans Arabic"/>
          <w:b/>
          <w:color w:val="245D8C"/>
        </w:rPr>
        <w:t xml:space="preserve">• </w:t>
      </w:r>
      <w:r>
        <w:rPr>
          <w:rFonts w:eastAsia="Aptos" w:cs="Noto Sans Arabic"/>
        </w:rPr>
        <w:t>PDF/DOCX export shows joined Kurdish glyphs and correct RTL paragraphs/tables.</w:t>
      </w:r>
    </w:p>
    <w:p w14:paraId="1B899EEC" w14:textId="77777777" w:rsidR="0096726D" w:rsidRDefault="00CA517E">
      <w:pPr>
        <w:spacing w:after="60"/>
        <w:ind w:hanging="230"/>
      </w:pPr>
      <w:r>
        <w:rPr>
          <w:rFonts w:eastAsia="Aptos" w:cs="Noto Sans Arabic"/>
          <w:b/>
          <w:color w:val="245D8C"/>
        </w:rPr>
        <w:t xml:space="preserve">• </w:t>
      </w:r>
      <w:r>
        <w:rPr>
          <w:rFonts w:eastAsia="Aptos" w:cs="Noto Sans Arabic"/>
        </w:rPr>
        <w:t>Budget numeric fields remain usable and correctly calculated under RTL.</w:t>
      </w:r>
    </w:p>
    <w:p w14:paraId="09A29110" w14:textId="77777777" w:rsidR="0096726D" w:rsidRDefault="00CA517E">
      <w:pPr>
        <w:spacing w:after="60"/>
        <w:ind w:hanging="230"/>
      </w:pPr>
      <w:r>
        <w:rPr>
          <w:rFonts w:eastAsia="Aptos" w:cs="Noto Sans Arabic"/>
          <w:b/>
          <w:color w:val="245D8C"/>
        </w:rPr>
        <w:t xml:space="preserve">• </w:t>
      </w:r>
      <w:r>
        <w:rPr>
          <w:rFonts w:eastAsia="Aptos" w:cs="Noto Sans Arabic"/>
        </w:rPr>
        <w:t>All localization strings are externalized; no visible hard-coded English remains in ckb-IQ mode except approved industry terms/brand names.</w:t>
      </w:r>
    </w:p>
    <w:p w14:paraId="3CA3D7AC" w14:textId="77777777" w:rsidR="0096726D" w:rsidRDefault="00CA517E">
      <w:pPr>
        <w:keepNext/>
        <w:spacing w:before="140"/>
      </w:pPr>
      <w:r>
        <w:rPr>
          <w:rFonts w:eastAsia="Aptos" w:cs="Noto Sans Arabic"/>
          <w:b/>
          <w:color w:val="245D8C"/>
          <w:sz w:val="28"/>
        </w:rPr>
        <w:t>25.3 AC Script</w:t>
      </w:r>
    </w:p>
    <w:p w14:paraId="7495B88C" w14:textId="77777777" w:rsidR="0096726D" w:rsidRDefault="00CA517E">
      <w:pPr>
        <w:spacing w:after="60"/>
        <w:ind w:hanging="230"/>
      </w:pPr>
      <w:r>
        <w:rPr>
          <w:rFonts w:eastAsia="Aptos" w:cs="Noto Sans Arabic"/>
          <w:b/>
          <w:color w:val="245D8C"/>
        </w:rPr>
        <w:t xml:space="preserve">• </w:t>
      </w:r>
      <w:r>
        <w:rPr>
          <w:rFonts w:eastAsia="Aptos" w:cs="Noto Sans Arabic"/>
        </w:rPr>
        <w:t>Create/import a script and edit screenplay semantic elements.</w:t>
      </w:r>
    </w:p>
    <w:p w14:paraId="2ED5D59C" w14:textId="77777777" w:rsidR="0096726D" w:rsidRDefault="00CA517E">
      <w:pPr>
        <w:spacing w:after="60"/>
        <w:ind w:hanging="230"/>
      </w:pPr>
      <w:r>
        <w:rPr>
          <w:rFonts w:eastAsia="Aptos" w:cs="Noto Sans Arabic"/>
          <w:b/>
          <w:color w:val="245D8C"/>
        </w:rPr>
        <w:t xml:space="preserve">• </w:t>
      </w:r>
      <w:r>
        <w:rPr>
          <w:rFonts w:eastAsia="Aptos" w:cs="Noto Sans Arabic"/>
        </w:rPr>
        <w:t>Generate a structured scene list.</w:t>
      </w:r>
    </w:p>
    <w:p w14:paraId="5C709A29" w14:textId="77777777" w:rsidR="0096726D" w:rsidRDefault="00CA517E">
      <w:pPr>
        <w:spacing w:after="60"/>
        <w:ind w:hanging="230"/>
      </w:pPr>
      <w:r>
        <w:rPr>
          <w:rFonts w:eastAsia="Aptos" w:cs="Noto Sans Arabic"/>
          <w:b/>
          <w:color w:val="245D8C"/>
        </w:rPr>
        <w:t xml:space="preserve">• </w:t>
      </w:r>
      <w:r>
        <w:rPr>
          <w:rFonts w:eastAsia="Aptos" w:cs="Noto Sans Arabic"/>
        </w:rPr>
        <w:t>Generate/edit breakdown and approve items.</w:t>
      </w:r>
    </w:p>
    <w:p w14:paraId="66D70496" w14:textId="77777777" w:rsidR="0096726D" w:rsidRDefault="00CA517E">
      <w:pPr>
        <w:spacing w:after="60"/>
        <w:ind w:hanging="230"/>
      </w:pPr>
      <w:r>
        <w:rPr>
          <w:rFonts w:eastAsia="Aptos" w:cs="Noto Sans Arabic"/>
          <w:b/>
          <w:color w:val="245D8C"/>
        </w:rPr>
        <w:t xml:space="preserve">• </w:t>
      </w:r>
      <w:r>
        <w:rPr>
          <w:rFonts w:eastAsia="Aptos" w:cs="Noto Sans Arabic"/>
        </w:rPr>
        <w:t>Create new version, compare and lock.</w:t>
      </w:r>
    </w:p>
    <w:p w14:paraId="61D7EBB2" w14:textId="77777777" w:rsidR="0096726D" w:rsidRDefault="00CA517E">
      <w:pPr>
        <w:spacing w:after="60"/>
        <w:ind w:hanging="230"/>
      </w:pPr>
      <w:r>
        <w:rPr>
          <w:rFonts w:eastAsia="Aptos" w:cs="Noto Sans Arabic"/>
          <w:b/>
          <w:color w:val="245D8C"/>
        </w:rPr>
        <w:t xml:space="preserve">• </w:t>
      </w:r>
      <w:r>
        <w:rPr>
          <w:rFonts w:eastAsia="Aptos" w:cs="Noto Sans Arabic"/>
        </w:rPr>
        <w:t>Changed locked-script dependencies are flagged downstream.</w:t>
      </w:r>
    </w:p>
    <w:p w14:paraId="3379F983" w14:textId="77777777" w:rsidR="0096726D" w:rsidRDefault="00CA517E">
      <w:pPr>
        <w:spacing w:after="60"/>
        <w:ind w:hanging="230"/>
      </w:pPr>
      <w:r>
        <w:rPr>
          <w:rFonts w:eastAsia="Aptos" w:cs="Noto Sans Arabic"/>
          <w:b/>
          <w:color w:val="245D8C"/>
        </w:rPr>
        <w:t xml:space="preserve">• </w:t>
      </w:r>
      <w:r>
        <w:rPr>
          <w:rFonts w:eastAsia="Aptos" w:cs="Noto Sans Arabic"/>
        </w:rPr>
        <w:t>Export a Sorani screenplay to PDF and DOCX without direction/glyph defects.</w:t>
      </w:r>
    </w:p>
    <w:p w14:paraId="6965D501" w14:textId="77777777" w:rsidR="0096726D" w:rsidRDefault="00CA517E">
      <w:pPr>
        <w:keepNext/>
        <w:spacing w:before="140"/>
      </w:pPr>
      <w:r>
        <w:rPr>
          <w:rFonts w:eastAsia="Aptos" w:cs="Noto Sans Arabic"/>
          <w:b/>
          <w:color w:val="245D8C"/>
          <w:sz w:val="28"/>
        </w:rPr>
        <w:t>25.4 AC Storyboard</w:t>
      </w:r>
    </w:p>
    <w:p w14:paraId="02A96CF8" w14:textId="77777777" w:rsidR="0096726D" w:rsidRDefault="00CA517E">
      <w:pPr>
        <w:spacing w:after="60"/>
        <w:ind w:hanging="230"/>
      </w:pPr>
      <w:r>
        <w:rPr>
          <w:rFonts w:eastAsia="Aptos" w:cs="Noto Sans Arabic"/>
          <w:b/>
          <w:color w:val="245D8C"/>
        </w:rPr>
        <w:t xml:space="preserve">• </w:t>
      </w:r>
      <w:r>
        <w:rPr>
          <w:rFonts w:eastAsia="Aptos" w:cs="Noto Sans Arabic"/>
        </w:rPr>
        <w:t>Generate editable découpage from a selected scene.</w:t>
      </w:r>
    </w:p>
    <w:p w14:paraId="38C62542" w14:textId="77777777" w:rsidR="0096726D" w:rsidRDefault="00CA517E">
      <w:pPr>
        <w:spacing w:after="60"/>
        <w:ind w:hanging="230"/>
      </w:pPr>
      <w:r>
        <w:rPr>
          <w:rFonts w:eastAsia="Aptos" w:cs="Noto Sans Arabic"/>
          <w:b/>
          <w:color w:val="245D8C"/>
        </w:rPr>
        <w:t xml:space="preserve">• </w:t>
      </w:r>
      <w:r>
        <w:rPr>
          <w:rFonts w:eastAsia="Aptos" w:cs="Noto Sans Arabic"/>
        </w:rPr>
        <w:t>Store shots as structured records.</w:t>
      </w:r>
    </w:p>
    <w:p w14:paraId="2490338A" w14:textId="77777777" w:rsidR="0096726D" w:rsidRDefault="00CA517E">
      <w:pPr>
        <w:spacing w:after="60"/>
        <w:ind w:hanging="230"/>
      </w:pPr>
      <w:r>
        <w:rPr>
          <w:rFonts w:eastAsia="Aptos" w:cs="Noto Sans Arabic"/>
          <w:b/>
          <w:color w:val="245D8C"/>
        </w:rPr>
        <w:t xml:space="preserve">• </w:t>
      </w:r>
      <w:r>
        <w:rPr>
          <w:rFonts w:eastAsia="Aptos" w:cs="Noto Sans Arabic"/>
        </w:rPr>
        <w:t>Generate one or multiple storyboard frames.</w:t>
      </w:r>
    </w:p>
    <w:p w14:paraId="4B160874" w14:textId="77777777" w:rsidR="0096726D" w:rsidRDefault="00CA517E">
      <w:pPr>
        <w:spacing w:after="60"/>
        <w:ind w:hanging="230"/>
      </w:pPr>
      <w:r>
        <w:rPr>
          <w:rFonts w:eastAsia="Aptos" w:cs="Noto Sans Arabic"/>
          <w:b/>
          <w:color w:val="245D8C"/>
        </w:rPr>
        <w:t xml:space="preserve">• </w:t>
      </w:r>
      <w:r>
        <w:rPr>
          <w:rFonts w:eastAsia="Aptos" w:cs="Noto Sans Arabic"/>
        </w:rPr>
        <w:t>Regenerate one frame while retaining character/location lock references.</w:t>
      </w:r>
    </w:p>
    <w:p w14:paraId="274F2362" w14:textId="77777777" w:rsidR="0096726D" w:rsidRDefault="00CA517E">
      <w:pPr>
        <w:spacing w:after="60"/>
        <w:ind w:hanging="230"/>
      </w:pPr>
      <w:r>
        <w:rPr>
          <w:rFonts w:eastAsia="Aptos" w:cs="Noto Sans Arabic"/>
          <w:b/>
          <w:color w:val="245D8C"/>
        </w:rPr>
        <w:t xml:space="preserve">• </w:t>
      </w:r>
      <w:r>
        <w:rPr>
          <w:rFonts w:eastAsia="Aptos" w:cs="Noto Sans Arabic"/>
        </w:rPr>
        <w:t>Reorder shots and retain stable IDs/revision history.</w:t>
      </w:r>
    </w:p>
    <w:p w14:paraId="220D26E4" w14:textId="77777777" w:rsidR="0096726D" w:rsidRDefault="00CA517E">
      <w:pPr>
        <w:spacing w:after="60"/>
        <w:ind w:hanging="230"/>
      </w:pPr>
      <w:r>
        <w:rPr>
          <w:rFonts w:eastAsia="Aptos" w:cs="Noto Sans Arabic"/>
          <w:b/>
          <w:color w:val="245D8C"/>
        </w:rPr>
        <w:t xml:space="preserve">• </w:t>
      </w:r>
      <w:r>
        <w:rPr>
          <w:rFonts w:eastAsia="Aptos" w:cs="Noto Sans Arabic"/>
        </w:rPr>
        <w:t>Export storyboard PDF and shot list XLSX/CSV.</w:t>
      </w:r>
    </w:p>
    <w:p w14:paraId="6D99CCD2" w14:textId="77777777" w:rsidR="0096726D" w:rsidRDefault="00CA517E">
      <w:pPr>
        <w:spacing w:after="60"/>
        <w:ind w:hanging="230"/>
      </w:pPr>
      <w:r>
        <w:rPr>
          <w:rFonts w:eastAsia="Aptos" w:cs="Noto Sans Arabic"/>
          <w:b/>
          <w:color w:val="245D8C"/>
        </w:rPr>
        <w:t xml:space="preserve">• </w:t>
      </w:r>
      <w:r>
        <w:rPr>
          <w:rFonts w:eastAsia="Aptos" w:cs="Noto Sans Arabic"/>
        </w:rPr>
        <w:t>Send approved references to Cinema/Studio with lineage.</w:t>
      </w:r>
    </w:p>
    <w:p w14:paraId="405385E1" w14:textId="77777777" w:rsidR="0096726D" w:rsidRDefault="00CA517E">
      <w:pPr>
        <w:keepNext/>
        <w:spacing w:before="140"/>
      </w:pPr>
      <w:r>
        <w:rPr>
          <w:rFonts w:eastAsia="Aptos" w:cs="Noto Sans Arabic"/>
          <w:b/>
          <w:color w:val="245D8C"/>
          <w:sz w:val="28"/>
        </w:rPr>
        <w:t>25.5 AC Budget</w:t>
      </w:r>
    </w:p>
    <w:p w14:paraId="5F43F0AA" w14:textId="77777777" w:rsidR="0096726D" w:rsidRDefault="00CA517E">
      <w:pPr>
        <w:spacing w:after="60"/>
        <w:ind w:hanging="230"/>
      </w:pPr>
      <w:r>
        <w:rPr>
          <w:rFonts w:eastAsia="Aptos" w:cs="Noto Sans Arabic"/>
          <w:b/>
          <w:color w:val="245D8C"/>
        </w:rPr>
        <w:t xml:space="preserve">• </w:t>
      </w:r>
      <w:r>
        <w:rPr>
          <w:rFonts w:eastAsia="Aptos" w:cs="Noto Sans Arabic"/>
        </w:rPr>
        <w:t>Generate budget draft from breakdown/schedule assumptions.</w:t>
      </w:r>
    </w:p>
    <w:p w14:paraId="4C748120" w14:textId="77777777" w:rsidR="0096726D" w:rsidRDefault="00CA517E">
      <w:pPr>
        <w:spacing w:after="60"/>
        <w:ind w:hanging="230"/>
      </w:pPr>
      <w:r>
        <w:rPr>
          <w:rFonts w:eastAsia="Aptos" w:cs="Noto Sans Arabic"/>
          <w:b/>
          <w:color w:val="245D8C"/>
        </w:rPr>
        <w:t xml:space="preserve">• </w:t>
      </w:r>
      <w:r>
        <w:rPr>
          <w:rFonts w:eastAsia="Aptos" w:cs="Noto Sans Arabic"/>
        </w:rPr>
        <w:t>All totals are deterministic and backend-authoritative.</w:t>
      </w:r>
    </w:p>
    <w:p w14:paraId="2C8A7A86" w14:textId="77777777" w:rsidR="0096726D" w:rsidRDefault="00CA517E">
      <w:pPr>
        <w:spacing w:after="60"/>
        <w:ind w:hanging="230"/>
      </w:pPr>
      <w:r>
        <w:rPr>
          <w:rFonts w:eastAsia="Aptos" w:cs="Noto Sans Arabic"/>
          <w:b/>
          <w:color w:val="245D8C"/>
        </w:rPr>
        <w:t xml:space="preserve">• </w:t>
      </w:r>
      <w:r>
        <w:rPr>
          <w:rFonts w:eastAsia="Aptos" w:cs="Noto Sans Arabic"/>
        </w:rPr>
        <w:t>Edit quantities/rates and see recalculated totals.</w:t>
      </w:r>
    </w:p>
    <w:p w14:paraId="578B2E9C" w14:textId="77777777" w:rsidR="0096726D" w:rsidRDefault="00CA517E">
      <w:pPr>
        <w:spacing w:after="60"/>
        <w:ind w:hanging="230"/>
      </w:pPr>
      <w:r>
        <w:rPr>
          <w:rFonts w:eastAsia="Aptos" w:cs="Noto Sans Arabic"/>
          <w:b/>
          <w:color w:val="245D8C"/>
        </w:rPr>
        <w:t xml:space="preserve">• </w:t>
      </w:r>
      <w:r>
        <w:rPr>
          <w:rFonts w:eastAsia="Aptos" w:cs="Noto Sans Arabic"/>
        </w:rPr>
        <w:t>Create/compare/lock budget versions.</w:t>
      </w:r>
    </w:p>
    <w:p w14:paraId="1187FEE6" w14:textId="77777777" w:rsidR="0096726D" w:rsidRDefault="00CA517E">
      <w:pPr>
        <w:spacing w:after="60"/>
        <w:ind w:hanging="230"/>
      </w:pPr>
      <w:r>
        <w:rPr>
          <w:rFonts w:eastAsia="Aptos" w:cs="Noto Sans Arabic"/>
          <w:b/>
          <w:color w:val="245D8C"/>
        </w:rPr>
        <w:t xml:space="preserve">• </w:t>
      </w:r>
      <w:r>
        <w:rPr>
          <w:rFonts w:eastAsia="Aptos" w:cs="Noto Sans Arabic"/>
        </w:rPr>
        <w:t>Use ckb-IQ UI while numeric calculations remain correct.</w:t>
      </w:r>
    </w:p>
    <w:p w14:paraId="294A8A6F" w14:textId="77777777" w:rsidR="0096726D" w:rsidRDefault="00CA517E">
      <w:pPr>
        <w:spacing w:after="60"/>
        <w:ind w:hanging="230"/>
      </w:pPr>
      <w:r>
        <w:rPr>
          <w:rFonts w:eastAsia="Aptos" w:cs="Noto Sans Arabic"/>
          <w:b/>
          <w:color w:val="245D8C"/>
        </w:rPr>
        <w:t xml:space="preserve">• </w:t>
      </w:r>
      <w:r>
        <w:rPr>
          <w:rFonts w:eastAsia="Aptos" w:cs="Noto Sans Arabic"/>
        </w:rPr>
        <w:t>Export XLSX/PDF.</w:t>
      </w:r>
    </w:p>
    <w:p w14:paraId="2BAD85BD" w14:textId="77777777" w:rsidR="0096726D" w:rsidRDefault="00CA517E">
      <w:pPr>
        <w:spacing w:after="60"/>
        <w:ind w:hanging="230"/>
      </w:pPr>
      <w:r>
        <w:rPr>
          <w:rFonts w:eastAsia="Aptos" w:cs="Noto Sans Arabic"/>
          <w:b/>
          <w:color w:val="245D8C"/>
        </w:rPr>
        <w:t xml:space="preserve">• </w:t>
      </w:r>
      <w:r>
        <w:rPr>
          <w:rFonts w:eastAsia="Aptos" w:cs="Noto Sans Arabic"/>
        </w:rPr>
        <w:t>AI-estimated rates are clearly marked unverified until approved.</w:t>
      </w:r>
    </w:p>
    <w:p w14:paraId="3AF06D17" w14:textId="77777777" w:rsidR="0096726D" w:rsidRDefault="00CA517E">
      <w:pPr>
        <w:keepNext/>
        <w:spacing w:before="140"/>
      </w:pPr>
      <w:r>
        <w:rPr>
          <w:rFonts w:eastAsia="Aptos" w:cs="Noto Sans Arabic"/>
          <w:b/>
          <w:color w:val="245D8C"/>
          <w:sz w:val="28"/>
        </w:rPr>
        <w:t>25.6 AC Call</w:t>
      </w:r>
    </w:p>
    <w:p w14:paraId="3495E57F" w14:textId="77777777" w:rsidR="0096726D" w:rsidRDefault="00CA517E">
      <w:pPr>
        <w:spacing w:after="60"/>
        <w:ind w:hanging="230"/>
      </w:pPr>
      <w:r>
        <w:rPr>
          <w:rFonts w:eastAsia="Aptos" w:cs="Noto Sans Arabic"/>
          <w:b/>
          <w:color w:val="245D8C"/>
        </w:rPr>
        <w:t xml:space="preserve">• </w:t>
      </w:r>
      <w:r>
        <w:rPr>
          <w:rFonts w:eastAsia="Aptos" w:cs="Noto Sans Arabic"/>
        </w:rPr>
        <w:t>Generate call sheet only from a shooting day/schedule context.</w:t>
      </w:r>
    </w:p>
    <w:p w14:paraId="75920051" w14:textId="77777777" w:rsidR="0096726D" w:rsidRDefault="00CA517E">
      <w:pPr>
        <w:spacing w:after="60"/>
        <w:ind w:hanging="230"/>
      </w:pPr>
      <w:r>
        <w:rPr>
          <w:rFonts w:eastAsia="Aptos" w:cs="Noto Sans Arabic"/>
          <w:b/>
          <w:color w:val="245D8C"/>
        </w:rPr>
        <w:t xml:space="preserve">• </w:t>
      </w:r>
      <w:r>
        <w:rPr>
          <w:rFonts w:eastAsia="Aptos" w:cs="Noto Sans Arabic"/>
        </w:rPr>
        <w:t>Populate scene and cast calls from canonical project data.</w:t>
      </w:r>
    </w:p>
    <w:p w14:paraId="7D2312B1" w14:textId="77777777" w:rsidR="0096726D" w:rsidRDefault="00CA517E">
      <w:pPr>
        <w:spacing w:after="60"/>
        <w:ind w:hanging="230"/>
      </w:pPr>
      <w:r>
        <w:rPr>
          <w:rFonts w:eastAsia="Aptos" w:cs="Noto Sans Arabic"/>
          <w:b/>
          <w:color w:val="245D8C"/>
        </w:rPr>
        <w:t xml:space="preserve">• </w:t>
      </w:r>
      <w:r>
        <w:rPr>
          <w:rFonts w:eastAsia="Aptos" w:cs="Noto Sans Arabic"/>
        </w:rPr>
        <w:t>Weather values are from an external weather source with timestamp.</w:t>
      </w:r>
    </w:p>
    <w:p w14:paraId="45910676" w14:textId="77777777" w:rsidR="0096726D" w:rsidRDefault="00CA517E">
      <w:pPr>
        <w:spacing w:after="60"/>
        <w:ind w:hanging="230"/>
      </w:pPr>
      <w:r>
        <w:rPr>
          <w:rFonts w:eastAsia="Aptos" w:cs="Noto Sans Arabic"/>
          <w:b/>
          <w:color w:val="245D8C"/>
        </w:rPr>
        <w:t xml:space="preserve">• </w:t>
      </w:r>
      <w:r>
        <w:rPr>
          <w:rFonts w:eastAsia="Aptos" w:cs="Noto Sans Arabic"/>
        </w:rPr>
        <w:t>Publish a version and track recipients.</w:t>
      </w:r>
    </w:p>
    <w:p w14:paraId="67B1C7F0" w14:textId="77777777" w:rsidR="0096726D" w:rsidRDefault="00CA517E">
      <w:pPr>
        <w:spacing w:after="60"/>
        <w:ind w:hanging="230"/>
      </w:pPr>
      <w:r>
        <w:rPr>
          <w:rFonts w:eastAsia="Aptos" w:cs="Noto Sans Arabic"/>
          <w:b/>
          <w:color w:val="245D8C"/>
        </w:rPr>
        <w:t xml:space="preserve">• </w:t>
      </w:r>
      <w:r>
        <w:rPr>
          <w:rFonts w:eastAsia="Aptos" w:cs="Noto Sans Arabic"/>
        </w:rPr>
        <w:t>Create a revision that supersedes the old version.</w:t>
      </w:r>
    </w:p>
    <w:p w14:paraId="2A5031AF" w14:textId="77777777" w:rsidR="0096726D" w:rsidRDefault="00CA517E">
      <w:pPr>
        <w:spacing w:after="60"/>
        <w:ind w:hanging="230"/>
      </w:pPr>
      <w:r>
        <w:rPr>
          <w:rFonts w:eastAsia="Aptos" w:cs="Noto Sans Arabic"/>
          <w:b/>
          <w:color w:val="245D8C"/>
        </w:rPr>
        <w:t xml:space="preserve">• </w:t>
      </w:r>
      <w:r>
        <w:rPr>
          <w:rFonts w:eastAsia="Aptos" w:cs="Noto Sans Arabic"/>
        </w:rPr>
        <w:t>Display latest version in Sorani, English or configured bilingual template.</w:t>
      </w:r>
    </w:p>
    <w:p w14:paraId="618EC4D7" w14:textId="77777777" w:rsidR="0096726D" w:rsidRDefault="00CA517E">
      <w:pPr>
        <w:spacing w:after="60"/>
        <w:ind w:hanging="230"/>
      </w:pPr>
      <w:r>
        <w:rPr>
          <w:rFonts w:eastAsia="Aptos" w:cs="Noto Sans Arabic"/>
          <w:b/>
          <w:color w:val="245D8C"/>
        </w:rPr>
        <w:t xml:space="preserve">• </w:t>
      </w:r>
      <w:r>
        <w:rPr>
          <w:rFonts w:eastAsia="Aptos" w:cs="Noto Sans Arabic"/>
        </w:rPr>
        <w:t>PDF export is production-readable on desktop and mobile.</w:t>
      </w:r>
    </w:p>
    <w:p w14:paraId="3D2243C6" w14:textId="77777777" w:rsidR="0096726D" w:rsidRDefault="00CA517E">
      <w:pPr>
        <w:keepNext/>
        <w:spacing w:before="200"/>
      </w:pPr>
      <w:r>
        <w:rPr>
          <w:rFonts w:eastAsia="Aptos" w:cs="Noto Sans Arabic"/>
          <w:b/>
          <w:color w:val="14243A"/>
          <w:sz w:val="34"/>
        </w:rPr>
        <w:t>26. Testing Plan</w:t>
      </w:r>
    </w:p>
    <w:p w14:paraId="668ECA56" w14:textId="77777777" w:rsidR="0096726D" w:rsidRDefault="00CA517E">
      <w:pPr>
        <w:keepNext/>
        <w:spacing w:before="140"/>
      </w:pPr>
      <w:r>
        <w:rPr>
          <w:rFonts w:eastAsia="Aptos" w:cs="Noto Sans Arabic"/>
          <w:b/>
          <w:color w:val="245D8C"/>
          <w:sz w:val="28"/>
        </w:rPr>
        <w:t>26.1 Automated tests</w:t>
      </w:r>
    </w:p>
    <w:p w14:paraId="0EF5230E" w14:textId="77777777" w:rsidR="0096726D" w:rsidRDefault="00CA517E">
      <w:pPr>
        <w:spacing w:after="60"/>
        <w:ind w:hanging="230"/>
      </w:pPr>
      <w:r>
        <w:rPr>
          <w:rFonts w:eastAsia="Aptos" w:cs="Noto Sans Arabic"/>
          <w:b/>
          <w:color w:val="245D8C"/>
        </w:rPr>
        <w:t xml:space="preserve">• </w:t>
      </w:r>
      <w:r>
        <w:rPr>
          <w:rFonts w:eastAsia="Aptos" w:cs="Noto Sans Arabic"/>
        </w:rPr>
        <w:t>Unit tests for budget formulas, page/eighth calculations and version rules.</w:t>
      </w:r>
    </w:p>
    <w:p w14:paraId="6D4E9372" w14:textId="77777777" w:rsidR="0096726D" w:rsidRDefault="00CA517E">
      <w:pPr>
        <w:spacing w:after="60"/>
        <w:ind w:hanging="230"/>
      </w:pPr>
      <w:r>
        <w:rPr>
          <w:rFonts w:eastAsia="Aptos" w:cs="Noto Sans Arabic"/>
          <w:b/>
          <w:color w:val="245D8C"/>
        </w:rPr>
        <w:t xml:space="preserve">• </w:t>
      </w:r>
      <w:r>
        <w:rPr>
          <w:rFonts w:eastAsia="Aptos" w:cs="Noto Sans Arabic"/>
        </w:rPr>
        <w:t>API permission tests for every privileged endpoint.</w:t>
      </w:r>
    </w:p>
    <w:p w14:paraId="7A7B6190" w14:textId="77777777" w:rsidR="0096726D" w:rsidRDefault="00CA517E">
      <w:pPr>
        <w:spacing w:after="60"/>
        <w:ind w:hanging="230"/>
      </w:pPr>
      <w:r>
        <w:rPr>
          <w:rFonts w:eastAsia="Aptos" w:cs="Noto Sans Arabic"/>
          <w:b/>
          <w:color w:val="245D8C"/>
        </w:rPr>
        <w:t xml:space="preserve">• </w:t>
      </w:r>
      <w:r>
        <w:rPr>
          <w:rFonts w:eastAsia="Aptos" w:cs="Noto Sans Arabic"/>
        </w:rPr>
        <w:t>Schema validation tests for AI structured outputs.</w:t>
      </w:r>
    </w:p>
    <w:p w14:paraId="6A5AD9C1" w14:textId="77777777" w:rsidR="0096726D" w:rsidRDefault="00CA517E">
      <w:pPr>
        <w:spacing w:after="60"/>
        <w:ind w:hanging="230"/>
      </w:pPr>
      <w:r>
        <w:rPr>
          <w:rFonts w:eastAsia="Aptos" w:cs="Noto Sans Arabic"/>
          <w:b/>
          <w:color w:val="245D8C"/>
        </w:rPr>
        <w:t xml:space="preserve">• </w:t>
      </w:r>
      <w:r>
        <w:rPr>
          <w:rFonts w:eastAsia="Aptos" w:cs="Noto Sans Arabic"/>
        </w:rPr>
        <w:t>RTL snapshot/visual regression tests for key screens.</w:t>
      </w:r>
    </w:p>
    <w:p w14:paraId="3A60B87A" w14:textId="77777777" w:rsidR="0096726D" w:rsidRDefault="00CA517E">
      <w:pPr>
        <w:spacing w:after="60"/>
        <w:ind w:hanging="230"/>
      </w:pPr>
      <w:r>
        <w:rPr>
          <w:rFonts w:eastAsia="Aptos" w:cs="Noto Sans Arabic"/>
          <w:b/>
          <w:color w:val="245D8C"/>
        </w:rPr>
        <w:t xml:space="preserve">• </w:t>
      </w:r>
      <w:r>
        <w:rPr>
          <w:rFonts w:eastAsia="Aptos" w:cs="Noto Sans Arabic"/>
        </w:rPr>
        <w:t>Sorani Unicode round-trip tests through DB/API/export.</w:t>
      </w:r>
    </w:p>
    <w:p w14:paraId="2B91E15C" w14:textId="77777777" w:rsidR="0096726D" w:rsidRDefault="00CA517E">
      <w:pPr>
        <w:spacing w:after="60"/>
        <w:ind w:hanging="230"/>
      </w:pPr>
      <w:r>
        <w:rPr>
          <w:rFonts w:eastAsia="Aptos" w:cs="Noto Sans Arabic"/>
          <w:b/>
          <w:color w:val="245D8C"/>
        </w:rPr>
        <w:t xml:space="preserve">• </w:t>
      </w:r>
      <w:r>
        <w:rPr>
          <w:rFonts w:eastAsia="Aptos" w:cs="Noto Sans Arabic"/>
        </w:rPr>
        <w:t>Mixed bidi test strings including INT./EXT., 24mm, T2.8, emails, phone numbers and Kurdish names.</w:t>
      </w:r>
    </w:p>
    <w:p w14:paraId="167F5360" w14:textId="77777777" w:rsidR="0096726D" w:rsidRDefault="00CA517E">
      <w:pPr>
        <w:spacing w:after="60"/>
        <w:ind w:hanging="230"/>
      </w:pPr>
      <w:r>
        <w:rPr>
          <w:rFonts w:eastAsia="Aptos" w:cs="Noto Sans Arabic"/>
          <w:b/>
          <w:color w:val="245D8C"/>
        </w:rPr>
        <w:t xml:space="preserve">• </w:t>
      </w:r>
      <w:r>
        <w:rPr>
          <w:rFonts w:eastAsia="Aptos" w:cs="Noto Sans Arabic"/>
        </w:rPr>
        <w:t>Dependency-event tests: script change → downstream stale flags.</w:t>
      </w:r>
    </w:p>
    <w:p w14:paraId="2DAE5242" w14:textId="77777777" w:rsidR="0096726D" w:rsidRDefault="00CA517E">
      <w:pPr>
        <w:spacing w:after="60"/>
        <w:ind w:hanging="230"/>
      </w:pPr>
      <w:r>
        <w:rPr>
          <w:rFonts w:eastAsia="Aptos" w:cs="Noto Sans Arabic"/>
          <w:b/>
          <w:color w:val="245D8C"/>
        </w:rPr>
        <w:t xml:space="preserve">• </w:t>
      </w:r>
      <w:r>
        <w:rPr>
          <w:rFonts w:eastAsia="Aptos" w:cs="Noto Sans Arabic"/>
        </w:rPr>
        <w:t>Concurrency tests for autosave/version locking.</w:t>
      </w:r>
    </w:p>
    <w:p w14:paraId="1396734A" w14:textId="77777777" w:rsidR="0096726D" w:rsidRDefault="00CA517E">
      <w:pPr>
        <w:spacing w:after="60"/>
        <w:ind w:hanging="230"/>
      </w:pPr>
      <w:r>
        <w:rPr>
          <w:rFonts w:eastAsia="Aptos" w:cs="Noto Sans Arabic"/>
          <w:b/>
          <w:color w:val="245D8C"/>
        </w:rPr>
        <w:t xml:space="preserve">• </w:t>
      </w:r>
      <w:r>
        <w:rPr>
          <w:rFonts w:eastAsia="Aptos" w:cs="Noto Sans Arabic"/>
        </w:rPr>
        <w:t>Job idempotency tests for storyboard/export generation.</w:t>
      </w:r>
    </w:p>
    <w:p w14:paraId="0DD19209" w14:textId="77777777" w:rsidR="0096726D" w:rsidRDefault="00CA517E">
      <w:pPr>
        <w:spacing w:after="60"/>
        <w:ind w:hanging="230"/>
      </w:pPr>
      <w:r>
        <w:rPr>
          <w:rFonts w:eastAsia="Aptos" w:cs="Noto Sans Arabic"/>
          <w:b/>
          <w:color w:val="245D8C"/>
        </w:rPr>
        <w:t xml:space="preserve">• </w:t>
      </w:r>
      <w:r>
        <w:rPr>
          <w:rFonts w:eastAsia="Aptos" w:cs="Noto Sans Arabic"/>
        </w:rPr>
        <w:t>Tenant-isolation tests.</w:t>
      </w:r>
    </w:p>
    <w:p w14:paraId="3BDC26EE" w14:textId="77777777" w:rsidR="0096726D" w:rsidRDefault="00CA517E">
      <w:pPr>
        <w:keepNext/>
        <w:spacing w:before="140"/>
      </w:pPr>
      <w:r>
        <w:rPr>
          <w:rFonts w:eastAsia="Aptos" w:cs="Noto Sans Arabic"/>
          <w:b/>
          <w:color w:val="245D8C"/>
          <w:sz w:val="28"/>
        </w:rPr>
        <w:t>26.2 Required Sorani QA dataset</w:t>
      </w:r>
    </w:p>
    <w:p w14:paraId="07CE5321" w14:textId="77777777" w:rsidR="0096726D" w:rsidRDefault="00CA517E">
      <w:r>
        <w:rPr>
          <w:rFonts w:eastAsia="Aptos" w:cs="Noto Sans Arabic"/>
        </w:rPr>
        <w:t xml:space="preserve">Maintain a small internal test project containing Sorani-only dialogue, bilingual dialogue, Kurdish names with </w:t>
      </w:r>
      <w:r>
        <w:rPr>
          <w:rFonts w:eastAsia="Aptos" w:cs="Noto Sans Arabic"/>
        </w:rPr>
        <w:t>ی</w:t>
      </w:r>
      <w:r>
        <w:rPr>
          <w:rFonts w:eastAsia="Aptos" w:cs="Noto Sans Arabic"/>
        </w:rPr>
        <w:t>/</w:t>
      </w:r>
      <w:r>
        <w:rPr>
          <w:rFonts w:eastAsia="Aptos" w:cs="Noto Sans Arabic"/>
        </w:rPr>
        <w:t>ک</w:t>
      </w:r>
      <w:r>
        <w:rPr>
          <w:rFonts w:eastAsia="Aptos" w:cs="Noto Sans Arabic"/>
        </w:rPr>
        <w:t>, punctuation, numbers, long paragraphs, right-to-left tables, mixed lens/technical notation, and exports. This project should run in every release regression.</w:t>
      </w:r>
    </w:p>
    <w:p w14:paraId="1157C43A" w14:textId="77777777" w:rsidR="0096726D" w:rsidRDefault="00CA517E">
      <w:pPr>
        <w:keepNext/>
        <w:spacing w:before="200"/>
      </w:pPr>
      <w:r>
        <w:rPr>
          <w:rFonts w:eastAsia="Aptos" w:cs="Noto Sans Arabic"/>
          <w:b/>
          <w:color w:val="14243A"/>
          <w:sz w:val="34"/>
        </w:rPr>
        <w:t>27. Recommended Development Sequence</w:t>
      </w:r>
    </w:p>
    <w:tbl>
      <w:tblPr>
        <w:tblStyle w:val="TableGrid"/>
        <w:tblW w:w="0" w:type="auto"/>
        <w:jc w:val="center"/>
        <w:tblLook w:val="04A0" w:firstRow="1" w:lastRow="0" w:firstColumn="1" w:lastColumn="0" w:noHBand="0" w:noVBand="1"/>
      </w:tblPr>
      <w:tblGrid>
        <w:gridCol w:w="3360"/>
        <w:gridCol w:w="3360"/>
        <w:gridCol w:w="3360"/>
      </w:tblGrid>
      <w:tr w:rsidR="0096726D" w14:paraId="358C7222" w14:textId="77777777">
        <w:trPr>
          <w:tblHeader/>
          <w:jc w:val="center"/>
        </w:trPr>
        <w:tc>
          <w:tcPr>
            <w:tcW w:w="3360" w:type="dxa"/>
            <w:shd w:val="clear" w:color="auto" w:fill="14243A"/>
            <w:tcMar>
              <w:top w:w="80" w:type="dxa"/>
              <w:left w:w="90" w:type="dxa"/>
              <w:bottom w:w="80" w:type="dxa"/>
              <w:right w:w="90" w:type="dxa"/>
            </w:tcMar>
          </w:tcPr>
          <w:p w14:paraId="6F0F9120" w14:textId="77777777" w:rsidR="0096726D" w:rsidRDefault="00CA517E">
            <w:pPr>
              <w:jc w:val="center"/>
            </w:pPr>
            <w:r>
              <w:rPr>
                <w:rFonts w:eastAsia="Aptos" w:cs="Noto Sans Arabic"/>
                <w:b/>
                <w:color w:val="FFFFFF"/>
                <w:sz w:val="17"/>
              </w:rPr>
              <w:t>Phase</w:t>
            </w:r>
          </w:p>
        </w:tc>
        <w:tc>
          <w:tcPr>
            <w:tcW w:w="3360" w:type="dxa"/>
            <w:shd w:val="clear" w:color="auto" w:fill="14243A"/>
            <w:tcMar>
              <w:top w:w="80" w:type="dxa"/>
              <w:left w:w="90" w:type="dxa"/>
              <w:bottom w:w="80" w:type="dxa"/>
              <w:right w:w="90" w:type="dxa"/>
            </w:tcMar>
          </w:tcPr>
          <w:p w14:paraId="433F7156" w14:textId="77777777" w:rsidR="0096726D" w:rsidRDefault="00CA517E">
            <w:pPr>
              <w:jc w:val="center"/>
            </w:pPr>
            <w:r>
              <w:rPr>
                <w:rFonts w:eastAsia="Aptos" w:cs="Noto Sans Arabic"/>
                <w:b/>
                <w:color w:val="FFFFFF"/>
                <w:sz w:val="17"/>
              </w:rPr>
              <w:t>Deliverables</w:t>
            </w:r>
          </w:p>
        </w:tc>
        <w:tc>
          <w:tcPr>
            <w:tcW w:w="3360" w:type="dxa"/>
            <w:shd w:val="clear" w:color="auto" w:fill="14243A"/>
            <w:tcMar>
              <w:top w:w="80" w:type="dxa"/>
              <w:left w:w="90" w:type="dxa"/>
              <w:bottom w:w="80" w:type="dxa"/>
              <w:right w:w="90" w:type="dxa"/>
            </w:tcMar>
          </w:tcPr>
          <w:p w14:paraId="73EBBBB1" w14:textId="77777777" w:rsidR="0096726D" w:rsidRDefault="00CA517E">
            <w:pPr>
              <w:jc w:val="center"/>
            </w:pPr>
            <w:r>
              <w:rPr>
                <w:rFonts w:eastAsia="Aptos" w:cs="Noto Sans Arabic"/>
                <w:b/>
                <w:color w:val="FFFFFF"/>
                <w:sz w:val="17"/>
              </w:rPr>
              <w:t>Why this order</w:t>
            </w:r>
          </w:p>
        </w:tc>
      </w:tr>
      <w:tr w:rsidR="0096726D" w14:paraId="39A14869" w14:textId="77777777">
        <w:trPr>
          <w:jc w:val="center"/>
        </w:trPr>
        <w:tc>
          <w:tcPr>
            <w:tcW w:w="3360" w:type="dxa"/>
            <w:shd w:val="clear" w:color="auto" w:fill="F8FAFC"/>
            <w:tcMar>
              <w:top w:w="80" w:type="dxa"/>
              <w:left w:w="90" w:type="dxa"/>
              <w:bottom w:w="80" w:type="dxa"/>
              <w:right w:w="90" w:type="dxa"/>
            </w:tcMar>
          </w:tcPr>
          <w:p w14:paraId="68034D5A" w14:textId="77777777" w:rsidR="0096726D" w:rsidRDefault="00CA517E">
            <w:r>
              <w:rPr>
                <w:rFonts w:eastAsia="Aptos" w:cs="Noto Sans Arabic"/>
                <w:sz w:val="17"/>
              </w:rPr>
              <w:t>1 — Shared Core</w:t>
            </w:r>
          </w:p>
        </w:tc>
        <w:tc>
          <w:tcPr>
            <w:tcW w:w="3360" w:type="dxa"/>
            <w:shd w:val="clear" w:color="auto" w:fill="F8FAFC"/>
            <w:tcMar>
              <w:top w:w="80" w:type="dxa"/>
              <w:left w:w="90" w:type="dxa"/>
              <w:bottom w:w="80" w:type="dxa"/>
              <w:right w:w="90" w:type="dxa"/>
            </w:tcMar>
          </w:tcPr>
          <w:p w14:paraId="61BB6F14" w14:textId="77777777" w:rsidR="0096726D" w:rsidRDefault="00CA517E">
            <w:r>
              <w:rPr>
                <w:rFonts w:eastAsia="Aptos" w:cs="Noto Sans Arabic"/>
                <w:sz w:val="17"/>
              </w:rPr>
              <w:t>Project model extension, localization/RTL framework, permissions, asset links, versions, audit, AI job framework.</w:t>
            </w:r>
          </w:p>
        </w:tc>
        <w:tc>
          <w:tcPr>
            <w:tcW w:w="3360" w:type="dxa"/>
            <w:shd w:val="clear" w:color="auto" w:fill="F8FAFC"/>
            <w:tcMar>
              <w:top w:w="80" w:type="dxa"/>
              <w:left w:w="90" w:type="dxa"/>
              <w:bottom w:w="80" w:type="dxa"/>
              <w:right w:w="90" w:type="dxa"/>
            </w:tcMar>
          </w:tcPr>
          <w:p w14:paraId="6EA135FE" w14:textId="77777777" w:rsidR="0096726D" w:rsidRDefault="00CA517E">
            <w:r>
              <w:rPr>
                <w:rFonts w:eastAsia="Aptos" w:cs="Noto Sans Arabic"/>
                <w:sz w:val="17"/>
              </w:rPr>
              <w:t>Everything else depends on this.</w:t>
            </w:r>
          </w:p>
        </w:tc>
      </w:tr>
      <w:tr w:rsidR="0096726D" w14:paraId="4F0A1DA6" w14:textId="77777777">
        <w:trPr>
          <w:jc w:val="center"/>
        </w:trPr>
        <w:tc>
          <w:tcPr>
            <w:tcW w:w="3360" w:type="dxa"/>
            <w:tcMar>
              <w:top w:w="80" w:type="dxa"/>
              <w:left w:w="90" w:type="dxa"/>
              <w:bottom w:w="80" w:type="dxa"/>
              <w:right w:w="90" w:type="dxa"/>
            </w:tcMar>
          </w:tcPr>
          <w:p w14:paraId="7B63B6A3" w14:textId="77777777" w:rsidR="0096726D" w:rsidRDefault="00CA517E">
            <w:r>
              <w:rPr>
                <w:rFonts w:eastAsia="Aptos" w:cs="Noto Sans Arabic"/>
                <w:sz w:val="17"/>
              </w:rPr>
              <w:t>2 — AC Script</w:t>
            </w:r>
          </w:p>
        </w:tc>
        <w:tc>
          <w:tcPr>
            <w:tcW w:w="3360" w:type="dxa"/>
            <w:tcMar>
              <w:top w:w="80" w:type="dxa"/>
              <w:left w:w="90" w:type="dxa"/>
              <w:bottom w:w="80" w:type="dxa"/>
              <w:right w:w="90" w:type="dxa"/>
            </w:tcMar>
          </w:tcPr>
          <w:p w14:paraId="3B628AE5" w14:textId="77777777" w:rsidR="0096726D" w:rsidRDefault="00CA517E">
            <w:r>
              <w:rPr>
                <w:rFonts w:eastAsia="Aptos" w:cs="Noto Sans Arabic"/>
                <w:sz w:val="17"/>
              </w:rPr>
              <w:t>Screenplay editor, imports, AI assist, scene parser, script versions.</w:t>
            </w:r>
          </w:p>
        </w:tc>
        <w:tc>
          <w:tcPr>
            <w:tcW w:w="3360" w:type="dxa"/>
            <w:tcMar>
              <w:top w:w="80" w:type="dxa"/>
              <w:left w:w="90" w:type="dxa"/>
              <w:bottom w:w="80" w:type="dxa"/>
              <w:right w:w="90" w:type="dxa"/>
            </w:tcMar>
          </w:tcPr>
          <w:p w14:paraId="4E773A73" w14:textId="77777777" w:rsidR="0096726D" w:rsidRDefault="00CA517E">
            <w:r>
              <w:rPr>
                <w:rFonts w:eastAsia="Aptos" w:cs="Noto Sans Arabic"/>
                <w:sz w:val="17"/>
              </w:rPr>
              <w:t>Creates canonical scenes/content.</w:t>
            </w:r>
          </w:p>
        </w:tc>
      </w:tr>
      <w:tr w:rsidR="0096726D" w14:paraId="5EBF549D" w14:textId="77777777">
        <w:trPr>
          <w:jc w:val="center"/>
        </w:trPr>
        <w:tc>
          <w:tcPr>
            <w:tcW w:w="3360" w:type="dxa"/>
            <w:shd w:val="clear" w:color="auto" w:fill="F8FAFC"/>
            <w:tcMar>
              <w:top w:w="80" w:type="dxa"/>
              <w:left w:w="90" w:type="dxa"/>
              <w:bottom w:w="80" w:type="dxa"/>
              <w:right w:w="90" w:type="dxa"/>
            </w:tcMar>
          </w:tcPr>
          <w:p w14:paraId="52205B45" w14:textId="77777777" w:rsidR="0096726D" w:rsidRDefault="00CA517E">
            <w:r>
              <w:rPr>
                <w:rFonts w:eastAsia="Aptos" w:cs="Noto Sans Arabic"/>
                <w:sz w:val="17"/>
              </w:rPr>
              <w:t>3 — Breakdown Core</w:t>
            </w:r>
          </w:p>
        </w:tc>
        <w:tc>
          <w:tcPr>
            <w:tcW w:w="3360" w:type="dxa"/>
            <w:shd w:val="clear" w:color="auto" w:fill="F8FAFC"/>
            <w:tcMar>
              <w:top w:w="80" w:type="dxa"/>
              <w:left w:w="90" w:type="dxa"/>
              <w:bottom w:w="80" w:type="dxa"/>
              <w:right w:w="90" w:type="dxa"/>
            </w:tcMar>
          </w:tcPr>
          <w:p w14:paraId="3E5A4A79" w14:textId="77777777" w:rsidR="0096726D" w:rsidRDefault="00CA517E">
            <w:r>
              <w:rPr>
                <w:rFonts w:eastAsia="Aptos" w:cs="Noto Sans Arabic"/>
                <w:sz w:val="17"/>
              </w:rPr>
              <w:t>Breakdown extraction/editor, character/location registries.</w:t>
            </w:r>
          </w:p>
        </w:tc>
        <w:tc>
          <w:tcPr>
            <w:tcW w:w="3360" w:type="dxa"/>
            <w:shd w:val="clear" w:color="auto" w:fill="F8FAFC"/>
            <w:tcMar>
              <w:top w:w="80" w:type="dxa"/>
              <w:left w:w="90" w:type="dxa"/>
              <w:bottom w:w="80" w:type="dxa"/>
              <w:right w:w="90" w:type="dxa"/>
            </w:tcMar>
          </w:tcPr>
          <w:p w14:paraId="28E7C6B8" w14:textId="77777777" w:rsidR="0096726D" w:rsidRDefault="00CA517E">
            <w:r>
              <w:rPr>
                <w:rFonts w:eastAsia="Aptos" w:cs="Noto Sans Arabic"/>
                <w:sz w:val="17"/>
              </w:rPr>
              <w:t>Feeds all production modules.</w:t>
            </w:r>
          </w:p>
        </w:tc>
      </w:tr>
      <w:tr w:rsidR="0096726D" w14:paraId="74859BAD" w14:textId="77777777">
        <w:trPr>
          <w:jc w:val="center"/>
        </w:trPr>
        <w:tc>
          <w:tcPr>
            <w:tcW w:w="3360" w:type="dxa"/>
            <w:tcMar>
              <w:top w:w="80" w:type="dxa"/>
              <w:left w:w="90" w:type="dxa"/>
              <w:bottom w:w="80" w:type="dxa"/>
              <w:right w:w="90" w:type="dxa"/>
            </w:tcMar>
          </w:tcPr>
          <w:p w14:paraId="6D1DE7B8" w14:textId="77777777" w:rsidR="0096726D" w:rsidRDefault="00CA517E">
            <w:r>
              <w:rPr>
                <w:rFonts w:eastAsia="Aptos" w:cs="Noto Sans Arabic"/>
                <w:sz w:val="17"/>
              </w:rPr>
              <w:t>4 — AC Storyboard</w:t>
            </w:r>
          </w:p>
        </w:tc>
        <w:tc>
          <w:tcPr>
            <w:tcW w:w="3360" w:type="dxa"/>
            <w:tcMar>
              <w:top w:w="80" w:type="dxa"/>
              <w:left w:w="90" w:type="dxa"/>
              <w:bottom w:w="80" w:type="dxa"/>
              <w:right w:w="90" w:type="dxa"/>
            </w:tcMar>
          </w:tcPr>
          <w:p w14:paraId="2F4F7222" w14:textId="77777777" w:rsidR="0096726D" w:rsidRDefault="00CA517E">
            <w:r>
              <w:rPr>
                <w:rFonts w:eastAsia="Aptos" w:cs="Noto Sans Arabic"/>
                <w:sz w:val="17"/>
              </w:rPr>
              <w:t>Découpage, shot DB, locks, storyboard generation and exports.</w:t>
            </w:r>
          </w:p>
        </w:tc>
        <w:tc>
          <w:tcPr>
            <w:tcW w:w="3360" w:type="dxa"/>
            <w:tcMar>
              <w:top w:w="80" w:type="dxa"/>
              <w:left w:w="90" w:type="dxa"/>
              <w:bottom w:w="80" w:type="dxa"/>
              <w:right w:w="90" w:type="dxa"/>
            </w:tcMar>
          </w:tcPr>
          <w:p w14:paraId="15DA5899" w14:textId="77777777" w:rsidR="0096726D" w:rsidRDefault="00CA517E">
            <w:r>
              <w:rPr>
                <w:rFonts w:eastAsia="Aptos" w:cs="Noto Sans Arabic"/>
                <w:sz w:val="17"/>
              </w:rPr>
              <w:t>Uses scenes and references.</w:t>
            </w:r>
          </w:p>
        </w:tc>
      </w:tr>
      <w:tr w:rsidR="0096726D" w14:paraId="699F28BF" w14:textId="77777777">
        <w:trPr>
          <w:jc w:val="center"/>
        </w:trPr>
        <w:tc>
          <w:tcPr>
            <w:tcW w:w="3360" w:type="dxa"/>
            <w:shd w:val="clear" w:color="auto" w:fill="F8FAFC"/>
            <w:tcMar>
              <w:top w:w="80" w:type="dxa"/>
              <w:left w:w="90" w:type="dxa"/>
              <w:bottom w:w="80" w:type="dxa"/>
              <w:right w:w="90" w:type="dxa"/>
            </w:tcMar>
          </w:tcPr>
          <w:p w14:paraId="44B24198" w14:textId="77777777" w:rsidR="0096726D" w:rsidRDefault="00CA517E">
            <w:r>
              <w:rPr>
                <w:rFonts w:eastAsia="Aptos" w:cs="Noto Sans Arabic"/>
                <w:sz w:val="17"/>
              </w:rPr>
              <w:t>5 — AC Budget</w:t>
            </w:r>
          </w:p>
        </w:tc>
        <w:tc>
          <w:tcPr>
            <w:tcW w:w="3360" w:type="dxa"/>
            <w:shd w:val="clear" w:color="auto" w:fill="F8FAFC"/>
            <w:tcMar>
              <w:top w:w="80" w:type="dxa"/>
              <w:left w:w="90" w:type="dxa"/>
              <w:bottom w:w="80" w:type="dxa"/>
              <w:right w:w="90" w:type="dxa"/>
            </w:tcMar>
          </w:tcPr>
          <w:p w14:paraId="058B46E7" w14:textId="77777777" w:rsidR="0096726D" w:rsidRDefault="00CA517E">
            <w:r>
              <w:rPr>
                <w:rFonts w:eastAsia="Aptos" w:cs="Noto Sans Arabic"/>
                <w:sz w:val="17"/>
              </w:rPr>
              <w:t>Rate cards, budget grid, formulas, scenarios, exports.</w:t>
            </w:r>
          </w:p>
        </w:tc>
        <w:tc>
          <w:tcPr>
            <w:tcW w:w="3360" w:type="dxa"/>
            <w:shd w:val="clear" w:color="auto" w:fill="F8FAFC"/>
            <w:tcMar>
              <w:top w:w="80" w:type="dxa"/>
              <w:left w:w="90" w:type="dxa"/>
              <w:bottom w:w="80" w:type="dxa"/>
              <w:right w:w="90" w:type="dxa"/>
            </w:tcMar>
          </w:tcPr>
          <w:p w14:paraId="4B2BC7DC" w14:textId="77777777" w:rsidR="0096726D" w:rsidRDefault="00CA517E">
            <w:r>
              <w:rPr>
                <w:rFonts w:eastAsia="Aptos" w:cs="Noto Sans Arabic"/>
                <w:sz w:val="17"/>
              </w:rPr>
              <w:t>Uses breakdown; improves once schedule exists.</w:t>
            </w:r>
          </w:p>
        </w:tc>
      </w:tr>
      <w:tr w:rsidR="0096726D" w14:paraId="4633D9F0" w14:textId="77777777">
        <w:trPr>
          <w:jc w:val="center"/>
        </w:trPr>
        <w:tc>
          <w:tcPr>
            <w:tcW w:w="3360" w:type="dxa"/>
            <w:tcMar>
              <w:top w:w="80" w:type="dxa"/>
              <w:left w:w="90" w:type="dxa"/>
              <w:bottom w:w="80" w:type="dxa"/>
              <w:right w:w="90" w:type="dxa"/>
            </w:tcMar>
          </w:tcPr>
          <w:p w14:paraId="19EB21D2" w14:textId="77777777" w:rsidR="0096726D" w:rsidRDefault="00CA517E">
            <w:r>
              <w:rPr>
                <w:rFonts w:eastAsia="Aptos" w:cs="Noto Sans Arabic"/>
                <w:sz w:val="17"/>
              </w:rPr>
              <w:t>6 — Schedule Core</w:t>
            </w:r>
          </w:p>
        </w:tc>
        <w:tc>
          <w:tcPr>
            <w:tcW w:w="3360" w:type="dxa"/>
            <w:tcMar>
              <w:top w:w="80" w:type="dxa"/>
              <w:left w:w="90" w:type="dxa"/>
              <w:bottom w:w="80" w:type="dxa"/>
              <w:right w:w="90" w:type="dxa"/>
            </w:tcMar>
          </w:tcPr>
          <w:p w14:paraId="6C7D477C" w14:textId="77777777" w:rsidR="0096726D" w:rsidRDefault="00CA517E">
            <w:r>
              <w:rPr>
                <w:rFonts w:eastAsia="Aptos" w:cs="Noto Sans Arabic"/>
                <w:sz w:val="17"/>
              </w:rPr>
              <w:t>Shooting days, constraints, scene assignment, approvals.</w:t>
            </w:r>
          </w:p>
        </w:tc>
        <w:tc>
          <w:tcPr>
            <w:tcW w:w="3360" w:type="dxa"/>
            <w:tcMar>
              <w:top w:w="80" w:type="dxa"/>
              <w:left w:w="90" w:type="dxa"/>
              <w:bottom w:w="80" w:type="dxa"/>
              <w:right w:w="90" w:type="dxa"/>
            </w:tcMar>
          </w:tcPr>
          <w:p w14:paraId="1D2C43DB" w14:textId="77777777" w:rsidR="0096726D" w:rsidRDefault="00CA517E">
            <w:r>
              <w:rPr>
                <w:rFonts w:eastAsia="Aptos" w:cs="Noto Sans Arabic"/>
                <w:sz w:val="17"/>
              </w:rPr>
              <w:t>Required for reliable call sheets.</w:t>
            </w:r>
          </w:p>
        </w:tc>
      </w:tr>
      <w:tr w:rsidR="0096726D" w14:paraId="723B02B6" w14:textId="77777777">
        <w:trPr>
          <w:jc w:val="center"/>
        </w:trPr>
        <w:tc>
          <w:tcPr>
            <w:tcW w:w="3360" w:type="dxa"/>
            <w:shd w:val="clear" w:color="auto" w:fill="F8FAFC"/>
            <w:tcMar>
              <w:top w:w="80" w:type="dxa"/>
              <w:left w:w="90" w:type="dxa"/>
              <w:bottom w:w="80" w:type="dxa"/>
              <w:right w:w="90" w:type="dxa"/>
            </w:tcMar>
          </w:tcPr>
          <w:p w14:paraId="4E3C9A90" w14:textId="77777777" w:rsidR="0096726D" w:rsidRDefault="00CA517E">
            <w:r>
              <w:rPr>
                <w:rFonts w:eastAsia="Aptos" w:cs="Noto Sans Arabic"/>
                <w:sz w:val="17"/>
              </w:rPr>
              <w:t>7 — AC Call</w:t>
            </w:r>
          </w:p>
        </w:tc>
        <w:tc>
          <w:tcPr>
            <w:tcW w:w="3360" w:type="dxa"/>
            <w:shd w:val="clear" w:color="auto" w:fill="F8FAFC"/>
            <w:tcMar>
              <w:top w:w="80" w:type="dxa"/>
              <w:left w:w="90" w:type="dxa"/>
              <w:bottom w:w="80" w:type="dxa"/>
              <w:right w:w="90" w:type="dxa"/>
            </w:tcMar>
          </w:tcPr>
          <w:p w14:paraId="06026001" w14:textId="77777777" w:rsidR="0096726D" w:rsidRDefault="00CA517E">
            <w:r>
              <w:rPr>
                <w:rFonts w:eastAsia="Aptos" w:cs="Noto Sans Arabic"/>
                <w:sz w:val="17"/>
              </w:rPr>
              <w:t>Call sheet template, weather, distribution, confirmation, revisions.</w:t>
            </w:r>
          </w:p>
        </w:tc>
        <w:tc>
          <w:tcPr>
            <w:tcW w:w="3360" w:type="dxa"/>
            <w:shd w:val="clear" w:color="auto" w:fill="F8FAFC"/>
            <w:tcMar>
              <w:top w:w="80" w:type="dxa"/>
              <w:left w:w="90" w:type="dxa"/>
              <w:bottom w:w="80" w:type="dxa"/>
              <w:right w:w="90" w:type="dxa"/>
            </w:tcMar>
          </w:tcPr>
          <w:p w14:paraId="2429CA1A" w14:textId="77777777" w:rsidR="0096726D" w:rsidRDefault="00CA517E">
            <w:r>
              <w:rPr>
                <w:rFonts w:eastAsia="Aptos" w:cs="Noto Sans Arabic"/>
                <w:sz w:val="17"/>
              </w:rPr>
              <w:t>Depends on approved schedule.</w:t>
            </w:r>
          </w:p>
        </w:tc>
      </w:tr>
      <w:tr w:rsidR="0096726D" w14:paraId="42479BBF" w14:textId="77777777">
        <w:trPr>
          <w:jc w:val="center"/>
        </w:trPr>
        <w:tc>
          <w:tcPr>
            <w:tcW w:w="3360" w:type="dxa"/>
            <w:tcMar>
              <w:top w:w="80" w:type="dxa"/>
              <w:left w:w="90" w:type="dxa"/>
              <w:bottom w:w="80" w:type="dxa"/>
              <w:right w:w="90" w:type="dxa"/>
            </w:tcMar>
          </w:tcPr>
          <w:p w14:paraId="5CE3F3F4" w14:textId="77777777" w:rsidR="0096726D" w:rsidRDefault="00CA517E">
            <w:r>
              <w:rPr>
                <w:rFonts w:eastAsia="Aptos" w:cs="Noto Sans Arabic"/>
                <w:sz w:val="17"/>
              </w:rPr>
              <w:t>8 — Deep Ecosystem Integration</w:t>
            </w:r>
          </w:p>
        </w:tc>
        <w:tc>
          <w:tcPr>
            <w:tcW w:w="3360" w:type="dxa"/>
            <w:tcMar>
              <w:top w:w="80" w:type="dxa"/>
              <w:left w:w="90" w:type="dxa"/>
              <w:bottom w:w="80" w:type="dxa"/>
              <w:right w:w="90" w:type="dxa"/>
            </w:tcMar>
          </w:tcPr>
          <w:p w14:paraId="3012D0CD" w14:textId="77777777" w:rsidR="0096726D" w:rsidRDefault="00CA517E">
            <w:r>
              <w:rPr>
                <w:rFonts w:eastAsia="Aptos" w:cs="Noto Sans Arabic"/>
                <w:sz w:val="17"/>
              </w:rPr>
              <w:t>Cinema/Studio/Edit handoff, production media tagging, advanced cross-module actions.</w:t>
            </w:r>
          </w:p>
        </w:tc>
        <w:tc>
          <w:tcPr>
            <w:tcW w:w="3360" w:type="dxa"/>
            <w:tcMar>
              <w:top w:w="80" w:type="dxa"/>
              <w:left w:w="90" w:type="dxa"/>
              <w:bottom w:w="80" w:type="dxa"/>
              <w:right w:w="90" w:type="dxa"/>
            </w:tcMar>
          </w:tcPr>
          <w:p w14:paraId="5CE1174C" w14:textId="77777777" w:rsidR="0096726D" w:rsidRDefault="00CA517E">
            <w:r>
              <w:rPr>
                <w:rFonts w:eastAsia="Aptos" w:cs="Noto Sans Arabic"/>
                <w:sz w:val="17"/>
              </w:rPr>
              <w:t>Turns suite into one operating system.</w:t>
            </w:r>
          </w:p>
        </w:tc>
      </w:tr>
    </w:tbl>
    <w:p w14:paraId="502EBFC2" w14:textId="77777777" w:rsidR="0096726D" w:rsidRDefault="0096726D">
      <w:pPr>
        <w:spacing w:after="40"/>
      </w:pPr>
    </w:p>
    <w:p w14:paraId="2C7F595C" w14:textId="77777777" w:rsidR="0096726D" w:rsidRDefault="00CA517E">
      <w:pPr>
        <w:keepNext/>
        <w:spacing w:before="200"/>
      </w:pPr>
      <w:r>
        <w:rPr>
          <w:rFonts w:eastAsia="Aptos" w:cs="Noto Sans Arabic"/>
          <w:b/>
          <w:color w:val="14243A"/>
          <w:sz w:val="34"/>
        </w:rPr>
        <w:t>28. Do Not Build These as Four Independent AI Pages</w:t>
      </w:r>
    </w:p>
    <w:tbl>
      <w:tblPr>
        <w:tblW w:w="0" w:type="auto"/>
        <w:jc w:val="center"/>
        <w:tblLook w:val="04A0" w:firstRow="1" w:lastRow="0" w:firstColumn="1" w:lastColumn="0" w:noHBand="0" w:noVBand="1"/>
      </w:tblPr>
      <w:tblGrid>
        <w:gridCol w:w="10080"/>
      </w:tblGrid>
      <w:tr w:rsidR="0096726D" w14:paraId="10560B5B" w14:textId="77777777">
        <w:trPr>
          <w:jc w:val="center"/>
        </w:trPr>
        <w:tc>
          <w:tcPr>
            <w:tcW w:w="10080" w:type="dxa"/>
            <w:shd w:val="clear" w:color="auto" w:fill="FDECEC"/>
            <w:tcMar>
              <w:top w:w="130" w:type="dxa"/>
              <w:left w:w="150" w:type="dxa"/>
              <w:bottom w:w="130" w:type="dxa"/>
              <w:right w:w="150" w:type="dxa"/>
            </w:tcMar>
          </w:tcPr>
          <w:p w14:paraId="2C93D6C5" w14:textId="77777777" w:rsidR="0096726D" w:rsidRDefault="00CA517E">
            <w:pPr>
              <w:spacing w:after="80"/>
            </w:pPr>
            <w:r>
              <w:rPr>
                <w:rFonts w:eastAsia="Aptos" w:cs="Noto Sans Arabic"/>
                <w:b/>
                <w:color w:val="A33A3A"/>
                <w:sz w:val="21"/>
              </w:rPr>
              <w:t>Architecture warning</w:t>
            </w:r>
          </w:p>
          <w:p w14:paraId="3EA30DD2" w14:textId="77777777" w:rsidR="0096726D" w:rsidRDefault="00CA517E">
            <w:pPr>
              <w:spacing w:after="0"/>
            </w:pPr>
            <w:r>
              <w:rPr>
                <w:rFonts w:eastAsia="Aptos" w:cs="Noto Sans Arabic"/>
              </w:rPr>
              <w:t>The fastest-looking implementation — four pages, four prompts, four result boxes — will create a weak product. It duplicates data, prevents reliable budgeting/scheduling, breaks version control and makes Cinema/Studio/Edit integration expensive later.</w:t>
            </w:r>
          </w:p>
        </w:tc>
      </w:tr>
    </w:tbl>
    <w:p w14:paraId="4FFE6246" w14:textId="77777777" w:rsidR="0096726D" w:rsidRDefault="0096726D">
      <w:pPr>
        <w:spacing w:after="40"/>
      </w:pPr>
    </w:p>
    <w:p w14:paraId="6D0CE474" w14:textId="77777777" w:rsidR="0096726D" w:rsidRDefault="00CA517E">
      <w:r>
        <w:rPr>
          <w:rFonts w:eastAsia="Aptos" w:cs="Noto Sans Arabic"/>
        </w:rPr>
        <w:t>The durable design is a shared production graph: structured project → script → scenes → elements → shots → schedule → budget/call sheets → creation/editing. AI should operate on that graph, not replace it.</w:t>
      </w:r>
    </w:p>
    <w:p w14:paraId="22A52BDB" w14:textId="77777777" w:rsidR="0096726D" w:rsidRDefault="00CA517E">
      <w:pPr>
        <w:keepNext/>
        <w:spacing w:before="200"/>
      </w:pPr>
      <w:r>
        <w:rPr>
          <w:rFonts w:eastAsia="Aptos" w:cs="Noto Sans Arabic"/>
          <w:b/>
          <w:color w:val="14243A"/>
          <w:sz w:val="34"/>
        </w:rPr>
        <w:t>29. AC Producer Copilot — Recommended Cross-Module Layer</w:t>
      </w:r>
    </w:p>
    <w:p w14:paraId="359031D2" w14:textId="77777777" w:rsidR="0096726D" w:rsidRDefault="00CA517E">
      <w:r>
        <w:rPr>
          <w:rFonts w:eastAsia="Aptos" w:cs="Noto Sans Arabic"/>
        </w:rPr>
        <w:t>After the four modules share structured data, add an “Ask AC Producer” side panel that performs project-aware queries and controlled actions.</w:t>
      </w:r>
    </w:p>
    <w:p w14:paraId="77D42724" w14:textId="77777777" w:rsidR="0096726D" w:rsidRDefault="00CA517E">
      <w:pPr>
        <w:spacing w:after="60"/>
        <w:ind w:hanging="230"/>
      </w:pPr>
      <w:r>
        <w:rPr>
          <w:rFonts w:eastAsia="Aptos" w:cs="Noto Sans Arabic"/>
          <w:b/>
          <w:color w:val="245D8C"/>
        </w:rPr>
        <w:t xml:space="preserve">• </w:t>
      </w:r>
      <w:r>
        <w:rPr>
          <w:rFonts w:eastAsia="Aptos" w:cs="Noto Sans Arabic"/>
        </w:rPr>
        <w:t>Which scene costs the most?</w:t>
      </w:r>
    </w:p>
    <w:p w14:paraId="20EE98D3" w14:textId="77777777" w:rsidR="0096726D" w:rsidRDefault="00CA517E">
      <w:pPr>
        <w:spacing w:after="60"/>
        <w:ind w:hanging="230"/>
      </w:pPr>
      <w:r>
        <w:rPr>
          <w:rFonts w:eastAsia="Aptos" w:cs="Noto Sans Arabic"/>
          <w:b/>
          <w:color w:val="245D8C"/>
        </w:rPr>
        <w:t xml:space="preserve">• </w:t>
      </w:r>
      <w:r>
        <w:rPr>
          <w:rFonts w:eastAsia="Aptos" w:cs="Noto Sans Arabic"/>
        </w:rPr>
        <w:t>Which actors have the most shooting days?</w:t>
      </w:r>
    </w:p>
    <w:p w14:paraId="7C699D28" w14:textId="77777777" w:rsidR="0096726D" w:rsidRDefault="00CA517E">
      <w:pPr>
        <w:spacing w:after="60"/>
        <w:ind w:hanging="230"/>
      </w:pPr>
      <w:r>
        <w:rPr>
          <w:rFonts w:eastAsia="Aptos" w:cs="Noto Sans Arabic"/>
          <w:b/>
          <w:color w:val="245D8C"/>
        </w:rPr>
        <w:t xml:space="preserve">• </w:t>
      </w:r>
      <w:r>
        <w:rPr>
          <w:rFonts w:eastAsia="Aptos" w:cs="Noto Sans Arabic"/>
        </w:rPr>
        <w:t>Show all night exteriors.</w:t>
      </w:r>
    </w:p>
    <w:p w14:paraId="7ABF04CF" w14:textId="77777777" w:rsidR="0096726D" w:rsidRDefault="00CA517E">
      <w:pPr>
        <w:spacing w:after="60"/>
        <w:ind w:hanging="230"/>
      </w:pPr>
      <w:r>
        <w:rPr>
          <w:rFonts w:eastAsia="Aptos" w:cs="Noto Sans Arabic"/>
          <w:b/>
          <w:color w:val="245D8C"/>
        </w:rPr>
        <w:t xml:space="preserve">• </w:t>
      </w:r>
      <w:r>
        <w:rPr>
          <w:rFonts w:eastAsia="Aptos" w:cs="Noto Sans Arabic"/>
        </w:rPr>
        <w:t>Show all scenes with children/minors.</w:t>
      </w:r>
    </w:p>
    <w:p w14:paraId="0D286E04" w14:textId="77777777" w:rsidR="0096726D" w:rsidRDefault="00CA517E">
      <w:pPr>
        <w:spacing w:after="60"/>
        <w:ind w:hanging="230"/>
      </w:pPr>
      <w:r>
        <w:rPr>
          <w:rFonts w:eastAsia="Aptos" w:cs="Noto Sans Arabic"/>
          <w:b/>
          <w:color w:val="245D8C"/>
        </w:rPr>
        <w:t xml:space="preserve">• </w:t>
      </w:r>
      <w:r>
        <w:rPr>
          <w:rFonts w:eastAsia="Aptos" w:cs="Noto Sans Arabic"/>
        </w:rPr>
        <w:t>Which scenes require VFX?</w:t>
      </w:r>
    </w:p>
    <w:p w14:paraId="631149D2" w14:textId="77777777" w:rsidR="0096726D" w:rsidRDefault="00CA517E">
      <w:pPr>
        <w:spacing w:after="60"/>
        <w:ind w:hanging="230"/>
      </w:pPr>
      <w:r>
        <w:rPr>
          <w:rFonts w:eastAsia="Aptos" w:cs="Noto Sans Arabic"/>
          <w:b/>
          <w:color w:val="245D8C"/>
        </w:rPr>
        <w:t xml:space="preserve">• </w:t>
      </w:r>
      <w:r>
        <w:rPr>
          <w:rFonts w:eastAsia="Aptos" w:cs="Noto Sans Arabic"/>
        </w:rPr>
        <w:t>Can we group all Citadel scenes together?</w:t>
      </w:r>
    </w:p>
    <w:p w14:paraId="2949EA3D" w14:textId="77777777" w:rsidR="0096726D" w:rsidRDefault="00CA517E">
      <w:pPr>
        <w:spacing w:after="60"/>
        <w:ind w:hanging="230"/>
      </w:pPr>
      <w:r>
        <w:rPr>
          <w:rFonts w:eastAsia="Aptos" w:cs="Noto Sans Arabic"/>
          <w:b/>
          <w:color w:val="245D8C"/>
        </w:rPr>
        <w:t xml:space="preserve">• </w:t>
      </w:r>
      <w:r>
        <w:rPr>
          <w:rFonts w:eastAsia="Aptos" w:cs="Noto Sans Arabic"/>
        </w:rPr>
        <w:t>What changes if Scene 71 is removed?</w:t>
      </w:r>
    </w:p>
    <w:p w14:paraId="13ABDDAF" w14:textId="77777777" w:rsidR="0096726D" w:rsidRDefault="00CA517E">
      <w:pPr>
        <w:spacing w:after="60"/>
        <w:ind w:hanging="230"/>
      </w:pPr>
      <w:r>
        <w:rPr>
          <w:rFonts w:eastAsia="Aptos" w:cs="Noto Sans Arabic"/>
          <w:b/>
          <w:color w:val="245D8C"/>
        </w:rPr>
        <w:t xml:space="preserve">• </w:t>
      </w:r>
      <w:r>
        <w:rPr>
          <w:rFonts w:eastAsia="Aptos" w:cs="Noto Sans Arabic"/>
        </w:rPr>
        <w:t>Reduce the draft budget by 15% and show the operational consequences.</w:t>
      </w:r>
    </w:p>
    <w:p w14:paraId="43644CE7" w14:textId="77777777" w:rsidR="0096726D" w:rsidRDefault="00CA517E">
      <w:pPr>
        <w:spacing w:after="60"/>
        <w:ind w:hanging="230"/>
      </w:pPr>
      <w:r>
        <w:rPr>
          <w:rFonts w:eastAsia="Aptos" w:cs="Noto Sans Arabic"/>
          <w:b/>
          <w:color w:val="245D8C"/>
        </w:rPr>
        <w:t xml:space="preserve">• </w:t>
      </w:r>
      <w:r>
        <w:rPr>
          <w:rFonts w:eastAsia="Aptos" w:cs="Noto Sans Arabic"/>
        </w:rPr>
        <w:t>Which storyboard shots are out of date after the latest script revision?</w:t>
      </w:r>
    </w:p>
    <w:p w14:paraId="79E71AF2" w14:textId="77777777" w:rsidR="0096726D" w:rsidRDefault="00CA517E">
      <w:pPr>
        <w:spacing w:after="60"/>
        <w:ind w:hanging="230"/>
      </w:pPr>
      <w:r>
        <w:rPr>
          <w:rFonts w:eastAsia="Aptos" w:cs="Noto Sans Arabic"/>
          <w:b/>
          <w:color w:val="245D8C"/>
        </w:rPr>
        <w:t xml:space="preserve">• </w:t>
      </w:r>
      <w:r>
        <w:rPr>
          <w:rFonts w:eastAsia="Aptos" w:cs="Noto Sans Arabic"/>
        </w:rPr>
        <w:t>Generate a draft call sheet for tomorrow’s approved shooting day.</w:t>
      </w:r>
    </w:p>
    <w:p w14:paraId="3201BEBC" w14:textId="77777777" w:rsidR="0096726D" w:rsidRDefault="00CA517E">
      <w:r>
        <w:rPr>
          <w:rFonts w:eastAsia="Aptos" w:cs="Noto Sans Arabic"/>
        </w:rPr>
        <w:t>The Copilot should query structured project services and pass compact verified context to the AI. Do not dump the entire project into a prompt for every question.</w:t>
      </w:r>
    </w:p>
    <w:p w14:paraId="07FEFFB4" w14:textId="77777777" w:rsidR="0096726D" w:rsidRDefault="00CA517E">
      <w:pPr>
        <w:keepNext/>
        <w:spacing w:before="200"/>
      </w:pPr>
      <w:r>
        <w:rPr>
          <w:rFonts w:eastAsia="Aptos" w:cs="Noto Sans Arabic"/>
          <w:b/>
          <w:color w:val="14243A"/>
          <w:sz w:val="34"/>
        </w:rPr>
        <w:t>30. Developer Definition of Done</w:t>
      </w:r>
    </w:p>
    <w:p w14:paraId="5CA441DA" w14:textId="77777777" w:rsidR="0096726D" w:rsidRDefault="00CA517E">
      <w:pPr>
        <w:spacing w:after="60"/>
        <w:ind w:hanging="230"/>
      </w:pPr>
      <w:r>
        <w:rPr>
          <w:rFonts w:eastAsia="Aptos" w:cs="Noto Sans Arabic"/>
          <w:b/>
          <w:color w:val="245D8C"/>
        </w:rPr>
        <w:t xml:space="preserve">• </w:t>
      </w:r>
      <w:r>
        <w:rPr>
          <w:rFonts w:eastAsia="Aptos" w:cs="Noto Sans Arabic"/>
        </w:rPr>
        <w:t>Feature has backend and frontend tests.</w:t>
      </w:r>
    </w:p>
    <w:p w14:paraId="247F4182" w14:textId="77777777" w:rsidR="0096726D" w:rsidRDefault="00CA517E">
      <w:pPr>
        <w:spacing w:after="60"/>
        <w:ind w:hanging="230"/>
      </w:pPr>
      <w:r>
        <w:rPr>
          <w:rFonts w:eastAsia="Aptos" w:cs="Noto Sans Arabic"/>
          <w:b/>
          <w:color w:val="245D8C"/>
        </w:rPr>
        <w:t xml:space="preserve">• </w:t>
      </w:r>
      <w:r>
        <w:rPr>
          <w:rFonts w:eastAsia="Aptos" w:cs="Noto Sans Arabic"/>
        </w:rPr>
        <w:t>Feature has ckb-IQ and en localization strings.</w:t>
      </w:r>
    </w:p>
    <w:p w14:paraId="4100CEA0" w14:textId="77777777" w:rsidR="0096726D" w:rsidRDefault="00CA517E">
      <w:pPr>
        <w:spacing w:after="60"/>
        <w:ind w:hanging="230"/>
      </w:pPr>
      <w:r>
        <w:rPr>
          <w:rFonts w:eastAsia="Aptos" w:cs="Noto Sans Arabic"/>
          <w:b/>
          <w:color w:val="245D8C"/>
        </w:rPr>
        <w:t xml:space="preserve">• </w:t>
      </w:r>
      <w:r>
        <w:rPr>
          <w:rFonts w:eastAsia="Aptos" w:cs="Noto Sans Arabic"/>
        </w:rPr>
        <w:t>Feature passes RTL visual QA.</w:t>
      </w:r>
    </w:p>
    <w:p w14:paraId="5703A505" w14:textId="77777777" w:rsidR="0096726D" w:rsidRDefault="00CA517E">
      <w:pPr>
        <w:spacing w:after="60"/>
        <w:ind w:hanging="230"/>
      </w:pPr>
      <w:r>
        <w:rPr>
          <w:rFonts w:eastAsia="Aptos" w:cs="Noto Sans Arabic"/>
          <w:b/>
          <w:color w:val="245D8C"/>
        </w:rPr>
        <w:t xml:space="preserve">• </w:t>
      </w:r>
      <w:r>
        <w:rPr>
          <w:rFonts w:eastAsia="Aptos" w:cs="Noto Sans Arabic"/>
        </w:rPr>
        <w:t>Feature enforces server-side permissions.</w:t>
      </w:r>
    </w:p>
    <w:p w14:paraId="41DE82F0" w14:textId="77777777" w:rsidR="0096726D" w:rsidRDefault="00CA517E">
      <w:pPr>
        <w:spacing w:after="60"/>
        <w:ind w:hanging="230"/>
      </w:pPr>
      <w:r>
        <w:rPr>
          <w:rFonts w:eastAsia="Aptos" w:cs="Noto Sans Arabic"/>
          <w:b/>
          <w:color w:val="245D8C"/>
        </w:rPr>
        <w:t xml:space="preserve">• </w:t>
      </w:r>
      <w:r>
        <w:rPr>
          <w:rFonts w:eastAsia="Aptos" w:cs="Noto Sans Arabic"/>
        </w:rPr>
        <w:t>AI actions record provider/model/cost/status.</w:t>
      </w:r>
    </w:p>
    <w:p w14:paraId="10520E07" w14:textId="77777777" w:rsidR="0096726D" w:rsidRDefault="00CA517E">
      <w:pPr>
        <w:spacing w:after="60"/>
        <w:ind w:hanging="230"/>
      </w:pPr>
      <w:r>
        <w:rPr>
          <w:rFonts w:eastAsia="Aptos" w:cs="Noto Sans Arabic"/>
          <w:b/>
          <w:color w:val="245D8C"/>
        </w:rPr>
        <w:t xml:space="preserve">• </w:t>
      </w:r>
      <w:r>
        <w:rPr>
          <w:rFonts w:eastAsia="Aptos" w:cs="Noto Sans Arabic"/>
        </w:rPr>
        <w:t>Expensive actions are idempotent and job-tracked.</w:t>
      </w:r>
    </w:p>
    <w:p w14:paraId="36F0D80B" w14:textId="77777777" w:rsidR="0096726D" w:rsidRDefault="00CA517E">
      <w:pPr>
        <w:spacing w:after="60"/>
        <w:ind w:hanging="230"/>
      </w:pPr>
      <w:r>
        <w:rPr>
          <w:rFonts w:eastAsia="Aptos" w:cs="Noto Sans Arabic"/>
          <w:b/>
          <w:color w:val="245D8C"/>
        </w:rPr>
        <w:t xml:space="preserve">• </w:t>
      </w:r>
      <w:r>
        <w:rPr>
          <w:rFonts w:eastAsia="Aptos" w:cs="Noto Sans Arabic"/>
        </w:rPr>
        <w:t>Production data is versioned where required.</w:t>
      </w:r>
    </w:p>
    <w:p w14:paraId="509CEBFF" w14:textId="77777777" w:rsidR="0096726D" w:rsidRDefault="00CA517E">
      <w:pPr>
        <w:spacing w:after="60"/>
        <w:ind w:hanging="230"/>
      </w:pPr>
      <w:r>
        <w:rPr>
          <w:rFonts w:eastAsia="Aptos" w:cs="Noto Sans Arabic"/>
          <w:b/>
          <w:color w:val="245D8C"/>
        </w:rPr>
        <w:t xml:space="preserve">• </w:t>
      </w:r>
      <w:r>
        <w:rPr>
          <w:rFonts w:eastAsia="Aptos" w:cs="Noto Sans Arabic"/>
        </w:rPr>
        <w:t>Exports are visually verified for Kurdish and English.</w:t>
      </w:r>
    </w:p>
    <w:p w14:paraId="2F1672D9" w14:textId="77777777" w:rsidR="0096726D" w:rsidRDefault="00CA517E">
      <w:pPr>
        <w:spacing w:after="60"/>
        <w:ind w:hanging="230"/>
      </w:pPr>
      <w:r>
        <w:rPr>
          <w:rFonts w:eastAsia="Aptos" w:cs="Noto Sans Arabic"/>
          <w:b/>
          <w:color w:val="245D8C"/>
        </w:rPr>
        <w:t xml:space="preserve">• </w:t>
      </w:r>
      <w:r>
        <w:rPr>
          <w:rFonts w:eastAsia="Aptos" w:cs="Noto Sans Arabic"/>
        </w:rPr>
        <w:t>Cross-module links retain project/scene/shot/asset lineage.</w:t>
      </w:r>
    </w:p>
    <w:p w14:paraId="0B40C72D" w14:textId="77777777" w:rsidR="0096726D" w:rsidRDefault="00CA517E">
      <w:pPr>
        <w:spacing w:after="60"/>
        <w:ind w:hanging="230"/>
      </w:pPr>
      <w:r>
        <w:rPr>
          <w:rFonts w:eastAsia="Aptos" w:cs="Noto Sans Arabic"/>
          <w:b/>
          <w:color w:val="245D8C"/>
        </w:rPr>
        <w:t xml:space="preserve">• </w:t>
      </w:r>
      <w:r>
        <w:rPr>
          <w:rFonts w:eastAsia="Aptos" w:cs="Noto Sans Arabic"/>
        </w:rPr>
        <w:t>Audit log records privileged state changes.</w:t>
      </w:r>
    </w:p>
    <w:p w14:paraId="4F25C2BE" w14:textId="77777777" w:rsidR="0096726D" w:rsidRDefault="00CA517E">
      <w:pPr>
        <w:spacing w:after="60"/>
        <w:ind w:hanging="230"/>
      </w:pPr>
      <w:r>
        <w:rPr>
          <w:rFonts w:eastAsia="Aptos" w:cs="Noto Sans Arabic"/>
          <w:b/>
          <w:color w:val="245D8C"/>
        </w:rPr>
        <w:t xml:space="preserve">• </w:t>
      </w:r>
      <w:r>
        <w:rPr>
          <w:rFonts w:eastAsia="Aptos" w:cs="Noto Sans Arabic"/>
        </w:rPr>
        <w:t>No approved production artifact is silently overwritten by AI.</w:t>
      </w:r>
    </w:p>
    <w:p w14:paraId="76ACD21B" w14:textId="77777777" w:rsidR="0096726D" w:rsidRDefault="00CA517E">
      <w:pPr>
        <w:keepNext/>
        <w:spacing w:before="200"/>
      </w:pPr>
      <w:r>
        <w:rPr>
          <w:rFonts w:cs="Aptos"/>
          <w:b/>
          <w:color w:val="14243A"/>
          <w:sz w:val="34"/>
        </w:rPr>
        <w:t>31. Pre-Production Foundation Vision</w:t>
      </w:r>
    </w:p>
    <w:p w14:paraId="5F0542E7" w14:textId="77777777" w:rsidR="0096726D" w:rsidRDefault="00CA517E">
      <w:r>
        <w:rPr>
          <w:rFonts w:eastAsia="Aptos" w:cs="Noto Sans Arabic"/>
        </w:rPr>
        <w:t>With this implementation, Art City AI becomes a continuous production environment rather than a collection of AI utilities:</w:t>
      </w:r>
    </w:p>
    <w:tbl>
      <w:tblPr>
        <w:tblW w:w="0" w:type="auto"/>
        <w:jc w:val="center"/>
        <w:tblLook w:val="04A0" w:firstRow="1" w:lastRow="0" w:firstColumn="1" w:lastColumn="0" w:noHBand="0" w:noVBand="1"/>
      </w:tblPr>
      <w:tblGrid>
        <w:gridCol w:w="10080"/>
      </w:tblGrid>
      <w:tr w:rsidR="0096726D" w14:paraId="449ED21C" w14:textId="77777777">
        <w:trPr>
          <w:jc w:val="center"/>
        </w:trPr>
        <w:tc>
          <w:tcPr>
            <w:tcW w:w="10080" w:type="dxa"/>
            <w:shd w:val="clear" w:color="auto" w:fill="F1F5F9"/>
            <w:tcMar>
              <w:top w:w="100" w:type="dxa"/>
              <w:left w:w="120" w:type="dxa"/>
              <w:bottom w:w="100" w:type="dxa"/>
              <w:right w:w="120" w:type="dxa"/>
            </w:tcMar>
          </w:tcPr>
          <w:p w14:paraId="67E483BD" w14:textId="77777777" w:rsidR="0096726D" w:rsidRDefault="00CA517E">
            <w:pPr>
              <w:spacing w:after="0"/>
            </w:pPr>
            <w:r>
              <w:rPr>
                <w:rFonts w:eastAsia="Aptos" w:cs="Noto Sans Arabic"/>
                <w:color w:val="334155"/>
                <w:sz w:val="16"/>
              </w:rPr>
              <w:t>IDEA</w:t>
            </w:r>
            <w:r>
              <w:rPr>
                <w:rFonts w:eastAsia="Aptos" w:cs="Noto Sans Arabic"/>
                <w:color w:val="334155"/>
                <w:sz w:val="16"/>
              </w:rPr>
              <w:br/>
              <w:t xml:space="preserve">  ↓</w:t>
            </w:r>
            <w:r>
              <w:rPr>
                <w:rFonts w:eastAsia="Aptos" w:cs="Noto Sans Arabic"/>
                <w:color w:val="334155"/>
                <w:sz w:val="16"/>
              </w:rPr>
              <w:br/>
              <w:t>AC SCRIPT</w:t>
            </w:r>
            <w:r>
              <w:rPr>
                <w:rFonts w:eastAsia="Aptos" w:cs="Noto Sans Arabic"/>
                <w:color w:val="334155"/>
                <w:sz w:val="16"/>
              </w:rPr>
              <w:br/>
              <w:t xml:space="preserve">  ↓</w:t>
            </w:r>
            <w:r>
              <w:rPr>
                <w:rFonts w:eastAsia="Aptos" w:cs="Noto Sans Arabic"/>
                <w:color w:val="334155"/>
                <w:sz w:val="16"/>
              </w:rPr>
              <w:br/>
              <w:t>SCENE BREAKDOWN</w:t>
            </w:r>
            <w:r>
              <w:rPr>
                <w:rFonts w:eastAsia="Aptos" w:cs="Noto Sans Arabic"/>
                <w:color w:val="334155"/>
                <w:sz w:val="16"/>
              </w:rPr>
              <w:br/>
              <w:t xml:space="preserve">  ↓</w:t>
            </w:r>
            <w:r>
              <w:rPr>
                <w:rFonts w:eastAsia="Aptos" w:cs="Noto Sans Arabic"/>
                <w:color w:val="334155"/>
                <w:sz w:val="16"/>
              </w:rPr>
              <w:br/>
              <w:t>AC STORYBOARD + DÉCOUPAGE</w:t>
            </w:r>
            <w:r>
              <w:rPr>
                <w:rFonts w:eastAsia="Aptos" w:cs="Noto Sans Arabic"/>
                <w:color w:val="334155"/>
                <w:sz w:val="16"/>
              </w:rPr>
              <w:br/>
              <w:t xml:space="preserve">  ↓</w:t>
            </w:r>
            <w:r>
              <w:rPr>
                <w:rFonts w:eastAsia="Aptos" w:cs="Noto Sans Arabic"/>
                <w:color w:val="334155"/>
                <w:sz w:val="16"/>
              </w:rPr>
              <w:br/>
              <w:t>AC BUDGET + SHOOTING SCHEDULE</w:t>
            </w:r>
            <w:r>
              <w:rPr>
                <w:rFonts w:eastAsia="Aptos" w:cs="Noto Sans Arabic"/>
                <w:color w:val="334155"/>
                <w:sz w:val="16"/>
              </w:rPr>
              <w:br/>
              <w:t xml:space="preserve">  ↓</w:t>
            </w:r>
            <w:r>
              <w:rPr>
                <w:rFonts w:eastAsia="Aptos" w:cs="Noto Sans Arabic"/>
                <w:color w:val="334155"/>
                <w:sz w:val="16"/>
              </w:rPr>
              <w:br/>
              <w:t>AC CALL</w:t>
            </w:r>
            <w:r>
              <w:rPr>
                <w:rFonts w:eastAsia="Aptos" w:cs="Noto Sans Arabic"/>
                <w:color w:val="334155"/>
                <w:sz w:val="16"/>
              </w:rPr>
              <w:br/>
              <w:t xml:space="preserve">  ↓</w:t>
            </w:r>
            <w:r>
              <w:rPr>
                <w:rFonts w:eastAsia="Aptos" w:cs="Noto Sans Arabic"/>
                <w:color w:val="334155"/>
                <w:sz w:val="16"/>
              </w:rPr>
              <w:br/>
              <w:t>ART CITY AI STUDIO / CINEMA</w:t>
            </w:r>
            <w:r>
              <w:rPr>
                <w:rFonts w:eastAsia="Aptos" w:cs="Noto Sans Arabic"/>
                <w:color w:val="334155"/>
                <w:sz w:val="16"/>
              </w:rPr>
              <w:br/>
              <w:t xml:space="preserve">  ↓</w:t>
            </w:r>
            <w:r>
              <w:rPr>
                <w:rFonts w:eastAsia="Aptos" w:cs="Noto Sans Arabic"/>
                <w:color w:val="334155"/>
                <w:sz w:val="16"/>
              </w:rPr>
              <w:br/>
              <w:t>PRODUCTION</w:t>
            </w:r>
            <w:r>
              <w:rPr>
                <w:rFonts w:eastAsia="Aptos" w:cs="Noto Sans Arabic"/>
                <w:color w:val="334155"/>
                <w:sz w:val="16"/>
              </w:rPr>
              <w:br/>
              <w:t xml:space="preserve">  ↓</w:t>
            </w:r>
            <w:r>
              <w:rPr>
                <w:rFonts w:eastAsia="Aptos" w:cs="Noto Sans Arabic"/>
                <w:color w:val="334155"/>
                <w:sz w:val="16"/>
              </w:rPr>
              <w:br/>
              <w:t>ART CITY AI EDIT</w:t>
            </w:r>
            <w:r>
              <w:rPr>
                <w:rFonts w:eastAsia="Aptos" w:cs="Noto Sans Arabic"/>
                <w:color w:val="334155"/>
                <w:sz w:val="16"/>
              </w:rPr>
              <w:br/>
              <w:t xml:space="preserve">  ↓</w:t>
            </w:r>
            <w:r>
              <w:rPr>
                <w:rFonts w:eastAsia="Aptos" w:cs="Noto Sans Arabic"/>
                <w:color w:val="334155"/>
                <w:sz w:val="16"/>
              </w:rPr>
              <w:br/>
              <w:t>MASTER / DELIVER</w:t>
            </w:r>
          </w:p>
        </w:tc>
      </w:tr>
    </w:tbl>
    <w:p w14:paraId="1BEF5DF5" w14:textId="77777777" w:rsidR="0096726D" w:rsidRDefault="00CA517E">
      <w:r>
        <w:rPr>
          <w:rFonts w:eastAsia="Aptos" w:cs="Noto Sans Arabic"/>
        </w:rPr>
        <w:t>Recommended product statement: “Art City AI — From Idea to Delivery.” The strategic value comes from continuity of data: every creative and production decision remains connected from screenplay through final edit.</w:t>
      </w:r>
    </w:p>
    <w:p w14:paraId="48F4350E" w14:textId="77777777" w:rsidR="0096726D" w:rsidRDefault="00CA517E">
      <w:pPr>
        <w:keepNext/>
        <w:spacing w:before="200"/>
      </w:pPr>
      <w:r>
        <w:rPr>
          <w:rFonts w:cs="Aptos"/>
          <w:b/>
          <w:color w:val="14243A"/>
          <w:sz w:val="34"/>
        </w:rPr>
        <w:t>32. Pre-Production Foundation Handoff Checklist</w:t>
      </w:r>
    </w:p>
    <w:p w14:paraId="5BA424A3"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Confirm the existing project/account/entitlement APIs that Pre-Production will extend.</w:t>
      </w:r>
    </w:p>
    <w:p w14:paraId="431E7727"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Add ckb-IQ localization and RTL infrastructure before building module UIs.</w:t>
      </w:r>
    </w:p>
    <w:p w14:paraId="02CDE944"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Define canonical schemas for ScriptVersion, Scene, BreakdownItem, Character, Location and Asset.</w:t>
      </w:r>
    </w:p>
    <w:p w14:paraId="307A7DDE"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Implement domain events and stale-dependency flags.</w:t>
      </w:r>
    </w:p>
    <w:p w14:paraId="663B6EE9"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AC Script MVP with structured editor + scene parser.</w:t>
      </w:r>
    </w:p>
    <w:p w14:paraId="111AD982"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Breakdown Core and approval flow.</w:t>
      </w:r>
    </w:p>
    <w:p w14:paraId="4E17032D"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shot/découpage schema and Storyboard MVP.</w:t>
      </w:r>
    </w:p>
    <w:p w14:paraId="63E1C2F7"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deterministic budget engine and versioned budget grid.</w:t>
      </w:r>
    </w:p>
    <w:p w14:paraId="670173F7"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minimum viable shooting schedule core.</w:t>
      </w:r>
    </w:p>
    <w:p w14:paraId="3DCABCB2"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Build call sheet version, publish and recipient-confirmation flow.</w:t>
      </w:r>
    </w:p>
    <w:p w14:paraId="25B5DD12"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Connect shared assets with Cinema and Studio; connect metadata handoff with Edit.</w:t>
      </w:r>
    </w:p>
    <w:p w14:paraId="4CEEBE4D" w14:textId="77777777" w:rsidR="0096726D" w:rsidRDefault="00CA517E">
      <w:pPr>
        <w:spacing w:after="60"/>
      </w:pPr>
      <w:r>
        <w:rPr>
          <w:rFonts w:eastAsia="Aptos" w:cs="Noto Sans Arabic"/>
          <w:b/>
          <w:color w:val="245D8C"/>
        </w:rPr>
        <w:t>☐</w:t>
      </w:r>
      <w:r>
        <w:rPr>
          <w:rFonts w:eastAsia="Aptos" w:cs="Noto Sans Arabic"/>
          <w:b/>
          <w:color w:val="245D8C"/>
        </w:rPr>
        <w:t xml:space="preserve"> </w:t>
      </w:r>
      <w:r>
        <w:rPr>
          <w:rFonts w:eastAsia="Aptos" w:cs="Noto Sans Arabic"/>
        </w:rPr>
        <w:t>Run English + Sorani regression project through the complete workflow before release.</w:t>
      </w:r>
    </w:p>
    <w:p w14:paraId="7E0763BD" w14:textId="77777777" w:rsidR="0096726D" w:rsidRDefault="00CA517E">
      <w:pPr>
        <w:keepNext/>
        <w:spacing w:before="200"/>
      </w:pPr>
      <w:r>
        <w:rPr>
          <w:rFonts w:eastAsia="Aptos" w:cs="Noto Sans Arabic"/>
          <w:b/>
          <w:color w:val="14243A"/>
          <w:sz w:val="34"/>
        </w:rPr>
        <w:t>Appendix A — Example Bilingual Scene</w:t>
      </w:r>
    </w:p>
    <w:p w14:paraId="7C8A4CB5" w14:textId="77777777" w:rsidR="0096726D" w:rsidRDefault="00CA517E">
      <w:r>
        <w:rPr>
          <w:rFonts w:eastAsia="Aptos" w:cs="Noto Sans Arabic"/>
          <w:b/>
        </w:rPr>
        <w:t xml:space="preserve">EXT. </w:t>
      </w:r>
      <w:r>
        <w:rPr>
          <w:rFonts w:eastAsia="Aptos" w:cs="Noto Sans Arabic"/>
          <w:b/>
          <w:rtl/>
        </w:rPr>
        <w:t>قەڵای هەولێر</w:t>
      </w:r>
      <w:r>
        <w:rPr>
          <w:rFonts w:eastAsia="Aptos" w:cs="Noto Sans Arabic"/>
          <w:b/>
        </w:rPr>
        <w:t xml:space="preserve"> - NIGHT</w:t>
      </w:r>
    </w:p>
    <w:p w14:paraId="60ADB01E" w14:textId="77777777" w:rsidR="0096726D" w:rsidRDefault="00CA517E">
      <w:pPr>
        <w:bidi/>
        <w:jc w:val="right"/>
      </w:pPr>
      <w:r>
        <w:rPr>
          <w:rFonts w:eastAsia="Aptos" w:cs="Noto Sans Arabic"/>
          <w:rtl/>
        </w:rPr>
        <w:t>ئارا بە هێواشی بەرەو دەروازەکە دەڕوات. دەنگی با لە ناو کۆڵانە کۆنەکاندا دەبیسترێت.</w:t>
      </w:r>
    </w:p>
    <w:p w14:paraId="024A4C30" w14:textId="77777777" w:rsidR="0096726D" w:rsidRDefault="00CA517E">
      <w:pPr>
        <w:bidi/>
        <w:jc w:val="right"/>
      </w:pPr>
      <w:r>
        <w:rPr>
          <w:rFonts w:eastAsia="Aptos" w:cs="Noto Sans Arabic"/>
          <w:b/>
          <w:rtl/>
        </w:rPr>
        <w:t>ئارا</w:t>
      </w:r>
    </w:p>
    <w:p w14:paraId="77598661" w14:textId="77777777" w:rsidR="0096726D" w:rsidRDefault="00CA517E">
      <w:pPr>
        <w:bidi/>
        <w:jc w:val="right"/>
      </w:pPr>
      <w:r>
        <w:rPr>
          <w:rFonts w:eastAsia="Aptos" w:cs="Noto Sans Arabic"/>
          <w:rtl/>
        </w:rPr>
        <w:t>ئێمە ئامادەین؟</w:t>
      </w:r>
    </w:p>
    <w:p w14:paraId="4085393E" w14:textId="77777777" w:rsidR="0096726D" w:rsidRDefault="00CA517E">
      <w:pPr>
        <w:bidi/>
        <w:jc w:val="right"/>
      </w:pPr>
      <w:r>
        <w:rPr>
          <w:rFonts w:eastAsia="Aptos" w:cs="Noto Sans Arabic"/>
          <w:b/>
          <w:rtl/>
        </w:rPr>
        <w:t>کوردیا</w:t>
      </w:r>
    </w:p>
    <w:p w14:paraId="51F1CF9F" w14:textId="77777777" w:rsidR="0096726D" w:rsidRDefault="00CA517E">
      <w:pPr>
        <w:bidi/>
        <w:jc w:val="right"/>
      </w:pPr>
      <w:r>
        <w:rPr>
          <w:rFonts w:eastAsia="Aptos" w:cs="Noto Sans Arabic"/>
          <w:rtl/>
        </w:rPr>
        <w:t>لە سەرەتاوە ئامادە بووین.</w:t>
      </w:r>
    </w:p>
    <w:p w14:paraId="44B6E745" w14:textId="77777777" w:rsidR="0096726D" w:rsidRDefault="00CA517E">
      <w:r>
        <w:rPr>
          <w:rFonts w:eastAsia="Aptos" w:cs="Noto Sans Arabic"/>
        </w:rPr>
        <w:t>Technical note: the editor must preserve the LTR token “EXT.” and “NIGHT” while the Kurdish location/action/dialogue remain RTL. Do not reorder the scene heading by string manipulation.</w:t>
      </w:r>
    </w:p>
    <w:p w14:paraId="37D31A1C" w14:textId="77777777" w:rsidR="0096726D" w:rsidRDefault="00CA517E">
      <w:pPr>
        <w:keepNext/>
        <w:spacing w:before="200"/>
      </w:pPr>
      <w:r>
        <w:rPr>
          <w:rFonts w:eastAsia="Aptos" w:cs="Noto Sans Arabic"/>
          <w:b/>
          <w:color w:val="14243A"/>
          <w:sz w:val="34"/>
        </w:rPr>
        <w:t>Appendix B — Example Budget Formula Contract</w:t>
      </w:r>
    </w:p>
    <w:tbl>
      <w:tblPr>
        <w:tblW w:w="0" w:type="auto"/>
        <w:jc w:val="center"/>
        <w:tblLook w:val="04A0" w:firstRow="1" w:lastRow="0" w:firstColumn="1" w:lastColumn="0" w:noHBand="0" w:noVBand="1"/>
      </w:tblPr>
      <w:tblGrid>
        <w:gridCol w:w="10080"/>
      </w:tblGrid>
      <w:tr w:rsidR="0096726D" w14:paraId="09ADD0A8" w14:textId="77777777">
        <w:trPr>
          <w:jc w:val="center"/>
        </w:trPr>
        <w:tc>
          <w:tcPr>
            <w:tcW w:w="10080" w:type="dxa"/>
            <w:shd w:val="clear" w:color="auto" w:fill="F1F5F9"/>
            <w:tcMar>
              <w:top w:w="100" w:type="dxa"/>
              <w:left w:w="120" w:type="dxa"/>
              <w:bottom w:w="100" w:type="dxa"/>
              <w:right w:w="120" w:type="dxa"/>
            </w:tcMar>
          </w:tcPr>
          <w:p w14:paraId="389D680F" w14:textId="77777777" w:rsidR="0096726D" w:rsidRDefault="00CA517E">
            <w:pPr>
              <w:spacing w:after="0"/>
            </w:pPr>
            <w:r>
              <w:rPr>
                <w:rFonts w:eastAsia="Aptos" w:cs="Noto Sans Arabic"/>
                <w:color w:val="334155"/>
                <w:sz w:val="16"/>
              </w:rPr>
              <w:t>from decimal import Decimal</w:t>
            </w:r>
            <w:r>
              <w:rPr>
                <w:rFonts w:eastAsia="Aptos" w:cs="Noto Sans Arabic"/>
                <w:color w:val="334155"/>
                <w:sz w:val="16"/>
              </w:rPr>
              <w:br/>
            </w:r>
            <w:r>
              <w:rPr>
                <w:rFonts w:eastAsia="Aptos" w:cs="Noto Sans Arabic"/>
                <w:color w:val="334155"/>
                <w:sz w:val="16"/>
              </w:rPr>
              <w:br/>
              <w:t>def calculate_budget_line(quantity: Decimal,</w:t>
            </w:r>
            <w:r>
              <w:rPr>
                <w:rFonts w:eastAsia="Aptos" w:cs="Noto Sans Arabic"/>
                <w:color w:val="334155"/>
                <w:sz w:val="16"/>
              </w:rPr>
              <w:br/>
              <w:t xml:space="preserve">                          rate: Decimal,</w:t>
            </w:r>
            <w:r>
              <w:rPr>
                <w:rFonts w:eastAsia="Aptos" w:cs="Noto Sans Arabic"/>
                <w:color w:val="334155"/>
                <w:sz w:val="16"/>
              </w:rPr>
              <w:br/>
              <w:t xml:space="preserve">                          tax_rate: Decimal = Decimal("0"),</w:t>
            </w:r>
            <w:r>
              <w:rPr>
                <w:rFonts w:eastAsia="Aptos" w:cs="Noto Sans Arabic"/>
                <w:color w:val="334155"/>
                <w:sz w:val="16"/>
              </w:rPr>
              <w:br/>
              <w:t xml:space="preserve">                          fringe_rate: Decimal = Decimal("0")):</w:t>
            </w:r>
            <w:r>
              <w:rPr>
                <w:rFonts w:eastAsia="Aptos" w:cs="Noto Sans Arabic"/>
                <w:color w:val="334155"/>
                <w:sz w:val="16"/>
              </w:rPr>
              <w:br/>
              <w:t xml:space="preserve">    subtotal = quantity * rate</w:t>
            </w:r>
            <w:r>
              <w:rPr>
                <w:rFonts w:eastAsia="Aptos" w:cs="Noto Sans Arabic"/>
                <w:color w:val="334155"/>
                <w:sz w:val="16"/>
              </w:rPr>
              <w:br/>
            </w:r>
            <w:r>
              <w:rPr>
                <w:rFonts w:eastAsia="Aptos" w:cs="Noto Sans Arabic"/>
                <w:color w:val="334155"/>
                <w:sz w:val="16"/>
              </w:rPr>
              <w:t xml:space="preserve">    tax = subtotal * tax_rate</w:t>
            </w:r>
            <w:r>
              <w:rPr>
                <w:rFonts w:eastAsia="Aptos" w:cs="Noto Sans Arabic"/>
                <w:color w:val="334155"/>
                <w:sz w:val="16"/>
              </w:rPr>
              <w:br/>
              <w:t xml:space="preserve">    fringe = subtotal * fringe_rate</w:t>
            </w:r>
            <w:r>
              <w:rPr>
                <w:rFonts w:eastAsia="Aptos" w:cs="Noto Sans Arabic"/>
                <w:color w:val="334155"/>
                <w:sz w:val="16"/>
              </w:rPr>
              <w:br/>
              <w:t xml:space="preserve">    return {</w:t>
            </w:r>
            <w:r>
              <w:rPr>
                <w:rFonts w:eastAsia="Aptos" w:cs="Noto Sans Arabic"/>
                <w:color w:val="334155"/>
                <w:sz w:val="16"/>
              </w:rPr>
              <w:br/>
              <w:t xml:space="preserve">        "subtotal": subtotal,</w:t>
            </w:r>
            <w:r>
              <w:rPr>
                <w:rFonts w:eastAsia="Aptos" w:cs="Noto Sans Arabic"/>
                <w:color w:val="334155"/>
                <w:sz w:val="16"/>
              </w:rPr>
              <w:br/>
              <w:t xml:space="preserve">        "tax": tax,</w:t>
            </w:r>
            <w:r>
              <w:rPr>
                <w:rFonts w:eastAsia="Aptos" w:cs="Noto Sans Arabic"/>
                <w:color w:val="334155"/>
                <w:sz w:val="16"/>
              </w:rPr>
              <w:br/>
              <w:t xml:space="preserve">        "fringe": fringe,</w:t>
            </w:r>
            <w:r>
              <w:rPr>
                <w:rFonts w:eastAsia="Aptos" w:cs="Noto Sans Arabic"/>
                <w:color w:val="334155"/>
                <w:sz w:val="16"/>
              </w:rPr>
              <w:br/>
              <w:t xml:space="preserve">        "total": subtotal + tax + fringe,</w:t>
            </w:r>
            <w:r>
              <w:rPr>
                <w:rFonts w:eastAsia="Aptos" w:cs="Noto Sans Arabic"/>
                <w:color w:val="334155"/>
                <w:sz w:val="16"/>
              </w:rPr>
              <w:br/>
              <w:t xml:space="preserve">    }</w:t>
            </w:r>
          </w:p>
        </w:tc>
      </w:tr>
    </w:tbl>
    <w:p w14:paraId="6C2A8243" w14:textId="77777777" w:rsidR="0096726D" w:rsidRDefault="00CA517E">
      <w:pPr>
        <w:keepNext/>
        <w:spacing w:before="200"/>
      </w:pPr>
      <w:r>
        <w:rPr>
          <w:rFonts w:eastAsia="Aptos" w:cs="Noto Sans Arabic"/>
          <w:b/>
          <w:color w:val="14243A"/>
          <w:sz w:val="34"/>
        </w:rPr>
        <w:t>Appendix C — Minimal FastAPI Découpage Contract</w:t>
      </w:r>
    </w:p>
    <w:tbl>
      <w:tblPr>
        <w:tblW w:w="0" w:type="auto"/>
        <w:jc w:val="center"/>
        <w:tblLook w:val="04A0" w:firstRow="1" w:lastRow="0" w:firstColumn="1" w:lastColumn="0" w:noHBand="0" w:noVBand="1"/>
      </w:tblPr>
      <w:tblGrid>
        <w:gridCol w:w="10080"/>
      </w:tblGrid>
      <w:tr w:rsidR="0096726D" w14:paraId="2A64E51C" w14:textId="77777777">
        <w:trPr>
          <w:jc w:val="center"/>
        </w:trPr>
        <w:tc>
          <w:tcPr>
            <w:tcW w:w="10080" w:type="dxa"/>
            <w:shd w:val="clear" w:color="auto" w:fill="F1F5F9"/>
            <w:tcMar>
              <w:top w:w="100" w:type="dxa"/>
              <w:left w:w="120" w:type="dxa"/>
              <w:bottom w:w="100" w:type="dxa"/>
              <w:right w:w="120" w:type="dxa"/>
            </w:tcMar>
          </w:tcPr>
          <w:p w14:paraId="35D43E40" w14:textId="77777777" w:rsidR="0096726D" w:rsidRDefault="00CA517E">
            <w:pPr>
              <w:spacing w:after="0"/>
            </w:pPr>
            <w:r>
              <w:rPr>
                <w:rFonts w:eastAsia="Aptos" w:cs="Noto Sans Arabic"/>
                <w:color w:val="334155"/>
                <w:sz w:val="16"/>
              </w:rPr>
              <w:t>@router.post("/scenes/{scene_id}/decoupage")</w:t>
            </w:r>
            <w:r>
              <w:rPr>
                <w:rFonts w:eastAsia="Aptos" w:cs="Noto Sans Arabic"/>
                <w:color w:val="334155"/>
                <w:sz w:val="16"/>
              </w:rPr>
              <w:br/>
              <w:t>async def generate_decoupage(scene_id: UUID, request: DecoupageRequest, user=Depends(require_permission("storyboard.generate"))):</w:t>
            </w:r>
            <w:r>
              <w:rPr>
                <w:rFonts w:eastAsia="Aptos" w:cs="Noto Sans Arabic"/>
                <w:color w:val="334155"/>
                <w:sz w:val="16"/>
              </w:rPr>
              <w:br/>
              <w:t xml:space="preserve">    scene = await scene_service.get(scene_id)</w:t>
            </w:r>
            <w:r>
              <w:rPr>
                <w:rFonts w:eastAsia="Aptos" w:cs="Noto Sans Arabic"/>
                <w:color w:val="334155"/>
                <w:sz w:val="16"/>
              </w:rPr>
              <w:br/>
            </w:r>
            <w:r>
              <w:rPr>
                <w:rFonts w:eastAsia="Aptos" w:cs="Noto Sans Arabic"/>
                <w:color w:val="334155"/>
                <w:sz w:val="16"/>
              </w:rPr>
              <w:t xml:space="preserve">    result = await decoupage_service.generate(scene=scene, request=request)</w:t>
            </w:r>
            <w:r>
              <w:rPr>
                <w:rFonts w:eastAsia="Aptos" w:cs="Noto Sans Arabic"/>
                <w:color w:val="334155"/>
                <w:sz w:val="16"/>
              </w:rPr>
              <w:br/>
              <w:t xml:space="preserve">    validated = DecoupageResult.model_validate(result)</w:t>
            </w:r>
            <w:r>
              <w:rPr>
                <w:rFonts w:eastAsia="Aptos" w:cs="Noto Sans Arabic"/>
                <w:color w:val="334155"/>
                <w:sz w:val="16"/>
              </w:rPr>
              <w:br/>
              <w:t xml:space="preserve">    shots = await shot_service.create_versioned_shots(scene_id, validated.shots, user.id)</w:t>
            </w:r>
            <w:r>
              <w:rPr>
                <w:rFonts w:eastAsia="Aptos" w:cs="Noto Sans Arabic"/>
                <w:color w:val="334155"/>
                <w:sz w:val="16"/>
              </w:rPr>
              <w:br/>
              <w:t xml:space="preserve">    return {"scene_id": str(scene_id), "shots": shots}</w:t>
            </w:r>
            <w:r>
              <w:rPr>
                <w:rFonts w:eastAsia="Aptos" w:cs="Noto Sans Arabic"/>
                <w:color w:val="334155"/>
                <w:sz w:val="16"/>
              </w:rPr>
              <w:br/>
            </w:r>
          </w:p>
        </w:tc>
      </w:tr>
    </w:tbl>
    <w:p w14:paraId="7BB61E10" w14:textId="77777777" w:rsidR="0096726D" w:rsidRDefault="00CA517E">
      <w:pPr>
        <w:keepNext/>
        <w:spacing w:before="200"/>
      </w:pPr>
      <w:r>
        <w:rPr>
          <w:rFonts w:eastAsia="Aptos" w:cs="Noto Sans Arabic"/>
          <w:b/>
          <w:color w:val="14243A"/>
          <w:sz w:val="34"/>
        </w:rPr>
        <w:t>Appendix D — Suggested Internal Service Names</w:t>
      </w:r>
    </w:p>
    <w:tbl>
      <w:tblPr>
        <w:tblStyle w:val="TableGrid"/>
        <w:tblW w:w="0" w:type="auto"/>
        <w:jc w:val="center"/>
        <w:tblLook w:val="04A0" w:firstRow="1" w:lastRow="0" w:firstColumn="1" w:lastColumn="0" w:noHBand="0" w:noVBand="1"/>
      </w:tblPr>
      <w:tblGrid>
        <w:gridCol w:w="5040"/>
        <w:gridCol w:w="5040"/>
      </w:tblGrid>
      <w:tr w:rsidR="0096726D" w14:paraId="3BC540CA" w14:textId="77777777">
        <w:trPr>
          <w:tblHeader/>
          <w:jc w:val="center"/>
        </w:trPr>
        <w:tc>
          <w:tcPr>
            <w:tcW w:w="5040" w:type="dxa"/>
            <w:shd w:val="clear" w:color="auto" w:fill="14243A"/>
            <w:tcMar>
              <w:top w:w="80" w:type="dxa"/>
              <w:left w:w="90" w:type="dxa"/>
              <w:bottom w:w="80" w:type="dxa"/>
              <w:right w:w="90" w:type="dxa"/>
            </w:tcMar>
          </w:tcPr>
          <w:p w14:paraId="14AC432D" w14:textId="77777777" w:rsidR="0096726D" w:rsidRDefault="00CA517E">
            <w:pPr>
              <w:jc w:val="center"/>
            </w:pPr>
            <w:r>
              <w:rPr>
                <w:rFonts w:eastAsia="Aptos" w:cs="Noto Sans Arabic"/>
                <w:b/>
                <w:color w:val="FFFFFF"/>
                <w:sz w:val="17"/>
              </w:rPr>
              <w:t>Service</w:t>
            </w:r>
          </w:p>
        </w:tc>
        <w:tc>
          <w:tcPr>
            <w:tcW w:w="5040" w:type="dxa"/>
            <w:shd w:val="clear" w:color="auto" w:fill="14243A"/>
            <w:tcMar>
              <w:top w:w="80" w:type="dxa"/>
              <w:left w:w="90" w:type="dxa"/>
              <w:bottom w:w="80" w:type="dxa"/>
              <w:right w:w="90" w:type="dxa"/>
            </w:tcMar>
          </w:tcPr>
          <w:p w14:paraId="2F99D676" w14:textId="77777777" w:rsidR="0096726D" w:rsidRDefault="00CA517E">
            <w:pPr>
              <w:jc w:val="center"/>
            </w:pPr>
            <w:r>
              <w:rPr>
                <w:rFonts w:eastAsia="Aptos" w:cs="Noto Sans Arabic"/>
                <w:b/>
                <w:color w:val="FFFFFF"/>
                <w:sz w:val="17"/>
              </w:rPr>
              <w:t>Responsibility</w:t>
            </w:r>
          </w:p>
        </w:tc>
      </w:tr>
      <w:tr w:rsidR="0096726D" w14:paraId="5EE7451D" w14:textId="77777777">
        <w:trPr>
          <w:jc w:val="center"/>
        </w:trPr>
        <w:tc>
          <w:tcPr>
            <w:tcW w:w="5040" w:type="dxa"/>
            <w:shd w:val="clear" w:color="auto" w:fill="F8FAFC"/>
            <w:tcMar>
              <w:top w:w="80" w:type="dxa"/>
              <w:left w:w="90" w:type="dxa"/>
              <w:bottom w:w="80" w:type="dxa"/>
              <w:right w:w="90" w:type="dxa"/>
            </w:tcMar>
          </w:tcPr>
          <w:p w14:paraId="195349A5" w14:textId="77777777" w:rsidR="0096726D" w:rsidRDefault="00CA517E">
            <w:r>
              <w:rPr>
                <w:rFonts w:eastAsia="Aptos" w:cs="Noto Sans Arabic"/>
                <w:sz w:val="17"/>
              </w:rPr>
              <w:t>ac-script-engine</w:t>
            </w:r>
          </w:p>
        </w:tc>
        <w:tc>
          <w:tcPr>
            <w:tcW w:w="5040" w:type="dxa"/>
            <w:shd w:val="clear" w:color="auto" w:fill="F8FAFC"/>
            <w:tcMar>
              <w:top w:w="80" w:type="dxa"/>
              <w:left w:w="90" w:type="dxa"/>
              <w:bottom w:w="80" w:type="dxa"/>
              <w:right w:w="90" w:type="dxa"/>
            </w:tcMar>
          </w:tcPr>
          <w:p w14:paraId="2B3D04A0" w14:textId="77777777" w:rsidR="0096726D" w:rsidRDefault="00CA517E">
            <w:r>
              <w:rPr>
                <w:rFonts w:eastAsia="Aptos" w:cs="Noto Sans Arabic"/>
                <w:sz w:val="17"/>
              </w:rPr>
              <w:t>Script generation, semantic editor support, versions, parser.</w:t>
            </w:r>
          </w:p>
        </w:tc>
      </w:tr>
      <w:tr w:rsidR="0096726D" w14:paraId="482BB3B8" w14:textId="77777777">
        <w:trPr>
          <w:jc w:val="center"/>
        </w:trPr>
        <w:tc>
          <w:tcPr>
            <w:tcW w:w="5040" w:type="dxa"/>
            <w:tcMar>
              <w:top w:w="80" w:type="dxa"/>
              <w:left w:w="90" w:type="dxa"/>
              <w:bottom w:w="80" w:type="dxa"/>
              <w:right w:w="90" w:type="dxa"/>
            </w:tcMar>
          </w:tcPr>
          <w:p w14:paraId="69536551" w14:textId="77777777" w:rsidR="0096726D" w:rsidRDefault="00CA517E">
            <w:r>
              <w:rPr>
                <w:rFonts w:eastAsia="Aptos" w:cs="Noto Sans Arabic"/>
                <w:sz w:val="17"/>
              </w:rPr>
              <w:t>ac-breakdown-engine</w:t>
            </w:r>
          </w:p>
        </w:tc>
        <w:tc>
          <w:tcPr>
            <w:tcW w:w="5040" w:type="dxa"/>
            <w:tcMar>
              <w:top w:w="80" w:type="dxa"/>
              <w:left w:w="90" w:type="dxa"/>
              <w:bottom w:w="80" w:type="dxa"/>
              <w:right w:w="90" w:type="dxa"/>
            </w:tcMar>
          </w:tcPr>
          <w:p w14:paraId="3F62B0F6" w14:textId="77777777" w:rsidR="0096726D" w:rsidRDefault="00CA517E">
            <w:r>
              <w:rPr>
                <w:rFonts w:eastAsia="Aptos" w:cs="Noto Sans Arabic"/>
                <w:sz w:val="17"/>
              </w:rPr>
              <w:t>Scene breakdown, production elements, dependency extraction.</w:t>
            </w:r>
          </w:p>
        </w:tc>
      </w:tr>
      <w:tr w:rsidR="0096726D" w14:paraId="4D20397F" w14:textId="77777777">
        <w:trPr>
          <w:jc w:val="center"/>
        </w:trPr>
        <w:tc>
          <w:tcPr>
            <w:tcW w:w="5040" w:type="dxa"/>
            <w:shd w:val="clear" w:color="auto" w:fill="F8FAFC"/>
            <w:tcMar>
              <w:top w:w="80" w:type="dxa"/>
              <w:left w:w="90" w:type="dxa"/>
              <w:bottom w:w="80" w:type="dxa"/>
              <w:right w:w="90" w:type="dxa"/>
            </w:tcMar>
          </w:tcPr>
          <w:p w14:paraId="4F9A7854" w14:textId="77777777" w:rsidR="0096726D" w:rsidRDefault="00CA517E">
            <w:r>
              <w:rPr>
                <w:rFonts w:eastAsia="Aptos" w:cs="Noto Sans Arabic"/>
                <w:sz w:val="17"/>
              </w:rPr>
              <w:t>ac-decoupage-engine</w:t>
            </w:r>
          </w:p>
        </w:tc>
        <w:tc>
          <w:tcPr>
            <w:tcW w:w="5040" w:type="dxa"/>
            <w:shd w:val="clear" w:color="auto" w:fill="F8FAFC"/>
            <w:tcMar>
              <w:top w:w="80" w:type="dxa"/>
              <w:left w:w="90" w:type="dxa"/>
              <w:bottom w:w="80" w:type="dxa"/>
              <w:right w:w="90" w:type="dxa"/>
            </w:tcMar>
          </w:tcPr>
          <w:p w14:paraId="74070A3A" w14:textId="77777777" w:rsidR="0096726D" w:rsidRDefault="00CA517E">
            <w:r>
              <w:rPr>
                <w:rFonts w:eastAsia="Aptos" w:cs="Noto Sans Arabic"/>
                <w:sz w:val="17"/>
              </w:rPr>
              <w:t>Shot planning and storyboard orchestration.</w:t>
            </w:r>
          </w:p>
        </w:tc>
      </w:tr>
      <w:tr w:rsidR="0096726D" w14:paraId="034A301C" w14:textId="77777777">
        <w:trPr>
          <w:jc w:val="center"/>
        </w:trPr>
        <w:tc>
          <w:tcPr>
            <w:tcW w:w="5040" w:type="dxa"/>
            <w:tcMar>
              <w:top w:w="80" w:type="dxa"/>
              <w:left w:w="90" w:type="dxa"/>
              <w:bottom w:w="80" w:type="dxa"/>
              <w:right w:w="90" w:type="dxa"/>
            </w:tcMar>
          </w:tcPr>
          <w:p w14:paraId="684AA2AA" w14:textId="77777777" w:rsidR="0096726D" w:rsidRDefault="00CA517E">
            <w:r>
              <w:rPr>
                <w:rFonts w:eastAsia="Aptos" w:cs="Noto Sans Arabic"/>
                <w:sz w:val="17"/>
              </w:rPr>
              <w:t>ac-budget-engine</w:t>
            </w:r>
          </w:p>
        </w:tc>
        <w:tc>
          <w:tcPr>
            <w:tcW w:w="5040" w:type="dxa"/>
            <w:tcMar>
              <w:top w:w="80" w:type="dxa"/>
              <w:left w:w="90" w:type="dxa"/>
              <w:bottom w:w="80" w:type="dxa"/>
              <w:right w:w="90" w:type="dxa"/>
            </w:tcMar>
          </w:tcPr>
          <w:p w14:paraId="124F3252" w14:textId="77777777" w:rsidR="0096726D" w:rsidRDefault="00CA517E">
            <w:r>
              <w:rPr>
                <w:rFonts w:eastAsia="Aptos" w:cs="Noto Sans Arabic"/>
                <w:sz w:val="17"/>
              </w:rPr>
              <w:t>Rate cards, deterministic calculations, scenarios and exports.</w:t>
            </w:r>
          </w:p>
        </w:tc>
      </w:tr>
      <w:tr w:rsidR="0096726D" w14:paraId="67862EDB" w14:textId="77777777">
        <w:trPr>
          <w:jc w:val="center"/>
        </w:trPr>
        <w:tc>
          <w:tcPr>
            <w:tcW w:w="5040" w:type="dxa"/>
            <w:shd w:val="clear" w:color="auto" w:fill="F8FAFC"/>
            <w:tcMar>
              <w:top w:w="80" w:type="dxa"/>
              <w:left w:w="90" w:type="dxa"/>
              <w:bottom w:w="80" w:type="dxa"/>
              <w:right w:w="90" w:type="dxa"/>
            </w:tcMar>
          </w:tcPr>
          <w:p w14:paraId="50245E1D" w14:textId="77777777" w:rsidR="0096726D" w:rsidRDefault="00CA517E">
            <w:r>
              <w:rPr>
                <w:rFonts w:eastAsia="Aptos" w:cs="Noto Sans Arabic"/>
                <w:sz w:val="17"/>
              </w:rPr>
              <w:t>ac-production-engine</w:t>
            </w:r>
          </w:p>
        </w:tc>
        <w:tc>
          <w:tcPr>
            <w:tcW w:w="5040" w:type="dxa"/>
            <w:shd w:val="clear" w:color="auto" w:fill="F8FAFC"/>
            <w:tcMar>
              <w:top w:w="80" w:type="dxa"/>
              <w:left w:w="90" w:type="dxa"/>
              <w:bottom w:w="80" w:type="dxa"/>
              <w:right w:w="90" w:type="dxa"/>
            </w:tcMar>
          </w:tcPr>
          <w:p w14:paraId="1E3B645E" w14:textId="77777777" w:rsidR="0096726D" w:rsidRDefault="00CA517E">
            <w:r>
              <w:rPr>
                <w:rFonts w:eastAsia="Aptos" w:cs="Noto Sans Arabic"/>
                <w:sz w:val="17"/>
              </w:rPr>
              <w:t>Schedule, shooting days and call sheets.</w:t>
            </w:r>
          </w:p>
        </w:tc>
      </w:tr>
      <w:tr w:rsidR="0096726D" w14:paraId="0460DE5E" w14:textId="77777777">
        <w:trPr>
          <w:jc w:val="center"/>
        </w:trPr>
        <w:tc>
          <w:tcPr>
            <w:tcW w:w="5040" w:type="dxa"/>
            <w:tcMar>
              <w:top w:w="80" w:type="dxa"/>
              <w:left w:w="90" w:type="dxa"/>
              <w:bottom w:w="80" w:type="dxa"/>
              <w:right w:w="90" w:type="dxa"/>
            </w:tcMar>
          </w:tcPr>
          <w:p w14:paraId="21C0770E" w14:textId="77777777" w:rsidR="0096726D" w:rsidRDefault="00CA517E">
            <w:r>
              <w:rPr>
                <w:rFonts w:eastAsia="Aptos" w:cs="Noto Sans Arabic"/>
                <w:sz w:val="17"/>
              </w:rPr>
              <w:t>ac-asset-service</w:t>
            </w:r>
          </w:p>
        </w:tc>
        <w:tc>
          <w:tcPr>
            <w:tcW w:w="5040" w:type="dxa"/>
            <w:tcMar>
              <w:top w:w="80" w:type="dxa"/>
              <w:left w:w="90" w:type="dxa"/>
              <w:bottom w:w="80" w:type="dxa"/>
              <w:right w:w="90" w:type="dxa"/>
            </w:tcMar>
          </w:tcPr>
          <w:p w14:paraId="6FA41259" w14:textId="77777777" w:rsidR="0096726D" w:rsidRDefault="00CA517E">
            <w:r>
              <w:rPr>
                <w:rFonts w:eastAsia="Aptos" w:cs="Noto Sans Arabic"/>
                <w:sz w:val="17"/>
              </w:rPr>
              <w:t>Shared asset/version/lineage links across Cinema, Studio, Edit and Pre-Production.</w:t>
            </w:r>
          </w:p>
        </w:tc>
      </w:tr>
    </w:tbl>
    <w:p w14:paraId="133F5D32" w14:textId="77777777" w:rsidR="0096726D" w:rsidRDefault="0096726D">
      <w:pPr>
        <w:spacing w:after="40"/>
      </w:pPr>
    </w:p>
    <w:p w14:paraId="00E6FE9D" w14:textId="77777777" w:rsidR="0096726D" w:rsidRDefault="00CA517E">
      <w:pPr>
        <w:spacing w:before="360"/>
        <w:jc w:val="center"/>
      </w:pPr>
      <w:r>
        <w:rPr>
          <w:rFonts w:cs="Aptos"/>
          <w:b/>
          <w:color w:val="64748B"/>
          <w:sz w:val="20"/>
        </w:rPr>
        <w:t>END OF PRE-PRODUCTION FOUNDATION SECTION — COMPLETE HUB SPECIFICATION CONTINUES</w:t>
      </w:r>
    </w:p>
    <w:p w14:paraId="38C29065" w14:textId="77777777" w:rsidR="0096726D" w:rsidRDefault="00CA517E">
      <w:pPr>
        <w:keepNext/>
        <w:pageBreakBefore/>
        <w:spacing w:before="200"/>
      </w:pPr>
      <w:r>
        <w:rPr>
          <w:rFonts w:cs="Aptos"/>
          <w:b/>
          <w:color w:val="14243A"/>
          <w:sz w:val="34"/>
        </w:rPr>
        <w:t>33. Master Production Hub Scope and Operating Principle</w:t>
      </w:r>
    </w:p>
    <w:p w14:paraId="1B2A57D9" w14:textId="77777777" w:rsidR="0096726D" w:rsidRDefault="00CA517E">
      <w:r>
        <w:rPr>
          <w:rFonts w:cs="Aptos"/>
          <w:color w:val="334155"/>
          <w:sz w:val="21"/>
        </w:rPr>
        <w:t>This section expands the earlier Pre-Production specification into the complete Art City AI Production Hub. Everything defined in Sections 1–32 remains part of the master scope unless explicitly superseded below.</w:t>
      </w:r>
    </w:p>
    <w:tbl>
      <w:tblPr>
        <w:tblW w:w="0" w:type="auto"/>
        <w:jc w:val="center"/>
        <w:tblLook w:val="04A0" w:firstRow="1" w:lastRow="0" w:firstColumn="1" w:lastColumn="0" w:noHBand="0" w:noVBand="1"/>
      </w:tblPr>
      <w:tblGrid>
        <w:gridCol w:w="10080"/>
      </w:tblGrid>
      <w:tr w:rsidR="0096726D" w14:paraId="33434D5C" w14:textId="77777777">
        <w:trPr>
          <w:jc w:val="center"/>
        </w:trPr>
        <w:tc>
          <w:tcPr>
            <w:tcW w:w="10080" w:type="dxa"/>
            <w:shd w:val="clear" w:color="auto" w:fill="EAF2F8"/>
            <w:tcMar>
              <w:top w:w="100" w:type="dxa"/>
              <w:left w:w="120" w:type="dxa"/>
              <w:bottom w:w="100" w:type="dxa"/>
              <w:right w:w="120" w:type="dxa"/>
            </w:tcMar>
          </w:tcPr>
          <w:p w14:paraId="4278E704" w14:textId="77777777" w:rsidR="0096726D" w:rsidRDefault="00CA517E">
            <w:r>
              <w:rPr>
                <w:rFonts w:cs="Aptos"/>
                <w:b/>
                <w:color w:val="14243A"/>
                <w:sz w:val="21"/>
              </w:rPr>
              <w:t xml:space="preserve">ARCHITECTURE RULE  </w:t>
            </w:r>
            <w:r>
              <w:rPr>
                <w:rFonts w:cs="Aptos"/>
                <w:color w:val="334155"/>
                <w:sz w:val="20"/>
              </w:rPr>
              <w:t>Commission and architect the complete hub in one go, but implement and activate it as modular services behind feature flags. The platform must never require users to re-enter project data when they move from Script to Production, from Production to Edit, or from Edit to QC and Delivery.</w:t>
            </w:r>
          </w:p>
        </w:tc>
      </w:tr>
    </w:tbl>
    <w:p w14:paraId="37FB9225" w14:textId="77777777" w:rsidR="0096726D" w:rsidRDefault="0096726D">
      <w:pPr>
        <w:spacing w:after="20"/>
      </w:pPr>
    </w:p>
    <w:p w14:paraId="49227978" w14:textId="77777777" w:rsidR="0096726D" w:rsidRDefault="00CA517E">
      <w:pPr>
        <w:keepNext/>
        <w:spacing w:before="160" w:after="80"/>
      </w:pPr>
      <w:r>
        <w:rPr>
          <w:rFonts w:cs="Aptos"/>
          <w:b/>
          <w:color w:val="245D8C"/>
          <w:sz w:val="25"/>
        </w:rPr>
        <w:t>33.1 Complete module map</w:t>
      </w:r>
    </w:p>
    <w:tbl>
      <w:tblPr>
        <w:tblStyle w:val="TableGrid"/>
        <w:tblW w:w="0" w:type="auto"/>
        <w:jc w:val="center"/>
        <w:tblLook w:val="04A0" w:firstRow="1" w:lastRow="0" w:firstColumn="1" w:lastColumn="0" w:noHBand="0" w:noVBand="1"/>
      </w:tblPr>
      <w:tblGrid>
        <w:gridCol w:w="1656"/>
        <w:gridCol w:w="4320"/>
        <w:gridCol w:w="3456"/>
      </w:tblGrid>
      <w:tr w:rsidR="0096726D" w14:paraId="02A98AAB" w14:textId="77777777">
        <w:trPr>
          <w:tblHeader/>
          <w:jc w:val="center"/>
        </w:trPr>
        <w:tc>
          <w:tcPr>
            <w:tcW w:w="1656" w:type="dxa"/>
            <w:shd w:val="clear" w:color="auto" w:fill="14243A"/>
            <w:tcMar>
              <w:top w:w="80" w:type="dxa"/>
              <w:left w:w="90" w:type="dxa"/>
              <w:bottom w:w="80" w:type="dxa"/>
              <w:right w:w="90" w:type="dxa"/>
            </w:tcMar>
            <w:vAlign w:val="center"/>
          </w:tcPr>
          <w:p w14:paraId="4A9ADD3D" w14:textId="77777777" w:rsidR="0096726D" w:rsidRDefault="00CA517E">
            <w:pPr>
              <w:jc w:val="center"/>
            </w:pPr>
            <w:r>
              <w:rPr>
                <w:rFonts w:cs="Aptos"/>
                <w:b/>
                <w:color w:val="FFFFFF"/>
                <w:sz w:val="17"/>
              </w:rPr>
              <w:t>Phase</w:t>
            </w:r>
          </w:p>
        </w:tc>
        <w:tc>
          <w:tcPr>
            <w:tcW w:w="4320" w:type="dxa"/>
            <w:shd w:val="clear" w:color="auto" w:fill="14243A"/>
            <w:tcMar>
              <w:top w:w="80" w:type="dxa"/>
              <w:left w:w="90" w:type="dxa"/>
              <w:bottom w:w="80" w:type="dxa"/>
              <w:right w:w="90" w:type="dxa"/>
            </w:tcMar>
            <w:vAlign w:val="center"/>
          </w:tcPr>
          <w:p w14:paraId="32265589" w14:textId="77777777" w:rsidR="0096726D" w:rsidRDefault="00CA517E">
            <w:pPr>
              <w:jc w:val="center"/>
            </w:pPr>
            <w:r>
              <w:rPr>
                <w:rFonts w:cs="Aptos"/>
                <w:b/>
                <w:color w:val="FFFFFF"/>
                <w:sz w:val="17"/>
              </w:rPr>
              <w:t>Primary Art City AI modules</w:t>
            </w:r>
          </w:p>
        </w:tc>
        <w:tc>
          <w:tcPr>
            <w:tcW w:w="3456" w:type="dxa"/>
            <w:shd w:val="clear" w:color="auto" w:fill="14243A"/>
            <w:tcMar>
              <w:top w:w="80" w:type="dxa"/>
              <w:left w:w="90" w:type="dxa"/>
              <w:bottom w:w="80" w:type="dxa"/>
              <w:right w:w="90" w:type="dxa"/>
            </w:tcMar>
            <w:vAlign w:val="center"/>
          </w:tcPr>
          <w:p w14:paraId="03AC4396" w14:textId="77777777" w:rsidR="0096726D" w:rsidRDefault="00CA517E">
            <w:pPr>
              <w:jc w:val="center"/>
            </w:pPr>
            <w:r>
              <w:rPr>
                <w:rFonts w:cs="Aptos"/>
                <w:b/>
                <w:color w:val="FFFFFF"/>
                <w:sz w:val="17"/>
              </w:rPr>
              <w:t>Canonical outputs</w:t>
            </w:r>
          </w:p>
        </w:tc>
      </w:tr>
      <w:tr w:rsidR="0096726D" w14:paraId="576C0D82" w14:textId="77777777">
        <w:trPr>
          <w:jc w:val="center"/>
        </w:trPr>
        <w:tc>
          <w:tcPr>
            <w:tcW w:w="1656" w:type="dxa"/>
            <w:tcMar>
              <w:top w:w="80" w:type="dxa"/>
              <w:left w:w="90" w:type="dxa"/>
              <w:bottom w:w="80" w:type="dxa"/>
              <w:right w:w="90" w:type="dxa"/>
            </w:tcMar>
            <w:vAlign w:val="center"/>
          </w:tcPr>
          <w:p w14:paraId="3D3965F0" w14:textId="77777777" w:rsidR="0096726D" w:rsidRDefault="00CA517E">
            <w:pPr>
              <w:spacing w:after="0"/>
            </w:pPr>
            <w:r>
              <w:rPr>
                <w:rFonts w:cs="Aptos"/>
                <w:color w:val="243142"/>
                <w:sz w:val="17"/>
              </w:rPr>
              <w:t>Development</w:t>
            </w:r>
          </w:p>
        </w:tc>
        <w:tc>
          <w:tcPr>
            <w:tcW w:w="4320" w:type="dxa"/>
            <w:tcMar>
              <w:top w:w="80" w:type="dxa"/>
              <w:left w:w="90" w:type="dxa"/>
              <w:bottom w:w="80" w:type="dxa"/>
              <w:right w:w="90" w:type="dxa"/>
            </w:tcMar>
            <w:vAlign w:val="center"/>
          </w:tcPr>
          <w:p w14:paraId="5E087B49" w14:textId="77777777" w:rsidR="0096726D" w:rsidRDefault="00CA517E">
            <w:pPr>
              <w:spacing w:after="0"/>
            </w:pPr>
            <w:r>
              <w:rPr>
                <w:rFonts w:cs="Aptos"/>
                <w:color w:val="243142"/>
                <w:sz w:val="17"/>
              </w:rPr>
              <w:t>Project Hub, AC Script, Character/World Bible, concept development</w:t>
            </w:r>
          </w:p>
        </w:tc>
        <w:tc>
          <w:tcPr>
            <w:tcW w:w="3456" w:type="dxa"/>
            <w:tcMar>
              <w:top w:w="80" w:type="dxa"/>
              <w:left w:w="90" w:type="dxa"/>
              <w:bottom w:w="80" w:type="dxa"/>
              <w:right w:w="90" w:type="dxa"/>
            </w:tcMar>
            <w:vAlign w:val="center"/>
          </w:tcPr>
          <w:p w14:paraId="066E7ADC" w14:textId="77777777" w:rsidR="0096726D" w:rsidRDefault="00CA517E">
            <w:pPr>
              <w:spacing w:after="0"/>
            </w:pPr>
            <w:r>
              <w:rPr>
                <w:rFonts w:cs="Aptos"/>
                <w:color w:val="243142"/>
                <w:sz w:val="17"/>
              </w:rPr>
              <w:t>Approved development package, ScriptVersion, characters, locations</w:t>
            </w:r>
          </w:p>
        </w:tc>
      </w:tr>
      <w:tr w:rsidR="0096726D" w14:paraId="7347194D" w14:textId="77777777">
        <w:trPr>
          <w:jc w:val="center"/>
        </w:trPr>
        <w:tc>
          <w:tcPr>
            <w:tcW w:w="1656" w:type="dxa"/>
            <w:shd w:val="clear" w:color="auto" w:fill="F5F8FB"/>
            <w:tcMar>
              <w:top w:w="80" w:type="dxa"/>
              <w:left w:w="90" w:type="dxa"/>
              <w:bottom w:w="80" w:type="dxa"/>
              <w:right w:w="90" w:type="dxa"/>
            </w:tcMar>
            <w:vAlign w:val="center"/>
          </w:tcPr>
          <w:p w14:paraId="674F07EB" w14:textId="77777777" w:rsidR="0096726D" w:rsidRDefault="00CA517E">
            <w:pPr>
              <w:spacing w:after="0"/>
            </w:pPr>
            <w:r>
              <w:rPr>
                <w:rFonts w:cs="Aptos"/>
                <w:color w:val="243142"/>
                <w:sz w:val="17"/>
              </w:rPr>
              <w:t>Pre-Production</w:t>
            </w:r>
          </w:p>
        </w:tc>
        <w:tc>
          <w:tcPr>
            <w:tcW w:w="4320" w:type="dxa"/>
            <w:shd w:val="clear" w:color="auto" w:fill="F5F8FB"/>
            <w:tcMar>
              <w:top w:w="80" w:type="dxa"/>
              <w:left w:w="90" w:type="dxa"/>
              <w:bottom w:w="80" w:type="dxa"/>
              <w:right w:w="90" w:type="dxa"/>
            </w:tcMar>
            <w:vAlign w:val="center"/>
          </w:tcPr>
          <w:p w14:paraId="5DEFBE73" w14:textId="77777777" w:rsidR="0096726D" w:rsidRDefault="00CA517E">
            <w:pPr>
              <w:spacing w:after="0"/>
            </w:pPr>
            <w:r>
              <w:rPr>
                <w:rFonts w:cs="Aptos"/>
                <w:color w:val="243142"/>
                <w:sz w:val="17"/>
              </w:rPr>
              <w:t>Breakdown, Storyboard, Découpage, Shot List, Budget, Schedule, AC Call</w:t>
            </w:r>
          </w:p>
        </w:tc>
        <w:tc>
          <w:tcPr>
            <w:tcW w:w="3456" w:type="dxa"/>
            <w:shd w:val="clear" w:color="auto" w:fill="F5F8FB"/>
            <w:tcMar>
              <w:top w:w="80" w:type="dxa"/>
              <w:left w:w="90" w:type="dxa"/>
              <w:bottom w:w="80" w:type="dxa"/>
              <w:right w:w="90" w:type="dxa"/>
            </w:tcMar>
            <w:vAlign w:val="center"/>
          </w:tcPr>
          <w:p w14:paraId="516A3A30" w14:textId="77777777" w:rsidR="0096726D" w:rsidRDefault="00CA517E">
            <w:pPr>
              <w:spacing w:after="0"/>
            </w:pPr>
            <w:r>
              <w:rPr>
                <w:rFonts w:cs="Aptos"/>
                <w:color w:val="243142"/>
                <w:sz w:val="17"/>
              </w:rPr>
              <w:t>Approved shooting plan, budget, schedule, call sheet</w:t>
            </w:r>
          </w:p>
        </w:tc>
      </w:tr>
      <w:tr w:rsidR="0096726D" w14:paraId="5D8499FF" w14:textId="77777777">
        <w:trPr>
          <w:jc w:val="center"/>
        </w:trPr>
        <w:tc>
          <w:tcPr>
            <w:tcW w:w="1656" w:type="dxa"/>
            <w:tcMar>
              <w:top w:w="80" w:type="dxa"/>
              <w:left w:w="90" w:type="dxa"/>
              <w:bottom w:w="80" w:type="dxa"/>
              <w:right w:w="90" w:type="dxa"/>
            </w:tcMar>
            <w:vAlign w:val="center"/>
          </w:tcPr>
          <w:p w14:paraId="09A2A553" w14:textId="77777777" w:rsidR="0096726D" w:rsidRDefault="00CA517E">
            <w:pPr>
              <w:spacing w:after="0"/>
            </w:pPr>
            <w:r>
              <w:rPr>
                <w:rFonts w:cs="Aptos"/>
                <w:color w:val="243142"/>
                <w:sz w:val="17"/>
              </w:rPr>
              <w:t>Production</w:t>
            </w:r>
          </w:p>
        </w:tc>
        <w:tc>
          <w:tcPr>
            <w:tcW w:w="4320" w:type="dxa"/>
            <w:tcMar>
              <w:top w:w="80" w:type="dxa"/>
              <w:left w:w="90" w:type="dxa"/>
              <w:bottom w:w="80" w:type="dxa"/>
              <w:right w:w="90" w:type="dxa"/>
            </w:tcMar>
            <w:vAlign w:val="center"/>
          </w:tcPr>
          <w:p w14:paraId="3FAD087D" w14:textId="77777777" w:rsidR="0096726D" w:rsidRDefault="00CA517E">
            <w:pPr>
              <w:spacing w:after="0"/>
            </w:pPr>
            <w:r>
              <w:rPr>
                <w:rFonts w:cs="Aptos"/>
                <w:color w:val="243142"/>
                <w:sz w:val="17"/>
              </w:rPr>
              <w:t>Command Centre, Digital Slate, Shot/Take, Continuity, Camera/Sound Reports, Dailies, DPR</w:t>
            </w:r>
          </w:p>
        </w:tc>
        <w:tc>
          <w:tcPr>
            <w:tcW w:w="3456" w:type="dxa"/>
            <w:tcMar>
              <w:top w:w="80" w:type="dxa"/>
              <w:left w:w="90" w:type="dxa"/>
              <w:bottom w:w="80" w:type="dxa"/>
              <w:right w:w="90" w:type="dxa"/>
            </w:tcMar>
            <w:vAlign w:val="center"/>
          </w:tcPr>
          <w:p w14:paraId="6C2B8B1C" w14:textId="77777777" w:rsidR="0096726D" w:rsidRDefault="00CA517E">
            <w:pPr>
              <w:spacing w:after="0"/>
            </w:pPr>
            <w:r>
              <w:rPr>
                <w:rFonts w:cs="Aptos"/>
                <w:color w:val="243142"/>
                <w:sz w:val="17"/>
              </w:rPr>
              <w:t>Captured production records and linked media</w:t>
            </w:r>
          </w:p>
        </w:tc>
      </w:tr>
      <w:tr w:rsidR="0096726D" w14:paraId="284C9327" w14:textId="77777777">
        <w:trPr>
          <w:jc w:val="center"/>
        </w:trPr>
        <w:tc>
          <w:tcPr>
            <w:tcW w:w="1656" w:type="dxa"/>
            <w:shd w:val="clear" w:color="auto" w:fill="F5F8FB"/>
            <w:tcMar>
              <w:top w:w="80" w:type="dxa"/>
              <w:left w:w="90" w:type="dxa"/>
              <w:bottom w:w="80" w:type="dxa"/>
              <w:right w:w="90" w:type="dxa"/>
            </w:tcMar>
            <w:vAlign w:val="center"/>
          </w:tcPr>
          <w:p w14:paraId="4314A9F9" w14:textId="77777777" w:rsidR="0096726D" w:rsidRDefault="00CA517E">
            <w:pPr>
              <w:spacing w:after="0"/>
            </w:pPr>
            <w:r>
              <w:rPr>
                <w:rFonts w:cs="Aptos"/>
                <w:color w:val="243142"/>
                <w:sz w:val="17"/>
              </w:rPr>
              <w:t>Post-Production</w:t>
            </w:r>
          </w:p>
        </w:tc>
        <w:tc>
          <w:tcPr>
            <w:tcW w:w="4320" w:type="dxa"/>
            <w:shd w:val="clear" w:color="auto" w:fill="F5F8FB"/>
            <w:tcMar>
              <w:top w:w="80" w:type="dxa"/>
              <w:left w:w="90" w:type="dxa"/>
              <w:bottom w:w="80" w:type="dxa"/>
              <w:right w:w="90" w:type="dxa"/>
            </w:tcMar>
            <w:vAlign w:val="center"/>
          </w:tcPr>
          <w:p w14:paraId="0AC9833C" w14:textId="77777777" w:rsidR="0096726D" w:rsidRDefault="00CA517E">
            <w:pPr>
              <w:spacing w:after="0"/>
            </w:pPr>
            <w:r>
              <w:rPr>
                <w:rFonts w:cs="Aptos"/>
                <w:color w:val="243142"/>
                <w:sz w:val="17"/>
              </w:rPr>
              <w:t>AC Edit, Review, VFX, Color, Sound, Music, ADR/Foley, Localization</w:t>
            </w:r>
          </w:p>
        </w:tc>
        <w:tc>
          <w:tcPr>
            <w:tcW w:w="3456" w:type="dxa"/>
            <w:shd w:val="clear" w:color="auto" w:fill="F5F8FB"/>
            <w:tcMar>
              <w:top w:w="80" w:type="dxa"/>
              <w:left w:w="90" w:type="dxa"/>
              <w:bottom w:w="80" w:type="dxa"/>
              <w:right w:w="90" w:type="dxa"/>
            </w:tcMar>
            <w:vAlign w:val="center"/>
          </w:tcPr>
          <w:p w14:paraId="6FBC5D1A" w14:textId="77777777" w:rsidR="0096726D" w:rsidRDefault="00CA517E">
            <w:pPr>
              <w:spacing w:after="0"/>
            </w:pPr>
            <w:r>
              <w:rPr>
                <w:rFonts w:cs="Aptos"/>
                <w:color w:val="243142"/>
                <w:sz w:val="17"/>
              </w:rPr>
              <w:t>Approved picture/sound versions and localized assets</w:t>
            </w:r>
          </w:p>
        </w:tc>
      </w:tr>
      <w:tr w:rsidR="0096726D" w14:paraId="185EEDCD" w14:textId="77777777">
        <w:trPr>
          <w:jc w:val="center"/>
        </w:trPr>
        <w:tc>
          <w:tcPr>
            <w:tcW w:w="1656" w:type="dxa"/>
            <w:tcMar>
              <w:top w:w="80" w:type="dxa"/>
              <w:left w:w="90" w:type="dxa"/>
              <w:bottom w:w="80" w:type="dxa"/>
              <w:right w:w="90" w:type="dxa"/>
            </w:tcMar>
            <w:vAlign w:val="center"/>
          </w:tcPr>
          <w:p w14:paraId="1CB5F771" w14:textId="77777777" w:rsidR="0096726D" w:rsidRDefault="00CA517E">
            <w:pPr>
              <w:spacing w:after="0"/>
            </w:pPr>
            <w:r>
              <w:rPr>
                <w:rFonts w:cs="Aptos"/>
                <w:color w:val="243142"/>
                <w:sz w:val="17"/>
              </w:rPr>
              <w:t>Mastering &amp; QC</w:t>
            </w:r>
          </w:p>
        </w:tc>
        <w:tc>
          <w:tcPr>
            <w:tcW w:w="4320" w:type="dxa"/>
            <w:tcMar>
              <w:top w:w="80" w:type="dxa"/>
              <w:left w:w="90" w:type="dxa"/>
              <w:bottom w:w="80" w:type="dxa"/>
              <w:right w:w="90" w:type="dxa"/>
            </w:tcMar>
            <w:vAlign w:val="center"/>
          </w:tcPr>
          <w:p w14:paraId="0BE26D57" w14:textId="77777777" w:rsidR="0096726D" w:rsidRDefault="00CA517E">
            <w:pPr>
              <w:spacing w:after="0"/>
            </w:pPr>
            <w:r>
              <w:rPr>
                <w:rFonts w:cs="Aptos"/>
                <w:color w:val="243142"/>
                <w:sz w:val="17"/>
              </w:rPr>
              <w:t>Master Builder, technical QC, subtitle/audio QC, approval gates</w:t>
            </w:r>
          </w:p>
        </w:tc>
        <w:tc>
          <w:tcPr>
            <w:tcW w:w="3456" w:type="dxa"/>
            <w:tcMar>
              <w:top w:w="80" w:type="dxa"/>
              <w:left w:w="90" w:type="dxa"/>
              <w:bottom w:w="80" w:type="dxa"/>
              <w:right w:w="90" w:type="dxa"/>
            </w:tcMar>
            <w:vAlign w:val="center"/>
          </w:tcPr>
          <w:p w14:paraId="08895A6E" w14:textId="77777777" w:rsidR="0096726D" w:rsidRDefault="00CA517E">
            <w:pPr>
              <w:spacing w:after="0"/>
            </w:pPr>
            <w:r>
              <w:rPr>
                <w:rFonts w:cs="Aptos"/>
                <w:color w:val="243142"/>
                <w:sz w:val="17"/>
              </w:rPr>
              <w:t>Validated masters, QC reports</w:t>
            </w:r>
          </w:p>
        </w:tc>
      </w:tr>
      <w:tr w:rsidR="0096726D" w14:paraId="5E293B18" w14:textId="77777777">
        <w:trPr>
          <w:jc w:val="center"/>
        </w:trPr>
        <w:tc>
          <w:tcPr>
            <w:tcW w:w="1656" w:type="dxa"/>
            <w:shd w:val="clear" w:color="auto" w:fill="F5F8FB"/>
            <w:tcMar>
              <w:top w:w="80" w:type="dxa"/>
              <w:left w:w="90" w:type="dxa"/>
              <w:bottom w:w="80" w:type="dxa"/>
              <w:right w:w="90" w:type="dxa"/>
            </w:tcMar>
            <w:vAlign w:val="center"/>
          </w:tcPr>
          <w:p w14:paraId="0CD5A206" w14:textId="77777777" w:rsidR="0096726D" w:rsidRDefault="00CA517E">
            <w:pPr>
              <w:spacing w:after="0"/>
            </w:pPr>
            <w:r>
              <w:rPr>
                <w:rFonts w:cs="Aptos"/>
                <w:color w:val="243142"/>
                <w:sz w:val="17"/>
              </w:rPr>
              <w:t>Delivery</w:t>
            </w:r>
          </w:p>
        </w:tc>
        <w:tc>
          <w:tcPr>
            <w:tcW w:w="4320" w:type="dxa"/>
            <w:shd w:val="clear" w:color="auto" w:fill="F5F8FB"/>
            <w:tcMar>
              <w:top w:w="80" w:type="dxa"/>
              <w:left w:w="90" w:type="dxa"/>
              <w:bottom w:w="80" w:type="dxa"/>
              <w:right w:w="90" w:type="dxa"/>
            </w:tcMar>
            <w:vAlign w:val="center"/>
          </w:tcPr>
          <w:p w14:paraId="7AB57DC4" w14:textId="77777777" w:rsidR="0096726D" w:rsidRDefault="00CA517E">
            <w:pPr>
              <w:spacing w:after="0"/>
            </w:pPr>
            <w:r>
              <w:rPr>
                <w:rFonts w:cs="Aptos"/>
                <w:color w:val="243142"/>
                <w:sz w:val="17"/>
              </w:rPr>
              <w:t>Delivery Matrix, package builder, metadata/artwork, readiness control</w:t>
            </w:r>
          </w:p>
        </w:tc>
        <w:tc>
          <w:tcPr>
            <w:tcW w:w="3456" w:type="dxa"/>
            <w:shd w:val="clear" w:color="auto" w:fill="F5F8FB"/>
            <w:tcMar>
              <w:top w:w="80" w:type="dxa"/>
              <w:left w:w="90" w:type="dxa"/>
              <w:bottom w:w="80" w:type="dxa"/>
              <w:right w:w="90" w:type="dxa"/>
            </w:tcMar>
            <w:vAlign w:val="center"/>
          </w:tcPr>
          <w:p w14:paraId="1FA6D43F" w14:textId="77777777" w:rsidR="0096726D" w:rsidRDefault="00CA517E">
            <w:pPr>
              <w:spacing w:after="0"/>
            </w:pPr>
            <w:r>
              <w:rPr>
                <w:rFonts w:cs="Aptos"/>
                <w:color w:val="243142"/>
                <w:sz w:val="17"/>
              </w:rPr>
              <w:t>Platform/broadcast/cinema/social delivery packages</w:t>
            </w:r>
          </w:p>
        </w:tc>
      </w:tr>
    </w:tbl>
    <w:p w14:paraId="6ECCE91F" w14:textId="77777777" w:rsidR="0096726D" w:rsidRDefault="0096726D">
      <w:pPr>
        <w:spacing w:after="20"/>
      </w:pPr>
    </w:p>
    <w:p w14:paraId="46184F8F" w14:textId="77777777" w:rsidR="0096726D" w:rsidRDefault="00CA517E">
      <w:pPr>
        <w:keepNext/>
        <w:spacing w:before="160" w:after="80"/>
      </w:pPr>
      <w:r>
        <w:rPr>
          <w:rFonts w:cs="Aptos"/>
          <w:b/>
          <w:color w:val="245D8C"/>
          <w:sz w:val="25"/>
        </w:rPr>
        <w:t>33.2 Single production graph</w:t>
      </w:r>
    </w:p>
    <w:tbl>
      <w:tblPr>
        <w:tblW w:w="0" w:type="auto"/>
        <w:jc w:val="center"/>
        <w:tblLook w:val="04A0" w:firstRow="1" w:lastRow="0" w:firstColumn="1" w:lastColumn="0" w:noHBand="0" w:noVBand="1"/>
      </w:tblPr>
      <w:tblGrid>
        <w:gridCol w:w="10080"/>
      </w:tblGrid>
      <w:tr w:rsidR="0096726D" w14:paraId="7A60DFBD" w14:textId="77777777">
        <w:trPr>
          <w:jc w:val="center"/>
        </w:trPr>
        <w:tc>
          <w:tcPr>
            <w:tcW w:w="10080" w:type="dxa"/>
            <w:shd w:val="clear" w:color="auto" w:fill="F3F4F6"/>
            <w:tcMar>
              <w:top w:w="90" w:type="dxa"/>
              <w:left w:w="110" w:type="dxa"/>
              <w:bottom w:w="90" w:type="dxa"/>
              <w:right w:w="110" w:type="dxa"/>
            </w:tcMar>
          </w:tcPr>
          <w:p w14:paraId="2DB1002F" w14:textId="77777777" w:rsidR="0096726D" w:rsidRDefault="00CA517E">
            <w:pPr>
              <w:spacing w:after="0"/>
            </w:pPr>
            <w:r>
              <w:rPr>
                <w:rFonts w:ascii="Liberation Mono" w:hAnsi="Liberation Mono" w:cs="Liberation Mono"/>
                <w:color w:val="1F2937"/>
                <w:sz w:val="17"/>
              </w:rPr>
              <w:t>Project</w:t>
            </w:r>
            <w:r>
              <w:rPr>
                <w:rFonts w:ascii="Liberation Mono" w:hAnsi="Liberation Mono" w:cs="Liberation Mono"/>
                <w:color w:val="1F2937"/>
                <w:sz w:val="17"/>
              </w:rPr>
              <w:br/>
              <w:t xml:space="preserve">  ├── ScriptVersion → Scene → BreakdownItem</w:t>
            </w:r>
            <w:r>
              <w:rPr>
                <w:rFonts w:ascii="Liberation Mono" w:hAnsi="Liberation Mono" w:cs="Liberation Mono"/>
                <w:color w:val="1F2937"/>
                <w:sz w:val="17"/>
              </w:rPr>
              <w:br/>
              <w:t xml:space="preserve">  ├── Character / Cast / Location / ProductionElement</w:t>
            </w:r>
            <w:r>
              <w:rPr>
                <w:rFonts w:ascii="Liberation Mono" w:hAnsi="Liberation Mono" w:cs="Liberation Mono"/>
                <w:color w:val="1F2937"/>
                <w:sz w:val="17"/>
              </w:rPr>
              <w:br/>
              <w:t xml:space="preserve">  ├── Shot → StoryboardFrame → PlannedShot</w:t>
            </w:r>
            <w:r>
              <w:rPr>
                <w:rFonts w:ascii="Liberation Mono" w:hAnsi="Liberation Mono" w:cs="Liberation Mono"/>
                <w:color w:val="1F2937"/>
                <w:sz w:val="17"/>
              </w:rPr>
              <w:br/>
              <w:t xml:space="preserve">  ├── ShootingDay → CallSheet</w:t>
            </w:r>
            <w:r>
              <w:rPr>
                <w:rFonts w:ascii="Liberation Mono" w:hAnsi="Liberation Mono" w:cs="Liberation Mono"/>
                <w:color w:val="1F2937"/>
                <w:sz w:val="17"/>
              </w:rPr>
              <w:br/>
              <w:t xml:space="preserve">  ├── Take → CameraClip / AudioClip / ContinuityRecord</w:t>
            </w:r>
            <w:r>
              <w:rPr>
                <w:rFonts w:ascii="Liberation Mono" w:hAnsi="Liberation Mono" w:cs="Liberation Mono"/>
                <w:color w:val="1F2937"/>
                <w:sz w:val="17"/>
              </w:rPr>
              <w:br/>
            </w:r>
            <w:r>
              <w:rPr>
                <w:rFonts w:ascii="Liberation Mono" w:hAnsi="Liberation Mono" w:cs="Liberation Mono"/>
                <w:color w:val="1F2937"/>
                <w:sz w:val="17"/>
              </w:rPr>
              <w:t xml:space="preserve">  ├── EditVersion → ReviewComment → Approval</w:t>
            </w:r>
            <w:r>
              <w:rPr>
                <w:rFonts w:ascii="Liberation Mono" w:hAnsi="Liberation Mono" w:cs="Liberation Mono"/>
                <w:color w:val="1F2937"/>
                <w:sz w:val="17"/>
              </w:rPr>
              <w:br/>
              <w:t xml:space="preserve">  ├── VFXShot / ColorVersion / AudioMix / SubtitleTrack</w:t>
            </w:r>
            <w:r>
              <w:rPr>
                <w:rFonts w:ascii="Liberation Mono" w:hAnsi="Liberation Mono" w:cs="Liberation Mono"/>
                <w:color w:val="1F2937"/>
                <w:sz w:val="17"/>
              </w:rPr>
              <w:br/>
              <w:t xml:space="preserve">  ├── Master → QCReport</w:t>
            </w:r>
            <w:r>
              <w:rPr>
                <w:rFonts w:ascii="Liberation Mono" w:hAnsi="Liberation Mono" w:cs="Liberation Mono"/>
                <w:color w:val="1F2937"/>
                <w:sz w:val="17"/>
              </w:rPr>
              <w:br/>
              <w:t xml:space="preserve">  └── DeliveryPackage → DeliveryAttempt / Receipt</w:t>
            </w:r>
          </w:p>
        </w:tc>
      </w:tr>
    </w:tbl>
    <w:p w14:paraId="71745F9A" w14:textId="77777777" w:rsidR="0096726D" w:rsidRDefault="00CA517E">
      <w:r>
        <w:rPr>
          <w:rFonts w:cs="Aptos"/>
          <w:color w:val="334155"/>
          <w:sz w:val="21"/>
        </w:rPr>
        <w:t>Stable IDs and lineage are mandatory. A media file imported during production must be traceable back to project → shooting day → scene → shot → take, and a final master must be traceable forward from those source records through edit, post, QC and delivery.</w:t>
      </w:r>
    </w:p>
    <w:p w14:paraId="18848039" w14:textId="77777777" w:rsidR="0096726D" w:rsidRDefault="00CA517E">
      <w:pPr>
        <w:keepNext/>
        <w:pageBreakBefore/>
        <w:spacing w:before="200"/>
      </w:pPr>
      <w:r>
        <w:rPr>
          <w:rFonts w:cs="Aptos"/>
          <w:b/>
          <w:color w:val="14243A"/>
          <w:sz w:val="34"/>
        </w:rPr>
        <w:t>34. AC Production — Live Production Command Centre</w:t>
      </w:r>
    </w:p>
    <w:p w14:paraId="2E37C620" w14:textId="77777777" w:rsidR="0096726D" w:rsidRDefault="00CA517E">
      <w:r>
        <w:rPr>
          <w:rFonts w:cs="Aptos"/>
          <w:color w:val="334155"/>
          <w:sz w:val="21"/>
        </w:rPr>
        <w:t>AC Production is the operational command centre used while the project is actively shooting. It converts the approved schedule, call sheet, shot list and breakdown into live status and feeds actual results back into the project graph.</w:t>
      </w:r>
    </w:p>
    <w:p w14:paraId="2CB8950A" w14:textId="77777777" w:rsidR="0096726D" w:rsidRDefault="00CA517E">
      <w:pPr>
        <w:keepNext/>
        <w:spacing w:before="160" w:after="80"/>
      </w:pPr>
      <w:r>
        <w:rPr>
          <w:rFonts w:cs="Aptos"/>
          <w:b/>
          <w:color w:val="245D8C"/>
          <w:sz w:val="25"/>
        </w:rPr>
        <w:t>34.1 Users</w:t>
      </w:r>
    </w:p>
    <w:p w14:paraId="403A6B30" w14:textId="77777777" w:rsidR="0096726D" w:rsidRDefault="00CA517E">
      <w:pPr>
        <w:spacing w:after="50"/>
        <w:ind w:left="259" w:hanging="173"/>
      </w:pPr>
      <w:r>
        <w:rPr>
          <w:rFonts w:cs="Aptos"/>
          <w:color w:val="334155"/>
          <w:sz w:val="20"/>
        </w:rPr>
        <w:t>• Producer / Executive Producer</w:t>
      </w:r>
    </w:p>
    <w:p w14:paraId="1C2EE004" w14:textId="77777777" w:rsidR="0096726D" w:rsidRDefault="00CA517E">
      <w:pPr>
        <w:spacing w:after="50"/>
        <w:ind w:left="259" w:hanging="173"/>
      </w:pPr>
      <w:r>
        <w:rPr>
          <w:rFonts w:cs="Aptos"/>
          <w:color w:val="334155"/>
          <w:sz w:val="20"/>
        </w:rPr>
        <w:t>• Director</w:t>
      </w:r>
    </w:p>
    <w:p w14:paraId="4D54A92F" w14:textId="77777777" w:rsidR="0096726D" w:rsidRDefault="00CA517E">
      <w:pPr>
        <w:spacing w:after="50"/>
        <w:ind w:left="259" w:hanging="173"/>
      </w:pPr>
      <w:r>
        <w:rPr>
          <w:rFonts w:cs="Aptos"/>
          <w:color w:val="334155"/>
          <w:sz w:val="20"/>
        </w:rPr>
        <w:t>• 1st Assistant Director</w:t>
      </w:r>
    </w:p>
    <w:p w14:paraId="43EB3E99" w14:textId="77777777" w:rsidR="0096726D" w:rsidRDefault="00CA517E">
      <w:pPr>
        <w:spacing w:after="50"/>
        <w:ind w:left="259" w:hanging="173"/>
      </w:pPr>
      <w:r>
        <w:rPr>
          <w:rFonts w:cs="Aptos"/>
          <w:color w:val="334155"/>
          <w:sz w:val="20"/>
        </w:rPr>
        <w:t>• Production Manager / Coordinator</w:t>
      </w:r>
    </w:p>
    <w:p w14:paraId="32CD5B36" w14:textId="77777777" w:rsidR="0096726D" w:rsidRDefault="00CA517E">
      <w:pPr>
        <w:spacing w:after="50"/>
        <w:ind w:left="259" w:hanging="173"/>
      </w:pPr>
      <w:r>
        <w:rPr>
          <w:rFonts w:cs="Aptos"/>
          <w:color w:val="334155"/>
          <w:sz w:val="20"/>
        </w:rPr>
        <w:t>• Script Supervisor</w:t>
      </w:r>
    </w:p>
    <w:p w14:paraId="0B30E21D" w14:textId="77777777" w:rsidR="0096726D" w:rsidRDefault="00CA517E">
      <w:pPr>
        <w:spacing w:after="50"/>
        <w:ind w:left="259" w:hanging="173"/>
      </w:pPr>
      <w:r>
        <w:rPr>
          <w:rFonts w:cs="Aptos"/>
          <w:color w:val="334155"/>
          <w:sz w:val="20"/>
        </w:rPr>
        <w:t>• Director of Photography / Camera team</w:t>
      </w:r>
    </w:p>
    <w:p w14:paraId="6D5F2E8D" w14:textId="77777777" w:rsidR="0096726D" w:rsidRDefault="00CA517E">
      <w:pPr>
        <w:spacing w:after="50"/>
        <w:ind w:left="259" w:hanging="173"/>
      </w:pPr>
      <w:r>
        <w:rPr>
          <w:rFonts w:cs="Aptos"/>
          <w:color w:val="334155"/>
          <w:sz w:val="20"/>
        </w:rPr>
        <w:t>• Sound team</w:t>
      </w:r>
    </w:p>
    <w:p w14:paraId="7789C404" w14:textId="77777777" w:rsidR="0096726D" w:rsidRDefault="00CA517E">
      <w:pPr>
        <w:spacing w:after="50"/>
        <w:ind w:left="259" w:hanging="173"/>
      </w:pPr>
      <w:r>
        <w:rPr>
          <w:rFonts w:cs="Aptos"/>
          <w:color w:val="334155"/>
          <w:sz w:val="20"/>
        </w:rPr>
        <w:t>• DIT / Data Manager</w:t>
      </w:r>
    </w:p>
    <w:p w14:paraId="7B31C3C3" w14:textId="77777777" w:rsidR="0096726D" w:rsidRDefault="00CA517E">
      <w:pPr>
        <w:spacing w:after="50"/>
        <w:ind w:left="259" w:hanging="173"/>
      </w:pPr>
      <w:r>
        <w:rPr>
          <w:rFonts w:cs="Aptos"/>
          <w:color w:val="334155"/>
          <w:sz w:val="20"/>
        </w:rPr>
        <w:t>• Department heads with scoped permissions</w:t>
      </w:r>
    </w:p>
    <w:p w14:paraId="3F3008D9" w14:textId="77777777" w:rsidR="0096726D" w:rsidRDefault="00CA517E">
      <w:pPr>
        <w:keepNext/>
        <w:spacing w:before="160" w:after="80"/>
      </w:pPr>
      <w:r>
        <w:rPr>
          <w:rFonts w:cs="Aptos"/>
          <w:b/>
          <w:color w:val="245D8C"/>
          <w:sz w:val="25"/>
        </w:rPr>
        <w:t>34.2 Live dashboard</w:t>
      </w:r>
    </w:p>
    <w:tbl>
      <w:tblPr>
        <w:tblStyle w:val="TableGrid"/>
        <w:tblW w:w="0" w:type="auto"/>
        <w:jc w:val="center"/>
        <w:tblLook w:val="04A0" w:firstRow="1" w:lastRow="0" w:firstColumn="1" w:lastColumn="0" w:noHBand="0" w:noVBand="1"/>
      </w:tblPr>
      <w:tblGrid>
        <w:gridCol w:w="1800"/>
        <w:gridCol w:w="5040"/>
        <w:gridCol w:w="2592"/>
      </w:tblGrid>
      <w:tr w:rsidR="0096726D" w14:paraId="22E16176" w14:textId="77777777">
        <w:trPr>
          <w:tblHeader/>
          <w:jc w:val="center"/>
        </w:trPr>
        <w:tc>
          <w:tcPr>
            <w:tcW w:w="1800" w:type="dxa"/>
            <w:shd w:val="clear" w:color="auto" w:fill="14243A"/>
            <w:tcMar>
              <w:top w:w="80" w:type="dxa"/>
              <w:left w:w="90" w:type="dxa"/>
              <w:bottom w:w="80" w:type="dxa"/>
              <w:right w:w="90" w:type="dxa"/>
            </w:tcMar>
            <w:vAlign w:val="center"/>
          </w:tcPr>
          <w:p w14:paraId="30D05429" w14:textId="77777777" w:rsidR="0096726D" w:rsidRDefault="00CA517E">
            <w:pPr>
              <w:jc w:val="center"/>
            </w:pPr>
            <w:r>
              <w:rPr>
                <w:rFonts w:cs="Aptos"/>
                <w:b/>
                <w:color w:val="FFFFFF"/>
                <w:sz w:val="16"/>
              </w:rPr>
              <w:t>Widget</w:t>
            </w:r>
          </w:p>
        </w:tc>
        <w:tc>
          <w:tcPr>
            <w:tcW w:w="5040" w:type="dxa"/>
            <w:shd w:val="clear" w:color="auto" w:fill="14243A"/>
            <w:tcMar>
              <w:top w:w="80" w:type="dxa"/>
              <w:left w:w="90" w:type="dxa"/>
              <w:bottom w:w="80" w:type="dxa"/>
              <w:right w:w="90" w:type="dxa"/>
            </w:tcMar>
            <w:vAlign w:val="center"/>
          </w:tcPr>
          <w:p w14:paraId="43396EE1" w14:textId="77777777" w:rsidR="0096726D" w:rsidRDefault="00CA517E">
            <w:pPr>
              <w:jc w:val="center"/>
            </w:pPr>
            <w:r>
              <w:rPr>
                <w:rFonts w:cs="Aptos"/>
                <w:b/>
                <w:color w:val="FFFFFF"/>
                <w:sz w:val="16"/>
              </w:rPr>
              <w:t>Required information</w:t>
            </w:r>
          </w:p>
        </w:tc>
        <w:tc>
          <w:tcPr>
            <w:tcW w:w="2592" w:type="dxa"/>
            <w:shd w:val="clear" w:color="auto" w:fill="14243A"/>
            <w:tcMar>
              <w:top w:w="80" w:type="dxa"/>
              <w:left w:w="90" w:type="dxa"/>
              <w:bottom w:w="80" w:type="dxa"/>
              <w:right w:w="90" w:type="dxa"/>
            </w:tcMar>
            <w:vAlign w:val="center"/>
          </w:tcPr>
          <w:p w14:paraId="0D5F7A3E" w14:textId="77777777" w:rsidR="0096726D" w:rsidRDefault="00CA517E">
            <w:pPr>
              <w:jc w:val="center"/>
            </w:pPr>
            <w:r>
              <w:rPr>
                <w:rFonts w:cs="Aptos"/>
                <w:b/>
                <w:color w:val="FFFFFF"/>
                <w:sz w:val="16"/>
              </w:rPr>
              <w:t>Source</w:t>
            </w:r>
          </w:p>
        </w:tc>
      </w:tr>
      <w:tr w:rsidR="0096726D" w14:paraId="49DAA3AC" w14:textId="77777777">
        <w:trPr>
          <w:jc w:val="center"/>
        </w:trPr>
        <w:tc>
          <w:tcPr>
            <w:tcW w:w="1800" w:type="dxa"/>
            <w:tcMar>
              <w:top w:w="80" w:type="dxa"/>
              <w:left w:w="90" w:type="dxa"/>
              <w:bottom w:w="80" w:type="dxa"/>
              <w:right w:w="90" w:type="dxa"/>
            </w:tcMar>
            <w:vAlign w:val="center"/>
          </w:tcPr>
          <w:p w14:paraId="3B64A38A" w14:textId="77777777" w:rsidR="0096726D" w:rsidRDefault="00CA517E">
            <w:pPr>
              <w:spacing w:after="0"/>
            </w:pPr>
            <w:r>
              <w:rPr>
                <w:rFonts w:cs="Aptos"/>
                <w:color w:val="243142"/>
                <w:sz w:val="16"/>
              </w:rPr>
              <w:t>Production day</w:t>
            </w:r>
          </w:p>
        </w:tc>
        <w:tc>
          <w:tcPr>
            <w:tcW w:w="5040" w:type="dxa"/>
            <w:tcMar>
              <w:top w:w="80" w:type="dxa"/>
              <w:left w:w="90" w:type="dxa"/>
              <w:bottom w:w="80" w:type="dxa"/>
              <w:right w:w="90" w:type="dxa"/>
            </w:tcMar>
            <w:vAlign w:val="center"/>
          </w:tcPr>
          <w:p w14:paraId="1EE2BD67" w14:textId="77777777" w:rsidR="0096726D" w:rsidRDefault="00CA517E">
            <w:pPr>
              <w:spacing w:after="0"/>
            </w:pPr>
            <w:r>
              <w:rPr>
                <w:rFonts w:cs="Aptos"/>
                <w:color w:val="243142"/>
                <w:sz w:val="16"/>
              </w:rPr>
              <w:t>Day X of Y, date, location, crew call, first shot, estimated wrap</w:t>
            </w:r>
          </w:p>
        </w:tc>
        <w:tc>
          <w:tcPr>
            <w:tcW w:w="2592" w:type="dxa"/>
            <w:tcMar>
              <w:top w:w="80" w:type="dxa"/>
              <w:left w:w="90" w:type="dxa"/>
              <w:bottom w:w="80" w:type="dxa"/>
              <w:right w:w="90" w:type="dxa"/>
            </w:tcMar>
            <w:vAlign w:val="center"/>
          </w:tcPr>
          <w:p w14:paraId="7B88CAD7" w14:textId="77777777" w:rsidR="0096726D" w:rsidRDefault="00CA517E">
            <w:pPr>
              <w:spacing w:after="0"/>
            </w:pPr>
            <w:r>
              <w:rPr>
                <w:rFonts w:cs="Aptos"/>
                <w:color w:val="243142"/>
                <w:sz w:val="16"/>
              </w:rPr>
              <w:t>Approved ShootingDay + CallSheet</w:t>
            </w:r>
          </w:p>
        </w:tc>
      </w:tr>
      <w:tr w:rsidR="0096726D" w14:paraId="75CB3B51" w14:textId="77777777">
        <w:trPr>
          <w:jc w:val="center"/>
        </w:trPr>
        <w:tc>
          <w:tcPr>
            <w:tcW w:w="1800" w:type="dxa"/>
            <w:shd w:val="clear" w:color="auto" w:fill="F5F8FB"/>
            <w:tcMar>
              <w:top w:w="80" w:type="dxa"/>
              <w:left w:w="90" w:type="dxa"/>
              <w:bottom w:w="80" w:type="dxa"/>
              <w:right w:w="90" w:type="dxa"/>
            </w:tcMar>
            <w:vAlign w:val="center"/>
          </w:tcPr>
          <w:p w14:paraId="63C5EA34" w14:textId="77777777" w:rsidR="0096726D" w:rsidRDefault="00CA517E">
            <w:pPr>
              <w:spacing w:after="0"/>
            </w:pPr>
            <w:r>
              <w:rPr>
                <w:rFonts w:cs="Aptos"/>
                <w:color w:val="243142"/>
                <w:sz w:val="16"/>
              </w:rPr>
              <w:t>Scene progress</w:t>
            </w:r>
          </w:p>
        </w:tc>
        <w:tc>
          <w:tcPr>
            <w:tcW w:w="5040" w:type="dxa"/>
            <w:shd w:val="clear" w:color="auto" w:fill="F5F8FB"/>
            <w:tcMar>
              <w:top w:w="80" w:type="dxa"/>
              <w:left w:w="90" w:type="dxa"/>
              <w:bottom w:w="80" w:type="dxa"/>
              <w:right w:w="90" w:type="dxa"/>
            </w:tcMar>
            <w:vAlign w:val="center"/>
          </w:tcPr>
          <w:p w14:paraId="3AB6BC3C" w14:textId="77777777" w:rsidR="0096726D" w:rsidRDefault="00CA517E">
            <w:pPr>
              <w:spacing w:after="0"/>
            </w:pPr>
            <w:r>
              <w:rPr>
                <w:rFonts w:cs="Aptos"/>
                <w:color w:val="243142"/>
                <w:sz w:val="16"/>
              </w:rPr>
              <w:t>Planned / in progress / completed / moved / dropped</w:t>
            </w:r>
          </w:p>
        </w:tc>
        <w:tc>
          <w:tcPr>
            <w:tcW w:w="2592" w:type="dxa"/>
            <w:shd w:val="clear" w:color="auto" w:fill="F5F8FB"/>
            <w:tcMar>
              <w:top w:w="80" w:type="dxa"/>
              <w:left w:w="90" w:type="dxa"/>
              <w:bottom w:w="80" w:type="dxa"/>
              <w:right w:w="90" w:type="dxa"/>
            </w:tcMar>
            <w:vAlign w:val="center"/>
          </w:tcPr>
          <w:p w14:paraId="0F60207E" w14:textId="77777777" w:rsidR="0096726D" w:rsidRDefault="00CA517E">
            <w:pPr>
              <w:spacing w:after="0"/>
            </w:pPr>
            <w:r>
              <w:rPr>
                <w:rFonts w:cs="Aptos"/>
                <w:color w:val="243142"/>
                <w:sz w:val="16"/>
              </w:rPr>
              <w:t>Live production status</w:t>
            </w:r>
          </w:p>
        </w:tc>
      </w:tr>
      <w:tr w:rsidR="0096726D" w14:paraId="5CD216BA" w14:textId="77777777">
        <w:trPr>
          <w:jc w:val="center"/>
        </w:trPr>
        <w:tc>
          <w:tcPr>
            <w:tcW w:w="1800" w:type="dxa"/>
            <w:tcMar>
              <w:top w:w="80" w:type="dxa"/>
              <w:left w:w="90" w:type="dxa"/>
              <w:bottom w:w="80" w:type="dxa"/>
              <w:right w:w="90" w:type="dxa"/>
            </w:tcMar>
            <w:vAlign w:val="center"/>
          </w:tcPr>
          <w:p w14:paraId="10AF7F73" w14:textId="77777777" w:rsidR="0096726D" w:rsidRDefault="00CA517E">
            <w:pPr>
              <w:spacing w:after="0"/>
            </w:pPr>
            <w:r>
              <w:rPr>
                <w:rFonts w:cs="Aptos"/>
                <w:color w:val="243142"/>
                <w:sz w:val="16"/>
              </w:rPr>
              <w:t>Page progress</w:t>
            </w:r>
          </w:p>
        </w:tc>
        <w:tc>
          <w:tcPr>
            <w:tcW w:w="5040" w:type="dxa"/>
            <w:tcMar>
              <w:top w:w="80" w:type="dxa"/>
              <w:left w:w="90" w:type="dxa"/>
              <w:bottom w:w="80" w:type="dxa"/>
              <w:right w:w="90" w:type="dxa"/>
            </w:tcMar>
            <w:vAlign w:val="center"/>
          </w:tcPr>
          <w:p w14:paraId="37B91D58" w14:textId="77777777" w:rsidR="0096726D" w:rsidRDefault="00CA517E">
            <w:pPr>
              <w:spacing w:after="0"/>
            </w:pPr>
            <w:r>
              <w:rPr>
                <w:rFonts w:cs="Aptos"/>
                <w:color w:val="243142"/>
                <w:sz w:val="16"/>
              </w:rPr>
              <w:t>Pages planned, pages completed, eighths remaining</w:t>
            </w:r>
          </w:p>
        </w:tc>
        <w:tc>
          <w:tcPr>
            <w:tcW w:w="2592" w:type="dxa"/>
            <w:tcMar>
              <w:top w:w="80" w:type="dxa"/>
              <w:left w:w="90" w:type="dxa"/>
              <w:bottom w:w="80" w:type="dxa"/>
              <w:right w:w="90" w:type="dxa"/>
            </w:tcMar>
            <w:vAlign w:val="center"/>
          </w:tcPr>
          <w:p w14:paraId="53A78625" w14:textId="77777777" w:rsidR="0096726D" w:rsidRDefault="00CA517E">
            <w:pPr>
              <w:spacing w:after="0"/>
            </w:pPr>
            <w:r>
              <w:rPr>
                <w:rFonts w:cs="Aptos"/>
                <w:color w:val="243142"/>
                <w:sz w:val="16"/>
              </w:rPr>
              <w:t>Script + scene completion</w:t>
            </w:r>
          </w:p>
        </w:tc>
      </w:tr>
      <w:tr w:rsidR="0096726D" w14:paraId="6B7ECE74" w14:textId="77777777">
        <w:trPr>
          <w:jc w:val="center"/>
        </w:trPr>
        <w:tc>
          <w:tcPr>
            <w:tcW w:w="1800" w:type="dxa"/>
            <w:shd w:val="clear" w:color="auto" w:fill="F5F8FB"/>
            <w:tcMar>
              <w:top w:w="80" w:type="dxa"/>
              <w:left w:w="90" w:type="dxa"/>
              <w:bottom w:w="80" w:type="dxa"/>
              <w:right w:w="90" w:type="dxa"/>
            </w:tcMar>
            <w:vAlign w:val="center"/>
          </w:tcPr>
          <w:p w14:paraId="02BEBCE2" w14:textId="77777777" w:rsidR="0096726D" w:rsidRDefault="00CA517E">
            <w:pPr>
              <w:spacing w:after="0"/>
            </w:pPr>
            <w:r>
              <w:rPr>
                <w:rFonts w:cs="Aptos"/>
                <w:color w:val="243142"/>
                <w:sz w:val="16"/>
              </w:rPr>
              <w:t>Shot progress</w:t>
            </w:r>
          </w:p>
        </w:tc>
        <w:tc>
          <w:tcPr>
            <w:tcW w:w="5040" w:type="dxa"/>
            <w:shd w:val="clear" w:color="auto" w:fill="F5F8FB"/>
            <w:tcMar>
              <w:top w:w="80" w:type="dxa"/>
              <w:left w:w="90" w:type="dxa"/>
              <w:bottom w:w="80" w:type="dxa"/>
              <w:right w:w="90" w:type="dxa"/>
            </w:tcMar>
            <w:vAlign w:val="center"/>
          </w:tcPr>
          <w:p w14:paraId="6A60DF60" w14:textId="77777777" w:rsidR="0096726D" w:rsidRDefault="00CA517E">
            <w:pPr>
              <w:spacing w:after="0"/>
            </w:pPr>
            <w:r>
              <w:rPr>
                <w:rFonts w:cs="Aptos"/>
                <w:color w:val="243142"/>
                <w:sz w:val="16"/>
              </w:rPr>
              <w:t>Shots planned/completed/missing, pickups</w:t>
            </w:r>
          </w:p>
        </w:tc>
        <w:tc>
          <w:tcPr>
            <w:tcW w:w="2592" w:type="dxa"/>
            <w:shd w:val="clear" w:color="auto" w:fill="F5F8FB"/>
            <w:tcMar>
              <w:top w:w="80" w:type="dxa"/>
              <w:left w:w="90" w:type="dxa"/>
              <w:bottom w:w="80" w:type="dxa"/>
              <w:right w:w="90" w:type="dxa"/>
            </w:tcMar>
            <w:vAlign w:val="center"/>
          </w:tcPr>
          <w:p w14:paraId="21664557" w14:textId="77777777" w:rsidR="0096726D" w:rsidRDefault="00CA517E">
            <w:pPr>
              <w:spacing w:after="0"/>
            </w:pPr>
            <w:r>
              <w:rPr>
                <w:rFonts w:cs="Aptos"/>
                <w:color w:val="243142"/>
                <w:sz w:val="16"/>
              </w:rPr>
              <w:t>Shot/Take tracker</w:t>
            </w:r>
          </w:p>
        </w:tc>
      </w:tr>
      <w:tr w:rsidR="0096726D" w14:paraId="3C527F73" w14:textId="77777777">
        <w:trPr>
          <w:jc w:val="center"/>
        </w:trPr>
        <w:tc>
          <w:tcPr>
            <w:tcW w:w="1800" w:type="dxa"/>
            <w:tcMar>
              <w:top w:w="80" w:type="dxa"/>
              <w:left w:w="90" w:type="dxa"/>
              <w:bottom w:w="80" w:type="dxa"/>
              <w:right w:w="90" w:type="dxa"/>
            </w:tcMar>
            <w:vAlign w:val="center"/>
          </w:tcPr>
          <w:p w14:paraId="7AC32CA7" w14:textId="77777777" w:rsidR="0096726D" w:rsidRDefault="00CA517E">
            <w:pPr>
              <w:spacing w:after="0"/>
            </w:pPr>
            <w:r>
              <w:rPr>
                <w:rFonts w:cs="Aptos"/>
                <w:color w:val="243142"/>
                <w:sz w:val="16"/>
              </w:rPr>
              <w:t>Schedule variance</w:t>
            </w:r>
          </w:p>
        </w:tc>
        <w:tc>
          <w:tcPr>
            <w:tcW w:w="5040" w:type="dxa"/>
            <w:tcMar>
              <w:top w:w="80" w:type="dxa"/>
              <w:left w:w="90" w:type="dxa"/>
              <w:bottom w:w="80" w:type="dxa"/>
              <w:right w:w="90" w:type="dxa"/>
            </w:tcMar>
            <w:vAlign w:val="center"/>
          </w:tcPr>
          <w:p w14:paraId="2C94EDE4" w14:textId="77777777" w:rsidR="0096726D" w:rsidRDefault="00CA517E">
            <w:pPr>
              <w:spacing w:after="0"/>
            </w:pPr>
            <w:r>
              <w:rPr>
                <w:rFonts w:cs="Aptos"/>
                <w:color w:val="243142"/>
                <w:sz w:val="16"/>
              </w:rPr>
              <w:t>Ahead/behind in minutes and projected wrap</w:t>
            </w:r>
          </w:p>
        </w:tc>
        <w:tc>
          <w:tcPr>
            <w:tcW w:w="2592" w:type="dxa"/>
            <w:tcMar>
              <w:top w:w="80" w:type="dxa"/>
              <w:left w:w="90" w:type="dxa"/>
              <w:bottom w:w="80" w:type="dxa"/>
              <w:right w:w="90" w:type="dxa"/>
            </w:tcMar>
            <w:vAlign w:val="center"/>
          </w:tcPr>
          <w:p w14:paraId="68771AF8" w14:textId="77777777" w:rsidR="0096726D" w:rsidRDefault="00CA517E">
            <w:pPr>
              <w:spacing w:after="0"/>
            </w:pPr>
            <w:r>
              <w:rPr>
                <w:rFonts w:cs="Aptos"/>
                <w:color w:val="243142"/>
                <w:sz w:val="16"/>
              </w:rPr>
              <w:t>Actual timestamps vs schedule</w:t>
            </w:r>
          </w:p>
        </w:tc>
      </w:tr>
      <w:tr w:rsidR="0096726D" w14:paraId="744497C1" w14:textId="77777777">
        <w:trPr>
          <w:jc w:val="center"/>
        </w:trPr>
        <w:tc>
          <w:tcPr>
            <w:tcW w:w="1800" w:type="dxa"/>
            <w:shd w:val="clear" w:color="auto" w:fill="F5F8FB"/>
            <w:tcMar>
              <w:top w:w="80" w:type="dxa"/>
              <w:left w:w="90" w:type="dxa"/>
              <w:bottom w:w="80" w:type="dxa"/>
              <w:right w:w="90" w:type="dxa"/>
            </w:tcMar>
            <w:vAlign w:val="center"/>
          </w:tcPr>
          <w:p w14:paraId="43F03312" w14:textId="77777777" w:rsidR="0096726D" w:rsidRDefault="00CA517E">
            <w:pPr>
              <w:spacing w:after="0"/>
            </w:pPr>
            <w:r>
              <w:rPr>
                <w:rFonts w:cs="Aptos"/>
                <w:color w:val="243142"/>
                <w:sz w:val="16"/>
              </w:rPr>
              <w:t>Cost risk</w:t>
            </w:r>
          </w:p>
        </w:tc>
        <w:tc>
          <w:tcPr>
            <w:tcW w:w="5040" w:type="dxa"/>
            <w:shd w:val="clear" w:color="auto" w:fill="F5F8FB"/>
            <w:tcMar>
              <w:top w:w="80" w:type="dxa"/>
              <w:left w:w="90" w:type="dxa"/>
              <w:bottom w:w="80" w:type="dxa"/>
              <w:right w:w="90" w:type="dxa"/>
            </w:tcMar>
            <w:vAlign w:val="center"/>
          </w:tcPr>
          <w:p w14:paraId="70E420A3" w14:textId="77777777" w:rsidR="0096726D" w:rsidRDefault="00CA517E">
            <w:pPr>
              <w:spacing w:after="0"/>
            </w:pPr>
            <w:r>
              <w:rPr>
                <w:rFonts w:cs="Aptos"/>
                <w:color w:val="243142"/>
                <w:sz w:val="16"/>
              </w:rPr>
              <w:t>Overtime exposure, unplanned resource use, forecast variance</w:t>
            </w:r>
          </w:p>
        </w:tc>
        <w:tc>
          <w:tcPr>
            <w:tcW w:w="2592" w:type="dxa"/>
            <w:shd w:val="clear" w:color="auto" w:fill="F5F8FB"/>
            <w:tcMar>
              <w:top w:w="80" w:type="dxa"/>
              <w:left w:w="90" w:type="dxa"/>
              <w:bottom w:w="80" w:type="dxa"/>
              <w:right w:w="90" w:type="dxa"/>
            </w:tcMar>
            <w:vAlign w:val="center"/>
          </w:tcPr>
          <w:p w14:paraId="7AC50B04" w14:textId="77777777" w:rsidR="0096726D" w:rsidRDefault="00CA517E">
            <w:pPr>
              <w:spacing w:after="0"/>
            </w:pPr>
            <w:r>
              <w:rPr>
                <w:rFonts w:cs="Aptos"/>
                <w:color w:val="243142"/>
                <w:sz w:val="16"/>
              </w:rPr>
              <w:t>Budget + actual production events</w:t>
            </w:r>
          </w:p>
        </w:tc>
      </w:tr>
      <w:tr w:rsidR="0096726D" w14:paraId="70C92984" w14:textId="77777777">
        <w:trPr>
          <w:jc w:val="center"/>
        </w:trPr>
        <w:tc>
          <w:tcPr>
            <w:tcW w:w="1800" w:type="dxa"/>
            <w:tcMar>
              <w:top w:w="80" w:type="dxa"/>
              <w:left w:w="90" w:type="dxa"/>
              <w:bottom w:w="80" w:type="dxa"/>
              <w:right w:w="90" w:type="dxa"/>
            </w:tcMar>
            <w:vAlign w:val="center"/>
          </w:tcPr>
          <w:p w14:paraId="067EB855" w14:textId="77777777" w:rsidR="0096726D" w:rsidRDefault="00CA517E">
            <w:pPr>
              <w:spacing w:after="0"/>
            </w:pPr>
            <w:r>
              <w:rPr>
                <w:rFonts w:cs="Aptos"/>
                <w:color w:val="243142"/>
                <w:sz w:val="16"/>
              </w:rPr>
              <w:t>Cast status</w:t>
            </w:r>
          </w:p>
        </w:tc>
        <w:tc>
          <w:tcPr>
            <w:tcW w:w="5040" w:type="dxa"/>
            <w:tcMar>
              <w:top w:w="80" w:type="dxa"/>
              <w:left w:w="90" w:type="dxa"/>
              <w:bottom w:w="80" w:type="dxa"/>
              <w:right w:w="90" w:type="dxa"/>
            </w:tcMar>
            <w:vAlign w:val="center"/>
          </w:tcPr>
          <w:p w14:paraId="46725A0A" w14:textId="77777777" w:rsidR="0096726D" w:rsidRDefault="00CA517E">
            <w:pPr>
              <w:spacing w:after="0"/>
            </w:pPr>
            <w:r>
              <w:rPr>
                <w:rFonts w:cs="Aptos"/>
                <w:color w:val="243142"/>
                <w:sz w:val="16"/>
              </w:rPr>
              <w:t>Not called / travelling / HMU / wardrobe / on set / wrapped</w:t>
            </w:r>
          </w:p>
        </w:tc>
        <w:tc>
          <w:tcPr>
            <w:tcW w:w="2592" w:type="dxa"/>
            <w:tcMar>
              <w:top w:w="80" w:type="dxa"/>
              <w:left w:w="90" w:type="dxa"/>
              <w:bottom w:w="80" w:type="dxa"/>
              <w:right w:w="90" w:type="dxa"/>
            </w:tcMar>
            <w:vAlign w:val="center"/>
          </w:tcPr>
          <w:p w14:paraId="2BF4FE36" w14:textId="77777777" w:rsidR="0096726D" w:rsidRDefault="00CA517E">
            <w:pPr>
              <w:spacing w:after="0"/>
            </w:pPr>
            <w:r>
              <w:rPr>
                <w:rFonts w:cs="Aptos"/>
                <w:color w:val="243142"/>
                <w:sz w:val="16"/>
              </w:rPr>
              <w:t>Call + live status</w:t>
            </w:r>
          </w:p>
        </w:tc>
      </w:tr>
      <w:tr w:rsidR="0096726D" w14:paraId="7A310D87" w14:textId="77777777">
        <w:trPr>
          <w:jc w:val="center"/>
        </w:trPr>
        <w:tc>
          <w:tcPr>
            <w:tcW w:w="1800" w:type="dxa"/>
            <w:shd w:val="clear" w:color="auto" w:fill="F5F8FB"/>
            <w:tcMar>
              <w:top w:w="80" w:type="dxa"/>
              <w:left w:w="90" w:type="dxa"/>
              <w:bottom w:w="80" w:type="dxa"/>
              <w:right w:w="90" w:type="dxa"/>
            </w:tcMar>
            <w:vAlign w:val="center"/>
          </w:tcPr>
          <w:p w14:paraId="704AAD3A" w14:textId="77777777" w:rsidR="0096726D" w:rsidRDefault="00CA517E">
            <w:pPr>
              <w:spacing w:after="0"/>
            </w:pPr>
            <w:r>
              <w:rPr>
                <w:rFonts w:cs="Aptos"/>
                <w:color w:val="243142"/>
                <w:sz w:val="16"/>
              </w:rPr>
              <w:t>Operational alerts</w:t>
            </w:r>
          </w:p>
        </w:tc>
        <w:tc>
          <w:tcPr>
            <w:tcW w:w="5040" w:type="dxa"/>
            <w:shd w:val="clear" w:color="auto" w:fill="F5F8FB"/>
            <w:tcMar>
              <w:top w:w="80" w:type="dxa"/>
              <w:left w:w="90" w:type="dxa"/>
              <w:bottom w:w="80" w:type="dxa"/>
              <w:right w:w="90" w:type="dxa"/>
            </w:tcMar>
            <w:vAlign w:val="center"/>
          </w:tcPr>
          <w:p w14:paraId="7BE48912" w14:textId="77777777" w:rsidR="0096726D" w:rsidRDefault="00CA517E">
            <w:pPr>
              <w:spacing w:after="0"/>
            </w:pPr>
            <w:r>
              <w:rPr>
                <w:rFonts w:cs="Aptos"/>
                <w:color w:val="243142"/>
                <w:sz w:val="16"/>
              </w:rPr>
              <w:t>Weather, missing confirmations, media backup risk, safety/incident notices</w:t>
            </w:r>
          </w:p>
        </w:tc>
        <w:tc>
          <w:tcPr>
            <w:tcW w:w="2592" w:type="dxa"/>
            <w:shd w:val="clear" w:color="auto" w:fill="F5F8FB"/>
            <w:tcMar>
              <w:top w:w="80" w:type="dxa"/>
              <w:left w:w="90" w:type="dxa"/>
              <w:bottom w:w="80" w:type="dxa"/>
              <w:right w:w="90" w:type="dxa"/>
            </w:tcMar>
            <w:vAlign w:val="center"/>
          </w:tcPr>
          <w:p w14:paraId="096B7340" w14:textId="77777777" w:rsidR="0096726D" w:rsidRDefault="00CA517E">
            <w:pPr>
              <w:spacing w:after="0"/>
            </w:pPr>
            <w:r>
              <w:rPr>
                <w:rFonts w:cs="Aptos"/>
                <w:color w:val="243142"/>
                <w:sz w:val="16"/>
              </w:rPr>
              <w:t>Verified services + user records</w:t>
            </w:r>
          </w:p>
        </w:tc>
      </w:tr>
    </w:tbl>
    <w:p w14:paraId="46E0E57C" w14:textId="77777777" w:rsidR="0096726D" w:rsidRDefault="0096726D">
      <w:pPr>
        <w:spacing w:after="20"/>
      </w:pPr>
    </w:p>
    <w:p w14:paraId="3CD0A009" w14:textId="77777777" w:rsidR="0096726D" w:rsidRDefault="00CA517E">
      <w:pPr>
        <w:keepNext/>
        <w:spacing w:before="160" w:after="80"/>
      </w:pPr>
      <w:r>
        <w:rPr>
          <w:rFonts w:cs="Aptos"/>
          <w:b/>
          <w:color w:val="245D8C"/>
          <w:sz w:val="25"/>
        </w:rPr>
        <w:t>34.3 Scene state machine</w:t>
      </w:r>
    </w:p>
    <w:tbl>
      <w:tblPr>
        <w:tblW w:w="0" w:type="auto"/>
        <w:jc w:val="center"/>
        <w:tblLook w:val="04A0" w:firstRow="1" w:lastRow="0" w:firstColumn="1" w:lastColumn="0" w:noHBand="0" w:noVBand="1"/>
      </w:tblPr>
      <w:tblGrid>
        <w:gridCol w:w="10080"/>
      </w:tblGrid>
      <w:tr w:rsidR="0096726D" w14:paraId="319680E3" w14:textId="77777777">
        <w:trPr>
          <w:jc w:val="center"/>
        </w:trPr>
        <w:tc>
          <w:tcPr>
            <w:tcW w:w="10080" w:type="dxa"/>
            <w:shd w:val="clear" w:color="auto" w:fill="F3F4F6"/>
            <w:tcMar>
              <w:top w:w="90" w:type="dxa"/>
              <w:left w:w="110" w:type="dxa"/>
              <w:bottom w:w="90" w:type="dxa"/>
              <w:right w:w="110" w:type="dxa"/>
            </w:tcMar>
          </w:tcPr>
          <w:p w14:paraId="2A9858E1" w14:textId="77777777" w:rsidR="0096726D" w:rsidRDefault="00CA517E">
            <w:pPr>
              <w:spacing w:after="0"/>
            </w:pPr>
            <w:r>
              <w:rPr>
                <w:rFonts w:ascii="Liberation Mono" w:hAnsi="Liberation Mono" w:cs="Liberation Mono"/>
                <w:color w:val="1F2937"/>
                <w:sz w:val="17"/>
              </w:rPr>
              <w:t>PLANNED → CALLED → READY → SHOOTING → COMPLETE</w:t>
            </w:r>
            <w:r>
              <w:rPr>
                <w:rFonts w:ascii="Liberation Mono" w:hAnsi="Liberation Mono" w:cs="Liberation Mono"/>
                <w:color w:val="1F2937"/>
                <w:sz w:val="17"/>
              </w:rPr>
              <w:br/>
              <w:t xml:space="preserve">                 ↘ HOLD / MOVED / PARTIAL / PICKUP REQUIRED</w:t>
            </w:r>
          </w:p>
        </w:tc>
      </w:tr>
    </w:tbl>
    <w:p w14:paraId="75DB5370" w14:textId="77777777" w:rsidR="0096726D" w:rsidRDefault="00CA517E">
      <w:r>
        <w:rPr>
          <w:rFonts w:cs="Aptos"/>
          <w:color w:val="334155"/>
          <w:sz w:val="21"/>
        </w:rPr>
        <w:t>All state changes must be timestamped and attributed. AI may recommend a state or identify risk, but only authorized users may finalize production-status changes.</w:t>
      </w:r>
    </w:p>
    <w:p w14:paraId="7A1CDAC2" w14:textId="77777777" w:rsidR="0096726D" w:rsidRDefault="00CA517E">
      <w:pPr>
        <w:keepNext/>
        <w:spacing w:before="160" w:after="80"/>
      </w:pPr>
      <w:r>
        <w:rPr>
          <w:rFonts w:cs="Aptos"/>
          <w:b/>
          <w:color w:val="245D8C"/>
          <w:sz w:val="25"/>
        </w:rPr>
        <w:t>34.4 Production timeline events</w:t>
      </w:r>
    </w:p>
    <w:p w14:paraId="4001340C" w14:textId="77777777" w:rsidR="0096726D" w:rsidRDefault="00CA517E">
      <w:pPr>
        <w:spacing w:after="50"/>
        <w:ind w:left="259" w:hanging="173"/>
      </w:pPr>
      <w:r>
        <w:rPr>
          <w:rFonts w:cs="Aptos"/>
          <w:color w:val="334155"/>
          <w:sz w:val="20"/>
        </w:rPr>
        <w:t>• Crew call actual</w:t>
      </w:r>
    </w:p>
    <w:p w14:paraId="093675AC" w14:textId="77777777" w:rsidR="0096726D" w:rsidRDefault="00CA517E">
      <w:pPr>
        <w:spacing w:after="50"/>
        <w:ind w:left="259" w:hanging="173"/>
      </w:pPr>
      <w:r>
        <w:rPr>
          <w:rFonts w:cs="Aptos"/>
          <w:color w:val="334155"/>
          <w:sz w:val="20"/>
        </w:rPr>
        <w:t>• First setup ready</w:t>
      </w:r>
    </w:p>
    <w:p w14:paraId="094CFBA3" w14:textId="77777777" w:rsidR="0096726D" w:rsidRDefault="00CA517E">
      <w:pPr>
        <w:spacing w:after="50"/>
        <w:ind w:left="259" w:hanging="173"/>
      </w:pPr>
      <w:r>
        <w:rPr>
          <w:rFonts w:cs="Aptos"/>
          <w:color w:val="334155"/>
          <w:sz w:val="20"/>
        </w:rPr>
        <w:t>• First shot</w:t>
      </w:r>
    </w:p>
    <w:p w14:paraId="695E5FDF" w14:textId="77777777" w:rsidR="0096726D" w:rsidRDefault="00CA517E">
      <w:pPr>
        <w:spacing w:after="50"/>
        <w:ind w:left="259" w:hanging="173"/>
      </w:pPr>
      <w:r>
        <w:rPr>
          <w:rFonts w:cs="Aptos"/>
          <w:color w:val="334155"/>
          <w:sz w:val="20"/>
        </w:rPr>
        <w:t>• Meal start/end</w:t>
      </w:r>
    </w:p>
    <w:p w14:paraId="6490EF09" w14:textId="77777777" w:rsidR="0096726D" w:rsidRDefault="00CA517E">
      <w:pPr>
        <w:spacing w:after="50"/>
        <w:ind w:left="259" w:hanging="173"/>
      </w:pPr>
      <w:r>
        <w:rPr>
          <w:rFonts w:cs="Aptos"/>
          <w:color w:val="334155"/>
          <w:sz w:val="20"/>
        </w:rPr>
        <w:t>• Company move start/end</w:t>
      </w:r>
    </w:p>
    <w:p w14:paraId="272F243B" w14:textId="77777777" w:rsidR="0096726D" w:rsidRDefault="00CA517E">
      <w:pPr>
        <w:spacing w:after="50"/>
        <w:ind w:left="259" w:hanging="173"/>
      </w:pPr>
      <w:r>
        <w:rPr>
          <w:rFonts w:cs="Aptos"/>
          <w:color w:val="334155"/>
          <w:sz w:val="20"/>
        </w:rPr>
        <w:t>• Scene start/end</w:t>
      </w:r>
    </w:p>
    <w:p w14:paraId="568DBDDB" w14:textId="77777777" w:rsidR="0096726D" w:rsidRDefault="00CA517E">
      <w:pPr>
        <w:spacing w:after="50"/>
        <w:ind w:left="259" w:hanging="173"/>
      </w:pPr>
      <w:r>
        <w:rPr>
          <w:rFonts w:cs="Aptos"/>
          <w:color w:val="334155"/>
          <w:sz w:val="20"/>
        </w:rPr>
        <w:t>• Actor wrap</w:t>
      </w:r>
    </w:p>
    <w:p w14:paraId="16B94CE8" w14:textId="77777777" w:rsidR="0096726D" w:rsidRDefault="00CA517E">
      <w:pPr>
        <w:spacing w:after="50"/>
        <w:ind w:left="259" w:hanging="173"/>
      </w:pPr>
      <w:r>
        <w:rPr>
          <w:rFonts w:cs="Aptos"/>
          <w:color w:val="334155"/>
          <w:sz w:val="20"/>
        </w:rPr>
        <w:t>• Camera wrap</w:t>
      </w:r>
    </w:p>
    <w:p w14:paraId="5DC82BA8" w14:textId="77777777" w:rsidR="0096726D" w:rsidRDefault="00CA517E">
      <w:pPr>
        <w:spacing w:after="50"/>
        <w:ind w:left="259" w:hanging="173"/>
      </w:pPr>
      <w:r>
        <w:rPr>
          <w:rFonts w:cs="Aptos"/>
          <w:color w:val="334155"/>
          <w:sz w:val="20"/>
        </w:rPr>
        <w:t>• Production wrap</w:t>
      </w:r>
    </w:p>
    <w:p w14:paraId="633FC1E4" w14:textId="77777777" w:rsidR="0096726D" w:rsidRDefault="00CA517E">
      <w:pPr>
        <w:spacing w:after="50"/>
        <w:ind w:left="259" w:hanging="173"/>
      </w:pPr>
      <w:r>
        <w:rPr>
          <w:rFonts w:cs="Aptos"/>
          <w:color w:val="334155"/>
          <w:sz w:val="20"/>
        </w:rPr>
        <w:t>• Incident or delay event</w:t>
      </w:r>
    </w:p>
    <w:p w14:paraId="1FFE3D51" w14:textId="77777777" w:rsidR="0096726D" w:rsidRDefault="00CA517E">
      <w:pPr>
        <w:spacing w:after="50"/>
        <w:ind w:left="259" w:hanging="173"/>
      </w:pPr>
      <w:r>
        <w:rPr>
          <w:rFonts w:cs="Aptos"/>
          <w:color w:val="334155"/>
          <w:sz w:val="20"/>
        </w:rPr>
        <w:t>• Weather interruption</w:t>
      </w:r>
    </w:p>
    <w:p w14:paraId="77831F12" w14:textId="77777777" w:rsidR="0096726D" w:rsidRDefault="00CA517E">
      <w:pPr>
        <w:spacing w:after="50"/>
        <w:ind w:left="259" w:hanging="173"/>
      </w:pPr>
      <w:r>
        <w:rPr>
          <w:rFonts w:cs="Aptos"/>
          <w:color w:val="334155"/>
          <w:sz w:val="20"/>
        </w:rPr>
        <w:t>• Equipment failure</w:t>
      </w:r>
    </w:p>
    <w:p w14:paraId="7C4BDCC9" w14:textId="77777777" w:rsidR="0096726D" w:rsidRDefault="00CA517E">
      <w:pPr>
        <w:spacing w:after="50"/>
        <w:ind w:left="259" w:hanging="173"/>
      </w:pPr>
      <w:r>
        <w:rPr>
          <w:rFonts w:cs="Aptos"/>
          <w:color w:val="334155"/>
          <w:sz w:val="20"/>
        </w:rPr>
        <w:t>• Unplanned overtime trigger</w:t>
      </w:r>
    </w:p>
    <w:p w14:paraId="056216C4" w14:textId="77777777" w:rsidR="0096726D" w:rsidRDefault="00CA517E">
      <w:pPr>
        <w:keepNext/>
        <w:pageBreakBefore/>
        <w:spacing w:before="200"/>
      </w:pPr>
      <w:r>
        <w:rPr>
          <w:rFonts w:cs="Aptos"/>
          <w:b/>
          <w:color w:val="14243A"/>
          <w:sz w:val="34"/>
        </w:rPr>
        <w:t>35. AC Slate + Shot / Take Tracker</w:t>
      </w:r>
    </w:p>
    <w:p w14:paraId="1F10078A" w14:textId="77777777" w:rsidR="0096726D" w:rsidRDefault="00CA517E">
      <w:r>
        <w:rPr>
          <w:rFonts w:cs="Aptos"/>
          <w:color w:val="334155"/>
          <w:sz w:val="21"/>
        </w:rPr>
        <w:t>This module bridges the planned shot list and the footage actually captured. It should be usable on tablet/phone on set and remain functional under unstable connectivity with offline queue/synchronization where practical.</w:t>
      </w:r>
    </w:p>
    <w:p w14:paraId="44FE04A9" w14:textId="77777777" w:rsidR="0096726D" w:rsidRDefault="00CA517E">
      <w:pPr>
        <w:keepNext/>
        <w:spacing w:before="160" w:after="80"/>
      </w:pPr>
      <w:r>
        <w:rPr>
          <w:rFonts w:cs="Aptos"/>
          <w:b/>
          <w:color w:val="245D8C"/>
          <w:sz w:val="25"/>
        </w:rPr>
        <w:t>35.1 Take schema</w:t>
      </w:r>
    </w:p>
    <w:tbl>
      <w:tblPr>
        <w:tblW w:w="0" w:type="auto"/>
        <w:jc w:val="center"/>
        <w:tblLook w:val="04A0" w:firstRow="1" w:lastRow="0" w:firstColumn="1" w:lastColumn="0" w:noHBand="0" w:noVBand="1"/>
      </w:tblPr>
      <w:tblGrid>
        <w:gridCol w:w="10080"/>
      </w:tblGrid>
      <w:tr w:rsidR="0096726D" w14:paraId="53914643" w14:textId="77777777">
        <w:trPr>
          <w:jc w:val="center"/>
        </w:trPr>
        <w:tc>
          <w:tcPr>
            <w:tcW w:w="10080" w:type="dxa"/>
            <w:shd w:val="clear" w:color="auto" w:fill="F3F4F6"/>
            <w:tcMar>
              <w:top w:w="90" w:type="dxa"/>
              <w:left w:w="110" w:type="dxa"/>
              <w:bottom w:w="90" w:type="dxa"/>
              <w:right w:w="110" w:type="dxa"/>
            </w:tcMar>
          </w:tcPr>
          <w:p w14:paraId="6005A4D4" w14:textId="77777777" w:rsidR="0096726D" w:rsidRDefault="00CA517E">
            <w:pPr>
              <w:spacing w:after="0"/>
            </w:pPr>
            <w:r>
              <w:rPr>
                <w:rFonts w:ascii="Liberation Mono" w:hAnsi="Liberation Mono" w:cs="Liberation Mono"/>
                <w:color w:val="1F2937"/>
                <w:sz w:val="17"/>
              </w:rPr>
              <w:t>{</w:t>
            </w:r>
            <w:r>
              <w:rPr>
                <w:rFonts w:ascii="Liberation Mono" w:hAnsi="Liberation Mono" w:cs="Liberation Mono"/>
                <w:color w:val="1F2937"/>
                <w:sz w:val="17"/>
              </w:rPr>
              <w:br/>
              <w:t xml:space="preserve">  "take_id": "uuid",</w:t>
            </w:r>
            <w:r>
              <w:rPr>
                <w:rFonts w:ascii="Liberation Mono" w:hAnsi="Liberation Mono" w:cs="Liberation Mono"/>
                <w:color w:val="1F2937"/>
                <w:sz w:val="17"/>
              </w:rPr>
              <w:br/>
              <w:t xml:space="preserve">  "project_id": "uuid",</w:t>
            </w:r>
            <w:r>
              <w:rPr>
                <w:rFonts w:ascii="Liberation Mono" w:hAnsi="Liberation Mono" w:cs="Liberation Mono"/>
                <w:color w:val="1F2937"/>
                <w:sz w:val="17"/>
              </w:rPr>
              <w:br/>
              <w:t xml:space="preserve">  "shooting_day_id": "uuid",</w:t>
            </w:r>
            <w:r>
              <w:rPr>
                <w:rFonts w:ascii="Liberation Mono" w:hAnsi="Liberation Mono" w:cs="Liberation Mono"/>
                <w:color w:val="1F2937"/>
                <w:sz w:val="17"/>
              </w:rPr>
              <w:br/>
              <w:t xml:space="preserve">  "scene_id": "uuid",</w:t>
            </w:r>
            <w:r>
              <w:rPr>
                <w:rFonts w:ascii="Liberation Mono" w:hAnsi="Liberation Mono" w:cs="Liberation Mono"/>
                <w:color w:val="1F2937"/>
                <w:sz w:val="17"/>
              </w:rPr>
              <w:br/>
              <w:t xml:space="preserve">  "shot_id": "uuid",</w:t>
            </w:r>
            <w:r>
              <w:rPr>
                <w:rFonts w:ascii="Liberation Mono" w:hAnsi="Liberation Mono" w:cs="Liberation Mono"/>
                <w:color w:val="1F2937"/>
                <w:sz w:val="17"/>
              </w:rPr>
              <w:br/>
              <w:t xml:space="preserve">  "take_number": 4,</w:t>
            </w:r>
            <w:r>
              <w:rPr>
                <w:rFonts w:ascii="Liberation Mono" w:hAnsi="Liberation Mono" w:cs="Liberation Mono"/>
                <w:color w:val="1F2937"/>
                <w:sz w:val="17"/>
              </w:rPr>
              <w:br/>
              <w:t xml:space="preserve">  "slate": "21A-4",</w:t>
            </w:r>
            <w:r>
              <w:rPr>
                <w:rFonts w:ascii="Liberation Mono" w:hAnsi="Liberation Mono" w:cs="Liberation Mono"/>
                <w:color w:val="1F2937"/>
                <w:sz w:val="17"/>
              </w:rPr>
              <w:br/>
              <w:t xml:space="preserve">  "camera": "A",</w:t>
            </w:r>
            <w:r>
              <w:rPr>
                <w:rFonts w:ascii="Liberation Mono" w:hAnsi="Liberation Mono" w:cs="Liberation Mono"/>
                <w:color w:val="1F2937"/>
                <w:sz w:val="17"/>
              </w:rPr>
              <w:br/>
              <w:t xml:space="preserve">  "lens_mm": 50,</w:t>
            </w:r>
            <w:r>
              <w:rPr>
                <w:rFonts w:ascii="Liberation Mono" w:hAnsi="Liberation Mono" w:cs="Liberation Mono"/>
                <w:color w:val="1F2937"/>
                <w:sz w:val="17"/>
              </w:rPr>
              <w:br/>
              <w:t xml:space="preserve">  "fps": 24,</w:t>
            </w:r>
            <w:r>
              <w:rPr>
                <w:rFonts w:ascii="Liberation Mono" w:hAnsi="Liberation Mono" w:cs="Liberation Mono"/>
                <w:color w:val="1F2937"/>
                <w:sz w:val="17"/>
              </w:rPr>
              <w:br/>
              <w:t xml:space="preserve">  "timecode_in": "10:42:15:08",</w:t>
            </w:r>
            <w:r>
              <w:rPr>
                <w:rFonts w:ascii="Liberation Mono" w:hAnsi="Liberation Mono" w:cs="Liberation Mono"/>
                <w:color w:val="1F2937"/>
                <w:sz w:val="17"/>
              </w:rPr>
              <w:br/>
              <w:t xml:space="preserve">  "timecode_out": "10:43:01:11",</w:t>
            </w:r>
            <w:r>
              <w:rPr>
                <w:rFonts w:ascii="Liberation Mono" w:hAnsi="Liberation Mono" w:cs="Liberation Mono"/>
                <w:color w:val="1F2937"/>
                <w:sz w:val="17"/>
              </w:rPr>
              <w:br/>
            </w:r>
            <w:r>
              <w:rPr>
                <w:rFonts w:ascii="Liberation Mono" w:hAnsi="Liberation Mono" w:cs="Liberation Mono"/>
                <w:color w:val="1F2937"/>
                <w:sz w:val="17"/>
              </w:rPr>
              <w:t xml:space="preserve">  "status": "director_select",</w:t>
            </w:r>
            <w:r>
              <w:rPr>
                <w:rFonts w:ascii="Liberation Mono" w:hAnsi="Liberation Mono" w:cs="Liberation Mono"/>
                <w:color w:val="1F2937"/>
                <w:sz w:val="17"/>
              </w:rPr>
              <w:br/>
              <w:t xml:space="preserve">  "sound_status": "good",</w:t>
            </w:r>
            <w:r>
              <w:rPr>
                <w:rFonts w:ascii="Liberation Mono" w:hAnsi="Liberation Mono" w:cs="Liberation Mono"/>
                <w:color w:val="1F2937"/>
                <w:sz w:val="17"/>
              </w:rPr>
              <w:br/>
              <w:t xml:space="preserve">  "notes": "Best performance; slight focus drift at tail",</w:t>
            </w:r>
            <w:r>
              <w:rPr>
                <w:rFonts w:ascii="Liberation Mono" w:hAnsi="Liberation Mono" w:cs="Liberation Mono"/>
                <w:color w:val="1F2937"/>
                <w:sz w:val="17"/>
              </w:rPr>
              <w:br/>
              <w:t xml:space="preserve">  "recorded_at": "timestamp"</w:t>
            </w:r>
            <w:r>
              <w:rPr>
                <w:rFonts w:ascii="Liberation Mono" w:hAnsi="Liberation Mono" w:cs="Liberation Mono"/>
                <w:color w:val="1F2937"/>
                <w:sz w:val="17"/>
              </w:rPr>
              <w:br/>
              <w:t>}</w:t>
            </w:r>
          </w:p>
        </w:tc>
      </w:tr>
    </w:tbl>
    <w:p w14:paraId="07414BBD" w14:textId="77777777" w:rsidR="0096726D" w:rsidRDefault="00CA517E">
      <w:pPr>
        <w:keepNext/>
        <w:spacing w:before="160" w:after="80"/>
      </w:pPr>
      <w:r>
        <w:rPr>
          <w:rFonts w:cs="Aptos"/>
          <w:b/>
          <w:color w:val="245D8C"/>
          <w:sz w:val="25"/>
        </w:rPr>
        <w:t>35.2 Take ratings</w:t>
      </w:r>
    </w:p>
    <w:p w14:paraId="6F034B81" w14:textId="77777777" w:rsidR="0096726D" w:rsidRDefault="00CA517E">
      <w:pPr>
        <w:spacing w:after="50"/>
        <w:ind w:left="259" w:hanging="173"/>
      </w:pPr>
      <w:r>
        <w:rPr>
          <w:rFonts w:cs="Aptos"/>
          <w:color w:val="334155"/>
          <w:sz w:val="20"/>
        </w:rPr>
        <w:t>• NG / False start</w:t>
      </w:r>
    </w:p>
    <w:p w14:paraId="6C747664" w14:textId="77777777" w:rsidR="0096726D" w:rsidRDefault="00CA517E">
      <w:pPr>
        <w:spacing w:after="50"/>
        <w:ind w:left="259" w:hanging="173"/>
      </w:pPr>
      <w:r>
        <w:rPr>
          <w:rFonts w:cs="Aptos"/>
          <w:color w:val="334155"/>
          <w:sz w:val="20"/>
        </w:rPr>
        <w:t>• Technical issue</w:t>
      </w:r>
    </w:p>
    <w:p w14:paraId="4AEED523" w14:textId="77777777" w:rsidR="0096726D" w:rsidRDefault="00CA517E">
      <w:pPr>
        <w:spacing w:after="50"/>
        <w:ind w:left="259" w:hanging="173"/>
      </w:pPr>
      <w:r>
        <w:rPr>
          <w:rFonts w:cs="Aptos"/>
          <w:color w:val="334155"/>
          <w:sz w:val="20"/>
        </w:rPr>
        <w:t>• Performance hold</w:t>
      </w:r>
    </w:p>
    <w:p w14:paraId="47736E77" w14:textId="77777777" w:rsidR="0096726D" w:rsidRDefault="00CA517E">
      <w:pPr>
        <w:spacing w:after="50"/>
        <w:ind w:left="259" w:hanging="173"/>
      </w:pPr>
      <w:r>
        <w:rPr>
          <w:rFonts w:cs="Aptos"/>
          <w:color w:val="334155"/>
          <w:sz w:val="20"/>
        </w:rPr>
        <w:t>• Good</w:t>
      </w:r>
    </w:p>
    <w:p w14:paraId="3261A166" w14:textId="77777777" w:rsidR="0096726D" w:rsidRDefault="00CA517E">
      <w:pPr>
        <w:spacing w:after="50"/>
        <w:ind w:left="259" w:hanging="173"/>
      </w:pPr>
      <w:r>
        <w:rPr>
          <w:rFonts w:cs="Aptos"/>
          <w:color w:val="334155"/>
          <w:sz w:val="20"/>
        </w:rPr>
        <w:t>• Circle take</w:t>
      </w:r>
    </w:p>
    <w:p w14:paraId="66799B8C" w14:textId="77777777" w:rsidR="0096726D" w:rsidRDefault="00CA517E">
      <w:pPr>
        <w:spacing w:after="50"/>
        <w:ind w:left="259" w:hanging="173"/>
      </w:pPr>
      <w:r>
        <w:rPr>
          <w:rFonts w:cs="Aptos"/>
          <w:color w:val="334155"/>
          <w:sz w:val="20"/>
        </w:rPr>
        <w:t>• Director select</w:t>
      </w:r>
    </w:p>
    <w:p w14:paraId="62512D5D" w14:textId="77777777" w:rsidR="0096726D" w:rsidRDefault="00CA517E">
      <w:pPr>
        <w:spacing w:after="50"/>
        <w:ind w:left="259" w:hanging="173"/>
      </w:pPr>
      <w:r>
        <w:rPr>
          <w:rFonts w:cs="Aptos"/>
          <w:color w:val="334155"/>
          <w:sz w:val="20"/>
        </w:rPr>
        <w:t>• Editor select</w:t>
      </w:r>
    </w:p>
    <w:p w14:paraId="5F462B04" w14:textId="77777777" w:rsidR="0096726D" w:rsidRDefault="00CA517E">
      <w:pPr>
        <w:spacing w:after="50"/>
        <w:ind w:left="259" w:hanging="173"/>
      </w:pPr>
      <w:r>
        <w:rPr>
          <w:rFonts w:cs="Aptos"/>
          <w:color w:val="334155"/>
          <w:sz w:val="20"/>
        </w:rPr>
        <w:t>• Pickup required</w:t>
      </w:r>
    </w:p>
    <w:p w14:paraId="21ED1751" w14:textId="77777777" w:rsidR="0096726D" w:rsidRDefault="00CA517E">
      <w:pPr>
        <w:keepNext/>
        <w:spacing w:before="160" w:after="80"/>
      </w:pPr>
      <w:r>
        <w:rPr>
          <w:rFonts w:cs="Aptos"/>
          <w:b/>
          <w:color w:val="245D8C"/>
          <w:sz w:val="25"/>
        </w:rPr>
        <w:t>35.3 AC Edit handoff</w:t>
      </w:r>
    </w:p>
    <w:p w14:paraId="1FA43041" w14:textId="77777777" w:rsidR="0096726D" w:rsidRDefault="00CA517E">
      <w:r>
        <w:rPr>
          <w:rFonts w:cs="Aptos"/>
          <w:color w:val="334155"/>
          <w:sz w:val="21"/>
        </w:rPr>
        <w:t>AC Edit must receive shot/take metadata, select flags, scene/shot order, script references, continuity notes and linked proxy/original media. The editor should be able to filter instantly for Director Selects, Circle Takes, missing shots and pickups.</w:t>
      </w:r>
    </w:p>
    <w:tbl>
      <w:tblPr>
        <w:tblW w:w="0" w:type="auto"/>
        <w:jc w:val="center"/>
        <w:tblLook w:val="04A0" w:firstRow="1" w:lastRow="0" w:firstColumn="1" w:lastColumn="0" w:noHBand="0" w:noVBand="1"/>
      </w:tblPr>
      <w:tblGrid>
        <w:gridCol w:w="10080"/>
      </w:tblGrid>
      <w:tr w:rsidR="0096726D" w14:paraId="2AE32CA7" w14:textId="77777777">
        <w:trPr>
          <w:jc w:val="center"/>
        </w:trPr>
        <w:tc>
          <w:tcPr>
            <w:tcW w:w="10080" w:type="dxa"/>
            <w:shd w:val="clear" w:color="auto" w:fill="EAF2F8"/>
            <w:tcMar>
              <w:top w:w="100" w:type="dxa"/>
              <w:left w:w="120" w:type="dxa"/>
              <w:bottom w:w="100" w:type="dxa"/>
              <w:right w:w="120" w:type="dxa"/>
            </w:tcMar>
          </w:tcPr>
          <w:p w14:paraId="78DBFF6F" w14:textId="77777777" w:rsidR="0096726D" w:rsidRDefault="00CA517E">
            <w:r>
              <w:rPr>
                <w:rFonts w:cs="Aptos"/>
                <w:b/>
                <w:color w:val="14243A"/>
                <w:sz w:val="21"/>
              </w:rPr>
              <w:t xml:space="preserve">DO NOT  </w:t>
            </w:r>
            <w:r>
              <w:rPr>
                <w:rFonts w:cs="Aptos"/>
                <w:color w:val="334155"/>
                <w:sz w:val="20"/>
              </w:rPr>
              <w:t>Do not identify takes only from filenames. Filenames are useful, but the authoritative relationship must be a database link between Take and MediaAsset records.</w:t>
            </w:r>
          </w:p>
        </w:tc>
      </w:tr>
    </w:tbl>
    <w:p w14:paraId="6834C8B9" w14:textId="77777777" w:rsidR="0096726D" w:rsidRDefault="0096726D">
      <w:pPr>
        <w:spacing w:after="20"/>
      </w:pPr>
    </w:p>
    <w:p w14:paraId="4C055B0A" w14:textId="77777777" w:rsidR="0096726D" w:rsidRDefault="00CA517E">
      <w:pPr>
        <w:keepNext/>
        <w:pageBreakBefore/>
        <w:spacing w:before="200"/>
      </w:pPr>
      <w:r>
        <w:rPr>
          <w:rFonts w:cs="Aptos"/>
          <w:b/>
          <w:color w:val="14243A"/>
          <w:sz w:val="34"/>
        </w:rPr>
        <w:t>36. AC Continuity — Script Supervisor Workspace</w:t>
      </w:r>
    </w:p>
    <w:p w14:paraId="048275D0" w14:textId="77777777" w:rsidR="0096726D" w:rsidRDefault="00CA517E">
      <w:r>
        <w:rPr>
          <w:rFonts w:cs="Aptos"/>
          <w:color w:val="334155"/>
          <w:sz w:val="21"/>
        </w:rPr>
        <w:t>AC Continuity manages script changes and visual/action continuity during shooting. The data must be scene-aware and take-aware rather than stored as free-form daily notes only.</w:t>
      </w:r>
    </w:p>
    <w:p w14:paraId="1BEE649D" w14:textId="77777777" w:rsidR="0096726D" w:rsidRDefault="00CA517E">
      <w:pPr>
        <w:keepNext/>
        <w:spacing w:before="160" w:after="80"/>
      </w:pPr>
      <w:r>
        <w:rPr>
          <w:rFonts w:cs="Aptos"/>
          <w:b/>
          <w:color w:val="245D8C"/>
          <w:sz w:val="25"/>
        </w:rPr>
        <w:t>36.1 Continuity categories</w:t>
      </w:r>
    </w:p>
    <w:p w14:paraId="2396896B" w14:textId="77777777" w:rsidR="0096726D" w:rsidRDefault="00CA517E">
      <w:pPr>
        <w:spacing w:after="50"/>
        <w:ind w:left="259" w:hanging="173"/>
      </w:pPr>
      <w:r>
        <w:rPr>
          <w:rFonts w:cs="Aptos"/>
          <w:color w:val="334155"/>
          <w:sz w:val="20"/>
        </w:rPr>
        <w:t>• Costume / wardrobe state</w:t>
      </w:r>
    </w:p>
    <w:p w14:paraId="6122920E" w14:textId="77777777" w:rsidR="0096726D" w:rsidRDefault="00CA517E">
      <w:pPr>
        <w:spacing w:after="50"/>
        <w:ind w:left="259" w:hanging="173"/>
      </w:pPr>
      <w:r>
        <w:rPr>
          <w:rFonts w:cs="Aptos"/>
          <w:color w:val="334155"/>
          <w:sz w:val="20"/>
        </w:rPr>
        <w:t>• Hair and makeup</w:t>
      </w:r>
    </w:p>
    <w:p w14:paraId="064A082B" w14:textId="77777777" w:rsidR="0096726D" w:rsidRDefault="00CA517E">
      <w:pPr>
        <w:spacing w:after="50"/>
        <w:ind w:left="259" w:hanging="173"/>
      </w:pPr>
      <w:r>
        <w:rPr>
          <w:rFonts w:cs="Aptos"/>
          <w:color w:val="334155"/>
          <w:sz w:val="20"/>
        </w:rPr>
        <w:t>• Props and prop position</w:t>
      </w:r>
    </w:p>
    <w:p w14:paraId="61280E5E" w14:textId="77777777" w:rsidR="0096726D" w:rsidRDefault="00CA517E">
      <w:pPr>
        <w:spacing w:after="50"/>
        <w:ind w:left="259" w:hanging="173"/>
      </w:pPr>
      <w:r>
        <w:rPr>
          <w:rFonts w:cs="Aptos"/>
          <w:color w:val="334155"/>
          <w:sz w:val="20"/>
        </w:rPr>
        <w:t>• Food/drink levels</w:t>
      </w:r>
    </w:p>
    <w:p w14:paraId="58BC278E" w14:textId="77777777" w:rsidR="0096726D" w:rsidRDefault="00CA517E">
      <w:pPr>
        <w:spacing w:after="50"/>
        <w:ind w:left="259" w:hanging="173"/>
      </w:pPr>
      <w:r>
        <w:rPr>
          <w:rFonts w:cs="Aptos"/>
          <w:color w:val="334155"/>
          <w:sz w:val="20"/>
        </w:rPr>
        <w:t>• Actor blocking and body/hand position</w:t>
      </w:r>
    </w:p>
    <w:p w14:paraId="454652A5" w14:textId="77777777" w:rsidR="0096726D" w:rsidRDefault="00CA517E">
      <w:pPr>
        <w:spacing w:after="50"/>
        <w:ind w:left="259" w:hanging="173"/>
      </w:pPr>
      <w:r>
        <w:rPr>
          <w:rFonts w:cs="Aptos"/>
          <w:color w:val="334155"/>
          <w:sz w:val="20"/>
        </w:rPr>
        <w:t>• Eyelines and screen direction</w:t>
      </w:r>
    </w:p>
    <w:p w14:paraId="35DD5889" w14:textId="77777777" w:rsidR="0096726D" w:rsidRDefault="00CA517E">
      <w:pPr>
        <w:spacing w:after="50"/>
        <w:ind w:left="259" w:hanging="173"/>
      </w:pPr>
      <w:r>
        <w:rPr>
          <w:rFonts w:cs="Aptos"/>
          <w:color w:val="334155"/>
          <w:sz w:val="20"/>
        </w:rPr>
        <w:t>• Vehicle position/damage/state</w:t>
      </w:r>
    </w:p>
    <w:p w14:paraId="079A5C62" w14:textId="77777777" w:rsidR="0096726D" w:rsidRDefault="00CA517E">
      <w:pPr>
        <w:spacing w:after="50"/>
        <w:ind w:left="259" w:hanging="173"/>
      </w:pPr>
      <w:r>
        <w:rPr>
          <w:rFonts w:cs="Aptos"/>
          <w:color w:val="334155"/>
          <w:sz w:val="20"/>
        </w:rPr>
        <w:t>• Blood, dirt, wetness, injuries and practical effects</w:t>
      </w:r>
    </w:p>
    <w:p w14:paraId="47D6E28F" w14:textId="77777777" w:rsidR="0096726D" w:rsidRDefault="00CA517E">
      <w:pPr>
        <w:spacing w:after="50"/>
        <w:ind w:left="259" w:hanging="173"/>
      </w:pPr>
      <w:r>
        <w:rPr>
          <w:rFonts w:cs="Aptos"/>
          <w:color w:val="334155"/>
          <w:sz w:val="20"/>
        </w:rPr>
        <w:t>• Dialogue changes / ad-libs</w:t>
      </w:r>
    </w:p>
    <w:p w14:paraId="19BE6251" w14:textId="77777777" w:rsidR="0096726D" w:rsidRDefault="00CA517E">
      <w:pPr>
        <w:spacing w:after="50"/>
        <w:ind w:left="259" w:hanging="173"/>
      </w:pPr>
      <w:r>
        <w:rPr>
          <w:rFonts w:cs="Aptos"/>
          <w:color w:val="334155"/>
          <w:sz w:val="20"/>
        </w:rPr>
        <w:t>• Action changes</w:t>
      </w:r>
    </w:p>
    <w:p w14:paraId="37CE7326" w14:textId="77777777" w:rsidR="0096726D" w:rsidRDefault="00CA517E">
      <w:pPr>
        <w:spacing w:after="50"/>
        <w:ind w:left="259" w:hanging="173"/>
      </w:pPr>
      <w:r>
        <w:rPr>
          <w:rFonts w:cs="Aptos"/>
          <w:color w:val="334155"/>
          <w:sz w:val="20"/>
        </w:rPr>
        <w:t>• Scene timing</w:t>
      </w:r>
    </w:p>
    <w:p w14:paraId="06245BB7" w14:textId="77777777" w:rsidR="0096726D" w:rsidRDefault="00CA517E">
      <w:pPr>
        <w:spacing w:after="50"/>
        <w:ind w:left="259" w:hanging="173"/>
      </w:pPr>
      <w:r>
        <w:rPr>
          <w:rFonts w:cs="Aptos"/>
          <w:color w:val="334155"/>
          <w:sz w:val="20"/>
        </w:rPr>
        <w:t>• Camera axis / coverage notes</w:t>
      </w:r>
    </w:p>
    <w:p w14:paraId="3BDF25F7" w14:textId="77777777" w:rsidR="0096726D" w:rsidRDefault="00CA517E">
      <w:pPr>
        <w:spacing w:after="50"/>
        <w:ind w:left="259" w:hanging="173"/>
      </w:pPr>
      <w:r>
        <w:rPr>
          <w:rFonts w:cs="Aptos"/>
          <w:color w:val="334155"/>
          <w:sz w:val="20"/>
        </w:rPr>
        <w:t>• Continuity reference photos</w:t>
      </w:r>
    </w:p>
    <w:p w14:paraId="7AC04E31" w14:textId="77777777" w:rsidR="0096726D" w:rsidRDefault="00CA517E">
      <w:pPr>
        <w:keepNext/>
        <w:spacing w:before="160" w:after="80"/>
      </w:pPr>
      <w:r>
        <w:rPr>
          <w:rFonts w:cs="Aptos"/>
          <w:b/>
          <w:color w:val="245D8C"/>
          <w:sz w:val="25"/>
        </w:rPr>
        <w:t>36.2 AI-assisted continuity</w:t>
      </w:r>
    </w:p>
    <w:p w14:paraId="3E84A95C" w14:textId="77777777" w:rsidR="0096726D" w:rsidRDefault="00CA517E">
      <w:r>
        <w:rPr>
          <w:rFonts w:cs="Aptos"/>
          <w:color w:val="334155"/>
          <w:sz w:val="21"/>
        </w:rPr>
        <w:t>AI may compare approved continuity reference images and metadata and flag possible mismatches. It must label findings as POSSIBLE CONTINUITY ISSUE and provide the source frames/records. Human confirmation is mandatory; the system must not silently alter continuity records.</w:t>
      </w:r>
    </w:p>
    <w:tbl>
      <w:tblPr>
        <w:tblStyle w:val="TableGrid"/>
        <w:tblW w:w="0" w:type="auto"/>
        <w:jc w:val="center"/>
        <w:tblLook w:val="04A0" w:firstRow="1" w:lastRow="0" w:firstColumn="1" w:lastColumn="0" w:noHBand="0" w:noVBand="1"/>
      </w:tblPr>
      <w:tblGrid>
        <w:gridCol w:w="2160"/>
        <w:gridCol w:w="4464"/>
        <w:gridCol w:w="2880"/>
      </w:tblGrid>
      <w:tr w:rsidR="0096726D" w14:paraId="4DA102D6" w14:textId="77777777">
        <w:trPr>
          <w:tblHeader/>
          <w:jc w:val="center"/>
        </w:trPr>
        <w:tc>
          <w:tcPr>
            <w:tcW w:w="2160" w:type="dxa"/>
            <w:shd w:val="clear" w:color="auto" w:fill="14243A"/>
            <w:tcMar>
              <w:top w:w="80" w:type="dxa"/>
              <w:left w:w="90" w:type="dxa"/>
              <w:bottom w:w="80" w:type="dxa"/>
              <w:right w:w="90" w:type="dxa"/>
            </w:tcMar>
            <w:vAlign w:val="center"/>
          </w:tcPr>
          <w:p w14:paraId="0261F622" w14:textId="77777777" w:rsidR="0096726D" w:rsidRDefault="00CA517E">
            <w:pPr>
              <w:jc w:val="center"/>
            </w:pPr>
            <w:r>
              <w:rPr>
                <w:rFonts w:cs="Aptos"/>
                <w:b/>
                <w:color w:val="FFFFFF"/>
                <w:sz w:val="16"/>
              </w:rPr>
              <w:t>Example alert</w:t>
            </w:r>
          </w:p>
        </w:tc>
        <w:tc>
          <w:tcPr>
            <w:tcW w:w="4464" w:type="dxa"/>
            <w:shd w:val="clear" w:color="auto" w:fill="14243A"/>
            <w:tcMar>
              <w:top w:w="80" w:type="dxa"/>
              <w:left w:w="90" w:type="dxa"/>
              <w:bottom w:w="80" w:type="dxa"/>
              <w:right w:w="90" w:type="dxa"/>
            </w:tcMar>
            <w:vAlign w:val="center"/>
          </w:tcPr>
          <w:p w14:paraId="032C2350" w14:textId="77777777" w:rsidR="0096726D" w:rsidRDefault="00CA517E">
            <w:pPr>
              <w:jc w:val="center"/>
            </w:pPr>
            <w:r>
              <w:rPr>
                <w:rFonts w:cs="Aptos"/>
                <w:b/>
                <w:color w:val="FFFFFF"/>
                <w:sz w:val="16"/>
              </w:rPr>
              <w:t>Evidence</w:t>
            </w:r>
          </w:p>
        </w:tc>
        <w:tc>
          <w:tcPr>
            <w:tcW w:w="2880" w:type="dxa"/>
            <w:shd w:val="clear" w:color="auto" w:fill="14243A"/>
            <w:tcMar>
              <w:top w:w="80" w:type="dxa"/>
              <w:left w:w="90" w:type="dxa"/>
              <w:bottom w:w="80" w:type="dxa"/>
              <w:right w:w="90" w:type="dxa"/>
            </w:tcMar>
            <w:vAlign w:val="center"/>
          </w:tcPr>
          <w:p w14:paraId="4F5366F1" w14:textId="77777777" w:rsidR="0096726D" w:rsidRDefault="00CA517E">
            <w:pPr>
              <w:jc w:val="center"/>
            </w:pPr>
            <w:r>
              <w:rPr>
                <w:rFonts w:cs="Aptos"/>
                <w:b/>
                <w:color w:val="FFFFFF"/>
                <w:sz w:val="16"/>
              </w:rPr>
              <w:t>Required user action</w:t>
            </w:r>
          </w:p>
        </w:tc>
      </w:tr>
      <w:tr w:rsidR="0096726D" w14:paraId="3E0FFA4B" w14:textId="77777777">
        <w:trPr>
          <w:jc w:val="center"/>
        </w:trPr>
        <w:tc>
          <w:tcPr>
            <w:tcW w:w="2160" w:type="dxa"/>
            <w:tcMar>
              <w:top w:w="80" w:type="dxa"/>
              <w:left w:w="90" w:type="dxa"/>
              <w:bottom w:w="80" w:type="dxa"/>
              <w:right w:w="90" w:type="dxa"/>
            </w:tcMar>
            <w:vAlign w:val="center"/>
          </w:tcPr>
          <w:p w14:paraId="34F6B564" w14:textId="77777777" w:rsidR="0096726D" w:rsidRDefault="00CA517E">
            <w:pPr>
              <w:spacing w:after="0"/>
            </w:pPr>
            <w:r>
              <w:rPr>
                <w:rFonts w:cs="Aptos"/>
                <w:color w:val="243142"/>
                <w:sz w:val="16"/>
              </w:rPr>
              <w:t>Wardrobe mismatch</w:t>
            </w:r>
          </w:p>
        </w:tc>
        <w:tc>
          <w:tcPr>
            <w:tcW w:w="4464" w:type="dxa"/>
            <w:tcMar>
              <w:top w:w="80" w:type="dxa"/>
              <w:left w:w="90" w:type="dxa"/>
              <w:bottom w:w="80" w:type="dxa"/>
              <w:right w:w="90" w:type="dxa"/>
            </w:tcMar>
            <w:vAlign w:val="center"/>
          </w:tcPr>
          <w:p w14:paraId="77999B83" w14:textId="77777777" w:rsidR="0096726D" w:rsidRDefault="00CA517E">
            <w:pPr>
              <w:spacing w:after="0"/>
            </w:pPr>
            <w:r>
              <w:rPr>
                <w:rFonts w:cs="Aptos"/>
                <w:color w:val="243142"/>
                <w:sz w:val="16"/>
              </w:rPr>
              <w:t>Scene 43A reference: blue scarf; current take reference: no scarf</w:t>
            </w:r>
          </w:p>
        </w:tc>
        <w:tc>
          <w:tcPr>
            <w:tcW w:w="2880" w:type="dxa"/>
            <w:tcMar>
              <w:top w:w="80" w:type="dxa"/>
              <w:left w:w="90" w:type="dxa"/>
              <w:bottom w:w="80" w:type="dxa"/>
              <w:right w:w="90" w:type="dxa"/>
            </w:tcMar>
            <w:vAlign w:val="center"/>
          </w:tcPr>
          <w:p w14:paraId="5AEFD6CA" w14:textId="77777777" w:rsidR="0096726D" w:rsidRDefault="00CA517E">
            <w:pPr>
              <w:spacing w:after="0"/>
            </w:pPr>
            <w:r>
              <w:rPr>
                <w:rFonts w:cs="Aptos"/>
                <w:color w:val="243142"/>
                <w:sz w:val="16"/>
              </w:rPr>
              <w:t>Confirm intentional change or mark continuity issue</w:t>
            </w:r>
          </w:p>
        </w:tc>
      </w:tr>
      <w:tr w:rsidR="0096726D" w14:paraId="54B04467" w14:textId="77777777">
        <w:trPr>
          <w:jc w:val="center"/>
        </w:trPr>
        <w:tc>
          <w:tcPr>
            <w:tcW w:w="2160" w:type="dxa"/>
            <w:shd w:val="clear" w:color="auto" w:fill="F5F8FB"/>
            <w:tcMar>
              <w:top w:w="80" w:type="dxa"/>
              <w:left w:w="90" w:type="dxa"/>
              <w:bottom w:w="80" w:type="dxa"/>
              <w:right w:w="90" w:type="dxa"/>
            </w:tcMar>
            <w:vAlign w:val="center"/>
          </w:tcPr>
          <w:p w14:paraId="0601F334" w14:textId="77777777" w:rsidR="0096726D" w:rsidRDefault="00CA517E">
            <w:pPr>
              <w:spacing w:after="0"/>
            </w:pPr>
            <w:r>
              <w:rPr>
                <w:rFonts w:cs="Aptos"/>
                <w:color w:val="243142"/>
                <w:sz w:val="16"/>
              </w:rPr>
              <w:t>Prop position mismatch</w:t>
            </w:r>
          </w:p>
        </w:tc>
        <w:tc>
          <w:tcPr>
            <w:tcW w:w="4464" w:type="dxa"/>
            <w:shd w:val="clear" w:color="auto" w:fill="F5F8FB"/>
            <w:tcMar>
              <w:top w:w="80" w:type="dxa"/>
              <w:left w:w="90" w:type="dxa"/>
              <w:bottom w:w="80" w:type="dxa"/>
              <w:right w:w="90" w:type="dxa"/>
            </w:tcMar>
            <w:vAlign w:val="center"/>
          </w:tcPr>
          <w:p w14:paraId="13DBD135" w14:textId="77777777" w:rsidR="0096726D" w:rsidRDefault="00CA517E">
            <w:pPr>
              <w:spacing w:after="0"/>
            </w:pPr>
            <w:r>
              <w:rPr>
                <w:rFonts w:cs="Aptos"/>
                <w:color w:val="243142"/>
                <w:sz w:val="16"/>
              </w:rPr>
              <w:t>Glass was 30% full in previous matching angle</w:t>
            </w:r>
          </w:p>
        </w:tc>
        <w:tc>
          <w:tcPr>
            <w:tcW w:w="2880" w:type="dxa"/>
            <w:shd w:val="clear" w:color="auto" w:fill="F5F8FB"/>
            <w:tcMar>
              <w:top w:w="80" w:type="dxa"/>
              <w:left w:w="90" w:type="dxa"/>
              <w:bottom w:w="80" w:type="dxa"/>
              <w:right w:w="90" w:type="dxa"/>
            </w:tcMar>
            <w:vAlign w:val="center"/>
          </w:tcPr>
          <w:p w14:paraId="72F5A462" w14:textId="77777777" w:rsidR="0096726D" w:rsidRDefault="00CA517E">
            <w:pPr>
              <w:spacing w:after="0"/>
            </w:pPr>
            <w:r>
              <w:rPr>
                <w:rFonts w:cs="Aptos"/>
                <w:color w:val="243142"/>
                <w:sz w:val="16"/>
              </w:rPr>
              <w:t>Confirm/reset/override</w:t>
            </w:r>
          </w:p>
        </w:tc>
      </w:tr>
      <w:tr w:rsidR="0096726D" w14:paraId="18969709" w14:textId="77777777">
        <w:trPr>
          <w:jc w:val="center"/>
        </w:trPr>
        <w:tc>
          <w:tcPr>
            <w:tcW w:w="2160" w:type="dxa"/>
            <w:tcMar>
              <w:top w:w="80" w:type="dxa"/>
              <w:left w:w="90" w:type="dxa"/>
              <w:bottom w:w="80" w:type="dxa"/>
              <w:right w:w="90" w:type="dxa"/>
            </w:tcMar>
            <w:vAlign w:val="center"/>
          </w:tcPr>
          <w:p w14:paraId="093D068D" w14:textId="77777777" w:rsidR="0096726D" w:rsidRDefault="00CA517E">
            <w:pPr>
              <w:spacing w:after="0"/>
            </w:pPr>
            <w:r>
              <w:rPr>
                <w:rFonts w:cs="Aptos"/>
                <w:color w:val="243142"/>
                <w:sz w:val="16"/>
              </w:rPr>
              <w:t>Dialogue deviation</w:t>
            </w:r>
          </w:p>
        </w:tc>
        <w:tc>
          <w:tcPr>
            <w:tcW w:w="4464" w:type="dxa"/>
            <w:tcMar>
              <w:top w:w="80" w:type="dxa"/>
              <w:left w:w="90" w:type="dxa"/>
              <w:bottom w:w="80" w:type="dxa"/>
              <w:right w:w="90" w:type="dxa"/>
            </w:tcMar>
            <w:vAlign w:val="center"/>
          </w:tcPr>
          <w:p w14:paraId="05310E9E" w14:textId="77777777" w:rsidR="0096726D" w:rsidRDefault="00CA517E">
            <w:pPr>
              <w:spacing w:after="0"/>
            </w:pPr>
            <w:r>
              <w:rPr>
                <w:rFonts w:cs="Aptos"/>
                <w:color w:val="243142"/>
                <w:sz w:val="16"/>
              </w:rPr>
              <w:t>Take 5 differs from locked line text</w:t>
            </w:r>
          </w:p>
        </w:tc>
        <w:tc>
          <w:tcPr>
            <w:tcW w:w="2880" w:type="dxa"/>
            <w:tcMar>
              <w:top w:w="80" w:type="dxa"/>
              <w:left w:w="90" w:type="dxa"/>
              <w:bottom w:w="80" w:type="dxa"/>
              <w:right w:w="90" w:type="dxa"/>
            </w:tcMar>
            <w:vAlign w:val="center"/>
          </w:tcPr>
          <w:p w14:paraId="460A6A23" w14:textId="77777777" w:rsidR="0096726D" w:rsidRDefault="00CA517E">
            <w:pPr>
              <w:spacing w:after="0"/>
            </w:pPr>
            <w:r>
              <w:rPr>
                <w:rFonts w:cs="Aptos"/>
                <w:color w:val="243142"/>
                <w:sz w:val="16"/>
              </w:rPr>
              <w:t>Accept as script change or keep as take note</w:t>
            </w:r>
          </w:p>
        </w:tc>
      </w:tr>
    </w:tbl>
    <w:p w14:paraId="642CF156" w14:textId="77777777" w:rsidR="0096726D" w:rsidRDefault="0096726D">
      <w:pPr>
        <w:spacing w:after="20"/>
      </w:pPr>
    </w:p>
    <w:p w14:paraId="2B334B82" w14:textId="77777777" w:rsidR="0096726D" w:rsidRDefault="00CA517E">
      <w:pPr>
        <w:keepNext/>
        <w:pageBreakBefore/>
        <w:spacing w:before="200"/>
      </w:pPr>
      <w:r>
        <w:rPr>
          <w:rFonts w:cs="Aptos"/>
          <w:b/>
          <w:color w:val="14243A"/>
          <w:sz w:val="34"/>
        </w:rPr>
        <w:t>37. Camera, Sound and Department Reports</w:t>
      </w:r>
    </w:p>
    <w:p w14:paraId="69E476D7" w14:textId="77777777" w:rsidR="0096726D" w:rsidRDefault="00CA517E">
      <w:r>
        <w:rPr>
          <w:rFonts w:cs="Aptos"/>
          <w:color w:val="334155"/>
          <w:sz w:val="21"/>
        </w:rPr>
        <w:t>Production metadata must not depend on handwritten reports that are later retyped. Art City AI should provide structured digital reports with exportable PDF/CSV and links to media assets.</w:t>
      </w:r>
    </w:p>
    <w:p w14:paraId="7CB01448" w14:textId="77777777" w:rsidR="0096726D" w:rsidRDefault="00CA517E">
      <w:pPr>
        <w:keepNext/>
        <w:spacing w:before="160" w:after="80"/>
      </w:pPr>
      <w:r>
        <w:rPr>
          <w:rFonts w:cs="Aptos"/>
          <w:b/>
          <w:color w:val="245D8C"/>
          <w:sz w:val="25"/>
        </w:rPr>
        <w:t>37.1 Camera report</w:t>
      </w:r>
    </w:p>
    <w:p w14:paraId="0A0709DE" w14:textId="77777777" w:rsidR="0096726D" w:rsidRDefault="00CA517E">
      <w:pPr>
        <w:spacing w:after="50"/>
        <w:ind w:left="259" w:hanging="173"/>
      </w:pPr>
      <w:r>
        <w:rPr>
          <w:rFonts w:cs="Aptos"/>
          <w:color w:val="334155"/>
          <w:sz w:val="20"/>
        </w:rPr>
        <w:t>• Camera body / serial or unit ID</w:t>
      </w:r>
    </w:p>
    <w:p w14:paraId="4B1238EE" w14:textId="77777777" w:rsidR="0096726D" w:rsidRDefault="00CA517E">
      <w:pPr>
        <w:spacing w:after="50"/>
        <w:ind w:left="259" w:hanging="173"/>
      </w:pPr>
      <w:r>
        <w:rPr>
          <w:rFonts w:cs="Aptos"/>
          <w:color w:val="334155"/>
          <w:sz w:val="20"/>
        </w:rPr>
        <w:t>• Card/reel/media ID</w:t>
      </w:r>
    </w:p>
    <w:p w14:paraId="151ECD8B" w14:textId="77777777" w:rsidR="0096726D" w:rsidRDefault="00CA517E">
      <w:pPr>
        <w:spacing w:after="50"/>
        <w:ind w:left="259" w:hanging="173"/>
      </w:pPr>
      <w:r>
        <w:rPr>
          <w:rFonts w:cs="Aptos"/>
          <w:color w:val="334155"/>
          <w:sz w:val="20"/>
        </w:rPr>
        <w:t>• Clip filename</w:t>
      </w:r>
    </w:p>
    <w:p w14:paraId="59C0011F" w14:textId="77777777" w:rsidR="0096726D" w:rsidRDefault="00CA517E">
      <w:pPr>
        <w:spacing w:after="50"/>
        <w:ind w:left="259" w:hanging="173"/>
      </w:pPr>
      <w:r>
        <w:rPr>
          <w:rFonts w:cs="Aptos"/>
          <w:color w:val="334155"/>
          <w:sz w:val="20"/>
        </w:rPr>
        <w:t>• Scene / shot / take</w:t>
      </w:r>
    </w:p>
    <w:p w14:paraId="35F7E1DF" w14:textId="77777777" w:rsidR="0096726D" w:rsidRDefault="00CA517E">
      <w:pPr>
        <w:spacing w:after="50"/>
        <w:ind w:left="259" w:hanging="173"/>
      </w:pPr>
      <w:r>
        <w:rPr>
          <w:rFonts w:cs="Aptos"/>
          <w:color w:val="334155"/>
          <w:sz w:val="20"/>
        </w:rPr>
        <w:t>• FPS / shutter / resolution / codec</w:t>
      </w:r>
    </w:p>
    <w:p w14:paraId="01A0F92A" w14:textId="77777777" w:rsidR="0096726D" w:rsidRDefault="00CA517E">
      <w:pPr>
        <w:spacing w:after="50"/>
        <w:ind w:left="259" w:hanging="173"/>
      </w:pPr>
      <w:r>
        <w:rPr>
          <w:rFonts w:cs="Aptos"/>
          <w:color w:val="334155"/>
          <w:sz w:val="20"/>
        </w:rPr>
        <w:t>• Lens / focal length / filtration</w:t>
      </w:r>
    </w:p>
    <w:p w14:paraId="178368DF" w14:textId="77777777" w:rsidR="0096726D" w:rsidRDefault="00CA517E">
      <w:pPr>
        <w:spacing w:after="50"/>
        <w:ind w:left="259" w:hanging="173"/>
      </w:pPr>
      <w:r>
        <w:rPr>
          <w:rFonts w:cs="Aptos"/>
          <w:color w:val="334155"/>
          <w:sz w:val="20"/>
        </w:rPr>
        <w:t>• LUT / look reference</w:t>
      </w:r>
    </w:p>
    <w:p w14:paraId="275AF7B9" w14:textId="77777777" w:rsidR="0096726D" w:rsidRDefault="00CA517E">
      <w:pPr>
        <w:spacing w:after="50"/>
        <w:ind w:left="259" w:hanging="173"/>
      </w:pPr>
      <w:r>
        <w:rPr>
          <w:rFonts w:cs="Aptos"/>
          <w:color w:val="334155"/>
          <w:sz w:val="20"/>
        </w:rPr>
        <w:t>• Timecode</w:t>
      </w:r>
    </w:p>
    <w:p w14:paraId="67DE48D6" w14:textId="77777777" w:rsidR="0096726D" w:rsidRDefault="00CA517E">
      <w:pPr>
        <w:spacing w:after="50"/>
        <w:ind w:left="259" w:hanging="173"/>
      </w:pPr>
      <w:r>
        <w:rPr>
          <w:rFonts w:cs="Aptos"/>
          <w:color w:val="334155"/>
          <w:sz w:val="20"/>
        </w:rPr>
        <w:t>• Technical notes</w:t>
      </w:r>
    </w:p>
    <w:p w14:paraId="559D2D05" w14:textId="77777777" w:rsidR="0096726D" w:rsidRDefault="00CA517E">
      <w:pPr>
        <w:spacing w:after="50"/>
        <w:ind w:left="259" w:hanging="173"/>
      </w:pPr>
      <w:r>
        <w:rPr>
          <w:rFonts w:cs="Aptos"/>
          <w:color w:val="334155"/>
          <w:sz w:val="20"/>
        </w:rPr>
        <w:t>• Good/NG/Select status</w:t>
      </w:r>
    </w:p>
    <w:p w14:paraId="09D4F0F0" w14:textId="77777777" w:rsidR="0096726D" w:rsidRDefault="00CA517E">
      <w:pPr>
        <w:spacing w:after="50"/>
        <w:ind w:left="259" w:hanging="173"/>
      </w:pPr>
      <w:r>
        <w:rPr>
          <w:rFonts w:cs="Aptos"/>
          <w:color w:val="334155"/>
          <w:sz w:val="20"/>
        </w:rPr>
        <w:t>• Media offload and checksum state</w:t>
      </w:r>
    </w:p>
    <w:p w14:paraId="492BCBAD" w14:textId="77777777" w:rsidR="0096726D" w:rsidRDefault="00CA517E">
      <w:pPr>
        <w:keepNext/>
        <w:spacing w:before="160" w:after="80"/>
      </w:pPr>
      <w:r>
        <w:rPr>
          <w:rFonts w:cs="Aptos"/>
          <w:b/>
          <w:color w:val="245D8C"/>
          <w:sz w:val="25"/>
        </w:rPr>
        <w:t>37.2 Sound report</w:t>
      </w:r>
    </w:p>
    <w:p w14:paraId="3031974C" w14:textId="77777777" w:rsidR="0096726D" w:rsidRDefault="00CA517E">
      <w:pPr>
        <w:spacing w:after="50"/>
        <w:ind w:left="259" w:hanging="173"/>
      </w:pPr>
      <w:r>
        <w:rPr>
          <w:rFonts w:cs="Aptos"/>
          <w:color w:val="334155"/>
          <w:sz w:val="20"/>
        </w:rPr>
        <w:t>• Recorder / media ID</w:t>
      </w:r>
    </w:p>
    <w:p w14:paraId="79860437" w14:textId="77777777" w:rsidR="0096726D" w:rsidRDefault="00CA517E">
      <w:pPr>
        <w:spacing w:after="50"/>
        <w:ind w:left="259" w:hanging="173"/>
      </w:pPr>
      <w:r>
        <w:rPr>
          <w:rFonts w:cs="Aptos"/>
          <w:color w:val="334155"/>
          <w:sz w:val="20"/>
        </w:rPr>
        <w:t>• Audio filename / roll</w:t>
      </w:r>
    </w:p>
    <w:p w14:paraId="255CA85E" w14:textId="77777777" w:rsidR="0096726D" w:rsidRDefault="00CA517E">
      <w:pPr>
        <w:spacing w:after="50"/>
        <w:ind w:left="259" w:hanging="173"/>
      </w:pPr>
      <w:r>
        <w:rPr>
          <w:rFonts w:cs="Aptos"/>
          <w:color w:val="334155"/>
          <w:sz w:val="20"/>
        </w:rPr>
        <w:t>• Scene / shot / take</w:t>
      </w:r>
    </w:p>
    <w:p w14:paraId="6EB3F7AF" w14:textId="77777777" w:rsidR="0096726D" w:rsidRDefault="00CA517E">
      <w:pPr>
        <w:spacing w:after="50"/>
        <w:ind w:left="259" w:hanging="173"/>
      </w:pPr>
      <w:r>
        <w:rPr>
          <w:rFonts w:cs="Aptos"/>
          <w:color w:val="334155"/>
          <w:sz w:val="20"/>
        </w:rPr>
        <w:t>• Timecode</w:t>
      </w:r>
    </w:p>
    <w:p w14:paraId="0931F71A" w14:textId="77777777" w:rsidR="0096726D" w:rsidRDefault="00CA517E">
      <w:pPr>
        <w:spacing w:after="50"/>
        <w:ind w:left="259" w:hanging="173"/>
      </w:pPr>
      <w:r>
        <w:rPr>
          <w:rFonts w:cs="Aptos"/>
          <w:color w:val="334155"/>
          <w:sz w:val="20"/>
        </w:rPr>
        <w:t>• Track names and channel assignments</w:t>
      </w:r>
    </w:p>
    <w:p w14:paraId="5CE163F4" w14:textId="77777777" w:rsidR="0096726D" w:rsidRDefault="00CA517E">
      <w:pPr>
        <w:spacing w:after="50"/>
        <w:ind w:left="259" w:hanging="173"/>
      </w:pPr>
      <w:r>
        <w:rPr>
          <w:rFonts w:cs="Aptos"/>
          <w:color w:val="334155"/>
          <w:sz w:val="20"/>
        </w:rPr>
        <w:t>• Sample rate / bit depth</w:t>
      </w:r>
    </w:p>
    <w:p w14:paraId="4DC47ABB" w14:textId="77777777" w:rsidR="0096726D" w:rsidRDefault="00CA517E">
      <w:pPr>
        <w:spacing w:after="50"/>
        <w:ind w:left="259" w:hanging="173"/>
      </w:pPr>
      <w:r>
        <w:rPr>
          <w:rFonts w:cs="Aptos"/>
          <w:color w:val="334155"/>
          <w:sz w:val="20"/>
        </w:rPr>
        <w:t>• Mic/source notes</w:t>
      </w:r>
    </w:p>
    <w:p w14:paraId="05A531C7" w14:textId="77777777" w:rsidR="0096726D" w:rsidRDefault="00CA517E">
      <w:pPr>
        <w:spacing w:after="50"/>
        <w:ind w:left="259" w:hanging="173"/>
      </w:pPr>
      <w:r>
        <w:rPr>
          <w:rFonts w:cs="Aptos"/>
          <w:color w:val="334155"/>
          <w:sz w:val="20"/>
        </w:rPr>
        <w:t>• Wild tracks / room tone</w:t>
      </w:r>
    </w:p>
    <w:p w14:paraId="2D734A9A" w14:textId="77777777" w:rsidR="0096726D" w:rsidRDefault="00CA517E">
      <w:pPr>
        <w:spacing w:after="50"/>
        <w:ind w:left="259" w:hanging="173"/>
      </w:pPr>
      <w:r>
        <w:rPr>
          <w:rFonts w:cs="Aptos"/>
          <w:color w:val="334155"/>
          <w:sz w:val="20"/>
        </w:rPr>
        <w:t>• Technical/continuity notes</w:t>
      </w:r>
    </w:p>
    <w:p w14:paraId="3B01CF56" w14:textId="77777777" w:rsidR="0096726D" w:rsidRDefault="00CA517E">
      <w:pPr>
        <w:spacing w:after="50"/>
        <w:ind w:left="259" w:hanging="173"/>
      </w:pPr>
      <w:r>
        <w:rPr>
          <w:rFonts w:cs="Aptos"/>
          <w:color w:val="334155"/>
          <w:sz w:val="20"/>
        </w:rPr>
        <w:t>• Sync status</w:t>
      </w:r>
    </w:p>
    <w:p w14:paraId="4F7BE477" w14:textId="77777777" w:rsidR="0096726D" w:rsidRDefault="00CA517E">
      <w:pPr>
        <w:keepNext/>
        <w:spacing w:before="160" w:after="80"/>
      </w:pPr>
      <w:r>
        <w:rPr>
          <w:rFonts w:cs="Aptos"/>
          <w:b/>
          <w:color w:val="245D8C"/>
          <w:sz w:val="25"/>
        </w:rPr>
        <w:t>37.3 Department quick reports</w:t>
      </w:r>
    </w:p>
    <w:p w14:paraId="5EF89B58" w14:textId="77777777" w:rsidR="0096726D" w:rsidRDefault="00CA517E">
      <w:r>
        <w:rPr>
          <w:rFonts w:cs="Aptos"/>
          <w:color w:val="334155"/>
          <w:sz w:val="21"/>
        </w:rPr>
        <w:t>Art, wardrobe, makeup, locations, VFX and SFX departments should have lightweight forms for scene completion, continuity state, consumed materials, special notes, damage/incident flags and next-day preparation.</w:t>
      </w:r>
    </w:p>
    <w:p w14:paraId="026C7150" w14:textId="77777777" w:rsidR="0096726D" w:rsidRDefault="00CA517E">
      <w:pPr>
        <w:keepNext/>
        <w:pageBreakBefore/>
        <w:spacing w:before="200"/>
      </w:pPr>
      <w:r>
        <w:rPr>
          <w:rFonts w:cs="Aptos"/>
          <w:b/>
          <w:color w:val="14243A"/>
          <w:sz w:val="34"/>
        </w:rPr>
        <w:t>38. AC Dailies + Media Ingest</w:t>
      </w:r>
    </w:p>
    <w:p w14:paraId="1543C496" w14:textId="77777777" w:rsidR="0096726D" w:rsidRDefault="00CA517E">
      <w:r>
        <w:rPr>
          <w:rFonts w:cs="Aptos"/>
          <w:color w:val="334155"/>
          <w:sz w:val="21"/>
        </w:rPr>
        <w:t>AC Dailies is the controlled bridge between set media and AC Edit. The ingest system must prioritize data integrity, provenance and speed. Generative AI is not authoritative for checksum or file-integrity validation.</w:t>
      </w:r>
    </w:p>
    <w:p w14:paraId="63D95CA6" w14:textId="77777777" w:rsidR="0096726D" w:rsidRDefault="00CA517E">
      <w:pPr>
        <w:keepNext/>
        <w:spacing w:before="160" w:after="80"/>
      </w:pPr>
      <w:r>
        <w:rPr>
          <w:rFonts w:cs="Aptos"/>
          <w:b/>
          <w:color w:val="245D8C"/>
          <w:sz w:val="25"/>
        </w:rPr>
        <w:t>38.1 Required ingest pipeline</w:t>
      </w:r>
    </w:p>
    <w:tbl>
      <w:tblPr>
        <w:tblW w:w="0" w:type="auto"/>
        <w:jc w:val="center"/>
        <w:tblLook w:val="04A0" w:firstRow="1" w:lastRow="0" w:firstColumn="1" w:lastColumn="0" w:noHBand="0" w:noVBand="1"/>
      </w:tblPr>
      <w:tblGrid>
        <w:gridCol w:w="10080"/>
      </w:tblGrid>
      <w:tr w:rsidR="0096726D" w14:paraId="16C9AAA8" w14:textId="77777777">
        <w:trPr>
          <w:jc w:val="center"/>
        </w:trPr>
        <w:tc>
          <w:tcPr>
            <w:tcW w:w="10080" w:type="dxa"/>
            <w:shd w:val="clear" w:color="auto" w:fill="F3F4F6"/>
            <w:tcMar>
              <w:top w:w="90" w:type="dxa"/>
              <w:left w:w="110" w:type="dxa"/>
              <w:bottom w:w="90" w:type="dxa"/>
              <w:right w:w="110" w:type="dxa"/>
            </w:tcMar>
          </w:tcPr>
          <w:p w14:paraId="24C438F4" w14:textId="77777777" w:rsidR="0096726D" w:rsidRDefault="00CA517E">
            <w:pPr>
              <w:spacing w:after="0"/>
            </w:pPr>
            <w:r>
              <w:rPr>
                <w:rFonts w:ascii="Liberation Mono" w:hAnsi="Liberation Mono" w:cs="Liberation Mono"/>
                <w:color w:val="1F2937"/>
                <w:sz w:val="17"/>
              </w:rPr>
              <w:t>CAMERA / SOUND MEDIA</w:t>
            </w:r>
            <w:r>
              <w:rPr>
                <w:rFonts w:ascii="Liberation Mono" w:hAnsi="Liberation Mono" w:cs="Liberation Mono"/>
                <w:color w:val="1F2937"/>
                <w:sz w:val="17"/>
              </w:rPr>
              <w:br/>
              <w:t xml:space="preserve">    ↓</w:t>
            </w:r>
            <w:r>
              <w:rPr>
                <w:rFonts w:ascii="Liberation Mono" w:hAnsi="Liberation Mono" w:cs="Liberation Mono"/>
                <w:color w:val="1F2937"/>
                <w:sz w:val="17"/>
              </w:rPr>
              <w:br/>
              <w:t>REGISTER SOURCE MEDIA</w:t>
            </w:r>
            <w:r>
              <w:rPr>
                <w:rFonts w:ascii="Liberation Mono" w:hAnsi="Liberation Mono" w:cs="Liberation Mono"/>
                <w:color w:val="1F2937"/>
                <w:sz w:val="17"/>
              </w:rPr>
              <w:br/>
              <w:t xml:space="preserve">    ↓</w:t>
            </w:r>
            <w:r>
              <w:rPr>
                <w:rFonts w:ascii="Liberation Mono" w:hAnsi="Liberation Mono" w:cs="Liberation Mono"/>
                <w:color w:val="1F2937"/>
                <w:sz w:val="17"/>
              </w:rPr>
              <w:br/>
              <w:t>CHECKSUM VERIFIED COPY</w:t>
            </w:r>
            <w:r>
              <w:rPr>
                <w:rFonts w:ascii="Liberation Mono" w:hAnsi="Liberation Mono" w:cs="Liberation Mono"/>
                <w:color w:val="1F2937"/>
                <w:sz w:val="17"/>
              </w:rPr>
              <w:br/>
              <w:t xml:space="preserve">    ↓</w:t>
            </w:r>
            <w:r>
              <w:rPr>
                <w:rFonts w:ascii="Liberation Mono" w:hAnsi="Liberation Mono" w:cs="Liberation Mono"/>
                <w:color w:val="1F2937"/>
                <w:sz w:val="17"/>
              </w:rPr>
              <w:br/>
              <w:t>PRIMARY STORAGE + SECOND COPY STATUS</w:t>
            </w:r>
            <w:r>
              <w:rPr>
                <w:rFonts w:ascii="Liberation Mono" w:hAnsi="Liberation Mono" w:cs="Liberation Mono"/>
                <w:color w:val="1F2937"/>
                <w:sz w:val="17"/>
              </w:rPr>
              <w:br/>
              <w:t xml:space="preserve">    ↓</w:t>
            </w:r>
            <w:r>
              <w:rPr>
                <w:rFonts w:ascii="Liberation Mono" w:hAnsi="Liberation Mono" w:cs="Liberation Mono"/>
                <w:color w:val="1F2937"/>
                <w:sz w:val="17"/>
              </w:rPr>
              <w:br/>
              <w:t>PROXY / TRANSCODE</w:t>
            </w:r>
            <w:r>
              <w:rPr>
                <w:rFonts w:ascii="Liberation Mono" w:hAnsi="Liberation Mono" w:cs="Liberation Mono"/>
                <w:color w:val="1F2937"/>
                <w:sz w:val="17"/>
              </w:rPr>
              <w:br/>
              <w:t xml:space="preserve">    ↓</w:t>
            </w:r>
            <w:r>
              <w:rPr>
                <w:rFonts w:ascii="Liberation Mono" w:hAnsi="Liberation Mono" w:cs="Liberation Mono"/>
                <w:color w:val="1F2937"/>
                <w:sz w:val="17"/>
              </w:rPr>
              <w:br/>
              <w:t>SYNC SOUND</w:t>
            </w:r>
            <w:r>
              <w:rPr>
                <w:rFonts w:ascii="Liberation Mono" w:hAnsi="Liberation Mono" w:cs="Liberation Mono"/>
                <w:color w:val="1F2937"/>
                <w:sz w:val="17"/>
              </w:rPr>
              <w:br/>
              <w:t xml:space="preserve">    ↓</w:t>
            </w:r>
            <w:r>
              <w:rPr>
                <w:rFonts w:ascii="Liberation Mono" w:hAnsi="Liberation Mono" w:cs="Liberation Mono"/>
                <w:color w:val="1F2937"/>
                <w:sz w:val="17"/>
              </w:rPr>
              <w:br/>
              <w:t>APPLY VIEWING LUT / BURN-IN</w:t>
            </w:r>
            <w:r>
              <w:rPr>
                <w:rFonts w:ascii="Liberation Mono" w:hAnsi="Liberation Mono" w:cs="Liberation Mono"/>
                <w:color w:val="1F2937"/>
                <w:sz w:val="17"/>
              </w:rPr>
              <w:br/>
              <w:t xml:space="preserve">    ↓</w:t>
            </w:r>
            <w:r>
              <w:rPr>
                <w:rFonts w:ascii="Liberation Mono" w:hAnsi="Liberation Mono" w:cs="Liberation Mono"/>
                <w:color w:val="1F2937"/>
                <w:sz w:val="17"/>
              </w:rPr>
              <w:br/>
              <w:t>LINK SCENE / SHOT / TAKE METADATA</w:t>
            </w:r>
            <w:r>
              <w:rPr>
                <w:rFonts w:ascii="Liberation Mono" w:hAnsi="Liberation Mono" w:cs="Liberation Mono"/>
                <w:color w:val="1F2937"/>
                <w:sz w:val="17"/>
              </w:rPr>
              <w:br/>
              <w:t xml:space="preserve">    ↓</w:t>
            </w:r>
            <w:r>
              <w:rPr>
                <w:rFonts w:ascii="Liberation Mono" w:hAnsi="Liberation Mono" w:cs="Liberation Mono"/>
                <w:color w:val="1F2937"/>
                <w:sz w:val="17"/>
              </w:rPr>
              <w:br/>
              <w:t>DAILIES REVIEW</w:t>
            </w:r>
            <w:r>
              <w:rPr>
                <w:rFonts w:ascii="Liberation Mono" w:hAnsi="Liberation Mono" w:cs="Liberation Mono"/>
                <w:color w:val="1F2937"/>
                <w:sz w:val="17"/>
              </w:rPr>
              <w:br/>
              <w:t xml:space="preserve">    ↓</w:t>
            </w:r>
            <w:r>
              <w:rPr>
                <w:rFonts w:ascii="Liberation Mono" w:hAnsi="Liberation Mono" w:cs="Liberation Mono"/>
                <w:color w:val="1F2937"/>
                <w:sz w:val="17"/>
              </w:rPr>
              <w:br/>
              <w:t>AC EDIT</w:t>
            </w:r>
          </w:p>
        </w:tc>
      </w:tr>
    </w:tbl>
    <w:p w14:paraId="51A4A37B" w14:textId="77777777" w:rsidR="0096726D" w:rsidRDefault="00CA517E">
      <w:pPr>
        <w:keepNext/>
        <w:spacing w:before="160" w:after="80"/>
      </w:pPr>
      <w:r>
        <w:rPr>
          <w:rFonts w:cs="Aptos"/>
          <w:b/>
          <w:color w:val="245D8C"/>
          <w:sz w:val="25"/>
        </w:rPr>
        <w:t>38.2 Integrity requirements</w:t>
      </w:r>
    </w:p>
    <w:p w14:paraId="34208538" w14:textId="77777777" w:rsidR="0096726D" w:rsidRDefault="00CA517E">
      <w:pPr>
        <w:spacing w:after="50"/>
        <w:ind w:left="259" w:hanging="173"/>
      </w:pPr>
      <w:r>
        <w:rPr>
          <w:rFonts w:cs="Aptos"/>
          <w:color w:val="334155"/>
          <w:sz w:val="20"/>
        </w:rPr>
        <w:t>• Use cryptographic checksum verification for copy validation.</w:t>
      </w:r>
    </w:p>
    <w:p w14:paraId="5EA37F85" w14:textId="77777777" w:rsidR="0096726D" w:rsidRDefault="00CA517E">
      <w:pPr>
        <w:spacing w:after="50"/>
        <w:ind w:left="259" w:hanging="173"/>
      </w:pPr>
      <w:r>
        <w:rPr>
          <w:rFonts w:cs="Aptos"/>
          <w:color w:val="334155"/>
          <w:sz w:val="20"/>
        </w:rPr>
        <w:t>• Record source card/media ID and destination object/storage key.</w:t>
      </w:r>
    </w:p>
    <w:p w14:paraId="41600AC7" w14:textId="77777777" w:rsidR="0096726D" w:rsidRDefault="00CA517E">
      <w:pPr>
        <w:spacing w:after="50"/>
        <w:ind w:left="259" w:hanging="173"/>
      </w:pPr>
      <w:r>
        <w:rPr>
          <w:rFonts w:cs="Aptos"/>
          <w:color w:val="334155"/>
          <w:sz w:val="20"/>
        </w:rPr>
        <w:t>• Never mark BACKED UP based only on upload completion; verification must succeed.</w:t>
      </w:r>
    </w:p>
    <w:p w14:paraId="1C8A38A1" w14:textId="77777777" w:rsidR="0096726D" w:rsidRDefault="00CA517E">
      <w:pPr>
        <w:spacing w:after="50"/>
        <w:ind w:left="259" w:hanging="173"/>
      </w:pPr>
      <w:r>
        <w:rPr>
          <w:rFonts w:cs="Aptos"/>
          <w:color w:val="334155"/>
          <w:sz w:val="20"/>
        </w:rPr>
        <w:t>• Track at least primary copy and backup-copy status as separate fields.</w:t>
      </w:r>
    </w:p>
    <w:p w14:paraId="7DAB4523" w14:textId="77777777" w:rsidR="0096726D" w:rsidRDefault="00CA517E">
      <w:pPr>
        <w:spacing w:after="50"/>
        <w:ind w:left="259" w:hanging="173"/>
      </w:pPr>
      <w:r>
        <w:rPr>
          <w:rFonts w:cs="Aptos"/>
          <w:color w:val="334155"/>
          <w:sz w:val="20"/>
        </w:rPr>
        <w:t>• Prevent media deletion while retention/backup policy is unsatisfied unless privileged override is logged.</w:t>
      </w:r>
    </w:p>
    <w:p w14:paraId="2E8848F3" w14:textId="77777777" w:rsidR="0096726D" w:rsidRDefault="00CA517E">
      <w:pPr>
        <w:spacing w:after="50"/>
        <w:ind w:left="259" w:hanging="173"/>
      </w:pPr>
      <w:r>
        <w:rPr>
          <w:rFonts w:cs="Aptos"/>
          <w:color w:val="334155"/>
          <w:sz w:val="20"/>
        </w:rPr>
        <w:t>• Store proxy as derivative of original asset, not as an unrelated upload.</w:t>
      </w:r>
    </w:p>
    <w:p w14:paraId="3D636812" w14:textId="77777777" w:rsidR="0096726D" w:rsidRDefault="00CA517E">
      <w:pPr>
        <w:keepNext/>
        <w:spacing w:before="160" w:after="80"/>
      </w:pPr>
      <w:r>
        <w:rPr>
          <w:rFonts w:cs="Aptos"/>
          <w:b/>
          <w:color w:val="245D8C"/>
          <w:sz w:val="25"/>
        </w:rPr>
        <w:t>38.3 Dailies review features</w:t>
      </w:r>
    </w:p>
    <w:p w14:paraId="299C538E" w14:textId="77777777" w:rsidR="0096726D" w:rsidRDefault="00CA517E">
      <w:pPr>
        <w:spacing w:after="50"/>
        <w:ind w:left="259" w:hanging="173"/>
      </w:pPr>
      <w:r>
        <w:rPr>
          <w:rFonts w:cs="Aptos"/>
          <w:color w:val="334155"/>
          <w:sz w:val="20"/>
        </w:rPr>
        <w:t>• Secure streaming proxy</w:t>
      </w:r>
    </w:p>
    <w:p w14:paraId="6D3E4055" w14:textId="77777777" w:rsidR="0096726D" w:rsidRDefault="00CA517E">
      <w:pPr>
        <w:spacing w:after="50"/>
        <w:ind w:left="259" w:hanging="173"/>
      </w:pPr>
      <w:r>
        <w:rPr>
          <w:rFonts w:cs="Aptos"/>
          <w:color w:val="334155"/>
          <w:sz w:val="20"/>
        </w:rPr>
        <w:t>• Burn-in overlays configurable by role</w:t>
      </w:r>
    </w:p>
    <w:p w14:paraId="0836DD3E" w14:textId="77777777" w:rsidR="0096726D" w:rsidRDefault="00CA517E">
      <w:pPr>
        <w:spacing w:after="50"/>
        <w:ind w:left="259" w:hanging="173"/>
      </w:pPr>
      <w:r>
        <w:rPr>
          <w:rFonts w:cs="Aptos"/>
          <w:color w:val="334155"/>
          <w:sz w:val="20"/>
        </w:rPr>
        <w:t>• Scene/shot/take navigation</w:t>
      </w:r>
    </w:p>
    <w:p w14:paraId="3BD23744" w14:textId="77777777" w:rsidR="0096726D" w:rsidRDefault="00CA517E">
      <w:pPr>
        <w:spacing w:after="50"/>
        <w:ind w:left="259" w:hanging="173"/>
      </w:pPr>
      <w:r>
        <w:rPr>
          <w:rFonts w:cs="Aptos"/>
          <w:color w:val="334155"/>
          <w:sz w:val="20"/>
        </w:rPr>
        <w:t>• Favourites / Director Select</w:t>
      </w:r>
    </w:p>
    <w:p w14:paraId="0A9EF7D5" w14:textId="77777777" w:rsidR="0096726D" w:rsidRDefault="00CA517E">
      <w:pPr>
        <w:spacing w:after="50"/>
        <w:ind w:left="259" w:hanging="173"/>
      </w:pPr>
      <w:r>
        <w:rPr>
          <w:rFonts w:cs="Aptos"/>
          <w:color w:val="334155"/>
          <w:sz w:val="20"/>
        </w:rPr>
        <w:t>• Frame/timecode comments</w:t>
      </w:r>
    </w:p>
    <w:p w14:paraId="0F966ED6" w14:textId="77777777" w:rsidR="0096726D" w:rsidRDefault="00CA517E">
      <w:pPr>
        <w:spacing w:after="50"/>
        <w:ind w:left="259" w:hanging="173"/>
      </w:pPr>
      <w:r>
        <w:rPr>
          <w:rFonts w:cs="Aptos"/>
          <w:color w:val="334155"/>
          <w:sz w:val="20"/>
        </w:rPr>
        <w:t>• Private notes vs shared notes</w:t>
      </w:r>
    </w:p>
    <w:p w14:paraId="1926D406" w14:textId="77777777" w:rsidR="0096726D" w:rsidRDefault="00CA517E">
      <w:pPr>
        <w:spacing w:after="50"/>
        <w:ind w:left="259" w:hanging="173"/>
      </w:pPr>
      <w:r>
        <w:rPr>
          <w:rFonts w:cs="Aptos"/>
          <w:color w:val="334155"/>
          <w:sz w:val="20"/>
        </w:rPr>
        <w:t>• Watermark per viewer when required</w:t>
      </w:r>
    </w:p>
    <w:p w14:paraId="01A09A36" w14:textId="77777777" w:rsidR="0096726D" w:rsidRDefault="00CA517E">
      <w:pPr>
        <w:spacing w:after="50"/>
        <w:ind w:left="259" w:hanging="173"/>
      </w:pPr>
      <w:r>
        <w:rPr>
          <w:rFonts w:cs="Aptos"/>
          <w:color w:val="334155"/>
          <w:sz w:val="20"/>
        </w:rPr>
        <w:t>• Download permission</w:t>
      </w:r>
    </w:p>
    <w:p w14:paraId="0948CDA8" w14:textId="77777777" w:rsidR="0096726D" w:rsidRDefault="00CA517E">
      <w:pPr>
        <w:spacing w:after="50"/>
        <w:ind w:left="259" w:hanging="173"/>
      </w:pPr>
      <w:r>
        <w:rPr>
          <w:rFonts w:cs="Aptos"/>
          <w:color w:val="334155"/>
          <w:sz w:val="20"/>
        </w:rPr>
        <w:t>• Approval / hold / pickup flag</w:t>
      </w:r>
    </w:p>
    <w:p w14:paraId="490656CF" w14:textId="77777777" w:rsidR="0096726D" w:rsidRDefault="00CA517E">
      <w:pPr>
        <w:keepNext/>
        <w:pageBreakBefore/>
        <w:spacing w:before="200"/>
      </w:pPr>
      <w:r>
        <w:rPr>
          <w:rFonts w:cs="Aptos"/>
          <w:b/>
          <w:color w:val="14243A"/>
          <w:sz w:val="34"/>
        </w:rPr>
        <w:t>39. AC Media Asset Management (MAM)</w:t>
      </w:r>
    </w:p>
    <w:p w14:paraId="133D320F" w14:textId="77777777" w:rsidR="0096726D" w:rsidRDefault="00CA517E">
      <w:r>
        <w:rPr>
          <w:rFonts w:cs="Aptos"/>
          <w:color w:val="334155"/>
          <w:sz w:val="21"/>
        </w:rPr>
        <w:t>The Production Hub requires a versioned media and document registry. Object storage holds binaries; PostgreSQL holds authoritative metadata, relationships, versions, rights/status and checksums.</w:t>
      </w:r>
    </w:p>
    <w:p w14:paraId="2DB62611" w14:textId="77777777" w:rsidR="0096726D" w:rsidRDefault="00CA517E">
      <w:pPr>
        <w:keepNext/>
        <w:spacing w:before="160" w:after="80"/>
      </w:pPr>
      <w:r>
        <w:rPr>
          <w:rFonts w:cs="Aptos"/>
          <w:b/>
          <w:color w:val="245D8C"/>
          <w:sz w:val="25"/>
        </w:rPr>
        <w:t>39.1 Asset types</w:t>
      </w:r>
    </w:p>
    <w:tbl>
      <w:tblPr>
        <w:tblStyle w:val="TableGrid"/>
        <w:tblW w:w="0" w:type="auto"/>
        <w:jc w:val="center"/>
        <w:tblLook w:val="04A0" w:firstRow="1" w:lastRow="0" w:firstColumn="1" w:lastColumn="0" w:noHBand="0" w:noVBand="1"/>
      </w:tblPr>
      <w:tblGrid>
        <w:gridCol w:w="2016"/>
        <w:gridCol w:w="7632"/>
      </w:tblGrid>
      <w:tr w:rsidR="0096726D" w14:paraId="070A2CF8" w14:textId="77777777">
        <w:trPr>
          <w:tblHeader/>
          <w:jc w:val="center"/>
        </w:trPr>
        <w:tc>
          <w:tcPr>
            <w:tcW w:w="2016" w:type="dxa"/>
            <w:shd w:val="clear" w:color="auto" w:fill="14243A"/>
            <w:tcMar>
              <w:top w:w="80" w:type="dxa"/>
              <w:left w:w="90" w:type="dxa"/>
              <w:bottom w:w="80" w:type="dxa"/>
              <w:right w:w="90" w:type="dxa"/>
            </w:tcMar>
            <w:vAlign w:val="center"/>
          </w:tcPr>
          <w:p w14:paraId="3FDF31FE" w14:textId="77777777" w:rsidR="0096726D" w:rsidRDefault="00CA517E">
            <w:pPr>
              <w:jc w:val="center"/>
            </w:pPr>
            <w:r>
              <w:rPr>
                <w:rFonts w:cs="Aptos"/>
                <w:b/>
                <w:color w:val="FFFFFF"/>
                <w:sz w:val="17"/>
              </w:rPr>
              <w:t>Group</w:t>
            </w:r>
          </w:p>
        </w:tc>
        <w:tc>
          <w:tcPr>
            <w:tcW w:w="7632" w:type="dxa"/>
            <w:shd w:val="clear" w:color="auto" w:fill="14243A"/>
            <w:tcMar>
              <w:top w:w="80" w:type="dxa"/>
              <w:left w:w="90" w:type="dxa"/>
              <w:bottom w:w="80" w:type="dxa"/>
              <w:right w:w="90" w:type="dxa"/>
            </w:tcMar>
            <w:vAlign w:val="center"/>
          </w:tcPr>
          <w:p w14:paraId="708DB29D" w14:textId="77777777" w:rsidR="0096726D" w:rsidRDefault="00CA517E">
            <w:pPr>
              <w:jc w:val="center"/>
            </w:pPr>
            <w:r>
              <w:rPr>
                <w:rFonts w:cs="Aptos"/>
                <w:b/>
                <w:color w:val="FFFFFF"/>
                <w:sz w:val="17"/>
              </w:rPr>
              <w:t>Examples</w:t>
            </w:r>
          </w:p>
        </w:tc>
      </w:tr>
      <w:tr w:rsidR="0096726D" w14:paraId="2520FE3C" w14:textId="77777777">
        <w:trPr>
          <w:jc w:val="center"/>
        </w:trPr>
        <w:tc>
          <w:tcPr>
            <w:tcW w:w="2016" w:type="dxa"/>
            <w:tcMar>
              <w:top w:w="80" w:type="dxa"/>
              <w:left w:w="90" w:type="dxa"/>
              <w:bottom w:w="80" w:type="dxa"/>
              <w:right w:w="90" w:type="dxa"/>
            </w:tcMar>
            <w:vAlign w:val="center"/>
          </w:tcPr>
          <w:p w14:paraId="2C6BEA35" w14:textId="77777777" w:rsidR="0096726D" w:rsidRDefault="00CA517E">
            <w:pPr>
              <w:spacing w:after="0"/>
            </w:pPr>
            <w:r>
              <w:rPr>
                <w:rFonts w:cs="Aptos"/>
                <w:color w:val="243142"/>
                <w:sz w:val="17"/>
              </w:rPr>
              <w:t>Development</w:t>
            </w:r>
          </w:p>
        </w:tc>
        <w:tc>
          <w:tcPr>
            <w:tcW w:w="7632" w:type="dxa"/>
            <w:tcMar>
              <w:top w:w="80" w:type="dxa"/>
              <w:left w:w="90" w:type="dxa"/>
              <w:bottom w:w="80" w:type="dxa"/>
              <w:right w:w="90" w:type="dxa"/>
            </w:tcMar>
            <w:vAlign w:val="center"/>
          </w:tcPr>
          <w:p w14:paraId="4304AB00" w14:textId="77777777" w:rsidR="0096726D" w:rsidRDefault="00CA517E">
            <w:pPr>
              <w:spacing w:after="0"/>
            </w:pPr>
            <w:r>
              <w:rPr>
                <w:rFonts w:cs="Aptos"/>
                <w:color w:val="243142"/>
                <w:sz w:val="17"/>
              </w:rPr>
              <w:t>References, treatments, research, concept art</w:t>
            </w:r>
          </w:p>
        </w:tc>
      </w:tr>
      <w:tr w:rsidR="0096726D" w14:paraId="6CE59E79" w14:textId="77777777">
        <w:trPr>
          <w:jc w:val="center"/>
        </w:trPr>
        <w:tc>
          <w:tcPr>
            <w:tcW w:w="2016" w:type="dxa"/>
            <w:shd w:val="clear" w:color="auto" w:fill="F5F8FB"/>
            <w:tcMar>
              <w:top w:w="80" w:type="dxa"/>
              <w:left w:w="90" w:type="dxa"/>
              <w:bottom w:w="80" w:type="dxa"/>
              <w:right w:w="90" w:type="dxa"/>
            </w:tcMar>
            <w:vAlign w:val="center"/>
          </w:tcPr>
          <w:p w14:paraId="7DC61876" w14:textId="77777777" w:rsidR="0096726D" w:rsidRDefault="00CA517E">
            <w:pPr>
              <w:spacing w:after="0"/>
            </w:pPr>
            <w:r>
              <w:rPr>
                <w:rFonts w:cs="Aptos"/>
                <w:color w:val="243142"/>
                <w:sz w:val="17"/>
              </w:rPr>
              <w:t>Pre-Production</w:t>
            </w:r>
          </w:p>
        </w:tc>
        <w:tc>
          <w:tcPr>
            <w:tcW w:w="7632" w:type="dxa"/>
            <w:shd w:val="clear" w:color="auto" w:fill="F5F8FB"/>
            <w:tcMar>
              <w:top w:w="80" w:type="dxa"/>
              <w:left w:w="90" w:type="dxa"/>
              <w:bottom w:w="80" w:type="dxa"/>
              <w:right w:w="90" w:type="dxa"/>
            </w:tcMar>
            <w:vAlign w:val="center"/>
          </w:tcPr>
          <w:p w14:paraId="33A570D0" w14:textId="77777777" w:rsidR="0096726D" w:rsidRDefault="00CA517E">
            <w:pPr>
              <w:spacing w:after="0"/>
            </w:pPr>
            <w:r>
              <w:rPr>
                <w:rFonts w:cs="Aptos"/>
                <w:color w:val="243142"/>
                <w:sz w:val="17"/>
              </w:rPr>
              <w:t>Scripts, breakdown exports, boards, location/casting references, call sheets</w:t>
            </w:r>
          </w:p>
        </w:tc>
      </w:tr>
      <w:tr w:rsidR="0096726D" w14:paraId="530F6091" w14:textId="77777777">
        <w:trPr>
          <w:jc w:val="center"/>
        </w:trPr>
        <w:tc>
          <w:tcPr>
            <w:tcW w:w="2016" w:type="dxa"/>
            <w:tcMar>
              <w:top w:w="80" w:type="dxa"/>
              <w:left w:w="90" w:type="dxa"/>
              <w:bottom w:w="80" w:type="dxa"/>
              <w:right w:w="90" w:type="dxa"/>
            </w:tcMar>
            <w:vAlign w:val="center"/>
          </w:tcPr>
          <w:p w14:paraId="3FFD69AA" w14:textId="77777777" w:rsidR="0096726D" w:rsidRDefault="00CA517E">
            <w:pPr>
              <w:spacing w:after="0"/>
            </w:pPr>
            <w:r>
              <w:rPr>
                <w:rFonts w:cs="Aptos"/>
                <w:color w:val="243142"/>
                <w:sz w:val="17"/>
              </w:rPr>
              <w:t>Production</w:t>
            </w:r>
          </w:p>
        </w:tc>
        <w:tc>
          <w:tcPr>
            <w:tcW w:w="7632" w:type="dxa"/>
            <w:tcMar>
              <w:top w:w="80" w:type="dxa"/>
              <w:left w:w="90" w:type="dxa"/>
              <w:bottom w:w="80" w:type="dxa"/>
              <w:right w:w="90" w:type="dxa"/>
            </w:tcMar>
            <w:vAlign w:val="center"/>
          </w:tcPr>
          <w:p w14:paraId="77CB7333" w14:textId="77777777" w:rsidR="0096726D" w:rsidRDefault="00CA517E">
            <w:pPr>
              <w:spacing w:after="0"/>
            </w:pPr>
            <w:r>
              <w:rPr>
                <w:rFonts w:cs="Aptos"/>
                <w:color w:val="243142"/>
                <w:sz w:val="17"/>
              </w:rPr>
              <w:t>Camera originals, sound originals, proxies, stills, continuity photos, reports</w:t>
            </w:r>
          </w:p>
        </w:tc>
      </w:tr>
      <w:tr w:rsidR="0096726D" w14:paraId="255AC00B" w14:textId="77777777">
        <w:trPr>
          <w:jc w:val="center"/>
        </w:trPr>
        <w:tc>
          <w:tcPr>
            <w:tcW w:w="2016" w:type="dxa"/>
            <w:shd w:val="clear" w:color="auto" w:fill="F5F8FB"/>
            <w:tcMar>
              <w:top w:w="80" w:type="dxa"/>
              <w:left w:w="90" w:type="dxa"/>
              <w:bottom w:w="80" w:type="dxa"/>
              <w:right w:w="90" w:type="dxa"/>
            </w:tcMar>
            <w:vAlign w:val="center"/>
          </w:tcPr>
          <w:p w14:paraId="0FF869E1" w14:textId="77777777" w:rsidR="0096726D" w:rsidRDefault="00CA517E">
            <w:pPr>
              <w:spacing w:after="0"/>
            </w:pPr>
            <w:r>
              <w:rPr>
                <w:rFonts w:cs="Aptos"/>
                <w:color w:val="243142"/>
                <w:sz w:val="17"/>
              </w:rPr>
              <w:t>Post</w:t>
            </w:r>
          </w:p>
        </w:tc>
        <w:tc>
          <w:tcPr>
            <w:tcW w:w="7632" w:type="dxa"/>
            <w:shd w:val="clear" w:color="auto" w:fill="F5F8FB"/>
            <w:tcMar>
              <w:top w:w="80" w:type="dxa"/>
              <w:left w:w="90" w:type="dxa"/>
              <w:bottom w:w="80" w:type="dxa"/>
              <w:right w:w="90" w:type="dxa"/>
            </w:tcMar>
            <w:vAlign w:val="center"/>
          </w:tcPr>
          <w:p w14:paraId="48028FFD" w14:textId="77777777" w:rsidR="0096726D" w:rsidRDefault="00CA517E">
            <w:pPr>
              <w:spacing w:after="0"/>
            </w:pPr>
            <w:r>
              <w:rPr>
                <w:rFonts w:cs="Aptos"/>
                <w:color w:val="243142"/>
                <w:sz w:val="17"/>
              </w:rPr>
              <w:t>Edit exports, VFX plates/renders, color files, audio stems, subtitles, graphics</w:t>
            </w:r>
          </w:p>
        </w:tc>
      </w:tr>
      <w:tr w:rsidR="0096726D" w14:paraId="28EFA67F" w14:textId="77777777">
        <w:trPr>
          <w:jc w:val="center"/>
        </w:trPr>
        <w:tc>
          <w:tcPr>
            <w:tcW w:w="2016" w:type="dxa"/>
            <w:tcMar>
              <w:top w:w="80" w:type="dxa"/>
              <w:left w:w="90" w:type="dxa"/>
              <w:bottom w:w="80" w:type="dxa"/>
              <w:right w:w="90" w:type="dxa"/>
            </w:tcMar>
            <w:vAlign w:val="center"/>
          </w:tcPr>
          <w:p w14:paraId="25862563" w14:textId="77777777" w:rsidR="0096726D" w:rsidRDefault="00CA517E">
            <w:pPr>
              <w:spacing w:after="0"/>
            </w:pPr>
            <w:r>
              <w:rPr>
                <w:rFonts w:cs="Aptos"/>
                <w:color w:val="243142"/>
                <w:sz w:val="17"/>
              </w:rPr>
              <w:t>Mastering</w:t>
            </w:r>
          </w:p>
        </w:tc>
        <w:tc>
          <w:tcPr>
            <w:tcW w:w="7632" w:type="dxa"/>
            <w:tcMar>
              <w:top w:w="80" w:type="dxa"/>
              <w:left w:w="90" w:type="dxa"/>
              <w:bottom w:w="80" w:type="dxa"/>
              <w:right w:w="90" w:type="dxa"/>
            </w:tcMar>
            <w:vAlign w:val="center"/>
          </w:tcPr>
          <w:p w14:paraId="26551411" w14:textId="77777777" w:rsidR="0096726D" w:rsidRDefault="00CA517E">
            <w:pPr>
              <w:spacing w:after="0"/>
            </w:pPr>
            <w:r>
              <w:rPr>
                <w:rFonts w:cs="Aptos"/>
                <w:color w:val="243142"/>
                <w:sz w:val="17"/>
              </w:rPr>
              <w:t>Picture masters, audio masters, M&amp;E, caption/subtitle masters</w:t>
            </w:r>
          </w:p>
        </w:tc>
      </w:tr>
      <w:tr w:rsidR="0096726D" w14:paraId="15F7F427" w14:textId="77777777">
        <w:trPr>
          <w:jc w:val="center"/>
        </w:trPr>
        <w:tc>
          <w:tcPr>
            <w:tcW w:w="2016" w:type="dxa"/>
            <w:shd w:val="clear" w:color="auto" w:fill="F5F8FB"/>
            <w:tcMar>
              <w:top w:w="80" w:type="dxa"/>
              <w:left w:w="90" w:type="dxa"/>
              <w:bottom w:w="80" w:type="dxa"/>
              <w:right w:w="90" w:type="dxa"/>
            </w:tcMar>
            <w:vAlign w:val="center"/>
          </w:tcPr>
          <w:p w14:paraId="0CD31335" w14:textId="77777777" w:rsidR="0096726D" w:rsidRDefault="00CA517E">
            <w:pPr>
              <w:spacing w:after="0"/>
            </w:pPr>
            <w:r>
              <w:rPr>
                <w:rFonts w:cs="Aptos"/>
                <w:color w:val="243142"/>
                <w:sz w:val="17"/>
              </w:rPr>
              <w:t>Delivery</w:t>
            </w:r>
          </w:p>
        </w:tc>
        <w:tc>
          <w:tcPr>
            <w:tcW w:w="7632" w:type="dxa"/>
            <w:shd w:val="clear" w:color="auto" w:fill="F5F8FB"/>
            <w:tcMar>
              <w:top w:w="80" w:type="dxa"/>
              <w:left w:w="90" w:type="dxa"/>
              <w:bottom w:w="80" w:type="dxa"/>
              <w:right w:w="90" w:type="dxa"/>
            </w:tcMar>
            <w:vAlign w:val="center"/>
          </w:tcPr>
          <w:p w14:paraId="18948D28" w14:textId="77777777" w:rsidR="0096726D" w:rsidRDefault="00CA517E">
            <w:pPr>
              <w:spacing w:after="0"/>
            </w:pPr>
            <w:r>
              <w:rPr>
                <w:rFonts w:cs="Aptos"/>
                <w:color w:val="243142"/>
                <w:sz w:val="17"/>
              </w:rPr>
              <w:t>DCP/IMF/ProRes/broadcast/OTT packages, metadata, artwork, receipts</w:t>
            </w:r>
          </w:p>
        </w:tc>
      </w:tr>
    </w:tbl>
    <w:p w14:paraId="645E2D9E" w14:textId="77777777" w:rsidR="0096726D" w:rsidRDefault="0096726D">
      <w:pPr>
        <w:spacing w:after="20"/>
      </w:pPr>
    </w:p>
    <w:p w14:paraId="0C09021C" w14:textId="77777777" w:rsidR="0096726D" w:rsidRDefault="00CA517E">
      <w:pPr>
        <w:keepNext/>
        <w:spacing w:before="160" w:after="80"/>
      </w:pPr>
      <w:r>
        <w:rPr>
          <w:rFonts w:cs="Aptos"/>
          <w:b/>
          <w:color w:val="245D8C"/>
          <w:sz w:val="25"/>
        </w:rPr>
        <w:t>39.2 Asset schema essentials</w:t>
      </w:r>
    </w:p>
    <w:tbl>
      <w:tblPr>
        <w:tblW w:w="0" w:type="auto"/>
        <w:jc w:val="center"/>
        <w:tblLook w:val="04A0" w:firstRow="1" w:lastRow="0" w:firstColumn="1" w:lastColumn="0" w:noHBand="0" w:noVBand="1"/>
      </w:tblPr>
      <w:tblGrid>
        <w:gridCol w:w="10080"/>
      </w:tblGrid>
      <w:tr w:rsidR="0096726D" w14:paraId="092F9C5A" w14:textId="77777777">
        <w:trPr>
          <w:jc w:val="center"/>
        </w:trPr>
        <w:tc>
          <w:tcPr>
            <w:tcW w:w="10080" w:type="dxa"/>
            <w:shd w:val="clear" w:color="auto" w:fill="F3F4F6"/>
            <w:tcMar>
              <w:top w:w="90" w:type="dxa"/>
              <w:left w:w="110" w:type="dxa"/>
              <w:bottom w:w="90" w:type="dxa"/>
              <w:right w:w="110" w:type="dxa"/>
            </w:tcMar>
          </w:tcPr>
          <w:p w14:paraId="50A29B60" w14:textId="77777777" w:rsidR="0096726D" w:rsidRDefault="00CA517E">
            <w:pPr>
              <w:spacing w:after="0"/>
            </w:pPr>
            <w:r>
              <w:rPr>
                <w:rFonts w:ascii="Liberation Mono" w:hAnsi="Liberation Mono" w:cs="Liberation Mono"/>
                <w:color w:val="1F2937"/>
                <w:sz w:val="17"/>
              </w:rPr>
              <w:t>MediaAsset</w:t>
            </w:r>
            <w:r>
              <w:rPr>
                <w:rFonts w:ascii="Liberation Mono" w:hAnsi="Liberation Mono" w:cs="Liberation Mono"/>
                <w:color w:val="1F2937"/>
                <w:sz w:val="17"/>
              </w:rPr>
              <w:br/>
              <w:t>- asset_id / project_id / workspace_id</w:t>
            </w:r>
            <w:r>
              <w:rPr>
                <w:rFonts w:ascii="Liberation Mono" w:hAnsi="Liberation Mono" w:cs="Liberation Mono"/>
                <w:color w:val="1F2937"/>
                <w:sz w:val="17"/>
              </w:rPr>
              <w:br/>
            </w:r>
            <w:r>
              <w:rPr>
                <w:rFonts w:ascii="Liberation Mono" w:hAnsi="Liberation Mono" w:cs="Liberation Mono"/>
                <w:color w:val="1F2937"/>
                <w:sz w:val="17"/>
              </w:rPr>
              <w:t>- asset_type / role / status</w:t>
            </w:r>
            <w:r>
              <w:rPr>
                <w:rFonts w:ascii="Liberation Mono" w:hAnsi="Liberation Mono" w:cs="Liberation Mono"/>
                <w:color w:val="1F2937"/>
                <w:sz w:val="17"/>
              </w:rPr>
              <w:br/>
              <w:t>- original_filename / canonical_name</w:t>
            </w:r>
            <w:r>
              <w:rPr>
                <w:rFonts w:ascii="Liberation Mono" w:hAnsi="Liberation Mono" w:cs="Liberation Mono"/>
                <w:color w:val="1F2937"/>
                <w:sz w:val="17"/>
              </w:rPr>
              <w:br/>
              <w:t>- object_key / storage_tier</w:t>
            </w:r>
            <w:r>
              <w:rPr>
                <w:rFonts w:ascii="Liberation Mono" w:hAnsi="Liberation Mono" w:cs="Liberation Mono"/>
                <w:color w:val="1F2937"/>
                <w:sz w:val="17"/>
              </w:rPr>
              <w:br/>
              <w:t>- mime_type / size_bytes / checksum_sha256</w:t>
            </w:r>
            <w:r>
              <w:rPr>
                <w:rFonts w:ascii="Liberation Mono" w:hAnsi="Liberation Mono" w:cs="Liberation Mono"/>
                <w:color w:val="1F2937"/>
                <w:sz w:val="17"/>
              </w:rPr>
              <w:br/>
              <w:t>- language / locale / timecode / duration / technical_metadata</w:t>
            </w:r>
            <w:r>
              <w:rPr>
                <w:rFonts w:ascii="Liberation Mono" w:hAnsi="Liberation Mono" w:cs="Liberation Mono"/>
                <w:color w:val="1F2937"/>
                <w:sz w:val="17"/>
              </w:rPr>
              <w:br/>
              <w:t>- scene_id / shot_id / take_id (nullable relationships)</w:t>
            </w:r>
            <w:r>
              <w:rPr>
                <w:rFonts w:ascii="Liberation Mono" w:hAnsi="Liberation Mono" w:cs="Liberation Mono"/>
                <w:color w:val="1F2937"/>
                <w:sz w:val="17"/>
              </w:rPr>
              <w:br/>
              <w:t>- parent_asset_id / derivative_type / version</w:t>
            </w:r>
            <w:r>
              <w:rPr>
                <w:rFonts w:ascii="Liberation Mono" w:hAnsi="Liberation Mono" w:cs="Liberation Mono"/>
                <w:color w:val="1F2937"/>
                <w:sz w:val="17"/>
              </w:rPr>
              <w:br/>
              <w:t>- rights_status / retention_state</w:t>
            </w:r>
            <w:r>
              <w:rPr>
                <w:rFonts w:ascii="Liberation Mono" w:hAnsi="Liberation Mono" w:cs="Liberation Mono"/>
                <w:color w:val="1F2937"/>
                <w:sz w:val="17"/>
              </w:rPr>
              <w:br/>
              <w:t>- uploaded_by / created_at / verified_at</w:t>
            </w:r>
          </w:p>
        </w:tc>
      </w:tr>
    </w:tbl>
    <w:p w14:paraId="028DE072" w14:textId="77777777" w:rsidR="0096726D" w:rsidRDefault="00CA517E">
      <w:pPr>
        <w:keepNext/>
        <w:spacing w:before="160" w:after="80"/>
      </w:pPr>
      <w:r>
        <w:rPr>
          <w:rFonts w:cs="Aptos"/>
          <w:b/>
          <w:color w:val="245D8C"/>
          <w:sz w:val="25"/>
        </w:rPr>
        <w:t>39.3 Naming convention</w:t>
      </w:r>
    </w:p>
    <w:p w14:paraId="17E82E4A" w14:textId="77777777" w:rsidR="0096726D" w:rsidRDefault="00CA517E">
      <w:r>
        <w:rPr>
          <w:rFonts w:cs="Aptos"/>
          <w:color w:val="334155"/>
          <w:sz w:val="21"/>
        </w:rPr>
        <w:t>Provide a configurable canonical naming policy. Example: PROJECT-SCENE-SHOT-TAKE-CAMERA-DATE-VERSION. The system must preserve the original filename separately and must not rely on filename parsing as the sole source of truth.</w:t>
      </w:r>
    </w:p>
    <w:tbl>
      <w:tblPr>
        <w:tblW w:w="0" w:type="auto"/>
        <w:jc w:val="center"/>
        <w:tblLook w:val="04A0" w:firstRow="1" w:lastRow="0" w:firstColumn="1" w:lastColumn="0" w:noHBand="0" w:noVBand="1"/>
      </w:tblPr>
      <w:tblGrid>
        <w:gridCol w:w="10080"/>
      </w:tblGrid>
      <w:tr w:rsidR="0096726D" w14:paraId="7B36DB04" w14:textId="77777777">
        <w:trPr>
          <w:jc w:val="center"/>
        </w:trPr>
        <w:tc>
          <w:tcPr>
            <w:tcW w:w="10080" w:type="dxa"/>
            <w:shd w:val="clear" w:color="auto" w:fill="EAF2F8"/>
            <w:tcMar>
              <w:top w:w="100" w:type="dxa"/>
              <w:left w:w="120" w:type="dxa"/>
              <w:bottom w:w="100" w:type="dxa"/>
              <w:right w:w="120" w:type="dxa"/>
            </w:tcMar>
          </w:tcPr>
          <w:p w14:paraId="41447B31" w14:textId="77777777" w:rsidR="0096726D" w:rsidRDefault="00CA517E">
            <w:r>
              <w:rPr>
                <w:rFonts w:cs="Aptos"/>
                <w:b/>
                <w:color w:val="14243A"/>
                <w:sz w:val="21"/>
              </w:rPr>
              <w:t xml:space="preserve">SORANI FILES  </w:t>
            </w:r>
            <w:r>
              <w:rPr>
                <w:rFonts w:cs="Aptos"/>
                <w:color w:val="334155"/>
                <w:sz w:val="20"/>
              </w:rPr>
              <w:t>Unicode Kurdish filenames must be accepted, displayed and searched correctly. Object-storage keys may use internal UUIDs even when the user-facing filename is Kurdish.</w:t>
            </w:r>
          </w:p>
        </w:tc>
      </w:tr>
    </w:tbl>
    <w:p w14:paraId="027D2EF4" w14:textId="77777777" w:rsidR="0096726D" w:rsidRDefault="0096726D">
      <w:pPr>
        <w:spacing w:after="20"/>
      </w:pPr>
    </w:p>
    <w:p w14:paraId="177EFBEB" w14:textId="77777777" w:rsidR="0096726D" w:rsidRDefault="00CA517E">
      <w:pPr>
        <w:keepNext/>
        <w:pageBreakBefore/>
        <w:spacing w:before="200"/>
      </w:pPr>
      <w:r>
        <w:rPr>
          <w:rFonts w:cs="Aptos"/>
          <w:b/>
          <w:color w:val="14243A"/>
          <w:sz w:val="34"/>
        </w:rPr>
        <w:t>40. AC Daily Production Report (DPR)</w:t>
      </w:r>
    </w:p>
    <w:p w14:paraId="7D931F77" w14:textId="77777777" w:rsidR="0096726D" w:rsidRDefault="00CA517E">
      <w:r>
        <w:rPr>
          <w:rFonts w:cs="Aptos"/>
          <w:color w:val="334155"/>
          <w:sz w:val="21"/>
        </w:rPr>
        <w:t>At wrap, Art City AI should generate a structured Daily Production Report from actual production events rather than asking the production office to rebuild the day manually.</w:t>
      </w:r>
    </w:p>
    <w:p w14:paraId="102B18D0" w14:textId="77777777" w:rsidR="0096726D" w:rsidRDefault="00CA517E">
      <w:pPr>
        <w:keepNext/>
        <w:spacing w:before="160" w:after="80"/>
      </w:pPr>
      <w:r>
        <w:rPr>
          <w:rFonts w:cs="Aptos"/>
          <w:b/>
          <w:color w:val="245D8C"/>
          <w:sz w:val="25"/>
        </w:rPr>
        <w:t>40.1 DPR sections</w:t>
      </w:r>
    </w:p>
    <w:p w14:paraId="60638B59" w14:textId="77777777" w:rsidR="0096726D" w:rsidRDefault="00CA517E">
      <w:pPr>
        <w:spacing w:after="50"/>
        <w:ind w:left="259" w:hanging="173"/>
      </w:pPr>
      <w:r>
        <w:rPr>
          <w:rFonts w:cs="Aptos"/>
          <w:color w:val="334155"/>
          <w:sz w:val="20"/>
        </w:rPr>
        <w:t>• Production day/date/location</w:t>
      </w:r>
    </w:p>
    <w:p w14:paraId="65E5C07A" w14:textId="77777777" w:rsidR="0096726D" w:rsidRDefault="00CA517E">
      <w:pPr>
        <w:spacing w:after="50"/>
        <w:ind w:left="259" w:hanging="173"/>
      </w:pPr>
      <w:r>
        <w:rPr>
          <w:rFonts w:cs="Aptos"/>
          <w:color w:val="334155"/>
          <w:sz w:val="20"/>
        </w:rPr>
        <w:t>• Crew call / first shot / meal / last shot / wrap</w:t>
      </w:r>
    </w:p>
    <w:p w14:paraId="3A15FEC8" w14:textId="77777777" w:rsidR="0096726D" w:rsidRDefault="00CA517E">
      <w:pPr>
        <w:spacing w:after="50"/>
        <w:ind w:left="259" w:hanging="173"/>
      </w:pPr>
      <w:r>
        <w:rPr>
          <w:rFonts w:cs="Aptos"/>
          <w:color w:val="334155"/>
          <w:sz w:val="20"/>
        </w:rPr>
        <w:t>• Scenes scheduled / completed / partial / moved</w:t>
      </w:r>
    </w:p>
    <w:p w14:paraId="78DC1F29" w14:textId="77777777" w:rsidR="0096726D" w:rsidRDefault="00CA517E">
      <w:pPr>
        <w:spacing w:after="50"/>
        <w:ind w:left="259" w:hanging="173"/>
      </w:pPr>
      <w:r>
        <w:rPr>
          <w:rFonts w:cs="Aptos"/>
          <w:color w:val="334155"/>
          <w:sz w:val="20"/>
        </w:rPr>
        <w:t>• Pages planned vs completed</w:t>
      </w:r>
    </w:p>
    <w:p w14:paraId="2FA4664D" w14:textId="77777777" w:rsidR="0096726D" w:rsidRDefault="00CA517E">
      <w:pPr>
        <w:spacing w:after="50"/>
        <w:ind w:left="259" w:hanging="173"/>
      </w:pPr>
      <w:r>
        <w:rPr>
          <w:rFonts w:cs="Aptos"/>
          <w:color w:val="334155"/>
          <w:sz w:val="20"/>
        </w:rPr>
        <w:t>• Cast worked and wrap times</w:t>
      </w:r>
    </w:p>
    <w:p w14:paraId="50F55BEF" w14:textId="77777777" w:rsidR="0096726D" w:rsidRDefault="00CA517E">
      <w:pPr>
        <w:spacing w:after="50"/>
        <w:ind w:left="259" w:hanging="173"/>
      </w:pPr>
      <w:r>
        <w:rPr>
          <w:rFonts w:cs="Aptos"/>
          <w:color w:val="334155"/>
          <w:sz w:val="20"/>
        </w:rPr>
        <w:t>• Extras and special participants</w:t>
      </w:r>
    </w:p>
    <w:p w14:paraId="6FD4AFFF" w14:textId="77777777" w:rsidR="0096726D" w:rsidRDefault="00CA517E">
      <w:pPr>
        <w:spacing w:after="50"/>
        <w:ind w:left="259" w:hanging="173"/>
      </w:pPr>
      <w:r>
        <w:rPr>
          <w:rFonts w:cs="Aptos"/>
          <w:color w:val="334155"/>
          <w:sz w:val="20"/>
        </w:rPr>
        <w:t>• Equipment / vehicles / special resources</w:t>
      </w:r>
    </w:p>
    <w:p w14:paraId="4D70B11D" w14:textId="77777777" w:rsidR="0096726D" w:rsidRDefault="00CA517E">
      <w:pPr>
        <w:spacing w:after="50"/>
        <w:ind w:left="259" w:hanging="173"/>
      </w:pPr>
      <w:r>
        <w:rPr>
          <w:rFonts w:cs="Aptos"/>
          <w:color w:val="334155"/>
          <w:sz w:val="20"/>
        </w:rPr>
        <w:t>• Weather summary from verified source</w:t>
      </w:r>
    </w:p>
    <w:p w14:paraId="77477987" w14:textId="77777777" w:rsidR="0096726D" w:rsidRDefault="00CA517E">
      <w:pPr>
        <w:spacing w:after="50"/>
        <w:ind w:left="259" w:hanging="173"/>
      </w:pPr>
      <w:r>
        <w:rPr>
          <w:rFonts w:cs="Aptos"/>
          <w:color w:val="334155"/>
          <w:sz w:val="20"/>
        </w:rPr>
        <w:t>• Incidents / delays / damage</w:t>
      </w:r>
    </w:p>
    <w:p w14:paraId="0C0E21A3" w14:textId="77777777" w:rsidR="0096726D" w:rsidRDefault="00CA517E">
      <w:pPr>
        <w:spacing w:after="50"/>
        <w:ind w:left="259" w:hanging="173"/>
      </w:pPr>
      <w:r>
        <w:rPr>
          <w:rFonts w:cs="Aptos"/>
          <w:color w:val="334155"/>
          <w:sz w:val="20"/>
        </w:rPr>
        <w:t>• Overtime</w:t>
      </w:r>
    </w:p>
    <w:p w14:paraId="152D2BC8" w14:textId="77777777" w:rsidR="0096726D" w:rsidRDefault="00CA517E">
      <w:pPr>
        <w:spacing w:after="50"/>
        <w:ind w:left="259" w:hanging="173"/>
      </w:pPr>
      <w:r>
        <w:rPr>
          <w:rFonts w:cs="Aptos"/>
          <w:color w:val="334155"/>
          <w:sz w:val="20"/>
        </w:rPr>
        <w:t>• Media cards/rolls and ingest/backup summary</w:t>
      </w:r>
    </w:p>
    <w:p w14:paraId="00F548AA" w14:textId="77777777" w:rsidR="0096726D" w:rsidRDefault="00CA517E">
      <w:pPr>
        <w:spacing w:after="50"/>
        <w:ind w:left="259" w:hanging="173"/>
      </w:pPr>
      <w:r>
        <w:rPr>
          <w:rFonts w:cs="Aptos"/>
          <w:color w:val="334155"/>
          <w:sz w:val="20"/>
        </w:rPr>
        <w:t>• Notes for next shooting day</w:t>
      </w:r>
    </w:p>
    <w:p w14:paraId="5CF14D4A" w14:textId="77777777" w:rsidR="0096726D" w:rsidRDefault="00CA517E">
      <w:pPr>
        <w:spacing w:after="50"/>
        <w:ind w:left="259" w:hanging="173"/>
      </w:pPr>
      <w:r>
        <w:rPr>
          <w:rFonts w:cs="Aptos"/>
          <w:color w:val="334155"/>
          <w:sz w:val="20"/>
        </w:rPr>
        <w:t>• Authorized sign-off</w:t>
      </w:r>
    </w:p>
    <w:p w14:paraId="302EFE2E" w14:textId="77777777" w:rsidR="0096726D" w:rsidRDefault="00CA517E">
      <w:pPr>
        <w:keepNext/>
        <w:spacing w:before="160" w:after="80"/>
      </w:pPr>
      <w:r>
        <w:rPr>
          <w:rFonts w:cs="Aptos"/>
          <w:b/>
          <w:color w:val="245D8C"/>
          <w:sz w:val="25"/>
        </w:rPr>
        <w:t>40.2 Planned vs actual</w:t>
      </w:r>
    </w:p>
    <w:tbl>
      <w:tblPr>
        <w:tblStyle w:val="TableGrid"/>
        <w:tblW w:w="0" w:type="auto"/>
        <w:jc w:val="center"/>
        <w:tblLook w:val="04A0" w:firstRow="1" w:lastRow="0" w:firstColumn="1" w:lastColumn="0" w:noHBand="0" w:noVBand="1"/>
      </w:tblPr>
      <w:tblGrid>
        <w:gridCol w:w="2160"/>
        <w:gridCol w:w="1872"/>
        <w:gridCol w:w="1872"/>
        <w:gridCol w:w="3600"/>
      </w:tblGrid>
      <w:tr w:rsidR="0096726D" w14:paraId="6C5A4230" w14:textId="77777777">
        <w:trPr>
          <w:tblHeader/>
          <w:jc w:val="center"/>
        </w:trPr>
        <w:tc>
          <w:tcPr>
            <w:tcW w:w="2160" w:type="dxa"/>
            <w:shd w:val="clear" w:color="auto" w:fill="14243A"/>
            <w:tcMar>
              <w:top w:w="80" w:type="dxa"/>
              <w:left w:w="90" w:type="dxa"/>
              <w:bottom w:w="80" w:type="dxa"/>
              <w:right w:w="90" w:type="dxa"/>
            </w:tcMar>
            <w:vAlign w:val="center"/>
          </w:tcPr>
          <w:p w14:paraId="15D9F80A" w14:textId="77777777" w:rsidR="0096726D" w:rsidRDefault="00CA517E">
            <w:pPr>
              <w:jc w:val="center"/>
            </w:pPr>
            <w:r>
              <w:rPr>
                <w:rFonts w:cs="Aptos"/>
                <w:b/>
                <w:color w:val="FFFFFF"/>
                <w:sz w:val="17"/>
              </w:rPr>
              <w:t>Metric</w:t>
            </w:r>
          </w:p>
        </w:tc>
        <w:tc>
          <w:tcPr>
            <w:tcW w:w="1872" w:type="dxa"/>
            <w:shd w:val="clear" w:color="auto" w:fill="14243A"/>
            <w:tcMar>
              <w:top w:w="80" w:type="dxa"/>
              <w:left w:w="90" w:type="dxa"/>
              <w:bottom w:w="80" w:type="dxa"/>
              <w:right w:w="90" w:type="dxa"/>
            </w:tcMar>
            <w:vAlign w:val="center"/>
          </w:tcPr>
          <w:p w14:paraId="660D5C7D" w14:textId="77777777" w:rsidR="0096726D" w:rsidRDefault="00CA517E">
            <w:pPr>
              <w:jc w:val="center"/>
            </w:pPr>
            <w:r>
              <w:rPr>
                <w:rFonts w:cs="Aptos"/>
                <w:b/>
                <w:color w:val="FFFFFF"/>
                <w:sz w:val="17"/>
              </w:rPr>
              <w:t>Planned</w:t>
            </w:r>
          </w:p>
        </w:tc>
        <w:tc>
          <w:tcPr>
            <w:tcW w:w="1872" w:type="dxa"/>
            <w:shd w:val="clear" w:color="auto" w:fill="14243A"/>
            <w:tcMar>
              <w:top w:w="80" w:type="dxa"/>
              <w:left w:w="90" w:type="dxa"/>
              <w:bottom w:w="80" w:type="dxa"/>
              <w:right w:w="90" w:type="dxa"/>
            </w:tcMar>
            <w:vAlign w:val="center"/>
          </w:tcPr>
          <w:p w14:paraId="29A224D8" w14:textId="77777777" w:rsidR="0096726D" w:rsidRDefault="00CA517E">
            <w:pPr>
              <w:jc w:val="center"/>
            </w:pPr>
            <w:r>
              <w:rPr>
                <w:rFonts w:cs="Aptos"/>
                <w:b/>
                <w:color w:val="FFFFFF"/>
                <w:sz w:val="17"/>
              </w:rPr>
              <w:t>Actual</w:t>
            </w:r>
          </w:p>
        </w:tc>
        <w:tc>
          <w:tcPr>
            <w:tcW w:w="3600" w:type="dxa"/>
            <w:shd w:val="clear" w:color="auto" w:fill="14243A"/>
            <w:tcMar>
              <w:top w:w="80" w:type="dxa"/>
              <w:left w:w="90" w:type="dxa"/>
              <w:bottom w:w="80" w:type="dxa"/>
              <w:right w:w="90" w:type="dxa"/>
            </w:tcMar>
            <w:vAlign w:val="center"/>
          </w:tcPr>
          <w:p w14:paraId="4C6C287E" w14:textId="77777777" w:rsidR="0096726D" w:rsidRDefault="00CA517E">
            <w:pPr>
              <w:jc w:val="center"/>
            </w:pPr>
            <w:r>
              <w:rPr>
                <w:rFonts w:cs="Aptos"/>
                <w:b/>
                <w:color w:val="FFFFFF"/>
                <w:sz w:val="17"/>
              </w:rPr>
              <w:t>Variance / status</w:t>
            </w:r>
          </w:p>
        </w:tc>
      </w:tr>
      <w:tr w:rsidR="0096726D" w14:paraId="6BFF3255" w14:textId="77777777">
        <w:trPr>
          <w:jc w:val="center"/>
        </w:trPr>
        <w:tc>
          <w:tcPr>
            <w:tcW w:w="2160" w:type="dxa"/>
            <w:tcMar>
              <w:top w:w="80" w:type="dxa"/>
              <w:left w:w="90" w:type="dxa"/>
              <w:bottom w:w="80" w:type="dxa"/>
              <w:right w:w="90" w:type="dxa"/>
            </w:tcMar>
            <w:vAlign w:val="center"/>
          </w:tcPr>
          <w:p w14:paraId="5DAA122A" w14:textId="77777777" w:rsidR="0096726D" w:rsidRDefault="00CA517E">
            <w:pPr>
              <w:spacing w:after="0"/>
            </w:pPr>
            <w:r>
              <w:rPr>
                <w:rFonts w:cs="Aptos"/>
                <w:color w:val="243142"/>
                <w:sz w:val="17"/>
              </w:rPr>
              <w:t>Pages</w:t>
            </w:r>
          </w:p>
        </w:tc>
        <w:tc>
          <w:tcPr>
            <w:tcW w:w="1872" w:type="dxa"/>
            <w:tcMar>
              <w:top w:w="80" w:type="dxa"/>
              <w:left w:w="90" w:type="dxa"/>
              <w:bottom w:w="80" w:type="dxa"/>
              <w:right w:w="90" w:type="dxa"/>
            </w:tcMar>
            <w:vAlign w:val="center"/>
          </w:tcPr>
          <w:p w14:paraId="6087B04B" w14:textId="77777777" w:rsidR="0096726D" w:rsidRDefault="00CA517E">
            <w:pPr>
              <w:spacing w:after="0"/>
            </w:pPr>
            <w:r>
              <w:rPr>
                <w:rFonts w:cs="Aptos"/>
                <w:color w:val="243142"/>
                <w:sz w:val="17"/>
              </w:rPr>
              <w:t>5 1/8</w:t>
            </w:r>
          </w:p>
        </w:tc>
        <w:tc>
          <w:tcPr>
            <w:tcW w:w="1872" w:type="dxa"/>
            <w:tcMar>
              <w:top w:w="80" w:type="dxa"/>
              <w:left w:w="90" w:type="dxa"/>
              <w:bottom w:w="80" w:type="dxa"/>
              <w:right w:w="90" w:type="dxa"/>
            </w:tcMar>
            <w:vAlign w:val="center"/>
          </w:tcPr>
          <w:p w14:paraId="508321AF" w14:textId="77777777" w:rsidR="0096726D" w:rsidRDefault="00CA517E">
            <w:pPr>
              <w:spacing w:after="0"/>
            </w:pPr>
            <w:r>
              <w:rPr>
                <w:rFonts w:cs="Aptos"/>
                <w:color w:val="243142"/>
                <w:sz w:val="17"/>
              </w:rPr>
              <w:t>4 6/8</w:t>
            </w:r>
          </w:p>
        </w:tc>
        <w:tc>
          <w:tcPr>
            <w:tcW w:w="3600" w:type="dxa"/>
            <w:tcMar>
              <w:top w:w="80" w:type="dxa"/>
              <w:left w:w="90" w:type="dxa"/>
              <w:bottom w:w="80" w:type="dxa"/>
              <w:right w:w="90" w:type="dxa"/>
            </w:tcMar>
            <w:vAlign w:val="center"/>
          </w:tcPr>
          <w:p w14:paraId="51B01AC1" w14:textId="77777777" w:rsidR="0096726D" w:rsidRDefault="00CA517E">
            <w:pPr>
              <w:spacing w:after="0"/>
            </w:pPr>
            <w:r>
              <w:rPr>
                <w:rFonts w:cs="Aptos"/>
                <w:color w:val="243142"/>
                <w:sz w:val="17"/>
              </w:rPr>
              <w:t>-3/8</w:t>
            </w:r>
          </w:p>
        </w:tc>
      </w:tr>
      <w:tr w:rsidR="0096726D" w14:paraId="0EE8A831" w14:textId="77777777">
        <w:trPr>
          <w:jc w:val="center"/>
        </w:trPr>
        <w:tc>
          <w:tcPr>
            <w:tcW w:w="2160" w:type="dxa"/>
            <w:shd w:val="clear" w:color="auto" w:fill="F5F8FB"/>
            <w:tcMar>
              <w:top w:w="80" w:type="dxa"/>
              <w:left w:w="90" w:type="dxa"/>
              <w:bottom w:w="80" w:type="dxa"/>
              <w:right w:w="90" w:type="dxa"/>
            </w:tcMar>
            <w:vAlign w:val="center"/>
          </w:tcPr>
          <w:p w14:paraId="383AC703" w14:textId="77777777" w:rsidR="0096726D" w:rsidRDefault="00CA517E">
            <w:pPr>
              <w:spacing w:after="0"/>
            </w:pPr>
            <w:r>
              <w:rPr>
                <w:rFonts w:cs="Aptos"/>
                <w:color w:val="243142"/>
                <w:sz w:val="17"/>
              </w:rPr>
              <w:t>Scenes</w:t>
            </w:r>
          </w:p>
        </w:tc>
        <w:tc>
          <w:tcPr>
            <w:tcW w:w="1872" w:type="dxa"/>
            <w:shd w:val="clear" w:color="auto" w:fill="F5F8FB"/>
            <w:tcMar>
              <w:top w:w="80" w:type="dxa"/>
              <w:left w:w="90" w:type="dxa"/>
              <w:bottom w:w="80" w:type="dxa"/>
              <w:right w:w="90" w:type="dxa"/>
            </w:tcMar>
            <w:vAlign w:val="center"/>
          </w:tcPr>
          <w:p w14:paraId="41F199BA" w14:textId="77777777" w:rsidR="0096726D" w:rsidRDefault="00CA517E">
            <w:pPr>
              <w:spacing w:after="0"/>
            </w:pPr>
            <w:r>
              <w:rPr>
                <w:rFonts w:cs="Aptos"/>
                <w:color w:val="243142"/>
                <w:sz w:val="17"/>
              </w:rPr>
              <w:t>7</w:t>
            </w:r>
          </w:p>
        </w:tc>
        <w:tc>
          <w:tcPr>
            <w:tcW w:w="1872" w:type="dxa"/>
            <w:shd w:val="clear" w:color="auto" w:fill="F5F8FB"/>
            <w:tcMar>
              <w:top w:w="80" w:type="dxa"/>
              <w:left w:w="90" w:type="dxa"/>
              <w:bottom w:w="80" w:type="dxa"/>
              <w:right w:w="90" w:type="dxa"/>
            </w:tcMar>
            <w:vAlign w:val="center"/>
          </w:tcPr>
          <w:p w14:paraId="6CA35407" w14:textId="77777777" w:rsidR="0096726D" w:rsidRDefault="00CA517E">
            <w:pPr>
              <w:spacing w:after="0"/>
            </w:pPr>
            <w:r>
              <w:rPr>
                <w:rFonts w:cs="Aptos"/>
                <w:color w:val="243142"/>
                <w:sz w:val="17"/>
              </w:rPr>
              <w:t>6</w:t>
            </w:r>
          </w:p>
        </w:tc>
        <w:tc>
          <w:tcPr>
            <w:tcW w:w="3600" w:type="dxa"/>
            <w:shd w:val="clear" w:color="auto" w:fill="F5F8FB"/>
            <w:tcMar>
              <w:top w:w="80" w:type="dxa"/>
              <w:left w:w="90" w:type="dxa"/>
              <w:bottom w:w="80" w:type="dxa"/>
              <w:right w:w="90" w:type="dxa"/>
            </w:tcMar>
            <w:vAlign w:val="center"/>
          </w:tcPr>
          <w:p w14:paraId="50DB7A1E" w14:textId="77777777" w:rsidR="0096726D" w:rsidRDefault="00CA517E">
            <w:pPr>
              <w:spacing w:after="0"/>
            </w:pPr>
            <w:r>
              <w:rPr>
                <w:rFonts w:cs="Aptos"/>
                <w:color w:val="243142"/>
                <w:sz w:val="17"/>
              </w:rPr>
              <w:t>1 moved</w:t>
            </w:r>
          </w:p>
        </w:tc>
      </w:tr>
      <w:tr w:rsidR="0096726D" w14:paraId="7405EF28" w14:textId="77777777">
        <w:trPr>
          <w:jc w:val="center"/>
        </w:trPr>
        <w:tc>
          <w:tcPr>
            <w:tcW w:w="2160" w:type="dxa"/>
            <w:tcMar>
              <w:top w:w="80" w:type="dxa"/>
              <w:left w:w="90" w:type="dxa"/>
              <w:bottom w:w="80" w:type="dxa"/>
              <w:right w:w="90" w:type="dxa"/>
            </w:tcMar>
            <w:vAlign w:val="center"/>
          </w:tcPr>
          <w:p w14:paraId="0E892ABB" w14:textId="77777777" w:rsidR="0096726D" w:rsidRDefault="00CA517E">
            <w:pPr>
              <w:spacing w:after="0"/>
            </w:pPr>
            <w:r>
              <w:rPr>
                <w:rFonts w:cs="Aptos"/>
                <w:color w:val="243142"/>
                <w:sz w:val="17"/>
              </w:rPr>
              <w:t>Wrap</w:t>
            </w:r>
          </w:p>
        </w:tc>
        <w:tc>
          <w:tcPr>
            <w:tcW w:w="1872" w:type="dxa"/>
            <w:tcMar>
              <w:top w:w="80" w:type="dxa"/>
              <w:left w:w="90" w:type="dxa"/>
              <w:bottom w:w="80" w:type="dxa"/>
              <w:right w:w="90" w:type="dxa"/>
            </w:tcMar>
            <w:vAlign w:val="center"/>
          </w:tcPr>
          <w:p w14:paraId="3F3913FC" w14:textId="77777777" w:rsidR="0096726D" w:rsidRDefault="00CA517E">
            <w:pPr>
              <w:spacing w:after="0"/>
            </w:pPr>
            <w:r>
              <w:rPr>
                <w:rFonts w:cs="Aptos"/>
                <w:color w:val="243142"/>
                <w:sz w:val="17"/>
              </w:rPr>
              <w:t>19:00</w:t>
            </w:r>
          </w:p>
        </w:tc>
        <w:tc>
          <w:tcPr>
            <w:tcW w:w="1872" w:type="dxa"/>
            <w:tcMar>
              <w:top w:w="80" w:type="dxa"/>
              <w:left w:w="90" w:type="dxa"/>
              <w:bottom w:w="80" w:type="dxa"/>
              <w:right w:w="90" w:type="dxa"/>
            </w:tcMar>
            <w:vAlign w:val="center"/>
          </w:tcPr>
          <w:p w14:paraId="0BC09267" w14:textId="77777777" w:rsidR="0096726D" w:rsidRDefault="00CA517E">
            <w:pPr>
              <w:spacing w:after="0"/>
            </w:pPr>
            <w:r>
              <w:rPr>
                <w:rFonts w:cs="Aptos"/>
                <w:color w:val="243142"/>
                <w:sz w:val="17"/>
              </w:rPr>
              <w:t>19:47</w:t>
            </w:r>
          </w:p>
        </w:tc>
        <w:tc>
          <w:tcPr>
            <w:tcW w:w="3600" w:type="dxa"/>
            <w:tcMar>
              <w:top w:w="80" w:type="dxa"/>
              <w:left w:w="90" w:type="dxa"/>
              <w:bottom w:w="80" w:type="dxa"/>
              <w:right w:w="90" w:type="dxa"/>
            </w:tcMar>
            <w:vAlign w:val="center"/>
          </w:tcPr>
          <w:p w14:paraId="75BD2373" w14:textId="77777777" w:rsidR="0096726D" w:rsidRDefault="00CA517E">
            <w:pPr>
              <w:spacing w:after="0"/>
            </w:pPr>
            <w:r>
              <w:rPr>
                <w:rFonts w:cs="Aptos"/>
                <w:color w:val="243142"/>
                <w:sz w:val="17"/>
              </w:rPr>
              <w:t>+47 min</w:t>
            </w:r>
          </w:p>
        </w:tc>
      </w:tr>
      <w:tr w:rsidR="0096726D" w14:paraId="1DD5375A" w14:textId="77777777">
        <w:trPr>
          <w:jc w:val="center"/>
        </w:trPr>
        <w:tc>
          <w:tcPr>
            <w:tcW w:w="2160" w:type="dxa"/>
            <w:shd w:val="clear" w:color="auto" w:fill="F5F8FB"/>
            <w:tcMar>
              <w:top w:w="80" w:type="dxa"/>
              <w:left w:w="90" w:type="dxa"/>
              <w:bottom w:w="80" w:type="dxa"/>
              <w:right w:w="90" w:type="dxa"/>
            </w:tcMar>
            <w:vAlign w:val="center"/>
          </w:tcPr>
          <w:p w14:paraId="22B4BF74" w14:textId="77777777" w:rsidR="0096726D" w:rsidRDefault="00CA517E">
            <w:pPr>
              <w:spacing w:after="0"/>
            </w:pPr>
            <w:r>
              <w:rPr>
                <w:rFonts w:cs="Aptos"/>
                <w:color w:val="243142"/>
                <w:sz w:val="17"/>
              </w:rPr>
              <w:t>Shots</w:t>
            </w:r>
          </w:p>
        </w:tc>
        <w:tc>
          <w:tcPr>
            <w:tcW w:w="1872" w:type="dxa"/>
            <w:shd w:val="clear" w:color="auto" w:fill="F5F8FB"/>
            <w:tcMar>
              <w:top w:w="80" w:type="dxa"/>
              <w:left w:w="90" w:type="dxa"/>
              <w:bottom w:w="80" w:type="dxa"/>
              <w:right w:w="90" w:type="dxa"/>
            </w:tcMar>
            <w:vAlign w:val="center"/>
          </w:tcPr>
          <w:p w14:paraId="0B218A9A" w14:textId="77777777" w:rsidR="0096726D" w:rsidRDefault="00CA517E">
            <w:pPr>
              <w:spacing w:after="0"/>
            </w:pPr>
            <w:r>
              <w:rPr>
                <w:rFonts w:cs="Aptos"/>
                <w:color w:val="243142"/>
                <w:sz w:val="17"/>
              </w:rPr>
              <w:t>42</w:t>
            </w:r>
          </w:p>
        </w:tc>
        <w:tc>
          <w:tcPr>
            <w:tcW w:w="1872" w:type="dxa"/>
            <w:shd w:val="clear" w:color="auto" w:fill="F5F8FB"/>
            <w:tcMar>
              <w:top w:w="80" w:type="dxa"/>
              <w:left w:w="90" w:type="dxa"/>
              <w:bottom w:w="80" w:type="dxa"/>
              <w:right w:w="90" w:type="dxa"/>
            </w:tcMar>
            <w:vAlign w:val="center"/>
          </w:tcPr>
          <w:p w14:paraId="20CEF809" w14:textId="77777777" w:rsidR="0096726D" w:rsidRDefault="00CA517E">
            <w:pPr>
              <w:spacing w:after="0"/>
            </w:pPr>
            <w:r>
              <w:rPr>
                <w:rFonts w:cs="Aptos"/>
                <w:color w:val="243142"/>
                <w:sz w:val="17"/>
              </w:rPr>
              <w:t>36</w:t>
            </w:r>
          </w:p>
        </w:tc>
        <w:tc>
          <w:tcPr>
            <w:tcW w:w="3600" w:type="dxa"/>
            <w:shd w:val="clear" w:color="auto" w:fill="F5F8FB"/>
            <w:tcMar>
              <w:top w:w="80" w:type="dxa"/>
              <w:left w:w="90" w:type="dxa"/>
              <w:bottom w:w="80" w:type="dxa"/>
              <w:right w:w="90" w:type="dxa"/>
            </w:tcMar>
            <w:vAlign w:val="center"/>
          </w:tcPr>
          <w:p w14:paraId="3F0E2CB0" w14:textId="77777777" w:rsidR="0096726D" w:rsidRDefault="00CA517E">
            <w:pPr>
              <w:spacing w:after="0"/>
            </w:pPr>
            <w:r>
              <w:rPr>
                <w:rFonts w:cs="Aptos"/>
                <w:color w:val="243142"/>
                <w:sz w:val="17"/>
              </w:rPr>
              <w:t>6 remaining/pickup</w:t>
            </w:r>
          </w:p>
        </w:tc>
      </w:tr>
    </w:tbl>
    <w:p w14:paraId="17B94240" w14:textId="77777777" w:rsidR="0096726D" w:rsidRDefault="0096726D">
      <w:pPr>
        <w:spacing w:after="20"/>
      </w:pPr>
    </w:p>
    <w:p w14:paraId="392F60D3" w14:textId="77777777" w:rsidR="0096726D" w:rsidRDefault="00CA517E">
      <w:r>
        <w:rPr>
          <w:rFonts w:cs="Aptos"/>
          <w:color w:val="334155"/>
          <w:sz w:val="21"/>
        </w:rPr>
        <w:t>The example is illustrative only. Actual values are derived from project records. Cost impacts must use the deterministic budget/cost engine and configured rates.</w:t>
      </w:r>
    </w:p>
    <w:p w14:paraId="69A254BE" w14:textId="77777777" w:rsidR="0096726D" w:rsidRDefault="00CA517E">
      <w:pPr>
        <w:keepNext/>
        <w:pageBreakBefore/>
        <w:spacing w:before="200"/>
      </w:pPr>
      <w:r>
        <w:rPr>
          <w:rFonts w:cs="Aptos"/>
          <w:b/>
          <w:color w:val="14243A"/>
          <w:sz w:val="34"/>
        </w:rPr>
        <w:t>41. Production Crew, Cast and Equipment Operations</w:t>
      </w:r>
    </w:p>
    <w:p w14:paraId="1399F1EA" w14:textId="77777777" w:rsidR="0096726D" w:rsidRDefault="00CA517E">
      <w:r>
        <w:rPr>
          <w:rFonts w:cs="Aptos"/>
          <w:color w:val="334155"/>
          <w:sz w:val="21"/>
        </w:rPr>
        <w:t>The hub needs production-specific people and equipment records to drive schedules, call sheets, permissions and on-set status. This is not a general corporate HR system.</w:t>
      </w:r>
    </w:p>
    <w:p w14:paraId="13E25F46" w14:textId="77777777" w:rsidR="0096726D" w:rsidRDefault="00CA517E">
      <w:pPr>
        <w:keepNext/>
        <w:spacing w:before="160" w:after="80"/>
      </w:pPr>
      <w:r>
        <w:rPr>
          <w:rFonts w:cs="Aptos"/>
          <w:b/>
          <w:color w:val="245D8C"/>
          <w:sz w:val="25"/>
        </w:rPr>
        <w:t>41.1 Production participant object</w:t>
      </w:r>
    </w:p>
    <w:p w14:paraId="6E6DBBEC" w14:textId="77777777" w:rsidR="0096726D" w:rsidRDefault="00CA517E">
      <w:pPr>
        <w:spacing w:after="50"/>
        <w:ind w:left="259" w:hanging="173"/>
      </w:pPr>
      <w:r>
        <w:rPr>
          <w:rFonts w:cs="Aptos"/>
          <w:color w:val="334155"/>
          <w:sz w:val="20"/>
        </w:rPr>
        <w:t>• Person / contact identity</w:t>
      </w:r>
    </w:p>
    <w:p w14:paraId="02CF2F1F" w14:textId="77777777" w:rsidR="0096726D" w:rsidRDefault="00CA517E">
      <w:pPr>
        <w:spacing w:after="50"/>
        <w:ind w:left="259" w:hanging="173"/>
      </w:pPr>
      <w:r>
        <w:rPr>
          <w:rFonts w:cs="Aptos"/>
          <w:color w:val="334155"/>
          <w:sz w:val="20"/>
        </w:rPr>
        <w:t>• Production role and department</w:t>
      </w:r>
    </w:p>
    <w:p w14:paraId="614F5867" w14:textId="77777777" w:rsidR="0096726D" w:rsidRDefault="00CA517E">
      <w:pPr>
        <w:spacing w:after="50"/>
        <w:ind w:left="259" w:hanging="173"/>
      </w:pPr>
      <w:r>
        <w:rPr>
          <w:rFonts w:cs="Aptos"/>
          <w:color w:val="334155"/>
          <w:sz w:val="20"/>
        </w:rPr>
        <w:t>• Character/cast relationship if applicable</w:t>
      </w:r>
    </w:p>
    <w:p w14:paraId="3BFF64B3" w14:textId="77777777" w:rsidR="0096726D" w:rsidRDefault="00CA517E">
      <w:pPr>
        <w:spacing w:after="50"/>
        <w:ind w:left="259" w:hanging="173"/>
      </w:pPr>
      <w:r>
        <w:rPr>
          <w:rFonts w:cs="Aptos"/>
          <w:color w:val="334155"/>
          <w:sz w:val="20"/>
        </w:rPr>
        <w:t>• Project availability</w:t>
      </w:r>
    </w:p>
    <w:p w14:paraId="4FC70C7B" w14:textId="77777777" w:rsidR="0096726D" w:rsidRDefault="00CA517E">
      <w:pPr>
        <w:spacing w:after="50"/>
        <w:ind w:left="259" w:hanging="173"/>
      </w:pPr>
      <w:r>
        <w:rPr>
          <w:rFonts w:cs="Aptos"/>
          <w:color w:val="334155"/>
          <w:sz w:val="20"/>
        </w:rPr>
        <w:t>• Production day calls and actual work times</w:t>
      </w:r>
    </w:p>
    <w:p w14:paraId="2236A247" w14:textId="77777777" w:rsidR="0096726D" w:rsidRDefault="00CA517E">
      <w:pPr>
        <w:spacing w:after="50"/>
        <w:ind w:left="259" w:hanging="173"/>
      </w:pPr>
      <w:r>
        <w:rPr>
          <w:rFonts w:cs="Aptos"/>
          <w:color w:val="334155"/>
          <w:sz w:val="20"/>
        </w:rPr>
        <w:t>• Production documents/releases status</w:t>
      </w:r>
    </w:p>
    <w:p w14:paraId="24FC3E3C" w14:textId="77777777" w:rsidR="0096726D" w:rsidRDefault="00CA517E">
      <w:pPr>
        <w:spacing w:after="50"/>
        <w:ind w:left="259" w:hanging="173"/>
      </w:pPr>
      <w:r>
        <w:rPr>
          <w:rFonts w:cs="Aptos"/>
          <w:color w:val="334155"/>
          <w:sz w:val="20"/>
        </w:rPr>
        <w:t>• Emergency contact visibility governed by permissions</w:t>
      </w:r>
    </w:p>
    <w:p w14:paraId="7BEC3F5D" w14:textId="77777777" w:rsidR="0096726D" w:rsidRDefault="00CA517E">
      <w:pPr>
        <w:spacing w:after="50"/>
        <w:ind w:left="259" w:hanging="173"/>
      </w:pPr>
      <w:r>
        <w:rPr>
          <w:rFonts w:cs="Aptos"/>
          <w:color w:val="334155"/>
          <w:sz w:val="20"/>
        </w:rPr>
        <w:t>• Communication preference</w:t>
      </w:r>
    </w:p>
    <w:p w14:paraId="3147BC23" w14:textId="77777777" w:rsidR="0096726D" w:rsidRDefault="00CA517E">
      <w:pPr>
        <w:spacing w:after="50"/>
        <w:ind w:left="259" w:hanging="173"/>
      </w:pPr>
      <w:r>
        <w:rPr>
          <w:rFonts w:cs="Aptos"/>
          <w:color w:val="334155"/>
          <w:sz w:val="20"/>
        </w:rPr>
        <w:t>• Project-specific rate/reference only where authorized</w:t>
      </w:r>
    </w:p>
    <w:p w14:paraId="28094D07" w14:textId="77777777" w:rsidR="0096726D" w:rsidRDefault="00CA517E">
      <w:pPr>
        <w:spacing w:after="50"/>
        <w:ind w:left="259" w:hanging="173"/>
      </w:pPr>
      <w:r>
        <w:rPr>
          <w:rFonts w:cs="Aptos"/>
          <w:color w:val="334155"/>
          <w:sz w:val="20"/>
        </w:rPr>
        <w:t>• Portal/account invitation status</w:t>
      </w:r>
    </w:p>
    <w:p w14:paraId="07DCD5DF" w14:textId="77777777" w:rsidR="0096726D" w:rsidRDefault="00CA517E">
      <w:pPr>
        <w:keepNext/>
        <w:spacing w:before="160" w:after="80"/>
      </w:pPr>
      <w:r>
        <w:rPr>
          <w:rFonts w:cs="Aptos"/>
          <w:b/>
          <w:color w:val="245D8C"/>
          <w:sz w:val="25"/>
        </w:rPr>
        <w:t>41.2 Equipment operations</w:t>
      </w:r>
    </w:p>
    <w:tbl>
      <w:tblPr>
        <w:tblStyle w:val="TableGrid"/>
        <w:tblW w:w="0" w:type="auto"/>
        <w:jc w:val="center"/>
        <w:tblLook w:val="04A0" w:firstRow="1" w:lastRow="0" w:firstColumn="1" w:lastColumn="0" w:noHBand="0" w:noVBand="1"/>
      </w:tblPr>
      <w:tblGrid>
        <w:gridCol w:w="2448"/>
        <w:gridCol w:w="7056"/>
      </w:tblGrid>
      <w:tr w:rsidR="0096726D" w14:paraId="1EEC5EC4" w14:textId="77777777">
        <w:trPr>
          <w:tblHeader/>
          <w:jc w:val="center"/>
        </w:trPr>
        <w:tc>
          <w:tcPr>
            <w:tcW w:w="2448" w:type="dxa"/>
            <w:shd w:val="clear" w:color="auto" w:fill="14243A"/>
            <w:tcMar>
              <w:top w:w="80" w:type="dxa"/>
              <w:left w:w="90" w:type="dxa"/>
              <w:bottom w:w="80" w:type="dxa"/>
              <w:right w:w="90" w:type="dxa"/>
            </w:tcMar>
            <w:vAlign w:val="center"/>
          </w:tcPr>
          <w:p w14:paraId="3E0574B3" w14:textId="77777777" w:rsidR="0096726D" w:rsidRDefault="00CA517E">
            <w:pPr>
              <w:jc w:val="center"/>
            </w:pPr>
            <w:r>
              <w:rPr>
                <w:rFonts w:cs="Aptos"/>
                <w:b/>
                <w:color w:val="FFFFFF"/>
                <w:sz w:val="17"/>
              </w:rPr>
              <w:t>Status</w:t>
            </w:r>
          </w:p>
        </w:tc>
        <w:tc>
          <w:tcPr>
            <w:tcW w:w="7056" w:type="dxa"/>
            <w:shd w:val="clear" w:color="auto" w:fill="14243A"/>
            <w:tcMar>
              <w:top w:w="80" w:type="dxa"/>
              <w:left w:w="90" w:type="dxa"/>
              <w:bottom w:w="80" w:type="dxa"/>
              <w:right w:w="90" w:type="dxa"/>
            </w:tcMar>
            <w:vAlign w:val="center"/>
          </w:tcPr>
          <w:p w14:paraId="725AC2B4" w14:textId="77777777" w:rsidR="0096726D" w:rsidRDefault="00CA517E">
            <w:pPr>
              <w:jc w:val="center"/>
            </w:pPr>
            <w:r>
              <w:rPr>
                <w:rFonts w:cs="Aptos"/>
                <w:b/>
                <w:color w:val="FFFFFF"/>
                <w:sz w:val="17"/>
              </w:rPr>
              <w:t>Meaning</w:t>
            </w:r>
          </w:p>
        </w:tc>
      </w:tr>
      <w:tr w:rsidR="0096726D" w14:paraId="6AC98F17" w14:textId="77777777">
        <w:trPr>
          <w:jc w:val="center"/>
        </w:trPr>
        <w:tc>
          <w:tcPr>
            <w:tcW w:w="2448" w:type="dxa"/>
            <w:tcMar>
              <w:top w:w="80" w:type="dxa"/>
              <w:left w:w="90" w:type="dxa"/>
              <w:bottom w:w="80" w:type="dxa"/>
              <w:right w:w="90" w:type="dxa"/>
            </w:tcMar>
            <w:vAlign w:val="center"/>
          </w:tcPr>
          <w:p w14:paraId="6CFC43EA" w14:textId="77777777" w:rsidR="0096726D" w:rsidRDefault="00CA517E">
            <w:pPr>
              <w:spacing w:after="0"/>
            </w:pPr>
            <w:r>
              <w:rPr>
                <w:rFonts w:cs="Aptos"/>
                <w:color w:val="243142"/>
                <w:sz w:val="17"/>
              </w:rPr>
              <w:t>AVAILABLE</w:t>
            </w:r>
          </w:p>
        </w:tc>
        <w:tc>
          <w:tcPr>
            <w:tcW w:w="7056" w:type="dxa"/>
            <w:tcMar>
              <w:top w:w="80" w:type="dxa"/>
              <w:left w:w="90" w:type="dxa"/>
              <w:bottom w:w="80" w:type="dxa"/>
              <w:right w:w="90" w:type="dxa"/>
            </w:tcMar>
            <w:vAlign w:val="center"/>
          </w:tcPr>
          <w:p w14:paraId="24C6697C" w14:textId="77777777" w:rsidR="0096726D" w:rsidRDefault="00CA517E">
            <w:pPr>
              <w:spacing w:after="0"/>
            </w:pPr>
            <w:r>
              <w:rPr>
                <w:rFonts w:cs="Aptos"/>
                <w:color w:val="243142"/>
                <w:sz w:val="17"/>
              </w:rPr>
              <w:t>Ready to reserve</w:t>
            </w:r>
          </w:p>
        </w:tc>
      </w:tr>
      <w:tr w:rsidR="0096726D" w14:paraId="1CAB6A0F" w14:textId="77777777">
        <w:trPr>
          <w:jc w:val="center"/>
        </w:trPr>
        <w:tc>
          <w:tcPr>
            <w:tcW w:w="2448" w:type="dxa"/>
            <w:shd w:val="clear" w:color="auto" w:fill="F5F8FB"/>
            <w:tcMar>
              <w:top w:w="80" w:type="dxa"/>
              <w:left w:w="90" w:type="dxa"/>
              <w:bottom w:w="80" w:type="dxa"/>
              <w:right w:w="90" w:type="dxa"/>
            </w:tcMar>
            <w:vAlign w:val="center"/>
          </w:tcPr>
          <w:p w14:paraId="5183456A" w14:textId="77777777" w:rsidR="0096726D" w:rsidRDefault="00CA517E">
            <w:pPr>
              <w:spacing w:after="0"/>
            </w:pPr>
            <w:r>
              <w:rPr>
                <w:rFonts w:cs="Aptos"/>
                <w:color w:val="243142"/>
                <w:sz w:val="17"/>
              </w:rPr>
              <w:t>RESERVED</w:t>
            </w:r>
          </w:p>
        </w:tc>
        <w:tc>
          <w:tcPr>
            <w:tcW w:w="7056" w:type="dxa"/>
            <w:shd w:val="clear" w:color="auto" w:fill="F5F8FB"/>
            <w:tcMar>
              <w:top w:w="80" w:type="dxa"/>
              <w:left w:w="90" w:type="dxa"/>
              <w:bottom w:w="80" w:type="dxa"/>
              <w:right w:w="90" w:type="dxa"/>
            </w:tcMar>
            <w:vAlign w:val="center"/>
          </w:tcPr>
          <w:p w14:paraId="340AC81A" w14:textId="77777777" w:rsidR="0096726D" w:rsidRDefault="00CA517E">
            <w:pPr>
              <w:spacing w:after="0"/>
            </w:pPr>
            <w:r>
              <w:rPr>
                <w:rFonts w:cs="Aptos"/>
                <w:color w:val="243142"/>
                <w:sz w:val="17"/>
              </w:rPr>
              <w:t>Allocated to a project/shooting day</w:t>
            </w:r>
          </w:p>
        </w:tc>
      </w:tr>
      <w:tr w:rsidR="0096726D" w14:paraId="5569DF87" w14:textId="77777777">
        <w:trPr>
          <w:jc w:val="center"/>
        </w:trPr>
        <w:tc>
          <w:tcPr>
            <w:tcW w:w="2448" w:type="dxa"/>
            <w:tcMar>
              <w:top w:w="80" w:type="dxa"/>
              <w:left w:w="90" w:type="dxa"/>
              <w:bottom w:w="80" w:type="dxa"/>
              <w:right w:w="90" w:type="dxa"/>
            </w:tcMar>
            <w:vAlign w:val="center"/>
          </w:tcPr>
          <w:p w14:paraId="77108867" w14:textId="77777777" w:rsidR="0096726D" w:rsidRDefault="00CA517E">
            <w:pPr>
              <w:spacing w:after="0"/>
            </w:pPr>
            <w:r>
              <w:rPr>
                <w:rFonts w:cs="Aptos"/>
                <w:color w:val="243142"/>
                <w:sz w:val="17"/>
              </w:rPr>
              <w:t>CHECKED_OUT</w:t>
            </w:r>
          </w:p>
        </w:tc>
        <w:tc>
          <w:tcPr>
            <w:tcW w:w="7056" w:type="dxa"/>
            <w:tcMar>
              <w:top w:w="80" w:type="dxa"/>
              <w:left w:w="90" w:type="dxa"/>
              <w:bottom w:w="80" w:type="dxa"/>
              <w:right w:w="90" w:type="dxa"/>
            </w:tcMar>
            <w:vAlign w:val="center"/>
          </w:tcPr>
          <w:p w14:paraId="504DD825" w14:textId="77777777" w:rsidR="0096726D" w:rsidRDefault="00CA517E">
            <w:pPr>
              <w:spacing w:after="0"/>
            </w:pPr>
            <w:r>
              <w:rPr>
                <w:rFonts w:cs="Aptos"/>
                <w:color w:val="243142"/>
                <w:sz w:val="17"/>
              </w:rPr>
              <w:t>Released to responsible user/unit</w:t>
            </w:r>
          </w:p>
        </w:tc>
      </w:tr>
      <w:tr w:rsidR="0096726D" w14:paraId="5B683417" w14:textId="77777777">
        <w:trPr>
          <w:jc w:val="center"/>
        </w:trPr>
        <w:tc>
          <w:tcPr>
            <w:tcW w:w="2448" w:type="dxa"/>
            <w:shd w:val="clear" w:color="auto" w:fill="F5F8FB"/>
            <w:tcMar>
              <w:top w:w="80" w:type="dxa"/>
              <w:left w:w="90" w:type="dxa"/>
              <w:bottom w:w="80" w:type="dxa"/>
              <w:right w:w="90" w:type="dxa"/>
            </w:tcMar>
            <w:vAlign w:val="center"/>
          </w:tcPr>
          <w:p w14:paraId="59B120F2" w14:textId="77777777" w:rsidR="0096726D" w:rsidRDefault="00CA517E">
            <w:pPr>
              <w:spacing w:after="0"/>
            </w:pPr>
            <w:r>
              <w:rPr>
                <w:rFonts w:cs="Aptos"/>
                <w:color w:val="243142"/>
                <w:sz w:val="17"/>
              </w:rPr>
              <w:t>ON_SET</w:t>
            </w:r>
          </w:p>
        </w:tc>
        <w:tc>
          <w:tcPr>
            <w:tcW w:w="7056" w:type="dxa"/>
            <w:shd w:val="clear" w:color="auto" w:fill="F5F8FB"/>
            <w:tcMar>
              <w:top w:w="80" w:type="dxa"/>
              <w:left w:w="90" w:type="dxa"/>
              <w:bottom w:w="80" w:type="dxa"/>
              <w:right w:w="90" w:type="dxa"/>
            </w:tcMar>
            <w:vAlign w:val="center"/>
          </w:tcPr>
          <w:p w14:paraId="7B49DB1F" w14:textId="77777777" w:rsidR="0096726D" w:rsidRDefault="00CA517E">
            <w:pPr>
              <w:spacing w:after="0"/>
            </w:pPr>
            <w:r>
              <w:rPr>
                <w:rFonts w:cs="Aptos"/>
                <w:color w:val="243142"/>
                <w:sz w:val="17"/>
              </w:rPr>
              <w:t>Confirmed active on shooting day</w:t>
            </w:r>
          </w:p>
        </w:tc>
      </w:tr>
      <w:tr w:rsidR="0096726D" w14:paraId="49CAA8E9" w14:textId="77777777">
        <w:trPr>
          <w:jc w:val="center"/>
        </w:trPr>
        <w:tc>
          <w:tcPr>
            <w:tcW w:w="2448" w:type="dxa"/>
            <w:tcMar>
              <w:top w:w="80" w:type="dxa"/>
              <w:left w:w="90" w:type="dxa"/>
              <w:bottom w:w="80" w:type="dxa"/>
              <w:right w:w="90" w:type="dxa"/>
            </w:tcMar>
            <w:vAlign w:val="center"/>
          </w:tcPr>
          <w:p w14:paraId="47A32B8C" w14:textId="77777777" w:rsidR="0096726D" w:rsidRDefault="00CA517E">
            <w:pPr>
              <w:spacing w:after="0"/>
            </w:pPr>
            <w:r>
              <w:rPr>
                <w:rFonts w:cs="Aptos"/>
                <w:color w:val="243142"/>
                <w:sz w:val="17"/>
              </w:rPr>
              <w:t>RETURNED</w:t>
            </w:r>
          </w:p>
        </w:tc>
        <w:tc>
          <w:tcPr>
            <w:tcW w:w="7056" w:type="dxa"/>
            <w:tcMar>
              <w:top w:w="80" w:type="dxa"/>
              <w:left w:w="90" w:type="dxa"/>
              <w:bottom w:w="80" w:type="dxa"/>
              <w:right w:w="90" w:type="dxa"/>
            </w:tcMar>
            <w:vAlign w:val="center"/>
          </w:tcPr>
          <w:p w14:paraId="59CA87DA" w14:textId="77777777" w:rsidR="0096726D" w:rsidRDefault="00CA517E">
            <w:pPr>
              <w:spacing w:after="0"/>
            </w:pPr>
            <w:r>
              <w:rPr>
                <w:rFonts w:cs="Aptos"/>
                <w:color w:val="243142"/>
                <w:sz w:val="17"/>
              </w:rPr>
              <w:t>Checked back in</w:t>
            </w:r>
          </w:p>
        </w:tc>
      </w:tr>
      <w:tr w:rsidR="0096726D" w14:paraId="720C172B" w14:textId="77777777">
        <w:trPr>
          <w:jc w:val="center"/>
        </w:trPr>
        <w:tc>
          <w:tcPr>
            <w:tcW w:w="2448" w:type="dxa"/>
            <w:shd w:val="clear" w:color="auto" w:fill="F5F8FB"/>
            <w:tcMar>
              <w:top w:w="80" w:type="dxa"/>
              <w:left w:w="90" w:type="dxa"/>
              <w:bottom w:w="80" w:type="dxa"/>
              <w:right w:w="90" w:type="dxa"/>
            </w:tcMar>
            <w:vAlign w:val="center"/>
          </w:tcPr>
          <w:p w14:paraId="7EBED000" w14:textId="77777777" w:rsidR="0096726D" w:rsidRDefault="00CA517E">
            <w:pPr>
              <w:spacing w:after="0"/>
            </w:pPr>
            <w:r>
              <w:rPr>
                <w:rFonts w:cs="Aptos"/>
                <w:color w:val="243142"/>
                <w:sz w:val="17"/>
              </w:rPr>
              <w:t>DAMAGED</w:t>
            </w:r>
          </w:p>
        </w:tc>
        <w:tc>
          <w:tcPr>
            <w:tcW w:w="7056" w:type="dxa"/>
            <w:shd w:val="clear" w:color="auto" w:fill="F5F8FB"/>
            <w:tcMar>
              <w:top w:w="80" w:type="dxa"/>
              <w:left w:w="90" w:type="dxa"/>
              <w:bottom w:w="80" w:type="dxa"/>
              <w:right w:w="90" w:type="dxa"/>
            </w:tcMar>
            <w:vAlign w:val="center"/>
          </w:tcPr>
          <w:p w14:paraId="793E9CA3" w14:textId="77777777" w:rsidR="0096726D" w:rsidRDefault="00CA517E">
            <w:pPr>
              <w:spacing w:after="0"/>
            </w:pPr>
            <w:r>
              <w:rPr>
                <w:rFonts w:cs="Aptos"/>
                <w:color w:val="243142"/>
                <w:sz w:val="17"/>
              </w:rPr>
              <w:t>Damage reported; use restricted</w:t>
            </w:r>
          </w:p>
        </w:tc>
      </w:tr>
      <w:tr w:rsidR="0096726D" w14:paraId="06CE365F" w14:textId="77777777">
        <w:trPr>
          <w:jc w:val="center"/>
        </w:trPr>
        <w:tc>
          <w:tcPr>
            <w:tcW w:w="2448" w:type="dxa"/>
            <w:tcMar>
              <w:top w:w="80" w:type="dxa"/>
              <w:left w:w="90" w:type="dxa"/>
              <w:bottom w:w="80" w:type="dxa"/>
              <w:right w:w="90" w:type="dxa"/>
            </w:tcMar>
            <w:vAlign w:val="center"/>
          </w:tcPr>
          <w:p w14:paraId="54E1B37F" w14:textId="77777777" w:rsidR="0096726D" w:rsidRDefault="00CA517E">
            <w:pPr>
              <w:spacing w:after="0"/>
            </w:pPr>
            <w:r>
              <w:rPr>
                <w:rFonts w:cs="Aptos"/>
                <w:color w:val="243142"/>
                <w:sz w:val="17"/>
              </w:rPr>
              <w:t>MAINTENANCE</w:t>
            </w:r>
          </w:p>
        </w:tc>
        <w:tc>
          <w:tcPr>
            <w:tcW w:w="7056" w:type="dxa"/>
            <w:tcMar>
              <w:top w:w="80" w:type="dxa"/>
              <w:left w:w="90" w:type="dxa"/>
              <w:bottom w:w="80" w:type="dxa"/>
              <w:right w:w="90" w:type="dxa"/>
            </w:tcMar>
            <w:vAlign w:val="center"/>
          </w:tcPr>
          <w:p w14:paraId="71AFF81C" w14:textId="77777777" w:rsidR="0096726D" w:rsidRDefault="00CA517E">
            <w:pPr>
              <w:spacing w:after="0"/>
            </w:pPr>
            <w:r>
              <w:rPr>
                <w:rFonts w:cs="Aptos"/>
                <w:color w:val="243142"/>
                <w:sz w:val="17"/>
              </w:rPr>
              <w:t>Unavailable pending maintenance</w:t>
            </w:r>
          </w:p>
        </w:tc>
      </w:tr>
    </w:tbl>
    <w:p w14:paraId="30089914" w14:textId="77777777" w:rsidR="0096726D" w:rsidRDefault="0096726D">
      <w:pPr>
        <w:spacing w:after="20"/>
      </w:pPr>
    </w:p>
    <w:p w14:paraId="54E56171" w14:textId="77777777" w:rsidR="0096726D" w:rsidRDefault="00CA517E">
      <w:r>
        <w:rPr>
          <w:rFonts w:cs="Aptos"/>
          <w:color w:val="334155"/>
          <w:sz w:val="21"/>
        </w:rPr>
        <w:t>Découpage/shot requirements should be able to generate a proposed equipment list. Department heads approve or adjust it; AI suggestions do not reserve equipment automatically.</w:t>
      </w:r>
    </w:p>
    <w:p w14:paraId="7ED80955" w14:textId="77777777" w:rsidR="0096726D" w:rsidRDefault="00CA517E">
      <w:pPr>
        <w:keepNext/>
        <w:pageBreakBefore/>
        <w:spacing w:before="200"/>
      </w:pPr>
      <w:r>
        <w:rPr>
          <w:rFonts w:cs="Aptos"/>
          <w:b/>
          <w:color w:val="14243A"/>
          <w:sz w:val="34"/>
        </w:rPr>
        <w:t>42. AC Review — Frame-Accurate Review and Approval</w:t>
      </w:r>
    </w:p>
    <w:p w14:paraId="40EB078D" w14:textId="77777777" w:rsidR="0096726D" w:rsidRDefault="00CA517E">
      <w:r>
        <w:rPr>
          <w:rFonts w:cs="Aptos"/>
          <w:color w:val="334155"/>
          <w:sz w:val="21"/>
        </w:rPr>
        <w:t>AC Review provides secure review, commenting and approval across dailies, rough cuts, VFX, color, sound, trailers and masters. This is a key collaboration layer across the entire Production Hub.</w:t>
      </w:r>
    </w:p>
    <w:p w14:paraId="138D87DD" w14:textId="77777777" w:rsidR="0096726D" w:rsidRDefault="00CA517E">
      <w:pPr>
        <w:keepNext/>
        <w:spacing w:before="160" w:after="80"/>
      </w:pPr>
      <w:r>
        <w:rPr>
          <w:rFonts w:cs="Aptos"/>
          <w:b/>
          <w:color w:val="245D8C"/>
          <w:sz w:val="25"/>
        </w:rPr>
        <w:t>42.1 Core features</w:t>
      </w:r>
    </w:p>
    <w:p w14:paraId="37A1E262" w14:textId="77777777" w:rsidR="0096726D" w:rsidRDefault="00CA517E">
      <w:pPr>
        <w:spacing w:after="50"/>
        <w:ind w:left="259" w:hanging="173"/>
      </w:pPr>
      <w:r>
        <w:rPr>
          <w:rFonts w:cs="Aptos"/>
          <w:color w:val="334155"/>
          <w:sz w:val="20"/>
        </w:rPr>
        <w:t>• Frame/timecode-accurate comments</w:t>
      </w:r>
    </w:p>
    <w:p w14:paraId="58768CD0" w14:textId="77777777" w:rsidR="0096726D" w:rsidRDefault="00CA517E">
      <w:pPr>
        <w:spacing w:after="50"/>
        <w:ind w:left="259" w:hanging="173"/>
      </w:pPr>
      <w:r>
        <w:rPr>
          <w:rFonts w:cs="Aptos"/>
          <w:color w:val="334155"/>
          <w:sz w:val="20"/>
        </w:rPr>
        <w:t>• Threaded replies and @mentions</w:t>
      </w:r>
    </w:p>
    <w:p w14:paraId="5704DEC7" w14:textId="77777777" w:rsidR="0096726D" w:rsidRDefault="00CA517E">
      <w:pPr>
        <w:spacing w:after="50"/>
        <w:ind w:left="259" w:hanging="173"/>
      </w:pPr>
      <w:r>
        <w:rPr>
          <w:rFonts w:cs="Aptos"/>
          <w:color w:val="334155"/>
          <w:sz w:val="20"/>
        </w:rPr>
        <w:t>• Annotations/drawings where technically supported</w:t>
      </w:r>
    </w:p>
    <w:p w14:paraId="70E3629D" w14:textId="77777777" w:rsidR="0096726D" w:rsidRDefault="00CA517E">
      <w:pPr>
        <w:spacing w:after="50"/>
        <w:ind w:left="259" w:hanging="173"/>
      </w:pPr>
      <w:r>
        <w:rPr>
          <w:rFonts w:cs="Aptos"/>
          <w:color w:val="334155"/>
          <w:sz w:val="20"/>
        </w:rPr>
        <w:t>• Version selector and side-by-side/overlay comparison where appropriate</w:t>
      </w:r>
    </w:p>
    <w:p w14:paraId="5E4B1792" w14:textId="77777777" w:rsidR="0096726D" w:rsidRDefault="00CA517E">
      <w:pPr>
        <w:spacing w:after="50"/>
        <w:ind w:left="259" w:hanging="173"/>
      </w:pPr>
      <w:r>
        <w:rPr>
          <w:rFonts w:cs="Aptos"/>
          <w:color w:val="334155"/>
          <w:sz w:val="20"/>
        </w:rPr>
        <w:t>• Approval / changes requested / rejected / locked states</w:t>
      </w:r>
    </w:p>
    <w:p w14:paraId="01D42385" w14:textId="77777777" w:rsidR="0096726D" w:rsidRDefault="00CA517E">
      <w:pPr>
        <w:spacing w:after="50"/>
        <w:ind w:left="259" w:hanging="173"/>
      </w:pPr>
      <w:r>
        <w:rPr>
          <w:rFonts w:cs="Aptos"/>
          <w:color w:val="334155"/>
          <w:sz w:val="20"/>
        </w:rPr>
        <w:t>• Private comments by permission</w:t>
      </w:r>
    </w:p>
    <w:p w14:paraId="426352DF" w14:textId="77777777" w:rsidR="0096726D" w:rsidRDefault="00CA517E">
      <w:pPr>
        <w:spacing w:after="50"/>
        <w:ind w:left="259" w:hanging="173"/>
      </w:pPr>
      <w:r>
        <w:rPr>
          <w:rFonts w:cs="Aptos"/>
          <w:color w:val="334155"/>
          <w:sz w:val="20"/>
        </w:rPr>
        <w:t>• Secure external review link</w:t>
      </w:r>
    </w:p>
    <w:p w14:paraId="776F1FA2" w14:textId="77777777" w:rsidR="0096726D" w:rsidRDefault="00CA517E">
      <w:pPr>
        <w:spacing w:after="50"/>
        <w:ind w:left="259" w:hanging="173"/>
      </w:pPr>
      <w:r>
        <w:rPr>
          <w:rFonts w:cs="Aptos"/>
          <w:color w:val="334155"/>
          <w:sz w:val="20"/>
        </w:rPr>
        <w:t>• Expiry, passcode and download controls</w:t>
      </w:r>
    </w:p>
    <w:p w14:paraId="7D1D8CE6" w14:textId="77777777" w:rsidR="0096726D" w:rsidRDefault="00CA517E">
      <w:pPr>
        <w:spacing w:after="50"/>
        <w:ind w:left="259" w:hanging="173"/>
      </w:pPr>
      <w:r>
        <w:rPr>
          <w:rFonts w:cs="Aptos"/>
          <w:color w:val="334155"/>
          <w:sz w:val="20"/>
        </w:rPr>
        <w:t>• Viewer watermarking</w:t>
      </w:r>
    </w:p>
    <w:p w14:paraId="71B347EA" w14:textId="77777777" w:rsidR="0096726D" w:rsidRDefault="00CA517E">
      <w:pPr>
        <w:spacing w:after="50"/>
        <w:ind w:left="259" w:hanging="173"/>
      </w:pPr>
      <w:r>
        <w:rPr>
          <w:rFonts w:cs="Aptos"/>
          <w:color w:val="334155"/>
          <w:sz w:val="20"/>
        </w:rPr>
        <w:t>• Read/approval audit trail</w:t>
      </w:r>
    </w:p>
    <w:p w14:paraId="05DADFA9" w14:textId="77777777" w:rsidR="0096726D" w:rsidRDefault="00CA517E">
      <w:pPr>
        <w:spacing w:after="50"/>
        <w:ind w:left="259" w:hanging="173"/>
      </w:pPr>
      <w:r>
        <w:rPr>
          <w:rFonts w:cs="Aptos"/>
          <w:color w:val="334155"/>
          <w:sz w:val="20"/>
        </w:rPr>
        <w:t>• Sorani RTL comments and bilingual review</w:t>
      </w:r>
    </w:p>
    <w:p w14:paraId="38C30F6A" w14:textId="77777777" w:rsidR="0096726D" w:rsidRDefault="00CA517E">
      <w:pPr>
        <w:keepNext/>
        <w:spacing w:before="160" w:after="80"/>
      </w:pPr>
      <w:r>
        <w:rPr>
          <w:rFonts w:cs="Aptos"/>
          <w:b/>
          <w:color w:val="245D8C"/>
          <w:sz w:val="25"/>
        </w:rPr>
        <w:t>42.2 Review state machine</w:t>
      </w:r>
    </w:p>
    <w:tbl>
      <w:tblPr>
        <w:tblW w:w="0" w:type="auto"/>
        <w:jc w:val="center"/>
        <w:tblLook w:val="04A0" w:firstRow="1" w:lastRow="0" w:firstColumn="1" w:lastColumn="0" w:noHBand="0" w:noVBand="1"/>
      </w:tblPr>
      <w:tblGrid>
        <w:gridCol w:w="10080"/>
        <w:gridCol w:w="10"/>
      </w:tblGrid>
      <w:tr w:rsidR="0096726D" w14:paraId="7DFC8BDF" w14:textId="77777777">
        <w:trPr>
          <w:jc w:val="center"/>
        </w:trPr>
        <w:tc>
          <w:tcPr>
            <w:tcW w:w="10080" w:type="dxa"/>
            <w:gridSpan w:val="2"/>
            <w:shd w:val="clear" w:color="auto" w:fill="F3F4F6"/>
            <w:tcMar>
              <w:top w:w="90" w:type="dxa"/>
              <w:left w:w="110" w:type="dxa"/>
              <w:bottom w:w="90" w:type="dxa"/>
              <w:right w:w="110" w:type="dxa"/>
            </w:tcMar>
          </w:tcPr>
          <w:p w14:paraId="2E33381D" w14:textId="77777777" w:rsidR="0096726D" w:rsidRDefault="00CA517E">
            <w:pPr>
              <w:spacing w:after="0"/>
            </w:pPr>
            <w:r>
              <w:rPr>
                <w:rFonts w:ascii="Liberation Mono" w:hAnsi="Liberation Mono" w:cs="Liberation Mono"/>
                <w:color w:val="1F2937"/>
                <w:sz w:val="17"/>
              </w:rPr>
              <w:t>DRAFT → IN_REVIEW → CHANGES_REQUESTED → IN_REVIEW → APPROVED → LOCKED</w:t>
            </w:r>
            <w:r>
              <w:rPr>
                <w:rFonts w:ascii="Liberation Mono" w:hAnsi="Liberation Mono" w:cs="Liberation Mono"/>
                <w:color w:val="1F2937"/>
                <w:sz w:val="17"/>
              </w:rPr>
              <w:br/>
              <w:t xml:space="preserve">                    ↘ REJECTED</w:t>
            </w:r>
          </w:p>
        </w:tc>
      </w:tr>
      <w:tr w:rsidR="0096726D" w14:paraId="6E66580F" w14:textId="77777777">
        <w:trPr>
          <w:gridAfter w:val="1"/>
          <w:wAfter w:w="10" w:type="dxa"/>
          <w:jc w:val="center"/>
        </w:trPr>
        <w:tc>
          <w:tcPr>
            <w:tcW w:w="10080" w:type="dxa"/>
            <w:shd w:val="clear" w:color="auto" w:fill="EAF2F8"/>
            <w:tcMar>
              <w:top w:w="100" w:type="dxa"/>
              <w:left w:w="120" w:type="dxa"/>
              <w:bottom w:w="100" w:type="dxa"/>
              <w:right w:w="120" w:type="dxa"/>
            </w:tcMar>
          </w:tcPr>
          <w:p w14:paraId="5C8ED3F5" w14:textId="77777777" w:rsidR="0096726D" w:rsidRDefault="00CA517E">
            <w:r>
              <w:rPr>
                <w:rFonts w:cs="Aptos"/>
                <w:b/>
                <w:color w:val="14243A"/>
                <w:sz w:val="21"/>
              </w:rPr>
              <w:t xml:space="preserve">IMMUTABILITY  </w:t>
            </w:r>
            <w:r>
              <w:rPr>
                <w:rFonts w:cs="Aptos"/>
                <w:color w:val="334155"/>
                <w:sz w:val="20"/>
              </w:rPr>
              <w:t>A new uploaded/rendered version must never overwrite an approved review version. Approval is tied to the exact asset/version checksum or immutable asset version ID.</w:t>
            </w:r>
          </w:p>
        </w:tc>
      </w:tr>
    </w:tbl>
    <w:p w14:paraId="674D3387" w14:textId="77777777" w:rsidR="0096726D" w:rsidRDefault="0096726D">
      <w:pPr>
        <w:spacing w:after="20"/>
      </w:pPr>
    </w:p>
    <w:p w14:paraId="17BEBA75" w14:textId="77777777" w:rsidR="0096726D" w:rsidRDefault="00CA517E">
      <w:pPr>
        <w:keepNext/>
        <w:pageBreakBefore/>
        <w:spacing w:before="200"/>
      </w:pPr>
      <w:r>
        <w:rPr>
          <w:rFonts w:cs="Aptos"/>
          <w:b/>
          <w:color w:val="14243A"/>
          <w:sz w:val="34"/>
        </w:rPr>
        <w:t>43. AC Edit — Post-Production Core Integration</w:t>
      </w:r>
    </w:p>
    <w:p w14:paraId="0B03CA03" w14:textId="77777777" w:rsidR="0096726D" w:rsidRDefault="00CA517E">
      <w:r>
        <w:rPr>
          <w:rFonts w:cs="Aptos"/>
          <w:color w:val="334155"/>
          <w:sz w:val="21"/>
        </w:rPr>
        <w:t>AC Edit remains the principal editing layer. The Complete Production Hub must extend it with production-aware metadata, review/version workflow and downstream handoffs rather than replacing its existing editing functions.</w:t>
      </w:r>
    </w:p>
    <w:p w14:paraId="2B698EB6" w14:textId="77777777" w:rsidR="0096726D" w:rsidRDefault="00CA517E">
      <w:pPr>
        <w:keepNext/>
        <w:spacing w:before="160" w:after="80"/>
      </w:pPr>
      <w:r>
        <w:rPr>
          <w:rFonts w:cs="Aptos"/>
          <w:b/>
          <w:color w:val="245D8C"/>
          <w:sz w:val="25"/>
        </w:rPr>
        <w:t>43.1 Inputs AC Edit should receive automatically</w:t>
      </w:r>
    </w:p>
    <w:p w14:paraId="0B94A9BF" w14:textId="77777777" w:rsidR="0096726D" w:rsidRDefault="00CA517E">
      <w:pPr>
        <w:spacing w:after="50"/>
        <w:ind w:left="259" w:hanging="173"/>
      </w:pPr>
      <w:r>
        <w:rPr>
          <w:rFonts w:cs="Aptos"/>
          <w:color w:val="334155"/>
          <w:sz w:val="20"/>
        </w:rPr>
        <w:t>• Locked/active script version</w:t>
      </w:r>
    </w:p>
    <w:p w14:paraId="6140BEC1" w14:textId="77777777" w:rsidR="0096726D" w:rsidRDefault="00CA517E">
      <w:pPr>
        <w:spacing w:after="50"/>
        <w:ind w:left="259" w:hanging="173"/>
      </w:pPr>
      <w:r>
        <w:rPr>
          <w:rFonts w:cs="Aptos"/>
          <w:color w:val="334155"/>
          <w:sz w:val="20"/>
        </w:rPr>
        <w:t>• Scene and shot IDs</w:t>
      </w:r>
    </w:p>
    <w:p w14:paraId="0BE2DF10" w14:textId="77777777" w:rsidR="0096726D" w:rsidRDefault="00CA517E">
      <w:pPr>
        <w:spacing w:after="50"/>
        <w:ind w:left="259" w:hanging="173"/>
      </w:pPr>
      <w:r>
        <w:rPr>
          <w:rFonts w:cs="Aptos"/>
          <w:color w:val="334155"/>
          <w:sz w:val="20"/>
        </w:rPr>
        <w:t>• Découpage/shot order</w:t>
      </w:r>
    </w:p>
    <w:p w14:paraId="19942056" w14:textId="77777777" w:rsidR="0096726D" w:rsidRDefault="00CA517E">
      <w:pPr>
        <w:spacing w:after="50"/>
        <w:ind w:left="259" w:hanging="173"/>
      </w:pPr>
      <w:r>
        <w:rPr>
          <w:rFonts w:cs="Aptos"/>
          <w:color w:val="334155"/>
          <w:sz w:val="20"/>
        </w:rPr>
        <w:t>• Director selects and circle takes</w:t>
      </w:r>
    </w:p>
    <w:p w14:paraId="62A94D92" w14:textId="77777777" w:rsidR="0096726D" w:rsidRDefault="00CA517E">
      <w:pPr>
        <w:spacing w:after="50"/>
        <w:ind w:left="259" w:hanging="173"/>
      </w:pPr>
      <w:r>
        <w:rPr>
          <w:rFonts w:cs="Aptos"/>
          <w:color w:val="334155"/>
          <w:sz w:val="20"/>
        </w:rPr>
        <w:t>• Camera/sound metadata</w:t>
      </w:r>
    </w:p>
    <w:p w14:paraId="1411BB13" w14:textId="77777777" w:rsidR="0096726D" w:rsidRDefault="00CA517E">
      <w:pPr>
        <w:spacing w:after="50"/>
        <w:ind w:left="259" w:hanging="173"/>
      </w:pPr>
      <w:r>
        <w:rPr>
          <w:rFonts w:cs="Aptos"/>
          <w:color w:val="334155"/>
          <w:sz w:val="20"/>
        </w:rPr>
        <w:t>• Continuity notes and script changes</w:t>
      </w:r>
    </w:p>
    <w:p w14:paraId="07428400" w14:textId="77777777" w:rsidR="0096726D" w:rsidRDefault="00CA517E">
      <w:pPr>
        <w:spacing w:after="50"/>
        <w:ind w:left="259" w:hanging="173"/>
      </w:pPr>
      <w:r>
        <w:rPr>
          <w:rFonts w:cs="Aptos"/>
          <w:color w:val="334155"/>
          <w:sz w:val="20"/>
        </w:rPr>
        <w:t>• Synced proxies and original-media lineage</w:t>
      </w:r>
    </w:p>
    <w:p w14:paraId="1DCE9B0A" w14:textId="77777777" w:rsidR="0096726D" w:rsidRDefault="00CA517E">
      <w:pPr>
        <w:spacing w:after="50"/>
        <w:ind w:left="259" w:hanging="173"/>
      </w:pPr>
      <w:r>
        <w:rPr>
          <w:rFonts w:cs="Aptos"/>
          <w:color w:val="334155"/>
          <w:sz w:val="20"/>
        </w:rPr>
        <w:t>• Music/graphic/reference assets from Studio/Cinema</w:t>
      </w:r>
    </w:p>
    <w:p w14:paraId="1A1E9A76" w14:textId="77777777" w:rsidR="0096726D" w:rsidRDefault="00CA517E">
      <w:pPr>
        <w:spacing w:after="50"/>
        <w:ind w:left="259" w:hanging="173"/>
      </w:pPr>
      <w:r>
        <w:rPr>
          <w:rFonts w:cs="Aptos"/>
          <w:color w:val="334155"/>
          <w:sz w:val="20"/>
        </w:rPr>
        <w:t>• Deliverable aspect-ratio targets</w:t>
      </w:r>
    </w:p>
    <w:p w14:paraId="231873D1" w14:textId="77777777" w:rsidR="0096726D" w:rsidRDefault="00CA517E">
      <w:pPr>
        <w:spacing w:after="50"/>
        <w:ind w:left="259" w:hanging="173"/>
      </w:pPr>
      <w:r>
        <w:rPr>
          <w:rFonts w:cs="Aptos"/>
          <w:color w:val="334155"/>
          <w:sz w:val="20"/>
        </w:rPr>
        <w:t>• Rights/status flags for restricted media</w:t>
      </w:r>
    </w:p>
    <w:p w14:paraId="7C1FCF52" w14:textId="77777777" w:rsidR="0096726D" w:rsidRDefault="00CA517E">
      <w:pPr>
        <w:keepNext/>
        <w:spacing w:before="160" w:after="80"/>
      </w:pPr>
      <w:r>
        <w:rPr>
          <w:rFonts w:cs="Aptos"/>
          <w:b/>
          <w:color w:val="245D8C"/>
          <w:sz w:val="25"/>
        </w:rPr>
        <w:t>43.2 Edit version object</w:t>
      </w:r>
    </w:p>
    <w:tbl>
      <w:tblPr>
        <w:tblW w:w="0" w:type="auto"/>
        <w:jc w:val="center"/>
        <w:tblLook w:val="04A0" w:firstRow="1" w:lastRow="0" w:firstColumn="1" w:lastColumn="0" w:noHBand="0" w:noVBand="1"/>
      </w:tblPr>
      <w:tblGrid>
        <w:gridCol w:w="10080"/>
      </w:tblGrid>
      <w:tr w:rsidR="0096726D" w14:paraId="1547368F" w14:textId="77777777">
        <w:trPr>
          <w:jc w:val="center"/>
        </w:trPr>
        <w:tc>
          <w:tcPr>
            <w:tcW w:w="10080" w:type="dxa"/>
            <w:shd w:val="clear" w:color="auto" w:fill="F3F4F6"/>
            <w:tcMar>
              <w:top w:w="90" w:type="dxa"/>
              <w:left w:w="110" w:type="dxa"/>
              <w:bottom w:w="90" w:type="dxa"/>
              <w:right w:w="110" w:type="dxa"/>
            </w:tcMar>
          </w:tcPr>
          <w:p w14:paraId="6B61780B" w14:textId="77777777" w:rsidR="0096726D" w:rsidRDefault="00CA517E">
            <w:pPr>
              <w:spacing w:after="0"/>
            </w:pPr>
            <w:r>
              <w:rPr>
                <w:rFonts w:ascii="Liberation Mono" w:hAnsi="Liberation Mono" w:cs="Liberation Mono"/>
                <w:color w:val="1F2937"/>
                <w:sz w:val="17"/>
              </w:rPr>
              <w:t>EditVersion</w:t>
            </w:r>
            <w:r>
              <w:rPr>
                <w:rFonts w:ascii="Liberation Mono" w:hAnsi="Liberation Mono" w:cs="Liberation Mono"/>
                <w:color w:val="1F2937"/>
                <w:sz w:val="17"/>
              </w:rPr>
              <w:br/>
              <w:t>- edit_version_id</w:t>
            </w:r>
            <w:r>
              <w:rPr>
                <w:rFonts w:ascii="Liberation Mono" w:hAnsi="Liberation Mono" w:cs="Liberation Mono"/>
                <w:color w:val="1F2937"/>
                <w:sz w:val="17"/>
              </w:rPr>
              <w:br/>
              <w:t>- project_id</w:t>
            </w:r>
            <w:r>
              <w:rPr>
                <w:rFonts w:ascii="Liberation Mono" w:hAnsi="Liberation Mono" w:cs="Liberation Mono"/>
                <w:color w:val="1F2937"/>
                <w:sz w:val="17"/>
              </w:rPr>
              <w:br/>
              <w:t>- sequence_name</w:t>
            </w:r>
            <w:r>
              <w:rPr>
                <w:rFonts w:ascii="Liberation Mono" w:hAnsi="Liberation Mono" w:cs="Liberation Mono"/>
                <w:color w:val="1F2937"/>
                <w:sz w:val="17"/>
              </w:rPr>
              <w:br/>
              <w:t>- version_number</w:t>
            </w:r>
            <w:r>
              <w:rPr>
                <w:rFonts w:ascii="Liberation Mono" w:hAnsi="Liberation Mono" w:cs="Liberation Mono"/>
                <w:color w:val="1F2937"/>
                <w:sz w:val="17"/>
              </w:rPr>
              <w:br/>
              <w:t>- source_timeline_reference</w:t>
            </w:r>
            <w:r>
              <w:rPr>
                <w:rFonts w:ascii="Liberation Mono" w:hAnsi="Liberation Mono" w:cs="Liberation Mono"/>
                <w:color w:val="1F2937"/>
                <w:sz w:val="17"/>
              </w:rPr>
              <w:br/>
            </w:r>
            <w:r>
              <w:rPr>
                <w:rFonts w:ascii="Liberation Mono" w:hAnsi="Liberation Mono" w:cs="Liberation Mono"/>
                <w:color w:val="1F2937"/>
                <w:sz w:val="17"/>
              </w:rPr>
              <w:t>- duration / frame_rate / aspect_ratio</w:t>
            </w:r>
            <w:r>
              <w:rPr>
                <w:rFonts w:ascii="Liberation Mono" w:hAnsi="Liberation Mono" w:cs="Liberation Mono"/>
                <w:color w:val="1F2937"/>
                <w:sz w:val="17"/>
              </w:rPr>
              <w:br/>
              <w:t>- status: draft|review|approved|picture_locked</w:t>
            </w:r>
            <w:r>
              <w:rPr>
                <w:rFonts w:ascii="Liberation Mono" w:hAnsi="Liberation Mono" w:cs="Liberation Mono"/>
                <w:color w:val="1F2937"/>
                <w:sz w:val="17"/>
              </w:rPr>
              <w:br/>
              <w:t>- parent_version_id</w:t>
            </w:r>
            <w:r>
              <w:rPr>
                <w:rFonts w:ascii="Liberation Mono" w:hAnsi="Liberation Mono" w:cs="Liberation Mono"/>
                <w:color w:val="1F2937"/>
                <w:sz w:val="17"/>
              </w:rPr>
              <w:br/>
              <w:t>- exported_asset_id</w:t>
            </w:r>
            <w:r>
              <w:rPr>
                <w:rFonts w:ascii="Liberation Mono" w:hAnsi="Liberation Mono" w:cs="Liberation Mono"/>
                <w:color w:val="1F2937"/>
                <w:sz w:val="17"/>
              </w:rPr>
              <w:br/>
              <w:t>- created_by / created_at</w:t>
            </w:r>
            <w:r>
              <w:rPr>
                <w:rFonts w:ascii="Liberation Mono" w:hAnsi="Liberation Mono" w:cs="Liberation Mono"/>
                <w:color w:val="1F2937"/>
                <w:sz w:val="17"/>
              </w:rPr>
              <w:br/>
              <w:t>- approval_id</w:t>
            </w:r>
          </w:p>
        </w:tc>
      </w:tr>
    </w:tbl>
    <w:p w14:paraId="6804C977" w14:textId="77777777" w:rsidR="0096726D" w:rsidRDefault="00CA517E">
      <w:pPr>
        <w:keepNext/>
        <w:spacing w:before="160" w:after="80"/>
      </w:pPr>
      <w:r>
        <w:rPr>
          <w:rFonts w:cs="Aptos"/>
          <w:b/>
          <w:color w:val="245D8C"/>
          <w:sz w:val="25"/>
        </w:rPr>
        <w:t>43.3 Picture lock rule</w:t>
      </w:r>
    </w:p>
    <w:p w14:paraId="1AB1B8F1" w14:textId="77777777" w:rsidR="0096726D" w:rsidRDefault="00CA517E">
      <w:r>
        <w:rPr>
          <w:rFonts w:cs="Aptos"/>
          <w:color w:val="334155"/>
          <w:sz w:val="21"/>
        </w:rPr>
        <w:t>PICTURE_LOCKED is a privileged state that creates an immutable version reference and triggers downstream readiness checks for VFX, color, sound, music, localization and mastering. Any subsequent picture change must create a new version and mark dependent post assets as potentially stale.</w:t>
      </w:r>
    </w:p>
    <w:p w14:paraId="2F10BFCE" w14:textId="77777777" w:rsidR="0096726D" w:rsidRDefault="00CA517E">
      <w:pPr>
        <w:keepNext/>
        <w:pageBreakBefore/>
        <w:spacing w:before="200"/>
      </w:pPr>
      <w:r>
        <w:rPr>
          <w:rFonts w:cs="Aptos"/>
          <w:b/>
          <w:color w:val="14243A"/>
          <w:sz w:val="34"/>
        </w:rPr>
        <w:t>44. AC VFX — Shot Tracking and Review</w:t>
      </w:r>
    </w:p>
    <w:p w14:paraId="309B1BE7" w14:textId="77777777" w:rsidR="0096726D" w:rsidRDefault="00CA517E">
      <w:r>
        <w:rPr>
          <w:rFonts w:cs="Aptos"/>
          <w:color w:val="334155"/>
          <w:sz w:val="21"/>
        </w:rPr>
        <w:t>VFX management should be shot-centric and linked directly to the originating production shot and edit version.</w:t>
      </w:r>
    </w:p>
    <w:p w14:paraId="498A2D22" w14:textId="77777777" w:rsidR="0096726D" w:rsidRDefault="00CA517E">
      <w:pPr>
        <w:keepNext/>
        <w:spacing w:before="160" w:after="80"/>
      </w:pPr>
      <w:r>
        <w:rPr>
          <w:rFonts w:cs="Aptos"/>
          <w:b/>
          <w:color w:val="245D8C"/>
          <w:sz w:val="25"/>
        </w:rPr>
        <w:t>44.1 VFX shot lifecycle</w:t>
      </w:r>
    </w:p>
    <w:tbl>
      <w:tblPr>
        <w:tblW w:w="0" w:type="auto"/>
        <w:jc w:val="center"/>
        <w:tblLook w:val="04A0" w:firstRow="1" w:lastRow="0" w:firstColumn="1" w:lastColumn="0" w:noHBand="0" w:noVBand="1"/>
      </w:tblPr>
      <w:tblGrid>
        <w:gridCol w:w="10080"/>
      </w:tblGrid>
      <w:tr w:rsidR="0096726D" w14:paraId="6C4FDE96" w14:textId="77777777">
        <w:trPr>
          <w:jc w:val="center"/>
        </w:trPr>
        <w:tc>
          <w:tcPr>
            <w:tcW w:w="10080" w:type="dxa"/>
            <w:shd w:val="clear" w:color="auto" w:fill="F3F4F6"/>
            <w:tcMar>
              <w:top w:w="90" w:type="dxa"/>
              <w:left w:w="110" w:type="dxa"/>
              <w:bottom w:w="90" w:type="dxa"/>
              <w:right w:w="110" w:type="dxa"/>
            </w:tcMar>
          </w:tcPr>
          <w:p w14:paraId="54F23E60" w14:textId="77777777" w:rsidR="0096726D" w:rsidRDefault="00CA517E">
            <w:pPr>
              <w:spacing w:after="0"/>
            </w:pPr>
            <w:r>
              <w:rPr>
                <w:rFonts w:ascii="Liberation Mono" w:hAnsi="Liberation Mono" w:cs="Liberation Mono"/>
                <w:color w:val="1F2937"/>
                <w:sz w:val="17"/>
              </w:rPr>
              <w:t>IDENTIFIED → BRIEFED → ASSIGNED → WIP → INTERNAL_REVIEW → CLIENT/DIRECTOR_REVIEW → APPROVED → FINAL_DELIVERED</w:t>
            </w:r>
          </w:p>
        </w:tc>
      </w:tr>
    </w:tbl>
    <w:p w14:paraId="4F1B080B" w14:textId="77777777" w:rsidR="0096726D" w:rsidRDefault="00CA517E">
      <w:pPr>
        <w:keepNext/>
        <w:spacing w:before="160" w:after="80"/>
      </w:pPr>
      <w:r>
        <w:rPr>
          <w:rFonts w:cs="Aptos"/>
          <w:b/>
          <w:color w:val="245D8C"/>
          <w:sz w:val="25"/>
        </w:rPr>
        <w:t>44.2 VFX shot fields</w:t>
      </w:r>
    </w:p>
    <w:p w14:paraId="5B1068E2" w14:textId="77777777" w:rsidR="0096726D" w:rsidRDefault="00CA517E">
      <w:pPr>
        <w:spacing w:after="50"/>
        <w:ind w:left="259" w:hanging="173"/>
      </w:pPr>
      <w:r>
        <w:rPr>
          <w:rFonts w:cs="Aptos"/>
          <w:color w:val="334155"/>
          <w:sz w:val="20"/>
        </w:rPr>
        <w:t>• VFX shot code</w:t>
      </w:r>
    </w:p>
    <w:p w14:paraId="1F948C9B" w14:textId="77777777" w:rsidR="0096726D" w:rsidRDefault="00CA517E">
      <w:pPr>
        <w:spacing w:after="50"/>
        <w:ind w:left="259" w:hanging="173"/>
      </w:pPr>
      <w:r>
        <w:rPr>
          <w:rFonts w:cs="Aptos"/>
          <w:color w:val="334155"/>
          <w:sz w:val="20"/>
        </w:rPr>
        <w:t>• Scene/shot/take linkage</w:t>
      </w:r>
    </w:p>
    <w:p w14:paraId="20E2DC5E" w14:textId="77777777" w:rsidR="0096726D" w:rsidRDefault="00CA517E">
      <w:pPr>
        <w:spacing w:after="50"/>
        <w:ind w:left="259" w:hanging="173"/>
      </w:pPr>
      <w:r>
        <w:rPr>
          <w:rFonts w:cs="Aptos"/>
          <w:color w:val="334155"/>
          <w:sz w:val="20"/>
        </w:rPr>
        <w:t>• Plate/source asset</w:t>
      </w:r>
    </w:p>
    <w:p w14:paraId="3A2CD59F" w14:textId="77777777" w:rsidR="0096726D" w:rsidRDefault="00CA517E">
      <w:pPr>
        <w:spacing w:after="50"/>
        <w:ind w:left="259" w:hanging="173"/>
      </w:pPr>
      <w:r>
        <w:rPr>
          <w:rFonts w:cs="Aptos"/>
          <w:color w:val="334155"/>
          <w:sz w:val="20"/>
        </w:rPr>
        <w:t>• Edit in/out/timecode reference</w:t>
      </w:r>
    </w:p>
    <w:p w14:paraId="650BF593" w14:textId="77777777" w:rsidR="0096726D" w:rsidRDefault="00CA517E">
      <w:pPr>
        <w:spacing w:after="50"/>
        <w:ind w:left="259" w:hanging="173"/>
      </w:pPr>
      <w:r>
        <w:rPr>
          <w:rFonts w:cs="Aptos"/>
          <w:color w:val="334155"/>
          <w:sz w:val="20"/>
        </w:rPr>
        <w:t>• Task/type: cleanup, comp, key, tracking, CG, sky, screen, etc.</w:t>
      </w:r>
    </w:p>
    <w:p w14:paraId="16D8E6D1" w14:textId="77777777" w:rsidR="0096726D" w:rsidRDefault="00CA517E">
      <w:pPr>
        <w:spacing w:after="50"/>
        <w:ind w:left="259" w:hanging="173"/>
      </w:pPr>
      <w:r>
        <w:rPr>
          <w:rFonts w:cs="Aptos"/>
          <w:color w:val="334155"/>
          <w:sz w:val="20"/>
        </w:rPr>
        <w:t>• Vendor/artist assignment</w:t>
      </w:r>
    </w:p>
    <w:p w14:paraId="1A1B8E4F" w14:textId="77777777" w:rsidR="0096726D" w:rsidRDefault="00CA517E">
      <w:pPr>
        <w:spacing w:after="50"/>
        <w:ind w:left="259" w:hanging="173"/>
      </w:pPr>
      <w:r>
        <w:rPr>
          <w:rFonts w:cs="Aptos"/>
          <w:color w:val="334155"/>
          <w:sz w:val="20"/>
        </w:rPr>
        <w:t>• Brief and reference files</w:t>
      </w:r>
    </w:p>
    <w:p w14:paraId="2E2F30E3" w14:textId="77777777" w:rsidR="0096726D" w:rsidRDefault="00CA517E">
      <w:pPr>
        <w:spacing w:after="50"/>
        <w:ind w:left="259" w:hanging="173"/>
      </w:pPr>
      <w:r>
        <w:rPr>
          <w:rFonts w:cs="Aptos"/>
          <w:color w:val="334155"/>
          <w:sz w:val="20"/>
        </w:rPr>
        <w:t>• Target resolution/color pipeline</w:t>
      </w:r>
    </w:p>
    <w:p w14:paraId="6373332E" w14:textId="77777777" w:rsidR="0096726D" w:rsidRDefault="00CA517E">
      <w:pPr>
        <w:spacing w:after="50"/>
        <w:ind w:left="259" w:hanging="173"/>
      </w:pPr>
      <w:r>
        <w:rPr>
          <w:rFonts w:cs="Aptos"/>
          <w:color w:val="334155"/>
          <w:sz w:val="20"/>
        </w:rPr>
        <w:t>• Version history</w:t>
      </w:r>
    </w:p>
    <w:p w14:paraId="557F46D3" w14:textId="77777777" w:rsidR="0096726D" w:rsidRDefault="00CA517E">
      <w:pPr>
        <w:spacing w:after="50"/>
        <w:ind w:left="259" w:hanging="173"/>
      </w:pPr>
      <w:r>
        <w:rPr>
          <w:rFonts w:cs="Aptos"/>
          <w:color w:val="334155"/>
          <w:sz w:val="20"/>
        </w:rPr>
        <w:t>• Review comments</w:t>
      </w:r>
    </w:p>
    <w:p w14:paraId="0ECCE1B3" w14:textId="77777777" w:rsidR="0096726D" w:rsidRDefault="00CA517E">
      <w:pPr>
        <w:spacing w:after="50"/>
        <w:ind w:left="259" w:hanging="173"/>
      </w:pPr>
      <w:r>
        <w:rPr>
          <w:rFonts w:cs="Aptos"/>
          <w:color w:val="334155"/>
          <w:sz w:val="20"/>
        </w:rPr>
        <w:t>• Status/deadline/priority</w:t>
      </w:r>
    </w:p>
    <w:p w14:paraId="64FB49B8" w14:textId="77777777" w:rsidR="0096726D" w:rsidRDefault="00CA517E">
      <w:pPr>
        <w:spacing w:after="50"/>
        <w:ind w:left="259" w:hanging="173"/>
      </w:pPr>
      <w:r>
        <w:rPr>
          <w:rFonts w:cs="Aptos"/>
          <w:color w:val="334155"/>
          <w:sz w:val="20"/>
        </w:rPr>
        <w:t>• Final render asset and checksum</w:t>
      </w:r>
    </w:p>
    <w:p w14:paraId="174812CE" w14:textId="77777777" w:rsidR="0096726D" w:rsidRDefault="00CA517E">
      <w:r>
        <w:rPr>
          <w:rFonts w:cs="Aptos"/>
          <w:color w:val="334155"/>
          <w:sz w:val="21"/>
        </w:rPr>
        <w:t>Script Breakdown and Storyboard may flag potential VFX shots early, but VFX production records are created/approved by authorized users.</w:t>
      </w:r>
    </w:p>
    <w:p w14:paraId="43061F16" w14:textId="77777777" w:rsidR="0096726D" w:rsidRDefault="00CA517E">
      <w:pPr>
        <w:keepNext/>
        <w:pageBreakBefore/>
        <w:spacing w:before="200"/>
      </w:pPr>
      <w:r>
        <w:rPr>
          <w:rFonts w:cs="Aptos"/>
          <w:b/>
          <w:color w:val="14243A"/>
          <w:sz w:val="34"/>
        </w:rPr>
        <w:t>45. AC Color — Color Workflow Management</w:t>
      </w:r>
    </w:p>
    <w:p w14:paraId="5CE355F3" w14:textId="77777777" w:rsidR="0096726D" w:rsidRDefault="00CA517E">
      <w:r>
        <w:rPr>
          <w:rFonts w:cs="Aptos"/>
          <w:color w:val="334155"/>
          <w:sz w:val="21"/>
        </w:rPr>
        <w:t>The hub should manage color references, turnovers, versions and approvals while allowing grading work to occur in specialist tools. It does not need to recreate a professional grading engine unless that is an explicit separate product objective.</w:t>
      </w:r>
    </w:p>
    <w:p w14:paraId="186525A5" w14:textId="77777777" w:rsidR="0096726D" w:rsidRDefault="00CA517E">
      <w:pPr>
        <w:keepNext/>
        <w:spacing w:before="160" w:after="80"/>
      </w:pPr>
      <w:r>
        <w:rPr>
          <w:rFonts w:cs="Aptos"/>
          <w:b/>
          <w:color w:val="245D8C"/>
          <w:sz w:val="25"/>
        </w:rPr>
        <w:t>45.1 Required records</w:t>
      </w:r>
    </w:p>
    <w:p w14:paraId="7B61E0A9" w14:textId="77777777" w:rsidR="0096726D" w:rsidRDefault="00CA517E">
      <w:pPr>
        <w:spacing w:after="50"/>
        <w:ind w:left="259" w:hanging="173"/>
      </w:pPr>
      <w:r>
        <w:rPr>
          <w:rFonts w:cs="Aptos"/>
          <w:color w:val="334155"/>
          <w:sz w:val="20"/>
        </w:rPr>
        <w:t>• Camera color metadata / log/gamut</w:t>
      </w:r>
    </w:p>
    <w:p w14:paraId="74F4BCA9" w14:textId="77777777" w:rsidR="0096726D" w:rsidRDefault="00CA517E">
      <w:pPr>
        <w:spacing w:after="50"/>
        <w:ind w:left="259" w:hanging="173"/>
      </w:pPr>
      <w:r>
        <w:rPr>
          <w:rFonts w:cs="Aptos"/>
          <w:color w:val="334155"/>
          <w:sz w:val="20"/>
        </w:rPr>
        <w:t>• On-set LUT/look reference</w:t>
      </w:r>
    </w:p>
    <w:p w14:paraId="6BF6969A" w14:textId="77777777" w:rsidR="0096726D" w:rsidRDefault="00CA517E">
      <w:pPr>
        <w:spacing w:after="50"/>
        <w:ind w:left="259" w:hanging="173"/>
      </w:pPr>
      <w:r>
        <w:rPr>
          <w:rFonts w:cs="Aptos"/>
          <w:color w:val="334155"/>
          <w:sz w:val="20"/>
        </w:rPr>
        <w:t>• Approved creative look references</w:t>
      </w:r>
    </w:p>
    <w:p w14:paraId="6DFC91D8" w14:textId="77777777" w:rsidR="0096726D" w:rsidRDefault="00CA517E">
      <w:pPr>
        <w:spacing w:after="50"/>
        <w:ind w:left="259" w:hanging="173"/>
      </w:pPr>
      <w:r>
        <w:rPr>
          <w:rFonts w:cs="Aptos"/>
          <w:color w:val="334155"/>
          <w:sz w:val="20"/>
        </w:rPr>
        <w:t>• Color turnover asset/version</w:t>
      </w:r>
    </w:p>
    <w:p w14:paraId="0D740E12" w14:textId="77777777" w:rsidR="0096726D" w:rsidRDefault="00CA517E">
      <w:pPr>
        <w:spacing w:after="50"/>
        <w:ind w:left="259" w:hanging="173"/>
      </w:pPr>
      <w:r>
        <w:rPr>
          <w:rFonts w:cs="Aptos"/>
          <w:color w:val="334155"/>
          <w:sz w:val="20"/>
        </w:rPr>
        <w:t>• Conform status</w:t>
      </w:r>
    </w:p>
    <w:p w14:paraId="384C9318" w14:textId="77777777" w:rsidR="0096726D" w:rsidRDefault="00CA517E">
      <w:pPr>
        <w:spacing w:after="50"/>
        <w:ind w:left="259" w:hanging="173"/>
      </w:pPr>
      <w:r>
        <w:rPr>
          <w:rFonts w:cs="Aptos"/>
          <w:color w:val="334155"/>
          <w:sz w:val="20"/>
        </w:rPr>
        <w:t>• Grade version and reviewer</w:t>
      </w:r>
    </w:p>
    <w:p w14:paraId="6CB3CF4A" w14:textId="77777777" w:rsidR="0096726D" w:rsidRDefault="00CA517E">
      <w:pPr>
        <w:spacing w:after="50"/>
        <w:ind w:left="259" w:hanging="173"/>
      </w:pPr>
      <w:r>
        <w:rPr>
          <w:rFonts w:cs="Aptos"/>
          <w:color w:val="334155"/>
          <w:sz w:val="20"/>
        </w:rPr>
        <w:t>• Display/master target (e.g., SDR/HDR when supported)</w:t>
      </w:r>
    </w:p>
    <w:p w14:paraId="49244657" w14:textId="77777777" w:rsidR="0096726D" w:rsidRDefault="00CA517E">
      <w:pPr>
        <w:spacing w:after="50"/>
        <w:ind w:left="259" w:hanging="173"/>
      </w:pPr>
      <w:r>
        <w:rPr>
          <w:rFonts w:cs="Aptos"/>
          <w:color w:val="334155"/>
          <w:sz w:val="20"/>
        </w:rPr>
        <w:t>• Review/approval status</w:t>
      </w:r>
    </w:p>
    <w:p w14:paraId="0FAB4635" w14:textId="77777777" w:rsidR="0096726D" w:rsidRDefault="00CA517E">
      <w:pPr>
        <w:spacing w:after="50"/>
        <w:ind w:left="259" w:hanging="173"/>
      </w:pPr>
      <w:r>
        <w:rPr>
          <w:rFonts w:cs="Aptos"/>
          <w:color w:val="334155"/>
          <w:sz w:val="20"/>
        </w:rPr>
        <w:t>• Final graded master lineage</w:t>
      </w:r>
    </w:p>
    <w:tbl>
      <w:tblPr>
        <w:tblW w:w="0" w:type="auto"/>
        <w:jc w:val="center"/>
        <w:tblLook w:val="04A0" w:firstRow="1" w:lastRow="0" w:firstColumn="1" w:lastColumn="0" w:noHBand="0" w:noVBand="1"/>
      </w:tblPr>
      <w:tblGrid>
        <w:gridCol w:w="10080"/>
      </w:tblGrid>
      <w:tr w:rsidR="0096726D" w14:paraId="7F449DC7" w14:textId="77777777">
        <w:trPr>
          <w:jc w:val="center"/>
        </w:trPr>
        <w:tc>
          <w:tcPr>
            <w:tcW w:w="10080" w:type="dxa"/>
            <w:shd w:val="clear" w:color="auto" w:fill="EAF2F8"/>
            <w:tcMar>
              <w:top w:w="100" w:type="dxa"/>
              <w:left w:w="120" w:type="dxa"/>
              <w:bottom w:w="100" w:type="dxa"/>
              <w:right w:w="120" w:type="dxa"/>
            </w:tcMar>
          </w:tcPr>
          <w:p w14:paraId="38B1277C" w14:textId="77777777" w:rsidR="0096726D" w:rsidRDefault="00CA517E">
            <w:r>
              <w:rPr>
                <w:rFonts w:cs="Aptos"/>
                <w:b/>
                <w:color w:val="14243A"/>
                <w:sz w:val="21"/>
              </w:rPr>
              <w:t xml:space="preserve">PRINCIPLE  </w:t>
            </w:r>
            <w:r>
              <w:rPr>
                <w:rFonts w:cs="Aptos"/>
                <w:color w:val="334155"/>
                <w:sz w:val="20"/>
              </w:rPr>
              <w:t>Art City AI should orchestrate and validate the color workflow; it should not claim color-science correctness from generative AI outputs alone.</w:t>
            </w:r>
          </w:p>
        </w:tc>
      </w:tr>
    </w:tbl>
    <w:p w14:paraId="0665E46A" w14:textId="77777777" w:rsidR="0096726D" w:rsidRDefault="0096726D">
      <w:pPr>
        <w:spacing w:after="20"/>
      </w:pPr>
    </w:p>
    <w:p w14:paraId="0DF8796C" w14:textId="77777777" w:rsidR="0096726D" w:rsidRDefault="00CA517E">
      <w:pPr>
        <w:keepNext/>
        <w:pageBreakBefore/>
        <w:spacing w:before="200"/>
      </w:pPr>
      <w:r>
        <w:rPr>
          <w:rFonts w:cs="Aptos"/>
          <w:b/>
          <w:color w:val="14243A"/>
          <w:sz w:val="34"/>
        </w:rPr>
        <w:t>46. AC Sound Post — Dialogue, ADR, Foley, Music and Mix</w:t>
      </w:r>
    </w:p>
    <w:p w14:paraId="1056DF95" w14:textId="77777777" w:rsidR="0096726D" w:rsidRDefault="00CA517E">
      <w:r>
        <w:rPr>
          <w:rFonts w:cs="Aptos"/>
          <w:color w:val="334155"/>
          <w:sz w:val="21"/>
        </w:rPr>
        <w:t>Sound post should be managed as structured deliverables and approvals with strong channel-layout metadata because sound configuration directly affects final delivery acceptance.</w:t>
      </w:r>
    </w:p>
    <w:p w14:paraId="6FCC0535" w14:textId="77777777" w:rsidR="0096726D" w:rsidRDefault="00CA517E">
      <w:pPr>
        <w:keepNext/>
        <w:spacing w:before="160" w:after="80"/>
      </w:pPr>
      <w:r>
        <w:rPr>
          <w:rFonts w:cs="Aptos"/>
          <w:b/>
          <w:color w:val="245D8C"/>
          <w:sz w:val="25"/>
        </w:rPr>
        <w:t>46.1 Sound workstreams</w:t>
      </w:r>
    </w:p>
    <w:tbl>
      <w:tblPr>
        <w:tblStyle w:val="TableGrid"/>
        <w:tblW w:w="0" w:type="auto"/>
        <w:jc w:val="center"/>
        <w:tblLook w:val="04A0" w:firstRow="1" w:lastRow="0" w:firstColumn="1" w:lastColumn="0" w:noHBand="0" w:noVBand="1"/>
      </w:tblPr>
      <w:tblGrid>
        <w:gridCol w:w="2016"/>
        <w:gridCol w:w="7488"/>
      </w:tblGrid>
      <w:tr w:rsidR="0096726D" w14:paraId="01BCFA09" w14:textId="77777777">
        <w:trPr>
          <w:tblHeader/>
          <w:jc w:val="center"/>
        </w:trPr>
        <w:tc>
          <w:tcPr>
            <w:tcW w:w="2016" w:type="dxa"/>
            <w:shd w:val="clear" w:color="auto" w:fill="14243A"/>
            <w:tcMar>
              <w:top w:w="80" w:type="dxa"/>
              <w:left w:w="90" w:type="dxa"/>
              <w:bottom w:w="80" w:type="dxa"/>
              <w:right w:w="90" w:type="dxa"/>
            </w:tcMar>
            <w:vAlign w:val="center"/>
          </w:tcPr>
          <w:p w14:paraId="00F0B74C" w14:textId="77777777" w:rsidR="0096726D" w:rsidRDefault="00CA517E">
            <w:pPr>
              <w:jc w:val="center"/>
            </w:pPr>
            <w:r>
              <w:rPr>
                <w:rFonts w:cs="Aptos"/>
                <w:b/>
                <w:color w:val="FFFFFF"/>
                <w:sz w:val="17"/>
              </w:rPr>
              <w:t>Workstream</w:t>
            </w:r>
          </w:p>
        </w:tc>
        <w:tc>
          <w:tcPr>
            <w:tcW w:w="7488" w:type="dxa"/>
            <w:shd w:val="clear" w:color="auto" w:fill="14243A"/>
            <w:tcMar>
              <w:top w:w="80" w:type="dxa"/>
              <w:left w:w="90" w:type="dxa"/>
              <w:bottom w:w="80" w:type="dxa"/>
              <w:right w:w="90" w:type="dxa"/>
            </w:tcMar>
            <w:vAlign w:val="center"/>
          </w:tcPr>
          <w:p w14:paraId="2DB48772" w14:textId="77777777" w:rsidR="0096726D" w:rsidRDefault="00CA517E">
            <w:pPr>
              <w:jc w:val="center"/>
            </w:pPr>
            <w:r>
              <w:rPr>
                <w:rFonts w:cs="Aptos"/>
                <w:b/>
                <w:color w:val="FFFFFF"/>
                <w:sz w:val="17"/>
              </w:rPr>
              <w:t>Tracked outputs</w:t>
            </w:r>
          </w:p>
        </w:tc>
      </w:tr>
      <w:tr w:rsidR="0096726D" w14:paraId="67478B71" w14:textId="77777777">
        <w:trPr>
          <w:jc w:val="center"/>
        </w:trPr>
        <w:tc>
          <w:tcPr>
            <w:tcW w:w="2016" w:type="dxa"/>
            <w:tcMar>
              <w:top w:w="80" w:type="dxa"/>
              <w:left w:w="90" w:type="dxa"/>
              <w:bottom w:w="80" w:type="dxa"/>
              <w:right w:w="90" w:type="dxa"/>
            </w:tcMar>
            <w:vAlign w:val="center"/>
          </w:tcPr>
          <w:p w14:paraId="49D0CD2D" w14:textId="77777777" w:rsidR="0096726D" w:rsidRDefault="00CA517E">
            <w:pPr>
              <w:spacing w:after="0"/>
            </w:pPr>
            <w:r>
              <w:rPr>
                <w:rFonts w:cs="Aptos"/>
                <w:color w:val="243142"/>
                <w:sz w:val="17"/>
              </w:rPr>
              <w:t>Dialogue</w:t>
            </w:r>
          </w:p>
        </w:tc>
        <w:tc>
          <w:tcPr>
            <w:tcW w:w="7488" w:type="dxa"/>
            <w:tcMar>
              <w:top w:w="80" w:type="dxa"/>
              <w:left w:w="90" w:type="dxa"/>
              <w:bottom w:w="80" w:type="dxa"/>
              <w:right w:w="90" w:type="dxa"/>
            </w:tcMar>
            <w:vAlign w:val="center"/>
          </w:tcPr>
          <w:p w14:paraId="6A5C0563" w14:textId="77777777" w:rsidR="0096726D" w:rsidRDefault="00CA517E">
            <w:pPr>
              <w:spacing w:after="0"/>
            </w:pPr>
            <w:r>
              <w:rPr>
                <w:rFonts w:cs="Aptos"/>
                <w:color w:val="243142"/>
                <w:sz w:val="17"/>
              </w:rPr>
              <w:t>Production dialogue edit, cleanup, conform notes</w:t>
            </w:r>
          </w:p>
        </w:tc>
      </w:tr>
      <w:tr w:rsidR="0096726D" w14:paraId="5D522C6A" w14:textId="77777777">
        <w:trPr>
          <w:jc w:val="center"/>
        </w:trPr>
        <w:tc>
          <w:tcPr>
            <w:tcW w:w="2016" w:type="dxa"/>
            <w:shd w:val="clear" w:color="auto" w:fill="F5F8FB"/>
            <w:tcMar>
              <w:top w:w="80" w:type="dxa"/>
              <w:left w:w="90" w:type="dxa"/>
              <w:bottom w:w="80" w:type="dxa"/>
              <w:right w:w="90" w:type="dxa"/>
            </w:tcMar>
            <w:vAlign w:val="center"/>
          </w:tcPr>
          <w:p w14:paraId="3EBD5E25" w14:textId="77777777" w:rsidR="0096726D" w:rsidRDefault="00CA517E">
            <w:pPr>
              <w:spacing w:after="0"/>
            </w:pPr>
            <w:r>
              <w:rPr>
                <w:rFonts w:cs="Aptos"/>
                <w:color w:val="243142"/>
                <w:sz w:val="17"/>
              </w:rPr>
              <w:t>ADR</w:t>
            </w:r>
          </w:p>
        </w:tc>
        <w:tc>
          <w:tcPr>
            <w:tcW w:w="7488" w:type="dxa"/>
            <w:shd w:val="clear" w:color="auto" w:fill="F5F8FB"/>
            <w:tcMar>
              <w:top w:w="80" w:type="dxa"/>
              <w:left w:w="90" w:type="dxa"/>
              <w:bottom w:w="80" w:type="dxa"/>
              <w:right w:w="90" w:type="dxa"/>
            </w:tcMar>
            <w:vAlign w:val="center"/>
          </w:tcPr>
          <w:p w14:paraId="01D18118" w14:textId="77777777" w:rsidR="0096726D" w:rsidRDefault="00CA517E">
            <w:pPr>
              <w:spacing w:after="0"/>
            </w:pPr>
            <w:r>
              <w:rPr>
                <w:rFonts w:cs="Aptos"/>
                <w:color w:val="243142"/>
                <w:sz w:val="17"/>
              </w:rPr>
              <w:t>Cue list, actor, language, recording status, selected takes</w:t>
            </w:r>
          </w:p>
        </w:tc>
      </w:tr>
      <w:tr w:rsidR="0096726D" w14:paraId="36710A98" w14:textId="77777777">
        <w:trPr>
          <w:jc w:val="center"/>
        </w:trPr>
        <w:tc>
          <w:tcPr>
            <w:tcW w:w="2016" w:type="dxa"/>
            <w:tcMar>
              <w:top w:w="80" w:type="dxa"/>
              <w:left w:w="90" w:type="dxa"/>
              <w:bottom w:w="80" w:type="dxa"/>
              <w:right w:w="90" w:type="dxa"/>
            </w:tcMar>
            <w:vAlign w:val="center"/>
          </w:tcPr>
          <w:p w14:paraId="347ECF47" w14:textId="77777777" w:rsidR="0096726D" w:rsidRDefault="00CA517E">
            <w:pPr>
              <w:spacing w:after="0"/>
            </w:pPr>
            <w:r>
              <w:rPr>
                <w:rFonts w:cs="Aptos"/>
                <w:color w:val="243142"/>
                <w:sz w:val="17"/>
              </w:rPr>
              <w:t>Foley</w:t>
            </w:r>
          </w:p>
        </w:tc>
        <w:tc>
          <w:tcPr>
            <w:tcW w:w="7488" w:type="dxa"/>
            <w:tcMar>
              <w:top w:w="80" w:type="dxa"/>
              <w:left w:w="90" w:type="dxa"/>
              <w:bottom w:w="80" w:type="dxa"/>
              <w:right w:w="90" w:type="dxa"/>
            </w:tcMar>
            <w:vAlign w:val="center"/>
          </w:tcPr>
          <w:p w14:paraId="7FE2AF6E" w14:textId="77777777" w:rsidR="0096726D" w:rsidRDefault="00CA517E">
            <w:pPr>
              <w:spacing w:after="0"/>
            </w:pPr>
            <w:r>
              <w:rPr>
                <w:rFonts w:cs="Aptos"/>
                <w:color w:val="243142"/>
                <w:sz w:val="17"/>
              </w:rPr>
              <w:t>Cue list, categories, recording/edit status</w:t>
            </w:r>
          </w:p>
        </w:tc>
      </w:tr>
      <w:tr w:rsidR="0096726D" w14:paraId="68AA3B0D" w14:textId="77777777">
        <w:trPr>
          <w:jc w:val="center"/>
        </w:trPr>
        <w:tc>
          <w:tcPr>
            <w:tcW w:w="2016" w:type="dxa"/>
            <w:shd w:val="clear" w:color="auto" w:fill="F5F8FB"/>
            <w:tcMar>
              <w:top w:w="80" w:type="dxa"/>
              <w:left w:w="90" w:type="dxa"/>
              <w:bottom w:w="80" w:type="dxa"/>
              <w:right w:w="90" w:type="dxa"/>
            </w:tcMar>
            <w:vAlign w:val="center"/>
          </w:tcPr>
          <w:p w14:paraId="29B037D2" w14:textId="77777777" w:rsidR="0096726D" w:rsidRDefault="00CA517E">
            <w:pPr>
              <w:spacing w:after="0"/>
            </w:pPr>
            <w:r>
              <w:rPr>
                <w:rFonts w:cs="Aptos"/>
                <w:color w:val="243142"/>
                <w:sz w:val="17"/>
              </w:rPr>
              <w:t>SFX/Design</w:t>
            </w:r>
          </w:p>
        </w:tc>
        <w:tc>
          <w:tcPr>
            <w:tcW w:w="7488" w:type="dxa"/>
            <w:shd w:val="clear" w:color="auto" w:fill="F5F8FB"/>
            <w:tcMar>
              <w:top w:w="80" w:type="dxa"/>
              <w:left w:w="90" w:type="dxa"/>
              <w:bottom w:w="80" w:type="dxa"/>
              <w:right w:w="90" w:type="dxa"/>
            </w:tcMar>
            <w:vAlign w:val="center"/>
          </w:tcPr>
          <w:p w14:paraId="685A3B85" w14:textId="77777777" w:rsidR="0096726D" w:rsidRDefault="00CA517E">
            <w:pPr>
              <w:spacing w:after="0"/>
            </w:pPr>
            <w:r>
              <w:rPr>
                <w:rFonts w:cs="Aptos"/>
                <w:color w:val="243142"/>
                <w:sz w:val="17"/>
              </w:rPr>
              <w:t>Cue/task, source, version, rights/usage notes</w:t>
            </w:r>
          </w:p>
        </w:tc>
      </w:tr>
      <w:tr w:rsidR="0096726D" w14:paraId="5E0FD9EC" w14:textId="77777777">
        <w:trPr>
          <w:jc w:val="center"/>
        </w:trPr>
        <w:tc>
          <w:tcPr>
            <w:tcW w:w="2016" w:type="dxa"/>
            <w:tcMar>
              <w:top w:w="80" w:type="dxa"/>
              <w:left w:w="90" w:type="dxa"/>
              <w:bottom w:w="80" w:type="dxa"/>
              <w:right w:w="90" w:type="dxa"/>
            </w:tcMar>
            <w:vAlign w:val="center"/>
          </w:tcPr>
          <w:p w14:paraId="65A8447A" w14:textId="77777777" w:rsidR="0096726D" w:rsidRDefault="00CA517E">
            <w:pPr>
              <w:spacing w:after="0"/>
            </w:pPr>
            <w:r>
              <w:rPr>
                <w:rFonts w:cs="Aptos"/>
                <w:color w:val="243142"/>
                <w:sz w:val="17"/>
              </w:rPr>
              <w:t>Music</w:t>
            </w:r>
          </w:p>
        </w:tc>
        <w:tc>
          <w:tcPr>
            <w:tcW w:w="7488" w:type="dxa"/>
            <w:tcMar>
              <w:top w:w="80" w:type="dxa"/>
              <w:left w:w="90" w:type="dxa"/>
              <w:bottom w:w="80" w:type="dxa"/>
              <w:right w:w="90" w:type="dxa"/>
            </w:tcMar>
            <w:vAlign w:val="center"/>
          </w:tcPr>
          <w:p w14:paraId="0357E599" w14:textId="77777777" w:rsidR="0096726D" w:rsidRDefault="00CA517E">
            <w:pPr>
              <w:spacing w:after="0"/>
            </w:pPr>
            <w:r>
              <w:rPr>
                <w:rFonts w:cs="Aptos"/>
                <w:color w:val="243142"/>
                <w:sz w:val="17"/>
              </w:rPr>
              <w:t>Cue sheet, source/composer, versions, approval, rights status</w:t>
            </w:r>
          </w:p>
        </w:tc>
      </w:tr>
      <w:tr w:rsidR="0096726D" w14:paraId="3941F32F" w14:textId="77777777">
        <w:trPr>
          <w:jc w:val="center"/>
        </w:trPr>
        <w:tc>
          <w:tcPr>
            <w:tcW w:w="2016" w:type="dxa"/>
            <w:shd w:val="clear" w:color="auto" w:fill="F5F8FB"/>
            <w:tcMar>
              <w:top w:w="80" w:type="dxa"/>
              <w:left w:w="90" w:type="dxa"/>
              <w:bottom w:w="80" w:type="dxa"/>
              <w:right w:w="90" w:type="dxa"/>
            </w:tcMar>
            <w:vAlign w:val="center"/>
          </w:tcPr>
          <w:p w14:paraId="21282D8B" w14:textId="77777777" w:rsidR="0096726D" w:rsidRDefault="00CA517E">
            <w:pPr>
              <w:spacing w:after="0"/>
            </w:pPr>
            <w:r>
              <w:rPr>
                <w:rFonts w:cs="Aptos"/>
                <w:color w:val="243142"/>
                <w:sz w:val="17"/>
              </w:rPr>
              <w:t>Mix</w:t>
            </w:r>
          </w:p>
        </w:tc>
        <w:tc>
          <w:tcPr>
            <w:tcW w:w="7488" w:type="dxa"/>
            <w:shd w:val="clear" w:color="auto" w:fill="F5F8FB"/>
            <w:tcMar>
              <w:top w:w="80" w:type="dxa"/>
              <w:left w:w="90" w:type="dxa"/>
              <w:bottom w:w="80" w:type="dxa"/>
              <w:right w:w="90" w:type="dxa"/>
            </w:tcMar>
            <w:vAlign w:val="center"/>
          </w:tcPr>
          <w:p w14:paraId="1D67FC2C" w14:textId="77777777" w:rsidR="0096726D" w:rsidRDefault="00CA517E">
            <w:pPr>
              <w:spacing w:after="0"/>
            </w:pPr>
            <w:r>
              <w:rPr>
                <w:rFonts w:cs="Aptos"/>
                <w:color w:val="243142"/>
                <w:sz w:val="17"/>
              </w:rPr>
              <w:t>Premix/final mix versions, channel layout, loudness target, approval</w:t>
            </w:r>
          </w:p>
        </w:tc>
      </w:tr>
      <w:tr w:rsidR="0096726D" w14:paraId="47588BEE" w14:textId="77777777">
        <w:trPr>
          <w:jc w:val="center"/>
        </w:trPr>
        <w:tc>
          <w:tcPr>
            <w:tcW w:w="2016" w:type="dxa"/>
            <w:tcMar>
              <w:top w:w="80" w:type="dxa"/>
              <w:left w:w="90" w:type="dxa"/>
              <w:bottom w:w="80" w:type="dxa"/>
              <w:right w:w="90" w:type="dxa"/>
            </w:tcMar>
            <w:vAlign w:val="center"/>
          </w:tcPr>
          <w:p w14:paraId="321B2BB1" w14:textId="77777777" w:rsidR="0096726D" w:rsidRDefault="00CA517E">
            <w:pPr>
              <w:spacing w:after="0"/>
            </w:pPr>
            <w:r>
              <w:rPr>
                <w:rFonts w:cs="Aptos"/>
                <w:color w:val="243142"/>
                <w:sz w:val="17"/>
              </w:rPr>
              <w:t>M&amp;E</w:t>
            </w:r>
          </w:p>
        </w:tc>
        <w:tc>
          <w:tcPr>
            <w:tcW w:w="7488" w:type="dxa"/>
            <w:tcMar>
              <w:top w:w="80" w:type="dxa"/>
              <w:left w:w="90" w:type="dxa"/>
              <w:bottom w:w="80" w:type="dxa"/>
              <w:right w:w="90" w:type="dxa"/>
            </w:tcMar>
            <w:vAlign w:val="center"/>
          </w:tcPr>
          <w:p w14:paraId="5767E211" w14:textId="77777777" w:rsidR="0096726D" w:rsidRDefault="00CA517E">
            <w:pPr>
              <w:spacing w:after="0"/>
            </w:pPr>
            <w:r>
              <w:rPr>
                <w:rFonts w:cs="Aptos"/>
                <w:color w:val="243142"/>
                <w:sz w:val="17"/>
              </w:rPr>
              <w:t>Music &amp; Effects master versions and technical validation</w:t>
            </w:r>
          </w:p>
        </w:tc>
      </w:tr>
    </w:tbl>
    <w:p w14:paraId="2AFCF690" w14:textId="77777777" w:rsidR="0096726D" w:rsidRDefault="0096726D">
      <w:pPr>
        <w:spacing w:after="20"/>
      </w:pPr>
    </w:p>
    <w:p w14:paraId="458BC8A1" w14:textId="77777777" w:rsidR="0096726D" w:rsidRDefault="00CA517E">
      <w:pPr>
        <w:keepNext/>
        <w:spacing w:before="160" w:after="80"/>
      </w:pPr>
      <w:r>
        <w:rPr>
          <w:rFonts w:cs="Aptos"/>
          <w:b/>
          <w:color w:val="245D8C"/>
          <w:sz w:val="25"/>
        </w:rPr>
        <w:t>46.2 Channel-layout metadata</w:t>
      </w:r>
    </w:p>
    <w:tbl>
      <w:tblPr>
        <w:tblW w:w="0" w:type="auto"/>
        <w:jc w:val="center"/>
        <w:tblLook w:val="04A0" w:firstRow="1" w:lastRow="0" w:firstColumn="1" w:lastColumn="0" w:noHBand="0" w:noVBand="1"/>
      </w:tblPr>
      <w:tblGrid>
        <w:gridCol w:w="10080"/>
      </w:tblGrid>
      <w:tr w:rsidR="0096726D" w14:paraId="7B7C31A1" w14:textId="77777777">
        <w:trPr>
          <w:jc w:val="center"/>
        </w:trPr>
        <w:tc>
          <w:tcPr>
            <w:tcW w:w="10080" w:type="dxa"/>
            <w:shd w:val="clear" w:color="auto" w:fill="F3F4F6"/>
            <w:tcMar>
              <w:top w:w="90" w:type="dxa"/>
              <w:left w:w="110" w:type="dxa"/>
              <w:bottom w:w="90" w:type="dxa"/>
              <w:right w:w="110" w:type="dxa"/>
            </w:tcMar>
          </w:tcPr>
          <w:p w14:paraId="1E9CABEC" w14:textId="77777777" w:rsidR="0096726D" w:rsidRDefault="00CA517E">
            <w:pPr>
              <w:spacing w:after="0"/>
            </w:pPr>
            <w:r>
              <w:rPr>
                <w:rFonts w:ascii="Liberation Mono" w:hAnsi="Liberation Mono" w:cs="Liberation Mono"/>
                <w:color w:val="1F2937"/>
                <w:sz w:val="17"/>
              </w:rPr>
              <w:t>AudioMaster</w:t>
            </w:r>
            <w:r>
              <w:rPr>
                <w:rFonts w:ascii="Liberation Mono" w:hAnsi="Liberation Mono" w:cs="Liberation Mono"/>
                <w:color w:val="1F2937"/>
                <w:sz w:val="17"/>
              </w:rPr>
              <w:br/>
            </w:r>
            <w:r>
              <w:rPr>
                <w:rFonts w:ascii="Liberation Mono" w:hAnsi="Liberation Mono" w:cs="Liberation Mono"/>
                <w:color w:val="1F2937"/>
                <w:sz w:val="17"/>
              </w:rPr>
              <w:t>- layout: stereo | 5.1 | 7.1 | other supported layout</w:t>
            </w:r>
            <w:r>
              <w:rPr>
                <w:rFonts w:ascii="Liberation Mono" w:hAnsi="Liberation Mono" w:cs="Liberation Mono"/>
                <w:color w:val="1F2937"/>
                <w:sz w:val="17"/>
              </w:rPr>
              <w:br/>
              <w:t>- channel_order: explicit ordered array</w:t>
            </w:r>
            <w:r>
              <w:rPr>
                <w:rFonts w:ascii="Liberation Mono" w:hAnsi="Liberation Mono" w:cs="Liberation Mono"/>
                <w:color w:val="1F2937"/>
                <w:sz w:val="17"/>
              </w:rPr>
              <w:br/>
              <w:t>- sample_rate / bit_depth / codec</w:t>
            </w:r>
            <w:r>
              <w:rPr>
                <w:rFonts w:ascii="Liberation Mono" w:hAnsi="Liberation Mono" w:cs="Liberation Mono"/>
                <w:color w:val="1F2937"/>
                <w:sz w:val="17"/>
              </w:rPr>
              <w:br/>
              <w:t>- integrated_loudness / true_peak when measured</w:t>
            </w:r>
            <w:r>
              <w:rPr>
                <w:rFonts w:ascii="Liberation Mono" w:hAnsi="Liberation Mono" w:cs="Liberation Mono"/>
                <w:color w:val="1F2937"/>
                <w:sz w:val="17"/>
              </w:rPr>
              <w:br/>
              <w:t>- language / role: full_mix | m_and_e | dialogue | music | effects</w:t>
            </w:r>
            <w:r>
              <w:rPr>
                <w:rFonts w:ascii="Liberation Mono" w:hAnsi="Liberation Mono" w:cs="Liberation Mono"/>
                <w:color w:val="1F2937"/>
                <w:sz w:val="17"/>
              </w:rPr>
              <w:br/>
              <w:t>- source_version / approved_by / qc_status</w:t>
            </w:r>
          </w:p>
        </w:tc>
      </w:tr>
    </w:tbl>
    <w:p w14:paraId="6688F6D4" w14:textId="77777777" w:rsidR="0096726D" w:rsidRDefault="00CA517E">
      <w:r>
        <w:rPr>
          <w:rFonts w:cs="Aptos"/>
          <w:color w:val="334155"/>
          <w:sz w:val="21"/>
        </w:rPr>
        <w:t>QC must validate declared vs measured channel structure and flag suspicious content routing. The platform should never infer a passed delivery merely because a file has six channels.</w:t>
      </w:r>
    </w:p>
    <w:p w14:paraId="2F722145" w14:textId="77777777" w:rsidR="0096726D" w:rsidRDefault="00CA517E">
      <w:pPr>
        <w:keepNext/>
        <w:pageBreakBefore/>
        <w:spacing w:before="200"/>
      </w:pPr>
      <w:r>
        <w:rPr>
          <w:rFonts w:cs="Aptos"/>
          <w:b/>
          <w:color w:val="14243A"/>
          <w:sz w:val="34"/>
        </w:rPr>
        <w:t>47. AC Localization — Subtitles, Captions, Dubbing and Multilingual Masters</w:t>
      </w:r>
    </w:p>
    <w:p w14:paraId="48733061" w14:textId="77777777" w:rsidR="0096726D" w:rsidRDefault="00CA517E">
      <w:r>
        <w:rPr>
          <w:rFonts w:cs="Aptos"/>
          <w:color w:val="334155"/>
          <w:sz w:val="21"/>
        </w:rPr>
        <w:t>Localization is a first-class post-production module, especially for Kurdish projects. Sorani support must include both the application interface and professional audiovisual text workflows.</w:t>
      </w:r>
    </w:p>
    <w:p w14:paraId="0613CAB0" w14:textId="77777777" w:rsidR="0096726D" w:rsidRDefault="00CA517E">
      <w:pPr>
        <w:keepNext/>
        <w:spacing w:before="160" w:after="80"/>
      </w:pPr>
      <w:r>
        <w:rPr>
          <w:rFonts w:cs="Aptos"/>
          <w:b/>
          <w:color w:val="245D8C"/>
          <w:sz w:val="25"/>
        </w:rPr>
        <w:t>47.1 Languages and scripts</w:t>
      </w:r>
    </w:p>
    <w:p w14:paraId="4053866C" w14:textId="77777777" w:rsidR="0096726D" w:rsidRDefault="00CA517E">
      <w:r>
        <w:rPr>
          <w:rFonts w:cs="Aptos"/>
          <w:color w:val="334155"/>
          <w:sz w:val="21"/>
        </w:rPr>
        <w:t>At minimum, the data model must be language-agnostic and support Kurdish Sorani (ckb), Kurdish Badini/Kurmanji where configured, English, Arabic, Turkish, Persian and additional languages without schema changes.</w:t>
      </w:r>
    </w:p>
    <w:p w14:paraId="5F58B7D2" w14:textId="77777777" w:rsidR="0096726D" w:rsidRDefault="00CA517E">
      <w:pPr>
        <w:keepNext/>
        <w:spacing w:before="160" w:after="80"/>
      </w:pPr>
      <w:r>
        <w:rPr>
          <w:rFonts w:cs="Aptos"/>
          <w:b/>
          <w:color w:val="245D8C"/>
          <w:sz w:val="25"/>
        </w:rPr>
        <w:t>47.2 Subtitle/caption workflow</w:t>
      </w:r>
    </w:p>
    <w:tbl>
      <w:tblPr>
        <w:tblW w:w="0" w:type="auto"/>
        <w:jc w:val="center"/>
        <w:tblLook w:val="04A0" w:firstRow="1" w:lastRow="0" w:firstColumn="1" w:lastColumn="0" w:noHBand="0" w:noVBand="1"/>
      </w:tblPr>
      <w:tblGrid>
        <w:gridCol w:w="10080"/>
      </w:tblGrid>
      <w:tr w:rsidR="0096726D" w14:paraId="769274B2" w14:textId="77777777">
        <w:trPr>
          <w:jc w:val="center"/>
        </w:trPr>
        <w:tc>
          <w:tcPr>
            <w:tcW w:w="10080" w:type="dxa"/>
            <w:shd w:val="clear" w:color="auto" w:fill="F3F4F6"/>
            <w:tcMar>
              <w:top w:w="90" w:type="dxa"/>
              <w:left w:w="110" w:type="dxa"/>
              <w:bottom w:w="90" w:type="dxa"/>
              <w:right w:w="110" w:type="dxa"/>
            </w:tcMar>
          </w:tcPr>
          <w:p w14:paraId="6990E447" w14:textId="77777777" w:rsidR="0096726D" w:rsidRDefault="00CA517E">
            <w:pPr>
              <w:spacing w:after="0"/>
            </w:pPr>
            <w:r>
              <w:rPr>
                <w:rFonts w:ascii="Liberation Mono" w:hAnsi="Liberation Mono" w:cs="Liberation Mono"/>
                <w:color w:val="1F2937"/>
                <w:sz w:val="17"/>
              </w:rPr>
              <w:t>TRANSCRIPT → TRANSLATION → TIMED TEXT → LINGUISTIC REVIEW → TECHNICAL QC → APPROVED → MASTER/DELIVERY</w:t>
            </w:r>
          </w:p>
        </w:tc>
      </w:tr>
    </w:tbl>
    <w:p w14:paraId="6B93C8FF" w14:textId="77777777" w:rsidR="0096726D" w:rsidRDefault="00CA517E">
      <w:pPr>
        <w:keepNext/>
        <w:spacing w:before="160" w:after="80"/>
      </w:pPr>
      <w:r>
        <w:rPr>
          <w:rFonts w:cs="Aptos"/>
          <w:b/>
          <w:color w:val="245D8C"/>
          <w:sz w:val="25"/>
        </w:rPr>
        <w:t>47.3 Required timed-text fields</w:t>
      </w:r>
    </w:p>
    <w:p w14:paraId="1F92D3E7" w14:textId="77777777" w:rsidR="0096726D" w:rsidRDefault="00CA517E">
      <w:pPr>
        <w:spacing w:after="50"/>
        <w:ind w:left="259" w:hanging="173"/>
      </w:pPr>
      <w:r>
        <w:rPr>
          <w:rFonts w:cs="Aptos"/>
          <w:color w:val="334155"/>
          <w:sz w:val="20"/>
        </w:rPr>
        <w:t>• Cue ID</w:t>
      </w:r>
    </w:p>
    <w:p w14:paraId="5ED802BB" w14:textId="77777777" w:rsidR="0096726D" w:rsidRDefault="00CA517E">
      <w:pPr>
        <w:spacing w:after="50"/>
        <w:ind w:left="259" w:hanging="173"/>
      </w:pPr>
      <w:r>
        <w:rPr>
          <w:rFonts w:cs="Aptos"/>
          <w:color w:val="334155"/>
          <w:sz w:val="20"/>
        </w:rPr>
        <w:t>• Start/end timecode</w:t>
      </w:r>
    </w:p>
    <w:p w14:paraId="1FEDBA85" w14:textId="77777777" w:rsidR="0096726D" w:rsidRDefault="00CA517E">
      <w:pPr>
        <w:spacing w:after="50"/>
        <w:ind w:left="259" w:hanging="173"/>
      </w:pPr>
      <w:r>
        <w:rPr>
          <w:rFonts w:cs="Aptos"/>
          <w:color w:val="334155"/>
          <w:sz w:val="20"/>
        </w:rPr>
        <w:t>• Text</w:t>
      </w:r>
    </w:p>
    <w:p w14:paraId="7E193A15" w14:textId="77777777" w:rsidR="0096726D" w:rsidRDefault="00CA517E">
      <w:pPr>
        <w:spacing w:after="50"/>
        <w:ind w:left="259" w:hanging="173"/>
      </w:pPr>
      <w:r>
        <w:rPr>
          <w:rFonts w:cs="Aptos"/>
          <w:color w:val="334155"/>
          <w:sz w:val="20"/>
        </w:rPr>
        <w:t>• Language / locale</w:t>
      </w:r>
    </w:p>
    <w:p w14:paraId="28D6398E" w14:textId="77777777" w:rsidR="0096726D" w:rsidRDefault="00CA517E">
      <w:pPr>
        <w:spacing w:after="50"/>
        <w:ind w:left="259" w:hanging="173"/>
      </w:pPr>
      <w:r>
        <w:rPr>
          <w:rFonts w:cs="Aptos"/>
          <w:color w:val="334155"/>
          <w:sz w:val="20"/>
        </w:rPr>
        <w:t>• Speaker when required</w:t>
      </w:r>
    </w:p>
    <w:p w14:paraId="3D6AD514" w14:textId="77777777" w:rsidR="0096726D" w:rsidRDefault="00CA517E">
      <w:pPr>
        <w:spacing w:after="50"/>
        <w:ind w:left="259" w:hanging="173"/>
      </w:pPr>
      <w:r>
        <w:rPr>
          <w:rFonts w:cs="Aptos"/>
          <w:color w:val="334155"/>
          <w:sz w:val="20"/>
        </w:rPr>
        <w:t>• Style/type: subtitle, SDH/CC, forced narrative</w:t>
      </w:r>
    </w:p>
    <w:p w14:paraId="467D2799" w14:textId="77777777" w:rsidR="0096726D" w:rsidRDefault="00CA517E">
      <w:pPr>
        <w:spacing w:after="50"/>
        <w:ind w:left="259" w:hanging="173"/>
      </w:pPr>
      <w:r>
        <w:rPr>
          <w:rFonts w:cs="Aptos"/>
          <w:color w:val="334155"/>
          <w:sz w:val="20"/>
        </w:rPr>
        <w:t>• Line count / characters / reading-speed metrics</w:t>
      </w:r>
    </w:p>
    <w:p w14:paraId="4A64EF6C" w14:textId="77777777" w:rsidR="0096726D" w:rsidRDefault="00CA517E">
      <w:pPr>
        <w:spacing w:after="50"/>
        <w:ind w:left="259" w:hanging="173"/>
      </w:pPr>
      <w:r>
        <w:rPr>
          <w:rFonts w:cs="Aptos"/>
          <w:color w:val="334155"/>
          <w:sz w:val="20"/>
        </w:rPr>
        <w:t>• RTL/LTR direction metadata if needed for renderer</w:t>
      </w:r>
    </w:p>
    <w:p w14:paraId="1D41F015" w14:textId="77777777" w:rsidR="0096726D" w:rsidRDefault="00CA517E">
      <w:pPr>
        <w:spacing w:after="50"/>
        <w:ind w:left="259" w:hanging="173"/>
      </w:pPr>
      <w:r>
        <w:rPr>
          <w:rFonts w:cs="Aptos"/>
          <w:color w:val="334155"/>
          <w:sz w:val="20"/>
        </w:rPr>
        <w:t>• Review state</w:t>
      </w:r>
    </w:p>
    <w:p w14:paraId="05A4140C" w14:textId="77777777" w:rsidR="0096726D" w:rsidRDefault="00CA517E">
      <w:pPr>
        <w:spacing w:after="50"/>
        <w:ind w:left="259" w:hanging="173"/>
      </w:pPr>
      <w:r>
        <w:rPr>
          <w:rFonts w:cs="Aptos"/>
          <w:color w:val="334155"/>
          <w:sz w:val="20"/>
        </w:rPr>
        <w:t>• Source translation/version</w:t>
      </w:r>
    </w:p>
    <w:p w14:paraId="02A1CF9A" w14:textId="77777777" w:rsidR="0096726D" w:rsidRDefault="00CA517E">
      <w:pPr>
        <w:spacing w:after="50"/>
        <w:ind w:left="259" w:hanging="173"/>
      </w:pPr>
      <w:r>
        <w:rPr>
          <w:rFonts w:cs="Aptos"/>
          <w:color w:val="334155"/>
          <w:sz w:val="20"/>
        </w:rPr>
        <w:t>• Export format</w:t>
      </w:r>
    </w:p>
    <w:p w14:paraId="14A6061D" w14:textId="77777777" w:rsidR="0096726D" w:rsidRDefault="00CA517E">
      <w:pPr>
        <w:keepNext/>
        <w:spacing w:before="160" w:after="80"/>
      </w:pPr>
      <w:r>
        <w:rPr>
          <w:rFonts w:cs="Aptos"/>
          <w:b/>
          <w:color w:val="245D8C"/>
          <w:sz w:val="25"/>
        </w:rPr>
        <w:t>47.4 Sorani-specific requirements</w:t>
      </w:r>
    </w:p>
    <w:p w14:paraId="40453EBC" w14:textId="77777777" w:rsidR="0096726D" w:rsidRDefault="00CA517E">
      <w:pPr>
        <w:spacing w:after="50"/>
        <w:ind w:left="259" w:hanging="173"/>
      </w:pPr>
      <w:r>
        <w:rPr>
          <w:rFonts w:cs="Aptos"/>
          <w:color w:val="334155"/>
          <w:sz w:val="20"/>
        </w:rPr>
        <w:t>• Correct RTL rendering and glyph shaping in preview/export</w:t>
      </w:r>
    </w:p>
    <w:p w14:paraId="3B84859E" w14:textId="77777777" w:rsidR="0096726D" w:rsidRDefault="00CA517E">
      <w:pPr>
        <w:spacing w:after="50"/>
        <w:ind w:left="259" w:hanging="173"/>
      </w:pPr>
      <w:r>
        <w:rPr>
          <w:rFonts w:cs="Aptos"/>
          <w:color w:val="334155"/>
          <w:sz w:val="20"/>
        </w:rPr>
        <w:t>• Mixed Kurdish/English names and numbers without visual reordering</w:t>
      </w:r>
    </w:p>
    <w:p w14:paraId="6606D7A3" w14:textId="77777777" w:rsidR="0096726D" w:rsidRDefault="00CA517E">
      <w:pPr>
        <w:spacing w:after="50"/>
        <w:ind w:left="259" w:hanging="173"/>
      </w:pPr>
      <w:r>
        <w:rPr>
          <w:rFonts w:cs="Aptos"/>
          <w:color w:val="334155"/>
          <w:sz w:val="20"/>
        </w:rPr>
        <w:t>• Unicode normalization only for search/indexing; preserve authored display text</w:t>
      </w:r>
    </w:p>
    <w:p w14:paraId="2F8B6EDE" w14:textId="77777777" w:rsidR="0096726D" w:rsidRDefault="00CA517E">
      <w:pPr>
        <w:spacing w:after="50"/>
        <w:ind w:left="259" w:hanging="173"/>
      </w:pPr>
      <w:r>
        <w:rPr>
          <w:rFonts w:cs="Aptos"/>
          <w:color w:val="334155"/>
          <w:sz w:val="20"/>
        </w:rPr>
        <w:t>• Kurdish punctuation and line-breaking regression tests</w:t>
      </w:r>
    </w:p>
    <w:p w14:paraId="13290EA5" w14:textId="77777777" w:rsidR="0096726D" w:rsidRDefault="00CA517E">
      <w:pPr>
        <w:spacing w:after="50"/>
        <w:ind w:left="259" w:hanging="173"/>
      </w:pPr>
      <w:r>
        <w:rPr>
          <w:rFonts w:cs="Aptos"/>
          <w:color w:val="334155"/>
          <w:sz w:val="20"/>
        </w:rPr>
        <w:t>• Bilingual subtitle comparison view</w:t>
      </w:r>
    </w:p>
    <w:p w14:paraId="29239B2C" w14:textId="77777777" w:rsidR="0096726D" w:rsidRDefault="00CA517E">
      <w:pPr>
        <w:spacing w:after="50"/>
        <w:ind w:left="259" w:hanging="173"/>
      </w:pPr>
      <w:r>
        <w:rPr>
          <w:rFonts w:cs="Aptos"/>
          <w:color w:val="334155"/>
          <w:sz w:val="20"/>
        </w:rPr>
        <w:t>• Human linguistic approval before final delivery status</w:t>
      </w:r>
    </w:p>
    <w:p w14:paraId="5604A88C" w14:textId="77777777" w:rsidR="0096726D" w:rsidRDefault="00CA517E">
      <w:pPr>
        <w:keepNext/>
        <w:spacing w:before="160" w:after="80"/>
      </w:pPr>
      <w:r>
        <w:rPr>
          <w:rFonts w:cs="Aptos"/>
          <w:b/>
          <w:color w:val="245D8C"/>
          <w:sz w:val="25"/>
        </w:rPr>
        <w:t>47.5 Formats</w:t>
      </w:r>
    </w:p>
    <w:p w14:paraId="0BC2DA3B" w14:textId="77777777" w:rsidR="0096726D" w:rsidRDefault="00CA517E">
      <w:r>
        <w:rPr>
          <w:rFonts w:cs="Aptos"/>
          <w:color w:val="334155"/>
          <w:sz w:val="21"/>
        </w:rPr>
        <w:t>Support SRT and WebVTT at minimum, with extensible support for TTML/IMSC, STL, ASS/SSA and platform-specific XML where contractually required. Export adapters must be versioned and tested independently.</w:t>
      </w:r>
    </w:p>
    <w:p w14:paraId="4D3AB4F7" w14:textId="77777777" w:rsidR="0096726D" w:rsidRDefault="00CA517E">
      <w:pPr>
        <w:keepNext/>
        <w:pageBreakBefore/>
        <w:spacing w:before="200"/>
      </w:pPr>
      <w:r>
        <w:rPr>
          <w:rFonts w:cs="Aptos"/>
          <w:b/>
          <w:color w:val="14243A"/>
          <w:sz w:val="34"/>
        </w:rPr>
        <w:t>48. AC Mastering — Final Master Builder</w:t>
      </w:r>
    </w:p>
    <w:p w14:paraId="603D5606" w14:textId="77777777" w:rsidR="0096726D" w:rsidRDefault="00CA517E">
      <w:r>
        <w:rPr>
          <w:rFonts w:cs="Aptos"/>
          <w:color w:val="334155"/>
          <w:sz w:val="21"/>
        </w:rPr>
        <w:t>Mastering creates controlled, immutable final-output candidates from approved picture, sound, text and metadata components. It should be workflow-aware and template-driven.</w:t>
      </w:r>
    </w:p>
    <w:p w14:paraId="2C1A0C68" w14:textId="77777777" w:rsidR="0096726D" w:rsidRDefault="00CA517E">
      <w:pPr>
        <w:keepNext/>
        <w:spacing w:before="160" w:after="80"/>
      </w:pPr>
      <w:r>
        <w:rPr>
          <w:rFonts w:cs="Aptos"/>
          <w:b/>
          <w:color w:val="245D8C"/>
          <w:sz w:val="25"/>
        </w:rPr>
        <w:t>48.1 Master components</w:t>
      </w:r>
    </w:p>
    <w:p w14:paraId="7E5ABEA7" w14:textId="77777777" w:rsidR="0096726D" w:rsidRDefault="00CA517E">
      <w:pPr>
        <w:spacing w:after="50"/>
        <w:ind w:left="259" w:hanging="173"/>
      </w:pPr>
      <w:r>
        <w:rPr>
          <w:rFonts w:cs="Aptos"/>
          <w:color w:val="334155"/>
          <w:sz w:val="20"/>
        </w:rPr>
        <w:t>• Approved picture/version</w:t>
      </w:r>
    </w:p>
    <w:p w14:paraId="7A511ACE" w14:textId="77777777" w:rsidR="0096726D" w:rsidRDefault="00CA517E">
      <w:pPr>
        <w:spacing w:after="50"/>
        <w:ind w:left="259" w:hanging="173"/>
      </w:pPr>
      <w:r>
        <w:rPr>
          <w:rFonts w:cs="Aptos"/>
          <w:color w:val="334155"/>
          <w:sz w:val="20"/>
        </w:rPr>
        <w:t>• Approved full mix</w:t>
      </w:r>
    </w:p>
    <w:p w14:paraId="147E40B5" w14:textId="77777777" w:rsidR="0096726D" w:rsidRDefault="00CA517E">
      <w:pPr>
        <w:spacing w:after="50"/>
        <w:ind w:left="259" w:hanging="173"/>
      </w:pPr>
      <w:r>
        <w:rPr>
          <w:rFonts w:cs="Aptos"/>
          <w:color w:val="334155"/>
          <w:sz w:val="20"/>
        </w:rPr>
        <w:t>• Stereo/5.1/etc. audio tracks as required</w:t>
      </w:r>
    </w:p>
    <w:p w14:paraId="4A851A93" w14:textId="77777777" w:rsidR="0096726D" w:rsidRDefault="00CA517E">
      <w:pPr>
        <w:spacing w:after="50"/>
        <w:ind w:left="259" w:hanging="173"/>
      </w:pPr>
      <w:r>
        <w:rPr>
          <w:rFonts w:cs="Aptos"/>
          <w:color w:val="334155"/>
          <w:sz w:val="20"/>
        </w:rPr>
        <w:t>• M&amp;E</w:t>
      </w:r>
    </w:p>
    <w:p w14:paraId="6F59436E" w14:textId="77777777" w:rsidR="0096726D" w:rsidRDefault="00CA517E">
      <w:pPr>
        <w:spacing w:after="50"/>
        <w:ind w:left="259" w:hanging="173"/>
      </w:pPr>
      <w:r>
        <w:rPr>
          <w:rFonts w:cs="Aptos"/>
          <w:color w:val="334155"/>
          <w:sz w:val="20"/>
        </w:rPr>
        <w:t>• Subtitle/caption tracks</w:t>
      </w:r>
    </w:p>
    <w:p w14:paraId="4E7CBE7C" w14:textId="77777777" w:rsidR="0096726D" w:rsidRDefault="00CA517E">
      <w:pPr>
        <w:spacing w:after="50"/>
        <w:ind w:left="259" w:hanging="173"/>
      </w:pPr>
      <w:r>
        <w:rPr>
          <w:rFonts w:cs="Aptos"/>
          <w:color w:val="334155"/>
          <w:sz w:val="20"/>
        </w:rPr>
        <w:t>• Textless elements where required</w:t>
      </w:r>
    </w:p>
    <w:p w14:paraId="22A467B3" w14:textId="77777777" w:rsidR="0096726D" w:rsidRDefault="00CA517E">
      <w:pPr>
        <w:spacing w:after="50"/>
        <w:ind w:left="259" w:hanging="173"/>
      </w:pPr>
      <w:r>
        <w:rPr>
          <w:rFonts w:cs="Aptos"/>
          <w:color w:val="334155"/>
          <w:sz w:val="20"/>
        </w:rPr>
        <w:t>• Credits/version information</w:t>
      </w:r>
    </w:p>
    <w:p w14:paraId="182B10E7" w14:textId="77777777" w:rsidR="0096726D" w:rsidRDefault="00CA517E">
      <w:pPr>
        <w:spacing w:after="50"/>
        <w:ind w:left="259" w:hanging="173"/>
      </w:pPr>
      <w:r>
        <w:rPr>
          <w:rFonts w:cs="Aptos"/>
          <w:color w:val="334155"/>
          <w:sz w:val="20"/>
        </w:rPr>
        <w:t>• Technical specification profile</w:t>
      </w:r>
    </w:p>
    <w:p w14:paraId="47341D59" w14:textId="77777777" w:rsidR="0096726D" w:rsidRDefault="00CA517E">
      <w:pPr>
        <w:spacing w:after="50"/>
        <w:ind w:left="259" w:hanging="173"/>
      </w:pPr>
      <w:r>
        <w:rPr>
          <w:rFonts w:cs="Aptos"/>
          <w:color w:val="334155"/>
          <w:sz w:val="20"/>
        </w:rPr>
        <w:t>• Artwork/metadata references</w:t>
      </w:r>
    </w:p>
    <w:p w14:paraId="3556B859" w14:textId="77777777" w:rsidR="0096726D" w:rsidRDefault="00CA517E">
      <w:pPr>
        <w:spacing w:after="50"/>
        <w:ind w:left="259" w:hanging="173"/>
      </w:pPr>
      <w:r>
        <w:rPr>
          <w:rFonts w:cs="Aptos"/>
          <w:color w:val="334155"/>
          <w:sz w:val="20"/>
        </w:rPr>
        <w:t>• Checksum and manifest</w:t>
      </w:r>
    </w:p>
    <w:p w14:paraId="5AEB0014" w14:textId="77777777" w:rsidR="0096726D" w:rsidRDefault="00CA517E">
      <w:pPr>
        <w:keepNext/>
        <w:spacing w:before="160" w:after="80"/>
      </w:pPr>
      <w:r>
        <w:rPr>
          <w:rFonts w:cs="Aptos"/>
          <w:b/>
          <w:color w:val="245D8C"/>
          <w:sz w:val="25"/>
        </w:rPr>
        <w:t>48.2 Master states</w:t>
      </w:r>
    </w:p>
    <w:tbl>
      <w:tblPr>
        <w:tblW w:w="0" w:type="auto"/>
        <w:jc w:val="center"/>
        <w:tblLook w:val="04A0" w:firstRow="1" w:lastRow="0" w:firstColumn="1" w:lastColumn="0" w:noHBand="0" w:noVBand="1"/>
      </w:tblPr>
      <w:tblGrid>
        <w:gridCol w:w="10080"/>
      </w:tblGrid>
      <w:tr w:rsidR="0096726D" w14:paraId="2C85C73B" w14:textId="77777777">
        <w:trPr>
          <w:jc w:val="center"/>
        </w:trPr>
        <w:tc>
          <w:tcPr>
            <w:tcW w:w="10080" w:type="dxa"/>
            <w:shd w:val="clear" w:color="auto" w:fill="F3F4F6"/>
            <w:tcMar>
              <w:top w:w="90" w:type="dxa"/>
              <w:left w:w="110" w:type="dxa"/>
              <w:bottom w:w="90" w:type="dxa"/>
              <w:right w:w="110" w:type="dxa"/>
            </w:tcMar>
          </w:tcPr>
          <w:p w14:paraId="046EDFA1" w14:textId="77777777" w:rsidR="0096726D" w:rsidRDefault="00CA517E">
            <w:pPr>
              <w:spacing w:after="0"/>
            </w:pPr>
            <w:r>
              <w:rPr>
                <w:rFonts w:ascii="Liberation Mono" w:hAnsi="Liberation Mono" w:cs="Liberation Mono"/>
                <w:color w:val="1F2937"/>
                <w:sz w:val="17"/>
              </w:rPr>
              <w:t>ASSEMBLING → READY_FOR_QC → QC_FAILED / QC_PASSED → APPROVED_MASTER → ARCHIVED/SUPERSEDED</w:t>
            </w:r>
          </w:p>
        </w:tc>
      </w:tr>
    </w:tbl>
    <w:p w14:paraId="2338EE90" w14:textId="77777777" w:rsidR="0096726D" w:rsidRDefault="00CA517E">
      <w:r>
        <w:rPr>
          <w:rFonts w:cs="Aptos"/>
          <w:color w:val="334155"/>
          <w:sz w:val="21"/>
        </w:rPr>
        <w:t>An APPROVED_MASTER must be immutable. Corrections generate a new master version and preserve prior QC reports for auditability.</w:t>
      </w:r>
    </w:p>
    <w:p w14:paraId="5A24D2C4" w14:textId="77777777" w:rsidR="0096726D" w:rsidRDefault="00CA517E">
      <w:pPr>
        <w:keepNext/>
        <w:pageBreakBefore/>
        <w:spacing w:before="200"/>
      </w:pPr>
      <w:r>
        <w:rPr>
          <w:rFonts w:cs="Aptos"/>
          <w:b/>
          <w:color w:val="14243A"/>
          <w:sz w:val="34"/>
        </w:rPr>
        <w:t>49. AC QC — Automated and Human Quality Control</w:t>
      </w:r>
    </w:p>
    <w:p w14:paraId="51B69BD8" w14:textId="77777777" w:rsidR="0096726D" w:rsidRDefault="00CA517E">
      <w:r>
        <w:rPr>
          <w:rFonts w:cs="Aptos"/>
          <w:color w:val="334155"/>
          <w:sz w:val="21"/>
        </w:rPr>
        <w:t>QC is both automated inspection and human approval. Automated checks must distinguish objective measured failures from heuristic warnings. The system should support delivery-profile-specific rule sets.</w:t>
      </w:r>
    </w:p>
    <w:p w14:paraId="658583DC" w14:textId="77777777" w:rsidR="0096726D" w:rsidRDefault="00CA517E">
      <w:pPr>
        <w:keepNext/>
        <w:spacing w:before="160" w:after="80"/>
      </w:pPr>
      <w:r>
        <w:rPr>
          <w:rFonts w:cs="Aptos"/>
          <w:b/>
          <w:color w:val="245D8C"/>
          <w:sz w:val="25"/>
        </w:rPr>
        <w:t>49.1 Video checks</w:t>
      </w:r>
    </w:p>
    <w:p w14:paraId="4E207952" w14:textId="77777777" w:rsidR="0096726D" w:rsidRDefault="00CA517E">
      <w:pPr>
        <w:spacing w:after="50"/>
        <w:ind w:left="259" w:hanging="173"/>
      </w:pPr>
      <w:r>
        <w:rPr>
          <w:rFonts w:cs="Aptos"/>
          <w:color w:val="334155"/>
          <w:sz w:val="20"/>
        </w:rPr>
        <w:t>• Resolution/dimensions</w:t>
      </w:r>
    </w:p>
    <w:p w14:paraId="4EDB15EE" w14:textId="77777777" w:rsidR="0096726D" w:rsidRDefault="00CA517E">
      <w:pPr>
        <w:spacing w:after="50"/>
        <w:ind w:left="259" w:hanging="173"/>
      </w:pPr>
      <w:r>
        <w:rPr>
          <w:rFonts w:cs="Aptos"/>
          <w:color w:val="334155"/>
          <w:sz w:val="20"/>
        </w:rPr>
        <w:t>• Frame rate and cadence metadata</w:t>
      </w:r>
    </w:p>
    <w:p w14:paraId="45E52ED1" w14:textId="77777777" w:rsidR="0096726D" w:rsidRDefault="00CA517E">
      <w:pPr>
        <w:spacing w:after="50"/>
        <w:ind w:left="259" w:hanging="173"/>
      </w:pPr>
      <w:r>
        <w:rPr>
          <w:rFonts w:cs="Aptos"/>
          <w:color w:val="334155"/>
          <w:sz w:val="20"/>
        </w:rPr>
        <w:t>• Codec/container/profile</w:t>
      </w:r>
    </w:p>
    <w:p w14:paraId="0441DC39" w14:textId="77777777" w:rsidR="0096726D" w:rsidRDefault="00CA517E">
      <w:pPr>
        <w:spacing w:after="50"/>
        <w:ind w:left="259" w:hanging="173"/>
      </w:pPr>
      <w:r>
        <w:rPr>
          <w:rFonts w:cs="Aptos"/>
          <w:color w:val="334155"/>
          <w:sz w:val="20"/>
        </w:rPr>
        <w:t>• Aspect ratio / active image</w:t>
      </w:r>
    </w:p>
    <w:p w14:paraId="6DAA3771" w14:textId="77777777" w:rsidR="0096726D" w:rsidRDefault="00CA517E">
      <w:pPr>
        <w:spacing w:after="50"/>
        <w:ind w:left="259" w:hanging="173"/>
      </w:pPr>
      <w:r>
        <w:rPr>
          <w:rFonts w:cs="Aptos"/>
          <w:color w:val="334155"/>
          <w:sz w:val="20"/>
        </w:rPr>
        <w:t>• Duration</w:t>
      </w:r>
    </w:p>
    <w:p w14:paraId="361DE7DB" w14:textId="77777777" w:rsidR="0096726D" w:rsidRDefault="00CA517E">
      <w:pPr>
        <w:spacing w:after="50"/>
        <w:ind w:left="259" w:hanging="173"/>
      </w:pPr>
      <w:r>
        <w:rPr>
          <w:rFonts w:cs="Aptos"/>
          <w:color w:val="334155"/>
          <w:sz w:val="20"/>
        </w:rPr>
        <w:t>• Black/freeze/flash heuristics</w:t>
      </w:r>
    </w:p>
    <w:p w14:paraId="34549580" w14:textId="77777777" w:rsidR="0096726D" w:rsidRDefault="00CA517E">
      <w:pPr>
        <w:spacing w:after="50"/>
        <w:ind w:left="259" w:hanging="173"/>
      </w:pPr>
      <w:r>
        <w:rPr>
          <w:rFonts w:cs="Aptos"/>
          <w:color w:val="334155"/>
          <w:sz w:val="20"/>
        </w:rPr>
        <w:t>• Dropped/corrupt frame detection where supported</w:t>
      </w:r>
    </w:p>
    <w:p w14:paraId="2BF81A48" w14:textId="77777777" w:rsidR="0096726D" w:rsidRDefault="00CA517E">
      <w:pPr>
        <w:spacing w:after="50"/>
        <w:ind w:left="259" w:hanging="173"/>
      </w:pPr>
      <w:r>
        <w:rPr>
          <w:rFonts w:cs="Aptos"/>
          <w:color w:val="334155"/>
          <w:sz w:val="20"/>
        </w:rPr>
        <w:t>• Color-space/HDR metadata consistency where applicable</w:t>
      </w:r>
    </w:p>
    <w:p w14:paraId="6814FA45" w14:textId="77777777" w:rsidR="0096726D" w:rsidRDefault="00CA517E">
      <w:pPr>
        <w:spacing w:after="50"/>
        <w:ind w:left="259" w:hanging="173"/>
      </w:pPr>
      <w:r>
        <w:rPr>
          <w:rFonts w:cs="Aptos"/>
          <w:color w:val="334155"/>
          <w:sz w:val="20"/>
        </w:rPr>
        <w:t>• Bars/slate/leader rules per delivery profile</w:t>
      </w:r>
    </w:p>
    <w:p w14:paraId="07D2192A" w14:textId="77777777" w:rsidR="0096726D" w:rsidRDefault="00CA517E">
      <w:pPr>
        <w:keepNext/>
        <w:spacing w:before="160" w:after="80"/>
      </w:pPr>
      <w:r>
        <w:rPr>
          <w:rFonts w:cs="Aptos"/>
          <w:b/>
          <w:color w:val="245D8C"/>
          <w:sz w:val="25"/>
        </w:rPr>
        <w:t>49.2 Audio checks</w:t>
      </w:r>
    </w:p>
    <w:p w14:paraId="221C098C" w14:textId="77777777" w:rsidR="0096726D" w:rsidRDefault="00CA517E">
      <w:pPr>
        <w:spacing w:after="50"/>
        <w:ind w:left="259" w:hanging="173"/>
      </w:pPr>
      <w:r>
        <w:rPr>
          <w:rFonts w:cs="Aptos"/>
          <w:color w:val="334155"/>
          <w:sz w:val="20"/>
        </w:rPr>
        <w:t>• Expected track count and channel mapping</w:t>
      </w:r>
    </w:p>
    <w:p w14:paraId="28A6F68F" w14:textId="77777777" w:rsidR="0096726D" w:rsidRDefault="00CA517E">
      <w:pPr>
        <w:spacing w:after="50"/>
        <w:ind w:left="259" w:hanging="173"/>
      </w:pPr>
      <w:r>
        <w:rPr>
          <w:rFonts w:cs="Aptos"/>
          <w:color w:val="334155"/>
          <w:sz w:val="20"/>
        </w:rPr>
        <w:t>• Sample rate / bit depth / codec</w:t>
      </w:r>
    </w:p>
    <w:p w14:paraId="284D965B" w14:textId="77777777" w:rsidR="0096726D" w:rsidRDefault="00CA517E">
      <w:pPr>
        <w:spacing w:after="50"/>
        <w:ind w:left="259" w:hanging="173"/>
      </w:pPr>
      <w:r>
        <w:rPr>
          <w:rFonts w:cs="Aptos"/>
          <w:color w:val="334155"/>
          <w:sz w:val="20"/>
        </w:rPr>
        <w:t>• Silence/near-silence anomalies</w:t>
      </w:r>
    </w:p>
    <w:p w14:paraId="438DE2B2" w14:textId="77777777" w:rsidR="0096726D" w:rsidRDefault="00CA517E">
      <w:pPr>
        <w:spacing w:after="50"/>
        <w:ind w:left="259" w:hanging="173"/>
      </w:pPr>
      <w:r>
        <w:rPr>
          <w:rFonts w:cs="Aptos"/>
          <w:color w:val="334155"/>
          <w:sz w:val="20"/>
        </w:rPr>
        <w:t>• Clipping / true peak</w:t>
      </w:r>
    </w:p>
    <w:p w14:paraId="353EA500" w14:textId="77777777" w:rsidR="0096726D" w:rsidRDefault="00CA517E">
      <w:pPr>
        <w:spacing w:after="50"/>
        <w:ind w:left="259" w:hanging="173"/>
      </w:pPr>
      <w:r>
        <w:rPr>
          <w:rFonts w:cs="Aptos"/>
          <w:color w:val="334155"/>
          <w:sz w:val="20"/>
        </w:rPr>
        <w:t>• Integrated loudness against configured target</w:t>
      </w:r>
    </w:p>
    <w:p w14:paraId="3F4CBEC7" w14:textId="77777777" w:rsidR="0096726D" w:rsidRDefault="00CA517E">
      <w:pPr>
        <w:spacing w:after="50"/>
        <w:ind w:left="259" w:hanging="173"/>
      </w:pPr>
      <w:r>
        <w:rPr>
          <w:rFonts w:cs="Aptos"/>
          <w:color w:val="334155"/>
          <w:sz w:val="20"/>
        </w:rPr>
        <w:t>• A/V sync checks where measurable</w:t>
      </w:r>
    </w:p>
    <w:p w14:paraId="7E3FA098" w14:textId="77777777" w:rsidR="0096726D" w:rsidRDefault="00CA517E">
      <w:pPr>
        <w:spacing w:after="50"/>
        <w:ind w:left="259" w:hanging="173"/>
      </w:pPr>
      <w:r>
        <w:rPr>
          <w:rFonts w:cs="Aptos"/>
          <w:color w:val="334155"/>
          <w:sz w:val="20"/>
        </w:rPr>
        <w:t>• Language/role labeling</w:t>
      </w:r>
    </w:p>
    <w:p w14:paraId="6A00F249" w14:textId="77777777" w:rsidR="0096726D" w:rsidRDefault="00CA517E">
      <w:pPr>
        <w:spacing w:after="50"/>
        <w:ind w:left="259" w:hanging="173"/>
      </w:pPr>
      <w:r>
        <w:rPr>
          <w:rFonts w:cs="Aptos"/>
          <w:color w:val="334155"/>
          <w:sz w:val="20"/>
        </w:rPr>
        <w:t>• M&amp;E presence and configuration</w:t>
      </w:r>
    </w:p>
    <w:p w14:paraId="415BB927" w14:textId="77777777" w:rsidR="0096726D" w:rsidRDefault="00CA517E">
      <w:pPr>
        <w:keepNext/>
        <w:spacing w:before="160" w:after="80"/>
      </w:pPr>
      <w:r>
        <w:rPr>
          <w:rFonts w:cs="Aptos"/>
          <w:b/>
          <w:color w:val="245D8C"/>
          <w:sz w:val="25"/>
        </w:rPr>
        <w:t>49.3 Subtitle checks</w:t>
      </w:r>
    </w:p>
    <w:p w14:paraId="76DAF6D0" w14:textId="77777777" w:rsidR="0096726D" w:rsidRDefault="00CA517E">
      <w:pPr>
        <w:spacing w:after="50"/>
        <w:ind w:left="259" w:hanging="173"/>
      </w:pPr>
      <w:r>
        <w:rPr>
          <w:rFonts w:cs="Aptos"/>
          <w:color w:val="334155"/>
          <w:sz w:val="20"/>
        </w:rPr>
        <w:t>• Cue timing / zero or negative duration</w:t>
      </w:r>
    </w:p>
    <w:p w14:paraId="493B8E1C" w14:textId="77777777" w:rsidR="0096726D" w:rsidRDefault="00CA517E">
      <w:pPr>
        <w:spacing w:after="50"/>
        <w:ind w:left="259" w:hanging="173"/>
      </w:pPr>
      <w:r>
        <w:rPr>
          <w:rFonts w:cs="Aptos"/>
          <w:color w:val="334155"/>
          <w:sz w:val="20"/>
        </w:rPr>
        <w:t>• Overlap/collision rules</w:t>
      </w:r>
    </w:p>
    <w:p w14:paraId="0CC7AE74" w14:textId="77777777" w:rsidR="0096726D" w:rsidRDefault="00CA517E">
      <w:pPr>
        <w:spacing w:after="50"/>
        <w:ind w:left="259" w:hanging="173"/>
      </w:pPr>
      <w:r>
        <w:rPr>
          <w:rFonts w:cs="Aptos"/>
          <w:color w:val="334155"/>
          <w:sz w:val="20"/>
        </w:rPr>
        <w:t>• Reading-speed threshold</w:t>
      </w:r>
    </w:p>
    <w:p w14:paraId="637C494B" w14:textId="77777777" w:rsidR="0096726D" w:rsidRDefault="00CA517E">
      <w:pPr>
        <w:spacing w:after="50"/>
        <w:ind w:left="259" w:hanging="173"/>
      </w:pPr>
      <w:r>
        <w:rPr>
          <w:rFonts w:cs="Aptos"/>
          <w:color w:val="334155"/>
          <w:sz w:val="20"/>
        </w:rPr>
        <w:t>• Line/character limits by profile</w:t>
      </w:r>
    </w:p>
    <w:p w14:paraId="3214A215" w14:textId="77777777" w:rsidR="0096726D" w:rsidRDefault="00CA517E">
      <w:pPr>
        <w:spacing w:after="50"/>
        <w:ind w:left="259" w:hanging="173"/>
      </w:pPr>
      <w:r>
        <w:rPr>
          <w:rFonts w:cs="Aptos"/>
          <w:color w:val="334155"/>
          <w:sz w:val="20"/>
        </w:rPr>
        <w:t>• Out-of-bounds timing beyond program duration</w:t>
      </w:r>
    </w:p>
    <w:p w14:paraId="5C9ABF51" w14:textId="77777777" w:rsidR="0096726D" w:rsidRDefault="00CA517E">
      <w:pPr>
        <w:spacing w:after="50"/>
        <w:ind w:left="259" w:hanging="173"/>
      </w:pPr>
      <w:r>
        <w:rPr>
          <w:rFonts w:cs="Aptos"/>
          <w:color w:val="334155"/>
          <w:sz w:val="20"/>
        </w:rPr>
        <w:t>• Missing/duplicate cue IDs</w:t>
      </w:r>
    </w:p>
    <w:p w14:paraId="37AA6F67" w14:textId="77777777" w:rsidR="0096726D" w:rsidRDefault="00CA517E">
      <w:pPr>
        <w:spacing w:after="50"/>
        <w:ind w:left="259" w:hanging="173"/>
      </w:pPr>
      <w:r>
        <w:rPr>
          <w:rFonts w:cs="Aptos"/>
          <w:color w:val="334155"/>
          <w:sz w:val="20"/>
        </w:rPr>
        <w:t>• RTL render validation for Sorani</w:t>
      </w:r>
    </w:p>
    <w:p w14:paraId="20808841" w14:textId="77777777" w:rsidR="0096726D" w:rsidRDefault="00CA517E">
      <w:pPr>
        <w:spacing w:after="50"/>
        <w:ind w:left="259" w:hanging="173"/>
      </w:pPr>
      <w:r>
        <w:rPr>
          <w:rFonts w:cs="Aptos"/>
          <w:color w:val="334155"/>
          <w:sz w:val="20"/>
        </w:rPr>
        <w:t>• Forced/SDH labeling consistency</w:t>
      </w:r>
    </w:p>
    <w:p w14:paraId="7DF7E42D" w14:textId="77777777" w:rsidR="0096726D" w:rsidRDefault="00CA517E">
      <w:pPr>
        <w:keepNext/>
        <w:spacing w:before="160" w:after="80"/>
      </w:pPr>
      <w:r>
        <w:rPr>
          <w:rFonts w:cs="Aptos"/>
          <w:b/>
          <w:color w:val="245D8C"/>
          <w:sz w:val="25"/>
        </w:rPr>
        <w:t>49.4 QC result model</w:t>
      </w:r>
    </w:p>
    <w:tbl>
      <w:tblPr>
        <w:tblStyle w:val="TableGrid"/>
        <w:tblW w:w="0" w:type="auto"/>
        <w:jc w:val="center"/>
        <w:tblLook w:val="04A0" w:firstRow="1" w:lastRow="0" w:firstColumn="1" w:lastColumn="0" w:noHBand="0" w:noVBand="1"/>
      </w:tblPr>
      <w:tblGrid>
        <w:gridCol w:w="1728"/>
        <w:gridCol w:w="4608"/>
        <w:gridCol w:w="3456"/>
      </w:tblGrid>
      <w:tr w:rsidR="0096726D" w14:paraId="5B614E16" w14:textId="77777777">
        <w:trPr>
          <w:tblHeader/>
          <w:jc w:val="center"/>
        </w:trPr>
        <w:tc>
          <w:tcPr>
            <w:tcW w:w="1728" w:type="dxa"/>
            <w:shd w:val="clear" w:color="auto" w:fill="14243A"/>
            <w:tcMar>
              <w:top w:w="80" w:type="dxa"/>
              <w:left w:w="90" w:type="dxa"/>
              <w:bottom w:w="80" w:type="dxa"/>
              <w:right w:w="90" w:type="dxa"/>
            </w:tcMar>
            <w:vAlign w:val="center"/>
          </w:tcPr>
          <w:p w14:paraId="29F985E4" w14:textId="77777777" w:rsidR="0096726D" w:rsidRDefault="00CA517E">
            <w:pPr>
              <w:jc w:val="center"/>
            </w:pPr>
            <w:r>
              <w:rPr>
                <w:rFonts w:cs="Aptos"/>
                <w:b/>
                <w:color w:val="FFFFFF"/>
                <w:sz w:val="17"/>
              </w:rPr>
              <w:t>Severity</w:t>
            </w:r>
          </w:p>
        </w:tc>
        <w:tc>
          <w:tcPr>
            <w:tcW w:w="4608" w:type="dxa"/>
            <w:shd w:val="clear" w:color="auto" w:fill="14243A"/>
            <w:tcMar>
              <w:top w:w="80" w:type="dxa"/>
              <w:left w:w="90" w:type="dxa"/>
              <w:bottom w:w="80" w:type="dxa"/>
              <w:right w:w="90" w:type="dxa"/>
            </w:tcMar>
            <w:vAlign w:val="center"/>
          </w:tcPr>
          <w:p w14:paraId="649232C0" w14:textId="77777777" w:rsidR="0096726D" w:rsidRDefault="00CA517E">
            <w:pPr>
              <w:jc w:val="center"/>
            </w:pPr>
            <w:r>
              <w:rPr>
                <w:rFonts w:cs="Aptos"/>
                <w:b/>
                <w:color w:val="FFFFFF"/>
                <w:sz w:val="17"/>
              </w:rPr>
              <w:t>Meaning</w:t>
            </w:r>
          </w:p>
        </w:tc>
        <w:tc>
          <w:tcPr>
            <w:tcW w:w="3456" w:type="dxa"/>
            <w:shd w:val="clear" w:color="auto" w:fill="14243A"/>
            <w:tcMar>
              <w:top w:w="80" w:type="dxa"/>
              <w:left w:w="90" w:type="dxa"/>
              <w:bottom w:w="80" w:type="dxa"/>
              <w:right w:w="90" w:type="dxa"/>
            </w:tcMar>
            <w:vAlign w:val="center"/>
          </w:tcPr>
          <w:p w14:paraId="57B1CF0F" w14:textId="77777777" w:rsidR="0096726D" w:rsidRDefault="00CA517E">
            <w:pPr>
              <w:jc w:val="center"/>
            </w:pPr>
            <w:r>
              <w:rPr>
                <w:rFonts w:cs="Aptos"/>
                <w:b/>
                <w:color w:val="FFFFFF"/>
                <w:sz w:val="17"/>
              </w:rPr>
              <w:t>Effect</w:t>
            </w:r>
          </w:p>
        </w:tc>
      </w:tr>
      <w:tr w:rsidR="0096726D" w14:paraId="1DC98DF8" w14:textId="77777777">
        <w:trPr>
          <w:jc w:val="center"/>
        </w:trPr>
        <w:tc>
          <w:tcPr>
            <w:tcW w:w="1728" w:type="dxa"/>
            <w:tcMar>
              <w:top w:w="80" w:type="dxa"/>
              <w:left w:w="90" w:type="dxa"/>
              <w:bottom w:w="80" w:type="dxa"/>
              <w:right w:w="90" w:type="dxa"/>
            </w:tcMar>
            <w:vAlign w:val="center"/>
          </w:tcPr>
          <w:p w14:paraId="3EFD8174" w14:textId="77777777" w:rsidR="0096726D" w:rsidRDefault="00CA517E">
            <w:pPr>
              <w:spacing w:after="0"/>
            </w:pPr>
            <w:r>
              <w:rPr>
                <w:rFonts w:cs="Aptos"/>
                <w:color w:val="243142"/>
                <w:sz w:val="17"/>
              </w:rPr>
              <w:t>BLOCKER</w:t>
            </w:r>
          </w:p>
        </w:tc>
        <w:tc>
          <w:tcPr>
            <w:tcW w:w="4608" w:type="dxa"/>
            <w:tcMar>
              <w:top w:w="80" w:type="dxa"/>
              <w:left w:w="90" w:type="dxa"/>
              <w:bottom w:w="80" w:type="dxa"/>
              <w:right w:w="90" w:type="dxa"/>
            </w:tcMar>
            <w:vAlign w:val="center"/>
          </w:tcPr>
          <w:p w14:paraId="1E5C025B" w14:textId="77777777" w:rsidR="0096726D" w:rsidRDefault="00CA517E">
            <w:pPr>
              <w:spacing w:after="0"/>
            </w:pPr>
            <w:r>
              <w:rPr>
                <w:rFonts w:cs="Aptos"/>
                <w:color w:val="243142"/>
                <w:sz w:val="17"/>
              </w:rPr>
              <w:t>Objective rule failure that prevents package approval</w:t>
            </w:r>
          </w:p>
        </w:tc>
        <w:tc>
          <w:tcPr>
            <w:tcW w:w="3456" w:type="dxa"/>
            <w:tcMar>
              <w:top w:w="80" w:type="dxa"/>
              <w:left w:w="90" w:type="dxa"/>
              <w:bottom w:w="80" w:type="dxa"/>
              <w:right w:w="90" w:type="dxa"/>
            </w:tcMar>
            <w:vAlign w:val="center"/>
          </w:tcPr>
          <w:p w14:paraId="4AD30DE9" w14:textId="77777777" w:rsidR="0096726D" w:rsidRDefault="00CA517E">
            <w:pPr>
              <w:spacing w:after="0"/>
            </w:pPr>
            <w:r>
              <w:rPr>
                <w:rFonts w:cs="Aptos"/>
                <w:color w:val="243142"/>
                <w:sz w:val="17"/>
              </w:rPr>
              <w:t>QC_FAILED</w:t>
            </w:r>
          </w:p>
        </w:tc>
      </w:tr>
      <w:tr w:rsidR="0096726D" w14:paraId="4309BA1D" w14:textId="77777777">
        <w:trPr>
          <w:jc w:val="center"/>
        </w:trPr>
        <w:tc>
          <w:tcPr>
            <w:tcW w:w="1728" w:type="dxa"/>
            <w:shd w:val="clear" w:color="auto" w:fill="F5F8FB"/>
            <w:tcMar>
              <w:top w:w="80" w:type="dxa"/>
              <w:left w:w="90" w:type="dxa"/>
              <w:bottom w:w="80" w:type="dxa"/>
              <w:right w:w="90" w:type="dxa"/>
            </w:tcMar>
            <w:vAlign w:val="center"/>
          </w:tcPr>
          <w:p w14:paraId="58583344" w14:textId="77777777" w:rsidR="0096726D" w:rsidRDefault="00CA517E">
            <w:pPr>
              <w:spacing w:after="0"/>
            </w:pPr>
            <w:r>
              <w:rPr>
                <w:rFonts w:cs="Aptos"/>
                <w:color w:val="243142"/>
                <w:sz w:val="17"/>
              </w:rPr>
              <w:t>ERROR</w:t>
            </w:r>
          </w:p>
        </w:tc>
        <w:tc>
          <w:tcPr>
            <w:tcW w:w="4608" w:type="dxa"/>
            <w:shd w:val="clear" w:color="auto" w:fill="F5F8FB"/>
            <w:tcMar>
              <w:top w:w="80" w:type="dxa"/>
              <w:left w:w="90" w:type="dxa"/>
              <w:bottom w:w="80" w:type="dxa"/>
              <w:right w:w="90" w:type="dxa"/>
            </w:tcMar>
            <w:vAlign w:val="center"/>
          </w:tcPr>
          <w:p w14:paraId="4AB39F2E" w14:textId="77777777" w:rsidR="0096726D" w:rsidRDefault="00CA517E">
            <w:pPr>
              <w:spacing w:after="0"/>
            </w:pPr>
            <w:r>
              <w:rPr>
                <w:rFonts w:cs="Aptos"/>
                <w:color w:val="243142"/>
                <w:sz w:val="17"/>
              </w:rPr>
              <w:t>Material issue requiring correction/authorized override</w:t>
            </w:r>
          </w:p>
        </w:tc>
        <w:tc>
          <w:tcPr>
            <w:tcW w:w="3456" w:type="dxa"/>
            <w:shd w:val="clear" w:color="auto" w:fill="F5F8FB"/>
            <w:tcMar>
              <w:top w:w="80" w:type="dxa"/>
              <w:left w:w="90" w:type="dxa"/>
              <w:bottom w:w="80" w:type="dxa"/>
              <w:right w:w="90" w:type="dxa"/>
            </w:tcMar>
            <w:vAlign w:val="center"/>
          </w:tcPr>
          <w:p w14:paraId="67EE7BA1" w14:textId="77777777" w:rsidR="0096726D" w:rsidRDefault="00CA517E">
            <w:pPr>
              <w:spacing w:after="0"/>
            </w:pPr>
            <w:r>
              <w:rPr>
                <w:rFonts w:cs="Aptos"/>
                <w:color w:val="243142"/>
                <w:sz w:val="17"/>
              </w:rPr>
              <w:t>QC_FAILED unless profile permits override</w:t>
            </w:r>
          </w:p>
        </w:tc>
      </w:tr>
      <w:tr w:rsidR="0096726D" w14:paraId="3F94CAEE" w14:textId="77777777">
        <w:trPr>
          <w:jc w:val="center"/>
        </w:trPr>
        <w:tc>
          <w:tcPr>
            <w:tcW w:w="1728" w:type="dxa"/>
            <w:tcMar>
              <w:top w:w="80" w:type="dxa"/>
              <w:left w:w="90" w:type="dxa"/>
              <w:bottom w:w="80" w:type="dxa"/>
              <w:right w:w="90" w:type="dxa"/>
            </w:tcMar>
            <w:vAlign w:val="center"/>
          </w:tcPr>
          <w:p w14:paraId="6735B037" w14:textId="77777777" w:rsidR="0096726D" w:rsidRDefault="00CA517E">
            <w:pPr>
              <w:spacing w:after="0"/>
            </w:pPr>
            <w:r>
              <w:rPr>
                <w:rFonts w:cs="Aptos"/>
                <w:color w:val="243142"/>
                <w:sz w:val="17"/>
              </w:rPr>
              <w:t>WARNING</w:t>
            </w:r>
          </w:p>
        </w:tc>
        <w:tc>
          <w:tcPr>
            <w:tcW w:w="4608" w:type="dxa"/>
            <w:tcMar>
              <w:top w:w="80" w:type="dxa"/>
              <w:left w:w="90" w:type="dxa"/>
              <w:bottom w:w="80" w:type="dxa"/>
              <w:right w:w="90" w:type="dxa"/>
            </w:tcMar>
            <w:vAlign w:val="center"/>
          </w:tcPr>
          <w:p w14:paraId="11B62B57" w14:textId="77777777" w:rsidR="0096726D" w:rsidRDefault="00CA517E">
            <w:pPr>
              <w:spacing w:after="0"/>
            </w:pPr>
            <w:r>
              <w:rPr>
                <w:rFonts w:cs="Aptos"/>
                <w:color w:val="243142"/>
                <w:sz w:val="17"/>
              </w:rPr>
              <w:t>Potential issue or heuristic finding</w:t>
            </w:r>
          </w:p>
        </w:tc>
        <w:tc>
          <w:tcPr>
            <w:tcW w:w="3456" w:type="dxa"/>
            <w:tcMar>
              <w:top w:w="80" w:type="dxa"/>
              <w:left w:w="90" w:type="dxa"/>
              <w:bottom w:w="80" w:type="dxa"/>
              <w:right w:w="90" w:type="dxa"/>
            </w:tcMar>
            <w:vAlign w:val="center"/>
          </w:tcPr>
          <w:p w14:paraId="14A957AA" w14:textId="77777777" w:rsidR="0096726D" w:rsidRDefault="00CA517E">
            <w:pPr>
              <w:spacing w:after="0"/>
            </w:pPr>
            <w:r>
              <w:rPr>
                <w:rFonts w:cs="Aptos"/>
                <w:color w:val="243142"/>
                <w:sz w:val="17"/>
              </w:rPr>
              <w:t>Human review required</w:t>
            </w:r>
          </w:p>
        </w:tc>
      </w:tr>
      <w:tr w:rsidR="0096726D" w14:paraId="197A34F8" w14:textId="77777777">
        <w:trPr>
          <w:jc w:val="center"/>
        </w:trPr>
        <w:tc>
          <w:tcPr>
            <w:tcW w:w="1728" w:type="dxa"/>
            <w:shd w:val="clear" w:color="auto" w:fill="F5F8FB"/>
            <w:tcMar>
              <w:top w:w="80" w:type="dxa"/>
              <w:left w:w="90" w:type="dxa"/>
              <w:bottom w:w="80" w:type="dxa"/>
              <w:right w:w="90" w:type="dxa"/>
            </w:tcMar>
            <w:vAlign w:val="center"/>
          </w:tcPr>
          <w:p w14:paraId="4A39F2D0" w14:textId="77777777" w:rsidR="0096726D" w:rsidRDefault="00CA517E">
            <w:pPr>
              <w:spacing w:after="0"/>
            </w:pPr>
            <w:r>
              <w:rPr>
                <w:rFonts w:cs="Aptos"/>
                <w:color w:val="243142"/>
                <w:sz w:val="17"/>
              </w:rPr>
              <w:t>INFO</w:t>
            </w:r>
          </w:p>
        </w:tc>
        <w:tc>
          <w:tcPr>
            <w:tcW w:w="4608" w:type="dxa"/>
            <w:shd w:val="clear" w:color="auto" w:fill="F5F8FB"/>
            <w:tcMar>
              <w:top w:w="80" w:type="dxa"/>
              <w:left w:w="90" w:type="dxa"/>
              <w:bottom w:w="80" w:type="dxa"/>
              <w:right w:w="90" w:type="dxa"/>
            </w:tcMar>
            <w:vAlign w:val="center"/>
          </w:tcPr>
          <w:p w14:paraId="2C24F40C" w14:textId="77777777" w:rsidR="0096726D" w:rsidRDefault="00CA517E">
            <w:pPr>
              <w:spacing w:after="0"/>
            </w:pPr>
            <w:r>
              <w:rPr>
                <w:rFonts w:cs="Aptos"/>
                <w:color w:val="243142"/>
                <w:sz w:val="17"/>
              </w:rPr>
              <w:t>Measured value / informational note</w:t>
            </w:r>
          </w:p>
        </w:tc>
        <w:tc>
          <w:tcPr>
            <w:tcW w:w="3456" w:type="dxa"/>
            <w:shd w:val="clear" w:color="auto" w:fill="F5F8FB"/>
            <w:tcMar>
              <w:top w:w="80" w:type="dxa"/>
              <w:left w:w="90" w:type="dxa"/>
              <w:bottom w:w="80" w:type="dxa"/>
              <w:right w:w="90" w:type="dxa"/>
            </w:tcMar>
            <w:vAlign w:val="center"/>
          </w:tcPr>
          <w:p w14:paraId="20B34C13" w14:textId="77777777" w:rsidR="0096726D" w:rsidRDefault="00CA517E">
            <w:pPr>
              <w:spacing w:after="0"/>
            </w:pPr>
            <w:r>
              <w:rPr>
                <w:rFonts w:cs="Aptos"/>
                <w:color w:val="243142"/>
                <w:sz w:val="17"/>
              </w:rPr>
              <w:t>No automatic failure</w:t>
            </w:r>
          </w:p>
        </w:tc>
      </w:tr>
    </w:tbl>
    <w:p w14:paraId="004ECD30" w14:textId="77777777" w:rsidR="0096726D" w:rsidRDefault="0096726D">
      <w:pPr>
        <w:spacing w:after="20"/>
      </w:pPr>
    </w:p>
    <w:tbl>
      <w:tblPr>
        <w:tblW w:w="0" w:type="auto"/>
        <w:jc w:val="center"/>
        <w:tblLook w:val="04A0" w:firstRow="1" w:lastRow="0" w:firstColumn="1" w:lastColumn="0" w:noHBand="0" w:noVBand="1"/>
      </w:tblPr>
      <w:tblGrid>
        <w:gridCol w:w="10080"/>
      </w:tblGrid>
      <w:tr w:rsidR="0096726D" w14:paraId="43236F90" w14:textId="77777777">
        <w:trPr>
          <w:jc w:val="center"/>
        </w:trPr>
        <w:tc>
          <w:tcPr>
            <w:tcW w:w="10080" w:type="dxa"/>
            <w:shd w:val="clear" w:color="auto" w:fill="EAF2F8"/>
            <w:tcMar>
              <w:top w:w="100" w:type="dxa"/>
              <w:left w:w="120" w:type="dxa"/>
              <w:bottom w:w="100" w:type="dxa"/>
              <w:right w:w="120" w:type="dxa"/>
            </w:tcMar>
          </w:tcPr>
          <w:p w14:paraId="6A225BAA" w14:textId="77777777" w:rsidR="0096726D" w:rsidRDefault="00CA517E">
            <w:r>
              <w:rPr>
                <w:rFonts w:cs="Aptos"/>
                <w:b/>
                <w:color w:val="14243A"/>
                <w:sz w:val="21"/>
              </w:rPr>
              <w:t xml:space="preserve">QC SAFETY  </w:t>
            </w:r>
            <w:r>
              <w:rPr>
                <w:rFonts w:cs="Aptos"/>
                <w:color w:val="334155"/>
                <w:sz w:val="20"/>
              </w:rPr>
              <w:t>Do not display a single “AI quality score” as a substitute for concrete checks. A summary score may be shown, but the pass/fail decision must expose the actual rules, measurements, overrides and reviewer.</w:t>
            </w:r>
          </w:p>
        </w:tc>
      </w:tr>
    </w:tbl>
    <w:p w14:paraId="417BB144" w14:textId="77777777" w:rsidR="0096726D" w:rsidRDefault="0096726D">
      <w:pPr>
        <w:spacing w:after="20"/>
      </w:pPr>
    </w:p>
    <w:p w14:paraId="414C6242" w14:textId="77777777" w:rsidR="0096726D" w:rsidRDefault="00CA517E">
      <w:pPr>
        <w:keepNext/>
        <w:pageBreakBefore/>
        <w:spacing w:before="200"/>
      </w:pPr>
      <w:r>
        <w:rPr>
          <w:rFonts w:cs="Aptos"/>
          <w:b/>
          <w:color w:val="14243A"/>
          <w:sz w:val="34"/>
        </w:rPr>
        <w:t>50. AC Delivery — Packaging, Readiness and Delivery Control</w:t>
      </w:r>
    </w:p>
    <w:p w14:paraId="2A624EAD" w14:textId="77777777" w:rsidR="0096726D" w:rsidRDefault="00CA517E">
      <w:r>
        <w:rPr>
          <w:rFonts w:cs="Aptos"/>
          <w:color w:val="334155"/>
          <w:sz w:val="21"/>
        </w:rPr>
        <w:t>Delivery turns approved masters and metadata into platform/cinema/broadcast/social packages. The engine must be profile-driven because requirements differ by client, platform, territory and contract.</w:t>
      </w:r>
    </w:p>
    <w:p w14:paraId="18710E61" w14:textId="77777777" w:rsidR="0096726D" w:rsidRDefault="00CA517E">
      <w:pPr>
        <w:keepNext/>
        <w:spacing w:before="160" w:after="80"/>
      </w:pPr>
      <w:r>
        <w:rPr>
          <w:rFonts w:cs="Aptos"/>
          <w:b/>
          <w:color w:val="245D8C"/>
          <w:sz w:val="25"/>
        </w:rPr>
        <w:t>50.1 Delivery Matrix</w:t>
      </w:r>
    </w:p>
    <w:tbl>
      <w:tblPr>
        <w:tblStyle w:val="TableGrid"/>
        <w:tblW w:w="0" w:type="auto"/>
        <w:jc w:val="center"/>
        <w:tblLook w:val="04A0" w:firstRow="1" w:lastRow="0" w:firstColumn="1" w:lastColumn="0" w:noHBand="0" w:noVBand="1"/>
      </w:tblPr>
      <w:tblGrid>
        <w:gridCol w:w="1872"/>
        <w:gridCol w:w="4752"/>
        <w:gridCol w:w="3168"/>
      </w:tblGrid>
      <w:tr w:rsidR="0096726D" w14:paraId="1336DAE9" w14:textId="77777777">
        <w:trPr>
          <w:tblHeader/>
          <w:jc w:val="center"/>
        </w:trPr>
        <w:tc>
          <w:tcPr>
            <w:tcW w:w="1872" w:type="dxa"/>
            <w:shd w:val="clear" w:color="auto" w:fill="14243A"/>
            <w:tcMar>
              <w:top w:w="80" w:type="dxa"/>
              <w:left w:w="90" w:type="dxa"/>
              <w:bottom w:w="80" w:type="dxa"/>
              <w:right w:w="90" w:type="dxa"/>
            </w:tcMar>
            <w:vAlign w:val="center"/>
          </w:tcPr>
          <w:p w14:paraId="44415650" w14:textId="77777777" w:rsidR="0096726D" w:rsidRDefault="00CA517E">
            <w:pPr>
              <w:jc w:val="center"/>
            </w:pPr>
            <w:r>
              <w:rPr>
                <w:rFonts w:cs="Aptos"/>
                <w:b/>
                <w:color w:val="FFFFFF"/>
                <w:sz w:val="16"/>
              </w:rPr>
              <w:t>Deliverable category</w:t>
            </w:r>
          </w:p>
        </w:tc>
        <w:tc>
          <w:tcPr>
            <w:tcW w:w="4752" w:type="dxa"/>
            <w:shd w:val="clear" w:color="auto" w:fill="14243A"/>
            <w:tcMar>
              <w:top w:w="80" w:type="dxa"/>
              <w:left w:w="90" w:type="dxa"/>
              <w:bottom w:w="80" w:type="dxa"/>
              <w:right w:w="90" w:type="dxa"/>
            </w:tcMar>
            <w:vAlign w:val="center"/>
          </w:tcPr>
          <w:p w14:paraId="199901F3" w14:textId="77777777" w:rsidR="0096726D" w:rsidRDefault="00CA517E">
            <w:pPr>
              <w:jc w:val="center"/>
            </w:pPr>
            <w:r>
              <w:rPr>
                <w:rFonts w:cs="Aptos"/>
                <w:b/>
                <w:color w:val="FFFFFF"/>
                <w:sz w:val="16"/>
              </w:rPr>
              <w:t>Examples</w:t>
            </w:r>
          </w:p>
        </w:tc>
        <w:tc>
          <w:tcPr>
            <w:tcW w:w="3168" w:type="dxa"/>
            <w:shd w:val="clear" w:color="auto" w:fill="14243A"/>
            <w:tcMar>
              <w:top w:w="80" w:type="dxa"/>
              <w:left w:w="90" w:type="dxa"/>
              <w:bottom w:w="80" w:type="dxa"/>
              <w:right w:w="90" w:type="dxa"/>
            </w:tcMar>
            <w:vAlign w:val="center"/>
          </w:tcPr>
          <w:p w14:paraId="1DEC7450" w14:textId="77777777" w:rsidR="0096726D" w:rsidRDefault="00CA517E">
            <w:pPr>
              <w:jc w:val="center"/>
            </w:pPr>
            <w:r>
              <w:rPr>
                <w:rFonts w:cs="Aptos"/>
                <w:b/>
                <w:color w:val="FFFFFF"/>
                <w:sz w:val="16"/>
              </w:rPr>
              <w:t>Readiness inputs</w:t>
            </w:r>
          </w:p>
        </w:tc>
      </w:tr>
      <w:tr w:rsidR="0096726D" w14:paraId="5942DBBA" w14:textId="77777777">
        <w:trPr>
          <w:jc w:val="center"/>
        </w:trPr>
        <w:tc>
          <w:tcPr>
            <w:tcW w:w="1872" w:type="dxa"/>
            <w:tcMar>
              <w:top w:w="80" w:type="dxa"/>
              <w:left w:w="90" w:type="dxa"/>
              <w:bottom w:w="80" w:type="dxa"/>
              <w:right w:w="90" w:type="dxa"/>
            </w:tcMar>
            <w:vAlign w:val="center"/>
          </w:tcPr>
          <w:p w14:paraId="3A78D8D0" w14:textId="77777777" w:rsidR="0096726D" w:rsidRDefault="00CA517E">
            <w:pPr>
              <w:spacing w:after="0"/>
            </w:pPr>
            <w:r>
              <w:rPr>
                <w:rFonts w:cs="Aptos"/>
                <w:color w:val="243142"/>
                <w:sz w:val="16"/>
              </w:rPr>
              <w:t>Picture</w:t>
            </w:r>
          </w:p>
        </w:tc>
        <w:tc>
          <w:tcPr>
            <w:tcW w:w="4752" w:type="dxa"/>
            <w:tcMar>
              <w:top w:w="80" w:type="dxa"/>
              <w:left w:w="90" w:type="dxa"/>
              <w:bottom w:w="80" w:type="dxa"/>
              <w:right w:w="90" w:type="dxa"/>
            </w:tcMar>
            <w:vAlign w:val="center"/>
          </w:tcPr>
          <w:p w14:paraId="492277EE" w14:textId="77777777" w:rsidR="0096726D" w:rsidRDefault="00CA517E">
            <w:pPr>
              <w:spacing w:after="0"/>
            </w:pPr>
            <w:r>
              <w:rPr>
                <w:rFonts w:cs="Aptos"/>
                <w:color w:val="243142"/>
                <w:sz w:val="16"/>
              </w:rPr>
              <w:t>ProRes master, IMF component/package, DCP essence/package, broadcast file</w:t>
            </w:r>
          </w:p>
        </w:tc>
        <w:tc>
          <w:tcPr>
            <w:tcW w:w="3168" w:type="dxa"/>
            <w:tcMar>
              <w:top w:w="80" w:type="dxa"/>
              <w:left w:w="90" w:type="dxa"/>
              <w:bottom w:w="80" w:type="dxa"/>
              <w:right w:w="90" w:type="dxa"/>
            </w:tcMar>
            <w:vAlign w:val="center"/>
          </w:tcPr>
          <w:p w14:paraId="4A5FD388" w14:textId="77777777" w:rsidR="0096726D" w:rsidRDefault="00CA517E">
            <w:pPr>
              <w:spacing w:after="0"/>
            </w:pPr>
            <w:r>
              <w:rPr>
                <w:rFonts w:cs="Aptos"/>
                <w:color w:val="243142"/>
                <w:sz w:val="16"/>
              </w:rPr>
              <w:t>Approved master + technical profile + QC</w:t>
            </w:r>
          </w:p>
        </w:tc>
      </w:tr>
      <w:tr w:rsidR="0096726D" w14:paraId="77AD2C07" w14:textId="77777777">
        <w:trPr>
          <w:jc w:val="center"/>
        </w:trPr>
        <w:tc>
          <w:tcPr>
            <w:tcW w:w="1872" w:type="dxa"/>
            <w:shd w:val="clear" w:color="auto" w:fill="F5F8FB"/>
            <w:tcMar>
              <w:top w:w="80" w:type="dxa"/>
              <w:left w:w="90" w:type="dxa"/>
              <w:bottom w:w="80" w:type="dxa"/>
              <w:right w:w="90" w:type="dxa"/>
            </w:tcMar>
            <w:vAlign w:val="center"/>
          </w:tcPr>
          <w:p w14:paraId="74F447CF" w14:textId="77777777" w:rsidR="0096726D" w:rsidRDefault="00CA517E">
            <w:pPr>
              <w:spacing w:after="0"/>
            </w:pPr>
            <w:r>
              <w:rPr>
                <w:rFonts w:cs="Aptos"/>
                <w:color w:val="243142"/>
                <w:sz w:val="16"/>
              </w:rPr>
              <w:t>Audio</w:t>
            </w:r>
          </w:p>
        </w:tc>
        <w:tc>
          <w:tcPr>
            <w:tcW w:w="4752" w:type="dxa"/>
            <w:shd w:val="clear" w:color="auto" w:fill="F5F8FB"/>
            <w:tcMar>
              <w:top w:w="80" w:type="dxa"/>
              <w:left w:w="90" w:type="dxa"/>
              <w:bottom w:w="80" w:type="dxa"/>
              <w:right w:w="90" w:type="dxa"/>
            </w:tcMar>
            <w:vAlign w:val="center"/>
          </w:tcPr>
          <w:p w14:paraId="5A73B6DA" w14:textId="77777777" w:rsidR="0096726D" w:rsidRDefault="00CA517E">
            <w:pPr>
              <w:spacing w:after="0"/>
            </w:pPr>
            <w:r>
              <w:rPr>
                <w:rFonts w:cs="Aptos"/>
                <w:color w:val="243142"/>
                <w:sz w:val="16"/>
              </w:rPr>
              <w:t>Stereo, 5.1, M&amp;E, language dubs</w:t>
            </w:r>
          </w:p>
        </w:tc>
        <w:tc>
          <w:tcPr>
            <w:tcW w:w="3168" w:type="dxa"/>
            <w:shd w:val="clear" w:color="auto" w:fill="F5F8FB"/>
            <w:tcMar>
              <w:top w:w="80" w:type="dxa"/>
              <w:left w:w="90" w:type="dxa"/>
              <w:bottom w:w="80" w:type="dxa"/>
              <w:right w:w="90" w:type="dxa"/>
            </w:tcMar>
            <w:vAlign w:val="center"/>
          </w:tcPr>
          <w:p w14:paraId="243A9D31" w14:textId="77777777" w:rsidR="0096726D" w:rsidRDefault="00CA517E">
            <w:pPr>
              <w:spacing w:after="0"/>
            </w:pPr>
            <w:r>
              <w:rPr>
                <w:rFonts w:cs="Aptos"/>
                <w:color w:val="243142"/>
                <w:sz w:val="16"/>
              </w:rPr>
              <w:t>Approved AudioMaster + QC</w:t>
            </w:r>
          </w:p>
        </w:tc>
      </w:tr>
      <w:tr w:rsidR="0096726D" w14:paraId="6F9B8786" w14:textId="77777777">
        <w:trPr>
          <w:jc w:val="center"/>
        </w:trPr>
        <w:tc>
          <w:tcPr>
            <w:tcW w:w="1872" w:type="dxa"/>
            <w:tcMar>
              <w:top w:w="80" w:type="dxa"/>
              <w:left w:w="90" w:type="dxa"/>
              <w:bottom w:w="80" w:type="dxa"/>
              <w:right w:w="90" w:type="dxa"/>
            </w:tcMar>
            <w:vAlign w:val="center"/>
          </w:tcPr>
          <w:p w14:paraId="497EF078" w14:textId="77777777" w:rsidR="0096726D" w:rsidRDefault="00CA517E">
            <w:pPr>
              <w:spacing w:after="0"/>
            </w:pPr>
            <w:r>
              <w:rPr>
                <w:rFonts w:cs="Aptos"/>
                <w:color w:val="243142"/>
                <w:sz w:val="16"/>
              </w:rPr>
              <w:t>Timed text</w:t>
            </w:r>
          </w:p>
        </w:tc>
        <w:tc>
          <w:tcPr>
            <w:tcW w:w="4752" w:type="dxa"/>
            <w:tcMar>
              <w:top w:w="80" w:type="dxa"/>
              <w:left w:w="90" w:type="dxa"/>
              <w:bottom w:w="80" w:type="dxa"/>
              <w:right w:w="90" w:type="dxa"/>
            </w:tcMar>
            <w:vAlign w:val="center"/>
          </w:tcPr>
          <w:p w14:paraId="25DC0309" w14:textId="77777777" w:rsidR="0096726D" w:rsidRDefault="00CA517E">
            <w:pPr>
              <w:spacing w:after="0"/>
            </w:pPr>
            <w:r>
              <w:rPr>
                <w:rFonts w:cs="Aptos"/>
                <w:color w:val="243142"/>
                <w:sz w:val="16"/>
              </w:rPr>
              <w:t>SRT/VTT/TTML/other required subtitle/caption</w:t>
            </w:r>
          </w:p>
        </w:tc>
        <w:tc>
          <w:tcPr>
            <w:tcW w:w="3168" w:type="dxa"/>
            <w:tcMar>
              <w:top w:w="80" w:type="dxa"/>
              <w:left w:w="90" w:type="dxa"/>
              <w:bottom w:w="80" w:type="dxa"/>
              <w:right w:w="90" w:type="dxa"/>
            </w:tcMar>
            <w:vAlign w:val="center"/>
          </w:tcPr>
          <w:p w14:paraId="046D4923" w14:textId="77777777" w:rsidR="0096726D" w:rsidRDefault="00CA517E">
            <w:pPr>
              <w:spacing w:after="0"/>
            </w:pPr>
            <w:r>
              <w:rPr>
                <w:rFonts w:cs="Aptos"/>
                <w:color w:val="243142"/>
                <w:sz w:val="16"/>
              </w:rPr>
              <w:t>Approved LocalizationTrack + QC</w:t>
            </w:r>
          </w:p>
        </w:tc>
      </w:tr>
      <w:tr w:rsidR="0096726D" w14:paraId="06CCBB26" w14:textId="77777777">
        <w:trPr>
          <w:jc w:val="center"/>
        </w:trPr>
        <w:tc>
          <w:tcPr>
            <w:tcW w:w="1872" w:type="dxa"/>
            <w:shd w:val="clear" w:color="auto" w:fill="F5F8FB"/>
            <w:tcMar>
              <w:top w:w="80" w:type="dxa"/>
              <w:left w:w="90" w:type="dxa"/>
              <w:bottom w:w="80" w:type="dxa"/>
              <w:right w:w="90" w:type="dxa"/>
            </w:tcMar>
            <w:vAlign w:val="center"/>
          </w:tcPr>
          <w:p w14:paraId="3CAB0848" w14:textId="77777777" w:rsidR="0096726D" w:rsidRDefault="00CA517E">
            <w:pPr>
              <w:spacing w:after="0"/>
            </w:pPr>
            <w:r>
              <w:rPr>
                <w:rFonts w:cs="Aptos"/>
                <w:color w:val="243142"/>
                <w:sz w:val="16"/>
              </w:rPr>
              <w:t>Artwork</w:t>
            </w:r>
          </w:p>
        </w:tc>
        <w:tc>
          <w:tcPr>
            <w:tcW w:w="4752" w:type="dxa"/>
            <w:shd w:val="clear" w:color="auto" w:fill="F5F8FB"/>
            <w:tcMar>
              <w:top w:w="80" w:type="dxa"/>
              <w:left w:w="90" w:type="dxa"/>
              <w:bottom w:w="80" w:type="dxa"/>
              <w:right w:w="90" w:type="dxa"/>
            </w:tcMar>
            <w:vAlign w:val="center"/>
          </w:tcPr>
          <w:p w14:paraId="08697B84" w14:textId="77777777" w:rsidR="0096726D" w:rsidRDefault="00CA517E">
            <w:pPr>
              <w:spacing w:after="0"/>
            </w:pPr>
            <w:r>
              <w:rPr>
                <w:rFonts w:cs="Aptos"/>
                <w:color w:val="243142"/>
                <w:sz w:val="16"/>
              </w:rPr>
              <w:t>Poster, thumbnail, hero, logo/title treatment</w:t>
            </w:r>
          </w:p>
        </w:tc>
        <w:tc>
          <w:tcPr>
            <w:tcW w:w="3168" w:type="dxa"/>
            <w:shd w:val="clear" w:color="auto" w:fill="F5F8FB"/>
            <w:tcMar>
              <w:top w:w="80" w:type="dxa"/>
              <w:left w:w="90" w:type="dxa"/>
              <w:bottom w:w="80" w:type="dxa"/>
              <w:right w:w="90" w:type="dxa"/>
            </w:tcMar>
            <w:vAlign w:val="center"/>
          </w:tcPr>
          <w:p w14:paraId="51B423C2" w14:textId="77777777" w:rsidR="0096726D" w:rsidRDefault="00CA517E">
            <w:pPr>
              <w:spacing w:after="0"/>
            </w:pPr>
            <w:r>
              <w:rPr>
                <w:rFonts w:cs="Aptos"/>
                <w:color w:val="243142"/>
                <w:sz w:val="16"/>
              </w:rPr>
              <w:t>Approved Asset + dimensions/profile checks</w:t>
            </w:r>
          </w:p>
        </w:tc>
      </w:tr>
      <w:tr w:rsidR="0096726D" w14:paraId="6989A209" w14:textId="77777777">
        <w:trPr>
          <w:jc w:val="center"/>
        </w:trPr>
        <w:tc>
          <w:tcPr>
            <w:tcW w:w="1872" w:type="dxa"/>
            <w:tcMar>
              <w:top w:w="80" w:type="dxa"/>
              <w:left w:w="90" w:type="dxa"/>
              <w:bottom w:w="80" w:type="dxa"/>
              <w:right w:w="90" w:type="dxa"/>
            </w:tcMar>
            <w:vAlign w:val="center"/>
          </w:tcPr>
          <w:p w14:paraId="773442F8" w14:textId="77777777" w:rsidR="0096726D" w:rsidRDefault="00CA517E">
            <w:pPr>
              <w:spacing w:after="0"/>
            </w:pPr>
            <w:r>
              <w:rPr>
                <w:rFonts w:cs="Aptos"/>
                <w:color w:val="243142"/>
                <w:sz w:val="16"/>
              </w:rPr>
              <w:t>Metadata</w:t>
            </w:r>
          </w:p>
        </w:tc>
        <w:tc>
          <w:tcPr>
            <w:tcW w:w="4752" w:type="dxa"/>
            <w:tcMar>
              <w:top w:w="80" w:type="dxa"/>
              <w:left w:w="90" w:type="dxa"/>
              <w:bottom w:w="80" w:type="dxa"/>
              <w:right w:w="90" w:type="dxa"/>
            </w:tcMar>
            <w:vAlign w:val="center"/>
          </w:tcPr>
          <w:p w14:paraId="2AFA1DB4" w14:textId="77777777" w:rsidR="0096726D" w:rsidRDefault="00CA517E">
            <w:pPr>
              <w:spacing w:after="0"/>
            </w:pPr>
            <w:r>
              <w:rPr>
                <w:rFonts w:cs="Aptos"/>
                <w:color w:val="243142"/>
                <w:sz w:val="16"/>
              </w:rPr>
              <w:t>Title, synopsis, cast/crew, languages, ratings fields, credits</w:t>
            </w:r>
          </w:p>
        </w:tc>
        <w:tc>
          <w:tcPr>
            <w:tcW w:w="3168" w:type="dxa"/>
            <w:tcMar>
              <w:top w:w="80" w:type="dxa"/>
              <w:left w:w="90" w:type="dxa"/>
              <w:bottom w:w="80" w:type="dxa"/>
              <w:right w:w="90" w:type="dxa"/>
            </w:tcMar>
            <w:vAlign w:val="center"/>
          </w:tcPr>
          <w:p w14:paraId="585254BC" w14:textId="77777777" w:rsidR="0096726D" w:rsidRDefault="00CA517E">
            <w:pPr>
              <w:spacing w:after="0"/>
            </w:pPr>
            <w:r>
              <w:rPr>
                <w:rFonts w:cs="Aptos"/>
                <w:color w:val="243142"/>
                <w:sz w:val="16"/>
              </w:rPr>
              <w:t>Validated MetadataSet</w:t>
            </w:r>
          </w:p>
        </w:tc>
      </w:tr>
      <w:tr w:rsidR="0096726D" w14:paraId="007E88FC" w14:textId="77777777">
        <w:trPr>
          <w:jc w:val="center"/>
        </w:trPr>
        <w:tc>
          <w:tcPr>
            <w:tcW w:w="1872" w:type="dxa"/>
            <w:shd w:val="clear" w:color="auto" w:fill="F5F8FB"/>
            <w:tcMar>
              <w:top w:w="80" w:type="dxa"/>
              <w:left w:w="90" w:type="dxa"/>
              <w:bottom w:w="80" w:type="dxa"/>
              <w:right w:w="90" w:type="dxa"/>
            </w:tcMar>
            <w:vAlign w:val="center"/>
          </w:tcPr>
          <w:p w14:paraId="601A2921" w14:textId="77777777" w:rsidR="0096726D" w:rsidRDefault="00CA517E">
            <w:pPr>
              <w:spacing w:after="0"/>
            </w:pPr>
            <w:r>
              <w:rPr>
                <w:rFonts w:cs="Aptos"/>
                <w:color w:val="243142"/>
                <w:sz w:val="16"/>
              </w:rPr>
              <w:t>Documentation</w:t>
            </w:r>
          </w:p>
        </w:tc>
        <w:tc>
          <w:tcPr>
            <w:tcW w:w="4752" w:type="dxa"/>
            <w:shd w:val="clear" w:color="auto" w:fill="F5F8FB"/>
            <w:tcMar>
              <w:top w:w="80" w:type="dxa"/>
              <w:left w:w="90" w:type="dxa"/>
              <w:bottom w:w="80" w:type="dxa"/>
              <w:right w:w="90" w:type="dxa"/>
            </w:tcMar>
            <w:vAlign w:val="center"/>
          </w:tcPr>
          <w:p w14:paraId="66A8CC79" w14:textId="77777777" w:rsidR="0096726D" w:rsidRDefault="00CA517E">
            <w:pPr>
              <w:spacing w:after="0"/>
            </w:pPr>
            <w:r>
              <w:rPr>
                <w:rFonts w:cs="Aptos"/>
                <w:color w:val="243142"/>
                <w:sz w:val="16"/>
              </w:rPr>
              <w:t>Cue sheet, rights/release evidence where required, QC report</w:t>
            </w:r>
          </w:p>
        </w:tc>
        <w:tc>
          <w:tcPr>
            <w:tcW w:w="3168" w:type="dxa"/>
            <w:shd w:val="clear" w:color="auto" w:fill="F5F8FB"/>
            <w:tcMar>
              <w:top w:w="80" w:type="dxa"/>
              <w:left w:w="90" w:type="dxa"/>
              <w:bottom w:w="80" w:type="dxa"/>
              <w:right w:w="90" w:type="dxa"/>
            </w:tcMar>
            <w:vAlign w:val="center"/>
          </w:tcPr>
          <w:p w14:paraId="74B936F7" w14:textId="77777777" w:rsidR="0096726D" w:rsidRDefault="00CA517E">
            <w:pPr>
              <w:spacing w:after="0"/>
            </w:pPr>
            <w:r>
              <w:rPr>
                <w:rFonts w:cs="Aptos"/>
                <w:color w:val="243142"/>
                <w:sz w:val="16"/>
              </w:rPr>
              <w:t>Approved document/status records</w:t>
            </w:r>
          </w:p>
        </w:tc>
      </w:tr>
    </w:tbl>
    <w:p w14:paraId="1159EA91" w14:textId="77777777" w:rsidR="0096726D" w:rsidRDefault="0096726D">
      <w:pPr>
        <w:spacing w:after="20"/>
      </w:pPr>
    </w:p>
    <w:p w14:paraId="418866F0" w14:textId="77777777" w:rsidR="0096726D" w:rsidRDefault="00CA517E">
      <w:pPr>
        <w:keepNext/>
        <w:spacing w:before="160" w:after="80"/>
      </w:pPr>
      <w:r>
        <w:rPr>
          <w:rFonts w:cs="Aptos"/>
          <w:b/>
          <w:color w:val="245D8C"/>
          <w:sz w:val="25"/>
        </w:rPr>
        <w:t>50.2 Delivery readiness score</w:t>
      </w:r>
    </w:p>
    <w:p w14:paraId="28E1D540" w14:textId="77777777" w:rsidR="0096726D" w:rsidRDefault="00CA517E">
      <w:r>
        <w:rPr>
          <w:rFonts w:cs="Aptos"/>
          <w:color w:val="334155"/>
          <w:sz w:val="21"/>
        </w:rPr>
        <w:t>The UI may display a readiness percentage, but it must also list every missing/failed requirement. Example: 84% READY — missing Arabic subtitles, M&amp;E QC, 2000×3000 artwork and approved music cue sheet.</w:t>
      </w:r>
    </w:p>
    <w:p w14:paraId="7ABEC220" w14:textId="77777777" w:rsidR="0096726D" w:rsidRDefault="00CA517E">
      <w:pPr>
        <w:keepNext/>
        <w:spacing w:before="160" w:after="80"/>
      </w:pPr>
      <w:r>
        <w:rPr>
          <w:rFonts w:cs="Aptos"/>
          <w:b/>
          <w:color w:val="245D8C"/>
          <w:sz w:val="25"/>
        </w:rPr>
        <w:t>50.3 Delivery attempt records</w:t>
      </w:r>
    </w:p>
    <w:p w14:paraId="032A4994" w14:textId="77777777" w:rsidR="0096726D" w:rsidRDefault="00CA517E">
      <w:pPr>
        <w:spacing w:after="50"/>
        <w:ind w:left="259" w:hanging="173"/>
      </w:pPr>
      <w:r>
        <w:rPr>
          <w:rFonts w:cs="Aptos"/>
          <w:color w:val="334155"/>
          <w:sz w:val="20"/>
        </w:rPr>
        <w:t>• Recipient/platform/client</w:t>
      </w:r>
    </w:p>
    <w:p w14:paraId="0855614D" w14:textId="77777777" w:rsidR="0096726D" w:rsidRDefault="00CA517E">
      <w:pPr>
        <w:spacing w:after="50"/>
        <w:ind w:left="259" w:hanging="173"/>
      </w:pPr>
      <w:r>
        <w:rPr>
          <w:rFonts w:cs="Aptos"/>
          <w:color w:val="334155"/>
          <w:sz w:val="20"/>
        </w:rPr>
        <w:t>• Profile/specification version</w:t>
      </w:r>
    </w:p>
    <w:p w14:paraId="4E8272BC" w14:textId="77777777" w:rsidR="0096726D" w:rsidRDefault="00CA517E">
      <w:pPr>
        <w:spacing w:after="50"/>
        <w:ind w:left="259" w:hanging="173"/>
      </w:pPr>
      <w:r>
        <w:rPr>
          <w:rFonts w:cs="Aptos"/>
          <w:color w:val="334155"/>
          <w:sz w:val="20"/>
        </w:rPr>
        <w:t>• Package version and checksum</w:t>
      </w:r>
    </w:p>
    <w:p w14:paraId="7D7863C3" w14:textId="77777777" w:rsidR="0096726D" w:rsidRDefault="00CA517E">
      <w:pPr>
        <w:spacing w:after="50"/>
        <w:ind w:left="259" w:hanging="173"/>
      </w:pPr>
      <w:r>
        <w:rPr>
          <w:rFonts w:cs="Aptos"/>
          <w:color w:val="334155"/>
          <w:sz w:val="20"/>
        </w:rPr>
        <w:t>• Method / endpoint / transfer reference</w:t>
      </w:r>
    </w:p>
    <w:p w14:paraId="0E9819B8" w14:textId="77777777" w:rsidR="0096726D" w:rsidRDefault="00CA517E">
      <w:pPr>
        <w:spacing w:after="50"/>
        <w:ind w:left="259" w:hanging="173"/>
      </w:pPr>
      <w:r>
        <w:rPr>
          <w:rFonts w:cs="Aptos"/>
          <w:color w:val="334155"/>
          <w:sz w:val="20"/>
        </w:rPr>
        <w:t>• Submitted by / date</w:t>
      </w:r>
    </w:p>
    <w:p w14:paraId="7C1F4E47" w14:textId="77777777" w:rsidR="0096726D" w:rsidRDefault="00CA517E">
      <w:pPr>
        <w:spacing w:after="50"/>
        <w:ind w:left="259" w:hanging="173"/>
      </w:pPr>
      <w:r>
        <w:rPr>
          <w:rFonts w:cs="Aptos"/>
          <w:color w:val="334155"/>
          <w:sz w:val="20"/>
        </w:rPr>
        <w:t>• Status: prepared/sent/received/rejected/accepted</w:t>
      </w:r>
    </w:p>
    <w:p w14:paraId="580B00F6" w14:textId="77777777" w:rsidR="0096726D" w:rsidRDefault="00CA517E">
      <w:pPr>
        <w:spacing w:after="50"/>
        <w:ind w:left="259" w:hanging="173"/>
      </w:pPr>
      <w:r>
        <w:rPr>
          <w:rFonts w:cs="Aptos"/>
          <w:color w:val="334155"/>
          <w:sz w:val="20"/>
        </w:rPr>
        <w:t>• Rejection reason / QC feedback</w:t>
      </w:r>
    </w:p>
    <w:p w14:paraId="3930D148" w14:textId="77777777" w:rsidR="0096726D" w:rsidRDefault="00CA517E">
      <w:pPr>
        <w:spacing w:after="50"/>
        <w:ind w:left="259" w:hanging="173"/>
      </w:pPr>
      <w:r>
        <w:rPr>
          <w:rFonts w:cs="Aptos"/>
          <w:color w:val="334155"/>
          <w:sz w:val="20"/>
        </w:rPr>
        <w:t>• Resubmission relationship</w:t>
      </w:r>
    </w:p>
    <w:p w14:paraId="20D990EC" w14:textId="77777777" w:rsidR="0096726D" w:rsidRDefault="00CA517E">
      <w:pPr>
        <w:spacing w:after="50"/>
        <w:ind w:left="259" w:hanging="173"/>
      </w:pPr>
      <w:r>
        <w:rPr>
          <w:rFonts w:cs="Aptos"/>
          <w:color w:val="334155"/>
          <w:sz w:val="20"/>
        </w:rPr>
        <w:t>• Receipt/confirmation evidence</w:t>
      </w:r>
    </w:p>
    <w:p w14:paraId="55997870" w14:textId="77777777" w:rsidR="0096726D" w:rsidRDefault="00CA517E">
      <w:pPr>
        <w:keepNext/>
        <w:spacing w:before="160" w:after="80"/>
      </w:pPr>
      <w:r>
        <w:rPr>
          <w:rFonts w:cs="Aptos"/>
          <w:b/>
          <w:color w:val="245D8C"/>
          <w:sz w:val="25"/>
        </w:rPr>
        <w:t>50.4 Cinema / OTT / broadcast / social profiles</w:t>
      </w:r>
    </w:p>
    <w:p w14:paraId="7BAE3E32" w14:textId="77777777" w:rsidR="0096726D" w:rsidRDefault="00CA517E">
      <w:r>
        <w:rPr>
          <w:rFonts w:cs="Aptos"/>
          <w:color w:val="334155"/>
          <w:sz w:val="21"/>
        </w:rPr>
        <w:t>Implement delivery as configurable profiles rather than hard-coded brand rules. Profiles should define required components, technical limits, naming patterns, metadata fields, package manifests and validation rules. Platform requirements change over time; administrators must be able to version profiles.</w:t>
      </w:r>
    </w:p>
    <w:p w14:paraId="6694F860" w14:textId="77777777" w:rsidR="0096726D" w:rsidRDefault="00CA517E">
      <w:pPr>
        <w:keepNext/>
        <w:spacing w:before="200"/>
      </w:pPr>
      <w:r>
        <w:rPr>
          <w:rFonts w:cs="Aptos"/>
          <w:b/>
          <w:color w:val="14243A"/>
          <w:sz w:val="34"/>
        </w:rPr>
        <w:t>51. AC Rights, Releases and Production Documents</w:t>
      </w:r>
    </w:p>
    <w:p w14:paraId="7C097096" w14:textId="77777777" w:rsidR="0096726D" w:rsidRDefault="00CA517E">
      <w:r>
        <w:rPr>
          <w:rFonts w:cs="Aptos"/>
          <w:color w:val="334155"/>
          <w:sz w:val="21"/>
        </w:rPr>
        <w:t>Rights and releases are production-readiness and delivery-readiness dependencies. The hub should track evidence and status; it is not a substitute for legal advice or contract review.</w:t>
      </w:r>
    </w:p>
    <w:p w14:paraId="1131120C" w14:textId="77777777" w:rsidR="0096726D" w:rsidRDefault="00CA517E">
      <w:pPr>
        <w:keepNext/>
        <w:spacing w:before="160" w:after="80"/>
      </w:pPr>
      <w:r>
        <w:rPr>
          <w:rFonts w:cs="Aptos"/>
          <w:b/>
          <w:color w:val="245D8C"/>
          <w:sz w:val="25"/>
        </w:rPr>
        <w:t>51.1 Rights categories</w:t>
      </w:r>
    </w:p>
    <w:p w14:paraId="228E0AE3" w14:textId="77777777" w:rsidR="0096726D" w:rsidRDefault="00CA517E">
      <w:pPr>
        <w:spacing w:after="50"/>
        <w:ind w:left="259" w:hanging="173"/>
      </w:pPr>
      <w:r>
        <w:rPr>
          <w:rFonts w:cs="Aptos"/>
          <w:color w:val="334155"/>
          <w:sz w:val="20"/>
        </w:rPr>
        <w:t>• Script/story rights</w:t>
      </w:r>
    </w:p>
    <w:p w14:paraId="3E44669B" w14:textId="77777777" w:rsidR="0096726D" w:rsidRDefault="00CA517E">
      <w:pPr>
        <w:spacing w:after="50"/>
        <w:ind w:left="259" w:hanging="173"/>
      </w:pPr>
      <w:r>
        <w:rPr>
          <w:rFonts w:cs="Aptos"/>
          <w:color w:val="334155"/>
          <w:sz w:val="20"/>
        </w:rPr>
        <w:t>• Writer/director/producer agreements</w:t>
      </w:r>
    </w:p>
    <w:p w14:paraId="61210E5D" w14:textId="77777777" w:rsidR="0096726D" w:rsidRDefault="00CA517E">
      <w:pPr>
        <w:spacing w:after="50"/>
        <w:ind w:left="259" w:hanging="173"/>
      </w:pPr>
      <w:r>
        <w:rPr>
          <w:rFonts w:cs="Aptos"/>
          <w:color w:val="334155"/>
          <w:sz w:val="20"/>
        </w:rPr>
        <w:t>• Cast release / performance rights</w:t>
      </w:r>
    </w:p>
    <w:p w14:paraId="4C30FF9E" w14:textId="77777777" w:rsidR="0096726D" w:rsidRDefault="00CA517E">
      <w:pPr>
        <w:spacing w:after="50"/>
        <w:ind w:left="259" w:hanging="173"/>
      </w:pPr>
      <w:r>
        <w:rPr>
          <w:rFonts w:cs="Aptos"/>
          <w:color w:val="334155"/>
          <w:sz w:val="20"/>
        </w:rPr>
        <w:t>• Extra/minor/guardian consent where applicable</w:t>
      </w:r>
    </w:p>
    <w:p w14:paraId="0ECB3794" w14:textId="77777777" w:rsidR="0096726D" w:rsidRDefault="00CA517E">
      <w:pPr>
        <w:spacing w:after="50"/>
        <w:ind w:left="259" w:hanging="173"/>
      </w:pPr>
      <w:r>
        <w:rPr>
          <w:rFonts w:cs="Aptos"/>
          <w:color w:val="334155"/>
          <w:sz w:val="20"/>
        </w:rPr>
        <w:t>• Location release</w:t>
      </w:r>
    </w:p>
    <w:p w14:paraId="251FE0D0" w14:textId="77777777" w:rsidR="0096726D" w:rsidRDefault="00CA517E">
      <w:pPr>
        <w:spacing w:after="50"/>
        <w:ind w:left="259" w:hanging="173"/>
      </w:pPr>
      <w:r>
        <w:rPr>
          <w:rFonts w:cs="Aptos"/>
          <w:color w:val="334155"/>
          <w:sz w:val="20"/>
        </w:rPr>
        <w:t>• Music composition/master rights</w:t>
      </w:r>
    </w:p>
    <w:p w14:paraId="5300604E" w14:textId="77777777" w:rsidR="0096726D" w:rsidRDefault="00CA517E">
      <w:pPr>
        <w:spacing w:after="50"/>
        <w:ind w:left="259" w:hanging="173"/>
      </w:pPr>
      <w:r>
        <w:rPr>
          <w:rFonts w:cs="Aptos"/>
          <w:color w:val="334155"/>
          <w:sz w:val="20"/>
        </w:rPr>
        <w:t>• Archive footage / stock footage / still-image rights</w:t>
      </w:r>
    </w:p>
    <w:p w14:paraId="507B7AE2" w14:textId="77777777" w:rsidR="0096726D" w:rsidRDefault="00CA517E">
      <w:pPr>
        <w:spacing w:after="50"/>
        <w:ind w:left="259" w:hanging="173"/>
      </w:pPr>
      <w:r>
        <w:rPr>
          <w:rFonts w:cs="Aptos"/>
          <w:color w:val="334155"/>
          <w:sz w:val="20"/>
        </w:rPr>
        <w:t>• Artwork/logo/trademark permission where applicable</w:t>
      </w:r>
    </w:p>
    <w:p w14:paraId="2C26152E" w14:textId="77777777" w:rsidR="0096726D" w:rsidRDefault="00CA517E">
      <w:pPr>
        <w:spacing w:after="50"/>
        <w:ind w:left="259" w:hanging="173"/>
      </w:pPr>
      <w:r>
        <w:rPr>
          <w:rFonts w:cs="Aptos"/>
          <w:color w:val="334155"/>
          <w:sz w:val="20"/>
        </w:rPr>
        <w:t>• Voice/likeness/AI-use permissions where applicable</w:t>
      </w:r>
    </w:p>
    <w:p w14:paraId="4C0760D3" w14:textId="77777777" w:rsidR="0096726D" w:rsidRDefault="00CA517E">
      <w:pPr>
        <w:spacing w:after="50"/>
        <w:ind w:left="259" w:hanging="173"/>
      </w:pPr>
      <w:r>
        <w:rPr>
          <w:rFonts w:cs="Aptos"/>
          <w:color w:val="334155"/>
          <w:sz w:val="20"/>
        </w:rPr>
        <w:t>• Territory/platform/language/window restrictions</w:t>
      </w:r>
    </w:p>
    <w:p w14:paraId="521A53B2" w14:textId="77777777" w:rsidR="0096726D" w:rsidRDefault="00CA517E">
      <w:pPr>
        <w:keepNext/>
        <w:spacing w:before="160" w:after="80"/>
      </w:pPr>
      <w:r>
        <w:rPr>
          <w:rFonts w:cs="Aptos"/>
          <w:b/>
          <w:color w:val="245D8C"/>
          <w:sz w:val="25"/>
        </w:rPr>
        <w:t>51.2 Rights object</w:t>
      </w:r>
    </w:p>
    <w:tbl>
      <w:tblPr>
        <w:tblW w:w="0" w:type="auto"/>
        <w:jc w:val="center"/>
        <w:tblLook w:val="04A0" w:firstRow="1" w:lastRow="0" w:firstColumn="1" w:lastColumn="0" w:noHBand="0" w:noVBand="1"/>
      </w:tblPr>
      <w:tblGrid>
        <w:gridCol w:w="10080"/>
      </w:tblGrid>
      <w:tr w:rsidR="0096726D" w14:paraId="2A4094CD" w14:textId="77777777">
        <w:trPr>
          <w:jc w:val="center"/>
        </w:trPr>
        <w:tc>
          <w:tcPr>
            <w:tcW w:w="10080" w:type="dxa"/>
            <w:shd w:val="clear" w:color="auto" w:fill="F3F4F6"/>
            <w:tcMar>
              <w:top w:w="90" w:type="dxa"/>
              <w:left w:w="110" w:type="dxa"/>
              <w:bottom w:w="90" w:type="dxa"/>
              <w:right w:w="110" w:type="dxa"/>
            </w:tcMar>
          </w:tcPr>
          <w:p w14:paraId="5709B3B9" w14:textId="77777777" w:rsidR="0096726D" w:rsidRDefault="00CA517E">
            <w:pPr>
              <w:spacing w:after="0"/>
            </w:pPr>
            <w:r>
              <w:rPr>
                <w:rFonts w:ascii="Liberation Mono" w:hAnsi="Liberation Mono" w:cs="Liberation Mono"/>
                <w:color w:val="1F2937"/>
                <w:sz w:val="17"/>
              </w:rPr>
              <w:t>RightsRecord</w:t>
            </w:r>
            <w:r>
              <w:rPr>
                <w:rFonts w:ascii="Liberation Mono" w:hAnsi="Liberation Mono" w:cs="Liberation Mono"/>
                <w:color w:val="1F2937"/>
                <w:sz w:val="17"/>
              </w:rPr>
              <w:br/>
              <w:t>- subject_type / subject_id</w:t>
            </w:r>
            <w:r>
              <w:rPr>
                <w:rFonts w:ascii="Liberation Mono" w:hAnsi="Liberation Mono" w:cs="Liberation Mono"/>
                <w:color w:val="1F2937"/>
                <w:sz w:val="17"/>
              </w:rPr>
              <w:br/>
              <w:t>- right_type</w:t>
            </w:r>
            <w:r>
              <w:rPr>
                <w:rFonts w:ascii="Liberation Mono" w:hAnsi="Liberation Mono" w:cs="Liberation Mono"/>
                <w:color w:val="1F2937"/>
                <w:sz w:val="17"/>
              </w:rPr>
              <w:br/>
              <w:t>- status: missing|pending|verified|restricted|expired</w:t>
            </w:r>
            <w:r>
              <w:rPr>
                <w:rFonts w:ascii="Liberation Mono" w:hAnsi="Liberation Mono" w:cs="Liberation Mono"/>
                <w:color w:val="1F2937"/>
                <w:sz w:val="17"/>
              </w:rPr>
              <w:br/>
              <w:t>- territories[] / platforms[] / languages[]</w:t>
            </w:r>
            <w:r>
              <w:rPr>
                <w:rFonts w:ascii="Liberation Mono" w:hAnsi="Liberation Mono" w:cs="Liberation Mono"/>
                <w:color w:val="1F2937"/>
                <w:sz w:val="17"/>
              </w:rPr>
              <w:br/>
              <w:t>- start_at / end_at / perpetual flag</w:t>
            </w:r>
            <w:r>
              <w:rPr>
                <w:rFonts w:ascii="Liberation Mono" w:hAnsi="Liberation Mono" w:cs="Liberation Mono"/>
                <w:color w:val="1F2937"/>
                <w:sz w:val="17"/>
              </w:rPr>
              <w:br/>
              <w:t>- exclusivity</w:t>
            </w:r>
            <w:r>
              <w:rPr>
                <w:rFonts w:ascii="Liberation Mono" w:hAnsi="Liberation Mono" w:cs="Liberation Mono"/>
                <w:color w:val="1F2937"/>
                <w:sz w:val="17"/>
              </w:rPr>
              <w:br/>
              <w:t>- document_asset_id</w:t>
            </w:r>
            <w:r>
              <w:rPr>
                <w:rFonts w:ascii="Liberation Mono" w:hAnsi="Liberation Mono" w:cs="Liberation Mono"/>
                <w:color w:val="1F2937"/>
                <w:sz w:val="17"/>
              </w:rPr>
              <w:br/>
              <w:t>- verified_by / verified_at</w:t>
            </w:r>
            <w:r>
              <w:rPr>
                <w:rFonts w:ascii="Liberation Mono" w:hAnsi="Liberation Mono" w:cs="Liberation Mono"/>
                <w:color w:val="1F2937"/>
                <w:sz w:val="17"/>
              </w:rPr>
              <w:br/>
              <w:t>- notes / restrictions</w:t>
            </w:r>
          </w:p>
        </w:tc>
      </w:tr>
    </w:tbl>
    <w:p w14:paraId="0A995916" w14:textId="77777777" w:rsidR="0096726D" w:rsidRDefault="00CA517E">
      <w:pPr>
        <w:keepNext/>
        <w:spacing w:before="160" w:after="80"/>
      </w:pPr>
      <w:r>
        <w:rPr>
          <w:rFonts w:cs="Aptos"/>
          <w:b/>
          <w:color w:val="245D8C"/>
          <w:sz w:val="25"/>
        </w:rPr>
        <w:t>51.3 Production forms</w:t>
      </w:r>
    </w:p>
    <w:p w14:paraId="37FB67F3" w14:textId="77777777" w:rsidR="0096726D" w:rsidRDefault="00CA517E">
      <w:pPr>
        <w:spacing w:after="50"/>
        <w:ind w:left="259" w:hanging="173"/>
      </w:pPr>
      <w:r>
        <w:rPr>
          <w:rFonts w:cs="Aptos"/>
          <w:color w:val="334155"/>
          <w:sz w:val="20"/>
        </w:rPr>
        <w:t>• Cast/extra release</w:t>
      </w:r>
    </w:p>
    <w:p w14:paraId="42CFAFA4" w14:textId="77777777" w:rsidR="0096726D" w:rsidRDefault="00CA517E">
      <w:pPr>
        <w:spacing w:after="50"/>
        <w:ind w:left="259" w:hanging="173"/>
      </w:pPr>
      <w:r>
        <w:rPr>
          <w:rFonts w:cs="Aptos"/>
          <w:color w:val="334155"/>
          <w:sz w:val="20"/>
        </w:rPr>
        <w:t>• Location release</w:t>
      </w:r>
    </w:p>
    <w:p w14:paraId="349202AB" w14:textId="77777777" w:rsidR="0096726D" w:rsidRDefault="00CA517E">
      <w:pPr>
        <w:spacing w:after="50"/>
        <w:ind w:left="259" w:hanging="173"/>
      </w:pPr>
      <w:r>
        <w:rPr>
          <w:rFonts w:cs="Aptos"/>
          <w:color w:val="334155"/>
          <w:sz w:val="20"/>
        </w:rPr>
        <w:t>• Crew deal memo/production acknowledgement</w:t>
      </w:r>
    </w:p>
    <w:p w14:paraId="607D16A9" w14:textId="77777777" w:rsidR="0096726D" w:rsidRDefault="00CA517E">
      <w:pPr>
        <w:spacing w:after="50"/>
        <w:ind w:left="259" w:hanging="173"/>
      </w:pPr>
      <w:r>
        <w:rPr>
          <w:rFonts w:cs="Aptos"/>
          <w:color w:val="334155"/>
          <w:sz w:val="20"/>
        </w:rPr>
        <w:t>• NDA/confidentiality document</w:t>
      </w:r>
    </w:p>
    <w:p w14:paraId="39DB489B" w14:textId="77777777" w:rsidR="0096726D" w:rsidRDefault="00CA517E">
      <w:pPr>
        <w:spacing w:after="50"/>
        <w:ind w:left="259" w:hanging="173"/>
      </w:pPr>
      <w:r>
        <w:rPr>
          <w:rFonts w:cs="Aptos"/>
          <w:color w:val="334155"/>
          <w:sz w:val="20"/>
        </w:rPr>
        <w:t>• Equipment checkout/return</w:t>
      </w:r>
    </w:p>
    <w:p w14:paraId="2C7D3BC6" w14:textId="77777777" w:rsidR="0096726D" w:rsidRDefault="00CA517E">
      <w:pPr>
        <w:spacing w:after="50"/>
        <w:ind w:left="259" w:hanging="173"/>
      </w:pPr>
      <w:r>
        <w:rPr>
          <w:rFonts w:cs="Aptos"/>
          <w:color w:val="334155"/>
          <w:sz w:val="20"/>
        </w:rPr>
        <w:t>• Vehicle request/use form</w:t>
      </w:r>
    </w:p>
    <w:p w14:paraId="5B6AF01F" w14:textId="77777777" w:rsidR="0096726D" w:rsidRDefault="00CA517E">
      <w:pPr>
        <w:spacing w:after="50"/>
        <w:ind w:left="259" w:hanging="173"/>
      </w:pPr>
      <w:r>
        <w:rPr>
          <w:rFonts w:cs="Aptos"/>
          <w:color w:val="334155"/>
          <w:sz w:val="20"/>
        </w:rPr>
        <w:t>• Incident report</w:t>
      </w:r>
    </w:p>
    <w:p w14:paraId="308AC342" w14:textId="77777777" w:rsidR="0096726D" w:rsidRDefault="00CA517E">
      <w:pPr>
        <w:spacing w:after="50"/>
        <w:ind w:left="259" w:hanging="173"/>
      </w:pPr>
      <w:r>
        <w:rPr>
          <w:rFonts w:cs="Aptos"/>
          <w:color w:val="334155"/>
          <w:sz w:val="20"/>
        </w:rPr>
        <w:t>• Expense/petty-cash reference if enabled in project</w:t>
      </w:r>
    </w:p>
    <w:p w14:paraId="56718754" w14:textId="77777777" w:rsidR="0096726D" w:rsidRDefault="00CA517E">
      <w:pPr>
        <w:spacing w:after="50"/>
        <w:ind w:left="259" w:hanging="173"/>
      </w:pPr>
      <w:r>
        <w:rPr>
          <w:rFonts w:cs="Aptos"/>
          <w:color w:val="334155"/>
          <w:sz w:val="20"/>
        </w:rPr>
        <w:t>• Production consent/authorization forms</w:t>
      </w:r>
    </w:p>
    <w:p w14:paraId="5C617EE0" w14:textId="77777777" w:rsidR="0096726D" w:rsidRDefault="00CA517E">
      <w:pPr>
        <w:spacing w:after="50"/>
        <w:ind w:left="259" w:hanging="173"/>
      </w:pPr>
      <w:r>
        <w:rPr>
          <w:rFonts w:cs="Aptos"/>
          <w:color w:val="334155"/>
          <w:sz w:val="20"/>
        </w:rPr>
        <w:t>• Call-sheet acknowledgement</w:t>
      </w:r>
    </w:p>
    <w:p w14:paraId="234D3DA7" w14:textId="77777777" w:rsidR="0096726D" w:rsidRDefault="00CA517E">
      <w:r>
        <w:rPr>
          <w:rFonts w:cs="Aptos"/>
          <w:color w:val="334155"/>
          <w:sz w:val="21"/>
        </w:rPr>
        <w:t>E-signature support may be added through a pluggable signing provider. Signed-document immutability, audit timestamp and signer identity must be preserved.</w:t>
      </w:r>
    </w:p>
    <w:p w14:paraId="6543072F" w14:textId="77777777" w:rsidR="0096726D" w:rsidRDefault="00CA517E">
      <w:pPr>
        <w:keepNext/>
        <w:pageBreakBefore/>
        <w:spacing w:before="200"/>
      </w:pPr>
      <w:r>
        <w:rPr>
          <w:rFonts w:cs="Aptos"/>
          <w:b/>
          <w:color w:val="14243A"/>
          <w:sz w:val="34"/>
        </w:rPr>
        <w:t>52. Production and Post Readiness Scores</w:t>
      </w:r>
    </w:p>
    <w:p w14:paraId="577775E8" w14:textId="77777777" w:rsidR="0096726D" w:rsidRDefault="00CA517E">
      <w:r>
        <w:rPr>
          <w:rFonts w:cs="Aptos"/>
          <w:color w:val="334155"/>
          <w:sz w:val="21"/>
        </w:rPr>
        <w:t>Readiness is an executive decision-support layer over explicit project requirements. It must not hide blockers behind an averaged percentage.</w:t>
      </w:r>
    </w:p>
    <w:p w14:paraId="1CF32B56" w14:textId="77777777" w:rsidR="0096726D" w:rsidRDefault="00CA517E">
      <w:pPr>
        <w:keepNext/>
        <w:spacing w:before="160" w:after="80"/>
      </w:pPr>
      <w:r>
        <w:rPr>
          <w:rFonts w:cs="Aptos"/>
          <w:b/>
          <w:color w:val="245D8C"/>
          <w:sz w:val="25"/>
        </w:rPr>
        <w:t>52.1 Production Readiness</w:t>
      </w:r>
    </w:p>
    <w:tbl>
      <w:tblPr>
        <w:tblStyle w:val="TableGrid"/>
        <w:tblW w:w="0" w:type="auto"/>
        <w:jc w:val="center"/>
        <w:tblLook w:val="04A0" w:firstRow="1" w:lastRow="0" w:firstColumn="1" w:lastColumn="0" w:noHBand="0" w:noVBand="1"/>
      </w:tblPr>
      <w:tblGrid>
        <w:gridCol w:w="2448"/>
        <w:gridCol w:w="7056"/>
      </w:tblGrid>
      <w:tr w:rsidR="0096726D" w14:paraId="0B612043" w14:textId="77777777">
        <w:trPr>
          <w:tblHeader/>
          <w:jc w:val="center"/>
        </w:trPr>
        <w:tc>
          <w:tcPr>
            <w:tcW w:w="2448" w:type="dxa"/>
            <w:shd w:val="clear" w:color="auto" w:fill="14243A"/>
            <w:tcMar>
              <w:top w:w="80" w:type="dxa"/>
              <w:left w:w="90" w:type="dxa"/>
              <w:bottom w:w="80" w:type="dxa"/>
              <w:right w:w="90" w:type="dxa"/>
            </w:tcMar>
            <w:vAlign w:val="center"/>
          </w:tcPr>
          <w:p w14:paraId="37D244DB" w14:textId="77777777" w:rsidR="0096726D" w:rsidRDefault="00CA517E">
            <w:pPr>
              <w:jc w:val="center"/>
            </w:pPr>
            <w:r>
              <w:rPr>
                <w:rFonts w:cs="Aptos"/>
                <w:b/>
                <w:color w:val="FFFFFF"/>
                <w:sz w:val="17"/>
              </w:rPr>
              <w:t>Category</w:t>
            </w:r>
          </w:p>
        </w:tc>
        <w:tc>
          <w:tcPr>
            <w:tcW w:w="7056" w:type="dxa"/>
            <w:shd w:val="clear" w:color="auto" w:fill="14243A"/>
            <w:tcMar>
              <w:top w:w="80" w:type="dxa"/>
              <w:left w:w="90" w:type="dxa"/>
              <w:bottom w:w="80" w:type="dxa"/>
              <w:right w:w="90" w:type="dxa"/>
            </w:tcMar>
            <w:vAlign w:val="center"/>
          </w:tcPr>
          <w:p w14:paraId="18A84B65" w14:textId="77777777" w:rsidR="0096726D" w:rsidRDefault="00CA517E">
            <w:pPr>
              <w:jc w:val="center"/>
            </w:pPr>
            <w:r>
              <w:rPr>
                <w:rFonts w:cs="Aptos"/>
                <w:b/>
                <w:color w:val="FFFFFF"/>
                <w:sz w:val="17"/>
              </w:rPr>
              <w:t>Example readiness inputs</w:t>
            </w:r>
          </w:p>
        </w:tc>
      </w:tr>
      <w:tr w:rsidR="0096726D" w14:paraId="462B9B73" w14:textId="77777777">
        <w:trPr>
          <w:jc w:val="center"/>
        </w:trPr>
        <w:tc>
          <w:tcPr>
            <w:tcW w:w="2448" w:type="dxa"/>
            <w:tcMar>
              <w:top w:w="80" w:type="dxa"/>
              <w:left w:w="90" w:type="dxa"/>
              <w:bottom w:w="80" w:type="dxa"/>
              <w:right w:w="90" w:type="dxa"/>
            </w:tcMar>
            <w:vAlign w:val="center"/>
          </w:tcPr>
          <w:p w14:paraId="281F5128" w14:textId="77777777" w:rsidR="0096726D" w:rsidRDefault="00CA517E">
            <w:pPr>
              <w:spacing w:after="0"/>
            </w:pPr>
            <w:r>
              <w:rPr>
                <w:rFonts w:cs="Aptos"/>
                <w:color w:val="243142"/>
                <w:sz w:val="17"/>
              </w:rPr>
              <w:t>Script</w:t>
            </w:r>
          </w:p>
        </w:tc>
        <w:tc>
          <w:tcPr>
            <w:tcW w:w="7056" w:type="dxa"/>
            <w:tcMar>
              <w:top w:w="80" w:type="dxa"/>
              <w:left w:w="90" w:type="dxa"/>
              <w:bottom w:w="80" w:type="dxa"/>
              <w:right w:w="90" w:type="dxa"/>
            </w:tcMar>
            <w:vAlign w:val="center"/>
          </w:tcPr>
          <w:p w14:paraId="54792274" w14:textId="77777777" w:rsidR="0096726D" w:rsidRDefault="00CA517E">
            <w:pPr>
              <w:spacing w:after="0"/>
            </w:pPr>
            <w:r>
              <w:rPr>
                <w:rFonts w:cs="Aptos"/>
                <w:color w:val="243142"/>
                <w:sz w:val="17"/>
              </w:rPr>
              <w:t>Locked shooting script / unresolved revisions</w:t>
            </w:r>
          </w:p>
        </w:tc>
      </w:tr>
      <w:tr w:rsidR="0096726D" w14:paraId="14D7204F" w14:textId="77777777">
        <w:trPr>
          <w:jc w:val="center"/>
        </w:trPr>
        <w:tc>
          <w:tcPr>
            <w:tcW w:w="2448" w:type="dxa"/>
            <w:shd w:val="clear" w:color="auto" w:fill="F5F8FB"/>
            <w:tcMar>
              <w:top w:w="80" w:type="dxa"/>
              <w:left w:w="90" w:type="dxa"/>
              <w:bottom w:w="80" w:type="dxa"/>
              <w:right w:w="90" w:type="dxa"/>
            </w:tcMar>
            <w:vAlign w:val="center"/>
          </w:tcPr>
          <w:p w14:paraId="11F7666B" w14:textId="77777777" w:rsidR="0096726D" w:rsidRDefault="00CA517E">
            <w:pPr>
              <w:spacing w:after="0"/>
            </w:pPr>
            <w:r>
              <w:rPr>
                <w:rFonts w:cs="Aptos"/>
                <w:color w:val="243142"/>
                <w:sz w:val="17"/>
              </w:rPr>
              <w:t>Breakdown</w:t>
            </w:r>
          </w:p>
        </w:tc>
        <w:tc>
          <w:tcPr>
            <w:tcW w:w="7056" w:type="dxa"/>
            <w:shd w:val="clear" w:color="auto" w:fill="F5F8FB"/>
            <w:tcMar>
              <w:top w:w="80" w:type="dxa"/>
              <w:left w:w="90" w:type="dxa"/>
              <w:bottom w:w="80" w:type="dxa"/>
              <w:right w:w="90" w:type="dxa"/>
            </w:tcMar>
            <w:vAlign w:val="center"/>
          </w:tcPr>
          <w:p w14:paraId="5B20CFF7" w14:textId="77777777" w:rsidR="0096726D" w:rsidRDefault="00CA517E">
            <w:pPr>
              <w:spacing w:after="0"/>
            </w:pPr>
            <w:r>
              <w:rPr>
                <w:rFonts w:cs="Aptos"/>
                <w:color w:val="243142"/>
                <w:sz w:val="17"/>
              </w:rPr>
              <w:t>Scenes parsed and production elements approved</w:t>
            </w:r>
          </w:p>
        </w:tc>
      </w:tr>
      <w:tr w:rsidR="0096726D" w14:paraId="78426908" w14:textId="77777777">
        <w:trPr>
          <w:jc w:val="center"/>
        </w:trPr>
        <w:tc>
          <w:tcPr>
            <w:tcW w:w="2448" w:type="dxa"/>
            <w:tcMar>
              <w:top w:w="80" w:type="dxa"/>
              <w:left w:w="90" w:type="dxa"/>
              <w:bottom w:w="80" w:type="dxa"/>
              <w:right w:w="90" w:type="dxa"/>
            </w:tcMar>
            <w:vAlign w:val="center"/>
          </w:tcPr>
          <w:p w14:paraId="1BFF278E" w14:textId="77777777" w:rsidR="0096726D" w:rsidRDefault="00CA517E">
            <w:pPr>
              <w:spacing w:after="0"/>
            </w:pPr>
            <w:r>
              <w:rPr>
                <w:rFonts w:cs="Aptos"/>
                <w:color w:val="243142"/>
                <w:sz w:val="17"/>
              </w:rPr>
              <w:t>Casting</w:t>
            </w:r>
          </w:p>
        </w:tc>
        <w:tc>
          <w:tcPr>
            <w:tcW w:w="7056" w:type="dxa"/>
            <w:tcMar>
              <w:top w:w="80" w:type="dxa"/>
              <w:left w:w="90" w:type="dxa"/>
              <w:bottom w:w="80" w:type="dxa"/>
              <w:right w:w="90" w:type="dxa"/>
            </w:tcMar>
            <w:vAlign w:val="center"/>
          </w:tcPr>
          <w:p w14:paraId="269D368C" w14:textId="77777777" w:rsidR="0096726D" w:rsidRDefault="00CA517E">
            <w:pPr>
              <w:spacing w:after="0"/>
            </w:pPr>
            <w:r>
              <w:rPr>
                <w:rFonts w:cs="Aptos"/>
                <w:color w:val="243142"/>
                <w:sz w:val="17"/>
              </w:rPr>
              <w:t>Required roles confirmed and releases/status</w:t>
            </w:r>
          </w:p>
        </w:tc>
      </w:tr>
      <w:tr w:rsidR="0096726D" w14:paraId="5D2CC6CF" w14:textId="77777777">
        <w:trPr>
          <w:jc w:val="center"/>
        </w:trPr>
        <w:tc>
          <w:tcPr>
            <w:tcW w:w="2448" w:type="dxa"/>
            <w:shd w:val="clear" w:color="auto" w:fill="F5F8FB"/>
            <w:tcMar>
              <w:top w:w="80" w:type="dxa"/>
              <w:left w:w="90" w:type="dxa"/>
              <w:bottom w:w="80" w:type="dxa"/>
              <w:right w:w="90" w:type="dxa"/>
            </w:tcMar>
            <w:vAlign w:val="center"/>
          </w:tcPr>
          <w:p w14:paraId="26C43F62" w14:textId="77777777" w:rsidR="0096726D" w:rsidRDefault="00CA517E">
            <w:pPr>
              <w:spacing w:after="0"/>
            </w:pPr>
            <w:r>
              <w:rPr>
                <w:rFonts w:cs="Aptos"/>
                <w:color w:val="243142"/>
                <w:sz w:val="17"/>
              </w:rPr>
              <w:t>Locations</w:t>
            </w:r>
          </w:p>
        </w:tc>
        <w:tc>
          <w:tcPr>
            <w:tcW w:w="7056" w:type="dxa"/>
            <w:shd w:val="clear" w:color="auto" w:fill="F5F8FB"/>
            <w:tcMar>
              <w:top w:w="80" w:type="dxa"/>
              <w:left w:w="90" w:type="dxa"/>
              <w:bottom w:w="80" w:type="dxa"/>
              <w:right w:w="90" w:type="dxa"/>
            </w:tcMar>
            <w:vAlign w:val="center"/>
          </w:tcPr>
          <w:p w14:paraId="51C06698" w14:textId="77777777" w:rsidR="0096726D" w:rsidRDefault="00CA517E">
            <w:pPr>
              <w:spacing w:after="0"/>
            </w:pPr>
            <w:r>
              <w:rPr>
                <w:rFonts w:cs="Aptos"/>
                <w:color w:val="243142"/>
                <w:sz w:val="17"/>
              </w:rPr>
              <w:t>Confirmed locations and permission status</w:t>
            </w:r>
          </w:p>
        </w:tc>
      </w:tr>
      <w:tr w:rsidR="0096726D" w14:paraId="23ACAF2C" w14:textId="77777777">
        <w:trPr>
          <w:jc w:val="center"/>
        </w:trPr>
        <w:tc>
          <w:tcPr>
            <w:tcW w:w="2448" w:type="dxa"/>
            <w:tcMar>
              <w:top w:w="80" w:type="dxa"/>
              <w:left w:w="90" w:type="dxa"/>
              <w:bottom w:w="80" w:type="dxa"/>
              <w:right w:w="90" w:type="dxa"/>
            </w:tcMar>
            <w:vAlign w:val="center"/>
          </w:tcPr>
          <w:p w14:paraId="19D3DB21" w14:textId="77777777" w:rsidR="0096726D" w:rsidRDefault="00CA517E">
            <w:pPr>
              <w:spacing w:after="0"/>
            </w:pPr>
            <w:r>
              <w:rPr>
                <w:rFonts w:cs="Aptos"/>
                <w:color w:val="243142"/>
                <w:sz w:val="17"/>
              </w:rPr>
              <w:t>Storyboard/Shot List</w:t>
            </w:r>
          </w:p>
        </w:tc>
        <w:tc>
          <w:tcPr>
            <w:tcW w:w="7056" w:type="dxa"/>
            <w:tcMar>
              <w:top w:w="80" w:type="dxa"/>
              <w:left w:w="90" w:type="dxa"/>
              <w:bottom w:w="80" w:type="dxa"/>
              <w:right w:w="90" w:type="dxa"/>
            </w:tcMar>
            <w:vAlign w:val="center"/>
          </w:tcPr>
          <w:p w14:paraId="6F8A31FD" w14:textId="77777777" w:rsidR="0096726D" w:rsidRDefault="00CA517E">
            <w:pPr>
              <w:spacing w:after="0"/>
            </w:pPr>
            <w:r>
              <w:rPr>
                <w:rFonts w:cs="Aptos"/>
                <w:color w:val="243142"/>
                <w:sz w:val="17"/>
              </w:rPr>
              <w:t>Coverage approved or intentionally waived</w:t>
            </w:r>
          </w:p>
        </w:tc>
      </w:tr>
      <w:tr w:rsidR="0096726D" w14:paraId="512FAB90" w14:textId="77777777">
        <w:trPr>
          <w:jc w:val="center"/>
        </w:trPr>
        <w:tc>
          <w:tcPr>
            <w:tcW w:w="2448" w:type="dxa"/>
            <w:shd w:val="clear" w:color="auto" w:fill="F5F8FB"/>
            <w:tcMar>
              <w:top w:w="80" w:type="dxa"/>
              <w:left w:w="90" w:type="dxa"/>
              <w:bottom w:w="80" w:type="dxa"/>
              <w:right w:w="90" w:type="dxa"/>
            </w:tcMar>
            <w:vAlign w:val="center"/>
          </w:tcPr>
          <w:p w14:paraId="32C8F2FE" w14:textId="77777777" w:rsidR="0096726D" w:rsidRDefault="00CA517E">
            <w:pPr>
              <w:spacing w:after="0"/>
            </w:pPr>
            <w:r>
              <w:rPr>
                <w:rFonts w:cs="Aptos"/>
                <w:color w:val="243142"/>
                <w:sz w:val="17"/>
              </w:rPr>
              <w:t>Budget</w:t>
            </w:r>
          </w:p>
        </w:tc>
        <w:tc>
          <w:tcPr>
            <w:tcW w:w="7056" w:type="dxa"/>
            <w:shd w:val="clear" w:color="auto" w:fill="F5F8FB"/>
            <w:tcMar>
              <w:top w:w="80" w:type="dxa"/>
              <w:left w:w="90" w:type="dxa"/>
              <w:bottom w:w="80" w:type="dxa"/>
              <w:right w:w="90" w:type="dxa"/>
            </w:tcMar>
            <w:vAlign w:val="center"/>
          </w:tcPr>
          <w:p w14:paraId="621EC31A" w14:textId="77777777" w:rsidR="0096726D" w:rsidRDefault="00CA517E">
            <w:pPr>
              <w:spacing w:after="0"/>
            </w:pPr>
            <w:r>
              <w:rPr>
                <w:rFonts w:cs="Aptos"/>
                <w:color w:val="243142"/>
                <w:sz w:val="17"/>
              </w:rPr>
              <w:t>Approved budget/version</w:t>
            </w:r>
          </w:p>
        </w:tc>
      </w:tr>
      <w:tr w:rsidR="0096726D" w14:paraId="0C582C9D" w14:textId="77777777">
        <w:trPr>
          <w:jc w:val="center"/>
        </w:trPr>
        <w:tc>
          <w:tcPr>
            <w:tcW w:w="2448" w:type="dxa"/>
            <w:tcMar>
              <w:top w:w="80" w:type="dxa"/>
              <w:left w:w="90" w:type="dxa"/>
              <w:bottom w:w="80" w:type="dxa"/>
              <w:right w:w="90" w:type="dxa"/>
            </w:tcMar>
            <w:vAlign w:val="center"/>
          </w:tcPr>
          <w:p w14:paraId="2CD59B77" w14:textId="77777777" w:rsidR="0096726D" w:rsidRDefault="00CA517E">
            <w:pPr>
              <w:spacing w:after="0"/>
            </w:pPr>
            <w:r>
              <w:rPr>
                <w:rFonts w:cs="Aptos"/>
                <w:color w:val="243142"/>
                <w:sz w:val="17"/>
              </w:rPr>
              <w:t>Schedule</w:t>
            </w:r>
          </w:p>
        </w:tc>
        <w:tc>
          <w:tcPr>
            <w:tcW w:w="7056" w:type="dxa"/>
            <w:tcMar>
              <w:top w:w="80" w:type="dxa"/>
              <w:left w:w="90" w:type="dxa"/>
              <w:bottom w:w="80" w:type="dxa"/>
              <w:right w:w="90" w:type="dxa"/>
            </w:tcMar>
            <w:vAlign w:val="center"/>
          </w:tcPr>
          <w:p w14:paraId="19B9EA24" w14:textId="77777777" w:rsidR="0096726D" w:rsidRDefault="00CA517E">
            <w:pPr>
              <w:spacing w:after="0"/>
            </w:pPr>
            <w:r>
              <w:rPr>
                <w:rFonts w:cs="Aptos"/>
                <w:color w:val="243142"/>
                <w:sz w:val="17"/>
              </w:rPr>
              <w:t>Approved shooting days and conflicts resolved</w:t>
            </w:r>
          </w:p>
        </w:tc>
      </w:tr>
      <w:tr w:rsidR="0096726D" w14:paraId="0E86313E" w14:textId="77777777">
        <w:trPr>
          <w:jc w:val="center"/>
        </w:trPr>
        <w:tc>
          <w:tcPr>
            <w:tcW w:w="2448" w:type="dxa"/>
            <w:shd w:val="clear" w:color="auto" w:fill="F5F8FB"/>
            <w:tcMar>
              <w:top w:w="80" w:type="dxa"/>
              <w:left w:w="90" w:type="dxa"/>
              <w:bottom w:w="80" w:type="dxa"/>
              <w:right w:w="90" w:type="dxa"/>
            </w:tcMar>
            <w:vAlign w:val="center"/>
          </w:tcPr>
          <w:p w14:paraId="2DB44C17" w14:textId="77777777" w:rsidR="0096726D" w:rsidRDefault="00CA517E">
            <w:pPr>
              <w:spacing w:after="0"/>
            </w:pPr>
            <w:r>
              <w:rPr>
                <w:rFonts w:cs="Aptos"/>
                <w:color w:val="243142"/>
                <w:sz w:val="17"/>
              </w:rPr>
              <w:t>Crew/Equipment</w:t>
            </w:r>
          </w:p>
        </w:tc>
        <w:tc>
          <w:tcPr>
            <w:tcW w:w="7056" w:type="dxa"/>
            <w:shd w:val="clear" w:color="auto" w:fill="F5F8FB"/>
            <w:tcMar>
              <w:top w:w="80" w:type="dxa"/>
              <w:left w:w="90" w:type="dxa"/>
              <w:bottom w:w="80" w:type="dxa"/>
              <w:right w:w="90" w:type="dxa"/>
            </w:tcMar>
            <w:vAlign w:val="center"/>
          </w:tcPr>
          <w:p w14:paraId="78D7EC03" w14:textId="77777777" w:rsidR="0096726D" w:rsidRDefault="00CA517E">
            <w:pPr>
              <w:spacing w:after="0"/>
            </w:pPr>
            <w:r>
              <w:rPr>
                <w:rFonts w:cs="Aptos"/>
                <w:color w:val="243142"/>
                <w:sz w:val="17"/>
              </w:rPr>
              <w:t>Critical departments/resources confirmed</w:t>
            </w:r>
          </w:p>
        </w:tc>
      </w:tr>
      <w:tr w:rsidR="0096726D" w14:paraId="36964F3A" w14:textId="77777777">
        <w:trPr>
          <w:jc w:val="center"/>
        </w:trPr>
        <w:tc>
          <w:tcPr>
            <w:tcW w:w="2448" w:type="dxa"/>
            <w:tcMar>
              <w:top w:w="80" w:type="dxa"/>
              <w:left w:w="90" w:type="dxa"/>
              <w:bottom w:w="80" w:type="dxa"/>
              <w:right w:w="90" w:type="dxa"/>
            </w:tcMar>
            <w:vAlign w:val="center"/>
          </w:tcPr>
          <w:p w14:paraId="4D1BDEA1" w14:textId="77777777" w:rsidR="0096726D" w:rsidRDefault="00CA517E">
            <w:pPr>
              <w:spacing w:after="0"/>
            </w:pPr>
            <w:r>
              <w:rPr>
                <w:rFonts w:cs="Aptos"/>
                <w:color w:val="243142"/>
                <w:sz w:val="17"/>
              </w:rPr>
              <w:t>Call Sheet</w:t>
            </w:r>
          </w:p>
        </w:tc>
        <w:tc>
          <w:tcPr>
            <w:tcW w:w="7056" w:type="dxa"/>
            <w:tcMar>
              <w:top w:w="80" w:type="dxa"/>
              <w:left w:w="90" w:type="dxa"/>
              <w:bottom w:w="80" w:type="dxa"/>
              <w:right w:w="90" w:type="dxa"/>
            </w:tcMar>
            <w:vAlign w:val="center"/>
          </w:tcPr>
          <w:p w14:paraId="4138AECA" w14:textId="77777777" w:rsidR="0096726D" w:rsidRDefault="00CA517E">
            <w:pPr>
              <w:spacing w:after="0"/>
            </w:pPr>
            <w:r>
              <w:rPr>
                <w:rFonts w:cs="Aptos"/>
                <w:color w:val="243142"/>
                <w:sz w:val="17"/>
              </w:rPr>
              <w:t>Latest shooting day published and confirmations tracked</w:t>
            </w:r>
          </w:p>
        </w:tc>
      </w:tr>
      <w:tr w:rsidR="0096726D" w14:paraId="3BD35D7E" w14:textId="77777777">
        <w:trPr>
          <w:jc w:val="center"/>
        </w:trPr>
        <w:tc>
          <w:tcPr>
            <w:tcW w:w="2448" w:type="dxa"/>
            <w:shd w:val="clear" w:color="auto" w:fill="F5F8FB"/>
            <w:tcMar>
              <w:top w:w="80" w:type="dxa"/>
              <w:left w:w="90" w:type="dxa"/>
              <w:bottom w:w="80" w:type="dxa"/>
              <w:right w:w="90" w:type="dxa"/>
            </w:tcMar>
            <w:vAlign w:val="center"/>
          </w:tcPr>
          <w:p w14:paraId="3F6A47BA" w14:textId="77777777" w:rsidR="0096726D" w:rsidRDefault="00CA517E">
            <w:pPr>
              <w:spacing w:after="0"/>
            </w:pPr>
            <w:r>
              <w:rPr>
                <w:rFonts w:cs="Aptos"/>
                <w:color w:val="243142"/>
                <w:sz w:val="17"/>
              </w:rPr>
              <w:t>Rights/Safety docs</w:t>
            </w:r>
          </w:p>
        </w:tc>
        <w:tc>
          <w:tcPr>
            <w:tcW w:w="7056" w:type="dxa"/>
            <w:shd w:val="clear" w:color="auto" w:fill="F5F8FB"/>
            <w:tcMar>
              <w:top w:w="80" w:type="dxa"/>
              <w:left w:w="90" w:type="dxa"/>
              <w:bottom w:w="80" w:type="dxa"/>
              <w:right w:w="90" w:type="dxa"/>
            </w:tcMar>
            <w:vAlign w:val="center"/>
          </w:tcPr>
          <w:p w14:paraId="6B4E745F" w14:textId="77777777" w:rsidR="0096726D" w:rsidRDefault="00CA517E">
            <w:pPr>
              <w:spacing w:after="0"/>
            </w:pPr>
            <w:r>
              <w:rPr>
                <w:rFonts w:cs="Aptos"/>
                <w:color w:val="243142"/>
                <w:sz w:val="17"/>
              </w:rPr>
              <w:t>Required production documents/status complete</w:t>
            </w:r>
          </w:p>
        </w:tc>
      </w:tr>
    </w:tbl>
    <w:p w14:paraId="36B683B7" w14:textId="77777777" w:rsidR="0096726D" w:rsidRDefault="0096726D">
      <w:pPr>
        <w:spacing w:after="20"/>
      </w:pPr>
    </w:p>
    <w:p w14:paraId="12E7CE43" w14:textId="77777777" w:rsidR="0096726D" w:rsidRDefault="00CA517E">
      <w:pPr>
        <w:keepNext/>
        <w:spacing w:before="160" w:after="80"/>
      </w:pPr>
      <w:r>
        <w:rPr>
          <w:rFonts w:cs="Aptos"/>
          <w:b/>
          <w:color w:val="245D8C"/>
          <w:sz w:val="25"/>
        </w:rPr>
        <w:t>52.2 Post / Delivery Readiness</w:t>
      </w:r>
    </w:p>
    <w:tbl>
      <w:tblPr>
        <w:tblStyle w:val="TableGrid"/>
        <w:tblW w:w="0" w:type="auto"/>
        <w:jc w:val="center"/>
        <w:tblLook w:val="04A0" w:firstRow="1" w:lastRow="0" w:firstColumn="1" w:lastColumn="0" w:noHBand="0" w:noVBand="1"/>
      </w:tblPr>
      <w:tblGrid>
        <w:gridCol w:w="2448"/>
        <w:gridCol w:w="7056"/>
      </w:tblGrid>
      <w:tr w:rsidR="0096726D" w14:paraId="0547A573" w14:textId="77777777">
        <w:trPr>
          <w:tblHeader/>
          <w:jc w:val="center"/>
        </w:trPr>
        <w:tc>
          <w:tcPr>
            <w:tcW w:w="2448" w:type="dxa"/>
            <w:shd w:val="clear" w:color="auto" w:fill="14243A"/>
            <w:tcMar>
              <w:top w:w="80" w:type="dxa"/>
              <w:left w:w="90" w:type="dxa"/>
              <w:bottom w:w="80" w:type="dxa"/>
              <w:right w:w="90" w:type="dxa"/>
            </w:tcMar>
            <w:vAlign w:val="center"/>
          </w:tcPr>
          <w:p w14:paraId="61E09E74" w14:textId="77777777" w:rsidR="0096726D" w:rsidRDefault="00CA517E">
            <w:pPr>
              <w:jc w:val="center"/>
            </w:pPr>
            <w:r>
              <w:rPr>
                <w:rFonts w:cs="Aptos"/>
                <w:b/>
                <w:color w:val="FFFFFF"/>
                <w:sz w:val="17"/>
              </w:rPr>
              <w:t>Category</w:t>
            </w:r>
          </w:p>
        </w:tc>
        <w:tc>
          <w:tcPr>
            <w:tcW w:w="7056" w:type="dxa"/>
            <w:shd w:val="clear" w:color="auto" w:fill="14243A"/>
            <w:tcMar>
              <w:top w:w="80" w:type="dxa"/>
              <w:left w:w="90" w:type="dxa"/>
              <w:bottom w:w="80" w:type="dxa"/>
              <w:right w:w="90" w:type="dxa"/>
            </w:tcMar>
            <w:vAlign w:val="center"/>
          </w:tcPr>
          <w:p w14:paraId="012BB83D" w14:textId="77777777" w:rsidR="0096726D" w:rsidRDefault="00CA517E">
            <w:pPr>
              <w:jc w:val="center"/>
            </w:pPr>
            <w:r>
              <w:rPr>
                <w:rFonts w:cs="Aptos"/>
                <w:b/>
                <w:color w:val="FFFFFF"/>
                <w:sz w:val="17"/>
              </w:rPr>
              <w:t>Example status</w:t>
            </w:r>
          </w:p>
        </w:tc>
      </w:tr>
      <w:tr w:rsidR="0096726D" w14:paraId="1A52A25C" w14:textId="77777777">
        <w:trPr>
          <w:jc w:val="center"/>
        </w:trPr>
        <w:tc>
          <w:tcPr>
            <w:tcW w:w="2448" w:type="dxa"/>
            <w:tcMar>
              <w:top w:w="80" w:type="dxa"/>
              <w:left w:w="90" w:type="dxa"/>
              <w:bottom w:w="80" w:type="dxa"/>
              <w:right w:w="90" w:type="dxa"/>
            </w:tcMar>
            <w:vAlign w:val="center"/>
          </w:tcPr>
          <w:p w14:paraId="28A2E37A" w14:textId="77777777" w:rsidR="0096726D" w:rsidRDefault="00CA517E">
            <w:pPr>
              <w:spacing w:after="0"/>
            </w:pPr>
            <w:r>
              <w:rPr>
                <w:rFonts w:cs="Aptos"/>
                <w:color w:val="243142"/>
                <w:sz w:val="17"/>
              </w:rPr>
              <w:t>Picture</w:t>
            </w:r>
          </w:p>
        </w:tc>
        <w:tc>
          <w:tcPr>
            <w:tcW w:w="7056" w:type="dxa"/>
            <w:tcMar>
              <w:top w:w="80" w:type="dxa"/>
              <w:left w:w="90" w:type="dxa"/>
              <w:bottom w:w="80" w:type="dxa"/>
              <w:right w:w="90" w:type="dxa"/>
            </w:tcMar>
            <w:vAlign w:val="center"/>
          </w:tcPr>
          <w:p w14:paraId="0BFD953B" w14:textId="77777777" w:rsidR="0096726D" w:rsidRDefault="00CA517E">
            <w:pPr>
              <w:spacing w:after="0"/>
            </w:pPr>
            <w:r>
              <w:rPr>
                <w:rFonts w:cs="Aptos"/>
                <w:color w:val="243142"/>
                <w:sz w:val="17"/>
              </w:rPr>
              <w:t>Picture lock approved</w:t>
            </w:r>
          </w:p>
        </w:tc>
      </w:tr>
      <w:tr w:rsidR="0096726D" w14:paraId="28A1AD56" w14:textId="77777777">
        <w:trPr>
          <w:jc w:val="center"/>
        </w:trPr>
        <w:tc>
          <w:tcPr>
            <w:tcW w:w="2448" w:type="dxa"/>
            <w:shd w:val="clear" w:color="auto" w:fill="F5F8FB"/>
            <w:tcMar>
              <w:top w:w="80" w:type="dxa"/>
              <w:left w:w="90" w:type="dxa"/>
              <w:bottom w:w="80" w:type="dxa"/>
              <w:right w:w="90" w:type="dxa"/>
            </w:tcMar>
            <w:vAlign w:val="center"/>
          </w:tcPr>
          <w:p w14:paraId="6F2B5BCE" w14:textId="77777777" w:rsidR="0096726D" w:rsidRDefault="00CA517E">
            <w:pPr>
              <w:spacing w:after="0"/>
            </w:pPr>
            <w:r>
              <w:rPr>
                <w:rFonts w:cs="Aptos"/>
                <w:color w:val="243142"/>
                <w:sz w:val="17"/>
              </w:rPr>
              <w:t>VFX</w:t>
            </w:r>
          </w:p>
        </w:tc>
        <w:tc>
          <w:tcPr>
            <w:tcW w:w="7056" w:type="dxa"/>
            <w:shd w:val="clear" w:color="auto" w:fill="F5F8FB"/>
            <w:tcMar>
              <w:top w:w="80" w:type="dxa"/>
              <w:left w:w="90" w:type="dxa"/>
              <w:bottom w:w="80" w:type="dxa"/>
              <w:right w:w="90" w:type="dxa"/>
            </w:tcMar>
            <w:vAlign w:val="center"/>
          </w:tcPr>
          <w:p w14:paraId="6D6DCEC1" w14:textId="77777777" w:rsidR="0096726D" w:rsidRDefault="00CA517E">
            <w:pPr>
              <w:spacing w:after="0"/>
            </w:pPr>
            <w:r>
              <w:rPr>
                <w:rFonts w:cs="Aptos"/>
                <w:color w:val="243142"/>
                <w:sz w:val="17"/>
              </w:rPr>
              <w:t>All required shots final/approved</w:t>
            </w:r>
          </w:p>
        </w:tc>
      </w:tr>
      <w:tr w:rsidR="0096726D" w14:paraId="48B7004C" w14:textId="77777777">
        <w:trPr>
          <w:jc w:val="center"/>
        </w:trPr>
        <w:tc>
          <w:tcPr>
            <w:tcW w:w="2448" w:type="dxa"/>
            <w:tcMar>
              <w:top w:w="80" w:type="dxa"/>
              <w:left w:w="90" w:type="dxa"/>
              <w:bottom w:w="80" w:type="dxa"/>
              <w:right w:w="90" w:type="dxa"/>
            </w:tcMar>
            <w:vAlign w:val="center"/>
          </w:tcPr>
          <w:p w14:paraId="5D839362" w14:textId="77777777" w:rsidR="0096726D" w:rsidRDefault="00CA517E">
            <w:pPr>
              <w:spacing w:after="0"/>
            </w:pPr>
            <w:r>
              <w:rPr>
                <w:rFonts w:cs="Aptos"/>
                <w:color w:val="243142"/>
                <w:sz w:val="17"/>
              </w:rPr>
              <w:t>Color</w:t>
            </w:r>
          </w:p>
        </w:tc>
        <w:tc>
          <w:tcPr>
            <w:tcW w:w="7056" w:type="dxa"/>
            <w:tcMar>
              <w:top w:w="80" w:type="dxa"/>
              <w:left w:w="90" w:type="dxa"/>
              <w:bottom w:w="80" w:type="dxa"/>
              <w:right w:w="90" w:type="dxa"/>
            </w:tcMar>
            <w:vAlign w:val="center"/>
          </w:tcPr>
          <w:p w14:paraId="1BB9F9F6" w14:textId="77777777" w:rsidR="0096726D" w:rsidRDefault="00CA517E">
            <w:pPr>
              <w:spacing w:after="0"/>
            </w:pPr>
            <w:r>
              <w:rPr>
                <w:rFonts w:cs="Aptos"/>
                <w:color w:val="243142"/>
                <w:sz w:val="17"/>
              </w:rPr>
              <w:t>Final grade approved</w:t>
            </w:r>
          </w:p>
        </w:tc>
      </w:tr>
      <w:tr w:rsidR="0096726D" w14:paraId="3B49E9D1" w14:textId="77777777">
        <w:trPr>
          <w:jc w:val="center"/>
        </w:trPr>
        <w:tc>
          <w:tcPr>
            <w:tcW w:w="2448" w:type="dxa"/>
            <w:shd w:val="clear" w:color="auto" w:fill="F5F8FB"/>
            <w:tcMar>
              <w:top w:w="80" w:type="dxa"/>
              <w:left w:w="90" w:type="dxa"/>
              <w:bottom w:w="80" w:type="dxa"/>
              <w:right w:w="90" w:type="dxa"/>
            </w:tcMar>
            <w:vAlign w:val="center"/>
          </w:tcPr>
          <w:p w14:paraId="2F934AB6" w14:textId="77777777" w:rsidR="0096726D" w:rsidRDefault="00CA517E">
            <w:pPr>
              <w:spacing w:after="0"/>
            </w:pPr>
            <w:r>
              <w:rPr>
                <w:rFonts w:cs="Aptos"/>
                <w:color w:val="243142"/>
                <w:sz w:val="17"/>
              </w:rPr>
              <w:t>Sound</w:t>
            </w:r>
          </w:p>
        </w:tc>
        <w:tc>
          <w:tcPr>
            <w:tcW w:w="7056" w:type="dxa"/>
            <w:shd w:val="clear" w:color="auto" w:fill="F5F8FB"/>
            <w:tcMar>
              <w:top w:w="80" w:type="dxa"/>
              <w:left w:w="90" w:type="dxa"/>
              <w:bottom w:w="80" w:type="dxa"/>
              <w:right w:w="90" w:type="dxa"/>
            </w:tcMar>
            <w:vAlign w:val="center"/>
          </w:tcPr>
          <w:p w14:paraId="40A5FF8F" w14:textId="77777777" w:rsidR="0096726D" w:rsidRDefault="00CA517E">
            <w:pPr>
              <w:spacing w:after="0"/>
            </w:pPr>
            <w:r>
              <w:rPr>
                <w:rFonts w:cs="Aptos"/>
                <w:color w:val="243142"/>
                <w:sz w:val="17"/>
              </w:rPr>
              <w:t>Required mixes/M&amp;E approved</w:t>
            </w:r>
          </w:p>
        </w:tc>
      </w:tr>
      <w:tr w:rsidR="0096726D" w14:paraId="0FAA8EEA" w14:textId="77777777">
        <w:trPr>
          <w:jc w:val="center"/>
        </w:trPr>
        <w:tc>
          <w:tcPr>
            <w:tcW w:w="2448" w:type="dxa"/>
            <w:tcMar>
              <w:top w:w="80" w:type="dxa"/>
              <w:left w:w="90" w:type="dxa"/>
              <w:bottom w:w="80" w:type="dxa"/>
              <w:right w:w="90" w:type="dxa"/>
            </w:tcMar>
            <w:vAlign w:val="center"/>
          </w:tcPr>
          <w:p w14:paraId="1D9BBABD" w14:textId="77777777" w:rsidR="0096726D" w:rsidRDefault="00CA517E">
            <w:pPr>
              <w:spacing w:after="0"/>
            </w:pPr>
            <w:r>
              <w:rPr>
                <w:rFonts w:cs="Aptos"/>
                <w:color w:val="243142"/>
                <w:sz w:val="17"/>
              </w:rPr>
              <w:t>Music/Rights</w:t>
            </w:r>
          </w:p>
        </w:tc>
        <w:tc>
          <w:tcPr>
            <w:tcW w:w="7056" w:type="dxa"/>
            <w:tcMar>
              <w:top w:w="80" w:type="dxa"/>
              <w:left w:w="90" w:type="dxa"/>
              <w:bottom w:w="80" w:type="dxa"/>
              <w:right w:w="90" w:type="dxa"/>
            </w:tcMar>
            <w:vAlign w:val="center"/>
          </w:tcPr>
          <w:p w14:paraId="7A57A6E5" w14:textId="77777777" w:rsidR="0096726D" w:rsidRDefault="00CA517E">
            <w:pPr>
              <w:spacing w:after="0"/>
            </w:pPr>
            <w:r>
              <w:rPr>
                <w:rFonts w:cs="Aptos"/>
                <w:color w:val="243142"/>
                <w:sz w:val="17"/>
              </w:rPr>
              <w:t>Cue sheet and rights statuses complete</w:t>
            </w:r>
          </w:p>
        </w:tc>
      </w:tr>
      <w:tr w:rsidR="0096726D" w14:paraId="25F9BDDB" w14:textId="77777777">
        <w:trPr>
          <w:jc w:val="center"/>
        </w:trPr>
        <w:tc>
          <w:tcPr>
            <w:tcW w:w="2448" w:type="dxa"/>
            <w:shd w:val="clear" w:color="auto" w:fill="F5F8FB"/>
            <w:tcMar>
              <w:top w:w="80" w:type="dxa"/>
              <w:left w:w="90" w:type="dxa"/>
              <w:bottom w:w="80" w:type="dxa"/>
              <w:right w:w="90" w:type="dxa"/>
            </w:tcMar>
            <w:vAlign w:val="center"/>
          </w:tcPr>
          <w:p w14:paraId="1D3953E4" w14:textId="77777777" w:rsidR="0096726D" w:rsidRDefault="00CA517E">
            <w:pPr>
              <w:spacing w:after="0"/>
            </w:pPr>
            <w:r>
              <w:rPr>
                <w:rFonts w:cs="Aptos"/>
                <w:color w:val="243142"/>
                <w:sz w:val="17"/>
              </w:rPr>
              <w:t>Localization</w:t>
            </w:r>
          </w:p>
        </w:tc>
        <w:tc>
          <w:tcPr>
            <w:tcW w:w="7056" w:type="dxa"/>
            <w:shd w:val="clear" w:color="auto" w:fill="F5F8FB"/>
            <w:tcMar>
              <w:top w:w="80" w:type="dxa"/>
              <w:left w:w="90" w:type="dxa"/>
              <w:bottom w:w="80" w:type="dxa"/>
              <w:right w:w="90" w:type="dxa"/>
            </w:tcMar>
            <w:vAlign w:val="center"/>
          </w:tcPr>
          <w:p w14:paraId="3B54241A" w14:textId="77777777" w:rsidR="0096726D" w:rsidRDefault="00CA517E">
            <w:pPr>
              <w:spacing w:after="0"/>
            </w:pPr>
            <w:r>
              <w:rPr>
                <w:rFonts w:cs="Aptos"/>
                <w:color w:val="243142"/>
                <w:sz w:val="17"/>
              </w:rPr>
              <w:t>Required language tracks approved</w:t>
            </w:r>
          </w:p>
        </w:tc>
      </w:tr>
      <w:tr w:rsidR="0096726D" w14:paraId="2308CA1D" w14:textId="77777777">
        <w:trPr>
          <w:jc w:val="center"/>
        </w:trPr>
        <w:tc>
          <w:tcPr>
            <w:tcW w:w="2448" w:type="dxa"/>
            <w:tcMar>
              <w:top w:w="80" w:type="dxa"/>
              <w:left w:w="90" w:type="dxa"/>
              <w:bottom w:w="80" w:type="dxa"/>
              <w:right w:w="90" w:type="dxa"/>
            </w:tcMar>
            <w:vAlign w:val="center"/>
          </w:tcPr>
          <w:p w14:paraId="78F54E2D" w14:textId="77777777" w:rsidR="0096726D" w:rsidRDefault="00CA517E">
            <w:pPr>
              <w:spacing w:after="0"/>
            </w:pPr>
            <w:r>
              <w:rPr>
                <w:rFonts w:cs="Aptos"/>
                <w:color w:val="243142"/>
                <w:sz w:val="17"/>
              </w:rPr>
              <w:t>Mastering</w:t>
            </w:r>
          </w:p>
        </w:tc>
        <w:tc>
          <w:tcPr>
            <w:tcW w:w="7056" w:type="dxa"/>
            <w:tcMar>
              <w:top w:w="80" w:type="dxa"/>
              <w:left w:w="90" w:type="dxa"/>
              <w:bottom w:w="80" w:type="dxa"/>
              <w:right w:w="90" w:type="dxa"/>
            </w:tcMar>
            <w:vAlign w:val="center"/>
          </w:tcPr>
          <w:p w14:paraId="75C50975" w14:textId="77777777" w:rsidR="0096726D" w:rsidRDefault="00CA517E">
            <w:pPr>
              <w:spacing w:after="0"/>
            </w:pPr>
            <w:r>
              <w:rPr>
                <w:rFonts w:cs="Aptos"/>
                <w:color w:val="243142"/>
                <w:sz w:val="17"/>
              </w:rPr>
              <w:t>Master candidate assembled</w:t>
            </w:r>
          </w:p>
        </w:tc>
      </w:tr>
      <w:tr w:rsidR="0096726D" w14:paraId="3E35084B" w14:textId="77777777">
        <w:trPr>
          <w:jc w:val="center"/>
        </w:trPr>
        <w:tc>
          <w:tcPr>
            <w:tcW w:w="2448" w:type="dxa"/>
            <w:shd w:val="clear" w:color="auto" w:fill="F5F8FB"/>
            <w:tcMar>
              <w:top w:w="80" w:type="dxa"/>
              <w:left w:w="90" w:type="dxa"/>
              <w:bottom w:w="80" w:type="dxa"/>
              <w:right w:w="90" w:type="dxa"/>
            </w:tcMar>
            <w:vAlign w:val="center"/>
          </w:tcPr>
          <w:p w14:paraId="233E70B6" w14:textId="77777777" w:rsidR="0096726D" w:rsidRDefault="00CA517E">
            <w:pPr>
              <w:spacing w:after="0"/>
            </w:pPr>
            <w:r>
              <w:rPr>
                <w:rFonts w:cs="Aptos"/>
                <w:color w:val="243142"/>
                <w:sz w:val="17"/>
              </w:rPr>
              <w:t>QC</w:t>
            </w:r>
          </w:p>
        </w:tc>
        <w:tc>
          <w:tcPr>
            <w:tcW w:w="7056" w:type="dxa"/>
            <w:shd w:val="clear" w:color="auto" w:fill="F5F8FB"/>
            <w:tcMar>
              <w:top w:w="80" w:type="dxa"/>
              <w:left w:w="90" w:type="dxa"/>
              <w:bottom w:w="80" w:type="dxa"/>
              <w:right w:w="90" w:type="dxa"/>
            </w:tcMar>
            <w:vAlign w:val="center"/>
          </w:tcPr>
          <w:p w14:paraId="2D76B61B" w14:textId="77777777" w:rsidR="0096726D" w:rsidRDefault="00CA517E">
            <w:pPr>
              <w:spacing w:after="0"/>
            </w:pPr>
            <w:r>
              <w:rPr>
                <w:rFonts w:cs="Aptos"/>
                <w:color w:val="243142"/>
                <w:sz w:val="17"/>
              </w:rPr>
              <w:t>Required profile checks passed/overrides approved</w:t>
            </w:r>
          </w:p>
        </w:tc>
      </w:tr>
      <w:tr w:rsidR="0096726D" w14:paraId="0E5D6A6B" w14:textId="77777777">
        <w:trPr>
          <w:jc w:val="center"/>
        </w:trPr>
        <w:tc>
          <w:tcPr>
            <w:tcW w:w="2448" w:type="dxa"/>
            <w:tcMar>
              <w:top w:w="80" w:type="dxa"/>
              <w:left w:w="90" w:type="dxa"/>
              <w:bottom w:w="80" w:type="dxa"/>
              <w:right w:w="90" w:type="dxa"/>
            </w:tcMar>
            <w:vAlign w:val="center"/>
          </w:tcPr>
          <w:p w14:paraId="138C00F6" w14:textId="77777777" w:rsidR="0096726D" w:rsidRDefault="00CA517E">
            <w:pPr>
              <w:spacing w:after="0"/>
            </w:pPr>
            <w:r>
              <w:rPr>
                <w:rFonts w:cs="Aptos"/>
                <w:color w:val="243142"/>
                <w:sz w:val="17"/>
              </w:rPr>
              <w:t>Artwork/Metadata</w:t>
            </w:r>
          </w:p>
        </w:tc>
        <w:tc>
          <w:tcPr>
            <w:tcW w:w="7056" w:type="dxa"/>
            <w:tcMar>
              <w:top w:w="80" w:type="dxa"/>
              <w:left w:w="90" w:type="dxa"/>
              <w:bottom w:w="80" w:type="dxa"/>
              <w:right w:w="90" w:type="dxa"/>
            </w:tcMar>
            <w:vAlign w:val="center"/>
          </w:tcPr>
          <w:p w14:paraId="7D0D9D6D" w14:textId="77777777" w:rsidR="0096726D" w:rsidRDefault="00CA517E">
            <w:pPr>
              <w:spacing w:after="0"/>
            </w:pPr>
            <w:r>
              <w:rPr>
                <w:rFonts w:cs="Aptos"/>
                <w:color w:val="243142"/>
                <w:sz w:val="17"/>
              </w:rPr>
              <w:t>Required assets and fields approved</w:t>
            </w:r>
          </w:p>
        </w:tc>
      </w:tr>
      <w:tr w:rsidR="0096726D" w14:paraId="4E3BCD08" w14:textId="77777777">
        <w:trPr>
          <w:jc w:val="center"/>
        </w:trPr>
        <w:tc>
          <w:tcPr>
            <w:tcW w:w="2448" w:type="dxa"/>
            <w:shd w:val="clear" w:color="auto" w:fill="F5F8FB"/>
            <w:tcMar>
              <w:top w:w="80" w:type="dxa"/>
              <w:left w:w="90" w:type="dxa"/>
              <w:bottom w:w="80" w:type="dxa"/>
              <w:right w:w="90" w:type="dxa"/>
            </w:tcMar>
            <w:vAlign w:val="center"/>
          </w:tcPr>
          <w:p w14:paraId="30C83C1A" w14:textId="77777777" w:rsidR="0096726D" w:rsidRDefault="00CA517E">
            <w:pPr>
              <w:spacing w:after="0"/>
            </w:pPr>
            <w:r>
              <w:rPr>
                <w:rFonts w:cs="Aptos"/>
                <w:color w:val="243142"/>
                <w:sz w:val="17"/>
              </w:rPr>
              <w:t>Delivery</w:t>
            </w:r>
          </w:p>
        </w:tc>
        <w:tc>
          <w:tcPr>
            <w:tcW w:w="7056" w:type="dxa"/>
            <w:shd w:val="clear" w:color="auto" w:fill="F5F8FB"/>
            <w:tcMar>
              <w:top w:w="80" w:type="dxa"/>
              <w:left w:w="90" w:type="dxa"/>
              <w:bottom w:w="80" w:type="dxa"/>
              <w:right w:w="90" w:type="dxa"/>
            </w:tcMar>
            <w:vAlign w:val="center"/>
          </w:tcPr>
          <w:p w14:paraId="0CB671E3" w14:textId="77777777" w:rsidR="0096726D" w:rsidRDefault="00CA517E">
            <w:pPr>
              <w:spacing w:after="0"/>
            </w:pPr>
            <w:r>
              <w:rPr>
                <w:rFonts w:cs="Aptos"/>
                <w:color w:val="243142"/>
                <w:sz w:val="17"/>
              </w:rPr>
              <w:t>Package/profile requirements complete</w:t>
            </w:r>
          </w:p>
        </w:tc>
      </w:tr>
    </w:tbl>
    <w:p w14:paraId="67359541" w14:textId="77777777" w:rsidR="0096726D" w:rsidRDefault="0096726D">
      <w:pPr>
        <w:spacing w:after="20"/>
      </w:pPr>
    </w:p>
    <w:tbl>
      <w:tblPr>
        <w:tblW w:w="0" w:type="auto"/>
        <w:jc w:val="center"/>
        <w:tblLook w:val="04A0" w:firstRow="1" w:lastRow="0" w:firstColumn="1" w:lastColumn="0" w:noHBand="0" w:noVBand="1"/>
      </w:tblPr>
      <w:tblGrid>
        <w:gridCol w:w="10080"/>
      </w:tblGrid>
      <w:tr w:rsidR="0096726D" w14:paraId="12093236" w14:textId="77777777">
        <w:trPr>
          <w:jc w:val="center"/>
        </w:trPr>
        <w:tc>
          <w:tcPr>
            <w:tcW w:w="10080" w:type="dxa"/>
            <w:shd w:val="clear" w:color="auto" w:fill="EAF2F8"/>
            <w:tcMar>
              <w:top w:w="100" w:type="dxa"/>
              <w:left w:w="120" w:type="dxa"/>
              <w:bottom w:w="100" w:type="dxa"/>
              <w:right w:w="120" w:type="dxa"/>
            </w:tcMar>
          </w:tcPr>
          <w:p w14:paraId="0DABC74B" w14:textId="77777777" w:rsidR="0096726D" w:rsidRDefault="00CA517E">
            <w:r>
              <w:rPr>
                <w:rFonts w:cs="Aptos"/>
                <w:b/>
                <w:color w:val="14243A"/>
                <w:sz w:val="21"/>
              </w:rPr>
              <w:t xml:space="preserve">BLOCKERS FIRST  </w:t>
            </w:r>
            <w:r>
              <w:rPr>
                <w:rFonts w:cs="Aptos"/>
                <w:color w:val="334155"/>
                <w:sz w:val="20"/>
              </w:rPr>
              <w:t>Always show BLOCKERS and unresolved mandatory requirements above the percentage. Example: “85% ready — BLOCKED: location permission missing for Scene 53.”</w:t>
            </w:r>
          </w:p>
        </w:tc>
      </w:tr>
    </w:tbl>
    <w:p w14:paraId="05D7EA4F" w14:textId="77777777" w:rsidR="0096726D" w:rsidRDefault="0096726D">
      <w:pPr>
        <w:spacing w:after="20"/>
      </w:pPr>
    </w:p>
    <w:p w14:paraId="47447E03" w14:textId="77777777" w:rsidR="0096726D" w:rsidRDefault="00CA517E">
      <w:pPr>
        <w:keepNext/>
        <w:pageBreakBefore/>
        <w:spacing w:before="200"/>
      </w:pPr>
      <w:r>
        <w:rPr>
          <w:rFonts w:cs="Aptos"/>
          <w:b/>
          <w:color w:val="14243A"/>
          <w:sz w:val="34"/>
        </w:rPr>
        <w:t>53. AC Production Copilot — Full Project Intelligence Layer</w:t>
      </w:r>
    </w:p>
    <w:p w14:paraId="29A32477" w14:textId="77777777" w:rsidR="0096726D" w:rsidRDefault="00CA517E">
      <w:r>
        <w:rPr>
          <w:rFonts w:cs="Aptos"/>
          <w:color w:val="334155"/>
          <w:sz w:val="21"/>
        </w:rPr>
        <w:t>The Copilot becomes the natural-language interface over structured production services. It must retrieve verified project data through permission-aware service calls and cite the records used in its answer inside the product UI.</w:t>
      </w:r>
    </w:p>
    <w:p w14:paraId="72BAA7DE" w14:textId="77777777" w:rsidR="0096726D" w:rsidRDefault="00CA517E">
      <w:pPr>
        <w:keepNext/>
        <w:spacing w:before="160" w:after="80"/>
      </w:pPr>
      <w:r>
        <w:rPr>
          <w:rFonts w:cs="Aptos"/>
          <w:b/>
          <w:color w:val="245D8C"/>
          <w:sz w:val="25"/>
        </w:rPr>
        <w:t>53.1 Example questions</w:t>
      </w:r>
    </w:p>
    <w:p w14:paraId="7DC6EA27" w14:textId="77777777" w:rsidR="0096726D" w:rsidRDefault="00CA517E">
      <w:pPr>
        <w:spacing w:after="50"/>
        <w:ind w:left="259" w:hanging="173"/>
      </w:pPr>
      <w:r>
        <w:rPr>
          <w:rFonts w:cs="Aptos"/>
          <w:color w:val="334155"/>
          <w:sz w:val="20"/>
        </w:rPr>
        <w:t>• What are we shooting tomorrow?</w:t>
      </w:r>
    </w:p>
    <w:p w14:paraId="5311D9C5" w14:textId="77777777" w:rsidR="0096726D" w:rsidRDefault="00CA517E">
      <w:pPr>
        <w:spacing w:after="50"/>
        <w:ind w:left="259" w:hanging="173"/>
      </w:pPr>
      <w:r>
        <w:rPr>
          <w:rFonts w:cs="Aptos"/>
          <w:color w:val="334155"/>
          <w:sz w:val="20"/>
        </w:rPr>
        <w:t>• Which actors have not confirmed tomorrow’s call?</w:t>
      </w:r>
    </w:p>
    <w:p w14:paraId="6EDC414A" w14:textId="77777777" w:rsidR="0096726D" w:rsidRDefault="00CA517E">
      <w:pPr>
        <w:spacing w:after="50"/>
        <w:ind w:left="259" w:hanging="173"/>
      </w:pPr>
      <w:r>
        <w:rPr>
          <w:rFonts w:cs="Aptos"/>
          <w:color w:val="334155"/>
          <w:sz w:val="20"/>
        </w:rPr>
        <w:t>• Which scenes are behind schedule?</w:t>
      </w:r>
    </w:p>
    <w:p w14:paraId="12C1B536" w14:textId="77777777" w:rsidR="0096726D" w:rsidRDefault="00CA517E">
      <w:pPr>
        <w:spacing w:after="50"/>
        <w:ind w:left="259" w:hanging="173"/>
      </w:pPr>
      <w:r>
        <w:rPr>
          <w:rFonts w:cs="Aptos"/>
          <w:color w:val="334155"/>
          <w:sz w:val="20"/>
        </w:rPr>
        <w:t>• Which planned shots have no captured takes?</w:t>
      </w:r>
    </w:p>
    <w:p w14:paraId="2C519FBA" w14:textId="77777777" w:rsidR="0096726D" w:rsidRDefault="00CA517E">
      <w:pPr>
        <w:spacing w:after="50"/>
        <w:ind w:left="259" w:hanging="173"/>
      </w:pPr>
      <w:r>
        <w:rPr>
          <w:rFonts w:cs="Aptos"/>
          <w:color w:val="334155"/>
          <w:sz w:val="20"/>
        </w:rPr>
        <w:t>• Show Director Selects from Scene 21.</w:t>
      </w:r>
    </w:p>
    <w:p w14:paraId="52696482" w14:textId="77777777" w:rsidR="0096726D" w:rsidRDefault="00CA517E">
      <w:pPr>
        <w:spacing w:after="50"/>
        <w:ind w:left="259" w:hanging="173"/>
      </w:pPr>
      <w:r>
        <w:rPr>
          <w:rFonts w:cs="Aptos"/>
          <w:color w:val="334155"/>
          <w:sz w:val="20"/>
        </w:rPr>
        <w:t>• Which media cards are not verified in two locations?</w:t>
      </w:r>
    </w:p>
    <w:p w14:paraId="3041A313" w14:textId="77777777" w:rsidR="0096726D" w:rsidRDefault="00CA517E">
      <w:pPr>
        <w:spacing w:after="50"/>
        <w:ind w:left="259" w:hanging="173"/>
      </w:pPr>
      <w:r>
        <w:rPr>
          <w:rFonts w:cs="Aptos"/>
          <w:color w:val="334155"/>
          <w:sz w:val="20"/>
        </w:rPr>
        <w:t>• Which scenes have unresolved continuity warnings?</w:t>
      </w:r>
    </w:p>
    <w:p w14:paraId="6119CD31" w14:textId="77777777" w:rsidR="0096726D" w:rsidRDefault="00CA517E">
      <w:pPr>
        <w:spacing w:after="50"/>
        <w:ind w:left="259" w:hanging="173"/>
      </w:pPr>
      <w:r>
        <w:rPr>
          <w:rFonts w:cs="Aptos"/>
          <w:color w:val="334155"/>
          <w:sz w:val="20"/>
        </w:rPr>
        <w:t>• Which VFX shots are still in review?</w:t>
      </w:r>
    </w:p>
    <w:p w14:paraId="35E1C0F8" w14:textId="77777777" w:rsidR="0096726D" w:rsidRDefault="00CA517E">
      <w:pPr>
        <w:spacing w:after="50"/>
        <w:ind w:left="259" w:hanging="173"/>
      </w:pPr>
      <w:r>
        <w:rPr>
          <w:rFonts w:cs="Aptos"/>
          <w:color w:val="334155"/>
          <w:sz w:val="20"/>
        </w:rPr>
        <w:t>• What is blocking picture lock?</w:t>
      </w:r>
    </w:p>
    <w:p w14:paraId="30B4C0B6" w14:textId="77777777" w:rsidR="0096726D" w:rsidRDefault="00CA517E">
      <w:pPr>
        <w:spacing w:after="50"/>
        <w:ind w:left="259" w:hanging="173"/>
      </w:pPr>
      <w:r>
        <w:rPr>
          <w:rFonts w:cs="Aptos"/>
          <w:color w:val="334155"/>
          <w:sz w:val="20"/>
        </w:rPr>
        <w:t>• Which Sorani subtitles failed reading-speed or RTL QC?</w:t>
      </w:r>
    </w:p>
    <w:p w14:paraId="2151DF0F" w14:textId="77777777" w:rsidR="0096726D" w:rsidRDefault="00CA517E">
      <w:pPr>
        <w:spacing w:after="50"/>
        <w:ind w:left="259" w:hanging="173"/>
      </w:pPr>
      <w:r>
        <w:rPr>
          <w:rFonts w:cs="Aptos"/>
          <w:color w:val="334155"/>
          <w:sz w:val="20"/>
        </w:rPr>
        <w:t>• Is the delivery package ready for the selected client profile?</w:t>
      </w:r>
    </w:p>
    <w:p w14:paraId="5CE70D3A" w14:textId="77777777" w:rsidR="0096726D" w:rsidRDefault="00CA517E">
      <w:pPr>
        <w:spacing w:after="50"/>
        <w:ind w:left="259" w:hanging="173"/>
      </w:pPr>
      <w:r>
        <w:rPr>
          <w:rFonts w:cs="Aptos"/>
          <w:color w:val="334155"/>
          <w:sz w:val="20"/>
        </w:rPr>
        <w:t>• What changed after Script Revision C?</w:t>
      </w:r>
    </w:p>
    <w:p w14:paraId="26F34E8D" w14:textId="77777777" w:rsidR="0096726D" w:rsidRDefault="00CA517E">
      <w:pPr>
        <w:keepNext/>
        <w:spacing w:before="160" w:after="80"/>
      </w:pPr>
      <w:r>
        <w:rPr>
          <w:rFonts w:cs="Aptos"/>
          <w:b/>
          <w:color w:val="245D8C"/>
          <w:sz w:val="25"/>
        </w:rPr>
        <w:t>53.2 Copilot action policy</w:t>
      </w:r>
    </w:p>
    <w:tbl>
      <w:tblPr>
        <w:tblStyle w:val="TableGrid"/>
        <w:tblW w:w="0" w:type="auto"/>
        <w:jc w:val="center"/>
        <w:tblLook w:val="04A0" w:firstRow="1" w:lastRow="0" w:firstColumn="1" w:lastColumn="0" w:noHBand="0" w:noVBand="1"/>
      </w:tblPr>
      <w:tblGrid>
        <w:gridCol w:w="1728"/>
        <w:gridCol w:w="3888"/>
        <w:gridCol w:w="4320"/>
      </w:tblGrid>
      <w:tr w:rsidR="0096726D" w14:paraId="4418F551" w14:textId="77777777">
        <w:trPr>
          <w:tblHeader/>
          <w:jc w:val="center"/>
        </w:trPr>
        <w:tc>
          <w:tcPr>
            <w:tcW w:w="1728" w:type="dxa"/>
            <w:shd w:val="clear" w:color="auto" w:fill="14243A"/>
            <w:tcMar>
              <w:top w:w="80" w:type="dxa"/>
              <w:left w:w="90" w:type="dxa"/>
              <w:bottom w:w="80" w:type="dxa"/>
              <w:right w:w="90" w:type="dxa"/>
            </w:tcMar>
            <w:vAlign w:val="center"/>
          </w:tcPr>
          <w:p w14:paraId="5F1940F3" w14:textId="77777777" w:rsidR="0096726D" w:rsidRDefault="00CA517E">
            <w:pPr>
              <w:jc w:val="center"/>
            </w:pPr>
            <w:r>
              <w:rPr>
                <w:rFonts w:cs="Aptos"/>
                <w:b/>
                <w:color w:val="FFFFFF"/>
                <w:sz w:val="16"/>
              </w:rPr>
              <w:t>Action class</w:t>
            </w:r>
          </w:p>
        </w:tc>
        <w:tc>
          <w:tcPr>
            <w:tcW w:w="3888" w:type="dxa"/>
            <w:shd w:val="clear" w:color="auto" w:fill="14243A"/>
            <w:tcMar>
              <w:top w:w="80" w:type="dxa"/>
              <w:left w:w="90" w:type="dxa"/>
              <w:bottom w:w="80" w:type="dxa"/>
              <w:right w:w="90" w:type="dxa"/>
            </w:tcMar>
            <w:vAlign w:val="center"/>
          </w:tcPr>
          <w:p w14:paraId="66DDA04A" w14:textId="77777777" w:rsidR="0096726D" w:rsidRDefault="00CA517E">
            <w:pPr>
              <w:jc w:val="center"/>
            </w:pPr>
            <w:r>
              <w:rPr>
                <w:rFonts w:cs="Aptos"/>
                <w:b/>
                <w:color w:val="FFFFFF"/>
                <w:sz w:val="16"/>
              </w:rPr>
              <w:t>Examples</w:t>
            </w:r>
          </w:p>
        </w:tc>
        <w:tc>
          <w:tcPr>
            <w:tcW w:w="4320" w:type="dxa"/>
            <w:shd w:val="clear" w:color="auto" w:fill="14243A"/>
            <w:tcMar>
              <w:top w:w="80" w:type="dxa"/>
              <w:left w:w="90" w:type="dxa"/>
              <w:bottom w:w="80" w:type="dxa"/>
              <w:right w:w="90" w:type="dxa"/>
            </w:tcMar>
            <w:vAlign w:val="center"/>
          </w:tcPr>
          <w:p w14:paraId="5F5B13F1" w14:textId="77777777" w:rsidR="0096726D" w:rsidRDefault="00CA517E">
            <w:pPr>
              <w:jc w:val="center"/>
            </w:pPr>
            <w:r>
              <w:rPr>
                <w:rFonts w:cs="Aptos"/>
                <w:b/>
                <w:color w:val="FFFFFF"/>
                <w:sz w:val="16"/>
              </w:rPr>
              <w:t>Policy</w:t>
            </w:r>
          </w:p>
        </w:tc>
      </w:tr>
      <w:tr w:rsidR="0096726D" w14:paraId="04DD8941" w14:textId="77777777">
        <w:trPr>
          <w:jc w:val="center"/>
        </w:trPr>
        <w:tc>
          <w:tcPr>
            <w:tcW w:w="1728" w:type="dxa"/>
            <w:tcMar>
              <w:top w:w="80" w:type="dxa"/>
              <w:left w:w="90" w:type="dxa"/>
              <w:bottom w:w="80" w:type="dxa"/>
              <w:right w:w="90" w:type="dxa"/>
            </w:tcMar>
            <w:vAlign w:val="center"/>
          </w:tcPr>
          <w:p w14:paraId="0C880C6E" w14:textId="77777777" w:rsidR="0096726D" w:rsidRDefault="00CA517E">
            <w:pPr>
              <w:spacing w:after="0"/>
            </w:pPr>
            <w:r>
              <w:rPr>
                <w:rFonts w:cs="Aptos"/>
                <w:color w:val="243142"/>
                <w:sz w:val="16"/>
              </w:rPr>
              <w:t>Read-only</w:t>
            </w:r>
          </w:p>
        </w:tc>
        <w:tc>
          <w:tcPr>
            <w:tcW w:w="3888" w:type="dxa"/>
            <w:tcMar>
              <w:top w:w="80" w:type="dxa"/>
              <w:left w:w="90" w:type="dxa"/>
              <w:bottom w:w="80" w:type="dxa"/>
              <w:right w:w="90" w:type="dxa"/>
            </w:tcMar>
            <w:vAlign w:val="center"/>
          </w:tcPr>
          <w:p w14:paraId="5A518FEE" w14:textId="77777777" w:rsidR="0096726D" w:rsidRDefault="00CA517E">
            <w:pPr>
              <w:spacing w:after="0"/>
            </w:pPr>
            <w:r>
              <w:rPr>
                <w:rFonts w:cs="Aptos"/>
                <w:color w:val="243142"/>
                <w:sz w:val="16"/>
              </w:rPr>
              <w:t>Summarize status, find missing items, compare versions</w:t>
            </w:r>
          </w:p>
        </w:tc>
        <w:tc>
          <w:tcPr>
            <w:tcW w:w="4320" w:type="dxa"/>
            <w:tcMar>
              <w:top w:w="80" w:type="dxa"/>
              <w:left w:w="90" w:type="dxa"/>
              <w:bottom w:w="80" w:type="dxa"/>
              <w:right w:w="90" w:type="dxa"/>
            </w:tcMar>
            <w:vAlign w:val="center"/>
          </w:tcPr>
          <w:p w14:paraId="060B919B" w14:textId="77777777" w:rsidR="0096726D" w:rsidRDefault="00CA517E">
            <w:pPr>
              <w:spacing w:after="0"/>
            </w:pPr>
            <w:r>
              <w:rPr>
                <w:rFonts w:cs="Aptos"/>
                <w:color w:val="243142"/>
                <w:sz w:val="16"/>
              </w:rPr>
              <w:t>May execute with normal read permission</w:t>
            </w:r>
          </w:p>
        </w:tc>
      </w:tr>
      <w:tr w:rsidR="0096726D" w14:paraId="4921AF73" w14:textId="77777777">
        <w:trPr>
          <w:jc w:val="center"/>
        </w:trPr>
        <w:tc>
          <w:tcPr>
            <w:tcW w:w="1728" w:type="dxa"/>
            <w:shd w:val="clear" w:color="auto" w:fill="F5F8FB"/>
            <w:tcMar>
              <w:top w:w="80" w:type="dxa"/>
              <w:left w:w="90" w:type="dxa"/>
              <w:bottom w:w="80" w:type="dxa"/>
              <w:right w:w="90" w:type="dxa"/>
            </w:tcMar>
            <w:vAlign w:val="center"/>
          </w:tcPr>
          <w:p w14:paraId="41E740F4" w14:textId="77777777" w:rsidR="0096726D" w:rsidRDefault="00CA517E">
            <w:pPr>
              <w:spacing w:after="0"/>
            </w:pPr>
            <w:r>
              <w:rPr>
                <w:rFonts w:cs="Aptos"/>
                <w:color w:val="243142"/>
                <w:sz w:val="16"/>
              </w:rPr>
              <w:t>Draft</w:t>
            </w:r>
          </w:p>
        </w:tc>
        <w:tc>
          <w:tcPr>
            <w:tcW w:w="3888" w:type="dxa"/>
            <w:shd w:val="clear" w:color="auto" w:fill="F5F8FB"/>
            <w:tcMar>
              <w:top w:w="80" w:type="dxa"/>
              <w:left w:w="90" w:type="dxa"/>
              <w:bottom w:w="80" w:type="dxa"/>
              <w:right w:w="90" w:type="dxa"/>
            </w:tcMar>
            <w:vAlign w:val="center"/>
          </w:tcPr>
          <w:p w14:paraId="5FB3AF46" w14:textId="77777777" w:rsidR="0096726D" w:rsidRDefault="00CA517E">
            <w:pPr>
              <w:spacing w:after="0"/>
            </w:pPr>
            <w:r>
              <w:rPr>
                <w:rFonts w:cs="Aptos"/>
                <w:color w:val="243142"/>
                <w:sz w:val="16"/>
              </w:rPr>
              <w:t>Generate draft call sheet, draft budget scenario, suggested schedule</w:t>
            </w:r>
          </w:p>
        </w:tc>
        <w:tc>
          <w:tcPr>
            <w:tcW w:w="4320" w:type="dxa"/>
            <w:shd w:val="clear" w:color="auto" w:fill="F5F8FB"/>
            <w:tcMar>
              <w:top w:w="80" w:type="dxa"/>
              <w:left w:w="90" w:type="dxa"/>
              <w:bottom w:w="80" w:type="dxa"/>
              <w:right w:w="90" w:type="dxa"/>
            </w:tcMar>
            <w:vAlign w:val="center"/>
          </w:tcPr>
          <w:p w14:paraId="0B57FA15" w14:textId="77777777" w:rsidR="0096726D" w:rsidRDefault="00CA517E">
            <w:pPr>
              <w:spacing w:after="0"/>
            </w:pPr>
            <w:r>
              <w:rPr>
                <w:rFonts w:cs="Aptos"/>
                <w:color w:val="243142"/>
                <w:sz w:val="16"/>
              </w:rPr>
              <w:t>Creates DRAFT only; user reviews</w:t>
            </w:r>
          </w:p>
        </w:tc>
      </w:tr>
      <w:tr w:rsidR="0096726D" w14:paraId="59F9A824" w14:textId="77777777">
        <w:trPr>
          <w:jc w:val="center"/>
        </w:trPr>
        <w:tc>
          <w:tcPr>
            <w:tcW w:w="1728" w:type="dxa"/>
            <w:tcMar>
              <w:top w:w="80" w:type="dxa"/>
              <w:left w:w="90" w:type="dxa"/>
              <w:bottom w:w="80" w:type="dxa"/>
              <w:right w:w="90" w:type="dxa"/>
            </w:tcMar>
            <w:vAlign w:val="center"/>
          </w:tcPr>
          <w:p w14:paraId="2C54B4FB" w14:textId="77777777" w:rsidR="0096726D" w:rsidRDefault="00CA517E">
            <w:pPr>
              <w:spacing w:after="0"/>
            </w:pPr>
            <w:r>
              <w:rPr>
                <w:rFonts w:cs="Aptos"/>
                <w:color w:val="243142"/>
                <w:sz w:val="16"/>
              </w:rPr>
              <w:t>State-changing</w:t>
            </w:r>
          </w:p>
        </w:tc>
        <w:tc>
          <w:tcPr>
            <w:tcW w:w="3888" w:type="dxa"/>
            <w:tcMar>
              <w:top w:w="80" w:type="dxa"/>
              <w:left w:w="90" w:type="dxa"/>
              <w:bottom w:w="80" w:type="dxa"/>
              <w:right w:w="90" w:type="dxa"/>
            </w:tcMar>
            <w:vAlign w:val="center"/>
          </w:tcPr>
          <w:p w14:paraId="48AFD1BB" w14:textId="77777777" w:rsidR="0096726D" w:rsidRDefault="00CA517E">
            <w:pPr>
              <w:spacing w:after="0"/>
            </w:pPr>
            <w:r>
              <w:rPr>
                <w:rFonts w:cs="Aptos"/>
                <w:color w:val="243142"/>
                <w:sz w:val="16"/>
              </w:rPr>
              <w:t>Publish call sheet, lock script, approve master, delete asset</w:t>
            </w:r>
          </w:p>
        </w:tc>
        <w:tc>
          <w:tcPr>
            <w:tcW w:w="4320" w:type="dxa"/>
            <w:tcMar>
              <w:top w:w="80" w:type="dxa"/>
              <w:left w:w="90" w:type="dxa"/>
              <w:bottom w:w="80" w:type="dxa"/>
              <w:right w:w="90" w:type="dxa"/>
            </w:tcMar>
            <w:vAlign w:val="center"/>
          </w:tcPr>
          <w:p w14:paraId="1C0DD6E4" w14:textId="77777777" w:rsidR="0096726D" w:rsidRDefault="00CA517E">
            <w:pPr>
              <w:spacing w:after="0"/>
            </w:pPr>
            <w:r>
              <w:rPr>
                <w:rFonts w:cs="Aptos"/>
                <w:color w:val="243142"/>
                <w:sz w:val="16"/>
              </w:rPr>
              <w:t>Requires explicit user action and permission; no silent AI execution</w:t>
            </w:r>
          </w:p>
        </w:tc>
      </w:tr>
      <w:tr w:rsidR="0096726D" w14:paraId="1B0538AE" w14:textId="77777777">
        <w:trPr>
          <w:jc w:val="center"/>
        </w:trPr>
        <w:tc>
          <w:tcPr>
            <w:tcW w:w="1728" w:type="dxa"/>
            <w:shd w:val="clear" w:color="auto" w:fill="F5F8FB"/>
            <w:tcMar>
              <w:top w:w="80" w:type="dxa"/>
              <w:left w:w="90" w:type="dxa"/>
              <w:bottom w:w="80" w:type="dxa"/>
              <w:right w:w="90" w:type="dxa"/>
            </w:tcMar>
            <w:vAlign w:val="center"/>
          </w:tcPr>
          <w:p w14:paraId="59B45993" w14:textId="77777777" w:rsidR="0096726D" w:rsidRDefault="00CA517E">
            <w:pPr>
              <w:spacing w:after="0"/>
            </w:pPr>
            <w:r>
              <w:rPr>
                <w:rFonts w:cs="Aptos"/>
                <w:color w:val="243142"/>
                <w:sz w:val="16"/>
              </w:rPr>
              <w:t>High-impact/irreversible</w:t>
            </w:r>
          </w:p>
        </w:tc>
        <w:tc>
          <w:tcPr>
            <w:tcW w:w="3888" w:type="dxa"/>
            <w:shd w:val="clear" w:color="auto" w:fill="F5F8FB"/>
            <w:tcMar>
              <w:top w:w="80" w:type="dxa"/>
              <w:left w:w="90" w:type="dxa"/>
              <w:bottom w:w="80" w:type="dxa"/>
              <w:right w:w="90" w:type="dxa"/>
            </w:tcMar>
            <w:vAlign w:val="center"/>
          </w:tcPr>
          <w:p w14:paraId="76DD36D6" w14:textId="77777777" w:rsidR="0096726D" w:rsidRDefault="00CA517E">
            <w:pPr>
              <w:spacing w:after="0"/>
            </w:pPr>
            <w:r>
              <w:rPr>
                <w:rFonts w:cs="Aptos"/>
                <w:color w:val="243142"/>
                <w:sz w:val="16"/>
              </w:rPr>
              <w:t>Finalize delivery, revoke access, destructive deletion</w:t>
            </w:r>
          </w:p>
        </w:tc>
        <w:tc>
          <w:tcPr>
            <w:tcW w:w="4320" w:type="dxa"/>
            <w:shd w:val="clear" w:color="auto" w:fill="F5F8FB"/>
            <w:tcMar>
              <w:top w:w="80" w:type="dxa"/>
              <w:left w:w="90" w:type="dxa"/>
              <w:bottom w:w="80" w:type="dxa"/>
              <w:right w:w="90" w:type="dxa"/>
            </w:tcMar>
            <w:vAlign w:val="center"/>
          </w:tcPr>
          <w:p w14:paraId="1F8DB92A" w14:textId="77777777" w:rsidR="0096726D" w:rsidRDefault="00CA517E">
            <w:pPr>
              <w:spacing w:after="0"/>
            </w:pPr>
            <w:r>
              <w:rPr>
                <w:rFonts w:cs="Aptos"/>
                <w:color w:val="243142"/>
                <w:sz w:val="16"/>
              </w:rPr>
              <w:t>Use explicit confirmation and full audit trail</w:t>
            </w:r>
          </w:p>
        </w:tc>
      </w:tr>
    </w:tbl>
    <w:p w14:paraId="325C3C6F" w14:textId="77777777" w:rsidR="0096726D" w:rsidRDefault="0096726D">
      <w:pPr>
        <w:spacing w:after="20"/>
      </w:pPr>
    </w:p>
    <w:p w14:paraId="17874445" w14:textId="77777777" w:rsidR="0096726D" w:rsidRDefault="00CA517E">
      <w:pPr>
        <w:keepNext/>
        <w:spacing w:before="160" w:after="80"/>
      </w:pPr>
      <w:r>
        <w:rPr>
          <w:rFonts w:cs="Aptos"/>
          <w:b/>
          <w:color w:val="245D8C"/>
          <w:sz w:val="25"/>
        </w:rPr>
        <w:t>53.3 Evidence model</w:t>
      </w:r>
    </w:p>
    <w:p w14:paraId="3B52CBA8" w14:textId="77777777" w:rsidR="0096726D" w:rsidRDefault="00CA517E">
      <w:r>
        <w:rPr>
          <w:rFonts w:cs="Aptos"/>
          <w:color w:val="334155"/>
          <w:sz w:val="21"/>
        </w:rPr>
        <w:t>Copilot answers should reference internal record links (Scene 21, Call Sheet V3, QC Report #12, etc.) so a producer can inspect the underlying source. The model must not invent project status when a source record is absent.</w:t>
      </w:r>
    </w:p>
    <w:p w14:paraId="725BB588" w14:textId="77777777" w:rsidR="0096726D" w:rsidRDefault="00CA517E">
      <w:pPr>
        <w:keepNext/>
        <w:pageBreakBefore/>
        <w:spacing w:before="200"/>
      </w:pPr>
      <w:r>
        <w:rPr>
          <w:rFonts w:cs="Aptos"/>
          <w:b/>
          <w:color w:val="14243A"/>
          <w:sz w:val="34"/>
        </w:rPr>
        <w:t>54. Notifications, Approvals and Activity Centre</w:t>
      </w:r>
    </w:p>
    <w:p w14:paraId="435029E0" w14:textId="77777777" w:rsidR="0096726D" w:rsidRDefault="00CA517E">
      <w:r>
        <w:rPr>
          <w:rFonts w:cs="Aptos"/>
          <w:color w:val="334155"/>
          <w:sz w:val="21"/>
        </w:rPr>
        <w:t>A complete hub needs a unified notification and approval inbox across all modules.</w:t>
      </w:r>
    </w:p>
    <w:p w14:paraId="75635FCC" w14:textId="77777777" w:rsidR="0096726D" w:rsidRDefault="00CA517E">
      <w:pPr>
        <w:keepNext/>
        <w:spacing w:before="160" w:after="80"/>
      </w:pPr>
      <w:r>
        <w:rPr>
          <w:rFonts w:cs="Aptos"/>
          <w:b/>
          <w:color w:val="245D8C"/>
          <w:sz w:val="25"/>
        </w:rPr>
        <w:t>54.1 Notification events</w:t>
      </w:r>
    </w:p>
    <w:p w14:paraId="005F04C2" w14:textId="77777777" w:rsidR="0096726D" w:rsidRDefault="00CA517E">
      <w:pPr>
        <w:spacing w:after="50"/>
        <w:ind w:left="259" w:hanging="173"/>
      </w:pPr>
      <w:r>
        <w:rPr>
          <w:rFonts w:cs="Aptos"/>
          <w:color w:val="334155"/>
          <w:sz w:val="20"/>
        </w:rPr>
        <w:t>• Script revision affects downstream artifacts</w:t>
      </w:r>
    </w:p>
    <w:p w14:paraId="58462C50" w14:textId="77777777" w:rsidR="0096726D" w:rsidRDefault="00CA517E">
      <w:pPr>
        <w:spacing w:after="50"/>
        <w:ind w:left="259" w:hanging="173"/>
      </w:pPr>
      <w:r>
        <w:rPr>
          <w:rFonts w:cs="Aptos"/>
          <w:color w:val="334155"/>
          <w:sz w:val="20"/>
        </w:rPr>
        <w:t>• Storyboard/shot list ready for approval</w:t>
      </w:r>
    </w:p>
    <w:p w14:paraId="171EEEDB" w14:textId="77777777" w:rsidR="0096726D" w:rsidRDefault="00CA517E">
      <w:pPr>
        <w:spacing w:after="50"/>
        <w:ind w:left="259" w:hanging="173"/>
      </w:pPr>
      <w:r>
        <w:rPr>
          <w:rFonts w:cs="Aptos"/>
          <w:color w:val="334155"/>
          <w:sz w:val="20"/>
        </w:rPr>
        <w:t>• Budget threshold/variance warning</w:t>
      </w:r>
    </w:p>
    <w:p w14:paraId="18BDF7BD" w14:textId="77777777" w:rsidR="0096726D" w:rsidRDefault="00CA517E">
      <w:pPr>
        <w:spacing w:after="50"/>
        <w:ind w:left="259" w:hanging="173"/>
      </w:pPr>
      <w:r>
        <w:rPr>
          <w:rFonts w:cs="Aptos"/>
          <w:color w:val="334155"/>
          <w:sz w:val="20"/>
        </w:rPr>
        <w:t>• Call sheet published/revised</w:t>
      </w:r>
    </w:p>
    <w:p w14:paraId="4AD5DFA2" w14:textId="77777777" w:rsidR="0096726D" w:rsidRDefault="00CA517E">
      <w:pPr>
        <w:spacing w:after="50"/>
        <w:ind w:left="259" w:hanging="173"/>
      </w:pPr>
      <w:r>
        <w:rPr>
          <w:rFonts w:cs="Aptos"/>
          <w:color w:val="334155"/>
          <w:sz w:val="20"/>
        </w:rPr>
        <w:t>• Cast/crew confirmation missing</w:t>
      </w:r>
    </w:p>
    <w:p w14:paraId="09F118C1" w14:textId="77777777" w:rsidR="0096726D" w:rsidRDefault="00CA517E">
      <w:pPr>
        <w:spacing w:after="50"/>
        <w:ind w:left="259" w:hanging="173"/>
      </w:pPr>
      <w:r>
        <w:rPr>
          <w:rFonts w:cs="Aptos"/>
          <w:color w:val="334155"/>
          <w:sz w:val="20"/>
        </w:rPr>
        <w:t>• Schedule delay/overtime risk</w:t>
      </w:r>
    </w:p>
    <w:p w14:paraId="014F61DC" w14:textId="77777777" w:rsidR="0096726D" w:rsidRDefault="00CA517E">
      <w:pPr>
        <w:spacing w:after="50"/>
        <w:ind w:left="259" w:hanging="173"/>
      </w:pPr>
      <w:r>
        <w:rPr>
          <w:rFonts w:cs="Aptos"/>
          <w:color w:val="334155"/>
          <w:sz w:val="20"/>
        </w:rPr>
        <w:t>• Media backup incomplete</w:t>
      </w:r>
    </w:p>
    <w:p w14:paraId="5D69DBCF" w14:textId="77777777" w:rsidR="0096726D" w:rsidRDefault="00CA517E">
      <w:pPr>
        <w:spacing w:after="50"/>
        <w:ind w:left="259" w:hanging="173"/>
      </w:pPr>
      <w:r>
        <w:rPr>
          <w:rFonts w:cs="Aptos"/>
          <w:color w:val="334155"/>
          <w:sz w:val="20"/>
        </w:rPr>
        <w:t>• Continuity/VFX/post review comment assigned</w:t>
      </w:r>
    </w:p>
    <w:p w14:paraId="41227874" w14:textId="77777777" w:rsidR="0096726D" w:rsidRDefault="00CA517E">
      <w:pPr>
        <w:spacing w:after="50"/>
        <w:ind w:left="259" w:hanging="173"/>
      </w:pPr>
      <w:r>
        <w:rPr>
          <w:rFonts w:cs="Aptos"/>
          <w:color w:val="334155"/>
          <w:sz w:val="20"/>
        </w:rPr>
        <w:t>• Review approval/changes requested</w:t>
      </w:r>
    </w:p>
    <w:p w14:paraId="6273E0CA" w14:textId="77777777" w:rsidR="0096726D" w:rsidRDefault="00CA517E">
      <w:pPr>
        <w:spacing w:after="50"/>
        <w:ind w:left="259" w:hanging="173"/>
      </w:pPr>
      <w:r>
        <w:rPr>
          <w:rFonts w:cs="Aptos"/>
          <w:color w:val="334155"/>
          <w:sz w:val="20"/>
        </w:rPr>
        <w:t>• QC failure</w:t>
      </w:r>
    </w:p>
    <w:p w14:paraId="12839FBE" w14:textId="77777777" w:rsidR="0096726D" w:rsidRDefault="00CA517E">
      <w:pPr>
        <w:spacing w:after="50"/>
        <w:ind w:left="259" w:hanging="173"/>
      </w:pPr>
      <w:r>
        <w:rPr>
          <w:rFonts w:cs="Aptos"/>
          <w:color w:val="334155"/>
          <w:sz w:val="20"/>
        </w:rPr>
        <w:t>• Rights document expiring/missing</w:t>
      </w:r>
    </w:p>
    <w:p w14:paraId="5E940740" w14:textId="77777777" w:rsidR="0096726D" w:rsidRDefault="00CA517E">
      <w:pPr>
        <w:spacing w:after="50"/>
        <w:ind w:left="259" w:hanging="173"/>
      </w:pPr>
      <w:r>
        <w:rPr>
          <w:rFonts w:cs="Aptos"/>
          <w:color w:val="334155"/>
          <w:sz w:val="20"/>
        </w:rPr>
        <w:t>• Delivery accepted/rejected</w:t>
      </w:r>
    </w:p>
    <w:p w14:paraId="6FE70A2C" w14:textId="77777777" w:rsidR="0096726D" w:rsidRDefault="00CA517E">
      <w:pPr>
        <w:keepNext/>
        <w:spacing w:before="160" w:after="80"/>
      </w:pPr>
      <w:r>
        <w:rPr>
          <w:rFonts w:cs="Aptos"/>
          <w:b/>
          <w:color w:val="245D8C"/>
          <w:sz w:val="25"/>
        </w:rPr>
        <w:t>54.2 Approval object</w:t>
      </w:r>
    </w:p>
    <w:tbl>
      <w:tblPr>
        <w:tblW w:w="0" w:type="auto"/>
        <w:jc w:val="center"/>
        <w:tblLook w:val="04A0" w:firstRow="1" w:lastRow="0" w:firstColumn="1" w:lastColumn="0" w:noHBand="0" w:noVBand="1"/>
      </w:tblPr>
      <w:tblGrid>
        <w:gridCol w:w="10080"/>
      </w:tblGrid>
      <w:tr w:rsidR="0096726D" w14:paraId="3E2C3961" w14:textId="77777777">
        <w:trPr>
          <w:jc w:val="center"/>
        </w:trPr>
        <w:tc>
          <w:tcPr>
            <w:tcW w:w="10080" w:type="dxa"/>
            <w:shd w:val="clear" w:color="auto" w:fill="F3F4F6"/>
            <w:tcMar>
              <w:top w:w="90" w:type="dxa"/>
              <w:left w:w="110" w:type="dxa"/>
              <w:bottom w:w="90" w:type="dxa"/>
              <w:right w:w="110" w:type="dxa"/>
            </w:tcMar>
          </w:tcPr>
          <w:p w14:paraId="0D7E37B8" w14:textId="77777777" w:rsidR="0096726D" w:rsidRDefault="00CA517E">
            <w:pPr>
              <w:spacing w:after="0"/>
            </w:pPr>
            <w:r>
              <w:rPr>
                <w:rFonts w:ascii="Liberation Mono" w:hAnsi="Liberation Mono" w:cs="Liberation Mono"/>
                <w:color w:val="1F2937"/>
                <w:sz w:val="17"/>
              </w:rPr>
              <w:t>Approval</w:t>
            </w:r>
            <w:r>
              <w:rPr>
                <w:rFonts w:ascii="Liberation Mono" w:hAnsi="Liberation Mono" w:cs="Liberation Mono"/>
                <w:color w:val="1F2937"/>
                <w:sz w:val="17"/>
              </w:rPr>
              <w:br/>
              <w:t>- approval_id / project_id</w:t>
            </w:r>
            <w:r>
              <w:rPr>
                <w:rFonts w:ascii="Liberation Mono" w:hAnsi="Liberation Mono" w:cs="Liberation Mono"/>
                <w:color w:val="1F2937"/>
                <w:sz w:val="17"/>
              </w:rPr>
              <w:br/>
              <w:t>- subject_type / subject_id / subject_version</w:t>
            </w:r>
            <w:r>
              <w:rPr>
                <w:rFonts w:ascii="Liberation Mono" w:hAnsi="Liberation Mono" w:cs="Liberation Mono"/>
                <w:color w:val="1F2937"/>
                <w:sz w:val="17"/>
              </w:rPr>
              <w:br/>
              <w:t>- requested_by / requested_at</w:t>
            </w:r>
            <w:r>
              <w:rPr>
                <w:rFonts w:ascii="Liberation Mono" w:hAnsi="Liberation Mono" w:cs="Liberation Mono"/>
                <w:color w:val="1F2937"/>
                <w:sz w:val="17"/>
              </w:rPr>
              <w:br/>
              <w:t>- required_role or required_user</w:t>
            </w:r>
            <w:r>
              <w:rPr>
                <w:rFonts w:ascii="Liberation Mono" w:hAnsi="Liberation Mono" w:cs="Liberation Mono"/>
                <w:color w:val="1F2937"/>
                <w:sz w:val="17"/>
              </w:rPr>
              <w:br/>
              <w:t>- status: pending|approved|changes_requested|rejected|cancelled</w:t>
            </w:r>
            <w:r>
              <w:rPr>
                <w:rFonts w:ascii="Liberation Mono" w:hAnsi="Liberation Mono" w:cs="Liberation Mono"/>
                <w:color w:val="1F2937"/>
                <w:sz w:val="17"/>
              </w:rPr>
              <w:br/>
            </w:r>
            <w:r>
              <w:rPr>
                <w:rFonts w:ascii="Liberation Mono" w:hAnsi="Liberation Mono" w:cs="Liberation Mono"/>
                <w:color w:val="1F2937"/>
                <w:sz w:val="17"/>
              </w:rPr>
              <w:t>- comment / decided_by / decided_at</w:t>
            </w:r>
            <w:r>
              <w:rPr>
                <w:rFonts w:ascii="Liberation Mono" w:hAnsi="Liberation Mono" w:cs="Liberation Mono"/>
                <w:color w:val="1F2937"/>
                <w:sz w:val="17"/>
              </w:rPr>
              <w:br/>
              <w:t>- immutable subject checksum/version reference</w:t>
            </w:r>
          </w:p>
        </w:tc>
      </w:tr>
    </w:tbl>
    <w:p w14:paraId="41A2062B" w14:textId="77777777" w:rsidR="0096726D" w:rsidRDefault="00CA517E">
      <w:r>
        <w:rPr>
          <w:rFonts w:cs="Aptos"/>
          <w:color w:val="334155"/>
          <w:sz w:val="21"/>
        </w:rPr>
        <w:t>Notifications must be localized by user locale (including ckb-IQ) and preserve the original project/asset names without forced translation.</w:t>
      </w:r>
    </w:p>
    <w:p w14:paraId="7FD387D8" w14:textId="77777777" w:rsidR="0096726D" w:rsidRDefault="00CA517E">
      <w:pPr>
        <w:keepNext/>
        <w:pageBreakBefore/>
        <w:spacing w:before="200"/>
      </w:pPr>
      <w:r>
        <w:rPr>
          <w:rFonts w:cs="Aptos"/>
          <w:b/>
          <w:color w:val="14243A"/>
          <w:sz w:val="34"/>
        </w:rPr>
        <w:t>55. Global Search and Production Knowledge Graph</w:t>
      </w:r>
    </w:p>
    <w:p w14:paraId="710F5CB5" w14:textId="77777777" w:rsidR="0096726D" w:rsidRDefault="00CA517E">
      <w:r>
        <w:rPr>
          <w:rFonts w:cs="Aptos"/>
          <w:color w:val="334155"/>
          <w:sz w:val="21"/>
        </w:rPr>
        <w:t>Search should work across project metadata, scripts, scenes, characters, locations, shots, takes, call sheets, comments, assets, rights, post tasks, QC reports and delivery records, subject to permissions.</w:t>
      </w:r>
    </w:p>
    <w:p w14:paraId="75647387" w14:textId="77777777" w:rsidR="0096726D" w:rsidRDefault="00CA517E">
      <w:pPr>
        <w:keepNext/>
        <w:spacing w:before="160" w:after="80"/>
      </w:pPr>
      <w:r>
        <w:rPr>
          <w:rFonts w:cs="Aptos"/>
          <w:b/>
          <w:color w:val="245D8C"/>
          <w:sz w:val="25"/>
        </w:rPr>
        <w:t>55.1 Search modes</w:t>
      </w:r>
    </w:p>
    <w:p w14:paraId="29B0F1EA" w14:textId="77777777" w:rsidR="0096726D" w:rsidRDefault="00CA517E">
      <w:pPr>
        <w:spacing w:after="50"/>
        <w:ind w:left="259" w:hanging="173"/>
      </w:pPr>
      <w:r>
        <w:rPr>
          <w:rFonts w:cs="Aptos"/>
          <w:color w:val="334155"/>
          <w:sz w:val="20"/>
        </w:rPr>
        <w:t>• Exact ID/code search</w:t>
      </w:r>
    </w:p>
    <w:p w14:paraId="043D58D5" w14:textId="77777777" w:rsidR="0096726D" w:rsidRDefault="00CA517E">
      <w:pPr>
        <w:spacing w:after="50"/>
        <w:ind w:left="259" w:hanging="173"/>
      </w:pPr>
      <w:r>
        <w:rPr>
          <w:rFonts w:cs="Aptos"/>
          <w:color w:val="334155"/>
          <w:sz w:val="20"/>
        </w:rPr>
        <w:t>• Full-text keyword search</w:t>
      </w:r>
    </w:p>
    <w:p w14:paraId="4085870C" w14:textId="77777777" w:rsidR="0096726D" w:rsidRDefault="00CA517E">
      <w:pPr>
        <w:spacing w:after="50"/>
        <w:ind w:left="259" w:hanging="173"/>
      </w:pPr>
      <w:r>
        <w:rPr>
          <w:rFonts w:cs="Aptos"/>
          <w:color w:val="334155"/>
          <w:sz w:val="20"/>
        </w:rPr>
        <w:t>• Sorani normalized search index</w:t>
      </w:r>
    </w:p>
    <w:p w14:paraId="5D9A9C84" w14:textId="77777777" w:rsidR="0096726D" w:rsidRDefault="00CA517E">
      <w:pPr>
        <w:spacing w:after="50"/>
        <w:ind w:left="259" w:hanging="173"/>
      </w:pPr>
      <w:r>
        <w:rPr>
          <w:rFonts w:cs="Aptos"/>
          <w:color w:val="334155"/>
          <w:sz w:val="20"/>
        </w:rPr>
        <w:t>• Filters by project/module/status/date/person/language</w:t>
      </w:r>
    </w:p>
    <w:p w14:paraId="0F7366E5" w14:textId="77777777" w:rsidR="0096726D" w:rsidRDefault="00CA517E">
      <w:pPr>
        <w:spacing w:after="50"/>
        <w:ind w:left="259" w:hanging="173"/>
      </w:pPr>
      <w:r>
        <w:rPr>
          <w:rFonts w:cs="Aptos"/>
          <w:color w:val="334155"/>
          <w:sz w:val="20"/>
        </w:rPr>
        <w:t>• Semantic search over approved textual content where enabled</w:t>
      </w:r>
    </w:p>
    <w:p w14:paraId="593F2B18" w14:textId="77777777" w:rsidR="0096726D" w:rsidRDefault="00CA517E">
      <w:pPr>
        <w:spacing w:after="50"/>
        <w:ind w:left="259" w:hanging="173"/>
      </w:pPr>
      <w:r>
        <w:rPr>
          <w:rFonts w:cs="Aptos"/>
          <w:color w:val="334155"/>
          <w:sz w:val="20"/>
        </w:rPr>
        <w:t>• Natural-language project query through Copilot</w:t>
      </w:r>
    </w:p>
    <w:p w14:paraId="676511A1" w14:textId="77777777" w:rsidR="0096726D" w:rsidRDefault="00CA517E">
      <w:pPr>
        <w:keepNext/>
        <w:spacing w:before="160" w:after="80"/>
      </w:pPr>
      <w:r>
        <w:rPr>
          <w:rFonts w:cs="Aptos"/>
          <w:b/>
          <w:color w:val="245D8C"/>
          <w:sz w:val="25"/>
        </w:rPr>
        <w:t>55.2 Sorani search</w:t>
      </w:r>
    </w:p>
    <w:p w14:paraId="2B624C7E" w14:textId="77777777" w:rsidR="0096726D" w:rsidRDefault="00CA517E">
      <w:r>
        <w:rPr>
          <w:rFonts w:cs="Aptos"/>
          <w:color w:val="334155"/>
          <w:sz w:val="21"/>
        </w:rPr>
        <w:t>Store original text unchanged. Generate a separate search-normalized form for common Kurdish/Arabic Unicode variants according to the policy already defined in Section 4. Search results must display authored text, not the normalized index string.</w:t>
      </w:r>
    </w:p>
    <w:p w14:paraId="751D530A" w14:textId="77777777" w:rsidR="0096726D" w:rsidRDefault="00CA517E">
      <w:pPr>
        <w:keepNext/>
        <w:pageBreakBefore/>
        <w:spacing w:before="200"/>
      </w:pPr>
      <w:r>
        <w:rPr>
          <w:rFonts w:cs="Aptos"/>
          <w:b/>
          <w:color w:val="14243A"/>
          <w:sz w:val="34"/>
        </w:rPr>
        <w:t>56. Storage, Media Security and Access Architecture</w:t>
      </w:r>
    </w:p>
    <w:p w14:paraId="01079B9A" w14:textId="77777777" w:rsidR="0096726D" w:rsidRDefault="00CA517E">
      <w:r>
        <w:rPr>
          <w:rFonts w:cs="Aptos"/>
          <w:color w:val="334155"/>
          <w:sz w:val="21"/>
        </w:rPr>
        <w:t>Production footage and unreleased scripts are high-value confidential assets. Security controls must be designed as core platform requirements.</w:t>
      </w:r>
    </w:p>
    <w:p w14:paraId="1BE904E4" w14:textId="77777777" w:rsidR="0096726D" w:rsidRDefault="00CA517E">
      <w:pPr>
        <w:keepNext/>
        <w:spacing w:before="160" w:after="80"/>
      </w:pPr>
      <w:r>
        <w:rPr>
          <w:rFonts w:cs="Aptos"/>
          <w:b/>
          <w:color w:val="245D8C"/>
          <w:sz w:val="25"/>
        </w:rPr>
        <w:t>56.1 Required controls</w:t>
      </w:r>
    </w:p>
    <w:p w14:paraId="556D5D2B" w14:textId="77777777" w:rsidR="0096726D" w:rsidRDefault="00CA517E">
      <w:pPr>
        <w:spacing w:after="50"/>
        <w:ind w:left="259" w:hanging="173"/>
      </w:pPr>
      <w:r>
        <w:rPr>
          <w:rFonts w:cs="Aptos"/>
          <w:color w:val="334155"/>
          <w:sz w:val="20"/>
        </w:rPr>
        <w:t>• Workspace/tenant isolation</w:t>
      </w:r>
    </w:p>
    <w:p w14:paraId="5F9C24C1" w14:textId="77777777" w:rsidR="0096726D" w:rsidRDefault="00CA517E">
      <w:pPr>
        <w:spacing w:after="50"/>
        <w:ind w:left="259" w:hanging="173"/>
      </w:pPr>
      <w:r>
        <w:rPr>
          <w:rFonts w:cs="Aptos"/>
          <w:color w:val="334155"/>
          <w:sz w:val="20"/>
        </w:rPr>
        <w:t>• Project/role scoped permissions</w:t>
      </w:r>
    </w:p>
    <w:p w14:paraId="043AF874" w14:textId="77777777" w:rsidR="0096726D" w:rsidRDefault="00CA517E">
      <w:pPr>
        <w:spacing w:after="50"/>
        <w:ind w:left="259" w:hanging="173"/>
      </w:pPr>
      <w:r>
        <w:rPr>
          <w:rFonts w:cs="Aptos"/>
          <w:color w:val="334155"/>
          <w:sz w:val="20"/>
        </w:rPr>
        <w:t>• Signed expiring media URLs</w:t>
      </w:r>
    </w:p>
    <w:p w14:paraId="655A22AD" w14:textId="77777777" w:rsidR="0096726D" w:rsidRDefault="00CA517E">
      <w:pPr>
        <w:spacing w:after="50"/>
        <w:ind w:left="259" w:hanging="173"/>
      </w:pPr>
      <w:r>
        <w:rPr>
          <w:rFonts w:cs="Aptos"/>
          <w:color w:val="334155"/>
          <w:sz w:val="20"/>
        </w:rPr>
        <w:t>• No public object-bucket access</w:t>
      </w:r>
    </w:p>
    <w:p w14:paraId="4DF12AF4" w14:textId="77777777" w:rsidR="0096726D" w:rsidRDefault="00CA517E">
      <w:pPr>
        <w:spacing w:after="50"/>
        <w:ind w:left="259" w:hanging="173"/>
      </w:pPr>
      <w:r>
        <w:rPr>
          <w:rFonts w:cs="Aptos"/>
          <w:color w:val="334155"/>
          <w:sz w:val="20"/>
        </w:rPr>
        <w:t>• Encryption in transit and at rest using deployment-standard controls</w:t>
      </w:r>
    </w:p>
    <w:p w14:paraId="38099FE4" w14:textId="77777777" w:rsidR="0096726D" w:rsidRDefault="00CA517E">
      <w:pPr>
        <w:spacing w:after="50"/>
        <w:ind w:left="259" w:hanging="173"/>
      </w:pPr>
      <w:r>
        <w:rPr>
          <w:rFonts w:cs="Aptos"/>
          <w:color w:val="334155"/>
          <w:sz w:val="20"/>
        </w:rPr>
        <w:t>• Server-side secrets management</w:t>
      </w:r>
    </w:p>
    <w:p w14:paraId="6447D215" w14:textId="77777777" w:rsidR="0096726D" w:rsidRDefault="00CA517E">
      <w:pPr>
        <w:spacing w:after="50"/>
        <w:ind w:left="259" w:hanging="173"/>
      </w:pPr>
      <w:r>
        <w:rPr>
          <w:rFonts w:cs="Aptos"/>
          <w:color w:val="334155"/>
          <w:sz w:val="20"/>
        </w:rPr>
        <w:t>• Viewer watermarking for sensitive review assets</w:t>
      </w:r>
    </w:p>
    <w:p w14:paraId="32534AD1" w14:textId="77777777" w:rsidR="0096726D" w:rsidRDefault="00CA517E">
      <w:pPr>
        <w:spacing w:after="50"/>
        <w:ind w:left="259" w:hanging="173"/>
      </w:pPr>
      <w:r>
        <w:rPr>
          <w:rFonts w:cs="Aptos"/>
          <w:color w:val="334155"/>
          <w:sz w:val="20"/>
        </w:rPr>
        <w:t>• Audit download/share/publish actions</w:t>
      </w:r>
    </w:p>
    <w:p w14:paraId="406A0FF0" w14:textId="77777777" w:rsidR="0096726D" w:rsidRDefault="00CA517E">
      <w:pPr>
        <w:spacing w:after="50"/>
        <w:ind w:left="259" w:hanging="173"/>
      </w:pPr>
      <w:r>
        <w:rPr>
          <w:rFonts w:cs="Aptos"/>
          <w:color w:val="334155"/>
          <w:sz w:val="20"/>
        </w:rPr>
        <w:t>• Optional IP/device/session controls for high-security workspaces</w:t>
      </w:r>
    </w:p>
    <w:p w14:paraId="3FF24620" w14:textId="77777777" w:rsidR="0096726D" w:rsidRDefault="00CA517E">
      <w:pPr>
        <w:spacing w:after="50"/>
        <w:ind w:left="259" w:hanging="173"/>
      </w:pPr>
      <w:r>
        <w:rPr>
          <w:rFonts w:cs="Aptos"/>
          <w:color w:val="334155"/>
          <w:sz w:val="20"/>
        </w:rPr>
        <w:t>• Retention/archival states</w:t>
      </w:r>
    </w:p>
    <w:p w14:paraId="4C790E98" w14:textId="77777777" w:rsidR="0096726D" w:rsidRDefault="00CA517E">
      <w:pPr>
        <w:spacing w:after="50"/>
        <w:ind w:left="259" w:hanging="173"/>
      </w:pPr>
      <w:r>
        <w:rPr>
          <w:rFonts w:cs="Aptos"/>
          <w:color w:val="334155"/>
          <w:sz w:val="20"/>
        </w:rPr>
        <w:t>• Soft-delete and privileged purge workflows</w:t>
      </w:r>
    </w:p>
    <w:p w14:paraId="5B31B64F" w14:textId="77777777" w:rsidR="0096726D" w:rsidRDefault="00CA517E">
      <w:pPr>
        <w:spacing w:after="50"/>
        <w:ind w:left="259" w:hanging="173"/>
      </w:pPr>
      <w:r>
        <w:rPr>
          <w:rFonts w:cs="Aptos"/>
          <w:color w:val="334155"/>
          <w:sz w:val="20"/>
        </w:rPr>
        <w:t>• Backup and disaster-recovery policy</w:t>
      </w:r>
    </w:p>
    <w:p w14:paraId="1D2BCD6B" w14:textId="77777777" w:rsidR="0096726D" w:rsidRDefault="00CA517E">
      <w:pPr>
        <w:keepNext/>
        <w:spacing w:before="160" w:after="80"/>
      </w:pPr>
      <w:r>
        <w:rPr>
          <w:rFonts w:cs="Aptos"/>
          <w:b/>
          <w:color w:val="245D8C"/>
          <w:sz w:val="25"/>
        </w:rPr>
        <w:t>56.2 Media access tiers</w:t>
      </w:r>
    </w:p>
    <w:tbl>
      <w:tblPr>
        <w:tblStyle w:val="TableGrid"/>
        <w:tblW w:w="0" w:type="auto"/>
        <w:jc w:val="center"/>
        <w:tblLook w:val="04A0" w:firstRow="1" w:lastRow="0" w:firstColumn="1" w:lastColumn="0" w:noHBand="0" w:noVBand="1"/>
      </w:tblPr>
      <w:tblGrid>
        <w:gridCol w:w="2088"/>
        <w:gridCol w:w="3312"/>
        <w:gridCol w:w="4824"/>
      </w:tblGrid>
      <w:tr w:rsidR="0096726D" w14:paraId="3404D4D4" w14:textId="77777777">
        <w:trPr>
          <w:tblHeader/>
          <w:jc w:val="center"/>
        </w:trPr>
        <w:tc>
          <w:tcPr>
            <w:tcW w:w="2088" w:type="dxa"/>
            <w:shd w:val="clear" w:color="auto" w:fill="14243A"/>
            <w:tcMar>
              <w:top w:w="80" w:type="dxa"/>
              <w:left w:w="90" w:type="dxa"/>
              <w:bottom w:w="80" w:type="dxa"/>
              <w:right w:w="90" w:type="dxa"/>
            </w:tcMar>
            <w:vAlign w:val="center"/>
          </w:tcPr>
          <w:p w14:paraId="347437BF" w14:textId="77777777" w:rsidR="0096726D" w:rsidRDefault="00CA517E">
            <w:pPr>
              <w:jc w:val="center"/>
            </w:pPr>
            <w:r>
              <w:rPr>
                <w:rFonts w:cs="Aptos"/>
                <w:b/>
                <w:color w:val="FFFFFF"/>
                <w:sz w:val="16"/>
              </w:rPr>
              <w:t>Tier</w:t>
            </w:r>
          </w:p>
        </w:tc>
        <w:tc>
          <w:tcPr>
            <w:tcW w:w="3312" w:type="dxa"/>
            <w:shd w:val="clear" w:color="auto" w:fill="14243A"/>
            <w:tcMar>
              <w:top w:w="80" w:type="dxa"/>
              <w:left w:w="90" w:type="dxa"/>
              <w:bottom w:w="80" w:type="dxa"/>
              <w:right w:w="90" w:type="dxa"/>
            </w:tcMar>
            <w:vAlign w:val="center"/>
          </w:tcPr>
          <w:p w14:paraId="698B64DD" w14:textId="77777777" w:rsidR="0096726D" w:rsidRDefault="00CA517E">
            <w:pPr>
              <w:jc w:val="center"/>
            </w:pPr>
            <w:r>
              <w:rPr>
                <w:rFonts w:cs="Aptos"/>
                <w:b/>
                <w:color w:val="FFFFFF"/>
                <w:sz w:val="16"/>
              </w:rPr>
              <w:t>Example</w:t>
            </w:r>
          </w:p>
        </w:tc>
        <w:tc>
          <w:tcPr>
            <w:tcW w:w="4824" w:type="dxa"/>
            <w:shd w:val="clear" w:color="auto" w:fill="14243A"/>
            <w:tcMar>
              <w:top w:w="80" w:type="dxa"/>
              <w:left w:w="90" w:type="dxa"/>
              <w:bottom w:w="80" w:type="dxa"/>
              <w:right w:w="90" w:type="dxa"/>
            </w:tcMar>
            <w:vAlign w:val="center"/>
          </w:tcPr>
          <w:p w14:paraId="23A96142" w14:textId="77777777" w:rsidR="0096726D" w:rsidRDefault="00CA517E">
            <w:pPr>
              <w:jc w:val="center"/>
            </w:pPr>
            <w:r>
              <w:rPr>
                <w:rFonts w:cs="Aptos"/>
                <w:b/>
                <w:color w:val="FFFFFF"/>
                <w:sz w:val="16"/>
              </w:rPr>
              <w:t>Typical access</w:t>
            </w:r>
          </w:p>
        </w:tc>
      </w:tr>
      <w:tr w:rsidR="0096726D" w14:paraId="5364A23F" w14:textId="77777777">
        <w:trPr>
          <w:jc w:val="center"/>
        </w:trPr>
        <w:tc>
          <w:tcPr>
            <w:tcW w:w="2088" w:type="dxa"/>
            <w:tcMar>
              <w:top w:w="80" w:type="dxa"/>
              <w:left w:w="90" w:type="dxa"/>
              <w:bottom w:w="80" w:type="dxa"/>
              <w:right w:w="90" w:type="dxa"/>
            </w:tcMar>
            <w:vAlign w:val="center"/>
          </w:tcPr>
          <w:p w14:paraId="3865972B" w14:textId="77777777" w:rsidR="0096726D" w:rsidRDefault="00CA517E">
            <w:pPr>
              <w:spacing w:after="0"/>
            </w:pPr>
            <w:r>
              <w:rPr>
                <w:rFonts w:cs="Aptos"/>
                <w:color w:val="243142"/>
                <w:sz w:val="16"/>
              </w:rPr>
              <w:t>Original camera/sound</w:t>
            </w:r>
          </w:p>
        </w:tc>
        <w:tc>
          <w:tcPr>
            <w:tcW w:w="3312" w:type="dxa"/>
            <w:tcMar>
              <w:top w:w="80" w:type="dxa"/>
              <w:left w:w="90" w:type="dxa"/>
              <w:bottom w:w="80" w:type="dxa"/>
              <w:right w:w="90" w:type="dxa"/>
            </w:tcMar>
            <w:vAlign w:val="center"/>
          </w:tcPr>
          <w:p w14:paraId="2C651168" w14:textId="77777777" w:rsidR="0096726D" w:rsidRDefault="00CA517E">
            <w:pPr>
              <w:spacing w:after="0"/>
            </w:pPr>
            <w:r>
              <w:rPr>
                <w:rFonts w:cs="Aptos"/>
                <w:color w:val="243142"/>
                <w:sz w:val="16"/>
              </w:rPr>
              <w:t>High-resolution source</w:t>
            </w:r>
          </w:p>
        </w:tc>
        <w:tc>
          <w:tcPr>
            <w:tcW w:w="4824" w:type="dxa"/>
            <w:tcMar>
              <w:top w:w="80" w:type="dxa"/>
              <w:left w:w="90" w:type="dxa"/>
              <w:bottom w:w="80" w:type="dxa"/>
              <w:right w:w="90" w:type="dxa"/>
            </w:tcMar>
            <w:vAlign w:val="center"/>
          </w:tcPr>
          <w:p w14:paraId="3C5992E1" w14:textId="77777777" w:rsidR="0096726D" w:rsidRDefault="00CA517E">
            <w:pPr>
              <w:spacing w:after="0"/>
            </w:pPr>
            <w:r>
              <w:rPr>
                <w:rFonts w:cs="Aptos"/>
                <w:color w:val="243142"/>
                <w:sz w:val="16"/>
              </w:rPr>
              <w:t>DIT, post supervisors, authorized editor/admin</w:t>
            </w:r>
          </w:p>
        </w:tc>
      </w:tr>
      <w:tr w:rsidR="0096726D" w14:paraId="1A7ABE5F" w14:textId="77777777">
        <w:trPr>
          <w:jc w:val="center"/>
        </w:trPr>
        <w:tc>
          <w:tcPr>
            <w:tcW w:w="2088" w:type="dxa"/>
            <w:shd w:val="clear" w:color="auto" w:fill="F5F8FB"/>
            <w:tcMar>
              <w:top w:w="80" w:type="dxa"/>
              <w:left w:w="90" w:type="dxa"/>
              <w:bottom w:w="80" w:type="dxa"/>
              <w:right w:w="90" w:type="dxa"/>
            </w:tcMar>
            <w:vAlign w:val="center"/>
          </w:tcPr>
          <w:p w14:paraId="56B122ED" w14:textId="77777777" w:rsidR="0096726D" w:rsidRDefault="00CA517E">
            <w:pPr>
              <w:spacing w:after="0"/>
            </w:pPr>
            <w:r>
              <w:rPr>
                <w:rFonts w:cs="Aptos"/>
                <w:color w:val="243142"/>
                <w:sz w:val="16"/>
              </w:rPr>
              <w:t>Production proxy</w:t>
            </w:r>
          </w:p>
        </w:tc>
        <w:tc>
          <w:tcPr>
            <w:tcW w:w="3312" w:type="dxa"/>
            <w:shd w:val="clear" w:color="auto" w:fill="F5F8FB"/>
            <w:tcMar>
              <w:top w:w="80" w:type="dxa"/>
              <w:left w:w="90" w:type="dxa"/>
              <w:bottom w:w="80" w:type="dxa"/>
              <w:right w:w="90" w:type="dxa"/>
            </w:tcMar>
            <w:vAlign w:val="center"/>
          </w:tcPr>
          <w:p w14:paraId="6495C858" w14:textId="77777777" w:rsidR="0096726D" w:rsidRDefault="00CA517E">
            <w:pPr>
              <w:spacing w:after="0"/>
            </w:pPr>
            <w:r>
              <w:rPr>
                <w:rFonts w:cs="Aptos"/>
                <w:color w:val="243142"/>
                <w:sz w:val="16"/>
              </w:rPr>
              <w:t>Watermarked or clean proxy</w:t>
            </w:r>
          </w:p>
        </w:tc>
        <w:tc>
          <w:tcPr>
            <w:tcW w:w="4824" w:type="dxa"/>
            <w:shd w:val="clear" w:color="auto" w:fill="F5F8FB"/>
            <w:tcMar>
              <w:top w:w="80" w:type="dxa"/>
              <w:left w:w="90" w:type="dxa"/>
              <w:bottom w:w="80" w:type="dxa"/>
              <w:right w:w="90" w:type="dxa"/>
            </w:tcMar>
            <w:vAlign w:val="center"/>
          </w:tcPr>
          <w:p w14:paraId="6133C789" w14:textId="77777777" w:rsidR="0096726D" w:rsidRDefault="00CA517E">
            <w:pPr>
              <w:spacing w:after="0"/>
            </w:pPr>
            <w:r>
              <w:rPr>
                <w:rFonts w:cs="Aptos"/>
                <w:color w:val="243142"/>
                <w:sz w:val="16"/>
              </w:rPr>
              <w:t>Director, producer, editor, selected crew</w:t>
            </w:r>
          </w:p>
        </w:tc>
      </w:tr>
      <w:tr w:rsidR="0096726D" w14:paraId="3E556082" w14:textId="77777777">
        <w:trPr>
          <w:jc w:val="center"/>
        </w:trPr>
        <w:tc>
          <w:tcPr>
            <w:tcW w:w="2088" w:type="dxa"/>
            <w:tcMar>
              <w:top w:w="80" w:type="dxa"/>
              <w:left w:w="90" w:type="dxa"/>
              <w:bottom w:w="80" w:type="dxa"/>
              <w:right w:w="90" w:type="dxa"/>
            </w:tcMar>
            <w:vAlign w:val="center"/>
          </w:tcPr>
          <w:p w14:paraId="71E5EFB1" w14:textId="77777777" w:rsidR="0096726D" w:rsidRDefault="00CA517E">
            <w:pPr>
              <w:spacing w:after="0"/>
            </w:pPr>
            <w:r>
              <w:rPr>
                <w:rFonts w:cs="Aptos"/>
                <w:color w:val="243142"/>
                <w:sz w:val="16"/>
              </w:rPr>
              <w:t>Review proxy</w:t>
            </w:r>
          </w:p>
        </w:tc>
        <w:tc>
          <w:tcPr>
            <w:tcW w:w="3312" w:type="dxa"/>
            <w:tcMar>
              <w:top w:w="80" w:type="dxa"/>
              <w:left w:w="90" w:type="dxa"/>
              <w:bottom w:w="80" w:type="dxa"/>
              <w:right w:w="90" w:type="dxa"/>
            </w:tcMar>
            <w:vAlign w:val="center"/>
          </w:tcPr>
          <w:p w14:paraId="1D294773" w14:textId="77777777" w:rsidR="0096726D" w:rsidRDefault="00CA517E">
            <w:pPr>
              <w:spacing w:after="0"/>
            </w:pPr>
            <w:r>
              <w:rPr>
                <w:rFonts w:cs="Aptos"/>
                <w:color w:val="243142"/>
                <w:sz w:val="16"/>
              </w:rPr>
              <w:t>Streaming derivative</w:t>
            </w:r>
          </w:p>
        </w:tc>
        <w:tc>
          <w:tcPr>
            <w:tcW w:w="4824" w:type="dxa"/>
            <w:tcMar>
              <w:top w:w="80" w:type="dxa"/>
              <w:left w:w="90" w:type="dxa"/>
              <w:bottom w:w="80" w:type="dxa"/>
              <w:right w:w="90" w:type="dxa"/>
            </w:tcMar>
            <w:vAlign w:val="center"/>
          </w:tcPr>
          <w:p w14:paraId="53A6BAB4" w14:textId="77777777" w:rsidR="0096726D" w:rsidRDefault="00CA517E">
            <w:pPr>
              <w:spacing w:after="0"/>
            </w:pPr>
            <w:r>
              <w:rPr>
                <w:rFonts w:cs="Aptos"/>
                <w:color w:val="243142"/>
                <w:sz w:val="16"/>
              </w:rPr>
              <w:t>Reviewers/clients based on share policy</w:t>
            </w:r>
          </w:p>
        </w:tc>
      </w:tr>
      <w:tr w:rsidR="0096726D" w14:paraId="0B11B09F" w14:textId="77777777">
        <w:trPr>
          <w:jc w:val="center"/>
        </w:trPr>
        <w:tc>
          <w:tcPr>
            <w:tcW w:w="2088" w:type="dxa"/>
            <w:shd w:val="clear" w:color="auto" w:fill="F5F8FB"/>
            <w:tcMar>
              <w:top w:w="80" w:type="dxa"/>
              <w:left w:w="90" w:type="dxa"/>
              <w:bottom w:w="80" w:type="dxa"/>
              <w:right w:w="90" w:type="dxa"/>
            </w:tcMar>
            <w:vAlign w:val="center"/>
          </w:tcPr>
          <w:p w14:paraId="6C644240" w14:textId="77777777" w:rsidR="0096726D" w:rsidRDefault="00CA517E">
            <w:pPr>
              <w:spacing w:after="0"/>
            </w:pPr>
            <w:r>
              <w:rPr>
                <w:rFonts w:cs="Aptos"/>
                <w:color w:val="243142"/>
                <w:sz w:val="16"/>
              </w:rPr>
              <w:t>Approved master</w:t>
            </w:r>
          </w:p>
        </w:tc>
        <w:tc>
          <w:tcPr>
            <w:tcW w:w="3312" w:type="dxa"/>
            <w:shd w:val="clear" w:color="auto" w:fill="F5F8FB"/>
            <w:tcMar>
              <w:top w:w="80" w:type="dxa"/>
              <w:left w:w="90" w:type="dxa"/>
              <w:bottom w:w="80" w:type="dxa"/>
              <w:right w:w="90" w:type="dxa"/>
            </w:tcMar>
            <w:vAlign w:val="center"/>
          </w:tcPr>
          <w:p w14:paraId="5D4E8816" w14:textId="77777777" w:rsidR="0096726D" w:rsidRDefault="00CA517E">
            <w:pPr>
              <w:spacing w:after="0"/>
            </w:pPr>
            <w:r>
              <w:rPr>
                <w:rFonts w:cs="Aptos"/>
                <w:color w:val="243142"/>
                <w:sz w:val="16"/>
              </w:rPr>
              <w:t>Final master asset</w:t>
            </w:r>
          </w:p>
        </w:tc>
        <w:tc>
          <w:tcPr>
            <w:tcW w:w="4824" w:type="dxa"/>
            <w:shd w:val="clear" w:color="auto" w:fill="F5F8FB"/>
            <w:tcMar>
              <w:top w:w="80" w:type="dxa"/>
              <w:left w:w="90" w:type="dxa"/>
              <w:bottom w:w="80" w:type="dxa"/>
              <w:right w:w="90" w:type="dxa"/>
            </w:tcMar>
            <w:vAlign w:val="center"/>
          </w:tcPr>
          <w:p w14:paraId="28C790FB" w14:textId="77777777" w:rsidR="0096726D" w:rsidRDefault="00CA517E">
            <w:pPr>
              <w:spacing w:after="0"/>
            </w:pPr>
            <w:r>
              <w:rPr>
                <w:rFonts w:cs="Aptos"/>
                <w:color w:val="243142"/>
                <w:sz w:val="16"/>
              </w:rPr>
              <w:t>Restricted production/delivery roles</w:t>
            </w:r>
          </w:p>
        </w:tc>
      </w:tr>
      <w:tr w:rsidR="0096726D" w14:paraId="06CFA958" w14:textId="77777777">
        <w:trPr>
          <w:jc w:val="center"/>
        </w:trPr>
        <w:tc>
          <w:tcPr>
            <w:tcW w:w="2088" w:type="dxa"/>
            <w:tcMar>
              <w:top w:w="80" w:type="dxa"/>
              <w:left w:w="90" w:type="dxa"/>
              <w:bottom w:w="80" w:type="dxa"/>
              <w:right w:w="90" w:type="dxa"/>
            </w:tcMar>
            <w:vAlign w:val="center"/>
          </w:tcPr>
          <w:p w14:paraId="40B18985" w14:textId="77777777" w:rsidR="0096726D" w:rsidRDefault="00CA517E">
            <w:pPr>
              <w:spacing w:after="0"/>
            </w:pPr>
            <w:r>
              <w:rPr>
                <w:rFonts w:cs="Aptos"/>
                <w:color w:val="243142"/>
                <w:sz w:val="16"/>
              </w:rPr>
              <w:t>Delivery package</w:t>
            </w:r>
          </w:p>
        </w:tc>
        <w:tc>
          <w:tcPr>
            <w:tcW w:w="3312" w:type="dxa"/>
            <w:tcMar>
              <w:top w:w="80" w:type="dxa"/>
              <w:left w:w="90" w:type="dxa"/>
              <w:bottom w:w="80" w:type="dxa"/>
              <w:right w:w="90" w:type="dxa"/>
            </w:tcMar>
            <w:vAlign w:val="center"/>
          </w:tcPr>
          <w:p w14:paraId="75F59146" w14:textId="77777777" w:rsidR="0096726D" w:rsidRDefault="00CA517E">
            <w:pPr>
              <w:spacing w:after="0"/>
            </w:pPr>
            <w:r>
              <w:rPr>
                <w:rFonts w:cs="Aptos"/>
                <w:color w:val="243142"/>
                <w:sz w:val="16"/>
              </w:rPr>
              <w:t>Client/platform package</w:t>
            </w:r>
          </w:p>
        </w:tc>
        <w:tc>
          <w:tcPr>
            <w:tcW w:w="4824" w:type="dxa"/>
            <w:tcMar>
              <w:top w:w="80" w:type="dxa"/>
              <w:left w:w="90" w:type="dxa"/>
              <w:bottom w:w="80" w:type="dxa"/>
              <w:right w:w="90" w:type="dxa"/>
            </w:tcMar>
            <w:vAlign w:val="center"/>
          </w:tcPr>
          <w:p w14:paraId="68D32217" w14:textId="77777777" w:rsidR="0096726D" w:rsidRDefault="00CA517E">
            <w:pPr>
              <w:spacing w:after="0"/>
            </w:pPr>
            <w:r>
              <w:rPr>
                <w:rFonts w:cs="Aptos"/>
                <w:color w:val="243142"/>
                <w:sz w:val="16"/>
              </w:rPr>
              <w:t>Delivery-authorized users only</w:t>
            </w:r>
          </w:p>
        </w:tc>
      </w:tr>
    </w:tbl>
    <w:p w14:paraId="67A05867" w14:textId="77777777" w:rsidR="0096726D" w:rsidRDefault="0096726D">
      <w:pPr>
        <w:spacing w:after="20"/>
      </w:pPr>
    </w:p>
    <w:p w14:paraId="0D6C538B" w14:textId="77777777" w:rsidR="0096726D" w:rsidRDefault="00CA517E">
      <w:pPr>
        <w:keepNext/>
        <w:pageBreakBefore/>
        <w:spacing w:before="200"/>
      </w:pPr>
      <w:r>
        <w:rPr>
          <w:rFonts w:cs="Aptos"/>
          <w:b/>
          <w:color w:val="14243A"/>
          <w:sz w:val="34"/>
        </w:rPr>
        <w:t>57. Expanded Service Architecture</w:t>
      </w:r>
    </w:p>
    <w:p w14:paraId="0FCDB319" w14:textId="77777777" w:rsidR="0096726D" w:rsidRDefault="00CA517E">
      <w:r>
        <w:rPr>
          <w:rFonts w:cs="Aptos"/>
          <w:color w:val="334155"/>
          <w:sz w:val="21"/>
        </w:rPr>
        <w:t>The existing Next.js + FastAPI + PostgreSQL + Redis + MinIO/object-storage architecture remains suitable, but the service boundaries should now cover the complete production lifecycle.</w:t>
      </w:r>
    </w:p>
    <w:p w14:paraId="615C7104" w14:textId="77777777" w:rsidR="0096726D" w:rsidRDefault="00CA517E">
      <w:pPr>
        <w:keepNext/>
        <w:spacing w:before="160" w:after="80"/>
      </w:pPr>
      <w:r>
        <w:rPr>
          <w:rFonts w:cs="Aptos"/>
          <w:b/>
          <w:color w:val="245D8C"/>
          <w:sz w:val="25"/>
        </w:rPr>
        <w:t>57.1 Recommended application services</w:t>
      </w:r>
    </w:p>
    <w:tbl>
      <w:tblPr>
        <w:tblW w:w="0" w:type="auto"/>
        <w:jc w:val="center"/>
        <w:tblLook w:val="04A0" w:firstRow="1" w:lastRow="0" w:firstColumn="1" w:lastColumn="0" w:noHBand="0" w:noVBand="1"/>
      </w:tblPr>
      <w:tblGrid>
        <w:gridCol w:w="10080"/>
      </w:tblGrid>
      <w:tr w:rsidR="0096726D" w14:paraId="6E84699D" w14:textId="77777777">
        <w:trPr>
          <w:jc w:val="center"/>
        </w:trPr>
        <w:tc>
          <w:tcPr>
            <w:tcW w:w="10080" w:type="dxa"/>
            <w:shd w:val="clear" w:color="auto" w:fill="F3F4F6"/>
            <w:tcMar>
              <w:top w:w="90" w:type="dxa"/>
              <w:left w:w="110" w:type="dxa"/>
              <w:bottom w:w="90" w:type="dxa"/>
              <w:right w:w="110" w:type="dxa"/>
            </w:tcMar>
          </w:tcPr>
          <w:p w14:paraId="3268835E" w14:textId="77777777" w:rsidR="0096726D" w:rsidRDefault="00CA517E">
            <w:pPr>
              <w:spacing w:after="0"/>
            </w:pPr>
            <w:r>
              <w:rPr>
                <w:rFonts w:ascii="Liberation Mono" w:hAnsi="Liberation Mono" w:cs="Liberation Mono"/>
                <w:color w:val="1F2937"/>
                <w:sz w:val="17"/>
              </w:rPr>
              <w:t>project_service</w:t>
            </w:r>
            <w:r>
              <w:rPr>
                <w:rFonts w:ascii="Liberation Mono" w:hAnsi="Liberation Mono" w:cs="Liberation Mono"/>
                <w:color w:val="1F2937"/>
                <w:sz w:val="17"/>
              </w:rPr>
              <w:br/>
              <w:t>script_service</w:t>
            </w:r>
            <w:r>
              <w:rPr>
                <w:rFonts w:ascii="Liberation Mono" w:hAnsi="Liberation Mono" w:cs="Liberation Mono"/>
                <w:color w:val="1F2937"/>
                <w:sz w:val="17"/>
              </w:rPr>
              <w:br/>
              <w:t>breakdown_service</w:t>
            </w:r>
            <w:r>
              <w:rPr>
                <w:rFonts w:ascii="Liberation Mono" w:hAnsi="Liberation Mono" w:cs="Liberation Mono"/>
                <w:color w:val="1F2937"/>
                <w:sz w:val="17"/>
              </w:rPr>
              <w:br/>
              <w:t>storyboard_service</w:t>
            </w:r>
            <w:r>
              <w:rPr>
                <w:rFonts w:ascii="Liberation Mono" w:hAnsi="Liberation Mono" w:cs="Liberation Mono"/>
                <w:color w:val="1F2937"/>
                <w:sz w:val="17"/>
              </w:rPr>
              <w:br/>
              <w:t>budget_service</w:t>
            </w:r>
            <w:r>
              <w:rPr>
                <w:rFonts w:ascii="Liberation Mono" w:hAnsi="Liberation Mono" w:cs="Liberation Mono"/>
                <w:color w:val="1F2937"/>
                <w:sz w:val="17"/>
              </w:rPr>
              <w:br/>
              <w:t>scheduler_service</w:t>
            </w:r>
            <w:r>
              <w:rPr>
                <w:rFonts w:ascii="Liberation Mono" w:hAnsi="Liberation Mono" w:cs="Liberation Mono"/>
                <w:color w:val="1F2937"/>
                <w:sz w:val="17"/>
              </w:rPr>
              <w:br/>
              <w:t>callsheet_service</w:t>
            </w:r>
            <w:r>
              <w:rPr>
                <w:rFonts w:ascii="Liberation Mono" w:hAnsi="Liberation Mono" w:cs="Liberation Mono"/>
                <w:color w:val="1F2937"/>
                <w:sz w:val="17"/>
              </w:rPr>
              <w:br/>
              <w:t>production_service</w:t>
            </w:r>
            <w:r>
              <w:rPr>
                <w:rFonts w:ascii="Liberation Mono" w:hAnsi="Liberation Mono" w:cs="Liberation Mono"/>
                <w:color w:val="1F2937"/>
                <w:sz w:val="17"/>
              </w:rPr>
              <w:br/>
              <w:t>slate_take_service</w:t>
            </w:r>
            <w:r>
              <w:rPr>
                <w:rFonts w:ascii="Liberation Mono" w:hAnsi="Liberation Mono" w:cs="Liberation Mono"/>
                <w:color w:val="1F2937"/>
                <w:sz w:val="17"/>
              </w:rPr>
              <w:br/>
              <w:t>continuity_service</w:t>
            </w:r>
            <w:r>
              <w:rPr>
                <w:rFonts w:ascii="Liberation Mono" w:hAnsi="Liberation Mono" w:cs="Liberation Mono"/>
                <w:color w:val="1F2937"/>
                <w:sz w:val="17"/>
              </w:rPr>
              <w:br/>
              <w:t>report_service</w:t>
            </w:r>
            <w:r>
              <w:rPr>
                <w:rFonts w:ascii="Liberation Mono" w:hAnsi="Liberation Mono" w:cs="Liberation Mono"/>
                <w:color w:val="1F2937"/>
                <w:sz w:val="17"/>
              </w:rPr>
              <w:br/>
              <w:t>ingest_service</w:t>
            </w:r>
            <w:r>
              <w:rPr>
                <w:rFonts w:ascii="Liberation Mono" w:hAnsi="Liberation Mono" w:cs="Liberation Mono"/>
                <w:color w:val="1F2937"/>
                <w:sz w:val="17"/>
              </w:rPr>
              <w:br/>
              <w:t>media_asset_service</w:t>
            </w:r>
            <w:r>
              <w:rPr>
                <w:rFonts w:ascii="Liberation Mono" w:hAnsi="Liberation Mono" w:cs="Liberation Mono"/>
                <w:color w:val="1F2937"/>
                <w:sz w:val="17"/>
              </w:rPr>
              <w:br/>
              <w:t>review_service</w:t>
            </w:r>
            <w:r>
              <w:rPr>
                <w:rFonts w:ascii="Liberation Mono" w:hAnsi="Liberation Mono" w:cs="Liberation Mono"/>
                <w:color w:val="1F2937"/>
                <w:sz w:val="17"/>
              </w:rPr>
              <w:br/>
              <w:t>edit_metadata_service</w:t>
            </w:r>
            <w:r>
              <w:rPr>
                <w:rFonts w:ascii="Liberation Mono" w:hAnsi="Liberation Mono" w:cs="Liberation Mono"/>
                <w:color w:val="1F2937"/>
                <w:sz w:val="17"/>
              </w:rPr>
              <w:br/>
              <w:t>vfx_service</w:t>
            </w:r>
            <w:r>
              <w:rPr>
                <w:rFonts w:ascii="Liberation Mono" w:hAnsi="Liberation Mono" w:cs="Liberation Mono"/>
                <w:color w:val="1F2937"/>
                <w:sz w:val="17"/>
              </w:rPr>
              <w:br/>
            </w:r>
            <w:r>
              <w:rPr>
                <w:rFonts w:ascii="Liberation Mono" w:hAnsi="Liberation Mono" w:cs="Liberation Mono"/>
                <w:color w:val="1F2937"/>
                <w:sz w:val="17"/>
              </w:rPr>
              <w:t>color_workflow_service</w:t>
            </w:r>
            <w:r>
              <w:rPr>
                <w:rFonts w:ascii="Liberation Mono" w:hAnsi="Liberation Mono" w:cs="Liberation Mono"/>
                <w:color w:val="1F2937"/>
                <w:sz w:val="17"/>
              </w:rPr>
              <w:br/>
              <w:t>audio_post_service</w:t>
            </w:r>
            <w:r>
              <w:rPr>
                <w:rFonts w:ascii="Liberation Mono" w:hAnsi="Liberation Mono" w:cs="Liberation Mono"/>
                <w:color w:val="1F2937"/>
                <w:sz w:val="17"/>
              </w:rPr>
              <w:br/>
              <w:t>localization_service</w:t>
            </w:r>
            <w:r>
              <w:rPr>
                <w:rFonts w:ascii="Liberation Mono" w:hAnsi="Liberation Mono" w:cs="Liberation Mono"/>
                <w:color w:val="1F2937"/>
                <w:sz w:val="17"/>
              </w:rPr>
              <w:br/>
              <w:t>mastering_service</w:t>
            </w:r>
            <w:r>
              <w:rPr>
                <w:rFonts w:ascii="Liberation Mono" w:hAnsi="Liberation Mono" w:cs="Liberation Mono"/>
                <w:color w:val="1F2937"/>
                <w:sz w:val="17"/>
              </w:rPr>
              <w:br/>
              <w:t>qc_service</w:t>
            </w:r>
            <w:r>
              <w:rPr>
                <w:rFonts w:ascii="Liberation Mono" w:hAnsi="Liberation Mono" w:cs="Liberation Mono"/>
                <w:color w:val="1F2937"/>
                <w:sz w:val="17"/>
              </w:rPr>
              <w:br/>
              <w:t>delivery_service</w:t>
            </w:r>
            <w:r>
              <w:rPr>
                <w:rFonts w:ascii="Liberation Mono" w:hAnsi="Liberation Mono" w:cs="Liberation Mono"/>
                <w:color w:val="1F2937"/>
                <w:sz w:val="17"/>
              </w:rPr>
              <w:br/>
              <w:t>rights_service</w:t>
            </w:r>
            <w:r>
              <w:rPr>
                <w:rFonts w:ascii="Liberation Mono" w:hAnsi="Liberation Mono" w:cs="Liberation Mono"/>
                <w:color w:val="1F2937"/>
                <w:sz w:val="17"/>
              </w:rPr>
              <w:br/>
              <w:t>approval_service</w:t>
            </w:r>
            <w:r>
              <w:rPr>
                <w:rFonts w:ascii="Liberation Mono" w:hAnsi="Liberation Mono" w:cs="Liberation Mono"/>
                <w:color w:val="1F2937"/>
                <w:sz w:val="17"/>
              </w:rPr>
              <w:br/>
              <w:t>notification_service</w:t>
            </w:r>
            <w:r>
              <w:rPr>
                <w:rFonts w:ascii="Liberation Mono" w:hAnsi="Liberation Mono" w:cs="Liberation Mono"/>
                <w:color w:val="1F2937"/>
                <w:sz w:val="17"/>
              </w:rPr>
              <w:br/>
              <w:t>search_service</w:t>
            </w:r>
            <w:r>
              <w:rPr>
                <w:rFonts w:ascii="Liberation Mono" w:hAnsi="Liberation Mono" w:cs="Liberation Mono"/>
                <w:color w:val="1F2937"/>
                <w:sz w:val="17"/>
              </w:rPr>
              <w:br/>
              <w:t>copilot_service</w:t>
            </w:r>
            <w:r>
              <w:rPr>
                <w:rFonts w:ascii="Liberation Mono" w:hAnsi="Liberation Mono" w:cs="Liberation Mono"/>
                <w:color w:val="1F2937"/>
                <w:sz w:val="17"/>
              </w:rPr>
              <w:br/>
              <w:t>audit_service</w:t>
            </w:r>
          </w:p>
        </w:tc>
      </w:tr>
    </w:tbl>
    <w:p w14:paraId="68D49C47" w14:textId="77777777" w:rsidR="0096726D" w:rsidRDefault="00CA517E">
      <w:pPr>
        <w:keepNext/>
        <w:spacing w:before="160" w:after="80"/>
      </w:pPr>
      <w:r>
        <w:rPr>
          <w:rFonts w:cs="Aptos"/>
          <w:b/>
          <w:color w:val="245D8C"/>
          <w:sz w:val="25"/>
        </w:rPr>
        <w:t>57.2 Event bus/domain events</w:t>
      </w:r>
    </w:p>
    <w:p w14:paraId="3F7C2D61" w14:textId="77777777" w:rsidR="0096726D" w:rsidRDefault="00CA517E">
      <w:r>
        <w:rPr>
          <w:rFonts w:cs="Aptos"/>
          <w:color w:val="334155"/>
          <w:sz w:val="21"/>
        </w:rPr>
        <w:t>Use an internal domain-event mechanism so dependent services can react without hard-wiring every module to every other module. Events may be implemented with the current infrastructure initially, but the event contract should be explicit and versioned.</w:t>
      </w:r>
    </w:p>
    <w:tbl>
      <w:tblPr>
        <w:tblStyle w:val="TableGrid"/>
        <w:tblW w:w="0" w:type="auto"/>
        <w:jc w:val="center"/>
        <w:tblLook w:val="04A0" w:firstRow="1" w:lastRow="0" w:firstColumn="1" w:lastColumn="0" w:noHBand="0" w:noVBand="1"/>
      </w:tblPr>
      <w:tblGrid>
        <w:gridCol w:w="3312"/>
        <w:gridCol w:w="6768"/>
      </w:tblGrid>
      <w:tr w:rsidR="0096726D" w14:paraId="218E45E8" w14:textId="77777777">
        <w:trPr>
          <w:tblHeader/>
          <w:jc w:val="center"/>
        </w:trPr>
        <w:tc>
          <w:tcPr>
            <w:tcW w:w="3312" w:type="dxa"/>
            <w:shd w:val="clear" w:color="auto" w:fill="14243A"/>
            <w:tcMar>
              <w:top w:w="80" w:type="dxa"/>
              <w:left w:w="90" w:type="dxa"/>
              <w:bottom w:w="80" w:type="dxa"/>
              <w:right w:w="90" w:type="dxa"/>
            </w:tcMar>
            <w:vAlign w:val="center"/>
          </w:tcPr>
          <w:p w14:paraId="19E5B70F" w14:textId="77777777" w:rsidR="0096726D" w:rsidRDefault="00CA517E">
            <w:pPr>
              <w:jc w:val="center"/>
            </w:pPr>
            <w:r>
              <w:rPr>
                <w:rFonts w:cs="Aptos"/>
                <w:b/>
                <w:color w:val="FFFFFF"/>
                <w:sz w:val="17"/>
              </w:rPr>
              <w:t>Event</w:t>
            </w:r>
          </w:p>
        </w:tc>
        <w:tc>
          <w:tcPr>
            <w:tcW w:w="6768" w:type="dxa"/>
            <w:shd w:val="clear" w:color="auto" w:fill="14243A"/>
            <w:tcMar>
              <w:top w:w="80" w:type="dxa"/>
              <w:left w:w="90" w:type="dxa"/>
              <w:bottom w:w="80" w:type="dxa"/>
              <w:right w:w="90" w:type="dxa"/>
            </w:tcMar>
            <w:vAlign w:val="center"/>
          </w:tcPr>
          <w:p w14:paraId="1CAC859B" w14:textId="77777777" w:rsidR="0096726D" w:rsidRDefault="00CA517E">
            <w:pPr>
              <w:jc w:val="center"/>
            </w:pPr>
            <w:r>
              <w:rPr>
                <w:rFonts w:cs="Aptos"/>
                <w:b/>
                <w:color w:val="FFFFFF"/>
                <w:sz w:val="17"/>
              </w:rPr>
              <w:t>Example consumers</w:t>
            </w:r>
          </w:p>
        </w:tc>
      </w:tr>
      <w:tr w:rsidR="0096726D" w14:paraId="03FE40CB" w14:textId="77777777">
        <w:trPr>
          <w:jc w:val="center"/>
        </w:trPr>
        <w:tc>
          <w:tcPr>
            <w:tcW w:w="3312" w:type="dxa"/>
            <w:tcMar>
              <w:top w:w="80" w:type="dxa"/>
              <w:left w:w="90" w:type="dxa"/>
              <w:bottom w:w="80" w:type="dxa"/>
              <w:right w:w="90" w:type="dxa"/>
            </w:tcMar>
            <w:vAlign w:val="center"/>
          </w:tcPr>
          <w:p w14:paraId="6A1C8A67" w14:textId="77777777" w:rsidR="0096726D" w:rsidRDefault="00CA517E">
            <w:pPr>
              <w:spacing w:after="0"/>
            </w:pPr>
            <w:r>
              <w:rPr>
                <w:rFonts w:cs="Aptos"/>
                <w:color w:val="243142"/>
                <w:sz w:val="17"/>
              </w:rPr>
              <w:t>script.version_locked</w:t>
            </w:r>
          </w:p>
        </w:tc>
        <w:tc>
          <w:tcPr>
            <w:tcW w:w="6768" w:type="dxa"/>
            <w:tcMar>
              <w:top w:w="80" w:type="dxa"/>
              <w:left w:w="90" w:type="dxa"/>
              <w:bottom w:w="80" w:type="dxa"/>
              <w:right w:w="90" w:type="dxa"/>
            </w:tcMar>
            <w:vAlign w:val="center"/>
          </w:tcPr>
          <w:p w14:paraId="63F6894D" w14:textId="77777777" w:rsidR="0096726D" w:rsidRDefault="00CA517E">
            <w:pPr>
              <w:spacing w:after="0"/>
            </w:pPr>
            <w:r>
              <w:rPr>
                <w:rFonts w:cs="Aptos"/>
                <w:color w:val="243142"/>
                <w:sz w:val="17"/>
              </w:rPr>
              <w:t>breakdown, storyboard, schedule, dependency/stale service</w:t>
            </w:r>
          </w:p>
        </w:tc>
      </w:tr>
      <w:tr w:rsidR="0096726D" w14:paraId="7CDAC88B" w14:textId="77777777">
        <w:trPr>
          <w:jc w:val="center"/>
        </w:trPr>
        <w:tc>
          <w:tcPr>
            <w:tcW w:w="3312" w:type="dxa"/>
            <w:shd w:val="clear" w:color="auto" w:fill="F5F8FB"/>
            <w:tcMar>
              <w:top w:w="80" w:type="dxa"/>
              <w:left w:w="90" w:type="dxa"/>
              <w:bottom w:w="80" w:type="dxa"/>
              <w:right w:w="90" w:type="dxa"/>
            </w:tcMar>
            <w:vAlign w:val="center"/>
          </w:tcPr>
          <w:p w14:paraId="4C085BDA" w14:textId="77777777" w:rsidR="0096726D" w:rsidRDefault="00CA517E">
            <w:pPr>
              <w:spacing w:after="0"/>
            </w:pPr>
            <w:r>
              <w:rPr>
                <w:rFonts w:cs="Aptos"/>
                <w:color w:val="243142"/>
                <w:sz w:val="17"/>
              </w:rPr>
              <w:t>shooting_day.updated</w:t>
            </w:r>
          </w:p>
        </w:tc>
        <w:tc>
          <w:tcPr>
            <w:tcW w:w="6768" w:type="dxa"/>
            <w:shd w:val="clear" w:color="auto" w:fill="F5F8FB"/>
            <w:tcMar>
              <w:top w:w="80" w:type="dxa"/>
              <w:left w:w="90" w:type="dxa"/>
              <w:bottom w:w="80" w:type="dxa"/>
              <w:right w:w="90" w:type="dxa"/>
            </w:tcMar>
            <w:vAlign w:val="center"/>
          </w:tcPr>
          <w:p w14:paraId="77B88532" w14:textId="77777777" w:rsidR="0096726D" w:rsidRDefault="00CA517E">
            <w:pPr>
              <w:spacing w:after="0"/>
            </w:pPr>
            <w:r>
              <w:rPr>
                <w:rFonts w:cs="Aptos"/>
                <w:color w:val="243142"/>
                <w:sz w:val="17"/>
              </w:rPr>
              <w:t>call sheet, production dashboard, notifications</w:t>
            </w:r>
          </w:p>
        </w:tc>
      </w:tr>
      <w:tr w:rsidR="0096726D" w14:paraId="5ED115EE" w14:textId="77777777">
        <w:trPr>
          <w:jc w:val="center"/>
        </w:trPr>
        <w:tc>
          <w:tcPr>
            <w:tcW w:w="3312" w:type="dxa"/>
            <w:tcMar>
              <w:top w:w="80" w:type="dxa"/>
              <w:left w:w="90" w:type="dxa"/>
              <w:bottom w:w="80" w:type="dxa"/>
              <w:right w:w="90" w:type="dxa"/>
            </w:tcMar>
            <w:vAlign w:val="center"/>
          </w:tcPr>
          <w:p w14:paraId="704C8696" w14:textId="77777777" w:rsidR="0096726D" w:rsidRDefault="00CA517E">
            <w:pPr>
              <w:spacing w:after="0"/>
            </w:pPr>
            <w:r>
              <w:rPr>
                <w:rFonts w:cs="Aptos"/>
                <w:color w:val="243142"/>
                <w:sz w:val="17"/>
              </w:rPr>
              <w:t>take.recorded</w:t>
            </w:r>
          </w:p>
        </w:tc>
        <w:tc>
          <w:tcPr>
            <w:tcW w:w="6768" w:type="dxa"/>
            <w:tcMar>
              <w:top w:w="80" w:type="dxa"/>
              <w:left w:w="90" w:type="dxa"/>
              <w:bottom w:w="80" w:type="dxa"/>
              <w:right w:w="90" w:type="dxa"/>
            </w:tcMar>
            <w:vAlign w:val="center"/>
          </w:tcPr>
          <w:p w14:paraId="42D41FB4" w14:textId="77777777" w:rsidR="0096726D" w:rsidRDefault="00CA517E">
            <w:pPr>
              <w:spacing w:after="0"/>
            </w:pPr>
            <w:r>
              <w:rPr>
                <w:rFonts w:cs="Aptos"/>
                <w:color w:val="243142"/>
                <w:sz w:val="17"/>
              </w:rPr>
              <w:t>dailies, edit metadata, production progress</w:t>
            </w:r>
          </w:p>
        </w:tc>
      </w:tr>
      <w:tr w:rsidR="0096726D" w14:paraId="131081F2" w14:textId="77777777">
        <w:trPr>
          <w:jc w:val="center"/>
        </w:trPr>
        <w:tc>
          <w:tcPr>
            <w:tcW w:w="3312" w:type="dxa"/>
            <w:shd w:val="clear" w:color="auto" w:fill="F5F8FB"/>
            <w:tcMar>
              <w:top w:w="80" w:type="dxa"/>
              <w:left w:w="90" w:type="dxa"/>
              <w:bottom w:w="80" w:type="dxa"/>
              <w:right w:w="90" w:type="dxa"/>
            </w:tcMar>
            <w:vAlign w:val="center"/>
          </w:tcPr>
          <w:p w14:paraId="164327A0" w14:textId="77777777" w:rsidR="0096726D" w:rsidRDefault="00CA517E">
            <w:pPr>
              <w:spacing w:after="0"/>
            </w:pPr>
            <w:r>
              <w:rPr>
                <w:rFonts w:cs="Aptos"/>
                <w:color w:val="243142"/>
                <w:sz w:val="17"/>
              </w:rPr>
              <w:t>media.ingest_verified</w:t>
            </w:r>
          </w:p>
        </w:tc>
        <w:tc>
          <w:tcPr>
            <w:tcW w:w="6768" w:type="dxa"/>
            <w:shd w:val="clear" w:color="auto" w:fill="F5F8FB"/>
            <w:tcMar>
              <w:top w:w="80" w:type="dxa"/>
              <w:left w:w="90" w:type="dxa"/>
              <w:bottom w:w="80" w:type="dxa"/>
              <w:right w:w="90" w:type="dxa"/>
            </w:tcMar>
            <w:vAlign w:val="center"/>
          </w:tcPr>
          <w:p w14:paraId="2953E8A3" w14:textId="77777777" w:rsidR="0096726D" w:rsidRDefault="00CA517E">
            <w:pPr>
              <w:spacing w:after="0"/>
            </w:pPr>
            <w:r>
              <w:rPr>
                <w:rFonts w:cs="Aptos"/>
                <w:color w:val="243142"/>
                <w:sz w:val="17"/>
              </w:rPr>
              <w:t>dailies, edit, backup/readiness</w:t>
            </w:r>
          </w:p>
        </w:tc>
      </w:tr>
      <w:tr w:rsidR="0096726D" w14:paraId="74A22363" w14:textId="77777777">
        <w:trPr>
          <w:jc w:val="center"/>
        </w:trPr>
        <w:tc>
          <w:tcPr>
            <w:tcW w:w="3312" w:type="dxa"/>
            <w:tcMar>
              <w:top w:w="80" w:type="dxa"/>
              <w:left w:w="90" w:type="dxa"/>
              <w:bottom w:w="80" w:type="dxa"/>
              <w:right w:w="90" w:type="dxa"/>
            </w:tcMar>
            <w:vAlign w:val="center"/>
          </w:tcPr>
          <w:p w14:paraId="7B55D463" w14:textId="77777777" w:rsidR="0096726D" w:rsidRDefault="00CA517E">
            <w:pPr>
              <w:spacing w:after="0"/>
            </w:pPr>
            <w:r>
              <w:rPr>
                <w:rFonts w:cs="Aptos"/>
                <w:color w:val="243142"/>
                <w:sz w:val="17"/>
              </w:rPr>
              <w:t>edit.picture_locked</w:t>
            </w:r>
          </w:p>
        </w:tc>
        <w:tc>
          <w:tcPr>
            <w:tcW w:w="6768" w:type="dxa"/>
            <w:tcMar>
              <w:top w:w="80" w:type="dxa"/>
              <w:left w:w="90" w:type="dxa"/>
              <w:bottom w:w="80" w:type="dxa"/>
              <w:right w:w="90" w:type="dxa"/>
            </w:tcMar>
            <w:vAlign w:val="center"/>
          </w:tcPr>
          <w:p w14:paraId="26C1D200" w14:textId="77777777" w:rsidR="0096726D" w:rsidRDefault="00CA517E">
            <w:pPr>
              <w:spacing w:after="0"/>
            </w:pPr>
            <w:r>
              <w:rPr>
                <w:rFonts w:cs="Aptos"/>
                <w:color w:val="243142"/>
                <w:sz w:val="17"/>
              </w:rPr>
              <w:t>VFX/color/sound/localization/mastering readiness</w:t>
            </w:r>
          </w:p>
        </w:tc>
      </w:tr>
      <w:tr w:rsidR="0096726D" w14:paraId="53C30595" w14:textId="77777777">
        <w:trPr>
          <w:jc w:val="center"/>
        </w:trPr>
        <w:tc>
          <w:tcPr>
            <w:tcW w:w="3312" w:type="dxa"/>
            <w:shd w:val="clear" w:color="auto" w:fill="F5F8FB"/>
            <w:tcMar>
              <w:top w:w="80" w:type="dxa"/>
              <w:left w:w="90" w:type="dxa"/>
              <w:bottom w:w="80" w:type="dxa"/>
              <w:right w:w="90" w:type="dxa"/>
            </w:tcMar>
            <w:vAlign w:val="center"/>
          </w:tcPr>
          <w:p w14:paraId="0B34818F" w14:textId="77777777" w:rsidR="0096726D" w:rsidRDefault="00CA517E">
            <w:pPr>
              <w:spacing w:after="0"/>
            </w:pPr>
            <w:r>
              <w:rPr>
                <w:rFonts w:cs="Aptos"/>
                <w:color w:val="243142"/>
                <w:sz w:val="17"/>
              </w:rPr>
              <w:t>review.approved</w:t>
            </w:r>
          </w:p>
        </w:tc>
        <w:tc>
          <w:tcPr>
            <w:tcW w:w="6768" w:type="dxa"/>
            <w:shd w:val="clear" w:color="auto" w:fill="F5F8FB"/>
            <w:tcMar>
              <w:top w:w="80" w:type="dxa"/>
              <w:left w:w="90" w:type="dxa"/>
              <w:bottom w:w="80" w:type="dxa"/>
              <w:right w:w="90" w:type="dxa"/>
            </w:tcMar>
            <w:vAlign w:val="center"/>
          </w:tcPr>
          <w:p w14:paraId="785AF056" w14:textId="77777777" w:rsidR="0096726D" w:rsidRDefault="00CA517E">
            <w:pPr>
              <w:spacing w:after="0"/>
            </w:pPr>
            <w:r>
              <w:rPr>
                <w:rFonts w:cs="Aptos"/>
                <w:color w:val="243142"/>
                <w:sz w:val="17"/>
              </w:rPr>
              <w:t>workflow/status owners</w:t>
            </w:r>
          </w:p>
        </w:tc>
      </w:tr>
      <w:tr w:rsidR="0096726D" w14:paraId="5CFDB750" w14:textId="77777777">
        <w:trPr>
          <w:jc w:val="center"/>
        </w:trPr>
        <w:tc>
          <w:tcPr>
            <w:tcW w:w="3312" w:type="dxa"/>
            <w:tcMar>
              <w:top w:w="80" w:type="dxa"/>
              <w:left w:w="90" w:type="dxa"/>
              <w:bottom w:w="80" w:type="dxa"/>
              <w:right w:w="90" w:type="dxa"/>
            </w:tcMar>
            <w:vAlign w:val="center"/>
          </w:tcPr>
          <w:p w14:paraId="7BBA0602" w14:textId="77777777" w:rsidR="0096726D" w:rsidRDefault="00CA517E">
            <w:pPr>
              <w:spacing w:after="0"/>
            </w:pPr>
            <w:r>
              <w:rPr>
                <w:rFonts w:cs="Aptos"/>
                <w:color w:val="243142"/>
                <w:sz w:val="17"/>
              </w:rPr>
              <w:t>qc.failed</w:t>
            </w:r>
          </w:p>
        </w:tc>
        <w:tc>
          <w:tcPr>
            <w:tcW w:w="6768" w:type="dxa"/>
            <w:tcMar>
              <w:top w:w="80" w:type="dxa"/>
              <w:left w:w="90" w:type="dxa"/>
              <w:bottom w:w="80" w:type="dxa"/>
              <w:right w:w="90" w:type="dxa"/>
            </w:tcMar>
            <w:vAlign w:val="center"/>
          </w:tcPr>
          <w:p w14:paraId="2A85759C" w14:textId="77777777" w:rsidR="0096726D" w:rsidRDefault="00CA517E">
            <w:pPr>
              <w:spacing w:after="0"/>
            </w:pPr>
            <w:r>
              <w:rPr>
                <w:rFonts w:cs="Aptos"/>
                <w:color w:val="243142"/>
                <w:sz w:val="17"/>
              </w:rPr>
              <w:t>mastering, delivery, notifications</w:t>
            </w:r>
          </w:p>
        </w:tc>
      </w:tr>
      <w:tr w:rsidR="0096726D" w14:paraId="59E7B1CD" w14:textId="77777777">
        <w:trPr>
          <w:jc w:val="center"/>
        </w:trPr>
        <w:tc>
          <w:tcPr>
            <w:tcW w:w="3312" w:type="dxa"/>
            <w:shd w:val="clear" w:color="auto" w:fill="F5F8FB"/>
            <w:tcMar>
              <w:top w:w="80" w:type="dxa"/>
              <w:left w:w="90" w:type="dxa"/>
              <w:bottom w:w="80" w:type="dxa"/>
              <w:right w:w="90" w:type="dxa"/>
            </w:tcMar>
            <w:vAlign w:val="center"/>
          </w:tcPr>
          <w:p w14:paraId="0C6E6982" w14:textId="77777777" w:rsidR="0096726D" w:rsidRDefault="00CA517E">
            <w:pPr>
              <w:spacing w:after="0"/>
            </w:pPr>
            <w:r>
              <w:rPr>
                <w:rFonts w:cs="Aptos"/>
                <w:color w:val="243142"/>
                <w:sz w:val="17"/>
              </w:rPr>
              <w:t>delivery.rejected</w:t>
            </w:r>
          </w:p>
        </w:tc>
        <w:tc>
          <w:tcPr>
            <w:tcW w:w="6768" w:type="dxa"/>
            <w:shd w:val="clear" w:color="auto" w:fill="F5F8FB"/>
            <w:tcMar>
              <w:top w:w="80" w:type="dxa"/>
              <w:left w:w="90" w:type="dxa"/>
              <w:bottom w:w="80" w:type="dxa"/>
              <w:right w:w="90" w:type="dxa"/>
            </w:tcMar>
            <w:vAlign w:val="center"/>
          </w:tcPr>
          <w:p w14:paraId="02D253DB" w14:textId="77777777" w:rsidR="0096726D" w:rsidRDefault="00CA517E">
            <w:pPr>
              <w:spacing w:after="0"/>
            </w:pPr>
            <w:r>
              <w:rPr>
                <w:rFonts w:cs="Aptos"/>
                <w:color w:val="243142"/>
                <w:sz w:val="17"/>
              </w:rPr>
              <w:t>delivery workflow, notifications, readiness</w:t>
            </w:r>
          </w:p>
        </w:tc>
      </w:tr>
    </w:tbl>
    <w:p w14:paraId="289CFCFD" w14:textId="77777777" w:rsidR="0096726D" w:rsidRDefault="0096726D">
      <w:pPr>
        <w:spacing w:after="20"/>
      </w:pPr>
    </w:p>
    <w:p w14:paraId="29A23587" w14:textId="77777777" w:rsidR="0096726D" w:rsidRDefault="00CA517E">
      <w:pPr>
        <w:keepNext/>
        <w:pageBreakBefore/>
        <w:spacing w:before="200"/>
      </w:pPr>
      <w:r>
        <w:rPr>
          <w:rFonts w:cs="Aptos"/>
          <w:b/>
          <w:color w:val="14243A"/>
          <w:sz w:val="34"/>
        </w:rPr>
        <w:t>58. Expanded API Blueprint</w:t>
      </w:r>
    </w:p>
    <w:p w14:paraId="4EEC37AF" w14:textId="77777777" w:rsidR="0096726D" w:rsidRDefault="00CA517E">
      <w:r>
        <w:rPr>
          <w:rFonts w:cs="Aptos"/>
          <w:color w:val="334155"/>
          <w:sz w:val="21"/>
        </w:rPr>
        <w:t>The existing API conventions in Section 19 remain mandatory. Add endpoints/services for the production and post-production scope.</w:t>
      </w:r>
    </w:p>
    <w:tbl>
      <w:tblPr>
        <w:tblW w:w="0" w:type="auto"/>
        <w:jc w:val="center"/>
        <w:tblLook w:val="04A0" w:firstRow="1" w:lastRow="0" w:firstColumn="1" w:lastColumn="0" w:noHBand="0" w:noVBand="1"/>
      </w:tblPr>
      <w:tblGrid>
        <w:gridCol w:w="10080"/>
      </w:tblGrid>
      <w:tr w:rsidR="0096726D" w14:paraId="2D912362" w14:textId="77777777">
        <w:trPr>
          <w:jc w:val="center"/>
        </w:trPr>
        <w:tc>
          <w:tcPr>
            <w:tcW w:w="10080" w:type="dxa"/>
            <w:shd w:val="clear" w:color="auto" w:fill="F3F4F6"/>
            <w:tcMar>
              <w:top w:w="90" w:type="dxa"/>
              <w:left w:w="110" w:type="dxa"/>
              <w:bottom w:w="90" w:type="dxa"/>
              <w:right w:w="110" w:type="dxa"/>
            </w:tcMar>
          </w:tcPr>
          <w:p w14:paraId="572124E4" w14:textId="77777777" w:rsidR="0096726D" w:rsidRDefault="00CA517E">
            <w:pPr>
              <w:spacing w:after="0"/>
            </w:pPr>
            <w:r>
              <w:rPr>
                <w:rFonts w:ascii="Liberation Mono" w:hAnsi="Liberation Mono" w:cs="Liberation Mono"/>
                <w:color w:val="1F2937"/>
                <w:sz w:val="17"/>
              </w:rPr>
              <w:t>POST /api/v1/shooting-days/{id}/start</w:t>
            </w:r>
            <w:r>
              <w:rPr>
                <w:rFonts w:ascii="Liberation Mono" w:hAnsi="Liberation Mono" w:cs="Liberation Mono"/>
                <w:color w:val="1F2937"/>
                <w:sz w:val="17"/>
              </w:rPr>
              <w:br/>
              <w:t>PATCH /api/v1/shooting-days/{id}/status</w:t>
            </w:r>
            <w:r>
              <w:rPr>
                <w:rFonts w:ascii="Liberation Mono" w:hAnsi="Liberation Mono" w:cs="Liberation Mono"/>
                <w:color w:val="1F2937"/>
                <w:sz w:val="17"/>
              </w:rPr>
              <w:br/>
              <w:t>POST /api/v1/shots/{id}/takes</w:t>
            </w:r>
            <w:r>
              <w:rPr>
                <w:rFonts w:ascii="Liberation Mono" w:hAnsi="Liberation Mono" w:cs="Liberation Mono"/>
                <w:color w:val="1F2937"/>
                <w:sz w:val="17"/>
              </w:rPr>
              <w:br/>
              <w:t>PATCH /api/v1/takes/{id}</w:t>
            </w:r>
            <w:r>
              <w:rPr>
                <w:rFonts w:ascii="Liberation Mono" w:hAnsi="Liberation Mono" w:cs="Liberation Mono"/>
                <w:color w:val="1F2937"/>
                <w:sz w:val="17"/>
              </w:rPr>
              <w:br/>
              <w:t>POST /api/v1/takes/{id}/select</w:t>
            </w:r>
            <w:r>
              <w:rPr>
                <w:rFonts w:ascii="Liberation Mono" w:hAnsi="Liberation Mono" w:cs="Liberation Mono"/>
                <w:color w:val="1F2937"/>
                <w:sz w:val="17"/>
              </w:rPr>
              <w:br/>
              <w:t>POST /api/v1/continuity/records</w:t>
            </w:r>
            <w:r>
              <w:rPr>
                <w:rFonts w:ascii="Liberation Mono" w:hAnsi="Liberation Mono" w:cs="Liberation Mono"/>
                <w:color w:val="1F2937"/>
                <w:sz w:val="17"/>
              </w:rPr>
              <w:br/>
              <w:t>POST /api/v1/media/ingest-sessions</w:t>
            </w:r>
            <w:r>
              <w:rPr>
                <w:rFonts w:ascii="Liberation Mono" w:hAnsi="Liberation Mono" w:cs="Liberation Mono"/>
                <w:color w:val="1F2937"/>
                <w:sz w:val="17"/>
              </w:rPr>
              <w:br/>
              <w:t>POST /api/v1/media/{id}/verify</w:t>
            </w:r>
            <w:r>
              <w:rPr>
                <w:rFonts w:ascii="Liberation Mono" w:hAnsi="Liberation Mono" w:cs="Liberation Mono"/>
                <w:color w:val="1F2937"/>
                <w:sz w:val="17"/>
              </w:rPr>
              <w:br/>
              <w:t>POST /api/v1/dailies/{id}/publish</w:t>
            </w:r>
            <w:r>
              <w:rPr>
                <w:rFonts w:ascii="Liberation Mono" w:hAnsi="Liberation Mono" w:cs="Liberation Mono"/>
                <w:color w:val="1F2937"/>
                <w:sz w:val="17"/>
              </w:rPr>
              <w:br/>
            </w:r>
            <w:r>
              <w:rPr>
                <w:rFonts w:ascii="Liberation Mono" w:hAnsi="Liberation Mono" w:cs="Liberation Mono"/>
                <w:color w:val="1F2937"/>
                <w:sz w:val="17"/>
              </w:rPr>
              <w:t>POST /api/v1/dpr/generate</w:t>
            </w:r>
            <w:r>
              <w:rPr>
                <w:rFonts w:ascii="Liberation Mono" w:hAnsi="Liberation Mono" w:cs="Liberation Mono"/>
                <w:color w:val="1F2937"/>
                <w:sz w:val="17"/>
              </w:rPr>
              <w:br/>
              <w:t>POST /api/v1/reviews</w:t>
            </w:r>
            <w:r>
              <w:rPr>
                <w:rFonts w:ascii="Liberation Mono" w:hAnsi="Liberation Mono" w:cs="Liberation Mono"/>
                <w:color w:val="1F2937"/>
                <w:sz w:val="17"/>
              </w:rPr>
              <w:br/>
              <w:t>POST /api/v1/reviews/{id}/comments</w:t>
            </w:r>
            <w:r>
              <w:rPr>
                <w:rFonts w:ascii="Liberation Mono" w:hAnsi="Liberation Mono" w:cs="Liberation Mono"/>
                <w:color w:val="1F2937"/>
                <w:sz w:val="17"/>
              </w:rPr>
              <w:br/>
              <w:t>POST /api/v1/reviews/{id}/approve</w:t>
            </w:r>
            <w:r>
              <w:rPr>
                <w:rFonts w:ascii="Liberation Mono" w:hAnsi="Liberation Mono" w:cs="Liberation Mono"/>
                <w:color w:val="1F2937"/>
                <w:sz w:val="17"/>
              </w:rPr>
              <w:br/>
              <w:t>POST /api/v1/vfx/shots</w:t>
            </w:r>
            <w:r>
              <w:rPr>
                <w:rFonts w:ascii="Liberation Mono" w:hAnsi="Liberation Mono" w:cs="Liberation Mono"/>
                <w:color w:val="1F2937"/>
                <w:sz w:val="17"/>
              </w:rPr>
              <w:br/>
              <w:t>POST /api/v1/localization/tracks</w:t>
            </w:r>
            <w:r>
              <w:rPr>
                <w:rFonts w:ascii="Liberation Mono" w:hAnsi="Liberation Mono" w:cs="Liberation Mono"/>
                <w:color w:val="1F2937"/>
                <w:sz w:val="17"/>
              </w:rPr>
              <w:br/>
              <w:t>POST /api/v1/masters</w:t>
            </w:r>
            <w:r>
              <w:rPr>
                <w:rFonts w:ascii="Liberation Mono" w:hAnsi="Liberation Mono" w:cs="Liberation Mono"/>
                <w:color w:val="1F2937"/>
                <w:sz w:val="17"/>
              </w:rPr>
              <w:br/>
              <w:t>POST /api/v1/masters/{id}/qc</w:t>
            </w:r>
            <w:r>
              <w:rPr>
                <w:rFonts w:ascii="Liberation Mono" w:hAnsi="Liberation Mono" w:cs="Liberation Mono"/>
                <w:color w:val="1F2937"/>
                <w:sz w:val="17"/>
              </w:rPr>
              <w:br/>
              <w:t>POST /api/v1/delivery-packages</w:t>
            </w:r>
            <w:r>
              <w:rPr>
                <w:rFonts w:ascii="Liberation Mono" w:hAnsi="Liberation Mono" w:cs="Liberation Mono"/>
                <w:color w:val="1F2937"/>
                <w:sz w:val="17"/>
              </w:rPr>
              <w:br/>
              <w:t>POST /api/v1/delivery-packages/{id}/validate</w:t>
            </w:r>
            <w:r>
              <w:rPr>
                <w:rFonts w:ascii="Liberation Mono" w:hAnsi="Liberation Mono" w:cs="Liberation Mono"/>
                <w:color w:val="1F2937"/>
                <w:sz w:val="17"/>
              </w:rPr>
              <w:br/>
              <w:t>POST /api/v1/delivery-packages/{id}/submit</w:t>
            </w:r>
            <w:r>
              <w:rPr>
                <w:rFonts w:ascii="Liberation Mono" w:hAnsi="Liberation Mono" w:cs="Liberation Mono"/>
                <w:color w:val="1F2937"/>
                <w:sz w:val="17"/>
              </w:rPr>
              <w:br/>
              <w:t>GET  /api/v1/projects/{id}/readiness</w:t>
            </w:r>
            <w:r>
              <w:rPr>
                <w:rFonts w:ascii="Liberation Mono" w:hAnsi="Liberation Mono" w:cs="Liberation Mono"/>
                <w:color w:val="1F2937"/>
                <w:sz w:val="17"/>
              </w:rPr>
              <w:br/>
              <w:t>POST /api/v1/projects/{id}/copilot/query</w:t>
            </w:r>
          </w:p>
        </w:tc>
      </w:tr>
    </w:tbl>
    <w:p w14:paraId="3407374D" w14:textId="77777777" w:rsidR="0096726D" w:rsidRDefault="00CA517E">
      <w:pPr>
        <w:keepNext/>
        <w:spacing w:before="160" w:after="80"/>
      </w:pPr>
      <w:r>
        <w:rPr>
          <w:rFonts w:cs="Aptos"/>
          <w:b/>
          <w:color w:val="245D8C"/>
          <w:sz w:val="25"/>
        </w:rPr>
        <w:t>58.1 Media APIs</w:t>
      </w:r>
    </w:p>
    <w:p w14:paraId="13E15081" w14:textId="77777777" w:rsidR="0096726D" w:rsidRDefault="00CA517E">
      <w:r>
        <w:rPr>
          <w:rFonts w:cs="Aptos"/>
          <w:color w:val="334155"/>
          <w:sz w:val="21"/>
        </w:rPr>
        <w:t>Large media must use multipart/direct-to-object-storage upload patterns with server-issued signed upload sessions rather than proxying multi-gigabyte files through ordinary application request bodies. Finalization must verify size/checksum and create the MediaAsset record transactionally.</w:t>
      </w:r>
    </w:p>
    <w:p w14:paraId="45DA1BF0" w14:textId="77777777" w:rsidR="0096726D" w:rsidRDefault="00CA517E">
      <w:pPr>
        <w:keepNext/>
        <w:spacing w:before="160" w:after="80"/>
      </w:pPr>
      <w:r>
        <w:rPr>
          <w:rFonts w:cs="Aptos"/>
          <w:b/>
          <w:color w:val="245D8C"/>
          <w:sz w:val="25"/>
        </w:rPr>
        <w:t>58.2 WebSocket/SSE events</w:t>
      </w:r>
    </w:p>
    <w:p w14:paraId="5B6E8D11" w14:textId="77777777" w:rsidR="0096726D" w:rsidRDefault="00CA517E">
      <w:pPr>
        <w:spacing w:after="50"/>
        <w:ind w:left="259" w:hanging="173"/>
      </w:pPr>
      <w:r>
        <w:rPr>
          <w:rFonts w:cs="Aptos"/>
          <w:color w:val="334155"/>
          <w:sz w:val="20"/>
        </w:rPr>
        <w:t>• AI generation status</w:t>
      </w:r>
    </w:p>
    <w:p w14:paraId="3B26BEEF" w14:textId="77777777" w:rsidR="0096726D" w:rsidRDefault="00CA517E">
      <w:pPr>
        <w:spacing w:after="50"/>
        <w:ind w:left="259" w:hanging="173"/>
      </w:pPr>
      <w:r>
        <w:rPr>
          <w:rFonts w:cs="Aptos"/>
          <w:color w:val="334155"/>
          <w:sz w:val="20"/>
        </w:rPr>
        <w:t>• Media transcode/ingest progress</w:t>
      </w:r>
    </w:p>
    <w:p w14:paraId="5877B708" w14:textId="77777777" w:rsidR="0096726D" w:rsidRDefault="00CA517E">
      <w:pPr>
        <w:spacing w:after="50"/>
        <w:ind w:left="259" w:hanging="173"/>
      </w:pPr>
      <w:r>
        <w:rPr>
          <w:rFonts w:cs="Aptos"/>
          <w:color w:val="334155"/>
          <w:sz w:val="20"/>
        </w:rPr>
        <w:t>• QC progress</w:t>
      </w:r>
    </w:p>
    <w:p w14:paraId="03B59071" w14:textId="77777777" w:rsidR="0096726D" w:rsidRDefault="00CA517E">
      <w:pPr>
        <w:spacing w:after="50"/>
        <w:ind w:left="259" w:hanging="173"/>
      </w:pPr>
      <w:r>
        <w:rPr>
          <w:rFonts w:cs="Aptos"/>
          <w:color w:val="334155"/>
          <w:sz w:val="20"/>
        </w:rPr>
        <w:t>• Export/package build progress</w:t>
      </w:r>
    </w:p>
    <w:p w14:paraId="6772ED0E" w14:textId="77777777" w:rsidR="0096726D" w:rsidRDefault="00CA517E">
      <w:pPr>
        <w:spacing w:after="50"/>
        <w:ind w:left="259" w:hanging="173"/>
      </w:pPr>
      <w:r>
        <w:rPr>
          <w:rFonts w:cs="Aptos"/>
          <w:color w:val="334155"/>
          <w:sz w:val="20"/>
        </w:rPr>
        <w:t>• Live production dashboard updates</w:t>
      </w:r>
    </w:p>
    <w:p w14:paraId="3EFD2028" w14:textId="77777777" w:rsidR="0096726D" w:rsidRDefault="00CA517E">
      <w:pPr>
        <w:spacing w:after="50"/>
        <w:ind w:left="259" w:hanging="173"/>
      </w:pPr>
      <w:r>
        <w:rPr>
          <w:rFonts w:cs="Aptos"/>
          <w:color w:val="334155"/>
          <w:sz w:val="20"/>
        </w:rPr>
        <w:t>• Review comment/activity updates</w:t>
      </w:r>
    </w:p>
    <w:p w14:paraId="0FC771DB" w14:textId="77777777" w:rsidR="0096726D" w:rsidRDefault="00CA517E">
      <w:pPr>
        <w:keepNext/>
        <w:pageBreakBefore/>
        <w:spacing w:before="200"/>
      </w:pPr>
      <w:r>
        <w:rPr>
          <w:rFonts w:cs="Aptos"/>
          <w:b/>
          <w:color w:val="14243A"/>
          <w:sz w:val="34"/>
        </w:rPr>
        <w:t>59. Expanded Database Blueprint</w:t>
      </w:r>
    </w:p>
    <w:p w14:paraId="7167916F" w14:textId="77777777" w:rsidR="0096726D" w:rsidRDefault="00CA517E">
      <w:r>
        <w:rPr>
          <w:rFonts w:cs="Aptos"/>
          <w:color w:val="334155"/>
          <w:sz w:val="21"/>
        </w:rPr>
        <w:t>Add the following tables/entities to the existing Section 18 model. Naming may follow the project’s established conventions, but relationships and immutability rules are required.</w:t>
      </w:r>
    </w:p>
    <w:tbl>
      <w:tblPr>
        <w:tblStyle w:val="TableGrid"/>
        <w:tblW w:w="0" w:type="auto"/>
        <w:jc w:val="center"/>
        <w:tblLook w:val="04A0" w:firstRow="1" w:lastRow="0" w:firstColumn="1" w:lastColumn="0" w:noHBand="0" w:noVBand="1"/>
      </w:tblPr>
      <w:tblGrid>
        <w:gridCol w:w="1944"/>
        <w:gridCol w:w="8208"/>
      </w:tblGrid>
      <w:tr w:rsidR="0096726D" w14:paraId="26529C28" w14:textId="77777777">
        <w:trPr>
          <w:tblHeader/>
          <w:jc w:val="center"/>
        </w:trPr>
        <w:tc>
          <w:tcPr>
            <w:tcW w:w="1944" w:type="dxa"/>
            <w:shd w:val="clear" w:color="auto" w:fill="14243A"/>
            <w:tcMar>
              <w:top w:w="80" w:type="dxa"/>
              <w:left w:w="90" w:type="dxa"/>
              <w:bottom w:w="80" w:type="dxa"/>
              <w:right w:w="90" w:type="dxa"/>
            </w:tcMar>
            <w:vAlign w:val="center"/>
          </w:tcPr>
          <w:p w14:paraId="2D4335FA" w14:textId="77777777" w:rsidR="0096726D" w:rsidRDefault="00CA517E">
            <w:pPr>
              <w:jc w:val="center"/>
            </w:pPr>
            <w:r>
              <w:rPr>
                <w:rFonts w:cs="Aptos"/>
                <w:b/>
                <w:color w:val="FFFFFF"/>
                <w:sz w:val="16"/>
              </w:rPr>
              <w:t>Area</w:t>
            </w:r>
          </w:p>
        </w:tc>
        <w:tc>
          <w:tcPr>
            <w:tcW w:w="8208" w:type="dxa"/>
            <w:shd w:val="clear" w:color="auto" w:fill="14243A"/>
            <w:tcMar>
              <w:top w:w="80" w:type="dxa"/>
              <w:left w:w="90" w:type="dxa"/>
              <w:bottom w:w="80" w:type="dxa"/>
              <w:right w:w="90" w:type="dxa"/>
            </w:tcMar>
            <w:vAlign w:val="center"/>
          </w:tcPr>
          <w:p w14:paraId="067A8BD2" w14:textId="77777777" w:rsidR="0096726D" w:rsidRDefault="00CA517E">
            <w:pPr>
              <w:jc w:val="center"/>
            </w:pPr>
            <w:r>
              <w:rPr>
                <w:rFonts w:cs="Aptos"/>
                <w:b/>
                <w:color w:val="FFFFFF"/>
                <w:sz w:val="16"/>
              </w:rPr>
              <w:t>Core entities/tables</w:t>
            </w:r>
          </w:p>
        </w:tc>
      </w:tr>
      <w:tr w:rsidR="0096726D" w14:paraId="179E99E4" w14:textId="77777777">
        <w:trPr>
          <w:jc w:val="center"/>
        </w:trPr>
        <w:tc>
          <w:tcPr>
            <w:tcW w:w="1944" w:type="dxa"/>
            <w:tcMar>
              <w:top w:w="80" w:type="dxa"/>
              <w:left w:w="90" w:type="dxa"/>
              <w:bottom w:w="80" w:type="dxa"/>
              <w:right w:w="90" w:type="dxa"/>
            </w:tcMar>
            <w:vAlign w:val="center"/>
          </w:tcPr>
          <w:p w14:paraId="4A3D6C18" w14:textId="77777777" w:rsidR="0096726D" w:rsidRDefault="00CA517E">
            <w:pPr>
              <w:spacing w:after="0"/>
            </w:pPr>
            <w:r>
              <w:rPr>
                <w:rFonts w:cs="Aptos"/>
                <w:color w:val="243142"/>
                <w:sz w:val="16"/>
              </w:rPr>
              <w:t>Production</w:t>
            </w:r>
          </w:p>
        </w:tc>
        <w:tc>
          <w:tcPr>
            <w:tcW w:w="8208" w:type="dxa"/>
            <w:tcMar>
              <w:top w:w="80" w:type="dxa"/>
              <w:left w:w="90" w:type="dxa"/>
              <w:bottom w:w="80" w:type="dxa"/>
              <w:right w:w="90" w:type="dxa"/>
            </w:tcMar>
            <w:vAlign w:val="center"/>
          </w:tcPr>
          <w:p w14:paraId="3168AC16" w14:textId="77777777" w:rsidR="0096726D" w:rsidRDefault="00CA517E">
            <w:pPr>
              <w:spacing w:after="0"/>
            </w:pPr>
            <w:r>
              <w:rPr>
                <w:rFonts w:cs="Aptos"/>
                <w:color w:val="243142"/>
                <w:sz w:val="16"/>
              </w:rPr>
              <w:t>production_days, production_events, shot_takes, take_ratings, slate_records</w:t>
            </w:r>
          </w:p>
        </w:tc>
      </w:tr>
      <w:tr w:rsidR="0096726D" w14:paraId="3BAA9745" w14:textId="77777777">
        <w:trPr>
          <w:jc w:val="center"/>
        </w:trPr>
        <w:tc>
          <w:tcPr>
            <w:tcW w:w="1944" w:type="dxa"/>
            <w:shd w:val="clear" w:color="auto" w:fill="F5F8FB"/>
            <w:tcMar>
              <w:top w:w="80" w:type="dxa"/>
              <w:left w:w="90" w:type="dxa"/>
              <w:bottom w:w="80" w:type="dxa"/>
              <w:right w:w="90" w:type="dxa"/>
            </w:tcMar>
            <w:vAlign w:val="center"/>
          </w:tcPr>
          <w:p w14:paraId="3A8287C3" w14:textId="77777777" w:rsidR="0096726D" w:rsidRDefault="00CA517E">
            <w:pPr>
              <w:spacing w:after="0"/>
            </w:pPr>
            <w:r>
              <w:rPr>
                <w:rFonts w:cs="Aptos"/>
                <w:color w:val="243142"/>
                <w:sz w:val="16"/>
              </w:rPr>
              <w:t>Continuity</w:t>
            </w:r>
          </w:p>
        </w:tc>
        <w:tc>
          <w:tcPr>
            <w:tcW w:w="8208" w:type="dxa"/>
            <w:shd w:val="clear" w:color="auto" w:fill="F5F8FB"/>
            <w:tcMar>
              <w:top w:w="80" w:type="dxa"/>
              <w:left w:w="90" w:type="dxa"/>
              <w:bottom w:w="80" w:type="dxa"/>
              <w:right w:w="90" w:type="dxa"/>
            </w:tcMar>
            <w:vAlign w:val="center"/>
          </w:tcPr>
          <w:p w14:paraId="3C9F05B4" w14:textId="77777777" w:rsidR="0096726D" w:rsidRDefault="00CA517E">
            <w:pPr>
              <w:spacing w:after="0"/>
            </w:pPr>
            <w:r>
              <w:rPr>
                <w:rFonts w:cs="Aptos"/>
                <w:color w:val="243142"/>
                <w:sz w:val="16"/>
              </w:rPr>
              <w:t>continuity_records, continuity_assets, script_deviations</w:t>
            </w:r>
          </w:p>
        </w:tc>
      </w:tr>
      <w:tr w:rsidR="0096726D" w14:paraId="36DF55AD" w14:textId="77777777">
        <w:trPr>
          <w:jc w:val="center"/>
        </w:trPr>
        <w:tc>
          <w:tcPr>
            <w:tcW w:w="1944" w:type="dxa"/>
            <w:tcMar>
              <w:top w:w="80" w:type="dxa"/>
              <w:left w:w="90" w:type="dxa"/>
              <w:bottom w:w="80" w:type="dxa"/>
              <w:right w:w="90" w:type="dxa"/>
            </w:tcMar>
            <w:vAlign w:val="center"/>
          </w:tcPr>
          <w:p w14:paraId="1A79F37B" w14:textId="77777777" w:rsidR="0096726D" w:rsidRDefault="00CA517E">
            <w:pPr>
              <w:spacing w:after="0"/>
            </w:pPr>
            <w:r>
              <w:rPr>
                <w:rFonts w:cs="Aptos"/>
                <w:color w:val="243142"/>
                <w:sz w:val="16"/>
              </w:rPr>
              <w:t>Reports</w:t>
            </w:r>
          </w:p>
        </w:tc>
        <w:tc>
          <w:tcPr>
            <w:tcW w:w="8208" w:type="dxa"/>
            <w:tcMar>
              <w:top w:w="80" w:type="dxa"/>
              <w:left w:w="90" w:type="dxa"/>
              <w:bottom w:w="80" w:type="dxa"/>
              <w:right w:w="90" w:type="dxa"/>
            </w:tcMar>
            <w:vAlign w:val="center"/>
          </w:tcPr>
          <w:p w14:paraId="537E7F1D" w14:textId="77777777" w:rsidR="0096726D" w:rsidRDefault="00CA517E">
            <w:pPr>
              <w:spacing w:after="0"/>
            </w:pPr>
            <w:r>
              <w:rPr>
                <w:rFonts w:cs="Aptos"/>
                <w:color w:val="243142"/>
                <w:sz w:val="16"/>
              </w:rPr>
              <w:t>camera_reports, sound_reports, department_reports, daily_production_reports</w:t>
            </w:r>
          </w:p>
        </w:tc>
      </w:tr>
      <w:tr w:rsidR="0096726D" w14:paraId="4E8E2749" w14:textId="77777777">
        <w:trPr>
          <w:jc w:val="center"/>
        </w:trPr>
        <w:tc>
          <w:tcPr>
            <w:tcW w:w="1944" w:type="dxa"/>
            <w:shd w:val="clear" w:color="auto" w:fill="F5F8FB"/>
            <w:tcMar>
              <w:top w:w="80" w:type="dxa"/>
              <w:left w:w="90" w:type="dxa"/>
              <w:bottom w:w="80" w:type="dxa"/>
              <w:right w:w="90" w:type="dxa"/>
            </w:tcMar>
            <w:vAlign w:val="center"/>
          </w:tcPr>
          <w:p w14:paraId="30E69508" w14:textId="77777777" w:rsidR="0096726D" w:rsidRDefault="00CA517E">
            <w:pPr>
              <w:spacing w:after="0"/>
            </w:pPr>
            <w:r>
              <w:rPr>
                <w:rFonts w:cs="Aptos"/>
                <w:color w:val="243142"/>
                <w:sz w:val="16"/>
              </w:rPr>
              <w:t>Media</w:t>
            </w:r>
          </w:p>
        </w:tc>
        <w:tc>
          <w:tcPr>
            <w:tcW w:w="8208" w:type="dxa"/>
            <w:shd w:val="clear" w:color="auto" w:fill="F5F8FB"/>
            <w:tcMar>
              <w:top w:w="80" w:type="dxa"/>
              <w:left w:w="90" w:type="dxa"/>
              <w:bottom w:w="80" w:type="dxa"/>
              <w:right w:w="90" w:type="dxa"/>
            </w:tcMar>
            <w:vAlign w:val="center"/>
          </w:tcPr>
          <w:p w14:paraId="18F01CD0" w14:textId="77777777" w:rsidR="0096726D" w:rsidRDefault="00CA517E">
            <w:pPr>
              <w:spacing w:after="0"/>
            </w:pPr>
            <w:r>
              <w:rPr>
                <w:rFonts w:cs="Aptos"/>
                <w:color w:val="243142"/>
                <w:sz w:val="16"/>
              </w:rPr>
              <w:t>media_assets, media_versions, media_derivatives, ingest_sessions, checksum_verifications, backup_statuses</w:t>
            </w:r>
          </w:p>
        </w:tc>
      </w:tr>
      <w:tr w:rsidR="0096726D" w14:paraId="44335F3D" w14:textId="77777777">
        <w:trPr>
          <w:jc w:val="center"/>
        </w:trPr>
        <w:tc>
          <w:tcPr>
            <w:tcW w:w="1944" w:type="dxa"/>
            <w:tcMar>
              <w:top w:w="80" w:type="dxa"/>
              <w:left w:w="90" w:type="dxa"/>
              <w:bottom w:w="80" w:type="dxa"/>
              <w:right w:w="90" w:type="dxa"/>
            </w:tcMar>
            <w:vAlign w:val="center"/>
          </w:tcPr>
          <w:p w14:paraId="3E85FF8D" w14:textId="77777777" w:rsidR="0096726D" w:rsidRDefault="00CA517E">
            <w:pPr>
              <w:spacing w:after="0"/>
            </w:pPr>
            <w:r>
              <w:rPr>
                <w:rFonts w:cs="Aptos"/>
                <w:color w:val="243142"/>
                <w:sz w:val="16"/>
              </w:rPr>
              <w:t>Review</w:t>
            </w:r>
          </w:p>
        </w:tc>
        <w:tc>
          <w:tcPr>
            <w:tcW w:w="8208" w:type="dxa"/>
            <w:tcMar>
              <w:top w:w="80" w:type="dxa"/>
              <w:left w:w="90" w:type="dxa"/>
              <w:bottom w:w="80" w:type="dxa"/>
              <w:right w:w="90" w:type="dxa"/>
            </w:tcMar>
            <w:vAlign w:val="center"/>
          </w:tcPr>
          <w:p w14:paraId="35A98A82" w14:textId="77777777" w:rsidR="0096726D" w:rsidRDefault="00CA517E">
            <w:pPr>
              <w:spacing w:after="0"/>
            </w:pPr>
            <w:r>
              <w:rPr>
                <w:rFonts w:cs="Aptos"/>
                <w:color w:val="243142"/>
                <w:sz w:val="16"/>
              </w:rPr>
              <w:t>review_sessions, review_versions, review_comments, annotations, approvals</w:t>
            </w:r>
          </w:p>
        </w:tc>
      </w:tr>
      <w:tr w:rsidR="0096726D" w14:paraId="366B3675" w14:textId="77777777">
        <w:trPr>
          <w:jc w:val="center"/>
        </w:trPr>
        <w:tc>
          <w:tcPr>
            <w:tcW w:w="1944" w:type="dxa"/>
            <w:shd w:val="clear" w:color="auto" w:fill="F5F8FB"/>
            <w:tcMar>
              <w:top w:w="80" w:type="dxa"/>
              <w:left w:w="90" w:type="dxa"/>
              <w:bottom w:w="80" w:type="dxa"/>
              <w:right w:w="90" w:type="dxa"/>
            </w:tcMar>
            <w:vAlign w:val="center"/>
          </w:tcPr>
          <w:p w14:paraId="01D981FA" w14:textId="77777777" w:rsidR="0096726D" w:rsidRDefault="00CA517E">
            <w:pPr>
              <w:spacing w:after="0"/>
            </w:pPr>
            <w:r>
              <w:rPr>
                <w:rFonts w:cs="Aptos"/>
                <w:color w:val="243142"/>
                <w:sz w:val="16"/>
              </w:rPr>
              <w:t>Post</w:t>
            </w:r>
          </w:p>
        </w:tc>
        <w:tc>
          <w:tcPr>
            <w:tcW w:w="8208" w:type="dxa"/>
            <w:shd w:val="clear" w:color="auto" w:fill="F5F8FB"/>
            <w:tcMar>
              <w:top w:w="80" w:type="dxa"/>
              <w:left w:w="90" w:type="dxa"/>
              <w:bottom w:w="80" w:type="dxa"/>
              <w:right w:w="90" w:type="dxa"/>
            </w:tcMar>
            <w:vAlign w:val="center"/>
          </w:tcPr>
          <w:p w14:paraId="105C0CFE" w14:textId="77777777" w:rsidR="0096726D" w:rsidRDefault="00CA517E">
            <w:pPr>
              <w:spacing w:after="0"/>
            </w:pPr>
            <w:r>
              <w:rPr>
                <w:rFonts w:cs="Aptos"/>
                <w:color w:val="243142"/>
                <w:sz w:val="16"/>
              </w:rPr>
              <w:t>edit_versions, vfx_shots, vfx_versions, color_versions, audio_assets, adr_cues, foley_cues, music_cues</w:t>
            </w:r>
          </w:p>
        </w:tc>
      </w:tr>
      <w:tr w:rsidR="0096726D" w14:paraId="6816C438" w14:textId="77777777">
        <w:trPr>
          <w:jc w:val="center"/>
        </w:trPr>
        <w:tc>
          <w:tcPr>
            <w:tcW w:w="1944" w:type="dxa"/>
            <w:tcMar>
              <w:top w:w="80" w:type="dxa"/>
              <w:left w:w="90" w:type="dxa"/>
              <w:bottom w:w="80" w:type="dxa"/>
              <w:right w:w="90" w:type="dxa"/>
            </w:tcMar>
            <w:vAlign w:val="center"/>
          </w:tcPr>
          <w:p w14:paraId="4A14EA3D" w14:textId="77777777" w:rsidR="0096726D" w:rsidRDefault="00CA517E">
            <w:pPr>
              <w:spacing w:after="0"/>
            </w:pPr>
            <w:r>
              <w:rPr>
                <w:rFonts w:cs="Aptos"/>
                <w:color w:val="243142"/>
                <w:sz w:val="16"/>
              </w:rPr>
              <w:t>Localization</w:t>
            </w:r>
          </w:p>
        </w:tc>
        <w:tc>
          <w:tcPr>
            <w:tcW w:w="8208" w:type="dxa"/>
            <w:tcMar>
              <w:top w:w="80" w:type="dxa"/>
              <w:left w:w="90" w:type="dxa"/>
              <w:bottom w:w="80" w:type="dxa"/>
              <w:right w:w="90" w:type="dxa"/>
            </w:tcMar>
            <w:vAlign w:val="center"/>
          </w:tcPr>
          <w:p w14:paraId="1F6B07CB" w14:textId="77777777" w:rsidR="0096726D" w:rsidRDefault="00CA517E">
            <w:pPr>
              <w:spacing w:after="0"/>
            </w:pPr>
            <w:r>
              <w:rPr>
                <w:rFonts w:cs="Aptos"/>
                <w:color w:val="243142"/>
                <w:sz w:val="16"/>
              </w:rPr>
              <w:t>transcripts, translations, timed_text_tracks, timed_text_cues, dub_cues</w:t>
            </w:r>
          </w:p>
        </w:tc>
      </w:tr>
      <w:tr w:rsidR="0096726D" w14:paraId="0506CD14" w14:textId="77777777">
        <w:trPr>
          <w:jc w:val="center"/>
        </w:trPr>
        <w:tc>
          <w:tcPr>
            <w:tcW w:w="1944" w:type="dxa"/>
            <w:shd w:val="clear" w:color="auto" w:fill="F5F8FB"/>
            <w:tcMar>
              <w:top w:w="80" w:type="dxa"/>
              <w:left w:w="90" w:type="dxa"/>
              <w:bottom w:w="80" w:type="dxa"/>
              <w:right w:w="90" w:type="dxa"/>
            </w:tcMar>
            <w:vAlign w:val="center"/>
          </w:tcPr>
          <w:p w14:paraId="4C729181" w14:textId="77777777" w:rsidR="0096726D" w:rsidRDefault="00CA517E">
            <w:pPr>
              <w:spacing w:after="0"/>
            </w:pPr>
            <w:r>
              <w:rPr>
                <w:rFonts w:cs="Aptos"/>
                <w:color w:val="243142"/>
                <w:sz w:val="16"/>
              </w:rPr>
              <w:t>Master/QC</w:t>
            </w:r>
          </w:p>
        </w:tc>
        <w:tc>
          <w:tcPr>
            <w:tcW w:w="8208" w:type="dxa"/>
            <w:shd w:val="clear" w:color="auto" w:fill="F5F8FB"/>
            <w:tcMar>
              <w:top w:w="80" w:type="dxa"/>
              <w:left w:w="90" w:type="dxa"/>
              <w:bottom w:w="80" w:type="dxa"/>
              <w:right w:w="90" w:type="dxa"/>
            </w:tcMar>
            <w:vAlign w:val="center"/>
          </w:tcPr>
          <w:p w14:paraId="6244D0B0" w14:textId="77777777" w:rsidR="0096726D" w:rsidRDefault="00CA517E">
            <w:pPr>
              <w:spacing w:after="0"/>
            </w:pPr>
            <w:r>
              <w:rPr>
                <w:rFonts w:cs="Aptos"/>
                <w:color w:val="243142"/>
                <w:sz w:val="16"/>
              </w:rPr>
              <w:t>masters, master_components, qc_profiles, qc_runs, qc_findings, qc_overrides</w:t>
            </w:r>
          </w:p>
        </w:tc>
      </w:tr>
      <w:tr w:rsidR="0096726D" w14:paraId="71156D7B" w14:textId="77777777">
        <w:trPr>
          <w:jc w:val="center"/>
        </w:trPr>
        <w:tc>
          <w:tcPr>
            <w:tcW w:w="1944" w:type="dxa"/>
            <w:tcMar>
              <w:top w:w="80" w:type="dxa"/>
              <w:left w:w="90" w:type="dxa"/>
              <w:bottom w:w="80" w:type="dxa"/>
              <w:right w:w="90" w:type="dxa"/>
            </w:tcMar>
            <w:vAlign w:val="center"/>
          </w:tcPr>
          <w:p w14:paraId="70F62346" w14:textId="77777777" w:rsidR="0096726D" w:rsidRDefault="00CA517E">
            <w:pPr>
              <w:spacing w:after="0"/>
            </w:pPr>
            <w:r>
              <w:rPr>
                <w:rFonts w:cs="Aptos"/>
                <w:color w:val="243142"/>
                <w:sz w:val="16"/>
              </w:rPr>
              <w:t>Delivery</w:t>
            </w:r>
          </w:p>
        </w:tc>
        <w:tc>
          <w:tcPr>
            <w:tcW w:w="8208" w:type="dxa"/>
            <w:tcMar>
              <w:top w:w="80" w:type="dxa"/>
              <w:left w:w="90" w:type="dxa"/>
              <w:bottom w:w="80" w:type="dxa"/>
              <w:right w:w="90" w:type="dxa"/>
            </w:tcMar>
            <w:vAlign w:val="center"/>
          </w:tcPr>
          <w:p w14:paraId="2DB41850" w14:textId="77777777" w:rsidR="0096726D" w:rsidRDefault="00CA517E">
            <w:pPr>
              <w:spacing w:after="0"/>
            </w:pPr>
            <w:r>
              <w:rPr>
                <w:rFonts w:cs="Aptos"/>
                <w:color w:val="243142"/>
                <w:sz w:val="16"/>
              </w:rPr>
              <w:t>delivery_profiles, delivery_packages, delivery_components, delivery_attempts, delivery_receipts</w:t>
            </w:r>
          </w:p>
        </w:tc>
      </w:tr>
      <w:tr w:rsidR="0096726D" w14:paraId="40AEC3AE" w14:textId="77777777">
        <w:trPr>
          <w:jc w:val="center"/>
        </w:trPr>
        <w:tc>
          <w:tcPr>
            <w:tcW w:w="1944" w:type="dxa"/>
            <w:shd w:val="clear" w:color="auto" w:fill="F5F8FB"/>
            <w:tcMar>
              <w:top w:w="80" w:type="dxa"/>
              <w:left w:w="90" w:type="dxa"/>
              <w:bottom w:w="80" w:type="dxa"/>
              <w:right w:w="90" w:type="dxa"/>
            </w:tcMar>
            <w:vAlign w:val="center"/>
          </w:tcPr>
          <w:p w14:paraId="5E15FF45" w14:textId="77777777" w:rsidR="0096726D" w:rsidRDefault="00CA517E">
            <w:pPr>
              <w:spacing w:after="0"/>
            </w:pPr>
            <w:r>
              <w:rPr>
                <w:rFonts w:cs="Aptos"/>
                <w:color w:val="243142"/>
                <w:sz w:val="16"/>
              </w:rPr>
              <w:t>Rights/Docs</w:t>
            </w:r>
          </w:p>
        </w:tc>
        <w:tc>
          <w:tcPr>
            <w:tcW w:w="8208" w:type="dxa"/>
            <w:shd w:val="clear" w:color="auto" w:fill="F5F8FB"/>
            <w:tcMar>
              <w:top w:w="80" w:type="dxa"/>
              <w:left w:w="90" w:type="dxa"/>
              <w:bottom w:w="80" w:type="dxa"/>
              <w:right w:w="90" w:type="dxa"/>
            </w:tcMar>
            <w:vAlign w:val="center"/>
          </w:tcPr>
          <w:p w14:paraId="0CEED003" w14:textId="77777777" w:rsidR="0096726D" w:rsidRDefault="00CA517E">
            <w:pPr>
              <w:spacing w:after="0"/>
            </w:pPr>
            <w:r>
              <w:rPr>
                <w:rFonts w:cs="Aptos"/>
                <w:color w:val="243142"/>
                <w:sz w:val="16"/>
              </w:rPr>
              <w:t>rights_records, release_records, signed_documents</w:t>
            </w:r>
          </w:p>
        </w:tc>
      </w:tr>
      <w:tr w:rsidR="0096726D" w14:paraId="1EE5E7EB" w14:textId="77777777">
        <w:trPr>
          <w:jc w:val="center"/>
        </w:trPr>
        <w:tc>
          <w:tcPr>
            <w:tcW w:w="1944" w:type="dxa"/>
            <w:tcMar>
              <w:top w:w="80" w:type="dxa"/>
              <w:left w:w="90" w:type="dxa"/>
              <w:bottom w:w="80" w:type="dxa"/>
              <w:right w:w="90" w:type="dxa"/>
            </w:tcMar>
            <w:vAlign w:val="center"/>
          </w:tcPr>
          <w:p w14:paraId="0B95B3B8" w14:textId="77777777" w:rsidR="0096726D" w:rsidRDefault="00CA517E">
            <w:pPr>
              <w:spacing w:after="0"/>
            </w:pPr>
            <w:r>
              <w:rPr>
                <w:rFonts w:cs="Aptos"/>
                <w:color w:val="243142"/>
                <w:sz w:val="16"/>
              </w:rPr>
              <w:t>System</w:t>
            </w:r>
          </w:p>
        </w:tc>
        <w:tc>
          <w:tcPr>
            <w:tcW w:w="8208" w:type="dxa"/>
            <w:tcMar>
              <w:top w:w="80" w:type="dxa"/>
              <w:left w:w="90" w:type="dxa"/>
              <w:bottom w:w="80" w:type="dxa"/>
              <w:right w:w="90" w:type="dxa"/>
            </w:tcMar>
            <w:vAlign w:val="center"/>
          </w:tcPr>
          <w:p w14:paraId="091C5497" w14:textId="77777777" w:rsidR="0096726D" w:rsidRDefault="00CA517E">
            <w:pPr>
              <w:spacing w:after="0"/>
            </w:pPr>
            <w:r>
              <w:rPr>
                <w:rFonts w:cs="Aptos"/>
                <w:color w:val="243142"/>
                <w:sz w:val="16"/>
              </w:rPr>
              <w:t>notifications, approval_requests, activity_events, domain_events</w:t>
            </w:r>
          </w:p>
        </w:tc>
      </w:tr>
    </w:tbl>
    <w:p w14:paraId="74FEEBA6" w14:textId="77777777" w:rsidR="0096726D" w:rsidRDefault="0096726D">
      <w:pPr>
        <w:spacing w:after="20"/>
      </w:pPr>
    </w:p>
    <w:p w14:paraId="72A331DE" w14:textId="77777777" w:rsidR="0096726D" w:rsidRDefault="00CA517E">
      <w:pPr>
        <w:keepNext/>
        <w:spacing w:before="160" w:after="80"/>
      </w:pPr>
      <w:r>
        <w:rPr>
          <w:rFonts w:cs="Aptos"/>
          <w:b/>
          <w:color w:val="245D8C"/>
          <w:sz w:val="25"/>
        </w:rPr>
        <w:t>59.1 Critical database rules</w:t>
      </w:r>
    </w:p>
    <w:p w14:paraId="79BD0782" w14:textId="77777777" w:rsidR="0096726D" w:rsidRDefault="00CA517E">
      <w:pPr>
        <w:spacing w:after="50"/>
        <w:ind w:left="259" w:hanging="173"/>
      </w:pPr>
      <w:r>
        <w:rPr>
          <w:rFonts w:cs="Aptos"/>
          <w:color w:val="334155"/>
          <w:sz w:val="20"/>
        </w:rPr>
        <w:t>• Use immutable version rows for approved scripts, call sheets, review versions, masters and delivery packages.</w:t>
      </w:r>
    </w:p>
    <w:p w14:paraId="63D5FBCA" w14:textId="77777777" w:rsidR="0096726D" w:rsidRDefault="00CA517E">
      <w:pPr>
        <w:spacing w:after="50"/>
        <w:ind w:left="259" w:hanging="173"/>
      </w:pPr>
      <w:r>
        <w:rPr>
          <w:rFonts w:cs="Aptos"/>
          <w:color w:val="334155"/>
          <w:sz w:val="20"/>
        </w:rPr>
        <w:t>• Store measured technical metadata separately from user-entered/declared metadata where possible.</w:t>
      </w:r>
    </w:p>
    <w:p w14:paraId="23294E13" w14:textId="77777777" w:rsidR="0096726D" w:rsidRDefault="00CA517E">
      <w:pPr>
        <w:spacing w:after="50"/>
        <w:ind w:left="259" w:hanging="173"/>
      </w:pPr>
      <w:r>
        <w:rPr>
          <w:rFonts w:cs="Aptos"/>
          <w:color w:val="334155"/>
          <w:sz w:val="20"/>
        </w:rPr>
        <w:t>• Store checksums for media/master/delivery integrity.</w:t>
      </w:r>
    </w:p>
    <w:p w14:paraId="02A4F2A4" w14:textId="77777777" w:rsidR="0096726D" w:rsidRDefault="00CA517E">
      <w:pPr>
        <w:spacing w:after="50"/>
        <w:ind w:left="259" w:hanging="173"/>
      </w:pPr>
      <w:r>
        <w:rPr>
          <w:rFonts w:cs="Aptos"/>
          <w:color w:val="334155"/>
          <w:sz w:val="20"/>
        </w:rPr>
        <w:t>• Do not cascade-delete production lineage records silently.</w:t>
      </w:r>
    </w:p>
    <w:p w14:paraId="0CFD38DA" w14:textId="77777777" w:rsidR="0096726D" w:rsidRDefault="00CA517E">
      <w:pPr>
        <w:spacing w:after="50"/>
        <w:ind w:left="259" w:hanging="173"/>
      </w:pPr>
      <w:r>
        <w:rPr>
          <w:rFonts w:cs="Aptos"/>
          <w:color w:val="334155"/>
          <w:sz w:val="20"/>
        </w:rPr>
        <w:t>• Use explicit stale/superseded states for downstream artifacts after source changes.</w:t>
      </w:r>
    </w:p>
    <w:p w14:paraId="697AAA4F" w14:textId="77777777" w:rsidR="0096726D" w:rsidRDefault="00CA517E">
      <w:pPr>
        <w:spacing w:after="50"/>
        <w:ind w:left="259" w:hanging="173"/>
      </w:pPr>
      <w:r>
        <w:rPr>
          <w:rFonts w:cs="Aptos"/>
          <w:color w:val="334155"/>
          <w:sz w:val="20"/>
        </w:rPr>
        <w:t>• Indexes must include project/status/date and common relational lookup paths.</w:t>
      </w:r>
    </w:p>
    <w:p w14:paraId="21E4827E" w14:textId="77777777" w:rsidR="0096726D" w:rsidRDefault="00CA517E">
      <w:pPr>
        <w:spacing w:after="50"/>
        <w:ind w:left="259" w:hanging="173"/>
      </w:pPr>
      <w:r>
        <w:rPr>
          <w:rFonts w:cs="Aptos"/>
          <w:color w:val="334155"/>
          <w:sz w:val="20"/>
        </w:rPr>
        <w:t>• Sorani text uses Unicode-capable storage and search normalization as a derived index.</w:t>
      </w:r>
    </w:p>
    <w:p w14:paraId="566ED23F" w14:textId="77777777" w:rsidR="0096726D" w:rsidRDefault="00CA517E">
      <w:pPr>
        <w:keepNext/>
        <w:pageBreakBefore/>
        <w:spacing w:before="200"/>
      </w:pPr>
      <w:r>
        <w:rPr>
          <w:rFonts w:cs="Aptos"/>
          <w:b/>
          <w:color w:val="14243A"/>
          <w:sz w:val="34"/>
        </w:rPr>
        <w:t>60. Complete Frontend Navigation and Workspace UX</w:t>
      </w:r>
    </w:p>
    <w:p w14:paraId="748496BF" w14:textId="77777777" w:rsidR="0096726D" w:rsidRDefault="00CA517E">
      <w:r>
        <w:rPr>
          <w:rFonts w:cs="Aptos"/>
          <w:color w:val="334155"/>
          <w:sz w:val="21"/>
        </w:rPr>
        <w:t>The user should experience one project workspace with phase-oriented navigation. Cinema, Studio and Edit remain visible as native Art City AI creation/post tools, not external links.</w:t>
      </w:r>
    </w:p>
    <w:tbl>
      <w:tblPr>
        <w:tblW w:w="0" w:type="auto"/>
        <w:jc w:val="center"/>
        <w:tblLook w:val="04A0" w:firstRow="1" w:lastRow="0" w:firstColumn="1" w:lastColumn="0" w:noHBand="0" w:noVBand="1"/>
      </w:tblPr>
      <w:tblGrid>
        <w:gridCol w:w="10080"/>
      </w:tblGrid>
      <w:tr w:rsidR="0096726D" w14:paraId="6DEDD009" w14:textId="77777777">
        <w:trPr>
          <w:jc w:val="center"/>
        </w:trPr>
        <w:tc>
          <w:tcPr>
            <w:tcW w:w="10080" w:type="dxa"/>
            <w:shd w:val="clear" w:color="auto" w:fill="F3F4F6"/>
            <w:tcMar>
              <w:top w:w="90" w:type="dxa"/>
              <w:left w:w="110" w:type="dxa"/>
              <w:bottom w:w="90" w:type="dxa"/>
              <w:right w:w="110" w:type="dxa"/>
            </w:tcMar>
          </w:tcPr>
          <w:p w14:paraId="1D9811C1" w14:textId="77777777" w:rsidR="0096726D" w:rsidRDefault="00CA517E">
            <w:pPr>
              <w:spacing w:after="0"/>
            </w:pPr>
            <w:r>
              <w:rPr>
                <w:rFonts w:ascii="Liberation Mono" w:hAnsi="Liberation Mono" w:cs="Liberation Mono"/>
                <w:color w:val="1F2937"/>
                <w:sz w:val="17"/>
              </w:rPr>
              <w:t>PROJECT OVERVIEW</w:t>
            </w:r>
            <w:r>
              <w:rPr>
                <w:rFonts w:ascii="Liberation Mono" w:hAnsi="Liberation Mono" w:cs="Liberation Mono"/>
                <w:color w:val="1F2937"/>
                <w:sz w:val="17"/>
              </w:rPr>
              <w:br/>
            </w:r>
            <w:r>
              <w:rPr>
                <w:rFonts w:ascii="Liberation Mono" w:hAnsi="Liberation Mono" w:cs="Liberation Mono"/>
                <w:color w:val="1F2937"/>
                <w:sz w:val="17"/>
              </w:rPr>
              <w:br/>
              <w:t>DEVELOPMENT</w:t>
            </w:r>
            <w:r>
              <w:rPr>
                <w:rFonts w:ascii="Liberation Mono" w:hAnsi="Liberation Mono" w:cs="Liberation Mono"/>
                <w:color w:val="1F2937"/>
                <w:sz w:val="17"/>
              </w:rPr>
              <w:br/>
              <w:t xml:space="preserve">  Script • Characters • Locations • References</w:t>
            </w:r>
            <w:r>
              <w:rPr>
                <w:rFonts w:ascii="Liberation Mono" w:hAnsi="Liberation Mono" w:cs="Liberation Mono"/>
                <w:color w:val="1F2937"/>
                <w:sz w:val="17"/>
              </w:rPr>
              <w:br/>
            </w:r>
            <w:r>
              <w:rPr>
                <w:rFonts w:ascii="Liberation Mono" w:hAnsi="Liberation Mono" w:cs="Liberation Mono"/>
                <w:color w:val="1F2937"/>
                <w:sz w:val="17"/>
              </w:rPr>
              <w:br/>
              <w:t>PRE-PRODUCTION</w:t>
            </w:r>
            <w:r>
              <w:rPr>
                <w:rFonts w:ascii="Liberation Mono" w:hAnsi="Liberation Mono" w:cs="Liberation Mono"/>
                <w:color w:val="1F2937"/>
                <w:sz w:val="17"/>
              </w:rPr>
              <w:br/>
              <w:t xml:space="preserve">  Breakdown • Storyboard • Découpage • Shot List • Budget • Schedule • Call Sheets • Readiness</w:t>
            </w:r>
            <w:r>
              <w:rPr>
                <w:rFonts w:ascii="Liberation Mono" w:hAnsi="Liberation Mono" w:cs="Liberation Mono"/>
                <w:color w:val="1F2937"/>
                <w:sz w:val="17"/>
              </w:rPr>
              <w:br/>
            </w:r>
            <w:r>
              <w:rPr>
                <w:rFonts w:ascii="Liberation Mono" w:hAnsi="Liberation Mono" w:cs="Liberation Mono"/>
                <w:color w:val="1F2937"/>
                <w:sz w:val="17"/>
              </w:rPr>
              <w:br/>
              <w:t>PRODUCTION</w:t>
            </w:r>
            <w:r>
              <w:rPr>
                <w:rFonts w:ascii="Liberation Mono" w:hAnsi="Liberation Mono" w:cs="Liberation Mono"/>
                <w:color w:val="1F2937"/>
                <w:sz w:val="17"/>
              </w:rPr>
              <w:br/>
              <w:t xml:space="preserve">  Live Dashboard • Slate/Takes • Continuity • Camera • Sound • Dailies • Media • DPR • Equipment</w:t>
            </w:r>
            <w:r>
              <w:rPr>
                <w:rFonts w:ascii="Liberation Mono" w:hAnsi="Liberation Mono" w:cs="Liberation Mono"/>
                <w:color w:val="1F2937"/>
                <w:sz w:val="17"/>
              </w:rPr>
              <w:br/>
            </w:r>
            <w:r>
              <w:rPr>
                <w:rFonts w:ascii="Liberation Mono" w:hAnsi="Liberation Mono" w:cs="Liberation Mono"/>
                <w:color w:val="1F2937"/>
                <w:sz w:val="17"/>
              </w:rPr>
              <w:br/>
              <w:t>POST-PRODUCTION</w:t>
            </w:r>
            <w:r>
              <w:rPr>
                <w:rFonts w:ascii="Liberation Mono" w:hAnsi="Liberation Mono" w:cs="Liberation Mono"/>
                <w:color w:val="1F2937"/>
                <w:sz w:val="17"/>
              </w:rPr>
              <w:br/>
            </w:r>
            <w:r>
              <w:rPr>
                <w:rFonts w:ascii="Liberation Mono" w:hAnsi="Liberation Mono" w:cs="Liberation Mono"/>
                <w:color w:val="1F2937"/>
                <w:sz w:val="17"/>
              </w:rPr>
              <w:t xml:space="preserve">  AC Edit • Review • VFX • Color • Sound • ADR/Foley • Music • Localization</w:t>
            </w:r>
            <w:r>
              <w:rPr>
                <w:rFonts w:ascii="Liberation Mono" w:hAnsi="Liberation Mono" w:cs="Liberation Mono"/>
                <w:color w:val="1F2937"/>
                <w:sz w:val="17"/>
              </w:rPr>
              <w:br/>
            </w:r>
            <w:r>
              <w:rPr>
                <w:rFonts w:ascii="Liberation Mono" w:hAnsi="Liberation Mono" w:cs="Liberation Mono"/>
                <w:color w:val="1F2937"/>
                <w:sz w:val="17"/>
              </w:rPr>
              <w:br/>
              <w:t>MASTER &amp; DELIVERY</w:t>
            </w:r>
            <w:r>
              <w:rPr>
                <w:rFonts w:ascii="Liberation Mono" w:hAnsi="Liberation Mono" w:cs="Liberation Mono"/>
                <w:color w:val="1F2937"/>
                <w:sz w:val="17"/>
              </w:rPr>
              <w:br/>
              <w:t xml:space="preserve">  Mastering • QC • Artwork/Metadata • Delivery Matrix • Packages • Delivery History</w:t>
            </w:r>
            <w:r>
              <w:rPr>
                <w:rFonts w:ascii="Liberation Mono" w:hAnsi="Liberation Mono" w:cs="Liberation Mono"/>
                <w:color w:val="1F2937"/>
                <w:sz w:val="17"/>
              </w:rPr>
              <w:br/>
            </w:r>
            <w:r>
              <w:rPr>
                <w:rFonts w:ascii="Liberation Mono" w:hAnsi="Liberation Mono" w:cs="Liberation Mono"/>
                <w:color w:val="1F2937"/>
                <w:sz w:val="17"/>
              </w:rPr>
              <w:br/>
              <w:t>CREATIVE AI</w:t>
            </w:r>
            <w:r>
              <w:rPr>
                <w:rFonts w:ascii="Liberation Mono" w:hAnsi="Liberation Mono" w:cs="Liberation Mono"/>
                <w:color w:val="1F2937"/>
                <w:sz w:val="17"/>
              </w:rPr>
              <w:br/>
              <w:t xml:space="preserve">  Cinema • Studio</w:t>
            </w:r>
            <w:r>
              <w:rPr>
                <w:rFonts w:ascii="Liberation Mono" w:hAnsi="Liberation Mono" w:cs="Liberation Mono"/>
                <w:color w:val="1F2937"/>
                <w:sz w:val="17"/>
              </w:rPr>
              <w:br/>
            </w:r>
            <w:r>
              <w:rPr>
                <w:rFonts w:ascii="Liberation Mono" w:hAnsi="Liberation Mono" w:cs="Liberation Mono"/>
                <w:color w:val="1F2937"/>
                <w:sz w:val="17"/>
              </w:rPr>
              <w:br/>
              <w:t>PROJECT CONTROL</w:t>
            </w:r>
            <w:r>
              <w:rPr>
                <w:rFonts w:ascii="Liberation Mono" w:hAnsi="Liberation Mono" w:cs="Liberation Mono"/>
                <w:color w:val="1F2937"/>
                <w:sz w:val="17"/>
              </w:rPr>
              <w:br/>
              <w:t xml:space="preserve">  Assets • Rights • Documents • Team • Approvals • Activity • Settings</w:t>
            </w:r>
          </w:p>
        </w:tc>
      </w:tr>
    </w:tbl>
    <w:p w14:paraId="5752C894" w14:textId="77777777" w:rsidR="0096726D" w:rsidRDefault="00CA517E">
      <w:pPr>
        <w:keepNext/>
        <w:spacing w:before="160" w:after="80"/>
      </w:pPr>
      <w:r>
        <w:rPr>
          <w:rFonts w:cs="Aptos"/>
          <w:b/>
          <w:color w:val="245D8C"/>
          <w:sz w:val="25"/>
        </w:rPr>
        <w:t>60.1 Responsive requirements</w:t>
      </w:r>
    </w:p>
    <w:p w14:paraId="1DE5B168" w14:textId="77777777" w:rsidR="0096726D" w:rsidRDefault="00CA517E">
      <w:pPr>
        <w:spacing w:after="50"/>
        <w:ind w:left="259" w:hanging="173"/>
      </w:pPr>
      <w:r>
        <w:rPr>
          <w:rFonts w:cs="Aptos"/>
          <w:color w:val="334155"/>
          <w:sz w:val="20"/>
        </w:rPr>
        <w:t>• Desktop: full project/navigation and dense production tables.</w:t>
      </w:r>
    </w:p>
    <w:p w14:paraId="0FD39BE1" w14:textId="77777777" w:rsidR="0096726D" w:rsidRDefault="00CA517E">
      <w:pPr>
        <w:spacing w:after="50"/>
        <w:ind w:left="259" w:hanging="173"/>
      </w:pPr>
      <w:r>
        <w:rPr>
          <w:rFonts w:cs="Aptos"/>
          <w:color w:val="334155"/>
          <w:sz w:val="20"/>
        </w:rPr>
        <w:t>• Tablet: on-set production dashboard, slate/takes, continuity, call sheet and dailies prioritized.</w:t>
      </w:r>
    </w:p>
    <w:p w14:paraId="440FC9F3" w14:textId="77777777" w:rsidR="0096726D" w:rsidRDefault="00CA517E">
      <w:pPr>
        <w:spacing w:after="50"/>
        <w:ind w:left="259" w:hanging="173"/>
      </w:pPr>
      <w:r>
        <w:rPr>
          <w:rFonts w:cs="Aptos"/>
          <w:color w:val="334155"/>
          <w:sz w:val="20"/>
        </w:rPr>
        <w:t>• Phone: call-sheet view/confirmation, cast/crew call details, quick take/continuity status, notifications, secure review.</w:t>
      </w:r>
    </w:p>
    <w:p w14:paraId="2CC3467F" w14:textId="77777777" w:rsidR="0096726D" w:rsidRDefault="00CA517E">
      <w:pPr>
        <w:spacing w:after="50"/>
        <w:ind w:left="259" w:hanging="173"/>
      </w:pPr>
      <w:r>
        <w:rPr>
          <w:rFonts w:cs="Aptos"/>
          <w:color w:val="334155"/>
          <w:sz w:val="20"/>
        </w:rPr>
        <w:t>• RTL: navigation, drawers, breadcrumbs and forms mirror correctly in ckb-IQ while technical codes/timecodes remain readable LTR.</w:t>
      </w:r>
    </w:p>
    <w:p w14:paraId="5A743A18" w14:textId="77777777" w:rsidR="0096726D" w:rsidRDefault="00CA517E">
      <w:pPr>
        <w:keepNext/>
        <w:pageBreakBefore/>
        <w:spacing w:before="200"/>
      </w:pPr>
      <w:r>
        <w:rPr>
          <w:rFonts w:cs="Aptos"/>
          <w:b/>
          <w:color w:val="14243A"/>
          <w:sz w:val="34"/>
        </w:rPr>
        <w:t>61. Expanded Roles and Permissions</w:t>
      </w:r>
    </w:p>
    <w:p w14:paraId="37E5A142" w14:textId="77777777" w:rsidR="0096726D" w:rsidRDefault="00CA517E">
      <w:r>
        <w:rPr>
          <w:rFonts w:cs="Aptos"/>
          <w:color w:val="334155"/>
          <w:sz w:val="21"/>
        </w:rPr>
        <w:t>Extend Section 16 with post and delivery roles. Permissions remain granular and server-enforced.</w:t>
      </w:r>
    </w:p>
    <w:tbl>
      <w:tblPr>
        <w:tblStyle w:val="TableGrid"/>
        <w:tblW w:w="0" w:type="auto"/>
        <w:jc w:val="center"/>
        <w:tblLook w:val="04A0" w:firstRow="1" w:lastRow="0" w:firstColumn="1" w:lastColumn="0" w:noHBand="0" w:noVBand="1"/>
      </w:tblPr>
      <w:tblGrid>
        <w:gridCol w:w="2880"/>
        <w:gridCol w:w="6912"/>
      </w:tblGrid>
      <w:tr w:rsidR="0096726D" w14:paraId="2241880E" w14:textId="77777777">
        <w:trPr>
          <w:tblHeader/>
          <w:jc w:val="center"/>
        </w:trPr>
        <w:tc>
          <w:tcPr>
            <w:tcW w:w="2880" w:type="dxa"/>
            <w:shd w:val="clear" w:color="auto" w:fill="14243A"/>
            <w:tcMar>
              <w:top w:w="80" w:type="dxa"/>
              <w:left w:w="90" w:type="dxa"/>
              <w:bottom w:w="80" w:type="dxa"/>
              <w:right w:w="90" w:type="dxa"/>
            </w:tcMar>
            <w:vAlign w:val="center"/>
          </w:tcPr>
          <w:p w14:paraId="7F682216" w14:textId="77777777" w:rsidR="0096726D" w:rsidRDefault="00CA517E">
            <w:pPr>
              <w:jc w:val="center"/>
            </w:pPr>
            <w:r>
              <w:rPr>
                <w:rFonts w:cs="Aptos"/>
                <w:b/>
                <w:color w:val="FFFFFF"/>
                <w:sz w:val="16"/>
              </w:rPr>
              <w:t>Role example</w:t>
            </w:r>
          </w:p>
        </w:tc>
        <w:tc>
          <w:tcPr>
            <w:tcW w:w="6912" w:type="dxa"/>
            <w:shd w:val="clear" w:color="auto" w:fill="14243A"/>
            <w:tcMar>
              <w:top w:w="80" w:type="dxa"/>
              <w:left w:w="90" w:type="dxa"/>
              <w:bottom w:w="80" w:type="dxa"/>
              <w:right w:w="90" w:type="dxa"/>
            </w:tcMar>
            <w:vAlign w:val="center"/>
          </w:tcPr>
          <w:p w14:paraId="58F0A046" w14:textId="77777777" w:rsidR="0096726D" w:rsidRDefault="00CA517E">
            <w:pPr>
              <w:jc w:val="center"/>
            </w:pPr>
            <w:r>
              <w:rPr>
                <w:rFonts w:cs="Aptos"/>
                <w:b/>
                <w:color w:val="FFFFFF"/>
                <w:sz w:val="16"/>
              </w:rPr>
              <w:t>Typical scope</w:t>
            </w:r>
          </w:p>
        </w:tc>
      </w:tr>
      <w:tr w:rsidR="0096726D" w14:paraId="1347A55F" w14:textId="77777777">
        <w:trPr>
          <w:jc w:val="center"/>
        </w:trPr>
        <w:tc>
          <w:tcPr>
            <w:tcW w:w="2880" w:type="dxa"/>
            <w:tcMar>
              <w:top w:w="80" w:type="dxa"/>
              <w:left w:w="90" w:type="dxa"/>
              <w:bottom w:w="80" w:type="dxa"/>
              <w:right w:w="90" w:type="dxa"/>
            </w:tcMar>
            <w:vAlign w:val="center"/>
          </w:tcPr>
          <w:p w14:paraId="470D46C5" w14:textId="77777777" w:rsidR="0096726D" w:rsidRDefault="00CA517E">
            <w:pPr>
              <w:spacing w:after="0"/>
            </w:pPr>
            <w:r>
              <w:rPr>
                <w:rFonts w:cs="Aptos"/>
                <w:color w:val="243142"/>
                <w:sz w:val="16"/>
              </w:rPr>
              <w:t>Executive Producer / Producer</w:t>
            </w:r>
          </w:p>
        </w:tc>
        <w:tc>
          <w:tcPr>
            <w:tcW w:w="6912" w:type="dxa"/>
            <w:tcMar>
              <w:top w:w="80" w:type="dxa"/>
              <w:left w:w="90" w:type="dxa"/>
              <w:bottom w:w="80" w:type="dxa"/>
              <w:right w:w="90" w:type="dxa"/>
            </w:tcMar>
            <w:vAlign w:val="center"/>
          </w:tcPr>
          <w:p w14:paraId="6360CA8E" w14:textId="77777777" w:rsidR="0096726D" w:rsidRDefault="00CA517E">
            <w:pPr>
              <w:spacing w:after="0"/>
            </w:pPr>
            <w:r>
              <w:rPr>
                <w:rFonts w:cs="Aptos"/>
                <w:color w:val="243142"/>
                <w:sz w:val="16"/>
              </w:rPr>
              <w:t>Project-wide read; configured approval/lock/budget/delivery authority</w:t>
            </w:r>
          </w:p>
        </w:tc>
      </w:tr>
      <w:tr w:rsidR="0096726D" w14:paraId="5A20E095" w14:textId="77777777">
        <w:trPr>
          <w:jc w:val="center"/>
        </w:trPr>
        <w:tc>
          <w:tcPr>
            <w:tcW w:w="2880" w:type="dxa"/>
            <w:shd w:val="clear" w:color="auto" w:fill="F5F8FB"/>
            <w:tcMar>
              <w:top w:w="80" w:type="dxa"/>
              <w:left w:w="90" w:type="dxa"/>
              <w:bottom w:w="80" w:type="dxa"/>
              <w:right w:w="90" w:type="dxa"/>
            </w:tcMar>
            <w:vAlign w:val="center"/>
          </w:tcPr>
          <w:p w14:paraId="3E9FE3AF" w14:textId="77777777" w:rsidR="0096726D" w:rsidRDefault="00CA517E">
            <w:pPr>
              <w:spacing w:after="0"/>
            </w:pPr>
            <w:r>
              <w:rPr>
                <w:rFonts w:cs="Aptos"/>
                <w:color w:val="243142"/>
                <w:sz w:val="16"/>
              </w:rPr>
              <w:t>Director</w:t>
            </w:r>
          </w:p>
        </w:tc>
        <w:tc>
          <w:tcPr>
            <w:tcW w:w="6912" w:type="dxa"/>
            <w:shd w:val="clear" w:color="auto" w:fill="F5F8FB"/>
            <w:tcMar>
              <w:top w:w="80" w:type="dxa"/>
              <w:left w:w="90" w:type="dxa"/>
              <w:bottom w:w="80" w:type="dxa"/>
              <w:right w:w="90" w:type="dxa"/>
            </w:tcMar>
            <w:vAlign w:val="center"/>
          </w:tcPr>
          <w:p w14:paraId="16EE96EE" w14:textId="77777777" w:rsidR="0096726D" w:rsidRDefault="00CA517E">
            <w:pPr>
              <w:spacing w:after="0"/>
            </w:pPr>
            <w:r>
              <w:rPr>
                <w:rFonts w:cs="Aptos"/>
                <w:color w:val="243142"/>
                <w:sz w:val="16"/>
              </w:rPr>
              <w:t>Script/storyboard/shot/take/review approvals; production visibility</w:t>
            </w:r>
          </w:p>
        </w:tc>
      </w:tr>
      <w:tr w:rsidR="0096726D" w14:paraId="17F073DD" w14:textId="77777777">
        <w:trPr>
          <w:jc w:val="center"/>
        </w:trPr>
        <w:tc>
          <w:tcPr>
            <w:tcW w:w="2880" w:type="dxa"/>
            <w:tcMar>
              <w:top w:w="80" w:type="dxa"/>
              <w:left w:w="90" w:type="dxa"/>
              <w:bottom w:w="80" w:type="dxa"/>
              <w:right w:w="90" w:type="dxa"/>
            </w:tcMar>
            <w:vAlign w:val="center"/>
          </w:tcPr>
          <w:p w14:paraId="3A548FD8" w14:textId="77777777" w:rsidR="0096726D" w:rsidRDefault="00CA517E">
            <w:pPr>
              <w:spacing w:after="0"/>
            </w:pPr>
            <w:r>
              <w:rPr>
                <w:rFonts w:cs="Aptos"/>
                <w:color w:val="243142"/>
                <w:sz w:val="16"/>
              </w:rPr>
              <w:t>1st AD</w:t>
            </w:r>
          </w:p>
        </w:tc>
        <w:tc>
          <w:tcPr>
            <w:tcW w:w="6912" w:type="dxa"/>
            <w:tcMar>
              <w:top w:w="80" w:type="dxa"/>
              <w:left w:w="90" w:type="dxa"/>
              <w:bottom w:w="80" w:type="dxa"/>
              <w:right w:w="90" w:type="dxa"/>
            </w:tcMar>
            <w:vAlign w:val="center"/>
          </w:tcPr>
          <w:p w14:paraId="591F1188" w14:textId="77777777" w:rsidR="0096726D" w:rsidRDefault="00CA517E">
            <w:pPr>
              <w:spacing w:after="0"/>
            </w:pPr>
            <w:r>
              <w:rPr>
                <w:rFonts w:cs="Aptos"/>
                <w:color w:val="243142"/>
                <w:sz w:val="16"/>
              </w:rPr>
              <w:t>Schedule, call sheet, live production progress</w:t>
            </w:r>
          </w:p>
        </w:tc>
      </w:tr>
      <w:tr w:rsidR="0096726D" w14:paraId="7E720C42" w14:textId="77777777">
        <w:trPr>
          <w:jc w:val="center"/>
        </w:trPr>
        <w:tc>
          <w:tcPr>
            <w:tcW w:w="2880" w:type="dxa"/>
            <w:shd w:val="clear" w:color="auto" w:fill="F5F8FB"/>
            <w:tcMar>
              <w:top w:w="80" w:type="dxa"/>
              <w:left w:w="90" w:type="dxa"/>
              <w:bottom w:w="80" w:type="dxa"/>
              <w:right w:w="90" w:type="dxa"/>
            </w:tcMar>
            <w:vAlign w:val="center"/>
          </w:tcPr>
          <w:p w14:paraId="7E999682" w14:textId="77777777" w:rsidR="0096726D" w:rsidRDefault="00CA517E">
            <w:pPr>
              <w:spacing w:after="0"/>
            </w:pPr>
            <w:r>
              <w:rPr>
                <w:rFonts w:cs="Aptos"/>
                <w:color w:val="243142"/>
                <w:sz w:val="16"/>
              </w:rPr>
              <w:t>Script Supervisor</w:t>
            </w:r>
          </w:p>
        </w:tc>
        <w:tc>
          <w:tcPr>
            <w:tcW w:w="6912" w:type="dxa"/>
            <w:shd w:val="clear" w:color="auto" w:fill="F5F8FB"/>
            <w:tcMar>
              <w:top w:w="80" w:type="dxa"/>
              <w:left w:w="90" w:type="dxa"/>
              <w:bottom w:w="80" w:type="dxa"/>
              <w:right w:w="90" w:type="dxa"/>
            </w:tcMar>
            <w:vAlign w:val="center"/>
          </w:tcPr>
          <w:p w14:paraId="65300664" w14:textId="77777777" w:rsidR="0096726D" w:rsidRDefault="00CA517E">
            <w:pPr>
              <w:spacing w:after="0"/>
            </w:pPr>
            <w:r>
              <w:rPr>
                <w:rFonts w:cs="Aptos"/>
                <w:color w:val="243142"/>
                <w:sz w:val="16"/>
              </w:rPr>
              <w:t>Continuity, script deviations, take notes</w:t>
            </w:r>
          </w:p>
        </w:tc>
      </w:tr>
      <w:tr w:rsidR="0096726D" w14:paraId="394BBE6A" w14:textId="77777777">
        <w:trPr>
          <w:jc w:val="center"/>
        </w:trPr>
        <w:tc>
          <w:tcPr>
            <w:tcW w:w="2880" w:type="dxa"/>
            <w:tcMar>
              <w:top w:w="80" w:type="dxa"/>
              <w:left w:w="90" w:type="dxa"/>
              <w:bottom w:w="80" w:type="dxa"/>
              <w:right w:w="90" w:type="dxa"/>
            </w:tcMar>
            <w:vAlign w:val="center"/>
          </w:tcPr>
          <w:p w14:paraId="784D2953" w14:textId="77777777" w:rsidR="0096726D" w:rsidRDefault="00CA517E">
            <w:pPr>
              <w:spacing w:after="0"/>
            </w:pPr>
            <w:r>
              <w:rPr>
                <w:rFonts w:cs="Aptos"/>
                <w:color w:val="243142"/>
                <w:sz w:val="16"/>
              </w:rPr>
              <w:t>DP / Camera</w:t>
            </w:r>
          </w:p>
        </w:tc>
        <w:tc>
          <w:tcPr>
            <w:tcW w:w="6912" w:type="dxa"/>
            <w:tcMar>
              <w:top w:w="80" w:type="dxa"/>
              <w:left w:w="90" w:type="dxa"/>
              <w:bottom w:w="80" w:type="dxa"/>
              <w:right w:w="90" w:type="dxa"/>
            </w:tcMar>
            <w:vAlign w:val="center"/>
          </w:tcPr>
          <w:p w14:paraId="43373DD4" w14:textId="77777777" w:rsidR="0096726D" w:rsidRDefault="00CA517E">
            <w:pPr>
              <w:spacing w:after="0"/>
            </w:pPr>
            <w:r>
              <w:rPr>
                <w:rFonts w:cs="Aptos"/>
                <w:color w:val="243142"/>
                <w:sz w:val="16"/>
              </w:rPr>
              <w:t>Shot metadata, camera reports, selected production visibility</w:t>
            </w:r>
          </w:p>
        </w:tc>
      </w:tr>
      <w:tr w:rsidR="0096726D" w14:paraId="06BCC155" w14:textId="77777777">
        <w:trPr>
          <w:jc w:val="center"/>
        </w:trPr>
        <w:tc>
          <w:tcPr>
            <w:tcW w:w="2880" w:type="dxa"/>
            <w:shd w:val="clear" w:color="auto" w:fill="F5F8FB"/>
            <w:tcMar>
              <w:top w:w="80" w:type="dxa"/>
              <w:left w:w="90" w:type="dxa"/>
              <w:bottom w:w="80" w:type="dxa"/>
              <w:right w:w="90" w:type="dxa"/>
            </w:tcMar>
            <w:vAlign w:val="center"/>
          </w:tcPr>
          <w:p w14:paraId="29D4BE87" w14:textId="77777777" w:rsidR="0096726D" w:rsidRDefault="00CA517E">
            <w:pPr>
              <w:spacing w:after="0"/>
            </w:pPr>
            <w:r>
              <w:rPr>
                <w:rFonts w:cs="Aptos"/>
                <w:color w:val="243142"/>
                <w:sz w:val="16"/>
              </w:rPr>
              <w:t>Sound</w:t>
            </w:r>
          </w:p>
        </w:tc>
        <w:tc>
          <w:tcPr>
            <w:tcW w:w="6912" w:type="dxa"/>
            <w:shd w:val="clear" w:color="auto" w:fill="F5F8FB"/>
            <w:tcMar>
              <w:top w:w="80" w:type="dxa"/>
              <w:left w:w="90" w:type="dxa"/>
              <w:bottom w:w="80" w:type="dxa"/>
              <w:right w:w="90" w:type="dxa"/>
            </w:tcMar>
            <w:vAlign w:val="center"/>
          </w:tcPr>
          <w:p w14:paraId="619E0899" w14:textId="77777777" w:rsidR="0096726D" w:rsidRDefault="00CA517E">
            <w:pPr>
              <w:spacing w:after="0"/>
            </w:pPr>
            <w:r>
              <w:rPr>
                <w:rFonts w:cs="Aptos"/>
                <w:color w:val="243142"/>
                <w:sz w:val="16"/>
              </w:rPr>
              <w:t>Sound reports and sound media metadata</w:t>
            </w:r>
          </w:p>
        </w:tc>
      </w:tr>
      <w:tr w:rsidR="0096726D" w14:paraId="1B2BE92C" w14:textId="77777777">
        <w:trPr>
          <w:jc w:val="center"/>
        </w:trPr>
        <w:tc>
          <w:tcPr>
            <w:tcW w:w="2880" w:type="dxa"/>
            <w:tcMar>
              <w:top w:w="80" w:type="dxa"/>
              <w:left w:w="90" w:type="dxa"/>
              <w:bottom w:w="80" w:type="dxa"/>
              <w:right w:w="90" w:type="dxa"/>
            </w:tcMar>
            <w:vAlign w:val="center"/>
          </w:tcPr>
          <w:p w14:paraId="12519500" w14:textId="77777777" w:rsidR="0096726D" w:rsidRDefault="00CA517E">
            <w:pPr>
              <w:spacing w:after="0"/>
            </w:pPr>
            <w:r>
              <w:rPr>
                <w:rFonts w:cs="Aptos"/>
                <w:color w:val="243142"/>
                <w:sz w:val="16"/>
              </w:rPr>
              <w:t>DIT / Data Manager</w:t>
            </w:r>
          </w:p>
        </w:tc>
        <w:tc>
          <w:tcPr>
            <w:tcW w:w="6912" w:type="dxa"/>
            <w:tcMar>
              <w:top w:w="80" w:type="dxa"/>
              <w:left w:w="90" w:type="dxa"/>
              <w:bottom w:w="80" w:type="dxa"/>
              <w:right w:w="90" w:type="dxa"/>
            </w:tcMar>
            <w:vAlign w:val="center"/>
          </w:tcPr>
          <w:p w14:paraId="5ECDE08A" w14:textId="77777777" w:rsidR="0096726D" w:rsidRDefault="00CA517E">
            <w:pPr>
              <w:spacing w:after="0"/>
            </w:pPr>
            <w:r>
              <w:rPr>
                <w:rFonts w:cs="Aptos"/>
                <w:color w:val="243142"/>
                <w:sz w:val="16"/>
              </w:rPr>
              <w:t>Ingest, verification, backup/media status</w:t>
            </w:r>
          </w:p>
        </w:tc>
      </w:tr>
      <w:tr w:rsidR="0096726D" w14:paraId="3E434EC8" w14:textId="77777777">
        <w:trPr>
          <w:jc w:val="center"/>
        </w:trPr>
        <w:tc>
          <w:tcPr>
            <w:tcW w:w="2880" w:type="dxa"/>
            <w:shd w:val="clear" w:color="auto" w:fill="F5F8FB"/>
            <w:tcMar>
              <w:top w:w="80" w:type="dxa"/>
              <w:left w:w="90" w:type="dxa"/>
              <w:bottom w:w="80" w:type="dxa"/>
              <w:right w:w="90" w:type="dxa"/>
            </w:tcMar>
            <w:vAlign w:val="center"/>
          </w:tcPr>
          <w:p w14:paraId="7E9D0B0E" w14:textId="77777777" w:rsidR="0096726D" w:rsidRDefault="00CA517E">
            <w:pPr>
              <w:spacing w:after="0"/>
            </w:pPr>
            <w:r>
              <w:rPr>
                <w:rFonts w:cs="Aptos"/>
                <w:color w:val="243142"/>
                <w:sz w:val="16"/>
              </w:rPr>
              <w:t>Editor</w:t>
            </w:r>
          </w:p>
        </w:tc>
        <w:tc>
          <w:tcPr>
            <w:tcW w:w="6912" w:type="dxa"/>
            <w:shd w:val="clear" w:color="auto" w:fill="F5F8FB"/>
            <w:tcMar>
              <w:top w:w="80" w:type="dxa"/>
              <w:left w:w="90" w:type="dxa"/>
              <w:bottom w:w="80" w:type="dxa"/>
              <w:right w:w="90" w:type="dxa"/>
            </w:tcMar>
            <w:vAlign w:val="center"/>
          </w:tcPr>
          <w:p w14:paraId="69BE22A0" w14:textId="77777777" w:rsidR="0096726D" w:rsidRDefault="00CA517E">
            <w:pPr>
              <w:spacing w:after="0"/>
            </w:pPr>
            <w:r>
              <w:rPr>
                <w:rFonts w:cs="Aptos"/>
                <w:color w:val="243142"/>
                <w:sz w:val="16"/>
              </w:rPr>
              <w:t>AC Edit, dailies/media, edit versions, review</w:t>
            </w:r>
          </w:p>
        </w:tc>
      </w:tr>
      <w:tr w:rsidR="0096726D" w14:paraId="248C523D" w14:textId="77777777">
        <w:trPr>
          <w:jc w:val="center"/>
        </w:trPr>
        <w:tc>
          <w:tcPr>
            <w:tcW w:w="2880" w:type="dxa"/>
            <w:tcMar>
              <w:top w:w="80" w:type="dxa"/>
              <w:left w:w="90" w:type="dxa"/>
              <w:bottom w:w="80" w:type="dxa"/>
              <w:right w:w="90" w:type="dxa"/>
            </w:tcMar>
            <w:vAlign w:val="center"/>
          </w:tcPr>
          <w:p w14:paraId="373235C2" w14:textId="77777777" w:rsidR="0096726D" w:rsidRDefault="00CA517E">
            <w:pPr>
              <w:spacing w:after="0"/>
            </w:pPr>
            <w:r>
              <w:rPr>
                <w:rFonts w:cs="Aptos"/>
                <w:color w:val="243142"/>
                <w:sz w:val="16"/>
              </w:rPr>
              <w:t>VFX Supervisor/Artist</w:t>
            </w:r>
          </w:p>
        </w:tc>
        <w:tc>
          <w:tcPr>
            <w:tcW w:w="6912" w:type="dxa"/>
            <w:tcMar>
              <w:top w:w="80" w:type="dxa"/>
              <w:left w:w="90" w:type="dxa"/>
              <w:bottom w:w="80" w:type="dxa"/>
              <w:right w:w="90" w:type="dxa"/>
            </w:tcMar>
            <w:vAlign w:val="center"/>
          </w:tcPr>
          <w:p w14:paraId="1C452AEC" w14:textId="77777777" w:rsidR="0096726D" w:rsidRDefault="00CA517E">
            <w:pPr>
              <w:spacing w:after="0"/>
            </w:pPr>
            <w:r>
              <w:rPr>
                <w:rFonts w:cs="Aptos"/>
                <w:color w:val="243142"/>
                <w:sz w:val="16"/>
              </w:rPr>
              <w:t>Scoped VFX tasks/versions/review</w:t>
            </w:r>
          </w:p>
        </w:tc>
      </w:tr>
      <w:tr w:rsidR="0096726D" w14:paraId="208EF905" w14:textId="77777777">
        <w:trPr>
          <w:jc w:val="center"/>
        </w:trPr>
        <w:tc>
          <w:tcPr>
            <w:tcW w:w="2880" w:type="dxa"/>
            <w:shd w:val="clear" w:color="auto" w:fill="F5F8FB"/>
            <w:tcMar>
              <w:top w:w="80" w:type="dxa"/>
              <w:left w:w="90" w:type="dxa"/>
              <w:bottom w:w="80" w:type="dxa"/>
              <w:right w:w="90" w:type="dxa"/>
            </w:tcMar>
            <w:vAlign w:val="center"/>
          </w:tcPr>
          <w:p w14:paraId="363BB1F9" w14:textId="77777777" w:rsidR="0096726D" w:rsidRDefault="00CA517E">
            <w:pPr>
              <w:spacing w:after="0"/>
            </w:pPr>
            <w:r>
              <w:rPr>
                <w:rFonts w:cs="Aptos"/>
                <w:color w:val="243142"/>
                <w:sz w:val="16"/>
              </w:rPr>
              <w:t>Colorist</w:t>
            </w:r>
          </w:p>
        </w:tc>
        <w:tc>
          <w:tcPr>
            <w:tcW w:w="6912" w:type="dxa"/>
            <w:shd w:val="clear" w:color="auto" w:fill="F5F8FB"/>
            <w:tcMar>
              <w:top w:w="80" w:type="dxa"/>
              <w:left w:w="90" w:type="dxa"/>
              <w:bottom w:w="80" w:type="dxa"/>
              <w:right w:w="90" w:type="dxa"/>
            </w:tcMar>
            <w:vAlign w:val="center"/>
          </w:tcPr>
          <w:p w14:paraId="2B275FB2" w14:textId="77777777" w:rsidR="0096726D" w:rsidRDefault="00CA517E">
            <w:pPr>
              <w:spacing w:after="0"/>
            </w:pPr>
            <w:r>
              <w:rPr>
                <w:rFonts w:cs="Aptos"/>
                <w:color w:val="243142"/>
                <w:sz w:val="16"/>
              </w:rPr>
              <w:t>Scoped color workflow/assets/review</w:t>
            </w:r>
          </w:p>
        </w:tc>
      </w:tr>
      <w:tr w:rsidR="0096726D" w14:paraId="44234683" w14:textId="77777777">
        <w:trPr>
          <w:jc w:val="center"/>
        </w:trPr>
        <w:tc>
          <w:tcPr>
            <w:tcW w:w="2880" w:type="dxa"/>
            <w:tcMar>
              <w:top w:w="80" w:type="dxa"/>
              <w:left w:w="90" w:type="dxa"/>
              <w:bottom w:w="80" w:type="dxa"/>
              <w:right w:w="90" w:type="dxa"/>
            </w:tcMar>
            <w:vAlign w:val="center"/>
          </w:tcPr>
          <w:p w14:paraId="27F407FD" w14:textId="77777777" w:rsidR="0096726D" w:rsidRDefault="00CA517E">
            <w:pPr>
              <w:spacing w:after="0"/>
            </w:pPr>
            <w:r>
              <w:rPr>
                <w:rFonts w:cs="Aptos"/>
                <w:color w:val="243142"/>
                <w:sz w:val="16"/>
              </w:rPr>
              <w:t>Sound Post</w:t>
            </w:r>
          </w:p>
        </w:tc>
        <w:tc>
          <w:tcPr>
            <w:tcW w:w="6912" w:type="dxa"/>
            <w:tcMar>
              <w:top w:w="80" w:type="dxa"/>
              <w:left w:w="90" w:type="dxa"/>
              <w:bottom w:w="80" w:type="dxa"/>
              <w:right w:w="90" w:type="dxa"/>
            </w:tcMar>
            <w:vAlign w:val="center"/>
          </w:tcPr>
          <w:p w14:paraId="57E34036" w14:textId="77777777" w:rsidR="0096726D" w:rsidRDefault="00CA517E">
            <w:pPr>
              <w:spacing w:after="0"/>
            </w:pPr>
            <w:r>
              <w:rPr>
                <w:rFonts w:cs="Aptos"/>
                <w:color w:val="243142"/>
                <w:sz w:val="16"/>
              </w:rPr>
              <w:t>Audio-post assets/tasks/mixes</w:t>
            </w:r>
          </w:p>
        </w:tc>
      </w:tr>
      <w:tr w:rsidR="0096726D" w14:paraId="07B3A3DE" w14:textId="77777777">
        <w:trPr>
          <w:jc w:val="center"/>
        </w:trPr>
        <w:tc>
          <w:tcPr>
            <w:tcW w:w="2880" w:type="dxa"/>
            <w:shd w:val="clear" w:color="auto" w:fill="F5F8FB"/>
            <w:tcMar>
              <w:top w:w="80" w:type="dxa"/>
              <w:left w:w="90" w:type="dxa"/>
              <w:bottom w:w="80" w:type="dxa"/>
              <w:right w:w="90" w:type="dxa"/>
            </w:tcMar>
            <w:vAlign w:val="center"/>
          </w:tcPr>
          <w:p w14:paraId="1854E2D7" w14:textId="77777777" w:rsidR="0096726D" w:rsidRDefault="00CA517E">
            <w:pPr>
              <w:spacing w:after="0"/>
            </w:pPr>
            <w:r>
              <w:rPr>
                <w:rFonts w:cs="Aptos"/>
                <w:color w:val="243142"/>
                <w:sz w:val="16"/>
              </w:rPr>
              <w:t>Localization</w:t>
            </w:r>
          </w:p>
        </w:tc>
        <w:tc>
          <w:tcPr>
            <w:tcW w:w="6912" w:type="dxa"/>
            <w:shd w:val="clear" w:color="auto" w:fill="F5F8FB"/>
            <w:tcMar>
              <w:top w:w="80" w:type="dxa"/>
              <w:left w:w="90" w:type="dxa"/>
              <w:bottom w:w="80" w:type="dxa"/>
              <w:right w:w="90" w:type="dxa"/>
            </w:tcMar>
            <w:vAlign w:val="center"/>
          </w:tcPr>
          <w:p w14:paraId="0B8EFE04" w14:textId="77777777" w:rsidR="0096726D" w:rsidRDefault="00CA517E">
            <w:pPr>
              <w:spacing w:after="0"/>
            </w:pPr>
            <w:r>
              <w:rPr>
                <w:rFonts w:cs="Aptos"/>
                <w:color w:val="243142"/>
                <w:sz w:val="16"/>
              </w:rPr>
              <w:t>Language-specific transcript/subtitle/dub tasks</w:t>
            </w:r>
          </w:p>
        </w:tc>
      </w:tr>
      <w:tr w:rsidR="0096726D" w14:paraId="7301D812" w14:textId="77777777">
        <w:trPr>
          <w:jc w:val="center"/>
        </w:trPr>
        <w:tc>
          <w:tcPr>
            <w:tcW w:w="2880" w:type="dxa"/>
            <w:tcMar>
              <w:top w:w="80" w:type="dxa"/>
              <w:left w:w="90" w:type="dxa"/>
              <w:bottom w:w="80" w:type="dxa"/>
              <w:right w:w="90" w:type="dxa"/>
            </w:tcMar>
            <w:vAlign w:val="center"/>
          </w:tcPr>
          <w:p w14:paraId="11A228E9" w14:textId="77777777" w:rsidR="0096726D" w:rsidRDefault="00CA517E">
            <w:pPr>
              <w:spacing w:after="0"/>
            </w:pPr>
            <w:r>
              <w:rPr>
                <w:rFonts w:cs="Aptos"/>
                <w:color w:val="243142"/>
                <w:sz w:val="16"/>
              </w:rPr>
              <w:t>QC Operator</w:t>
            </w:r>
          </w:p>
        </w:tc>
        <w:tc>
          <w:tcPr>
            <w:tcW w:w="6912" w:type="dxa"/>
            <w:tcMar>
              <w:top w:w="80" w:type="dxa"/>
              <w:left w:w="90" w:type="dxa"/>
              <w:bottom w:w="80" w:type="dxa"/>
              <w:right w:w="90" w:type="dxa"/>
            </w:tcMar>
            <w:vAlign w:val="center"/>
          </w:tcPr>
          <w:p w14:paraId="15081B09" w14:textId="77777777" w:rsidR="0096726D" w:rsidRDefault="00CA517E">
            <w:pPr>
              <w:spacing w:after="0"/>
            </w:pPr>
            <w:r>
              <w:rPr>
                <w:rFonts w:cs="Aptos"/>
                <w:color w:val="243142"/>
                <w:sz w:val="16"/>
              </w:rPr>
              <w:t>QC profiles/runs/findings/overrides as authorized</w:t>
            </w:r>
          </w:p>
        </w:tc>
      </w:tr>
      <w:tr w:rsidR="0096726D" w14:paraId="79B84443" w14:textId="77777777">
        <w:trPr>
          <w:jc w:val="center"/>
        </w:trPr>
        <w:tc>
          <w:tcPr>
            <w:tcW w:w="2880" w:type="dxa"/>
            <w:shd w:val="clear" w:color="auto" w:fill="F5F8FB"/>
            <w:tcMar>
              <w:top w:w="80" w:type="dxa"/>
              <w:left w:w="90" w:type="dxa"/>
              <w:bottom w:w="80" w:type="dxa"/>
              <w:right w:w="90" w:type="dxa"/>
            </w:tcMar>
            <w:vAlign w:val="center"/>
          </w:tcPr>
          <w:p w14:paraId="28CB2666" w14:textId="77777777" w:rsidR="0096726D" w:rsidRDefault="00CA517E">
            <w:pPr>
              <w:spacing w:after="0"/>
            </w:pPr>
            <w:r>
              <w:rPr>
                <w:rFonts w:cs="Aptos"/>
                <w:color w:val="243142"/>
                <w:sz w:val="16"/>
              </w:rPr>
              <w:t>Delivery Manager</w:t>
            </w:r>
          </w:p>
        </w:tc>
        <w:tc>
          <w:tcPr>
            <w:tcW w:w="6912" w:type="dxa"/>
            <w:shd w:val="clear" w:color="auto" w:fill="F5F8FB"/>
            <w:tcMar>
              <w:top w:w="80" w:type="dxa"/>
              <w:left w:w="90" w:type="dxa"/>
              <w:bottom w:w="80" w:type="dxa"/>
              <w:right w:w="90" w:type="dxa"/>
            </w:tcMar>
            <w:vAlign w:val="center"/>
          </w:tcPr>
          <w:p w14:paraId="148CD446" w14:textId="77777777" w:rsidR="0096726D" w:rsidRDefault="00CA517E">
            <w:pPr>
              <w:spacing w:after="0"/>
            </w:pPr>
            <w:r>
              <w:rPr>
                <w:rFonts w:cs="Aptos"/>
                <w:color w:val="243142"/>
                <w:sz w:val="16"/>
              </w:rPr>
              <w:t>Master/package validation and delivery actions</w:t>
            </w:r>
          </w:p>
        </w:tc>
      </w:tr>
      <w:tr w:rsidR="0096726D" w14:paraId="3F729D92" w14:textId="77777777">
        <w:trPr>
          <w:jc w:val="center"/>
        </w:trPr>
        <w:tc>
          <w:tcPr>
            <w:tcW w:w="2880" w:type="dxa"/>
            <w:tcMar>
              <w:top w:w="80" w:type="dxa"/>
              <w:left w:w="90" w:type="dxa"/>
              <w:bottom w:w="80" w:type="dxa"/>
              <w:right w:w="90" w:type="dxa"/>
            </w:tcMar>
            <w:vAlign w:val="center"/>
          </w:tcPr>
          <w:p w14:paraId="2D1FBF71" w14:textId="77777777" w:rsidR="0096726D" w:rsidRDefault="00CA517E">
            <w:pPr>
              <w:spacing w:after="0"/>
            </w:pPr>
            <w:r>
              <w:rPr>
                <w:rFonts w:cs="Aptos"/>
                <w:color w:val="243142"/>
                <w:sz w:val="16"/>
              </w:rPr>
              <w:t>External Reviewer</w:t>
            </w:r>
          </w:p>
        </w:tc>
        <w:tc>
          <w:tcPr>
            <w:tcW w:w="6912" w:type="dxa"/>
            <w:tcMar>
              <w:top w:w="80" w:type="dxa"/>
              <w:left w:w="90" w:type="dxa"/>
              <w:bottom w:w="80" w:type="dxa"/>
              <w:right w:w="90" w:type="dxa"/>
            </w:tcMar>
            <w:vAlign w:val="center"/>
          </w:tcPr>
          <w:p w14:paraId="36002AB1" w14:textId="77777777" w:rsidR="0096726D" w:rsidRDefault="00CA517E">
            <w:pPr>
              <w:spacing w:after="0"/>
            </w:pPr>
            <w:r>
              <w:rPr>
                <w:rFonts w:cs="Aptos"/>
                <w:color w:val="243142"/>
                <w:sz w:val="16"/>
              </w:rPr>
              <w:t>Specific review session/assets only</w:t>
            </w:r>
          </w:p>
        </w:tc>
      </w:tr>
      <w:tr w:rsidR="0096726D" w14:paraId="2C9369F0" w14:textId="77777777">
        <w:trPr>
          <w:jc w:val="center"/>
        </w:trPr>
        <w:tc>
          <w:tcPr>
            <w:tcW w:w="2880" w:type="dxa"/>
            <w:shd w:val="clear" w:color="auto" w:fill="F5F8FB"/>
            <w:tcMar>
              <w:top w:w="80" w:type="dxa"/>
              <w:left w:w="90" w:type="dxa"/>
              <w:bottom w:w="80" w:type="dxa"/>
              <w:right w:w="90" w:type="dxa"/>
            </w:tcMar>
            <w:vAlign w:val="center"/>
          </w:tcPr>
          <w:p w14:paraId="2B13B8A4" w14:textId="77777777" w:rsidR="0096726D" w:rsidRDefault="00CA517E">
            <w:pPr>
              <w:spacing w:after="0"/>
            </w:pPr>
            <w:r>
              <w:rPr>
                <w:rFonts w:cs="Aptos"/>
                <w:color w:val="243142"/>
                <w:sz w:val="16"/>
              </w:rPr>
              <w:t>Art City Administrator</w:t>
            </w:r>
          </w:p>
        </w:tc>
        <w:tc>
          <w:tcPr>
            <w:tcW w:w="6912" w:type="dxa"/>
            <w:shd w:val="clear" w:color="auto" w:fill="F5F8FB"/>
            <w:tcMar>
              <w:top w:w="80" w:type="dxa"/>
              <w:left w:w="90" w:type="dxa"/>
              <w:bottom w:w="80" w:type="dxa"/>
              <w:right w:w="90" w:type="dxa"/>
            </w:tcMar>
            <w:vAlign w:val="center"/>
          </w:tcPr>
          <w:p w14:paraId="2E9F33CF" w14:textId="77777777" w:rsidR="0096726D" w:rsidRDefault="00CA517E">
            <w:pPr>
              <w:spacing w:after="0"/>
            </w:pPr>
            <w:r>
              <w:rPr>
                <w:rFonts w:cs="Aptos"/>
                <w:color w:val="243142"/>
                <w:sz w:val="16"/>
              </w:rPr>
              <w:t>Workspace/platform administration per policy</w:t>
            </w:r>
          </w:p>
        </w:tc>
      </w:tr>
    </w:tbl>
    <w:p w14:paraId="2E53D895" w14:textId="77777777" w:rsidR="0096726D" w:rsidRDefault="0096726D">
      <w:pPr>
        <w:spacing w:after="20"/>
      </w:pPr>
    </w:p>
    <w:p w14:paraId="61A88F0A" w14:textId="77777777" w:rsidR="0096726D" w:rsidRDefault="00CA517E">
      <w:pPr>
        <w:keepNext/>
        <w:pageBreakBefore/>
        <w:spacing w:before="200"/>
      </w:pPr>
      <w:r>
        <w:rPr>
          <w:rFonts w:cs="Aptos"/>
          <w:b/>
          <w:color w:val="14243A"/>
          <w:sz w:val="34"/>
        </w:rPr>
        <w:t>62. Cross-Phase State Machines and Dependency Rules</w:t>
      </w:r>
    </w:p>
    <w:p w14:paraId="1A845458" w14:textId="77777777" w:rsidR="0096726D" w:rsidRDefault="00CA517E">
      <w:r>
        <w:rPr>
          <w:rFonts w:cs="Aptos"/>
          <w:color w:val="334155"/>
          <w:sz w:val="21"/>
        </w:rPr>
        <w:t>The platform’s real advantage comes from knowing what becomes stale when a source changes.</w:t>
      </w:r>
    </w:p>
    <w:tbl>
      <w:tblPr>
        <w:tblStyle w:val="TableGrid"/>
        <w:tblW w:w="0" w:type="auto"/>
        <w:jc w:val="center"/>
        <w:tblLook w:val="04A0" w:firstRow="1" w:lastRow="0" w:firstColumn="1" w:lastColumn="0" w:noHBand="0" w:noVBand="1"/>
      </w:tblPr>
      <w:tblGrid>
        <w:gridCol w:w="3168"/>
        <w:gridCol w:w="6912"/>
      </w:tblGrid>
      <w:tr w:rsidR="0096726D" w14:paraId="44892741" w14:textId="77777777">
        <w:trPr>
          <w:tblHeader/>
          <w:jc w:val="center"/>
        </w:trPr>
        <w:tc>
          <w:tcPr>
            <w:tcW w:w="3168" w:type="dxa"/>
            <w:shd w:val="clear" w:color="auto" w:fill="14243A"/>
            <w:tcMar>
              <w:top w:w="80" w:type="dxa"/>
              <w:left w:w="90" w:type="dxa"/>
              <w:bottom w:w="80" w:type="dxa"/>
              <w:right w:w="90" w:type="dxa"/>
            </w:tcMar>
            <w:vAlign w:val="center"/>
          </w:tcPr>
          <w:p w14:paraId="61A4620C" w14:textId="77777777" w:rsidR="0096726D" w:rsidRDefault="00CA517E">
            <w:pPr>
              <w:jc w:val="center"/>
            </w:pPr>
            <w:r>
              <w:rPr>
                <w:rFonts w:cs="Aptos"/>
                <w:b/>
                <w:color w:val="FFFFFF"/>
                <w:sz w:val="16"/>
              </w:rPr>
              <w:t>Source change</w:t>
            </w:r>
          </w:p>
        </w:tc>
        <w:tc>
          <w:tcPr>
            <w:tcW w:w="6912" w:type="dxa"/>
            <w:shd w:val="clear" w:color="auto" w:fill="14243A"/>
            <w:tcMar>
              <w:top w:w="80" w:type="dxa"/>
              <w:left w:w="90" w:type="dxa"/>
              <w:bottom w:w="80" w:type="dxa"/>
              <w:right w:w="90" w:type="dxa"/>
            </w:tcMar>
            <w:vAlign w:val="center"/>
          </w:tcPr>
          <w:p w14:paraId="7A525B65" w14:textId="77777777" w:rsidR="0096726D" w:rsidRDefault="00CA517E">
            <w:pPr>
              <w:jc w:val="center"/>
            </w:pPr>
            <w:r>
              <w:rPr>
                <w:rFonts w:cs="Aptos"/>
                <w:b/>
                <w:color w:val="FFFFFF"/>
                <w:sz w:val="16"/>
              </w:rPr>
              <w:t>Potentially stale/affected</w:t>
            </w:r>
          </w:p>
        </w:tc>
      </w:tr>
      <w:tr w:rsidR="0096726D" w14:paraId="51870A2B" w14:textId="77777777">
        <w:trPr>
          <w:jc w:val="center"/>
        </w:trPr>
        <w:tc>
          <w:tcPr>
            <w:tcW w:w="3168" w:type="dxa"/>
            <w:tcMar>
              <w:top w:w="80" w:type="dxa"/>
              <w:left w:w="90" w:type="dxa"/>
              <w:bottom w:w="80" w:type="dxa"/>
              <w:right w:w="90" w:type="dxa"/>
            </w:tcMar>
            <w:vAlign w:val="center"/>
          </w:tcPr>
          <w:p w14:paraId="5CB3C24D" w14:textId="77777777" w:rsidR="0096726D" w:rsidRDefault="00CA517E">
            <w:pPr>
              <w:spacing w:after="0"/>
            </w:pPr>
            <w:r>
              <w:rPr>
                <w:rFonts w:cs="Aptos"/>
                <w:color w:val="243142"/>
                <w:sz w:val="16"/>
              </w:rPr>
              <w:t>Script scene text/slugline changed</w:t>
            </w:r>
          </w:p>
        </w:tc>
        <w:tc>
          <w:tcPr>
            <w:tcW w:w="6912" w:type="dxa"/>
            <w:tcMar>
              <w:top w:w="80" w:type="dxa"/>
              <w:left w:w="90" w:type="dxa"/>
              <w:bottom w:w="80" w:type="dxa"/>
              <w:right w:w="90" w:type="dxa"/>
            </w:tcMar>
            <w:vAlign w:val="center"/>
          </w:tcPr>
          <w:p w14:paraId="7731EE11" w14:textId="77777777" w:rsidR="0096726D" w:rsidRDefault="00CA517E">
            <w:pPr>
              <w:spacing w:after="0"/>
            </w:pPr>
            <w:r>
              <w:rPr>
                <w:rFonts w:cs="Aptos"/>
                <w:color w:val="243142"/>
                <w:sz w:val="16"/>
              </w:rPr>
              <w:t>Breakdown, storyboard, shot list, schedule, budget, call sheet, continuity reference</w:t>
            </w:r>
          </w:p>
        </w:tc>
      </w:tr>
      <w:tr w:rsidR="0096726D" w14:paraId="2EE60E79" w14:textId="77777777">
        <w:trPr>
          <w:jc w:val="center"/>
        </w:trPr>
        <w:tc>
          <w:tcPr>
            <w:tcW w:w="3168" w:type="dxa"/>
            <w:shd w:val="clear" w:color="auto" w:fill="F5F8FB"/>
            <w:tcMar>
              <w:top w:w="80" w:type="dxa"/>
              <w:left w:w="90" w:type="dxa"/>
              <w:bottom w:w="80" w:type="dxa"/>
              <w:right w:w="90" w:type="dxa"/>
            </w:tcMar>
            <w:vAlign w:val="center"/>
          </w:tcPr>
          <w:p w14:paraId="449E0789" w14:textId="77777777" w:rsidR="0096726D" w:rsidRDefault="00CA517E">
            <w:pPr>
              <w:spacing w:after="0"/>
            </w:pPr>
            <w:r>
              <w:rPr>
                <w:rFonts w:cs="Aptos"/>
                <w:color w:val="243142"/>
                <w:sz w:val="16"/>
              </w:rPr>
              <w:t>Shot plan changed</w:t>
            </w:r>
          </w:p>
        </w:tc>
        <w:tc>
          <w:tcPr>
            <w:tcW w:w="6912" w:type="dxa"/>
            <w:shd w:val="clear" w:color="auto" w:fill="F5F8FB"/>
            <w:tcMar>
              <w:top w:w="80" w:type="dxa"/>
              <w:left w:w="90" w:type="dxa"/>
              <w:bottom w:w="80" w:type="dxa"/>
              <w:right w:w="90" w:type="dxa"/>
            </w:tcMar>
            <w:vAlign w:val="center"/>
          </w:tcPr>
          <w:p w14:paraId="7D93EC88" w14:textId="77777777" w:rsidR="0096726D" w:rsidRDefault="00CA517E">
            <w:pPr>
              <w:spacing w:after="0"/>
            </w:pPr>
            <w:r>
              <w:rPr>
                <w:rFonts w:cs="Aptos"/>
                <w:color w:val="243142"/>
                <w:sz w:val="16"/>
              </w:rPr>
              <w:t>Equipment requirements, storyboard, production progress expectations</w:t>
            </w:r>
          </w:p>
        </w:tc>
      </w:tr>
      <w:tr w:rsidR="0096726D" w14:paraId="1370D095" w14:textId="77777777">
        <w:trPr>
          <w:jc w:val="center"/>
        </w:trPr>
        <w:tc>
          <w:tcPr>
            <w:tcW w:w="3168" w:type="dxa"/>
            <w:tcMar>
              <w:top w:w="80" w:type="dxa"/>
              <w:left w:w="90" w:type="dxa"/>
              <w:bottom w:w="80" w:type="dxa"/>
              <w:right w:w="90" w:type="dxa"/>
            </w:tcMar>
            <w:vAlign w:val="center"/>
          </w:tcPr>
          <w:p w14:paraId="4AC6158B" w14:textId="77777777" w:rsidR="0096726D" w:rsidRDefault="00CA517E">
            <w:pPr>
              <w:spacing w:after="0"/>
            </w:pPr>
            <w:r>
              <w:rPr>
                <w:rFonts w:cs="Aptos"/>
                <w:color w:val="243142"/>
                <w:sz w:val="16"/>
              </w:rPr>
              <w:t>Shooting day changed</w:t>
            </w:r>
          </w:p>
        </w:tc>
        <w:tc>
          <w:tcPr>
            <w:tcW w:w="6912" w:type="dxa"/>
            <w:tcMar>
              <w:top w:w="80" w:type="dxa"/>
              <w:left w:w="90" w:type="dxa"/>
              <w:bottom w:w="80" w:type="dxa"/>
              <w:right w:w="90" w:type="dxa"/>
            </w:tcMar>
            <w:vAlign w:val="center"/>
          </w:tcPr>
          <w:p w14:paraId="2C354A51" w14:textId="77777777" w:rsidR="0096726D" w:rsidRDefault="00CA517E">
            <w:pPr>
              <w:spacing w:after="0"/>
            </w:pPr>
            <w:r>
              <w:rPr>
                <w:rFonts w:cs="Aptos"/>
                <w:color w:val="243142"/>
                <w:sz w:val="16"/>
              </w:rPr>
              <w:t>Call sheet, cast/crew calls, location/equipment reservations, notifications</w:t>
            </w:r>
          </w:p>
        </w:tc>
      </w:tr>
      <w:tr w:rsidR="0096726D" w14:paraId="146D5030" w14:textId="77777777">
        <w:trPr>
          <w:jc w:val="center"/>
        </w:trPr>
        <w:tc>
          <w:tcPr>
            <w:tcW w:w="3168" w:type="dxa"/>
            <w:shd w:val="clear" w:color="auto" w:fill="F5F8FB"/>
            <w:tcMar>
              <w:top w:w="80" w:type="dxa"/>
              <w:left w:w="90" w:type="dxa"/>
              <w:bottom w:w="80" w:type="dxa"/>
              <w:right w:w="90" w:type="dxa"/>
            </w:tcMar>
            <w:vAlign w:val="center"/>
          </w:tcPr>
          <w:p w14:paraId="69FE9EB8" w14:textId="77777777" w:rsidR="0096726D" w:rsidRDefault="00CA517E">
            <w:pPr>
              <w:spacing w:after="0"/>
            </w:pPr>
            <w:r>
              <w:rPr>
                <w:rFonts w:cs="Aptos"/>
                <w:color w:val="243142"/>
                <w:sz w:val="16"/>
              </w:rPr>
              <w:t>Take select changed</w:t>
            </w:r>
          </w:p>
        </w:tc>
        <w:tc>
          <w:tcPr>
            <w:tcW w:w="6912" w:type="dxa"/>
            <w:shd w:val="clear" w:color="auto" w:fill="F5F8FB"/>
            <w:tcMar>
              <w:top w:w="80" w:type="dxa"/>
              <w:left w:w="90" w:type="dxa"/>
              <w:bottom w:w="80" w:type="dxa"/>
              <w:right w:w="90" w:type="dxa"/>
            </w:tcMar>
            <w:vAlign w:val="center"/>
          </w:tcPr>
          <w:p w14:paraId="681BFAB1" w14:textId="77777777" w:rsidR="0096726D" w:rsidRDefault="00CA517E">
            <w:pPr>
              <w:spacing w:after="0"/>
            </w:pPr>
            <w:r>
              <w:rPr>
                <w:rFonts w:cs="Aptos"/>
                <w:color w:val="243142"/>
                <w:sz w:val="16"/>
              </w:rPr>
              <w:t>Dailies favourites, edit handoff metadata</w:t>
            </w:r>
          </w:p>
        </w:tc>
      </w:tr>
      <w:tr w:rsidR="0096726D" w14:paraId="39B0F79D" w14:textId="77777777">
        <w:trPr>
          <w:jc w:val="center"/>
        </w:trPr>
        <w:tc>
          <w:tcPr>
            <w:tcW w:w="3168" w:type="dxa"/>
            <w:tcMar>
              <w:top w:w="80" w:type="dxa"/>
              <w:left w:w="90" w:type="dxa"/>
              <w:bottom w:w="80" w:type="dxa"/>
              <w:right w:w="90" w:type="dxa"/>
            </w:tcMar>
            <w:vAlign w:val="center"/>
          </w:tcPr>
          <w:p w14:paraId="40AA0CE4" w14:textId="77777777" w:rsidR="0096726D" w:rsidRDefault="00CA517E">
            <w:pPr>
              <w:spacing w:after="0"/>
            </w:pPr>
            <w:r>
              <w:rPr>
                <w:rFonts w:cs="Aptos"/>
                <w:color w:val="243142"/>
                <w:sz w:val="16"/>
              </w:rPr>
              <w:t>Picture lock changed</w:t>
            </w:r>
          </w:p>
        </w:tc>
        <w:tc>
          <w:tcPr>
            <w:tcW w:w="6912" w:type="dxa"/>
            <w:tcMar>
              <w:top w:w="80" w:type="dxa"/>
              <w:left w:w="90" w:type="dxa"/>
              <w:bottom w:w="80" w:type="dxa"/>
              <w:right w:w="90" w:type="dxa"/>
            </w:tcMar>
            <w:vAlign w:val="center"/>
          </w:tcPr>
          <w:p w14:paraId="56BD5D4B" w14:textId="77777777" w:rsidR="0096726D" w:rsidRDefault="00CA517E">
            <w:pPr>
              <w:spacing w:after="0"/>
            </w:pPr>
            <w:r>
              <w:rPr>
                <w:rFonts w:cs="Aptos"/>
                <w:color w:val="243142"/>
                <w:sz w:val="16"/>
              </w:rPr>
              <w:t>VFX turnovers, color, sound conform, subtitles, mastering</w:t>
            </w:r>
          </w:p>
        </w:tc>
      </w:tr>
      <w:tr w:rsidR="0096726D" w14:paraId="6B6F2BB2" w14:textId="77777777">
        <w:trPr>
          <w:jc w:val="center"/>
        </w:trPr>
        <w:tc>
          <w:tcPr>
            <w:tcW w:w="3168" w:type="dxa"/>
            <w:shd w:val="clear" w:color="auto" w:fill="F5F8FB"/>
            <w:tcMar>
              <w:top w:w="80" w:type="dxa"/>
              <w:left w:w="90" w:type="dxa"/>
              <w:bottom w:w="80" w:type="dxa"/>
              <w:right w:w="90" w:type="dxa"/>
            </w:tcMar>
            <w:vAlign w:val="center"/>
          </w:tcPr>
          <w:p w14:paraId="5518150E" w14:textId="77777777" w:rsidR="0096726D" w:rsidRDefault="00CA517E">
            <w:pPr>
              <w:spacing w:after="0"/>
            </w:pPr>
            <w:r>
              <w:rPr>
                <w:rFonts w:cs="Aptos"/>
                <w:color w:val="243142"/>
                <w:sz w:val="16"/>
              </w:rPr>
              <w:t>Approved audio mix changed</w:t>
            </w:r>
          </w:p>
        </w:tc>
        <w:tc>
          <w:tcPr>
            <w:tcW w:w="6912" w:type="dxa"/>
            <w:shd w:val="clear" w:color="auto" w:fill="F5F8FB"/>
            <w:tcMar>
              <w:top w:w="80" w:type="dxa"/>
              <w:left w:w="90" w:type="dxa"/>
              <w:bottom w:w="80" w:type="dxa"/>
              <w:right w:w="90" w:type="dxa"/>
            </w:tcMar>
            <w:vAlign w:val="center"/>
          </w:tcPr>
          <w:p w14:paraId="17EC9DD1" w14:textId="77777777" w:rsidR="0096726D" w:rsidRDefault="00CA517E">
            <w:pPr>
              <w:spacing w:after="0"/>
            </w:pPr>
            <w:r>
              <w:rPr>
                <w:rFonts w:cs="Aptos"/>
                <w:color w:val="243142"/>
                <w:sz w:val="16"/>
              </w:rPr>
              <w:t>Master, QC, delivery package</w:t>
            </w:r>
          </w:p>
        </w:tc>
      </w:tr>
      <w:tr w:rsidR="0096726D" w14:paraId="6F0F5AC3" w14:textId="77777777">
        <w:trPr>
          <w:jc w:val="center"/>
        </w:trPr>
        <w:tc>
          <w:tcPr>
            <w:tcW w:w="3168" w:type="dxa"/>
            <w:tcMar>
              <w:top w:w="80" w:type="dxa"/>
              <w:left w:w="90" w:type="dxa"/>
              <w:bottom w:w="80" w:type="dxa"/>
              <w:right w:w="90" w:type="dxa"/>
            </w:tcMar>
            <w:vAlign w:val="center"/>
          </w:tcPr>
          <w:p w14:paraId="22EC4487" w14:textId="77777777" w:rsidR="0096726D" w:rsidRDefault="00CA517E">
            <w:pPr>
              <w:spacing w:after="0"/>
            </w:pPr>
            <w:r>
              <w:rPr>
                <w:rFonts w:cs="Aptos"/>
                <w:color w:val="243142"/>
                <w:sz w:val="16"/>
              </w:rPr>
              <w:t>Subtitle track changed</w:t>
            </w:r>
          </w:p>
        </w:tc>
        <w:tc>
          <w:tcPr>
            <w:tcW w:w="6912" w:type="dxa"/>
            <w:tcMar>
              <w:top w:w="80" w:type="dxa"/>
              <w:left w:w="90" w:type="dxa"/>
              <w:bottom w:w="80" w:type="dxa"/>
              <w:right w:w="90" w:type="dxa"/>
            </w:tcMar>
            <w:vAlign w:val="center"/>
          </w:tcPr>
          <w:p w14:paraId="5D0DA211" w14:textId="77777777" w:rsidR="0096726D" w:rsidRDefault="00CA517E">
            <w:pPr>
              <w:spacing w:after="0"/>
            </w:pPr>
            <w:r>
              <w:rPr>
                <w:rFonts w:cs="Aptos"/>
                <w:color w:val="243142"/>
                <w:sz w:val="16"/>
              </w:rPr>
              <w:t>Master/package QC and delivery readiness</w:t>
            </w:r>
          </w:p>
        </w:tc>
      </w:tr>
      <w:tr w:rsidR="0096726D" w14:paraId="783753EF" w14:textId="77777777">
        <w:trPr>
          <w:jc w:val="center"/>
        </w:trPr>
        <w:tc>
          <w:tcPr>
            <w:tcW w:w="3168" w:type="dxa"/>
            <w:shd w:val="clear" w:color="auto" w:fill="F5F8FB"/>
            <w:tcMar>
              <w:top w:w="80" w:type="dxa"/>
              <w:left w:w="90" w:type="dxa"/>
              <w:bottom w:w="80" w:type="dxa"/>
              <w:right w:w="90" w:type="dxa"/>
            </w:tcMar>
            <w:vAlign w:val="center"/>
          </w:tcPr>
          <w:p w14:paraId="3B19DCF5" w14:textId="77777777" w:rsidR="0096726D" w:rsidRDefault="00CA517E">
            <w:pPr>
              <w:spacing w:after="0"/>
            </w:pPr>
            <w:r>
              <w:rPr>
                <w:rFonts w:cs="Aptos"/>
                <w:color w:val="243142"/>
                <w:sz w:val="16"/>
              </w:rPr>
              <w:t>Master changed</w:t>
            </w:r>
          </w:p>
        </w:tc>
        <w:tc>
          <w:tcPr>
            <w:tcW w:w="6912" w:type="dxa"/>
            <w:shd w:val="clear" w:color="auto" w:fill="F5F8FB"/>
            <w:tcMar>
              <w:top w:w="80" w:type="dxa"/>
              <w:left w:w="90" w:type="dxa"/>
              <w:bottom w:w="80" w:type="dxa"/>
              <w:right w:w="90" w:type="dxa"/>
            </w:tcMar>
            <w:vAlign w:val="center"/>
          </w:tcPr>
          <w:p w14:paraId="6A3E6F0E" w14:textId="77777777" w:rsidR="0096726D" w:rsidRDefault="00CA517E">
            <w:pPr>
              <w:spacing w:after="0"/>
            </w:pPr>
            <w:r>
              <w:rPr>
                <w:rFonts w:cs="Aptos"/>
                <w:color w:val="243142"/>
                <w:sz w:val="16"/>
              </w:rPr>
              <w:t>Prior QC invalid for new master; delivery package stale</w:t>
            </w:r>
          </w:p>
        </w:tc>
      </w:tr>
      <w:tr w:rsidR="0096726D" w14:paraId="04FB3719" w14:textId="77777777">
        <w:trPr>
          <w:jc w:val="center"/>
        </w:trPr>
        <w:tc>
          <w:tcPr>
            <w:tcW w:w="3168" w:type="dxa"/>
            <w:tcMar>
              <w:top w:w="80" w:type="dxa"/>
              <w:left w:w="90" w:type="dxa"/>
              <w:bottom w:w="80" w:type="dxa"/>
              <w:right w:w="90" w:type="dxa"/>
            </w:tcMar>
            <w:vAlign w:val="center"/>
          </w:tcPr>
          <w:p w14:paraId="7D9BEE95" w14:textId="77777777" w:rsidR="0096726D" w:rsidRDefault="00CA517E">
            <w:pPr>
              <w:spacing w:after="0"/>
            </w:pPr>
            <w:r>
              <w:rPr>
                <w:rFonts w:cs="Aptos"/>
                <w:color w:val="243142"/>
                <w:sz w:val="16"/>
              </w:rPr>
              <w:t>Delivery profile updated</w:t>
            </w:r>
          </w:p>
        </w:tc>
        <w:tc>
          <w:tcPr>
            <w:tcW w:w="6912" w:type="dxa"/>
            <w:tcMar>
              <w:top w:w="80" w:type="dxa"/>
              <w:left w:w="90" w:type="dxa"/>
              <w:bottom w:w="80" w:type="dxa"/>
              <w:right w:w="90" w:type="dxa"/>
            </w:tcMar>
            <w:vAlign w:val="center"/>
          </w:tcPr>
          <w:p w14:paraId="621CC695" w14:textId="77777777" w:rsidR="0096726D" w:rsidRDefault="00CA517E">
            <w:pPr>
              <w:spacing w:after="0"/>
            </w:pPr>
            <w:r>
              <w:rPr>
                <w:rFonts w:cs="Aptos"/>
                <w:color w:val="243142"/>
                <w:sz w:val="16"/>
              </w:rPr>
              <w:t>Existing unsubmitted package requires revalidation against new/selected version</w:t>
            </w:r>
          </w:p>
        </w:tc>
      </w:tr>
    </w:tbl>
    <w:p w14:paraId="347D5BF3" w14:textId="77777777" w:rsidR="0096726D" w:rsidRDefault="0096726D">
      <w:pPr>
        <w:spacing w:after="20"/>
      </w:pPr>
    </w:p>
    <w:p w14:paraId="483D5703" w14:textId="77777777" w:rsidR="0096726D" w:rsidRDefault="00CA517E">
      <w:pPr>
        <w:keepNext/>
        <w:spacing w:before="160" w:after="80"/>
      </w:pPr>
      <w:r>
        <w:rPr>
          <w:rFonts w:cs="Aptos"/>
          <w:b/>
          <w:color w:val="245D8C"/>
          <w:sz w:val="25"/>
        </w:rPr>
        <w:t>62.1 Stale behavior</w:t>
      </w:r>
    </w:p>
    <w:p w14:paraId="743FF0D8" w14:textId="77777777" w:rsidR="0096726D" w:rsidRDefault="00CA517E">
      <w:r>
        <w:rPr>
          <w:rFonts w:cs="Aptos"/>
          <w:color w:val="334155"/>
          <w:sz w:val="21"/>
        </w:rPr>
        <w:t>Never delete or silently regenerate approved downstream work. Mark it OUT_OF_DATE / REVIEW_REQUIRED, show the source change, and let an authorized user choose regenerate, update manually, accept unchanged, or supersede.</w:t>
      </w:r>
    </w:p>
    <w:p w14:paraId="540777BE" w14:textId="77777777" w:rsidR="0096726D" w:rsidRDefault="00CA517E">
      <w:pPr>
        <w:keepNext/>
        <w:pageBreakBefore/>
        <w:spacing w:before="200"/>
      </w:pPr>
      <w:r>
        <w:rPr>
          <w:rFonts w:cs="Aptos"/>
          <w:b/>
          <w:color w:val="14243A"/>
          <w:sz w:val="34"/>
        </w:rPr>
        <w:t>63. Complete Release-Gate Acceptance Criteria</w:t>
      </w:r>
    </w:p>
    <w:p w14:paraId="3D8995CE" w14:textId="77777777" w:rsidR="0096726D" w:rsidRDefault="00CA517E">
      <w:r>
        <w:rPr>
          <w:rFonts w:cs="Aptos"/>
          <w:color w:val="334155"/>
          <w:sz w:val="21"/>
        </w:rPr>
        <w:t>All earlier acceptance criteria remain in force. The following criteria are added for the Complete Production Hub.</w:t>
      </w:r>
    </w:p>
    <w:p w14:paraId="6244DB3F" w14:textId="77777777" w:rsidR="0096726D" w:rsidRDefault="00CA517E">
      <w:pPr>
        <w:keepNext/>
        <w:spacing w:before="160" w:after="80"/>
      </w:pPr>
      <w:r>
        <w:rPr>
          <w:rFonts w:cs="Aptos"/>
          <w:b/>
          <w:color w:val="245D8C"/>
          <w:sz w:val="25"/>
        </w:rPr>
        <w:t>63.1 Production</w:t>
      </w:r>
    </w:p>
    <w:p w14:paraId="069BF0CF" w14:textId="77777777" w:rsidR="0096726D" w:rsidRDefault="00CA517E">
      <w:pPr>
        <w:spacing w:after="50"/>
        <w:ind w:left="259" w:hanging="173"/>
      </w:pPr>
      <w:r>
        <w:rPr>
          <w:rFonts w:cs="Aptos"/>
          <w:color w:val="334155"/>
          <w:sz w:val="20"/>
        </w:rPr>
        <w:t>• Start an approved ShootingDay and see planned scenes/shots.</w:t>
      </w:r>
    </w:p>
    <w:p w14:paraId="2771DE69" w14:textId="77777777" w:rsidR="0096726D" w:rsidRDefault="00CA517E">
      <w:pPr>
        <w:spacing w:after="50"/>
        <w:ind w:left="259" w:hanging="173"/>
      </w:pPr>
      <w:r>
        <w:rPr>
          <w:rFonts w:cs="Aptos"/>
          <w:color w:val="334155"/>
          <w:sz w:val="20"/>
        </w:rPr>
        <w:t>• Record multiple takes against stable shot IDs.</w:t>
      </w:r>
    </w:p>
    <w:p w14:paraId="566E383C" w14:textId="77777777" w:rsidR="0096726D" w:rsidRDefault="00CA517E">
      <w:pPr>
        <w:spacing w:after="50"/>
        <w:ind w:left="259" w:hanging="173"/>
      </w:pPr>
      <w:r>
        <w:rPr>
          <w:rFonts w:cs="Aptos"/>
          <w:color w:val="334155"/>
          <w:sz w:val="20"/>
        </w:rPr>
        <w:t>• Mark circle/director selects and expose them to AC Edit.</w:t>
      </w:r>
    </w:p>
    <w:p w14:paraId="5D704AAF" w14:textId="77777777" w:rsidR="0096726D" w:rsidRDefault="00CA517E">
      <w:pPr>
        <w:spacing w:after="50"/>
        <w:ind w:left="259" w:hanging="173"/>
      </w:pPr>
      <w:r>
        <w:rPr>
          <w:rFonts w:cs="Aptos"/>
          <w:color w:val="334155"/>
          <w:sz w:val="20"/>
        </w:rPr>
        <w:t>• Create continuity records with images and take/scene linkage.</w:t>
      </w:r>
    </w:p>
    <w:p w14:paraId="37EE0333" w14:textId="77777777" w:rsidR="0096726D" w:rsidRDefault="00CA517E">
      <w:pPr>
        <w:spacing w:after="50"/>
        <w:ind w:left="259" w:hanging="173"/>
      </w:pPr>
      <w:r>
        <w:rPr>
          <w:rFonts w:cs="Aptos"/>
          <w:color w:val="334155"/>
          <w:sz w:val="20"/>
        </w:rPr>
        <w:t>• Create camera and sound reports.</w:t>
      </w:r>
    </w:p>
    <w:p w14:paraId="40FD9D62" w14:textId="77777777" w:rsidR="0096726D" w:rsidRDefault="00CA517E">
      <w:pPr>
        <w:spacing w:after="50"/>
        <w:ind w:left="259" w:hanging="173"/>
      </w:pPr>
      <w:r>
        <w:rPr>
          <w:rFonts w:cs="Aptos"/>
          <w:color w:val="334155"/>
          <w:sz w:val="20"/>
        </w:rPr>
        <w:t>• Generate DPR from actual day events.</w:t>
      </w:r>
    </w:p>
    <w:p w14:paraId="5C8B9AFB" w14:textId="77777777" w:rsidR="0096726D" w:rsidRDefault="00CA517E">
      <w:pPr>
        <w:spacing w:after="50"/>
        <w:ind w:left="259" w:hanging="173"/>
      </w:pPr>
      <w:r>
        <w:rPr>
          <w:rFonts w:cs="Aptos"/>
          <w:color w:val="334155"/>
          <w:sz w:val="20"/>
        </w:rPr>
        <w:t>• Show schedule variance without AI arithmetic.</w:t>
      </w:r>
    </w:p>
    <w:p w14:paraId="72C57BFA" w14:textId="77777777" w:rsidR="0096726D" w:rsidRDefault="00CA517E">
      <w:pPr>
        <w:keepNext/>
        <w:spacing w:before="160" w:after="80"/>
      </w:pPr>
      <w:r>
        <w:rPr>
          <w:rFonts w:cs="Aptos"/>
          <w:b/>
          <w:color w:val="245D8C"/>
          <w:sz w:val="25"/>
        </w:rPr>
        <w:t>63.2 Dailies / media</w:t>
      </w:r>
    </w:p>
    <w:p w14:paraId="1D321C22" w14:textId="77777777" w:rsidR="0096726D" w:rsidRDefault="00CA517E">
      <w:pPr>
        <w:spacing w:after="50"/>
        <w:ind w:left="259" w:hanging="173"/>
      </w:pPr>
      <w:r>
        <w:rPr>
          <w:rFonts w:cs="Aptos"/>
          <w:color w:val="334155"/>
          <w:sz w:val="20"/>
        </w:rPr>
        <w:t>• Create ingest session and verify checksum.</w:t>
      </w:r>
    </w:p>
    <w:p w14:paraId="266E1700" w14:textId="77777777" w:rsidR="0096726D" w:rsidRDefault="00CA517E">
      <w:pPr>
        <w:spacing w:after="50"/>
        <w:ind w:left="259" w:hanging="173"/>
      </w:pPr>
      <w:r>
        <w:rPr>
          <w:rFonts w:cs="Aptos"/>
          <w:color w:val="334155"/>
          <w:sz w:val="20"/>
        </w:rPr>
        <w:t>• Track primary/backup status separately.</w:t>
      </w:r>
    </w:p>
    <w:p w14:paraId="68751BE3" w14:textId="77777777" w:rsidR="0096726D" w:rsidRDefault="00CA517E">
      <w:pPr>
        <w:spacing w:after="50"/>
        <w:ind w:left="259" w:hanging="173"/>
      </w:pPr>
      <w:r>
        <w:rPr>
          <w:rFonts w:cs="Aptos"/>
          <w:color w:val="334155"/>
          <w:sz w:val="20"/>
        </w:rPr>
        <w:t>• Generate and stream proxy derivative.</w:t>
      </w:r>
    </w:p>
    <w:p w14:paraId="6FBBB8D7" w14:textId="77777777" w:rsidR="0096726D" w:rsidRDefault="00CA517E">
      <w:pPr>
        <w:spacing w:after="50"/>
        <w:ind w:left="259" w:hanging="173"/>
      </w:pPr>
      <w:r>
        <w:rPr>
          <w:rFonts w:cs="Aptos"/>
          <w:color w:val="334155"/>
          <w:sz w:val="20"/>
        </w:rPr>
        <w:t>• Link source media to scene/shot/take.</w:t>
      </w:r>
    </w:p>
    <w:p w14:paraId="0FAF0718" w14:textId="77777777" w:rsidR="0096726D" w:rsidRDefault="00CA517E">
      <w:pPr>
        <w:spacing w:after="50"/>
        <w:ind w:left="259" w:hanging="173"/>
      </w:pPr>
      <w:r>
        <w:rPr>
          <w:rFonts w:cs="Aptos"/>
          <w:color w:val="334155"/>
          <w:sz w:val="20"/>
        </w:rPr>
        <w:t>• Open dailies review with Sorani/English comments.</w:t>
      </w:r>
    </w:p>
    <w:p w14:paraId="48AFE847" w14:textId="77777777" w:rsidR="0096726D" w:rsidRDefault="00CA517E">
      <w:pPr>
        <w:spacing w:after="50"/>
        <w:ind w:left="259" w:hanging="173"/>
      </w:pPr>
      <w:r>
        <w:rPr>
          <w:rFonts w:cs="Aptos"/>
          <w:color w:val="334155"/>
          <w:sz w:val="20"/>
        </w:rPr>
        <w:t>• Prevent “verified backup” status when checksum verification has failed or is missing.</w:t>
      </w:r>
    </w:p>
    <w:p w14:paraId="1F6ECD5A" w14:textId="77777777" w:rsidR="0096726D" w:rsidRDefault="00CA517E">
      <w:pPr>
        <w:keepNext/>
        <w:spacing w:before="160" w:after="80"/>
      </w:pPr>
      <w:r>
        <w:rPr>
          <w:rFonts w:cs="Aptos"/>
          <w:b/>
          <w:color w:val="245D8C"/>
          <w:sz w:val="25"/>
        </w:rPr>
        <w:t>63.3 Post and review</w:t>
      </w:r>
    </w:p>
    <w:p w14:paraId="78C8BC33" w14:textId="77777777" w:rsidR="0096726D" w:rsidRDefault="00CA517E">
      <w:pPr>
        <w:spacing w:after="50"/>
        <w:ind w:left="259" w:hanging="173"/>
      </w:pPr>
      <w:r>
        <w:rPr>
          <w:rFonts w:cs="Aptos"/>
          <w:color w:val="334155"/>
          <w:sz w:val="20"/>
        </w:rPr>
        <w:t>• Create edit version and send it to review.</w:t>
      </w:r>
    </w:p>
    <w:p w14:paraId="47E8EDCF" w14:textId="77777777" w:rsidR="0096726D" w:rsidRDefault="00CA517E">
      <w:pPr>
        <w:spacing w:after="50"/>
        <w:ind w:left="259" w:hanging="173"/>
      </w:pPr>
      <w:r>
        <w:rPr>
          <w:rFonts w:cs="Aptos"/>
          <w:color w:val="334155"/>
          <w:sz w:val="20"/>
        </w:rPr>
        <w:t>• Frame/timecode comment survives new UI session and retains author/time.</w:t>
      </w:r>
    </w:p>
    <w:p w14:paraId="4DF7ECA6" w14:textId="77777777" w:rsidR="0096726D" w:rsidRDefault="00CA517E">
      <w:pPr>
        <w:spacing w:after="50"/>
        <w:ind w:left="259" w:hanging="173"/>
      </w:pPr>
      <w:r>
        <w:rPr>
          <w:rFonts w:cs="Aptos"/>
          <w:color w:val="334155"/>
          <w:sz w:val="20"/>
        </w:rPr>
        <w:t>• Approval is tied to immutable version.</w:t>
      </w:r>
    </w:p>
    <w:p w14:paraId="3B3E7CF6" w14:textId="77777777" w:rsidR="0096726D" w:rsidRDefault="00CA517E">
      <w:pPr>
        <w:spacing w:after="50"/>
        <w:ind w:left="259" w:hanging="173"/>
      </w:pPr>
      <w:r>
        <w:rPr>
          <w:rFonts w:cs="Aptos"/>
          <w:color w:val="334155"/>
          <w:sz w:val="20"/>
        </w:rPr>
        <w:t>• Picture lock emits dependency events.</w:t>
      </w:r>
    </w:p>
    <w:p w14:paraId="674CCF58" w14:textId="77777777" w:rsidR="0096726D" w:rsidRDefault="00CA517E">
      <w:pPr>
        <w:spacing w:after="50"/>
        <w:ind w:left="259" w:hanging="173"/>
      </w:pPr>
      <w:r>
        <w:rPr>
          <w:rFonts w:cs="Aptos"/>
          <w:color w:val="334155"/>
          <w:sz w:val="20"/>
        </w:rPr>
        <w:t>• Create VFX task/version and approve final.</w:t>
      </w:r>
    </w:p>
    <w:p w14:paraId="08BB44FB" w14:textId="77777777" w:rsidR="0096726D" w:rsidRDefault="00CA517E">
      <w:pPr>
        <w:spacing w:after="50"/>
        <w:ind w:left="259" w:hanging="173"/>
      </w:pPr>
      <w:r>
        <w:rPr>
          <w:rFonts w:cs="Aptos"/>
          <w:color w:val="334155"/>
          <w:sz w:val="20"/>
        </w:rPr>
        <w:t>• Track color/audio/localization versions.</w:t>
      </w:r>
    </w:p>
    <w:p w14:paraId="1351F4C7" w14:textId="77777777" w:rsidR="0096726D" w:rsidRDefault="00CA517E">
      <w:pPr>
        <w:keepNext/>
        <w:spacing w:before="160" w:after="80"/>
      </w:pPr>
      <w:r>
        <w:rPr>
          <w:rFonts w:cs="Aptos"/>
          <w:b/>
          <w:color w:val="245D8C"/>
          <w:sz w:val="25"/>
        </w:rPr>
        <w:t>63.4 Sorani localization</w:t>
      </w:r>
    </w:p>
    <w:p w14:paraId="4A28347C" w14:textId="77777777" w:rsidR="0096726D" w:rsidRDefault="00CA517E">
      <w:pPr>
        <w:spacing w:after="50"/>
        <w:ind w:left="259" w:hanging="173"/>
      </w:pPr>
      <w:r>
        <w:rPr>
          <w:rFonts w:cs="Aptos"/>
          <w:color w:val="334155"/>
          <w:sz w:val="20"/>
        </w:rPr>
        <w:t>• Sorani subtitles render correctly RTL in web preview and export.</w:t>
      </w:r>
    </w:p>
    <w:p w14:paraId="037249C0" w14:textId="77777777" w:rsidR="0096726D" w:rsidRDefault="00CA517E">
      <w:pPr>
        <w:spacing w:after="50"/>
        <w:ind w:left="259" w:hanging="173"/>
      </w:pPr>
      <w:r>
        <w:rPr>
          <w:rFonts w:cs="Aptos"/>
          <w:color w:val="334155"/>
          <w:sz w:val="20"/>
        </w:rPr>
        <w:t>• Mixed Kurdish-English names/numbers remain in intended visual order.</w:t>
      </w:r>
    </w:p>
    <w:p w14:paraId="5283EFEA" w14:textId="77777777" w:rsidR="0096726D" w:rsidRDefault="00CA517E">
      <w:pPr>
        <w:spacing w:after="50"/>
        <w:ind w:left="259" w:hanging="173"/>
      </w:pPr>
      <w:r>
        <w:rPr>
          <w:rFonts w:cs="Aptos"/>
          <w:color w:val="334155"/>
          <w:sz w:val="20"/>
        </w:rPr>
        <w:t>• Timed-text QC correctly evaluates timings without corrupting RTL text.</w:t>
      </w:r>
    </w:p>
    <w:p w14:paraId="2A97C172" w14:textId="77777777" w:rsidR="0096726D" w:rsidRDefault="00CA517E">
      <w:pPr>
        <w:spacing w:after="50"/>
        <w:ind w:left="259" w:hanging="173"/>
      </w:pPr>
      <w:r>
        <w:rPr>
          <w:rFonts w:cs="Aptos"/>
          <w:color w:val="334155"/>
          <w:sz w:val="20"/>
        </w:rPr>
        <w:t>• Kurdish review comments, notifications and production documents export correctly.</w:t>
      </w:r>
    </w:p>
    <w:p w14:paraId="1AE4F94C" w14:textId="77777777" w:rsidR="0096726D" w:rsidRDefault="00CA517E">
      <w:pPr>
        <w:keepNext/>
        <w:spacing w:before="160" w:after="80"/>
      </w:pPr>
      <w:r>
        <w:rPr>
          <w:rFonts w:cs="Aptos"/>
          <w:b/>
          <w:color w:val="245D8C"/>
          <w:sz w:val="25"/>
        </w:rPr>
        <w:t>63.5 Master/QC/delivery</w:t>
      </w:r>
    </w:p>
    <w:p w14:paraId="5D3CAC01" w14:textId="77777777" w:rsidR="0096726D" w:rsidRDefault="00CA517E">
      <w:pPr>
        <w:spacing w:after="50"/>
        <w:ind w:left="259" w:hanging="173"/>
      </w:pPr>
      <w:r>
        <w:rPr>
          <w:rFonts w:cs="Aptos"/>
          <w:color w:val="334155"/>
          <w:sz w:val="20"/>
        </w:rPr>
        <w:t>• Assemble immutable master candidate from approved components.</w:t>
      </w:r>
    </w:p>
    <w:p w14:paraId="7B9F8291" w14:textId="77777777" w:rsidR="0096726D" w:rsidRDefault="00CA517E">
      <w:pPr>
        <w:spacing w:after="50"/>
        <w:ind w:left="259" w:hanging="173"/>
      </w:pPr>
      <w:r>
        <w:rPr>
          <w:rFonts w:cs="Aptos"/>
          <w:color w:val="334155"/>
          <w:sz w:val="20"/>
        </w:rPr>
        <w:t>• Run configured QC profile and persist findings/measurements.</w:t>
      </w:r>
    </w:p>
    <w:p w14:paraId="3160FD92" w14:textId="77777777" w:rsidR="0096726D" w:rsidRDefault="00CA517E">
      <w:pPr>
        <w:spacing w:after="50"/>
        <w:ind w:left="259" w:hanging="173"/>
      </w:pPr>
      <w:r>
        <w:rPr>
          <w:rFonts w:cs="Aptos"/>
          <w:color w:val="334155"/>
          <w:sz w:val="20"/>
        </w:rPr>
        <w:t>• Failed QC blocks delivery package approval unless authorized override policy explicitly permits it.</w:t>
      </w:r>
    </w:p>
    <w:p w14:paraId="70EC9E7B" w14:textId="77777777" w:rsidR="0096726D" w:rsidRDefault="00CA517E">
      <w:pPr>
        <w:spacing w:after="50"/>
        <w:ind w:left="259" w:hanging="173"/>
      </w:pPr>
      <w:r>
        <w:rPr>
          <w:rFonts w:cs="Aptos"/>
          <w:color w:val="334155"/>
          <w:sz w:val="20"/>
        </w:rPr>
        <w:t>• Build delivery package against a versioned delivery profile.</w:t>
      </w:r>
    </w:p>
    <w:p w14:paraId="4088C9B9" w14:textId="77777777" w:rsidR="0096726D" w:rsidRDefault="00CA517E">
      <w:pPr>
        <w:spacing w:after="50"/>
        <w:ind w:left="259" w:hanging="173"/>
      </w:pPr>
      <w:r>
        <w:rPr>
          <w:rFonts w:cs="Aptos"/>
          <w:color w:val="334155"/>
          <w:sz w:val="20"/>
        </w:rPr>
        <w:t>• Readiness view lists exact missing requirements.</w:t>
      </w:r>
    </w:p>
    <w:p w14:paraId="5AAF8D68" w14:textId="77777777" w:rsidR="0096726D" w:rsidRDefault="00CA517E">
      <w:pPr>
        <w:spacing w:after="50"/>
        <w:ind w:left="259" w:hanging="173"/>
      </w:pPr>
      <w:r>
        <w:rPr>
          <w:rFonts w:cs="Aptos"/>
          <w:color w:val="334155"/>
          <w:sz w:val="20"/>
        </w:rPr>
        <w:t>• Record delivery submission and accepted/rejected outcome without overwriting prior attempts.</w:t>
      </w:r>
    </w:p>
    <w:p w14:paraId="1BD0A866" w14:textId="77777777" w:rsidR="0096726D" w:rsidRDefault="00CA517E">
      <w:pPr>
        <w:keepNext/>
        <w:spacing w:before="200"/>
      </w:pPr>
      <w:r>
        <w:rPr>
          <w:rFonts w:cs="Aptos"/>
          <w:b/>
          <w:color w:val="14243A"/>
          <w:sz w:val="34"/>
        </w:rPr>
        <w:t>64. Complete Testing Strategy</w:t>
      </w:r>
    </w:p>
    <w:p w14:paraId="2ED90DD3" w14:textId="77777777" w:rsidR="0096726D" w:rsidRDefault="00CA517E">
      <w:r>
        <w:rPr>
          <w:rFonts w:cs="Aptos"/>
          <w:color w:val="334155"/>
          <w:sz w:val="21"/>
        </w:rPr>
        <w:t>Testing must include deterministic domain logic, media integrity, RTL/UI visual regression, production concurrency and workflow state transitions.</w:t>
      </w:r>
    </w:p>
    <w:p w14:paraId="57F4170A" w14:textId="77777777" w:rsidR="0096726D" w:rsidRDefault="00CA517E">
      <w:pPr>
        <w:keepNext/>
        <w:spacing w:before="160" w:after="80"/>
      </w:pPr>
      <w:r>
        <w:rPr>
          <w:rFonts w:cs="Aptos"/>
          <w:b/>
          <w:color w:val="245D8C"/>
          <w:sz w:val="25"/>
        </w:rPr>
        <w:t>64.1 Additional automated tests</w:t>
      </w:r>
    </w:p>
    <w:p w14:paraId="4A24CE19" w14:textId="77777777" w:rsidR="0096726D" w:rsidRDefault="00CA517E">
      <w:pPr>
        <w:spacing w:after="50"/>
        <w:ind w:left="259" w:hanging="173"/>
      </w:pPr>
      <w:r>
        <w:rPr>
          <w:rFonts w:cs="Aptos"/>
          <w:color w:val="334155"/>
          <w:sz w:val="20"/>
        </w:rPr>
        <w:t>• Shot/take numbering and duplicate/slate collision rules</w:t>
      </w:r>
    </w:p>
    <w:p w14:paraId="01036B67" w14:textId="77777777" w:rsidR="0096726D" w:rsidRDefault="00CA517E">
      <w:pPr>
        <w:spacing w:after="50"/>
        <w:ind w:left="259" w:hanging="173"/>
      </w:pPr>
      <w:r>
        <w:rPr>
          <w:rFonts w:cs="Aptos"/>
          <w:color w:val="334155"/>
          <w:sz w:val="20"/>
        </w:rPr>
        <w:t>• Offline/queued on-set updates reconciliation where implemented</w:t>
      </w:r>
    </w:p>
    <w:p w14:paraId="7B3C0B7B" w14:textId="77777777" w:rsidR="0096726D" w:rsidRDefault="00CA517E">
      <w:pPr>
        <w:spacing w:after="50"/>
        <w:ind w:left="259" w:hanging="173"/>
      </w:pPr>
      <w:r>
        <w:rPr>
          <w:rFonts w:cs="Aptos"/>
          <w:color w:val="334155"/>
          <w:sz w:val="20"/>
        </w:rPr>
        <w:t>• Checksum and ingest-finalization tests</w:t>
      </w:r>
    </w:p>
    <w:p w14:paraId="49916F4F" w14:textId="77777777" w:rsidR="0096726D" w:rsidRDefault="00CA517E">
      <w:pPr>
        <w:spacing w:after="50"/>
        <w:ind w:left="259" w:hanging="173"/>
      </w:pPr>
      <w:r>
        <w:rPr>
          <w:rFonts w:cs="Aptos"/>
          <w:color w:val="334155"/>
          <w:sz w:val="20"/>
        </w:rPr>
        <w:t>• Media derivative lineage tests</w:t>
      </w:r>
    </w:p>
    <w:p w14:paraId="6B681837" w14:textId="77777777" w:rsidR="0096726D" w:rsidRDefault="00CA517E">
      <w:pPr>
        <w:spacing w:after="50"/>
        <w:ind w:left="259" w:hanging="173"/>
      </w:pPr>
      <w:r>
        <w:rPr>
          <w:rFonts w:cs="Aptos"/>
          <w:color w:val="334155"/>
          <w:sz w:val="20"/>
        </w:rPr>
        <w:t>• Picture-lock → stale dependency tests</w:t>
      </w:r>
    </w:p>
    <w:p w14:paraId="1375F31D" w14:textId="77777777" w:rsidR="0096726D" w:rsidRDefault="00CA517E">
      <w:pPr>
        <w:spacing w:after="50"/>
        <w:ind w:left="259" w:hanging="173"/>
      </w:pPr>
      <w:r>
        <w:rPr>
          <w:rFonts w:cs="Aptos"/>
          <w:color w:val="334155"/>
          <w:sz w:val="20"/>
        </w:rPr>
        <w:t>• Review approval immutable-version tests</w:t>
      </w:r>
    </w:p>
    <w:p w14:paraId="2EFC600D" w14:textId="77777777" w:rsidR="0096726D" w:rsidRDefault="00CA517E">
      <w:pPr>
        <w:spacing w:after="50"/>
        <w:ind w:left="259" w:hanging="173"/>
      </w:pPr>
      <w:r>
        <w:rPr>
          <w:rFonts w:cs="Aptos"/>
          <w:color w:val="334155"/>
          <w:sz w:val="20"/>
        </w:rPr>
        <w:t>• Subtitle timecode/readability/QC rules</w:t>
      </w:r>
    </w:p>
    <w:p w14:paraId="22FD9543" w14:textId="77777777" w:rsidR="0096726D" w:rsidRDefault="00CA517E">
      <w:pPr>
        <w:spacing w:after="50"/>
        <w:ind w:left="259" w:hanging="173"/>
      </w:pPr>
      <w:r>
        <w:rPr>
          <w:rFonts w:cs="Aptos"/>
          <w:color w:val="334155"/>
          <w:sz w:val="20"/>
        </w:rPr>
        <w:t>• Audio track/channel declaration validation</w:t>
      </w:r>
    </w:p>
    <w:p w14:paraId="7553EA34" w14:textId="77777777" w:rsidR="0096726D" w:rsidRDefault="00CA517E">
      <w:pPr>
        <w:spacing w:after="50"/>
        <w:ind w:left="259" w:hanging="173"/>
      </w:pPr>
      <w:r>
        <w:rPr>
          <w:rFonts w:cs="Aptos"/>
          <w:color w:val="334155"/>
          <w:sz w:val="20"/>
        </w:rPr>
        <w:t>• Master component/version integrity</w:t>
      </w:r>
    </w:p>
    <w:p w14:paraId="2F4CB5F1" w14:textId="77777777" w:rsidR="0096726D" w:rsidRDefault="00CA517E">
      <w:pPr>
        <w:spacing w:after="50"/>
        <w:ind w:left="259" w:hanging="173"/>
      </w:pPr>
      <w:r>
        <w:rPr>
          <w:rFonts w:cs="Aptos"/>
          <w:color w:val="334155"/>
          <w:sz w:val="20"/>
        </w:rPr>
        <w:t>• QC profile version tests</w:t>
      </w:r>
    </w:p>
    <w:p w14:paraId="2CECAB5B" w14:textId="77777777" w:rsidR="0096726D" w:rsidRDefault="00CA517E">
      <w:pPr>
        <w:spacing w:after="50"/>
        <w:ind w:left="259" w:hanging="173"/>
      </w:pPr>
      <w:r>
        <w:rPr>
          <w:rFonts w:cs="Aptos"/>
          <w:color w:val="334155"/>
          <w:sz w:val="20"/>
        </w:rPr>
        <w:t>• Delivery package completeness rules</w:t>
      </w:r>
    </w:p>
    <w:p w14:paraId="0E767C82" w14:textId="77777777" w:rsidR="0096726D" w:rsidRDefault="00CA517E">
      <w:pPr>
        <w:spacing w:after="50"/>
        <w:ind w:left="259" w:hanging="173"/>
      </w:pPr>
      <w:r>
        <w:rPr>
          <w:rFonts w:cs="Aptos"/>
          <w:color w:val="334155"/>
          <w:sz w:val="20"/>
        </w:rPr>
        <w:t>• Permission tests for external reviewer and delivery roles</w:t>
      </w:r>
    </w:p>
    <w:p w14:paraId="72932E69" w14:textId="77777777" w:rsidR="0096726D" w:rsidRDefault="00CA517E">
      <w:pPr>
        <w:spacing w:after="50"/>
        <w:ind w:left="259" w:hanging="173"/>
      </w:pPr>
      <w:r>
        <w:rPr>
          <w:rFonts w:cs="Aptos"/>
          <w:color w:val="334155"/>
          <w:sz w:val="20"/>
        </w:rPr>
        <w:t>• Large-upload signed-session expiry/retry behavior</w:t>
      </w:r>
    </w:p>
    <w:p w14:paraId="13687246" w14:textId="77777777" w:rsidR="0096726D" w:rsidRDefault="00CA517E">
      <w:pPr>
        <w:keepNext/>
        <w:spacing w:before="160" w:after="80"/>
      </w:pPr>
      <w:r>
        <w:rPr>
          <w:rFonts w:cs="Aptos"/>
          <w:b/>
          <w:color w:val="245D8C"/>
          <w:sz w:val="25"/>
        </w:rPr>
        <w:t>64.2 End-to-end regression project</w:t>
      </w:r>
    </w:p>
    <w:p w14:paraId="28F4B223" w14:textId="77777777" w:rsidR="0096726D" w:rsidRDefault="00CA517E">
      <w:r>
        <w:rPr>
          <w:rFonts w:cs="Aptos"/>
          <w:color w:val="334155"/>
          <w:sz w:val="21"/>
        </w:rPr>
        <w:t>Maintain one internal bilingual Sorani/English test production that progresses through: script → breakdown → storyboard → budget → schedule → call sheet → production day → takes/continuity → ingest/dailies → AC Edit → review → VFX/color/sound/localization → master → QC → delivery package. The test project must include mixed-direction scene headings, Kurdish subtitles, multiple audio layouts and at least one intentionally failing QC item.</w:t>
      </w:r>
    </w:p>
    <w:p w14:paraId="4E629FDD" w14:textId="77777777" w:rsidR="0096726D" w:rsidRDefault="00CA517E">
      <w:pPr>
        <w:keepNext/>
        <w:spacing w:before="160" w:after="80"/>
      </w:pPr>
      <w:r>
        <w:rPr>
          <w:rFonts w:cs="Aptos"/>
          <w:b/>
          <w:color w:val="245D8C"/>
          <w:sz w:val="25"/>
        </w:rPr>
        <w:t>64.3 Load and resilience</w:t>
      </w:r>
    </w:p>
    <w:p w14:paraId="389BAF23" w14:textId="77777777" w:rsidR="0096726D" w:rsidRDefault="00CA517E">
      <w:pPr>
        <w:spacing w:after="50"/>
        <w:ind w:left="259" w:hanging="173"/>
      </w:pPr>
      <w:r>
        <w:rPr>
          <w:rFonts w:cs="Aptos"/>
          <w:color w:val="334155"/>
          <w:sz w:val="20"/>
        </w:rPr>
        <w:t>• Concurrent on-set users updating production status</w:t>
      </w:r>
    </w:p>
    <w:p w14:paraId="479AA0FD" w14:textId="77777777" w:rsidR="0096726D" w:rsidRDefault="00CA517E">
      <w:pPr>
        <w:spacing w:after="50"/>
        <w:ind w:left="259" w:hanging="173"/>
      </w:pPr>
      <w:r>
        <w:rPr>
          <w:rFonts w:cs="Aptos"/>
          <w:color w:val="334155"/>
          <w:sz w:val="20"/>
        </w:rPr>
        <w:t>• Large media ingest sessions</w:t>
      </w:r>
    </w:p>
    <w:p w14:paraId="121EEA7F" w14:textId="77777777" w:rsidR="0096726D" w:rsidRDefault="00CA517E">
      <w:pPr>
        <w:spacing w:after="50"/>
        <w:ind w:left="259" w:hanging="173"/>
      </w:pPr>
      <w:r>
        <w:rPr>
          <w:rFonts w:cs="Aptos"/>
          <w:color w:val="334155"/>
          <w:sz w:val="20"/>
        </w:rPr>
        <w:t>• Many review comments on a long-form asset</w:t>
      </w:r>
    </w:p>
    <w:p w14:paraId="4716C2C8" w14:textId="77777777" w:rsidR="0096726D" w:rsidRDefault="00CA517E">
      <w:pPr>
        <w:spacing w:after="50"/>
        <w:ind w:left="259" w:hanging="173"/>
      </w:pPr>
      <w:r>
        <w:rPr>
          <w:rFonts w:cs="Aptos"/>
          <w:color w:val="334155"/>
          <w:sz w:val="20"/>
        </w:rPr>
        <w:t>• Long-running QC/package jobs</w:t>
      </w:r>
    </w:p>
    <w:p w14:paraId="4F3B58C8" w14:textId="77777777" w:rsidR="0096726D" w:rsidRDefault="00CA517E">
      <w:pPr>
        <w:spacing w:after="50"/>
        <w:ind w:left="259" w:hanging="173"/>
      </w:pPr>
      <w:r>
        <w:rPr>
          <w:rFonts w:cs="Aptos"/>
          <w:color w:val="334155"/>
          <w:sz w:val="20"/>
        </w:rPr>
        <w:t>• Redis/job retry and idempotency</w:t>
      </w:r>
    </w:p>
    <w:p w14:paraId="32C9E09A" w14:textId="77777777" w:rsidR="0096726D" w:rsidRDefault="00CA517E">
      <w:pPr>
        <w:spacing w:after="50"/>
        <w:ind w:left="259" w:hanging="173"/>
      </w:pPr>
      <w:r>
        <w:rPr>
          <w:rFonts w:cs="Aptos"/>
          <w:color w:val="334155"/>
          <w:sz w:val="20"/>
        </w:rPr>
        <w:t>• Object-storage temporary outage behavior</w:t>
      </w:r>
    </w:p>
    <w:p w14:paraId="05BA35A9" w14:textId="77777777" w:rsidR="0096726D" w:rsidRDefault="00CA517E">
      <w:pPr>
        <w:spacing w:after="50"/>
        <w:ind w:left="259" w:hanging="173"/>
      </w:pPr>
      <w:r>
        <w:rPr>
          <w:rFonts w:cs="Aptos"/>
          <w:color w:val="334155"/>
          <w:sz w:val="20"/>
        </w:rPr>
        <w:t>• PostgreSQL fail/retry and transaction boundaries</w:t>
      </w:r>
    </w:p>
    <w:p w14:paraId="53A95355" w14:textId="77777777" w:rsidR="0096726D" w:rsidRDefault="00CA517E">
      <w:pPr>
        <w:spacing w:after="50"/>
        <w:ind w:left="259" w:hanging="173"/>
      </w:pPr>
      <w:r>
        <w:rPr>
          <w:rFonts w:cs="Aptos"/>
          <w:color w:val="334155"/>
          <w:sz w:val="20"/>
        </w:rPr>
        <w:t>• Recovery after browser/app reconnect</w:t>
      </w:r>
    </w:p>
    <w:p w14:paraId="21EED3E6" w14:textId="77777777" w:rsidR="0096726D" w:rsidRDefault="00CA517E">
      <w:pPr>
        <w:keepNext/>
        <w:pageBreakBefore/>
        <w:spacing w:before="200"/>
      </w:pPr>
      <w:r>
        <w:rPr>
          <w:rFonts w:cs="Aptos"/>
          <w:b/>
          <w:color w:val="14243A"/>
          <w:sz w:val="34"/>
        </w:rPr>
        <w:t>65. One Master Build — Recommended Engineering Sequence</w:t>
      </w:r>
    </w:p>
    <w:p w14:paraId="6243E73C" w14:textId="77777777" w:rsidR="0096726D" w:rsidRDefault="00CA517E">
      <w:r>
        <w:rPr>
          <w:rFonts w:cs="Aptos"/>
          <w:color w:val="334155"/>
          <w:sz w:val="21"/>
        </w:rPr>
        <w:t>The entire scope should be approved and architected now, but engineering should proceed in dependency order so teams can work concurrently against stable contracts.</w:t>
      </w:r>
    </w:p>
    <w:tbl>
      <w:tblPr>
        <w:tblStyle w:val="TableGrid"/>
        <w:tblW w:w="0" w:type="auto"/>
        <w:jc w:val="center"/>
        <w:tblLook w:val="04A0" w:firstRow="1" w:lastRow="0" w:firstColumn="1" w:lastColumn="0" w:noHBand="0" w:noVBand="1"/>
      </w:tblPr>
      <w:tblGrid>
        <w:gridCol w:w="1728"/>
        <w:gridCol w:w="6048"/>
        <w:gridCol w:w="2160"/>
      </w:tblGrid>
      <w:tr w:rsidR="0096726D" w14:paraId="7C0214A7" w14:textId="77777777">
        <w:trPr>
          <w:tblHeader/>
          <w:jc w:val="center"/>
        </w:trPr>
        <w:tc>
          <w:tcPr>
            <w:tcW w:w="1728" w:type="dxa"/>
            <w:shd w:val="clear" w:color="auto" w:fill="14243A"/>
            <w:tcMar>
              <w:top w:w="80" w:type="dxa"/>
              <w:left w:w="90" w:type="dxa"/>
              <w:bottom w:w="80" w:type="dxa"/>
              <w:right w:w="90" w:type="dxa"/>
            </w:tcMar>
            <w:vAlign w:val="center"/>
          </w:tcPr>
          <w:p w14:paraId="620AC9FA" w14:textId="77777777" w:rsidR="0096726D" w:rsidRDefault="00CA517E">
            <w:pPr>
              <w:jc w:val="center"/>
            </w:pPr>
            <w:r>
              <w:rPr>
                <w:rFonts w:cs="Aptos"/>
                <w:b/>
                <w:color w:val="FFFFFF"/>
                <w:sz w:val="16"/>
              </w:rPr>
              <w:t>Wave</w:t>
            </w:r>
          </w:p>
        </w:tc>
        <w:tc>
          <w:tcPr>
            <w:tcW w:w="6048" w:type="dxa"/>
            <w:shd w:val="clear" w:color="auto" w:fill="14243A"/>
            <w:tcMar>
              <w:top w:w="80" w:type="dxa"/>
              <w:left w:w="90" w:type="dxa"/>
              <w:bottom w:w="80" w:type="dxa"/>
              <w:right w:w="90" w:type="dxa"/>
            </w:tcMar>
            <w:vAlign w:val="center"/>
          </w:tcPr>
          <w:p w14:paraId="52F36C36" w14:textId="77777777" w:rsidR="0096726D" w:rsidRDefault="00CA517E">
            <w:pPr>
              <w:jc w:val="center"/>
            </w:pPr>
            <w:r>
              <w:rPr>
                <w:rFonts w:cs="Aptos"/>
                <w:b/>
                <w:color w:val="FFFFFF"/>
                <w:sz w:val="16"/>
              </w:rPr>
              <w:t>Build scope</w:t>
            </w:r>
          </w:p>
        </w:tc>
        <w:tc>
          <w:tcPr>
            <w:tcW w:w="2160" w:type="dxa"/>
            <w:shd w:val="clear" w:color="auto" w:fill="14243A"/>
            <w:tcMar>
              <w:top w:w="80" w:type="dxa"/>
              <w:left w:w="90" w:type="dxa"/>
              <w:bottom w:w="80" w:type="dxa"/>
              <w:right w:w="90" w:type="dxa"/>
            </w:tcMar>
            <w:vAlign w:val="center"/>
          </w:tcPr>
          <w:p w14:paraId="5F8B3F23" w14:textId="77777777" w:rsidR="0096726D" w:rsidRDefault="00CA517E">
            <w:pPr>
              <w:jc w:val="center"/>
            </w:pPr>
            <w:r>
              <w:rPr>
                <w:rFonts w:cs="Aptos"/>
                <w:b/>
                <w:color w:val="FFFFFF"/>
                <w:sz w:val="16"/>
              </w:rPr>
              <w:t>Release mode</w:t>
            </w:r>
          </w:p>
        </w:tc>
      </w:tr>
      <w:tr w:rsidR="0096726D" w14:paraId="4DABEE14" w14:textId="77777777">
        <w:trPr>
          <w:jc w:val="center"/>
        </w:trPr>
        <w:tc>
          <w:tcPr>
            <w:tcW w:w="1728" w:type="dxa"/>
            <w:tcMar>
              <w:top w:w="80" w:type="dxa"/>
              <w:left w:w="90" w:type="dxa"/>
              <w:bottom w:w="80" w:type="dxa"/>
              <w:right w:w="90" w:type="dxa"/>
            </w:tcMar>
            <w:vAlign w:val="center"/>
          </w:tcPr>
          <w:p w14:paraId="76DF3CEE" w14:textId="77777777" w:rsidR="0096726D" w:rsidRDefault="00CA517E">
            <w:pPr>
              <w:spacing w:after="0"/>
            </w:pPr>
            <w:r>
              <w:rPr>
                <w:rFonts w:cs="Aptos"/>
                <w:color w:val="243142"/>
                <w:sz w:val="16"/>
              </w:rPr>
              <w:t>0 — Foundation</w:t>
            </w:r>
          </w:p>
        </w:tc>
        <w:tc>
          <w:tcPr>
            <w:tcW w:w="6048" w:type="dxa"/>
            <w:tcMar>
              <w:top w:w="80" w:type="dxa"/>
              <w:left w:w="90" w:type="dxa"/>
              <w:bottom w:w="80" w:type="dxa"/>
              <w:right w:w="90" w:type="dxa"/>
            </w:tcMar>
            <w:vAlign w:val="center"/>
          </w:tcPr>
          <w:p w14:paraId="6D3176D0" w14:textId="77777777" w:rsidR="0096726D" w:rsidRDefault="00CA517E">
            <w:pPr>
              <w:spacing w:after="0"/>
            </w:pPr>
            <w:r>
              <w:rPr>
                <w:rFonts w:cs="Aptos"/>
                <w:color w:val="243142"/>
                <w:sz w:val="16"/>
              </w:rPr>
              <w:t>Canonical Project/Asset IDs, ckb-IQ/RTL, permissions, audit, events, jobs, storage, feature flags</w:t>
            </w:r>
          </w:p>
        </w:tc>
        <w:tc>
          <w:tcPr>
            <w:tcW w:w="2160" w:type="dxa"/>
            <w:tcMar>
              <w:top w:w="80" w:type="dxa"/>
              <w:left w:w="90" w:type="dxa"/>
              <w:bottom w:w="80" w:type="dxa"/>
              <w:right w:w="90" w:type="dxa"/>
            </w:tcMar>
            <w:vAlign w:val="center"/>
          </w:tcPr>
          <w:p w14:paraId="1DA7E940" w14:textId="77777777" w:rsidR="0096726D" w:rsidRDefault="00CA517E">
            <w:pPr>
              <w:spacing w:after="0"/>
            </w:pPr>
            <w:r>
              <w:rPr>
                <w:rFonts w:cs="Aptos"/>
                <w:color w:val="243142"/>
                <w:sz w:val="16"/>
              </w:rPr>
              <w:t>Required foundation</w:t>
            </w:r>
          </w:p>
        </w:tc>
      </w:tr>
      <w:tr w:rsidR="0096726D" w14:paraId="6994596E" w14:textId="77777777">
        <w:trPr>
          <w:jc w:val="center"/>
        </w:trPr>
        <w:tc>
          <w:tcPr>
            <w:tcW w:w="1728" w:type="dxa"/>
            <w:shd w:val="clear" w:color="auto" w:fill="F5F8FB"/>
            <w:tcMar>
              <w:top w:w="80" w:type="dxa"/>
              <w:left w:w="90" w:type="dxa"/>
              <w:bottom w:w="80" w:type="dxa"/>
              <w:right w:w="90" w:type="dxa"/>
            </w:tcMar>
            <w:vAlign w:val="center"/>
          </w:tcPr>
          <w:p w14:paraId="57D94716" w14:textId="77777777" w:rsidR="0096726D" w:rsidRDefault="00CA517E">
            <w:pPr>
              <w:spacing w:after="0"/>
            </w:pPr>
            <w:r>
              <w:rPr>
                <w:rFonts w:cs="Aptos"/>
                <w:color w:val="243142"/>
                <w:sz w:val="16"/>
              </w:rPr>
              <w:t>1 — Development/Pre</w:t>
            </w:r>
          </w:p>
        </w:tc>
        <w:tc>
          <w:tcPr>
            <w:tcW w:w="6048" w:type="dxa"/>
            <w:shd w:val="clear" w:color="auto" w:fill="F5F8FB"/>
            <w:tcMar>
              <w:top w:w="80" w:type="dxa"/>
              <w:left w:w="90" w:type="dxa"/>
              <w:bottom w:w="80" w:type="dxa"/>
              <w:right w:w="90" w:type="dxa"/>
            </w:tcMar>
            <w:vAlign w:val="center"/>
          </w:tcPr>
          <w:p w14:paraId="4588FE51" w14:textId="77777777" w:rsidR="0096726D" w:rsidRDefault="00CA517E">
            <w:pPr>
              <w:spacing w:after="0"/>
            </w:pPr>
            <w:r>
              <w:rPr>
                <w:rFonts w:cs="Aptos"/>
                <w:color w:val="243142"/>
                <w:sz w:val="16"/>
              </w:rPr>
              <w:t>AC Script, Breakdown, Storyboard/Découpage, Budget, Schedule, AC Call</w:t>
            </w:r>
          </w:p>
        </w:tc>
        <w:tc>
          <w:tcPr>
            <w:tcW w:w="2160" w:type="dxa"/>
            <w:shd w:val="clear" w:color="auto" w:fill="F5F8FB"/>
            <w:tcMar>
              <w:top w:w="80" w:type="dxa"/>
              <w:left w:w="90" w:type="dxa"/>
              <w:bottom w:w="80" w:type="dxa"/>
              <w:right w:w="90" w:type="dxa"/>
            </w:tcMar>
            <w:vAlign w:val="center"/>
          </w:tcPr>
          <w:p w14:paraId="339155C6" w14:textId="77777777" w:rsidR="0096726D" w:rsidRDefault="00CA517E">
            <w:pPr>
              <w:spacing w:after="0"/>
            </w:pPr>
            <w:r>
              <w:rPr>
                <w:rFonts w:cs="Aptos"/>
                <w:color w:val="243142"/>
                <w:sz w:val="16"/>
              </w:rPr>
              <w:t>Production-ready beta</w:t>
            </w:r>
          </w:p>
        </w:tc>
      </w:tr>
      <w:tr w:rsidR="0096726D" w14:paraId="1F2298B9" w14:textId="77777777">
        <w:trPr>
          <w:jc w:val="center"/>
        </w:trPr>
        <w:tc>
          <w:tcPr>
            <w:tcW w:w="1728" w:type="dxa"/>
            <w:tcMar>
              <w:top w:w="80" w:type="dxa"/>
              <w:left w:w="90" w:type="dxa"/>
              <w:bottom w:w="80" w:type="dxa"/>
              <w:right w:w="90" w:type="dxa"/>
            </w:tcMar>
            <w:vAlign w:val="center"/>
          </w:tcPr>
          <w:p w14:paraId="7B37BC41" w14:textId="77777777" w:rsidR="0096726D" w:rsidRDefault="00CA517E">
            <w:pPr>
              <w:spacing w:after="0"/>
            </w:pPr>
            <w:r>
              <w:rPr>
                <w:rFonts w:cs="Aptos"/>
                <w:color w:val="243142"/>
                <w:sz w:val="16"/>
              </w:rPr>
              <w:t>2 — Physical Production</w:t>
            </w:r>
          </w:p>
        </w:tc>
        <w:tc>
          <w:tcPr>
            <w:tcW w:w="6048" w:type="dxa"/>
            <w:tcMar>
              <w:top w:w="80" w:type="dxa"/>
              <w:left w:w="90" w:type="dxa"/>
              <w:bottom w:w="80" w:type="dxa"/>
              <w:right w:w="90" w:type="dxa"/>
            </w:tcMar>
            <w:vAlign w:val="center"/>
          </w:tcPr>
          <w:p w14:paraId="243E0E03" w14:textId="77777777" w:rsidR="0096726D" w:rsidRDefault="00CA517E">
            <w:pPr>
              <w:spacing w:after="0"/>
            </w:pPr>
            <w:r>
              <w:rPr>
                <w:rFonts w:cs="Aptos"/>
                <w:color w:val="243142"/>
                <w:sz w:val="16"/>
              </w:rPr>
              <w:t>Production Dashboard, Slate/Takes, Continuity, Camera/Sound, DPR, equipment status</w:t>
            </w:r>
          </w:p>
        </w:tc>
        <w:tc>
          <w:tcPr>
            <w:tcW w:w="2160" w:type="dxa"/>
            <w:tcMar>
              <w:top w:w="80" w:type="dxa"/>
              <w:left w:w="90" w:type="dxa"/>
              <w:bottom w:w="80" w:type="dxa"/>
              <w:right w:w="90" w:type="dxa"/>
            </w:tcMar>
            <w:vAlign w:val="center"/>
          </w:tcPr>
          <w:p w14:paraId="7BAC616D" w14:textId="77777777" w:rsidR="0096726D" w:rsidRDefault="00CA517E">
            <w:pPr>
              <w:spacing w:after="0"/>
            </w:pPr>
            <w:r>
              <w:rPr>
                <w:rFonts w:cs="Aptos"/>
                <w:color w:val="243142"/>
                <w:sz w:val="16"/>
              </w:rPr>
              <w:t>Internal/beta</w:t>
            </w:r>
          </w:p>
        </w:tc>
      </w:tr>
      <w:tr w:rsidR="0096726D" w14:paraId="78611935" w14:textId="77777777">
        <w:trPr>
          <w:jc w:val="center"/>
        </w:trPr>
        <w:tc>
          <w:tcPr>
            <w:tcW w:w="1728" w:type="dxa"/>
            <w:shd w:val="clear" w:color="auto" w:fill="F5F8FB"/>
            <w:tcMar>
              <w:top w:w="80" w:type="dxa"/>
              <w:left w:w="90" w:type="dxa"/>
              <w:bottom w:w="80" w:type="dxa"/>
              <w:right w:w="90" w:type="dxa"/>
            </w:tcMar>
            <w:vAlign w:val="center"/>
          </w:tcPr>
          <w:p w14:paraId="0D49A9EE" w14:textId="77777777" w:rsidR="0096726D" w:rsidRDefault="00CA517E">
            <w:pPr>
              <w:spacing w:after="0"/>
            </w:pPr>
            <w:r>
              <w:rPr>
                <w:rFonts w:cs="Aptos"/>
                <w:color w:val="243142"/>
                <w:sz w:val="16"/>
              </w:rPr>
              <w:t>3 — Media/Dailies</w:t>
            </w:r>
          </w:p>
        </w:tc>
        <w:tc>
          <w:tcPr>
            <w:tcW w:w="6048" w:type="dxa"/>
            <w:shd w:val="clear" w:color="auto" w:fill="F5F8FB"/>
            <w:tcMar>
              <w:top w:w="80" w:type="dxa"/>
              <w:left w:w="90" w:type="dxa"/>
              <w:bottom w:w="80" w:type="dxa"/>
              <w:right w:w="90" w:type="dxa"/>
            </w:tcMar>
            <w:vAlign w:val="center"/>
          </w:tcPr>
          <w:p w14:paraId="5E08D631" w14:textId="77777777" w:rsidR="0096726D" w:rsidRDefault="00CA517E">
            <w:pPr>
              <w:spacing w:after="0"/>
            </w:pPr>
            <w:r>
              <w:rPr>
                <w:rFonts w:cs="Aptos"/>
                <w:color w:val="243142"/>
                <w:sz w:val="16"/>
              </w:rPr>
              <w:t>Ingest, checksums, proxies, Dailies, AC Edit metadata handoff</w:t>
            </w:r>
          </w:p>
        </w:tc>
        <w:tc>
          <w:tcPr>
            <w:tcW w:w="2160" w:type="dxa"/>
            <w:shd w:val="clear" w:color="auto" w:fill="F5F8FB"/>
            <w:tcMar>
              <w:top w:w="80" w:type="dxa"/>
              <w:left w:w="90" w:type="dxa"/>
              <w:bottom w:w="80" w:type="dxa"/>
              <w:right w:w="90" w:type="dxa"/>
            </w:tcMar>
            <w:vAlign w:val="center"/>
          </w:tcPr>
          <w:p w14:paraId="140E01A0" w14:textId="77777777" w:rsidR="0096726D" w:rsidRDefault="00CA517E">
            <w:pPr>
              <w:spacing w:after="0"/>
            </w:pPr>
            <w:r>
              <w:rPr>
                <w:rFonts w:cs="Aptos"/>
                <w:color w:val="243142"/>
                <w:sz w:val="16"/>
              </w:rPr>
              <w:t>Internal/beta</w:t>
            </w:r>
          </w:p>
        </w:tc>
      </w:tr>
      <w:tr w:rsidR="0096726D" w14:paraId="7DDC6344" w14:textId="77777777">
        <w:trPr>
          <w:jc w:val="center"/>
        </w:trPr>
        <w:tc>
          <w:tcPr>
            <w:tcW w:w="1728" w:type="dxa"/>
            <w:tcMar>
              <w:top w:w="80" w:type="dxa"/>
              <w:left w:w="90" w:type="dxa"/>
              <w:bottom w:w="80" w:type="dxa"/>
              <w:right w:w="90" w:type="dxa"/>
            </w:tcMar>
            <w:vAlign w:val="center"/>
          </w:tcPr>
          <w:p w14:paraId="40110E66" w14:textId="77777777" w:rsidR="0096726D" w:rsidRDefault="00CA517E">
            <w:pPr>
              <w:spacing w:after="0"/>
            </w:pPr>
            <w:r>
              <w:rPr>
                <w:rFonts w:cs="Aptos"/>
                <w:color w:val="243142"/>
                <w:sz w:val="16"/>
              </w:rPr>
              <w:t>4 — Review/Post</w:t>
            </w:r>
          </w:p>
        </w:tc>
        <w:tc>
          <w:tcPr>
            <w:tcW w:w="6048" w:type="dxa"/>
            <w:tcMar>
              <w:top w:w="80" w:type="dxa"/>
              <w:left w:w="90" w:type="dxa"/>
              <w:bottom w:w="80" w:type="dxa"/>
              <w:right w:w="90" w:type="dxa"/>
            </w:tcMar>
            <w:vAlign w:val="center"/>
          </w:tcPr>
          <w:p w14:paraId="69623A8A" w14:textId="77777777" w:rsidR="0096726D" w:rsidRDefault="00CA517E">
            <w:pPr>
              <w:spacing w:after="0"/>
            </w:pPr>
            <w:r>
              <w:rPr>
                <w:rFonts w:cs="Aptos"/>
                <w:color w:val="243142"/>
                <w:sz w:val="16"/>
              </w:rPr>
              <w:t>AC Review, edit versions, VFX, Color orchestration, Sound Post, Localization</w:t>
            </w:r>
          </w:p>
        </w:tc>
        <w:tc>
          <w:tcPr>
            <w:tcW w:w="2160" w:type="dxa"/>
            <w:tcMar>
              <w:top w:w="80" w:type="dxa"/>
              <w:left w:w="90" w:type="dxa"/>
              <w:bottom w:w="80" w:type="dxa"/>
              <w:right w:w="90" w:type="dxa"/>
            </w:tcMar>
            <w:vAlign w:val="center"/>
          </w:tcPr>
          <w:p w14:paraId="786CB804" w14:textId="77777777" w:rsidR="0096726D" w:rsidRDefault="00CA517E">
            <w:pPr>
              <w:spacing w:after="0"/>
            </w:pPr>
            <w:r>
              <w:rPr>
                <w:rFonts w:cs="Aptos"/>
                <w:color w:val="243142"/>
                <w:sz w:val="16"/>
              </w:rPr>
              <w:t>Feature-flag rollout</w:t>
            </w:r>
          </w:p>
        </w:tc>
      </w:tr>
      <w:tr w:rsidR="0096726D" w14:paraId="54F8E419" w14:textId="77777777">
        <w:trPr>
          <w:jc w:val="center"/>
        </w:trPr>
        <w:tc>
          <w:tcPr>
            <w:tcW w:w="1728" w:type="dxa"/>
            <w:shd w:val="clear" w:color="auto" w:fill="F5F8FB"/>
            <w:tcMar>
              <w:top w:w="80" w:type="dxa"/>
              <w:left w:w="90" w:type="dxa"/>
              <w:bottom w:w="80" w:type="dxa"/>
              <w:right w:w="90" w:type="dxa"/>
            </w:tcMar>
            <w:vAlign w:val="center"/>
          </w:tcPr>
          <w:p w14:paraId="0AD9249D" w14:textId="77777777" w:rsidR="0096726D" w:rsidRDefault="00CA517E">
            <w:pPr>
              <w:spacing w:after="0"/>
            </w:pPr>
            <w:r>
              <w:rPr>
                <w:rFonts w:cs="Aptos"/>
                <w:color w:val="243142"/>
                <w:sz w:val="16"/>
              </w:rPr>
              <w:t>5 — Master/QC/Delivery</w:t>
            </w:r>
          </w:p>
        </w:tc>
        <w:tc>
          <w:tcPr>
            <w:tcW w:w="6048" w:type="dxa"/>
            <w:shd w:val="clear" w:color="auto" w:fill="F5F8FB"/>
            <w:tcMar>
              <w:top w:w="80" w:type="dxa"/>
              <w:left w:w="90" w:type="dxa"/>
              <w:bottom w:w="80" w:type="dxa"/>
              <w:right w:w="90" w:type="dxa"/>
            </w:tcMar>
            <w:vAlign w:val="center"/>
          </w:tcPr>
          <w:p w14:paraId="475E46B8" w14:textId="77777777" w:rsidR="0096726D" w:rsidRDefault="00CA517E">
            <w:pPr>
              <w:spacing w:after="0"/>
            </w:pPr>
            <w:r>
              <w:rPr>
                <w:rFonts w:cs="Aptos"/>
                <w:color w:val="243142"/>
                <w:sz w:val="16"/>
              </w:rPr>
              <w:t>Master builder, QC engine, delivery profiles/packages/readiness/history</w:t>
            </w:r>
          </w:p>
        </w:tc>
        <w:tc>
          <w:tcPr>
            <w:tcW w:w="2160" w:type="dxa"/>
            <w:shd w:val="clear" w:color="auto" w:fill="F5F8FB"/>
            <w:tcMar>
              <w:top w:w="80" w:type="dxa"/>
              <w:left w:w="90" w:type="dxa"/>
              <w:bottom w:w="80" w:type="dxa"/>
              <w:right w:w="90" w:type="dxa"/>
            </w:tcMar>
            <w:vAlign w:val="center"/>
          </w:tcPr>
          <w:p w14:paraId="06CBD6B7" w14:textId="77777777" w:rsidR="0096726D" w:rsidRDefault="00CA517E">
            <w:pPr>
              <w:spacing w:after="0"/>
            </w:pPr>
            <w:r>
              <w:rPr>
                <w:rFonts w:cs="Aptos"/>
                <w:color w:val="243142"/>
                <w:sz w:val="16"/>
              </w:rPr>
              <w:t>Controlled rollout</w:t>
            </w:r>
          </w:p>
        </w:tc>
      </w:tr>
      <w:tr w:rsidR="0096726D" w14:paraId="7176F2EB" w14:textId="77777777">
        <w:trPr>
          <w:jc w:val="center"/>
        </w:trPr>
        <w:tc>
          <w:tcPr>
            <w:tcW w:w="1728" w:type="dxa"/>
            <w:tcMar>
              <w:top w:w="80" w:type="dxa"/>
              <w:left w:w="90" w:type="dxa"/>
              <w:bottom w:w="80" w:type="dxa"/>
              <w:right w:w="90" w:type="dxa"/>
            </w:tcMar>
            <w:vAlign w:val="center"/>
          </w:tcPr>
          <w:p w14:paraId="6B538712" w14:textId="77777777" w:rsidR="0096726D" w:rsidRDefault="00CA517E">
            <w:pPr>
              <w:spacing w:after="0"/>
            </w:pPr>
            <w:r>
              <w:rPr>
                <w:rFonts w:cs="Aptos"/>
                <w:color w:val="243142"/>
                <w:sz w:val="16"/>
              </w:rPr>
              <w:t>6 — Intelligence</w:t>
            </w:r>
          </w:p>
        </w:tc>
        <w:tc>
          <w:tcPr>
            <w:tcW w:w="6048" w:type="dxa"/>
            <w:tcMar>
              <w:top w:w="80" w:type="dxa"/>
              <w:left w:w="90" w:type="dxa"/>
              <w:bottom w:w="80" w:type="dxa"/>
              <w:right w:w="90" w:type="dxa"/>
            </w:tcMar>
            <w:vAlign w:val="center"/>
          </w:tcPr>
          <w:p w14:paraId="7E719E45" w14:textId="77777777" w:rsidR="0096726D" w:rsidRDefault="00CA517E">
            <w:pPr>
              <w:spacing w:after="0"/>
            </w:pPr>
            <w:r>
              <w:rPr>
                <w:rFonts w:cs="Aptos"/>
                <w:color w:val="243142"/>
                <w:sz w:val="16"/>
              </w:rPr>
              <w:t>Full Production Copilot, optimization, advanced analytics</w:t>
            </w:r>
          </w:p>
        </w:tc>
        <w:tc>
          <w:tcPr>
            <w:tcW w:w="2160" w:type="dxa"/>
            <w:tcMar>
              <w:top w:w="80" w:type="dxa"/>
              <w:left w:w="90" w:type="dxa"/>
              <w:bottom w:w="80" w:type="dxa"/>
              <w:right w:w="90" w:type="dxa"/>
            </w:tcMar>
            <w:vAlign w:val="center"/>
          </w:tcPr>
          <w:p w14:paraId="67D1AA16" w14:textId="77777777" w:rsidR="0096726D" w:rsidRDefault="00CA517E">
            <w:pPr>
              <w:spacing w:after="0"/>
            </w:pPr>
            <w:r>
              <w:rPr>
                <w:rFonts w:cs="Aptos"/>
                <w:color w:val="243142"/>
                <w:sz w:val="16"/>
              </w:rPr>
              <w:t>After data quality stabilizes</w:t>
            </w:r>
          </w:p>
        </w:tc>
      </w:tr>
    </w:tbl>
    <w:p w14:paraId="7B5214E8" w14:textId="77777777" w:rsidR="0096726D" w:rsidRDefault="0096726D">
      <w:pPr>
        <w:spacing w:after="20"/>
      </w:pPr>
    </w:p>
    <w:tbl>
      <w:tblPr>
        <w:tblW w:w="0" w:type="auto"/>
        <w:jc w:val="center"/>
        <w:tblLook w:val="04A0" w:firstRow="1" w:lastRow="0" w:firstColumn="1" w:lastColumn="0" w:noHBand="0" w:noVBand="1"/>
      </w:tblPr>
      <w:tblGrid>
        <w:gridCol w:w="10080"/>
      </w:tblGrid>
      <w:tr w:rsidR="0096726D" w14:paraId="6B4B88D8" w14:textId="77777777">
        <w:trPr>
          <w:jc w:val="center"/>
        </w:trPr>
        <w:tc>
          <w:tcPr>
            <w:tcW w:w="10080" w:type="dxa"/>
            <w:shd w:val="clear" w:color="auto" w:fill="EAF2F8"/>
            <w:tcMar>
              <w:top w:w="100" w:type="dxa"/>
              <w:left w:w="120" w:type="dxa"/>
              <w:bottom w:w="100" w:type="dxa"/>
              <w:right w:w="120" w:type="dxa"/>
            </w:tcMar>
          </w:tcPr>
          <w:p w14:paraId="16F90BEF" w14:textId="77777777" w:rsidR="0096726D" w:rsidRDefault="00CA517E">
            <w:r>
              <w:rPr>
                <w:rFonts w:cs="Aptos"/>
                <w:b/>
                <w:color w:val="14243A"/>
                <w:sz w:val="21"/>
              </w:rPr>
              <w:t xml:space="preserve">ONE SCOPE, MODULAR RELEASE  </w:t>
            </w:r>
            <w:r>
              <w:rPr>
                <w:rFonts w:cs="Aptos"/>
                <w:color w:val="334155"/>
                <w:sz w:val="20"/>
              </w:rPr>
              <w:t>Do not treat later waves as undefined future requirements. Their schemas, IDs, events and integration contracts must be part of the architecture now, even if feature flags keep the UI hidden until testing is complete.</w:t>
            </w:r>
          </w:p>
        </w:tc>
      </w:tr>
    </w:tbl>
    <w:p w14:paraId="4BCDA913" w14:textId="77777777" w:rsidR="0096726D" w:rsidRDefault="0096726D">
      <w:pPr>
        <w:spacing w:after="20"/>
      </w:pPr>
    </w:p>
    <w:p w14:paraId="2BDC193E" w14:textId="77777777" w:rsidR="0096726D" w:rsidRDefault="00CA517E">
      <w:pPr>
        <w:keepNext/>
        <w:pageBreakBefore/>
        <w:spacing w:before="200"/>
      </w:pPr>
      <w:r>
        <w:rPr>
          <w:rFonts w:cs="Aptos"/>
          <w:b/>
          <w:color w:val="14243A"/>
          <w:sz w:val="34"/>
        </w:rPr>
        <w:t>66. Updated Developer Definition of Done</w:t>
      </w:r>
    </w:p>
    <w:p w14:paraId="35C1231C" w14:textId="77777777" w:rsidR="0096726D" w:rsidRDefault="00CA517E">
      <w:pPr>
        <w:spacing w:after="50"/>
        <w:ind w:left="259" w:hanging="173"/>
      </w:pPr>
      <w:r>
        <w:rPr>
          <w:rFonts w:cs="Aptos"/>
          <w:color w:val="334155"/>
          <w:sz w:val="20"/>
        </w:rPr>
        <w:t>• Implements required backend domain model and frontend workflow.</w:t>
      </w:r>
    </w:p>
    <w:p w14:paraId="4D6CBCDE" w14:textId="77777777" w:rsidR="0096726D" w:rsidRDefault="00CA517E">
      <w:pPr>
        <w:spacing w:after="50"/>
        <w:ind w:left="259" w:hanging="173"/>
      </w:pPr>
      <w:r>
        <w:rPr>
          <w:rFonts w:cs="Aptos"/>
          <w:color w:val="334155"/>
          <w:sz w:val="20"/>
        </w:rPr>
        <w:t>• Uses canonical project/scene/shot/take/asset/version identifiers.</w:t>
      </w:r>
    </w:p>
    <w:p w14:paraId="5F96665D" w14:textId="77777777" w:rsidR="0096726D" w:rsidRDefault="00CA517E">
      <w:pPr>
        <w:spacing w:after="50"/>
        <w:ind w:left="259" w:hanging="173"/>
      </w:pPr>
      <w:r>
        <w:rPr>
          <w:rFonts w:cs="Aptos"/>
          <w:color w:val="334155"/>
          <w:sz w:val="20"/>
        </w:rPr>
        <w:t>• Has ckb-IQ + English localization strings and passes RTL visual QA.</w:t>
      </w:r>
    </w:p>
    <w:p w14:paraId="27E1F632" w14:textId="77777777" w:rsidR="0096726D" w:rsidRDefault="00CA517E">
      <w:pPr>
        <w:spacing w:after="50"/>
        <w:ind w:left="259" w:hanging="173"/>
      </w:pPr>
      <w:r>
        <w:rPr>
          <w:rFonts w:cs="Aptos"/>
          <w:color w:val="334155"/>
          <w:sz w:val="20"/>
        </w:rPr>
        <w:t>• Has server-side permissions and audit logging.</w:t>
      </w:r>
    </w:p>
    <w:p w14:paraId="22AEB209" w14:textId="77777777" w:rsidR="0096726D" w:rsidRDefault="00CA517E">
      <w:pPr>
        <w:spacing w:after="50"/>
        <w:ind w:left="259" w:hanging="173"/>
      </w:pPr>
      <w:r>
        <w:rPr>
          <w:rFonts w:cs="Aptos"/>
          <w:color w:val="334155"/>
          <w:sz w:val="20"/>
        </w:rPr>
        <w:t>• Has deterministic rules for calculations/status validation; AI is advisory unless explicitly authorized.</w:t>
      </w:r>
    </w:p>
    <w:p w14:paraId="22F0BCE4" w14:textId="77777777" w:rsidR="0096726D" w:rsidRDefault="00CA517E">
      <w:pPr>
        <w:spacing w:after="50"/>
        <w:ind w:left="259" w:hanging="173"/>
      </w:pPr>
      <w:r>
        <w:rPr>
          <w:rFonts w:cs="Aptos"/>
          <w:color w:val="334155"/>
          <w:sz w:val="20"/>
        </w:rPr>
        <w:t>• Has version/immutability behavior for approved artifacts.</w:t>
      </w:r>
    </w:p>
    <w:p w14:paraId="088B4475" w14:textId="77777777" w:rsidR="0096726D" w:rsidRDefault="00CA517E">
      <w:pPr>
        <w:spacing w:after="50"/>
        <w:ind w:left="259" w:hanging="173"/>
      </w:pPr>
      <w:r>
        <w:rPr>
          <w:rFonts w:cs="Aptos"/>
          <w:color w:val="334155"/>
          <w:sz w:val="20"/>
        </w:rPr>
        <w:t>• Emits/consumes required domain events and stale flags.</w:t>
      </w:r>
    </w:p>
    <w:p w14:paraId="61CDF6DF" w14:textId="77777777" w:rsidR="0096726D" w:rsidRDefault="00CA517E">
      <w:pPr>
        <w:spacing w:after="50"/>
        <w:ind w:left="259" w:hanging="173"/>
      </w:pPr>
      <w:r>
        <w:rPr>
          <w:rFonts w:cs="Aptos"/>
          <w:color w:val="334155"/>
          <w:sz w:val="20"/>
        </w:rPr>
        <w:t>• Supports job idempotency/progress for long work.</w:t>
      </w:r>
    </w:p>
    <w:p w14:paraId="3584B5F5" w14:textId="77777777" w:rsidR="0096726D" w:rsidRDefault="00CA517E">
      <w:pPr>
        <w:spacing w:after="50"/>
        <w:ind w:left="259" w:hanging="173"/>
      </w:pPr>
      <w:r>
        <w:rPr>
          <w:rFonts w:cs="Aptos"/>
          <w:color w:val="334155"/>
          <w:sz w:val="20"/>
        </w:rPr>
        <w:t>• Handles Sorani Unicode round-trip through DB/API/export.</w:t>
      </w:r>
    </w:p>
    <w:p w14:paraId="3F4555E4" w14:textId="77777777" w:rsidR="0096726D" w:rsidRDefault="00CA517E">
      <w:pPr>
        <w:spacing w:after="50"/>
        <w:ind w:left="259" w:hanging="173"/>
      </w:pPr>
      <w:r>
        <w:rPr>
          <w:rFonts w:cs="Aptos"/>
          <w:color w:val="334155"/>
          <w:sz w:val="20"/>
        </w:rPr>
        <w:t>• Has unit/API/integration tests and relevant media/large-file tests.</w:t>
      </w:r>
    </w:p>
    <w:p w14:paraId="61FCD628" w14:textId="77777777" w:rsidR="0096726D" w:rsidRDefault="00CA517E">
      <w:pPr>
        <w:spacing w:after="50"/>
        <w:ind w:left="259" w:hanging="173"/>
      </w:pPr>
      <w:r>
        <w:rPr>
          <w:rFonts w:cs="Aptos"/>
          <w:color w:val="334155"/>
          <w:sz w:val="20"/>
        </w:rPr>
        <w:t>• Has responsive behavior for intended desktop/tablet/mobile use.</w:t>
      </w:r>
    </w:p>
    <w:p w14:paraId="3BB09D90" w14:textId="77777777" w:rsidR="0096726D" w:rsidRDefault="00CA517E">
      <w:pPr>
        <w:spacing w:after="50"/>
        <w:ind w:left="259" w:hanging="173"/>
      </w:pPr>
      <w:r>
        <w:rPr>
          <w:rFonts w:cs="Aptos"/>
          <w:color w:val="334155"/>
          <w:sz w:val="20"/>
        </w:rPr>
        <w:t>• Does not expose secrets or private object-storage assets publicly.</w:t>
      </w:r>
    </w:p>
    <w:p w14:paraId="01997FC6" w14:textId="77777777" w:rsidR="0096726D" w:rsidRDefault="00CA517E">
      <w:pPr>
        <w:spacing w:after="50"/>
        <w:ind w:left="259" w:hanging="173"/>
      </w:pPr>
      <w:r>
        <w:rPr>
          <w:rFonts w:cs="Aptos"/>
          <w:color w:val="334155"/>
          <w:sz w:val="20"/>
        </w:rPr>
        <w:t>• Has acceptance-test evidence before feature flag is enabled for customers.</w:t>
      </w:r>
    </w:p>
    <w:p w14:paraId="78C775F7" w14:textId="77777777" w:rsidR="0096726D" w:rsidRDefault="00CA517E">
      <w:pPr>
        <w:keepNext/>
        <w:pageBreakBefore/>
        <w:spacing w:before="200"/>
      </w:pPr>
      <w:r>
        <w:rPr>
          <w:rFonts w:cs="Aptos"/>
          <w:b/>
          <w:color w:val="14243A"/>
          <w:sz w:val="34"/>
        </w:rPr>
        <w:t>67. Immediate Master Developer Handoff Checklist</w:t>
      </w:r>
    </w:p>
    <w:p w14:paraId="170576ED" w14:textId="77777777" w:rsidR="0096726D" w:rsidRDefault="00CA517E">
      <w:pPr>
        <w:spacing w:after="50"/>
        <w:ind w:left="259" w:hanging="173"/>
      </w:pPr>
      <w:r>
        <w:rPr>
          <w:rFonts w:cs="Aptos"/>
          <w:color w:val="334155"/>
          <w:sz w:val="20"/>
        </w:rPr>
        <w:t>• Freeze canonical IDs and shared schemas for Project, Scene, Shot, Take, MediaAsset, Version, Approval and DeliveryProfile.</w:t>
      </w:r>
    </w:p>
    <w:p w14:paraId="47B01A38" w14:textId="77777777" w:rsidR="0096726D" w:rsidRDefault="00CA517E">
      <w:pPr>
        <w:spacing w:after="50"/>
        <w:ind w:left="259" w:hanging="173"/>
      </w:pPr>
      <w:r>
        <w:rPr>
          <w:rFonts w:cs="Aptos"/>
          <w:color w:val="334155"/>
          <w:sz w:val="20"/>
        </w:rPr>
        <w:t>• Implement ckb-IQ/RTL platform infrastructure globally before module-specific UI expansion.</w:t>
      </w:r>
    </w:p>
    <w:p w14:paraId="49EAB20E" w14:textId="77777777" w:rsidR="0096726D" w:rsidRDefault="00CA517E">
      <w:pPr>
        <w:spacing w:after="50"/>
        <w:ind w:left="259" w:hanging="173"/>
      </w:pPr>
      <w:r>
        <w:rPr>
          <w:rFonts w:cs="Aptos"/>
          <w:color w:val="334155"/>
          <w:sz w:val="20"/>
        </w:rPr>
        <w:t>• Add feature-flag/entitlement controls for every new module.</w:t>
      </w:r>
    </w:p>
    <w:p w14:paraId="4BBDA983" w14:textId="77777777" w:rsidR="0096726D" w:rsidRDefault="00CA517E">
      <w:pPr>
        <w:spacing w:after="50"/>
        <w:ind w:left="259" w:hanging="173"/>
      </w:pPr>
      <w:r>
        <w:rPr>
          <w:rFonts w:cs="Aptos"/>
          <w:color w:val="334155"/>
          <w:sz w:val="20"/>
        </w:rPr>
        <w:t>• Finalize domain-event contracts and stale-dependency behavior across the full lifecycle.</w:t>
      </w:r>
    </w:p>
    <w:p w14:paraId="461CEC0B" w14:textId="77777777" w:rsidR="0096726D" w:rsidRDefault="00CA517E">
      <w:pPr>
        <w:spacing w:after="50"/>
        <w:ind w:left="259" w:hanging="173"/>
      </w:pPr>
      <w:r>
        <w:rPr>
          <w:rFonts w:cs="Aptos"/>
          <w:color w:val="334155"/>
          <w:sz w:val="20"/>
        </w:rPr>
        <w:t>• Complete the pre-production modules already specified in Sections 7–12 on the shared architecture.</w:t>
      </w:r>
    </w:p>
    <w:p w14:paraId="5E983996" w14:textId="77777777" w:rsidR="0096726D" w:rsidRDefault="00CA517E">
      <w:pPr>
        <w:spacing w:after="50"/>
        <w:ind w:left="259" w:hanging="173"/>
      </w:pPr>
      <w:r>
        <w:rPr>
          <w:rFonts w:cs="Aptos"/>
          <w:color w:val="334155"/>
          <w:sz w:val="20"/>
        </w:rPr>
        <w:t>• Build AC Production dashboard plus Shot/Take and Continuity as the first production wave.</w:t>
      </w:r>
    </w:p>
    <w:p w14:paraId="10E6164C" w14:textId="77777777" w:rsidR="0096726D" w:rsidRDefault="00CA517E">
      <w:pPr>
        <w:spacing w:after="50"/>
        <w:ind w:left="259" w:hanging="173"/>
      </w:pPr>
      <w:r>
        <w:rPr>
          <w:rFonts w:cs="Aptos"/>
          <w:color w:val="334155"/>
          <w:sz w:val="20"/>
        </w:rPr>
        <w:t>• Implement verified media ingest/checksum/derivative lineage before production-scale dailies.</w:t>
      </w:r>
    </w:p>
    <w:p w14:paraId="65F21D2D" w14:textId="77777777" w:rsidR="0096726D" w:rsidRDefault="00CA517E">
      <w:pPr>
        <w:spacing w:after="50"/>
        <w:ind w:left="259" w:hanging="173"/>
      </w:pPr>
      <w:r>
        <w:rPr>
          <w:rFonts w:cs="Aptos"/>
          <w:color w:val="334155"/>
          <w:sz w:val="20"/>
        </w:rPr>
        <w:t>• Connect Dailies and production selects directly into AC Edit.</w:t>
      </w:r>
    </w:p>
    <w:p w14:paraId="145630B3" w14:textId="77777777" w:rsidR="0096726D" w:rsidRDefault="00CA517E">
      <w:pPr>
        <w:spacing w:after="50"/>
        <w:ind w:left="259" w:hanging="173"/>
      </w:pPr>
      <w:r>
        <w:rPr>
          <w:rFonts w:cs="Aptos"/>
          <w:color w:val="334155"/>
          <w:sz w:val="20"/>
        </w:rPr>
        <w:t>• Implement immutable AC Review/version approval framework before VFX/color/sound workflows.</w:t>
      </w:r>
    </w:p>
    <w:p w14:paraId="49970557" w14:textId="77777777" w:rsidR="0096726D" w:rsidRDefault="00CA517E">
      <w:pPr>
        <w:spacing w:after="50"/>
        <w:ind w:left="259" w:hanging="173"/>
      </w:pPr>
      <w:r>
        <w:rPr>
          <w:rFonts w:cs="Aptos"/>
          <w:color w:val="334155"/>
          <w:sz w:val="20"/>
        </w:rPr>
        <w:t>• Add localization/timed-text data model with Sorani RTL tests before subtitle automation.</w:t>
      </w:r>
    </w:p>
    <w:p w14:paraId="41B4AAEE" w14:textId="77777777" w:rsidR="0096726D" w:rsidRDefault="00CA517E">
      <w:pPr>
        <w:spacing w:after="50"/>
        <w:ind w:left="259" w:hanging="173"/>
      </w:pPr>
      <w:r>
        <w:rPr>
          <w:rFonts w:cs="Aptos"/>
          <w:color w:val="334155"/>
          <w:sz w:val="20"/>
        </w:rPr>
        <w:t>• Implement Master + QC as separate but connected services.</w:t>
      </w:r>
    </w:p>
    <w:p w14:paraId="4B0E3B83" w14:textId="77777777" w:rsidR="0096726D" w:rsidRDefault="00CA517E">
      <w:pPr>
        <w:spacing w:after="50"/>
        <w:ind w:left="259" w:hanging="173"/>
      </w:pPr>
      <w:r>
        <w:rPr>
          <w:rFonts w:cs="Aptos"/>
          <w:color w:val="334155"/>
          <w:sz w:val="20"/>
        </w:rPr>
        <w:t>• Implement delivery profiles/packages/readiness as versioned configuration, not hard-coded one-platform logic.</w:t>
      </w:r>
    </w:p>
    <w:p w14:paraId="7C0DDC44" w14:textId="77777777" w:rsidR="0096726D" w:rsidRDefault="00CA517E">
      <w:pPr>
        <w:spacing w:after="50"/>
        <w:ind w:left="259" w:hanging="173"/>
      </w:pPr>
      <w:r>
        <w:rPr>
          <w:rFonts w:cs="Aptos"/>
          <w:color w:val="334155"/>
          <w:sz w:val="20"/>
        </w:rPr>
        <w:t>• Add rights/releases as readiness dependencies and secure document records.</w:t>
      </w:r>
    </w:p>
    <w:p w14:paraId="3AC80813" w14:textId="77777777" w:rsidR="0096726D" w:rsidRDefault="00CA517E">
      <w:pPr>
        <w:spacing w:after="50"/>
        <w:ind w:left="259" w:hanging="173"/>
      </w:pPr>
      <w:r>
        <w:rPr>
          <w:rFonts w:cs="Aptos"/>
          <w:color w:val="334155"/>
          <w:sz w:val="20"/>
        </w:rPr>
        <w:t>• Expand Production Copilot only after structured services and permissions are reliable.</w:t>
      </w:r>
    </w:p>
    <w:p w14:paraId="26EAA5FC" w14:textId="77777777" w:rsidR="0096726D" w:rsidRDefault="00CA517E">
      <w:pPr>
        <w:spacing w:after="50"/>
        <w:ind w:left="259" w:hanging="173"/>
      </w:pPr>
      <w:r>
        <w:rPr>
          <w:rFonts w:cs="Aptos"/>
          <w:color w:val="334155"/>
          <w:sz w:val="20"/>
        </w:rPr>
        <w:t>• Run the complete bilingual regression production from idea through delivery before public launch.</w:t>
      </w:r>
    </w:p>
    <w:p w14:paraId="12EE694D" w14:textId="77777777" w:rsidR="0096726D" w:rsidRDefault="00CA517E">
      <w:pPr>
        <w:keepNext/>
        <w:pageBreakBefore/>
        <w:spacing w:before="200"/>
      </w:pPr>
      <w:r>
        <w:rPr>
          <w:rFonts w:cs="Aptos"/>
          <w:b/>
          <w:color w:val="14243A"/>
          <w:sz w:val="34"/>
        </w:rPr>
        <w:t>68. Final Product Vision — Art City AI: From Idea to Delivery</w:t>
      </w:r>
    </w:p>
    <w:p w14:paraId="5F4A5DA7" w14:textId="77777777" w:rsidR="0096726D" w:rsidRDefault="00CA517E">
      <w:r>
        <w:rPr>
          <w:rFonts w:cs="Aptos"/>
          <w:color w:val="334155"/>
          <w:sz w:val="21"/>
        </w:rPr>
        <w:t>The target product is a unified film and media Production Operating System in which AI assists creative and operational decisions while structured production data remains authoritative. Cinema and Studio provide generative creation capabilities; AC Script and the pre-production modules plan the work; AC Production records what actually happened; AC Edit and post modules transform the captured media; Mastering/QC validate the result; Delivery packages and tracks the approved outputs.</w:t>
      </w:r>
    </w:p>
    <w:tbl>
      <w:tblPr>
        <w:tblW w:w="0" w:type="auto"/>
        <w:jc w:val="center"/>
        <w:tblLook w:val="04A0" w:firstRow="1" w:lastRow="0" w:firstColumn="1" w:lastColumn="0" w:noHBand="0" w:noVBand="1"/>
      </w:tblPr>
      <w:tblGrid>
        <w:gridCol w:w="10080"/>
        <w:gridCol w:w="10"/>
      </w:tblGrid>
      <w:tr w:rsidR="0096726D" w14:paraId="331D472A" w14:textId="77777777">
        <w:trPr>
          <w:jc w:val="center"/>
        </w:trPr>
        <w:tc>
          <w:tcPr>
            <w:tcW w:w="10080" w:type="dxa"/>
            <w:gridSpan w:val="2"/>
            <w:shd w:val="clear" w:color="auto" w:fill="F3F4F6"/>
            <w:tcMar>
              <w:top w:w="90" w:type="dxa"/>
              <w:left w:w="110" w:type="dxa"/>
              <w:bottom w:w="90" w:type="dxa"/>
              <w:right w:w="110" w:type="dxa"/>
            </w:tcMar>
          </w:tcPr>
          <w:p w14:paraId="42F7AFBA" w14:textId="77777777" w:rsidR="0096726D" w:rsidRDefault="00CA517E">
            <w:pPr>
              <w:spacing w:after="0"/>
            </w:pPr>
            <w:r>
              <w:rPr>
                <w:rFonts w:ascii="Liberation Mono" w:hAnsi="Liberation Mono" w:cs="Liberation Mono"/>
                <w:color w:val="1F2937"/>
                <w:sz w:val="17"/>
              </w:rPr>
              <w:t>IDEA</w:t>
            </w:r>
            <w:r>
              <w:rPr>
                <w:rFonts w:ascii="Liberation Mono" w:hAnsi="Liberation Mono" w:cs="Liberation Mono"/>
                <w:color w:val="1F2937"/>
                <w:sz w:val="17"/>
              </w:rPr>
              <w:br/>
              <w:t xml:space="preserve"> ↓</w:t>
            </w:r>
            <w:r>
              <w:rPr>
                <w:rFonts w:ascii="Liberation Mono" w:hAnsi="Liberation Mono" w:cs="Liberation Mono"/>
                <w:color w:val="1F2937"/>
                <w:sz w:val="17"/>
              </w:rPr>
              <w:br/>
            </w:r>
            <w:r>
              <w:rPr>
                <w:rFonts w:ascii="Liberation Mono" w:hAnsi="Liberation Mono" w:cs="Liberation Mono"/>
                <w:color w:val="1F2937"/>
                <w:sz w:val="17"/>
              </w:rPr>
              <w:t>DEVELOPMENT / AC SCRIPT</w:t>
            </w:r>
            <w:r>
              <w:rPr>
                <w:rFonts w:ascii="Liberation Mono" w:hAnsi="Liberation Mono" w:cs="Liberation Mono"/>
                <w:color w:val="1F2937"/>
                <w:sz w:val="17"/>
              </w:rPr>
              <w:br/>
              <w:t xml:space="preserve"> ↓</w:t>
            </w:r>
            <w:r>
              <w:rPr>
                <w:rFonts w:ascii="Liberation Mono" w:hAnsi="Liberation Mono" w:cs="Liberation Mono"/>
                <w:color w:val="1F2937"/>
                <w:sz w:val="17"/>
              </w:rPr>
              <w:br/>
              <w:t>BREAKDOWN → STORYBOARD / DÉCOUPAGE → BUDGET → SCHEDULE → AC CALL</w:t>
            </w:r>
            <w:r>
              <w:rPr>
                <w:rFonts w:ascii="Liberation Mono" w:hAnsi="Liberation Mono" w:cs="Liberation Mono"/>
                <w:color w:val="1F2937"/>
                <w:sz w:val="17"/>
              </w:rPr>
              <w:br/>
              <w:t xml:space="preserve"> ↓</w:t>
            </w:r>
            <w:r>
              <w:rPr>
                <w:rFonts w:ascii="Liberation Mono" w:hAnsi="Liberation Mono" w:cs="Liberation Mono"/>
                <w:color w:val="1F2937"/>
                <w:sz w:val="17"/>
              </w:rPr>
              <w:br/>
              <w:t>PRODUCTION DASHBOARD → SLATE / TAKES → CONTINUITY → DAILIES / MEDIA</w:t>
            </w:r>
            <w:r>
              <w:rPr>
                <w:rFonts w:ascii="Liberation Mono" w:hAnsi="Liberation Mono" w:cs="Liberation Mono"/>
                <w:color w:val="1F2937"/>
                <w:sz w:val="17"/>
              </w:rPr>
              <w:br/>
              <w:t xml:space="preserve"> ↓</w:t>
            </w:r>
            <w:r>
              <w:rPr>
                <w:rFonts w:ascii="Liberation Mono" w:hAnsi="Liberation Mono" w:cs="Liberation Mono"/>
                <w:color w:val="1F2937"/>
                <w:sz w:val="17"/>
              </w:rPr>
              <w:br/>
              <w:t>AC EDIT → REVIEW → VFX / COLOR / SOUND / MUSIC / LOCALIZATION</w:t>
            </w:r>
            <w:r>
              <w:rPr>
                <w:rFonts w:ascii="Liberation Mono" w:hAnsi="Liberation Mono" w:cs="Liberation Mono"/>
                <w:color w:val="1F2937"/>
                <w:sz w:val="17"/>
              </w:rPr>
              <w:br/>
              <w:t xml:space="preserve"> ↓</w:t>
            </w:r>
            <w:r>
              <w:rPr>
                <w:rFonts w:ascii="Liberation Mono" w:hAnsi="Liberation Mono" w:cs="Liberation Mono"/>
                <w:color w:val="1F2937"/>
                <w:sz w:val="17"/>
              </w:rPr>
              <w:br/>
              <w:t>PICTURE &amp; SOUND APPROVAL</w:t>
            </w:r>
            <w:r>
              <w:rPr>
                <w:rFonts w:ascii="Liberation Mono" w:hAnsi="Liberation Mono" w:cs="Liberation Mono"/>
                <w:color w:val="1F2937"/>
                <w:sz w:val="17"/>
              </w:rPr>
              <w:br/>
              <w:t xml:space="preserve"> ↓</w:t>
            </w:r>
            <w:r>
              <w:rPr>
                <w:rFonts w:ascii="Liberation Mono" w:hAnsi="Liberation Mono" w:cs="Liberation Mono"/>
                <w:color w:val="1F2937"/>
                <w:sz w:val="17"/>
              </w:rPr>
              <w:br/>
              <w:t>MASTERING → AC QC</w:t>
            </w:r>
            <w:r>
              <w:rPr>
                <w:rFonts w:ascii="Liberation Mono" w:hAnsi="Liberation Mono" w:cs="Liberation Mono"/>
                <w:color w:val="1F2937"/>
                <w:sz w:val="17"/>
              </w:rPr>
              <w:br/>
              <w:t xml:space="preserve"> ↓</w:t>
            </w:r>
            <w:r>
              <w:rPr>
                <w:rFonts w:ascii="Liberation Mono" w:hAnsi="Liberation Mono" w:cs="Liberation Mono"/>
                <w:color w:val="1F2937"/>
                <w:sz w:val="17"/>
              </w:rPr>
              <w:br/>
              <w:t>DELIVERY MATRIX → PACKAGE → SUBMISSION → ACCEPTANCE</w:t>
            </w:r>
            <w:r>
              <w:rPr>
                <w:rFonts w:ascii="Liberation Mono" w:hAnsi="Liberation Mono" w:cs="Liberation Mono"/>
                <w:color w:val="1F2937"/>
                <w:sz w:val="17"/>
              </w:rPr>
              <w:br/>
            </w:r>
            <w:r>
              <w:rPr>
                <w:rFonts w:ascii="Liberation Mono" w:hAnsi="Liberation Mono" w:cs="Liberation Mono"/>
                <w:color w:val="1F2937"/>
                <w:sz w:val="17"/>
              </w:rPr>
              <w:br/>
              <w:t>Cinema + Studio remain integrated creative engines throughout the project where appropriate.</w:t>
            </w:r>
          </w:p>
        </w:tc>
      </w:tr>
      <w:tr w:rsidR="0096726D" w14:paraId="01551BF9" w14:textId="77777777">
        <w:trPr>
          <w:gridAfter w:val="1"/>
          <w:wAfter w:w="10" w:type="dxa"/>
          <w:jc w:val="center"/>
        </w:trPr>
        <w:tc>
          <w:tcPr>
            <w:tcW w:w="10080" w:type="dxa"/>
            <w:shd w:val="clear" w:color="auto" w:fill="EAF2F8"/>
            <w:tcMar>
              <w:top w:w="100" w:type="dxa"/>
              <w:left w:w="120" w:type="dxa"/>
              <w:bottom w:w="100" w:type="dxa"/>
              <w:right w:w="120" w:type="dxa"/>
            </w:tcMar>
          </w:tcPr>
          <w:p w14:paraId="053FF2E0" w14:textId="77777777" w:rsidR="0096726D" w:rsidRDefault="00CA517E">
            <w:r>
              <w:rPr>
                <w:rFonts w:cs="Aptos"/>
                <w:b/>
                <w:color w:val="14243A"/>
                <w:sz w:val="21"/>
              </w:rPr>
              <w:t xml:space="preserve">MASTER PRINCIPLE  </w:t>
            </w:r>
            <w:r>
              <w:rPr>
                <w:rFonts w:cs="Aptos"/>
                <w:color w:val="334155"/>
                <w:sz w:val="20"/>
              </w:rPr>
              <w:t>One project. One production graph. One multilingual/RTL framework. One permission and audit model. Versioned artifacts from first script draft to final accepted delivery.</w:t>
            </w:r>
          </w:p>
        </w:tc>
      </w:tr>
    </w:tbl>
    <w:p w14:paraId="391ED375" w14:textId="77777777" w:rsidR="0096726D" w:rsidRDefault="0096726D">
      <w:pPr>
        <w:spacing w:after="20"/>
      </w:pPr>
    </w:p>
    <w:p w14:paraId="6EA30B97" w14:textId="77777777" w:rsidR="0096726D" w:rsidRDefault="00CA517E">
      <w:pPr>
        <w:keepNext/>
        <w:pageBreakBefore/>
        <w:spacing w:before="200"/>
      </w:pPr>
      <w:r>
        <w:rPr>
          <w:rFonts w:cs="Aptos"/>
          <w:b/>
          <w:color w:val="14243A"/>
          <w:sz w:val="34"/>
        </w:rPr>
        <w:t>Appendix E — Production Status Enums</w:t>
      </w:r>
    </w:p>
    <w:tbl>
      <w:tblPr>
        <w:tblW w:w="0" w:type="auto"/>
        <w:jc w:val="center"/>
        <w:tblLook w:val="04A0" w:firstRow="1" w:lastRow="0" w:firstColumn="1" w:lastColumn="0" w:noHBand="0" w:noVBand="1"/>
      </w:tblPr>
      <w:tblGrid>
        <w:gridCol w:w="10080"/>
      </w:tblGrid>
      <w:tr w:rsidR="0096726D" w14:paraId="305D0FFA" w14:textId="77777777">
        <w:trPr>
          <w:jc w:val="center"/>
        </w:trPr>
        <w:tc>
          <w:tcPr>
            <w:tcW w:w="10080" w:type="dxa"/>
            <w:shd w:val="clear" w:color="auto" w:fill="F3F4F6"/>
            <w:tcMar>
              <w:top w:w="90" w:type="dxa"/>
              <w:left w:w="110" w:type="dxa"/>
              <w:bottom w:w="90" w:type="dxa"/>
              <w:right w:w="110" w:type="dxa"/>
            </w:tcMar>
          </w:tcPr>
          <w:p w14:paraId="00008E3B" w14:textId="77777777" w:rsidR="0096726D" w:rsidRDefault="00CA517E">
            <w:pPr>
              <w:spacing w:after="0"/>
            </w:pPr>
            <w:r>
              <w:rPr>
                <w:rFonts w:ascii="Liberation Mono" w:hAnsi="Liberation Mono" w:cs="Liberation Mono"/>
                <w:color w:val="1F2937"/>
                <w:sz w:val="17"/>
              </w:rPr>
              <w:t>shooting_day: planned | approved | active | wrapped | cancelled</w:t>
            </w:r>
            <w:r>
              <w:rPr>
                <w:rFonts w:ascii="Liberation Mono" w:hAnsi="Liberation Mono" w:cs="Liberation Mono"/>
                <w:color w:val="1F2937"/>
                <w:sz w:val="17"/>
              </w:rPr>
              <w:br/>
              <w:t>scene_on_day: planned | ready | shooting | partial | complete | moved | pickup_required</w:t>
            </w:r>
            <w:r>
              <w:rPr>
                <w:rFonts w:ascii="Liberation Mono" w:hAnsi="Liberation Mono" w:cs="Liberation Mono"/>
                <w:color w:val="1F2937"/>
                <w:sz w:val="17"/>
              </w:rPr>
              <w:br/>
              <w:t>take: ng | technical_issue | hold | good | circle | director_select | editor_select</w:t>
            </w:r>
            <w:r>
              <w:rPr>
                <w:rFonts w:ascii="Liberation Mono" w:hAnsi="Liberation Mono" w:cs="Liberation Mono"/>
                <w:color w:val="1F2937"/>
                <w:sz w:val="17"/>
              </w:rPr>
              <w:br/>
            </w:r>
            <w:r>
              <w:rPr>
                <w:rFonts w:ascii="Liberation Mono" w:hAnsi="Liberation Mono" w:cs="Liberation Mono"/>
                <w:color w:val="1F2937"/>
                <w:sz w:val="17"/>
              </w:rPr>
              <w:t>media: registered | uploading | copied | checksum_verified | proxy_ready | archived | failed</w:t>
            </w:r>
            <w:r>
              <w:rPr>
                <w:rFonts w:ascii="Liberation Mono" w:hAnsi="Liberation Mono" w:cs="Liberation Mono"/>
                <w:color w:val="1F2937"/>
                <w:sz w:val="17"/>
              </w:rPr>
              <w:br/>
              <w:t>review: draft | in_review | changes_requested | approved | rejected | locked</w:t>
            </w:r>
            <w:r>
              <w:rPr>
                <w:rFonts w:ascii="Liberation Mono" w:hAnsi="Liberation Mono" w:cs="Liberation Mono"/>
                <w:color w:val="1F2937"/>
                <w:sz w:val="17"/>
              </w:rPr>
              <w:br/>
              <w:t>post_task: not_started | assigned | wip | review | approved | final</w:t>
            </w:r>
            <w:r>
              <w:rPr>
                <w:rFonts w:ascii="Liberation Mono" w:hAnsi="Liberation Mono" w:cs="Liberation Mono"/>
                <w:color w:val="1F2937"/>
                <w:sz w:val="17"/>
              </w:rPr>
              <w:br/>
              <w:t>master: assembling | ready_for_qc | qc_failed | qc_passed | approved_master | superseded</w:t>
            </w:r>
            <w:r>
              <w:rPr>
                <w:rFonts w:ascii="Liberation Mono" w:hAnsi="Liberation Mono" w:cs="Liberation Mono"/>
                <w:color w:val="1F2937"/>
                <w:sz w:val="17"/>
              </w:rPr>
              <w:br/>
              <w:t>delivery: draft | validating | ready | submitted | received | rejected | accepted | superseded</w:t>
            </w:r>
          </w:p>
        </w:tc>
      </w:tr>
    </w:tbl>
    <w:p w14:paraId="7D3AB98B" w14:textId="77777777" w:rsidR="0096726D" w:rsidRDefault="00CA517E">
      <w:pPr>
        <w:keepNext/>
        <w:spacing w:before="200"/>
      </w:pPr>
      <w:r>
        <w:rPr>
          <w:rFonts w:cs="Aptos"/>
          <w:b/>
          <w:color w:val="14243A"/>
          <w:sz w:val="34"/>
        </w:rPr>
        <w:t>Appendix F — Example Production Event Payload</w:t>
      </w:r>
    </w:p>
    <w:tbl>
      <w:tblPr>
        <w:tblW w:w="0" w:type="auto"/>
        <w:jc w:val="center"/>
        <w:tblLook w:val="04A0" w:firstRow="1" w:lastRow="0" w:firstColumn="1" w:lastColumn="0" w:noHBand="0" w:noVBand="1"/>
      </w:tblPr>
      <w:tblGrid>
        <w:gridCol w:w="10080"/>
      </w:tblGrid>
      <w:tr w:rsidR="0096726D" w14:paraId="2E72029B" w14:textId="77777777">
        <w:trPr>
          <w:jc w:val="center"/>
        </w:trPr>
        <w:tc>
          <w:tcPr>
            <w:tcW w:w="10080" w:type="dxa"/>
            <w:shd w:val="clear" w:color="auto" w:fill="F3F4F6"/>
            <w:tcMar>
              <w:top w:w="90" w:type="dxa"/>
              <w:left w:w="110" w:type="dxa"/>
              <w:bottom w:w="90" w:type="dxa"/>
              <w:right w:w="110" w:type="dxa"/>
            </w:tcMar>
          </w:tcPr>
          <w:p w14:paraId="50ECFB50" w14:textId="77777777" w:rsidR="0096726D" w:rsidRDefault="00CA517E">
            <w:pPr>
              <w:spacing w:after="0"/>
            </w:pPr>
            <w:r>
              <w:rPr>
                <w:rFonts w:ascii="Liberation Mono" w:hAnsi="Liberation Mono" w:cs="Liberation Mono"/>
                <w:color w:val="1F2937"/>
                <w:sz w:val="17"/>
              </w:rPr>
              <w:t>{</w:t>
            </w:r>
            <w:r>
              <w:rPr>
                <w:rFonts w:ascii="Liberation Mono" w:hAnsi="Liberation Mono" w:cs="Liberation Mono"/>
                <w:color w:val="1F2937"/>
                <w:sz w:val="17"/>
              </w:rPr>
              <w:br/>
              <w:t xml:space="preserve">  "event_type": "take.recorded",</w:t>
            </w:r>
            <w:r>
              <w:rPr>
                <w:rFonts w:ascii="Liberation Mono" w:hAnsi="Liberation Mono" w:cs="Liberation Mono"/>
                <w:color w:val="1F2937"/>
                <w:sz w:val="17"/>
              </w:rPr>
              <w:br/>
            </w:r>
            <w:r>
              <w:rPr>
                <w:rFonts w:ascii="Liberation Mono" w:hAnsi="Liberation Mono" w:cs="Liberation Mono"/>
                <w:color w:val="1F2937"/>
                <w:sz w:val="17"/>
              </w:rPr>
              <w:t xml:space="preserve">  "event_version": 1,</w:t>
            </w:r>
            <w:r>
              <w:rPr>
                <w:rFonts w:ascii="Liberation Mono" w:hAnsi="Liberation Mono" w:cs="Liberation Mono"/>
                <w:color w:val="1F2937"/>
                <w:sz w:val="17"/>
              </w:rPr>
              <w:br/>
              <w:t xml:space="preserve">  "workspace_id": "uuid",</w:t>
            </w:r>
            <w:r>
              <w:rPr>
                <w:rFonts w:ascii="Liberation Mono" w:hAnsi="Liberation Mono" w:cs="Liberation Mono"/>
                <w:color w:val="1F2937"/>
                <w:sz w:val="17"/>
              </w:rPr>
              <w:br/>
              <w:t xml:space="preserve">  "project_id": "uuid",</w:t>
            </w:r>
            <w:r>
              <w:rPr>
                <w:rFonts w:ascii="Liberation Mono" w:hAnsi="Liberation Mono" w:cs="Liberation Mono"/>
                <w:color w:val="1F2937"/>
                <w:sz w:val="17"/>
              </w:rPr>
              <w:br/>
              <w:t xml:space="preserve">  "shooting_day_id": "uuid",</w:t>
            </w:r>
            <w:r>
              <w:rPr>
                <w:rFonts w:ascii="Liberation Mono" w:hAnsi="Liberation Mono" w:cs="Liberation Mono"/>
                <w:color w:val="1F2937"/>
                <w:sz w:val="17"/>
              </w:rPr>
              <w:br/>
              <w:t xml:space="preserve">  "scene_id": "uuid",</w:t>
            </w:r>
            <w:r>
              <w:rPr>
                <w:rFonts w:ascii="Liberation Mono" w:hAnsi="Liberation Mono" w:cs="Liberation Mono"/>
                <w:color w:val="1F2937"/>
                <w:sz w:val="17"/>
              </w:rPr>
              <w:br/>
              <w:t xml:space="preserve">  "shot_id": "uuid",</w:t>
            </w:r>
            <w:r>
              <w:rPr>
                <w:rFonts w:ascii="Liberation Mono" w:hAnsi="Liberation Mono" w:cs="Liberation Mono"/>
                <w:color w:val="1F2937"/>
                <w:sz w:val="17"/>
              </w:rPr>
              <w:br/>
              <w:t xml:space="preserve">  "take_id": "uuid",</w:t>
            </w:r>
            <w:r>
              <w:rPr>
                <w:rFonts w:ascii="Liberation Mono" w:hAnsi="Liberation Mono" w:cs="Liberation Mono"/>
                <w:color w:val="1F2937"/>
                <w:sz w:val="17"/>
              </w:rPr>
              <w:br/>
              <w:t xml:space="preserve">  "occurred_at": "2026-10-21T10:43:03+03:00",</w:t>
            </w:r>
            <w:r>
              <w:rPr>
                <w:rFonts w:ascii="Liberation Mono" w:hAnsi="Liberation Mono" w:cs="Liberation Mono"/>
                <w:color w:val="1F2937"/>
                <w:sz w:val="17"/>
              </w:rPr>
              <w:br/>
              <w:t xml:space="preserve">  "actor_user_id": "uuid",</w:t>
            </w:r>
            <w:r>
              <w:rPr>
                <w:rFonts w:ascii="Liberation Mono" w:hAnsi="Liberation Mono" w:cs="Liberation Mono"/>
                <w:color w:val="1F2937"/>
                <w:sz w:val="17"/>
              </w:rPr>
              <w:br/>
              <w:t xml:space="preserve">  "payload": {"take_number": 4, "rating": "director_select"}</w:t>
            </w:r>
            <w:r>
              <w:rPr>
                <w:rFonts w:ascii="Liberation Mono" w:hAnsi="Liberation Mono" w:cs="Liberation Mono"/>
                <w:color w:val="1F2937"/>
                <w:sz w:val="17"/>
              </w:rPr>
              <w:br/>
              <w:t>}</w:t>
            </w:r>
          </w:p>
        </w:tc>
      </w:tr>
    </w:tbl>
    <w:p w14:paraId="66DAC647" w14:textId="77777777" w:rsidR="0096726D" w:rsidRDefault="00CA517E">
      <w:pPr>
        <w:keepNext/>
        <w:spacing w:before="200"/>
      </w:pPr>
      <w:r>
        <w:rPr>
          <w:rFonts w:cs="Aptos"/>
          <w:b/>
          <w:color w:val="14243A"/>
          <w:sz w:val="34"/>
        </w:rPr>
        <w:t>Appendix G — Sorani / RTL Production QA Samples</w:t>
      </w:r>
    </w:p>
    <w:p w14:paraId="71F5870E" w14:textId="77777777" w:rsidR="0096726D" w:rsidRDefault="00CA517E">
      <w:r>
        <w:rPr>
          <w:rFonts w:cs="Aptos"/>
          <w:color w:val="334155"/>
          <w:sz w:val="21"/>
        </w:rPr>
        <w:t>Use these as regression concepts; the QA team should expand them into real fixtures and screenshots.</w:t>
      </w:r>
    </w:p>
    <w:tbl>
      <w:tblPr>
        <w:tblStyle w:val="TableGrid"/>
        <w:tblW w:w="0" w:type="auto"/>
        <w:jc w:val="center"/>
        <w:tblLook w:val="04A0" w:firstRow="1" w:lastRow="0" w:firstColumn="1" w:lastColumn="0" w:noHBand="0" w:noVBand="1"/>
      </w:tblPr>
      <w:tblGrid>
        <w:gridCol w:w="3384"/>
        <w:gridCol w:w="6696"/>
      </w:tblGrid>
      <w:tr w:rsidR="0096726D" w14:paraId="51AF900D" w14:textId="77777777">
        <w:trPr>
          <w:tblHeader/>
          <w:jc w:val="center"/>
        </w:trPr>
        <w:tc>
          <w:tcPr>
            <w:tcW w:w="3384" w:type="dxa"/>
            <w:shd w:val="clear" w:color="auto" w:fill="14243A"/>
            <w:tcMar>
              <w:top w:w="80" w:type="dxa"/>
              <w:left w:w="90" w:type="dxa"/>
              <w:bottom w:w="80" w:type="dxa"/>
              <w:right w:w="90" w:type="dxa"/>
            </w:tcMar>
            <w:vAlign w:val="center"/>
          </w:tcPr>
          <w:p w14:paraId="734B0830" w14:textId="77777777" w:rsidR="0096726D" w:rsidRDefault="00CA517E">
            <w:pPr>
              <w:jc w:val="center"/>
            </w:pPr>
            <w:r>
              <w:rPr>
                <w:rFonts w:cs="Aptos"/>
                <w:b/>
                <w:color w:val="FFFFFF"/>
                <w:sz w:val="16"/>
              </w:rPr>
              <w:t>Test</w:t>
            </w:r>
          </w:p>
        </w:tc>
        <w:tc>
          <w:tcPr>
            <w:tcW w:w="6696" w:type="dxa"/>
            <w:shd w:val="clear" w:color="auto" w:fill="14243A"/>
            <w:tcMar>
              <w:top w:w="80" w:type="dxa"/>
              <w:left w:w="90" w:type="dxa"/>
              <w:bottom w:w="80" w:type="dxa"/>
              <w:right w:w="90" w:type="dxa"/>
            </w:tcMar>
            <w:vAlign w:val="center"/>
          </w:tcPr>
          <w:p w14:paraId="20860D0E" w14:textId="77777777" w:rsidR="0096726D" w:rsidRDefault="00CA517E">
            <w:pPr>
              <w:jc w:val="center"/>
            </w:pPr>
            <w:r>
              <w:rPr>
                <w:rFonts w:cs="Aptos"/>
                <w:b/>
                <w:color w:val="FFFFFF"/>
                <w:sz w:val="16"/>
              </w:rPr>
              <w:t>Expected result</w:t>
            </w:r>
          </w:p>
        </w:tc>
      </w:tr>
      <w:tr w:rsidR="0096726D" w14:paraId="325F33CD" w14:textId="77777777">
        <w:trPr>
          <w:jc w:val="center"/>
        </w:trPr>
        <w:tc>
          <w:tcPr>
            <w:tcW w:w="3384" w:type="dxa"/>
            <w:tcMar>
              <w:top w:w="80" w:type="dxa"/>
              <w:left w:w="90" w:type="dxa"/>
              <w:bottom w:w="80" w:type="dxa"/>
              <w:right w:w="90" w:type="dxa"/>
            </w:tcMar>
            <w:vAlign w:val="center"/>
          </w:tcPr>
          <w:p w14:paraId="573624E1" w14:textId="77777777" w:rsidR="0096726D" w:rsidRDefault="00CA517E">
            <w:pPr>
              <w:spacing w:after="0"/>
            </w:pPr>
            <w:r>
              <w:rPr>
                <w:rFonts w:cs="Aptos"/>
                <w:color w:val="243142"/>
                <w:sz w:val="16"/>
              </w:rPr>
              <w:t xml:space="preserve">Scene heading: EXT. </w:t>
            </w:r>
            <w:r>
              <w:rPr>
                <w:rFonts w:cs="Aptos"/>
                <w:color w:val="243142"/>
                <w:sz w:val="16"/>
              </w:rPr>
              <w:t>قەڵای</w:t>
            </w:r>
            <w:r>
              <w:rPr>
                <w:rFonts w:cs="Aptos"/>
                <w:color w:val="243142"/>
                <w:sz w:val="16"/>
              </w:rPr>
              <w:t xml:space="preserve"> </w:t>
            </w:r>
            <w:r>
              <w:rPr>
                <w:rFonts w:cs="Aptos"/>
                <w:color w:val="243142"/>
                <w:sz w:val="16"/>
              </w:rPr>
              <w:t>هەولێر</w:t>
            </w:r>
            <w:r>
              <w:rPr>
                <w:rFonts w:cs="Aptos"/>
                <w:color w:val="243142"/>
                <w:sz w:val="16"/>
              </w:rPr>
              <w:t xml:space="preserve"> - NIGHT</w:t>
            </w:r>
          </w:p>
        </w:tc>
        <w:tc>
          <w:tcPr>
            <w:tcW w:w="6696" w:type="dxa"/>
            <w:tcMar>
              <w:top w:w="80" w:type="dxa"/>
              <w:left w:w="90" w:type="dxa"/>
              <w:bottom w:w="80" w:type="dxa"/>
              <w:right w:w="90" w:type="dxa"/>
            </w:tcMar>
            <w:vAlign w:val="center"/>
          </w:tcPr>
          <w:p w14:paraId="5331A3A1" w14:textId="77777777" w:rsidR="0096726D" w:rsidRDefault="00CA517E">
            <w:pPr>
              <w:spacing w:after="0"/>
            </w:pPr>
            <w:r>
              <w:rPr>
                <w:rFonts w:cs="Aptos"/>
                <w:color w:val="243142"/>
                <w:sz w:val="16"/>
              </w:rPr>
              <w:t>EXT. and NIGHT remain visually LTR; Kurdish location remains RTL; token order is intentional.</w:t>
            </w:r>
          </w:p>
        </w:tc>
      </w:tr>
      <w:tr w:rsidR="0096726D" w14:paraId="35A528EF" w14:textId="77777777">
        <w:trPr>
          <w:jc w:val="center"/>
        </w:trPr>
        <w:tc>
          <w:tcPr>
            <w:tcW w:w="3384" w:type="dxa"/>
            <w:shd w:val="clear" w:color="auto" w:fill="F5F8FB"/>
            <w:tcMar>
              <w:top w:w="80" w:type="dxa"/>
              <w:left w:w="90" w:type="dxa"/>
              <w:bottom w:w="80" w:type="dxa"/>
              <w:right w:w="90" w:type="dxa"/>
            </w:tcMar>
            <w:vAlign w:val="center"/>
          </w:tcPr>
          <w:p w14:paraId="095310EC" w14:textId="77777777" w:rsidR="0096726D" w:rsidRDefault="00CA517E">
            <w:pPr>
              <w:spacing w:after="0"/>
            </w:pPr>
            <w:r>
              <w:rPr>
                <w:rFonts w:cs="Aptos"/>
                <w:color w:val="243142"/>
                <w:sz w:val="16"/>
              </w:rPr>
              <w:t xml:space="preserve">Cast name: </w:t>
            </w:r>
            <w:r>
              <w:rPr>
                <w:rFonts w:cs="Aptos"/>
                <w:color w:val="243142"/>
                <w:sz w:val="16"/>
              </w:rPr>
              <w:t>ئارام</w:t>
            </w:r>
            <w:r>
              <w:rPr>
                <w:rFonts w:cs="Aptos"/>
                <w:color w:val="243142"/>
                <w:sz w:val="16"/>
              </w:rPr>
              <w:t xml:space="preserve"> / Adam Smith</w:t>
            </w:r>
          </w:p>
        </w:tc>
        <w:tc>
          <w:tcPr>
            <w:tcW w:w="6696" w:type="dxa"/>
            <w:shd w:val="clear" w:color="auto" w:fill="F5F8FB"/>
            <w:tcMar>
              <w:top w:w="80" w:type="dxa"/>
              <w:left w:w="90" w:type="dxa"/>
              <w:bottom w:w="80" w:type="dxa"/>
              <w:right w:w="90" w:type="dxa"/>
            </w:tcMar>
            <w:vAlign w:val="center"/>
          </w:tcPr>
          <w:p w14:paraId="52BCF238" w14:textId="77777777" w:rsidR="0096726D" w:rsidRDefault="00CA517E">
            <w:pPr>
              <w:spacing w:after="0"/>
            </w:pPr>
            <w:r>
              <w:rPr>
                <w:rFonts w:cs="Aptos"/>
                <w:color w:val="243142"/>
                <w:sz w:val="16"/>
              </w:rPr>
              <w:t>Both names display without bidi corruption in one row.</w:t>
            </w:r>
          </w:p>
        </w:tc>
      </w:tr>
      <w:tr w:rsidR="0096726D" w14:paraId="5D83DE8B" w14:textId="77777777">
        <w:trPr>
          <w:jc w:val="center"/>
        </w:trPr>
        <w:tc>
          <w:tcPr>
            <w:tcW w:w="3384" w:type="dxa"/>
            <w:tcMar>
              <w:top w:w="80" w:type="dxa"/>
              <w:left w:w="90" w:type="dxa"/>
              <w:bottom w:w="80" w:type="dxa"/>
              <w:right w:w="90" w:type="dxa"/>
            </w:tcMar>
            <w:vAlign w:val="center"/>
          </w:tcPr>
          <w:p w14:paraId="1C202375" w14:textId="77777777" w:rsidR="0096726D" w:rsidRDefault="00CA517E">
            <w:pPr>
              <w:spacing w:after="0"/>
            </w:pPr>
            <w:r>
              <w:rPr>
                <w:rFonts w:cs="Aptos"/>
                <w:color w:val="243142"/>
                <w:sz w:val="16"/>
              </w:rPr>
              <w:t xml:space="preserve">Shot code: 21A — </w:t>
            </w:r>
            <w:r>
              <w:rPr>
                <w:rFonts w:cs="Aptos"/>
                <w:color w:val="243142"/>
                <w:sz w:val="16"/>
              </w:rPr>
              <w:t>نزیکەوێنە</w:t>
            </w:r>
            <w:r>
              <w:rPr>
                <w:rFonts w:cs="Aptos"/>
                <w:color w:val="243142"/>
                <w:sz w:val="16"/>
              </w:rPr>
              <w:t xml:space="preserve"> — 50mm</w:t>
            </w:r>
          </w:p>
        </w:tc>
        <w:tc>
          <w:tcPr>
            <w:tcW w:w="6696" w:type="dxa"/>
            <w:tcMar>
              <w:top w:w="80" w:type="dxa"/>
              <w:left w:w="90" w:type="dxa"/>
              <w:bottom w:w="80" w:type="dxa"/>
              <w:right w:w="90" w:type="dxa"/>
            </w:tcMar>
            <w:vAlign w:val="center"/>
          </w:tcPr>
          <w:p w14:paraId="17FCEFB0" w14:textId="77777777" w:rsidR="0096726D" w:rsidRDefault="00CA517E">
            <w:pPr>
              <w:spacing w:after="0"/>
            </w:pPr>
            <w:r>
              <w:rPr>
                <w:rFonts w:cs="Aptos"/>
                <w:color w:val="243142"/>
                <w:sz w:val="16"/>
              </w:rPr>
              <w:t>Shot code/lens remain readable LTR while Kurdish descriptor is RTL.</w:t>
            </w:r>
          </w:p>
        </w:tc>
      </w:tr>
      <w:tr w:rsidR="0096726D" w14:paraId="3CD4A661" w14:textId="77777777">
        <w:trPr>
          <w:jc w:val="center"/>
        </w:trPr>
        <w:tc>
          <w:tcPr>
            <w:tcW w:w="3384" w:type="dxa"/>
            <w:shd w:val="clear" w:color="auto" w:fill="F5F8FB"/>
            <w:tcMar>
              <w:top w:w="80" w:type="dxa"/>
              <w:left w:w="90" w:type="dxa"/>
              <w:bottom w:w="80" w:type="dxa"/>
              <w:right w:w="90" w:type="dxa"/>
            </w:tcMar>
            <w:vAlign w:val="center"/>
          </w:tcPr>
          <w:p w14:paraId="26FD6FC3" w14:textId="77777777" w:rsidR="0096726D" w:rsidRDefault="00CA517E">
            <w:pPr>
              <w:spacing w:after="0"/>
            </w:pPr>
            <w:r>
              <w:rPr>
                <w:rFonts w:cs="Aptos"/>
                <w:color w:val="243142"/>
                <w:sz w:val="16"/>
              </w:rPr>
              <w:t>Subtitle: “</w:t>
            </w:r>
            <w:r>
              <w:rPr>
                <w:rFonts w:cs="Aptos"/>
                <w:color w:val="243142"/>
                <w:sz w:val="16"/>
              </w:rPr>
              <w:t>ئێمە</w:t>
            </w:r>
            <w:r>
              <w:rPr>
                <w:rFonts w:cs="Aptos"/>
                <w:color w:val="243142"/>
                <w:sz w:val="16"/>
              </w:rPr>
              <w:t xml:space="preserve"> </w:t>
            </w:r>
            <w:r>
              <w:rPr>
                <w:rFonts w:cs="Aptos"/>
                <w:color w:val="243142"/>
                <w:sz w:val="16"/>
              </w:rPr>
              <w:t>ئامادەین؟</w:t>
            </w:r>
            <w:r>
              <w:rPr>
                <w:rFonts w:cs="Aptos"/>
                <w:color w:val="243142"/>
                <w:sz w:val="16"/>
              </w:rPr>
              <w:t>” + number 24</w:t>
            </w:r>
          </w:p>
        </w:tc>
        <w:tc>
          <w:tcPr>
            <w:tcW w:w="6696" w:type="dxa"/>
            <w:shd w:val="clear" w:color="auto" w:fill="F5F8FB"/>
            <w:tcMar>
              <w:top w:w="80" w:type="dxa"/>
              <w:left w:w="90" w:type="dxa"/>
              <w:bottom w:w="80" w:type="dxa"/>
              <w:right w:w="90" w:type="dxa"/>
            </w:tcMar>
            <w:vAlign w:val="center"/>
          </w:tcPr>
          <w:p w14:paraId="63B54994" w14:textId="77777777" w:rsidR="0096726D" w:rsidRDefault="00CA517E">
            <w:pPr>
              <w:spacing w:after="0"/>
            </w:pPr>
            <w:r>
              <w:rPr>
                <w:rFonts w:cs="Aptos"/>
                <w:color w:val="243142"/>
                <w:sz w:val="16"/>
              </w:rPr>
              <w:t>Correct RTL shaping and punctuation; number not visually displaced.</w:t>
            </w:r>
          </w:p>
        </w:tc>
      </w:tr>
      <w:tr w:rsidR="0096726D" w14:paraId="2A79D861" w14:textId="77777777">
        <w:trPr>
          <w:jc w:val="center"/>
        </w:trPr>
        <w:tc>
          <w:tcPr>
            <w:tcW w:w="3384" w:type="dxa"/>
            <w:tcMar>
              <w:top w:w="80" w:type="dxa"/>
              <w:left w:w="90" w:type="dxa"/>
              <w:bottom w:w="80" w:type="dxa"/>
              <w:right w:w="90" w:type="dxa"/>
            </w:tcMar>
            <w:vAlign w:val="center"/>
          </w:tcPr>
          <w:p w14:paraId="44FFBB7E" w14:textId="77777777" w:rsidR="0096726D" w:rsidRDefault="00CA517E">
            <w:pPr>
              <w:spacing w:after="0"/>
            </w:pPr>
            <w:r>
              <w:rPr>
                <w:rFonts w:cs="Aptos"/>
                <w:color w:val="243142"/>
                <w:sz w:val="16"/>
              </w:rPr>
              <w:t>Filename with Kurdish title</w:t>
            </w:r>
          </w:p>
        </w:tc>
        <w:tc>
          <w:tcPr>
            <w:tcW w:w="6696" w:type="dxa"/>
            <w:tcMar>
              <w:top w:w="80" w:type="dxa"/>
              <w:left w:w="90" w:type="dxa"/>
              <w:bottom w:w="80" w:type="dxa"/>
              <w:right w:w="90" w:type="dxa"/>
            </w:tcMar>
            <w:vAlign w:val="center"/>
          </w:tcPr>
          <w:p w14:paraId="21C8ABF7" w14:textId="77777777" w:rsidR="0096726D" w:rsidRDefault="00CA517E">
            <w:pPr>
              <w:spacing w:after="0"/>
            </w:pPr>
            <w:r>
              <w:rPr>
                <w:rFonts w:cs="Aptos"/>
                <w:color w:val="243142"/>
                <w:sz w:val="16"/>
              </w:rPr>
              <w:t>Uploads, downloads and UI display preserve the user-facing Unicode filename.</w:t>
            </w:r>
          </w:p>
        </w:tc>
      </w:tr>
      <w:tr w:rsidR="0096726D" w14:paraId="433BE884" w14:textId="77777777">
        <w:trPr>
          <w:jc w:val="center"/>
        </w:trPr>
        <w:tc>
          <w:tcPr>
            <w:tcW w:w="3384" w:type="dxa"/>
            <w:shd w:val="clear" w:color="auto" w:fill="F5F8FB"/>
            <w:tcMar>
              <w:top w:w="80" w:type="dxa"/>
              <w:left w:w="90" w:type="dxa"/>
              <w:bottom w:w="80" w:type="dxa"/>
              <w:right w:w="90" w:type="dxa"/>
            </w:tcMar>
            <w:vAlign w:val="center"/>
          </w:tcPr>
          <w:p w14:paraId="1F6EDD2D" w14:textId="77777777" w:rsidR="0096726D" w:rsidRDefault="00CA517E">
            <w:pPr>
              <w:spacing w:after="0"/>
            </w:pPr>
            <w:r>
              <w:rPr>
                <w:rFonts w:cs="Aptos"/>
                <w:color w:val="243142"/>
                <w:sz w:val="16"/>
              </w:rPr>
              <w:t>Review comment with timecode 01:02:03:12</w:t>
            </w:r>
          </w:p>
        </w:tc>
        <w:tc>
          <w:tcPr>
            <w:tcW w:w="6696" w:type="dxa"/>
            <w:shd w:val="clear" w:color="auto" w:fill="F5F8FB"/>
            <w:tcMar>
              <w:top w:w="80" w:type="dxa"/>
              <w:left w:w="90" w:type="dxa"/>
              <w:bottom w:w="80" w:type="dxa"/>
              <w:right w:w="90" w:type="dxa"/>
            </w:tcMar>
            <w:vAlign w:val="center"/>
          </w:tcPr>
          <w:p w14:paraId="7B27DC50" w14:textId="77777777" w:rsidR="0096726D" w:rsidRDefault="00CA517E">
            <w:pPr>
              <w:spacing w:after="0"/>
            </w:pPr>
            <w:r>
              <w:rPr>
                <w:rFonts w:cs="Aptos"/>
                <w:color w:val="243142"/>
                <w:sz w:val="16"/>
              </w:rPr>
              <w:t>Timecode remains LTR and comment text remains RTL.</w:t>
            </w:r>
          </w:p>
        </w:tc>
      </w:tr>
    </w:tbl>
    <w:p w14:paraId="6C53E8BE" w14:textId="77777777" w:rsidR="0096726D" w:rsidRDefault="0096726D">
      <w:pPr>
        <w:spacing w:after="20"/>
      </w:pPr>
    </w:p>
    <w:p w14:paraId="6A14A43A" w14:textId="77777777" w:rsidR="0096726D" w:rsidRDefault="00CA517E">
      <w:pPr>
        <w:keepNext/>
        <w:spacing w:before="200"/>
      </w:pPr>
      <w:r>
        <w:rPr>
          <w:rFonts w:cs="Aptos"/>
          <w:b/>
          <w:color w:val="14243A"/>
          <w:sz w:val="34"/>
        </w:rPr>
        <w:t>Appendix H — Delivery Profile Contract (Conceptual)</w:t>
      </w:r>
    </w:p>
    <w:tbl>
      <w:tblPr>
        <w:tblW w:w="0" w:type="auto"/>
        <w:jc w:val="center"/>
        <w:tblLook w:val="04A0" w:firstRow="1" w:lastRow="0" w:firstColumn="1" w:lastColumn="0" w:noHBand="0" w:noVBand="1"/>
      </w:tblPr>
      <w:tblGrid>
        <w:gridCol w:w="10080"/>
      </w:tblGrid>
      <w:tr w:rsidR="0096726D" w14:paraId="0A9C01BB" w14:textId="77777777">
        <w:trPr>
          <w:jc w:val="center"/>
        </w:trPr>
        <w:tc>
          <w:tcPr>
            <w:tcW w:w="10080" w:type="dxa"/>
            <w:shd w:val="clear" w:color="auto" w:fill="F3F4F6"/>
            <w:tcMar>
              <w:top w:w="90" w:type="dxa"/>
              <w:left w:w="110" w:type="dxa"/>
              <w:bottom w:w="90" w:type="dxa"/>
              <w:right w:w="110" w:type="dxa"/>
            </w:tcMar>
          </w:tcPr>
          <w:p w14:paraId="34ED31CB" w14:textId="77777777" w:rsidR="0096726D" w:rsidRDefault="00CA517E">
            <w:pPr>
              <w:spacing w:after="0"/>
            </w:pPr>
            <w:r>
              <w:rPr>
                <w:rFonts w:ascii="Liberation Mono" w:hAnsi="Liberation Mono" w:cs="Liberation Mono"/>
                <w:color w:val="1F2937"/>
                <w:sz w:val="17"/>
              </w:rPr>
              <w:t>DeliveryProfile</w:t>
            </w:r>
            <w:r>
              <w:rPr>
                <w:rFonts w:ascii="Liberation Mono" w:hAnsi="Liberation Mono" w:cs="Liberation Mono"/>
                <w:color w:val="1F2937"/>
                <w:sz w:val="17"/>
              </w:rPr>
              <w:br/>
              <w:t>- profile_id / version / name / client_or_type</w:t>
            </w:r>
            <w:r>
              <w:rPr>
                <w:rFonts w:ascii="Liberation Mono" w:hAnsi="Liberation Mono" w:cs="Liberation Mono"/>
                <w:color w:val="1F2937"/>
                <w:sz w:val="17"/>
              </w:rPr>
              <w:br/>
              <w:t>- picture_requirements[]</w:t>
            </w:r>
            <w:r>
              <w:rPr>
                <w:rFonts w:ascii="Liberation Mono" w:hAnsi="Liberation Mono" w:cs="Liberation Mono"/>
                <w:color w:val="1F2937"/>
                <w:sz w:val="17"/>
              </w:rPr>
              <w:br/>
              <w:t>- audio_requirements[]</w:t>
            </w:r>
            <w:r>
              <w:rPr>
                <w:rFonts w:ascii="Liberation Mono" w:hAnsi="Liberation Mono" w:cs="Liberation Mono"/>
                <w:color w:val="1F2937"/>
                <w:sz w:val="17"/>
              </w:rPr>
              <w:br/>
              <w:t>- timed_text_requirements[]</w:t>
            </w:r>
            <w:r>
              <w:rPr>
                <w:rFonts w:ascii="Liberation Mono" w:hAnsi="Liberation Mono" w:cs="Liberation Mono"/>
                <w:color w:val="1F2937"/>
                <w:sz w:val="17"/>
              </w:rPr>
              <w:br/>
              <w:t>- artwork_requirements[]</w:t>
            </w:r>
            <w:r>
              <w:rPr>
                <w:rFonts w:ascii="Liberation Mono" w:hAnsi="Liberation Mono" w:cs="Liberation Mono"/>
                <w:color w:val="1F2937"/>
                <w:sz w:val="17"/>
              </w:rPr>
              <w:br/>
              <w:t>- metadata_schema</w:t>
            </w:r>
            <w:r>
              <w:rPr>
                <w:rFonts w:ascii="Liberation Mono" w:hAnsi="Liberation Mono" w:cs="Liberation Mono"/>
                <w:color w:val="1F2937"/>
                <w:sz w:val="17"/>
              </w:rPr>
              <w:br/>
              <w:t>- naming_rules</w:t>
            </w:r>
            <w:r>
              <w:rPr>
                <w:rFonts w:ascii="Liberation Mono" w:hAnsi="Liberation Mono" w:cs="Liberation Mono"/>
                <w:color w:val="1F2937"/>
                <w:sz w:val="17"/>
              </w:rPr>
              <w:br/>
              <w:t>- qc_profile_id</w:t>
            </w:r>
            <w:r>
              <w:rPr>
                <w:rFonts w:ascii="Liberation Mono" w:hAnsi="Liberation Mono" w:cs="Liberation Mono"/>
                <w:color w:val="1F2937"/>
                <w:sz w:val="17"/>
              </w:rPr>
              <w:br/>
              <w:t>- package_manifest_rules</w:t>
            </w:r>
            <w:r>
              <w:rPr>
                <w:rFonts w:ascii="Liberation Mono" w:hAnsi="Liberation Mono" w:cs="Liberation Mono"/>
                <w:color w:val="1F2937"/>
                <w:sz w:val="17"/>
              </w:rPr>
              <w:br/>
              <w:t>- effective_from / retired_at</w:t>
            </w:r>
            <w:r>
              <w:rPr>
                <w:rFonts w:ascii="Liberation Mono" w:hAnsi="Liberation Mono" w:cs="Liberation Mono"/>
                <w:color w:val="1F2937"/>
                <w:sz w:val="17"/>
              </w:rPr>
              <w:br/>
            </w:r>
            <w:r>
              <w:rPr>
                <w:rFonts w:ascii="Liberation Mono" w:hAnsi="Liberation Mono" w:cs="Liberation Mono"/>
                <w:color w:val="1F2937"/>
                <w:sz w:val="17"/>
              </w:rPr>
              <w:t>- status: draft | active | retired</w:t>
            </w:r>
          </w:p>
        </w:tc>
      </w:tr>
    </w:tbl>
    <w:p w14:paraId="1DFB1344" w14:textId="77777777" w:rsidR="0096726D" w:rsidRDefault="00CA517E">
      <w:pPr>
        <w:keepNext/>
        <w:spacing w:before="200"/>
      </w:pPr>
      <w:r>
        <w:rPr>
          <w:rFonts w:cs="Aptos"/>
          <w:b/>
          <w:color w:val="14243A"/>
          <w:sz w:val="34"/>
        </w:rPr>
        <w:t>Appendix I — Non-Scope Boundary</w:t>
      </w:r>
    </w:p>
    <w:p w14:paraId="441ED140" w14:textId="77777777" w:rsidR="0096726D" w:rsidRDefault="00CA517E">
      <w:r>
        <w:rPr>
          <w:rFonts w:cs="Aptos"/>
          <w:color w:val="334155"/>
          <w:sz w:val="21"/>
        </w:rPr>
        <w:t>This master specification is intentionally focused on the Art City AI filmmaking and media-production lifecycle. General corporate administration, enterprise HR/payroll, company-wide accounting, unrelated procurement, and unrelated CRM/ERP functions are outside this Production Hub specification. Production-specific budgets, actual-cost references, crew participation, equipment usage, releases and delivery records remain in scope where they directly support a film/media project.</w:t>
      </w:r>
    </w:p>
    <w:p w14:paraId="6D4E4AE8" w14:textId="77777777" w:rsidR="0096726D" w:rsidRDefault="00CA517E">
      <w:pPr>
        <w:keepNext/>
        <w:pageBreakBefore/>
        <w:spacing w:before="200"/>
      </w:pPr>
      <w:r>
        <w:rPr>
          <w:rFonts w:cs="Aptos"/>
          <w:b/>
          <w:color w:val="14243A"/>
          <w:sz w:val="34"/>
        </w:rPr>
        <w:t>END OF COMPLETE PRODUCTION HUB MASTER SPECIFICATION</w:t>
      </w:r>
    </w:p>
    <w:p w14:paraId="6F9C8B22" w14:textId="77777777" w:rsidR="0096726D" w:rsidRDefault="00CA517E">
      <w:r>
        <w:rPr>
          <w:rFonts w:cs="Aptos"/>
          <w:b/>
          <w:color w:val="334155"/>
          <w:sz w:val="21"/>
        </w:rPr>
        <w:t>Art City AI</w:t>
      </w:r>
      <w:r>
        <w:rPr>
          <w:rFonts w:cs="Aptos"/>
          <w:color w:val="334155"/>
          <w:sz w:val="21"/>
        </w:rPr>
        <w:t xml:space="preserve"> — From Idea to Delivery.</w:t>
      </w:r>
    </w:p>
    <w:sectPr w:rsidR="0096726D" w:rsidSect="00034616">
      <w:headerReference w:type="default" r:id="rId8"/>
      <w:footerReference w:type="default" r:id="rId9"/>
      <w:pgSz w:w="12240" w:h="15840"/>
      <w:pgMar w:top="1008" w:right="1080" w:bottom="1008"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1DAE959" w14:textId="77777777" w:rsidR="00CA517E" w:rsidRDefault="00CA517E">
      <w:pPr>
        <w:spacing w:after="0" w:line="240" w:lineRule="auto"/>
      </w:pPr>
      <w:r>
        <w:separator/>
      </w:r>
    </w:p>
  </w:endnote>
  <w:endnote w:type="continuationSeparator" w:id="0">
    <w:p w14:paraId="6FC5345A" w14:textId="77777777" w:rsidR="00CA517E" w:rsidRDefault="00CA5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notTrueType/>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notTrueType/>
    <w:pitch w:val="fixed"/>
    <w:sig w:usb0="E00002FF" w:usb1="6AC7FDFB" w:usb2="08000012" w:usb3="00000000" w:csb0="0002009F" w:csb1="00000000"/>
  </w:font>
  <w:font w:name="Courier">
    <w:panose1 w:val="020B0604020202020204"/>
    <w:charset w:val="00"/>
    <w:family w:val="auto"/>
    <w:pitch w:val="variable"/>
    <w:sig w:usb0="00000003" w:usb1="00000000" w:usb2="00000000" w:usb3="00000000" w:csb0="00000001" w:csb1="00000000"/>
  </w:font>
  <w:font w:name="Noto Sans Arabic">
    <w:altName w:val="Cambria"/>
    <w:panose1 w:val="020B0604020202020204"/>
    <w:charset w:val="00"/>
    <w:family w:val="roman"/>
    <w:pitch w:val="default"/>
  </w:font>
  <w:font w:name="Liberation Mono">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A0E4A1" w14:textId="77777777" w:rsidR="0096726D" w:rsidRDefault="00CA517E">
    <w:pPr>
      <w:pStyle w:val="Footer"/>
      <w:jc w:val="center"/>
    </w:pPr>
    <w:r>
      <w:rPr>
        <w:rFonts w:cs="Aptos"/>
        <w:color w:val="64748B"/>
        <w:sz w:val="16"/>
      </w:rPr>
      <w:t>CONFIDENTIAL • Master Developer Handoff • Art City 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6DBD638" w14:textId="77777777" w:rsidR="00CA517E" w:rsidRDefault="00CA517E">
      <w:pPr>
        <w:spacing w:after="0" w:line="240" w:lineRule="auto"/>
      </w:pPr>
      <w:r>
        <w:separator/>
      </w:r>
    </w:p>
  </w:footnote>
  <w:footnote w:type="continuationSeparator" w:id="0">
    <w:p w14:paraId="6EA77623" w14:textId="77777777" w:rsidR="00CA517E" w:rsidRDefault="00CA51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7B24641" w14:textId="77777777" w:rsidR="0096726D" w:rsidRDefault="00CA517E">
    <w:pPr>
      <w:pStyle w:val="Header"/>
      <w:jc w:val="center"/>
    </w:pPr>
    <w:r>
      <w:rPr>
        <w:rFonts w:cs="Aptos"/>
        <w:b/>
        <w:color w:val="14243A"/>
        <w:sz w:val="17"/>
      </w:rPr>
      <w:t>ART CITY AI  |  COMPLETE PRODUCTION HUB — MASTER SPECIFICATION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3779755">
    <w:abstractNumId w:val="8"/>
  </w:num>
  <w:num w:numId="2" w16cid:durableId="1597519948">
    <w:abstractNumId w:val="6"/>
  </w:num>
  <w:num w:numId="3" w16cid:durableId="17702664">
    <w:abstractNumId w:val="5"/>
  </w:num>
  <w:num w:numId="4" w16cid:durableId="87431147">
    <w:abstractNumId w:val="4"/>
  </w:num>
  <w:num w:numId="5" w16cid:durableId="1403600624">
    <w:abstractNumId w:val="7"/>
  </w:num>
  <w:num w:numId="6" w16cid:durableId="1788423512">
    <w:abstractNumId w:val="3"/>
  </w:num>
  <w:num w:numId="7" w16cid:durableId="1434740437">
    <w:abstractNumId w:val="2"/>
  </w:num>
  <w:num w:numId="8" w16cid:durableId="1644969805">
    <w:abstractNumId w:val="1"/>
  </w:num>
  <w:num w:numId="9" w16cid:durableId="35107670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200"/>
  <w:proofState w:spelling="clean"/>
  <w:revisionView w:inkAnnotations="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FC6"/>
    <w:rsid w:val="00326F90"/>
    <w:rsid w:val="0096726D"/>
    <w:rsid w:val="00AA1D8D"/>
    <w:rsid w:val="00B47730"/>
    <w:rsid w:val="00CA517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A540D6"/>
  <w14:defaultImageDpi w14:val="300"/>
  <w15:docId w15:val="{42681853-95C3-9E4B-9E7B-F7DBFD9D4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ptos" w:hAnsi="Aptos"/>
      <w:color w:val="1E293B"/>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15478</Words>
  <Characters>88230</Characters>
  <Application>Microsoft Office Word</Application>
  <DocSecurity>0</DocSecurity>
  <Lines>735</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103501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 City AI — Complete Production Hub Master Technical &amp; Development Specification</dc:title>
  <dc:subject>Unified Development, Pre-Production, Production, Post-Production, Mastering, QC and Delivery specification</dc:subject>
  <dc:creator>Art City AI</dc:creator>
  <cp:keywords>Art City AI, production hub, pre-production, production, post-production, Kurdish Sorani, RTL, Cinema, Studio, Edit, QC, delivery</cp:keywords>
  <dc:description>Version 2.0 — Master developer handoff specification</dc:description>
  <cp:lastModifiedBy>Microsoft Office User</cp:lastModifiedBy>
  <cp:revision>2</cp:revision>
  <dcterms:created xsi:type="dcterms:W3CDTF">2026-08-22T16:48:00Z</dcterms:created>
  <dcterms:modified xsi:type="dcterms:W3CDTF">2026-08-22T16:48:00Z</dcterms:modified>
  <cp:category/>
</cp:coreProperties>
</file>