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FDD6" w14:textId="6A3AE0D1" w:rsidR="00887258" w:rsidRDefault="004A499B" w:rsidP="0086766E">
      <w:pPr>
        <w:jc w:val="center"/>
        <w:rPr>
          <w:rFonts w:ascii="Arial" w:hAnsi="Arial" w:cs="Arial"/>
          <w:b/>
          <w:bCs/>
          <w:sz w:val="20"/>
          <w:szCs w:val="20"/>
        </w:rPr>
      </w:pPr>
      <w:r>
        <w:rPr>
          <w:rFonts w:ascii="Arial" w:hAnsi="Arial" w:cs="Arial"/>
          <w:b/>
          <w:bCs/>
          <w:sz w:val="20"/>
          <w:szCs w:val="20"/>
        </w:rPr>
        <w:t xml:space="preserve">   </w:t>
      </w:r>
    </w:p>
    <w:p w14:paraId="238AF494" w14:textId="77777777" w:rsidR="00E04708" w:rsidRPr="00E04708" w:rsidRDefault="00EA33C3" w:rsidP="0086766E">
      <w:pPr>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A203EF">
        <w:rPr>
          <w:rFonts w:ascii="Arial" w:hAnsi="Arial" w:cs="Arial"/>
          <w:b/>
          <w:bCs/>
          <w:noProof/>
          <w:sz w:val="20"/>
          <w:szCs w:val="20"/>
        </w:rPr>
        <w:t>004</w:t>
      </w:r>
      <w:r w:rsidR="00887258">
        <w:rPr>
          <w:rFonts w:ascii="Arial" w:hAnsi="Arial" w:cs="Arial"/>
          <w:b/>
          <w:bCs/>
          <w:noProof/>
          <w:sz w:val="20"/>
          <w:szCs w:val="20"/>
        </w:rPr>
        <w:t>-DMMED-2025</w:t>
      </w:r>
    </w:p>
    <w:p w14:paraId="24D59295"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MODALIDAD DE SELECCIÓN CONTRATACION DIRECTA</w:t>
      </w:r>
    </w:p>
    <w:p w14:paraId="3065162D"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31109118"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ART. 2.2.1.2.1.4.9 DECRETO 1082 DE 2015</w:t>
      </w:r>
    </w:p>
    <w:p w14:paraId="639B09E7" w14:textId="77777777" w:rsidR="00E04708" w:rsidRPr="00E04708" w:rsidRDefault="00E04708" w:rsidP="00D7177E">
      <w:pPr>
        <w:jc w:val="both"/>
        <w:rPr>
          <w:rFonts w:ascii="Arial" w:hAnsi="Arial" w:cs="Arial"/>
          <w:bCs/>
          <w:sz w:val="20"/>
          <w:szCs w:val="20"/>
          <w:lang w:val="es-ES"/>
        </w:rPr>
      </w:pPr>
    </w:p>
    <w:p w14:paraId="4DD7C7FF" w14:textId="77777777" w:rsidR="00E04708" w:rsidRPr="00E04708" w:rsidRDefault="00E04708" w:rsidP="00D7177E">
      <w:pPr>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6A205CBF" w14:textId="77777777" w:rsidR="00E04708" w:rsidRPr="00E04708" w:rsidRDefault="00E04708" w:rsidP="00D7177E">
      <w:pPr>
        <w:jc w:val="both"/>
        <w:rPr>
          <w:rFonts w:ascii="Arial" w:hAnsi="Arial" w:cs="Arial"/>
          <w:bCs/>
          <w:sz w:val="20"/>
          <w:szCs w:val="20"/>
        </w:rPr>
      </w:pPr>
    </w:p>
    <w:p w14:paraId="769306CA" w14:textId="77777777"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203EF">
        <w:rPr>
          <w:rFonts w:ascii="Arial" w:eastAsia="Arial MT" w:hAnsi="Arial" w:cs="Arial"/>
          <w:b/>
          <w:noProof/>
          <w:kern w:val="0"/>
          <w:sz w:val="20"/>
          <w:szCs w:val="20"/>
          <w:lang w:eastAsia="en-US"/>
        </w:rPr>
        <w:t>SEBASTIAN MONSALVE MESA</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identificado(a) con cédula de ciudadanía No. </w:t>
      </w:r>
      <w:r w:rsidR="00A203EF">
        <w:rPr>
          <w:rFonts w:ascii="Arial" w:eastAsia="Arial MT" w:hAnsi="Arial" w:cs="Arial"/>
          <w:bCs/>
          <w:noProof/>
          <w:kern w:val="0"/>
          <w:sz w:val="20"/>
          <w:szCs w:val="20"/>
          <w:lang w:eastAsia="en-US"/>
        </w:rPr>
        <w:t>1020433592</w:t>
      </w:r>
      <w:r w:rsidR="00E04708" w:rsidRPr="00E04708">
        <w:rPr>
          <w:rFonts w:ascii="Arial" w:eastAsia="Arial MT" w:hAnsi="Arial" w:cs="Arial"/>
          <w:bCs/>
          <w:kern w:val="0"/>
          <w:sz w:val="20"/>
          <w:szCs w:val="20"/>
          <w:lang w:eastAsia="en-US"/>
        </w:rPr>
        <w:t xml:space="preserve"> expedida en </w:t>
      </w:r>
      <w:r w:rsidR="00A203EF">
        <w:rPr>
          <w:rFonts w:ascii="Arial" w:eastAsia="Arial MT" w:hAnsi="Arial" w:cs="Arial"/>
          <w:bCs/>
          <w:noProof/>
          <w:kern w:val="0"/>
          <w:sz w:val="20"/>
          <w:szCs w:val="20"/>
          <w:lang w:eastAsia="en-US"/>
        </w:rPr>
        <w:t>Bello</w:t>
      </w:r>
      <w:r w:rsidR="00E04708" w:rsidRPr="00E04708">
        <w:rPr>
          <w:rFonts w:ascii="Arial" w:eastAsia="Arial MT" w:hAnsi="Arial" w:cs="Arial"/>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kern w:val="0"/>
          <w:sz w:val="20"/>
          <w:szCs w:val="20"/>
          <w:lang w:eastAsia="en-US"/>
        </w:rPr>
        <w:t xml:space="preserve">residente en la </w:t>
      </w:r>
      <w:r w:rsidR="00E04708" w:rsidRPr="00E04708">
        <w:rPr>
          <w:rFonts w:ascii="Arial" w:eastAsia="Arial MT" w:hAnsi="Arial" w:cs="Arial"/>
          <w:b/>
          <w:noProof/>
          <w:kern w:val="0"/>
          <w:sz w:val="20"/>
          <w:szCs w:val="20"/>
          <w:lang w:eastAsia="en-US"/>
        </w:rPr>
        <w:t xml:space="preserve">Carrera 52 No </w:t>
      </w:r>
      <w:r w:rsidR="00A203EF">
        <w:rPr>
          <w:rFonts w:ascii="Arial" w:eastAsia="Arial MT" w:hAnsi="Arial" w:cs="Arial"/>
          <w:b/>
          <w:noProof/>
          <w:kern w:val="0"/>
          <w:sz w:val="20"/>
          <w:szCs w:val="20"/>
          <w:lang w:eastAsia="en-US"/>
        </w:rPr>
        <w:t>65</w:t>
      </w:r>
      <w:r w:rsidR="00E04708" w:rsidRPr="00E04708">
        <w:rPr>
          <w:rFonts w:ascii="Arial" w:eastAsia="Arial MT" w:hAnsi="Arial" w:cs="Arial"/>
          <w:b/>
          <w:noProof/>
          <w:kern w:val="0"/>
          <w:sz w:val="20"/>
          <w:szCs w:val="20"/>
          <w:lang w:eastAsia="en-US"/>
        </w:rPr>
        <w:t>-</w:t>
      </w:r>
      <w:r w:rsidR="00A203EF">
        <w:rPr>
          <w:rFonts w:ascii="Arial" w:eastAsia="Arial MT" w:hAnsi="Arial" w:cs="Arial"/>
          <w:b/>
          <w:noProof/>
          <w:kern w:val="0"/>
          <w:sz w:val="20"/>
          <w:szCs w:val="20"/>
          <w:lang w:eastAsia="en-US"/>
        </w:rPr>
        <w:t>02 primer piso - mirador</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17879CF" w14:textId="77777777" w:rsidR="00E04708" w:rsidRPr="00E04708" w:rsidRDefault="00E04708" w:rsidP="00D7177E">
      <w:pPr>
        <w:jc w:val="both"/>
        <w:rPr>
          <w:rFonts w:ascii="Arial" w:eastAsia="Arial MT" w:hAnsi="Arial" w:cs="Arial"/>
          <w:kern w:val="0"/>
          <w:sz w:val="20"/>
          <w:szCs w:val="20"/>
          <w:lang w:eastAsia="en-US" w:bidi="es-ES"/>
        </w:rPr>
      </w:pPr>
    </w:p>
    <w:p w14:paraId="05E5A895" w14:textId="77777777" w:rsidR="00E04708" w:rsidRPr="0096571D" w:rsidRDefault="00E04708" w:rsidP="00462348">
      <w:pPr>
        <w:numPr>
          <w:ilvl w:val="0"/>
          <w:numId w:val="30"/>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Pr="0096571D">
        <w:rPr>
          <w:rFonts w:ascii="Arial" w:hAnsi="Arial" w:cs="Arial"/>
          <w:noProof/>
          <w:sz w:val="20"/>
          <w:szCs w:val="20"/>
          <w:lang w:bidi="es-ES"/>
        </w:rPr>
        <w:t>A-02-02-02-008-002</w:t>
      </w:r>
      <w:r w:rsidRPr="0096571D">
        <w:rPr>
          <w:rFonts w:ascii="Arial" w:hAnsi="Arial" w:cs="Arial"/>
          <w:sz w:val="20"/>
          <w:szCs w:val="20"/>
          <w:lang w:bidi="es-ES"/>
        </w:rPr>
        <w:t xml:space="preserve"> “</w:t>
      </w:r>
      <w:r w:rsidRPr="0096571D">
        <w:rPr>
          <w:rFonts w:ascii="Arial" w:hAnsi="Arial" w:cs="Arial"/>
          <w:noProof/>
          <w:sz w:val="20"/>
          <w:szCs w:val="20"/>
          <w:lang w:bidi="es-ES"/>
        </w:rPr>
        <w:t>SERVICIOS JURÍDICOS Y CONTABLES</w:t>
      </w:r>
      <w:r w:rsidRPr="0096571D">
        <w:rPr>
          <w:rFonts w:ascii="Arial" w:hAnsi="Arial" w:cs="Arial"/>
          <w:sz w:val="20"/>
          <w:szCs w:val="20"/>
          <w:lang w:bidi="es-ES"/>
        </w:rPr>
        <w:t xml:space="preserve">” con el fin de contratar los servicios de un(a) </w:t>
      </w:r>
      <w:r w:rsidRPr="0096571D">
        <w:rPr>
          <w:rFonts w:ascii="Arial" w:hAnsi="Arial" w:cs="Arial"/>
          <w:noProof/>
          <w:sz w:val="20"/>
          <w:szCs w:val="20"/>
          <w:lang w:val="es-ES"/>
        </w:rPr>
        <w:t>ABOGADO(A)</w:t>
      </w:r>
      <w:r w:rsidRPr="0096571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6812050"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2C18DA4"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663885F"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3737C66" w14:textId="77777777" w:rsidR="00E04708" w:rsidRPr="00137691" w:rsidRDefault="00E04708" w:rsidP="00462348">
      <w:pPr>
        <w:numPr>
          <w:ilvl w:val="0"/>
          <w:numId w:val="30"/>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1B17E2">
        <w:rPr>
          <w:rFonts w:ascii="Arial" w:hAnsi="Arial" w:cs="Arial"/>
          <w:noProof/>
          <w:sz w:val="20"/>
          <w:szCs w:val="20"/>
          <w:lang w:val="es-ES"/>
        </w:rPr>
        <w:t>5325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Pr="00137691">
        <w:rPr>
          <w:rFonts w:ascii="Arial" w:hAnsi="Arial" w:cs="Arial"/>
          <w:noProof/>
          <w:sz w:val="20"/>
          <w:szCs w:val="20"/>
        </w:rPr>
        <w:t>A-02-02-02-008-002</w:t>
      </w:r>
      <w:r w:rsidRPr="00137691">
        <w:rPr>
          <w:rFonts w:ascii="Arial" w:hAnsi="Arial" w:cs="Arial"/>
          <w:sz w:val="20"/>
          <w:szCs w:val="20"/>
        </w:rPr>
        <w:t xml:space="preserve"> “</w:t>
      </w:r>
      <w:r w:rsidRPr="00137691">
        <w:rPr>
          <w:rFonts w:ascii="Arial" w:hAnsi="Arial" w:cs="Arial"/>
          <w:noProof/>
          <w:sz w:val="20"/>
          <w:szCs w:val="20"/>
        </w:rPr>
        <w:t>SERVICIOS JURÍDICOS Y CONTABLES</w:t>
      </w:r>
      <w:r w:rsidRPr="00137691">
        <w:rPr>
          <w:rFonts w:ascii="Arial" w:hAnsi="Arial" w:cs="Arial"/>
          <w:sz w:val="20"/>
          <w:szCs w:val="20"/>
        </w:rPr>
        <w:t>”</w:t>
      </w:r>
    </w:p>
    <w:p w14:paraId="307857BB"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que se entiende aceptado con la firma electrónica realizada a través de la Plataforma Electrónica SECOP II.</w:t>
      </w:r>
    </w:p>
    <w:p w14:paraId="13CA7262" w14:textId="77777777" w:rsidR="00887258" w:rsidRDefault="00887258" w:rsidP="003F67EC">
      <w:pPr>
        <w:jc w:val="both"/>
        <w:rPr>
          <w:rFonts w:ascii="Arial" w:hAnsi="Arial" w:cs="Arial"/>
          <w:sz w:val="20"/>
          <w:szCs w:val="20"/>
        </w:rPr>
      </w:pPr>
    </w:p>
    <w:p w14:paraId="5892DE16"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lastRenderedPageBreak/>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155ECC95"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E04708" w:rsidRPr="00E04708">
        <w:rPr>
          <w:rFonts w:ascii="Arial" w:hAnsi="Arial" w:cs="Arial"/>
          <w:noProof/>
          <w:sz w:val="20"/>
          <w:szCs w:val="20"/>
        </w:rPr>
        <w:t>ABOGADO(A)</w:t>
      </w:r>
      <w:r w:rsidR="00E04708" w:rsidRPr="00E04708">
        <w:rPr>
          <w:rFonts w:ascii="Arial" w:hAnsi="Arial" w:cs="Arial"/>
          <w:sz w:val="20"/>
          <w:szCs w:val="20"/>
        </w:rPr>
        <w:t xml:space="preserve"> 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70DB3AC1" w14:textId="77777777" w:rsidR="00E04708" w:rsidRPr="00E04708" w:rsidRDefault="00E04708" w:rsidP="003F67EC">
      <w:pPr>
        <w:jc w:val="both"/>
        <w:rPr>
          <w:rFonts w:ascii="Arial" w:hAnsi="Arial" w:cs="Arial"/>
          <w:sz w:val="20"/>
          <w:szCs w:val="20"/>
        </w:rPr>
      </w:pPr>
    </w:p>
    <w:p w14:paraId="2569FB05"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6DCFC0DC"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5626B427" w14:textId="77777777" w:rsidR="00AB4494" w:rsidRDefault="00AB4494" w:rsidP="003F67EC">
      <w:pPr>
        <w:jc w:val="both"/>
        <w:rPr>
          <w:rFonts w:ascii="Arial" w:hAnsi="Arial" w:cs="Arial"/>
          <w:b/>
          <w:bCs/>
          <w:sz w:val="20"/>
          <w:szCs w:val="20"/>
        </w:rPr>
      </w:pPr>
    </w:p>
    <w:p w14:paraId="25DA1C4E"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F260F8"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3B7C9189"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4E80D43"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5518AAC"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441BF53"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955C0FF"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9D9DB69"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5C3571D"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1F1B2B4"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0615B96"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2036C2C"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EL CONTRATISTA no podrá cobrar al contratante ninguna suma adicional por la prestación de los servicios contenidos dentro del objeto del contrato. </w:t>
      </w:r>
    </w:p>
    <w:p w14:paraId="1859B64B"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Constituir la Garantía Única de Cumplimiento establecida en el presente documento.  </w:t>
      </w:r>
    </w:p>
    <w:p w14:paraId="44B31AB6"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6148C30"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Reportar, de manera inmediata al Supervisor del Contrato u Ordenador del Gasto, la ocurrencia de cualquier novedad o anomalía durante la ejecución del contrato. </w:t>
      </w:r>
    </w:p>
    <w:p w14:paraId="7D52DFA1"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F5A2DA7"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1965DC5"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Afiliarse Sistema General de Seguridad Social en Salud y Pensión, y ARL. </w:t>
      </w:r>
    </w:p>
    <w:p w14:paraId="30984362"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Presentar el certificado del examen médico ocupacional de acuerdo a la ley 1562 del 2012 reglamentado decreto 723 del 2013.</w:t>
      </w:r>
    </w:p>
    <w:p w14:paraId="5C5DC0F8"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Realizar en el DMMED las pruebas psicológicas.</w:t>
      </w:r>
    </w:p>
    <w:p w14:paraId="13C0D70B"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lastRenderedPageBreak/>
        <w:t>Suscribir el pacto de integridad.</w:t>
      </w:r>
    </w:p>
    <w:p w14:paraId="68067884"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B4A50A5"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D04AAF9" w14:textId="77777777" w:rsidR="00AB4494" w:rsidRDefault="00AB4494" w:rsidP="00F738B8">
      <w:pPr>
        <w:jc w:val="both"/>
        <w:rPr>
          <w:rFonts w:ascii="Arial" w:hAnsi="Arial" w:cs="Arial"/>
          <w:b/>
          <w:bCs/>
          <w:sz w:val="20"/>
          <w:szCs w:val="20"/>
        </w:rPr>
      </w:pPr>
    </w:p>
    <w:p w14:paraId="471FF4EA" w14:textId="77777777" w:rsidR="00E04708" w:rsidRPr="00E04708" w:rsidRDefault="00E04708" w:rsidP="00F738B8">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 xml:space="preserve">se </w:t>
      </w:r>
      <w:r w:rsidR="00AC4FE9" w:rsidRPr="00E04708">
        <w:rPr>
          <w:rFonts w:ascii="Arial" w:hAnsi="Arial" w:cs="Arial"/>
          <w:sz w:val="20"/>
          <w:szCs w:val="20"/>
        </w:rPr>
        <w:t>tomarán</w:t>
      </w:r>
      <w:r w:rsidRPr="00E04708">
        <w:rPr>
          <w:rFonts w:ascii="Arial" w:hAnsi="Arial" w:cs="Arial"/>
          <w:sz w:val="20"/>
          <w:szCs w:val="20"/>
        </w:rPr>
        <w:t xml:space="preserve"> como especificaciones técnicas y/u obligaciones </w:t>
      </w:r>
      <w:r w:rsidR="00AC4FE9" w:rsidRPr="00E04708">
        <w:rPr>
          <w:rFonts w:ascii="Arial" w:hAnsi="Arial" w:cs="Arial"/>
          <w:sz w:val="20"/>
          <w:szCs w:val="20"/>
        </w:rPr>
        <w:t>específicas</w:t>
      </w:r>
      <w:r w:rsidRPr="00E04708">
        <w:rPr>
          <w:rFonts w:ascii="Arial" w:hAnsi="Arial" w:cs="Arial"/>
          <w:sz w:val="20"/>
          <w:szCs w:val="20"/>
        </w:rPr>
        <w:t>:</w:t>
      </w:r>
    </w:p>
    <w:p w14:paraId="30038269" w14:textId="77777777" w:rsidR="00E04708" w:rsidRPr="00E04708" w:rsidRDefault="00E04708" w:rsidP="00F738B8">
      <w:pPr>
        <w:jc w:val="both"/>
        <w:rPr>
          <w:rFonts w:ascii="Arial" w:hAnsi="Arial" w:cs="Arial"/>
          <w:sz w:val="20"/>
          <w:szCs w:val="20"/>
        </w:rPr>
      </w:pPr>
    </w:p>
    <w:p w14:paraId="11AEC1FA"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 xml:space="preserve">Publicación y seguimiento de los procesos a su cargo en la plataforma SECOP. </w:t>
      </w:r>
    </w:p>
    <w:p w14:paraId="78544066"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 xml:space="preserve">Estructuración de procesos contractuales </w:t>
      </w:r>
    </w:p>
    <w:p w14:paraId="53378C2E" w14:textId="50A32A0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Asesorar el proceso precontractual, contractual y pos contractual que le sea asignado, a fin de que se cumpla con los requisitos mínimos exigidos para su debido perfeccionamiento y ejecución, dentro de la oportunidad requerida por el DISPENSARIO MEDICO DE MEDELLIN o la dependencia que lo requiera.</w:t>
      </w:r>
    </w:p>
    <w:p w14:paraId="150995C2"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Asesorar jurídicamente en contratación estatal al personal del DISPENSARIO MEDICO DE MEDELLIN o la dependencia que lo requiera.</w:t>
      </w:r>
    </w:p>
    <w:p w14:paraId="2BC2ED2C"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Acatar las recomendaciones que se le haga por parte del coordinador del área contractual designado por el DISPENSARIO MEDICO DE MEDELLIN.</w:t>
      </w:r>
    </w:p>
    <w:p w14:paraId="70118593"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Analizar dentro de la óptica legal textos y documentos que fueren sometidos a su consideración.</w:t>
      </w:r>
    </w:p>
    <w:p w14:paraId="6B3E5B60"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Realizar seguimiento continuo a sus obligaciones y actividades, informando el estado de las mismas al supervisor de manera mensual y detectando los inconvenientes detectados.</w:t>
      </w:r>
    </w:p>
    <w:p w14:paraId="52445F32"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Mantenerse actualizado en la normatividad nacional y especialmente en el derecho público, área administrativa, contratación estatal y las normas procesales tanto del derecho general de proceso como en el proceso administrativo y de lo contencioso administrativo.</w:t>
      </w:r>
    </w:p>
    <w:p w14:paraId="2404DB9B"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Cumplir con las funciones específicas, actividades especiales asignadas y objetivos concertados con el supervisor para obtener eficiencia en la prestación del servicio.</w:t>
      </w:r>
    </w:p>
    <w:p w14:paraId="69698600"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Elaborar los informes que sean solicitados de forma oportuna.</w:t>
      </w:r>
    </w:p>
    <w:p w14:paraId="10468CCA"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Responder por el adecuado funcionamiento de equipos que se encuentran en el inventario y material a su cargo e informar oportunamente la pérdida o daño previa investigación del personal implicado.</w:t>
      </w:r>
    </w:p>
    <w:p w14:paraId="7D93CC3D"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Informar al supervisor inmediato los inconvenientes que se presenten en el desarrollo de las actividades.</w:t>
      </w:r>
    </w:p>
    <w:p w14:paraId="2A0F3C78"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Atender oportunamente los requerimientos que haga el supervisor del contrato y presentar informes mensuales de la ejecución del contrato.</w:t>
      </w:r>
    </w:p>
    <w:p w14:paraId="258F8842"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Realizar la estructuración, evaluación y seguimiento en los procesos de c</w:t>
      </w:r>
      <w:r w:rsidR="00AC4FE9">
        <w:rPr>
          <w:bCs/>
          <w:color w:val="000000"/>
          <w:sz w:val="20"/>
          <w:szCs w:val="20"/>
        </w:rPr>
        <w:t xml:space="preserve">ontratación con la red externa </w:t>
      </w:r>
      <w:r w:rsidRPr="00E04708">
        <w:rPr>
          <w:bCs/>
          <w:color w:val="000000"/>
          <w:sz w:val="20"/>
          <w:szCs w:val="20"/>
        </w:rPr>
        <w:t xml:space="preserve">de acuerdo a su profesión y necesidades del DMMED. </w:t>
      </w:r>
    </w:p>
    <w:p w14:paraId="0E6B1C74"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 xml:space="preserve">Dar estricto cumplimiento a las líneas de tiempo contractuales y actividades estipuladas en el cronograma efectuado por el jefe de contratos. </w:t>
      </w:r>
    </w:p>
    <w:p w14:paraId="3E2F44C4"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Presentar capacitación a los funcionarios frente a la Regional 7, cuando lo requiera.</w:t>
      </w:r>
    </w:p>
    <w:p w14:paraId="366DD6A4" w14:textId="77777777" w:rsidR="00E04708" w:rsidRPr="00E04708" w:rsidRDefault="00E04708" w:rsidP="00DA2638">
      <w:pPr>
        <w:pStyle w:val="TableParagraph"/>
        <w:numPr>
          <w:ilvl w:val="0"/>
          <w:numId w:val="49"/>
        </w:numPr>
        <w:tabs>
          <w:tab w:val="left" w:pos="781"/>
        </w:tabs>
        <w:spacing w:before="11"/>
        <w:ind w:left="280" w:right="57"/>
        <w:jc w:val="both"/>
        <w:rPr>
          <w:color w:val="000000"/>
          <w:sz w:val="20"/>
          <w:szCs w:val="20"/>
        </w:rPr>
      </w:pPr>
      <w:r w:rsidRPr="00E04708">
        <w:rPr>
          <w:bCs/>
          <w:color w:val="000000"/>
          <w:sz w:val="20"/>
          <w:szCs w:val="20"/>
        </w:rPr>
        <w:t xml:space="preserve">Personal del área administrativa debe garantizar en medio digital la entrega de los procesos y actividades a los jefes de sección cuando sea requerido.  </w:t>
      </w:r>
    </w:p>
    <w:p w14:paraId="2ED01756" w14:textId="77777777" w:rsidR="00E04708" w:rsidRPr="00E04708" w:rsidRDefault="00E04708" w:rsidP="00DA2638">
      <w:pPr>
        <w:pStyle w:val="TableParagraph"/>
        <w:numPr>
          <w:ilvl w:val="0"/>
          <w:numId w:val="49"/>
        </w:numPr>
        <w:tabs>
          <w:tab w:val="left" w:pos="781"/>
        </w:tabs>
        <w:spacing w:before="11"/>
        <w:ind w:left="280" w:right="57"/>
        <w:jc w:val="both"/>
        <w:rPr>
          <w:color w:val="000000"/>
          <w:sz w:val="20"/>
          <w:szCs w:val="20"/>
        </w:rPr>
      </w:pPr>
      <w:r w:rsidRPr="00E04708">
        <w:rPr>
          <w:sz w:val="20"/>
          <w:szCs w:val="20"/>
        </w:rPr>
        <w:t>A efectos de, dar cumplimiento a los requerimientos</w:t>
      </w:r>
      <w:r w:rsidRPr="00E04708">
        <w:rPr>
          <w:color w:val="000000"/>
          <w:sz w:val="20"/>
          <w:szCs w:val="20"/>
        </w:rPr>
        <w:t xml:space="preserve"> del </w:t>
      </w:r>
      <w:r w:rsidRPr="00E04708">
        <w:rPr>
          <w:sz w:val="20"/>
          <w:szCs w:val="20"/>
        </w:rPr>
        <w:t>área</w:t>
      </w:r>
      <w:r w:rsidRPr="00E04708">
        <w:rPr>
          <w:color w:val="000000"/>
          <w:sz w:val="20"/>
          <w:szCs w:val="20"/>
        </w:rPr>
        <w:t>; en razón a que no se cuenta con personal calificado suficiente para cumplir con las exigencias requeridas.</w:t>
      </w:r>
    </w:p>
    <w:p w14:paraId="001C1C35" w14:textId="77777777" w:rsidR="00E04708" w:rsidRPr="00E04708" w:rsidRDefault="00E04708" w:rsidP="00F738B8">
      <w:pPr>
        <w:jc w:val="both"/>
        <w:rPr>
          <w:rFonts w:ascii="Arial" w:hAnsi="Arial" w:cs="Arial"/>
          <w:b/>
          <w:bCs/>
          <w:sz w:val="20"/>
          <w:szCs w:val="20"/>
        </w:rPr>
      </w:pPr>
    </w:p>
    <w:p w14:paraId="5172C830"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3B76B65A" w14:textId="77777777" w:rsidR="00AB4494" w:rsidRPr="00E04708" w:rsidRDefault="00AB4494" w:rsidP="00F738B8">
      <w:pPr>
        <w:jc w:val="both"/>
        <w:rPr>
          <w:rFonts w:ascii="Arial" w:hAnsi="Arial" w:cs="Arial"/>
          <w:sz w:val="20"/>
          <w:szCs w:val="20"/>
          <w:lang w:bidi="es-CO"/>
        </w:rPr>
      </w:pPr>
    </w:p>
    <w:p w14:paraId="543E658C"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78CA974E"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F1B7750"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14:paraId="2BBCE1CD"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82F2F9F"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15429871"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36DEEAF0"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0E7C265"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761961EC"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46CE94A5" w14:textId="77777777" w:rsidR="00E04708" w:rsidRPr="00E04708" w:rsidRDefault="00E04708" w:rsidP="001E79A3">
      <w:pPr>
        <w:pStyle w:val="Prrafodelista"/>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7E2945CB" w14:textId="77777777" w:rsidR="001E678F" w:rsidRDefault="001E678F" w:rsidP="00F738B8">
      <w:pPr>
        <w:jc w:val="both"/>
        <w:rPr>
          <w:rFonts w:ascii="Arial" w:hAnsi="Arial" w:cs="Arial"/>
          <w:b/>
          <w:sz w:val="20"/>
          <w:szCs w:val="20"/>
          <w:lang w:bidi="es-CO"/>
        </w:rPr>
      </w:pPr>
    </w:p>
    <w:p w14:paraId="1067845F"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E4DDB4B" w14:textId="77777777" w:rsidR="00E04708" w:rsidRPr="00E04708" w:rsidRDefault="00E04708" w:rsidP="00F738B8">
      <w:pPr>
        <w:jc w:val="both"/>
        <w:rPr>
          <w:rFonts w:ascii="Arial" w:hAnsi="Arial" w:cs="Arial"/>
          <w:sz w:val="20"/>
          <w:szCs w:val="20"/>
          <w:lang w:bidi="es-CO"/>
        </w:rPr>
      </w:pPr>
    </w:p>
    <w:p w14:paraId="3BE2C196"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202173">
        <w:rPr>
          <w:rFonts w:ascii="Arial" w:hAnsi="Arial" w:cs="Arial"/>
          <w:b/>
          <w:bCs/>
          <w:noProof/>
          <w:sz w:val="20"/>
          <w:szCs w:val="20"/>
          <w:lang w:bidi="es-CO"/>
        </w:rPr>
        <w:t>VEINTID</w:t>
      </w:r>
      <w:r w:rsidR="001D4F65">
        <w:rPr>
          <w:rFonts w:ascii="Arial" w:hAnsi="Arial" w:cs="Arial"/>
          <w:b/>
          <w:bCs/>
          <w:noProof/>
          <w:sz w:val="20"/>
          <w:szCs w:val="20"/>
          <w:lang w:bidi="es-CO"/>
        </w:rPr>
        <w:t>Ó</w:t>
      </w:r>
      <w:r w:rsidR="00202173">
        <w:rPr>
          <w:rFonts w:ascii="Arial" w:hAnsi="Arial" w:cs="Arial"/>
          <w:b/>
          <w:bCs/>
          <w:noProof/>
          <w:sz w:val="20"/>
          <w:szCs w:val="20"/>
          <w:lang w:bidi="es-CO"/>
        </w:rPr>
        <w:t xml:space="preserve">S </w:t>
      </w:r>
      <w:r w:rsidR="00E04708" w:rsidRPr="00E04708">
        <w:rPr>
          <w:rFonts w:ascii="Arial" w:hAnsi="Arial" w:cs="Arial"/>
          <w:b/>
          <w:bCs/>
          <w:noProof/>
          <w:sz w:val="20"/>
          <w:szCs w:val="20"/>
          <w:lang w:bidi="es-CO"/>
        </w:rPr>
        <w:t xml:space="preserve">MILLONES </w:t>
      </w:r>
      <w:r w:rsidR="00B66051">
        <w:rPr>
          <w:rFonts w:ascii="Arial" w:hAnsi="Arial" w:cs="Arial"/>
          <w:b/>
          <w:bCs/>
          <w:noProof/>
          <w:sz w:val="20"/>
          <w:szCs w:val="20"/>
          <w:lang w:bidi="es-CO"/>
        </w:rPr>
        <w:t>CUATRO</w:t>
      </w:r>
      <w:r w:rsidR="00305E3F">
        <w:rPr>
          <w:rFonts w:ascii="Arial" w:hAnsi="Arial" w:cs="Arial"/>
          <w:b/>
          <w:bCs/>
          <w:noProof/>
          <w:sz w:val="20"/>
          <w:szCs w:val="20"/>
          <w:lang w:bidi="es-CO"/>
        </w:rPr>
        <w:t xml:space="preserve">CIENTOS </w:t>
      </w:r>
      <w:r w:rsidR="00202173">
        <w:rPr>
          <w:rFonts w:ascii="Arial" w:hAnsi="Arial" w:cs="Arial"/>
          <w:b/>
          <w:bCs/>
          <w:noProof/>
          <w:sz w:val="20"/>
          <w:szCs w:val="20"/>
          <w:lang w:bidi="es-CO"/>
        </w:rPr>
        <w:t>CUARENTA</w:t>
      </w:r>
      <w:r w:rsidR="00B66051">
        <w:rPr>
          <w:rFonts w:ascii="Arial" w:hAnsi="Arial" w:cs="Arial"/>
          <w:b/>
          <w:bCs/>
          <w:noProof/>
          <w:sz w:val="20"/>
          <w:szCs w:val="20"/>
          <w:lang w:bidi="es-CO"/>
        </w:rPr>
        <w:t xml:space="preserve"> Y </w:t>
      </w:r>
      <w:r w:rsidR="00202173">
        <w:rPr>
          <w:rFonts w:ascii="Arial" w:hAnsi="Arial" w:cs="Arial"/>
          <w:b/>
          <w:bCs/>
          <w:noProof/>
          <w:sz w:val="20"/>
          <w:szCs w:val="20"/>
          <w:lang w:bidi="es-CO"/>
        </w:rPr>
        <w:t>NUEVE</w:t>
      </w:r>
      <w:r w:rsidR="00B66051">
        <w:rPr>
          <w:rFonts w:ascii="Arial" w:hAnsi="Arial" w:cs="Arial"/>
          <w:b/>
          <w:bCs/>
          <w:noProof/>
          <w:sz w:val="20"/>
          <w:szCs w:val="20"/>
          <w:lang w:bidi="es-CO"/>
        </w:rPr>
        <w:t xml:space="preserve"> MIL </w:t>
      </w:r>
      <w:r w:rsidR="00305E3F">
        <w:rPr>
          <w:rFonts w:ascii="Arial" w:hAnsi="Arial" w:cs="Arial"/>
          <w:b/>
          <w:bCs/>
          <w:noProof/>
          <w:sz w:val="20"/>
          <w:szCs w:val="20"/>
          <w:lang w:bidi="es-CO"/>
        </w:rPr>
        <w:t>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202173" w:rsidRPr="00202173">
        <w:rPr>
          <w:rFonts w:ascii="Arial" w:hAnsi="Arial" w:cs="Arial"/>
          <w:b/>
          <w:bCs/>
          <w:noProof/>
          <w:sz w:val="20"/>
          <w:szCs w:val="20"/>
          <w:lang w:bidi="es-CO"/>
        </w:rPr>
        <w:t>22.449.000,00</w:t>
      </w:r>
      <w:r w:rsidR="00E04708" w:rsidRPr="00B66051">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202173">
        <w:rPr>
          <w:rFonts w:ascii="Arial" w:hAnsi="Arial" w:cs="Arial"/>
          <w:noProof/>
          <w:sz w:val="20"/>
          <w:szCs w:val="20"/>
          <w:lang w:bidi="es-CO"/>
        </w:rPr>
        <w:t>ocho (08</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05295C5B" w14:textId="77777777" w:rsidR="00E04708" w:rsidRPr="00E04708" w:rsidRDefault="00E04708" w:rsidP="00F738B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04708" w:rsidRPr="00E04708" w14:paraId="10F778C7" w14:textId="77777777" w:rsidTr="00570E2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8BFC4"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671783B"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A1E217D"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 VALOR A PAGAR  </w:t>
            </w:r>
          </w:p>
        </w:tc>
      </w:tr>
      <w:tr w:rsidR="00E04708" w:rsidRPr="00E04708" w14:paraId="30AC76F4" w14:textId="77777777"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0E11EE6" w14:textId="77777777" w:rsidR="00E04708" w:rsidRPr="00E04708" w:rsidRDefault="00E04708" w:rsidP="00570E20">
            <w:pPr>
              <w:widowControl/>
              <w:suppressAutoHyphens w:val="0"/>
              <w:jc w:val="center"/>
              <w:rPr>
                <w:rFonts w:ascii="Arial" w:eastAsia="Times New Roman" w:hAnsi="Arial" w:cs="Arial"/>
                <w:color w:val="000000"/>
                <w:kern w:val="0"/>
                <w:sz w:val="16"/>
                <w:szCs w:val="16"/>
                <w:lang w:eastAsia="es-MX"/>
              </w:rPr>
            </w:pPr>
            <w:r w:rsidRPr="00E04708">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576AFE4C" w14:textId="77777777" w:rsidR="00E04708"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E04708" w:rsidRPr="00E04708">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3EAA91E9" w14:textId="77777777" w:rsidR="00E04708" w:rsidRPr="00E04708" w:rsidRDefault="00202173" w:rsidP="00364E69">
            <w:pPr>
              <w:widowControl/>
              <w:suppressAutoHyphens w:val="0"/>
              <w:jc w:val="center"/>
              <w:rPr>
                <w:rFonts w:ascii="Arial" w:eastAsia="Times New Roman" w:hAnsi="Arial" w:cs="Arial"/>
                <w:color w:val="000000"/>
                <w:kern w:val="0"/>
                <w:sz w:val="16"/>
                <w:szCs w:val="16"/>
                <w:lang w:eastAsia="es-MX"/>
              </w:rPr>
            </w:pPr>
            <w:r w:rsidRPr="00202173">
              <w:rPr>
                <w:rFonts w:ascii="Arial" w:eastAsia="Times New Roman" w:hAnsi="Arial" w:cs="Arial"/>
                <w:color w:val="000000"/>
                <w:kern w:val="0"/>
                <w:sz w:val="16"/>
                <w:szCs w:val="16"/>
                <w:lang w:eastAsia="es-MX"/>
              </w:rPr>
              <w:t>$ 1.924.200,00</w:t>
            </w:r>
          </w:p>
        </w:tc>
      </w:tr>
      <w:tr w:rsidR="00853645" w:rsidRPr="00E04708" w14:paraId="302342DF" w14:textId="77777777"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35C4A47" w14:textId="77777777" w:rsidR="00853645"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669A6540" w14:textId="77777777" w:rsidR="00853645"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4C2B31D3" w14:textId="77777777" w:rsidR="00853645" w:rsidRPr="00E04708" w:rsidRDefault="00853645" w:rsidP="00364E6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E04708" w:rsidRPr="00E04708" w14:paraId="74D84AA6"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3C928F9" w14:textId="77777777" w:rsidR="00E04708" w:rsidRPr="00E04708" w:rsidRDefault="00853645"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735A8A1" w14:textId="77777777" w:rsidR="00E04708" w:rsidRPr="00E04708" w:rsidRDefault="00CD51A1" w:rsidP="0085364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10930FF8" w14:textId="77777777" w:rsidR="00E04708" w:rsidRPr="00E04708" w:rsidRDefault="00853645" w:rsidP="00364E69">
            <w:pPr>
              <w:jc w:val="center"/>
            </w:pPr>
            <w:r>
              <w:rPr>
                <w:rFonts w:ascii="Arial" w:eastAsia="Times New Roman" w:hAnsi="Arial" w:cs="Arial"/>
                <w:color w:val="000000"/>
                <w:kern w:val="0"/>
                <w:sz w:val="16"/>
                <w:szCs w:val="16"/>
                <w:lang w:eastAsia="es-MX"/>
              </w:rPr>
              <w:t>$ 3.207.000,00</w:t>
            </w:r>
          </w:p>
        </w:tc>
      </w:tr>
      <w:tr w:rsidR="00E04708" w:rsidRPr="00E04708" w14:paraId="7B3CC7A1"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8B4ACEE" w14:textId="77777777" w:rsidR="00E04708" w:rsidRPr="00715459" w:rsidRDefault="00853645"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65AEC38" w14:textId="77777777" w:rsidR="00E04708" w:rsidRPr="00715459" w:rsidRDefault="00CD51A1"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5924FE4D" w14:textId="77777777" w:rsidR="00E04708" w:rsidRPr="00715459" w:rsidRDefault="00364E69" w:rsidP="00364E69">
            <w:pPr>
              <w:jc w:val="center"/>
            </w:pPr>
            <w:r>
              <w:rPr>
                <w:rFonts w:ascii="Arial" w:eastAsia="Times New Roman" w:hAnsi="Arial" w:cs="Arial"/>
                <w:color w:val="000000"/>
                <w:kern w:val="0"/>
                <w:sz w:val="16"/>
                <w:szCs w:val="16"/>
                <w:lang w:eastAsia="es-MX"/>
              </w:rPr>
              <w:t>$ 3.207.000,00</w:t>
            </w:r>
          </w:p>
        </w:tc>
      </w:tr>
      <w:tr w:rsidR="00364E69" w:rsidRPr="00E04708" w14:paraId="153C7660"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5C36EC3" w14:textId="77777777" w:rsidR="00364E69" w:rsidRPr="00715459" w:rsidRDefault="00364E69"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57D11AC" w14:textId="77777777" w:rsidR="00364E69" w:rsidRPr="00715459" w:rsidRDefault="00364E69"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7A1BBD5C" w14:textId="77777777" w:rsidR="00364E69" w:rsidRPr="00715459" w:rsidRDefault="00202173" w:rsidP="00364E69">
            <w:pPr>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202173" w:rsidRPr="00E04708" w14:paraId="3B82A3FA"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B95EF68"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520E3AE7"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06F68CC2" w14:textId="77777777" w:rsidR="00202173" w:rsidRDefault="00202173" w:rsidP="00202173">
            <w:pPr>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202173" w:rsidRPr="00E04708" w14:paraId="109A69DE"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D97BD3"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3B700480"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53697AD7" w14:textId="77777777" w:rsidR="00202173" w:rsidRDefault="00202173" w:rsidP="00202173">
            <w:pPr>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202173" w:rsidRPr="00514DF2" w14:paraId="7F78BB6A"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EDC225F"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E1F5D3F"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0448FF59" w14:textId="77777777" w:rsidR="00202173" w:rsidRPr="00514DF2" w:rsidRDefault="00514DF2" w:rsidP="00202173">
            <w:pPr>
              <w:jc w:val="center"/>
              <w:rPr>
                <w:rFonts w:ascii="Arial" w:eastAsia="Times New Roman" w:hAnsi="Arial" w:cs="Arial"/>
                <w:color w:val="000000"/>
                <w:kern w:val="0"/>
                <w:sz w:val="16"/>
                <w:szCs w:val="16"/>
                <w:lang w:val="en-US" w:eastAsia="es-MX"/>
              </w:rPr>
            </w:pPr>
            <w:r w:rsidRPr="00514DF2">
              <w:rPr>
                <w:rFonts w:ascii="Arial" w:eastAsia="Times New Roman" w:hAnsi="Arial" w:cs="Arial"/>
                <w:color w:val="000000"/>
                <w:kern w:val="0"/>
                <w:sz w:val="16"/>
                <w:szCs w:val="16"/>
                <w:lang w:eastAsia="es-MX"/>
              </w:rPr>
              <w:t>$ 1.282.800,00</w:t>
            </w:r>
          </w:p>
        </w:tc>
      </w:tr>
      <w:tr w:rsidR="00E04708" w:rsidRPr="00E04708" w14:paraId="404B4B0E" w14:textId="77777777" w:rsidTr="00EF3292">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BAD9A7"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C3CB727" w14:textId="77777777" w:rsidR="00E04708" w:rsidRPr="00E04708" w:rsidRDefault="00202173" w:rsidP="00952FF2">
            <w:pPr>
              <w:widowControl/>
              <w:suppressAutoHyphens w:val="0"/>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sidRPr="00202173">
              <w:rPr>
                <w:rFonts w:ascii="Arial" w:eastAsia="Times New Roman" w:hAnsi="Arial" w:cs="Arial"/>
                <w:b/>
                <w:bCs/>
                <w:color w:val="000000"/>
                <w:kern w:val="0"/>
                <w:sz w:val="16"/>
                <w:szCs w:val="16"/>
                <w:lang w:eastAsia="es-MX"/>
              </w:rPr>
              <w:t xml:space="preserve"> 22.449.000,00</w:t>
            </w:r>
          </w:p>
        </w:tc>
      </w:tr>
    </w:tbl>
    <w:p w14:paraId="238B238A" w14:textId="77777777" w:rsidR="00E04708" w:rsidRPr="00E04708" w:rsidRDefault="00E04708" w:rsidP="00F738B8">
      <w:pPr>
        <w:jc w:val="both"/>
        <w:outlineLvl w:val="0"/>
        <w:rPr>
          <w:rFonts w:ascii="Arial" w:hAnsi="Arial" w:cs="Arial"/>
          <w:sz w:val="20"/>
          <w:szCs w:val="20"/>
          <w:lang w:bidi="es-CO"/>
        </w:rPr>
      </w:pPr>
    </w:p>
    <w:p w14:paraId="2BDF3B9A"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2DFE4DF3" w14:textId="77777777" w:rsidR="00AB4494" w:rsidRDefault="00AB4494" w:rsidP="0079470C">
      <w:pPr>
        <w:jc w:val="both"/>
        <w:rPr>
          <w:rFonts w:ascii="Arial" w:hAnsi="Arial" w:cs="Arial"/>
          <w:b/>
          <w:bCs/>
          <w:sz w:val="20"/>
          <w:szCs w:val="20"/>
          <w:lang w:bidi="es-ES"/>
        </w:rPr>
      </w:pPr>
    </w:p>
    <w:p w14:paraId="1001364D" w14:textId="0D70E733"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2E1823">
        <w:rPr>
          <w:rFonts w:ascii="Arial" w:hAnsi="Arial" w:cs="Arial"/>
          <w:noProof/>
          <w:sz w:val="20"/>
          <w:szCs w:val="20"/>
          <w:lang w:val="es-ES" w:bidi="es-ES"/>
        </w:rPr>
        <w:t>31117349295</w:t>
      </w:r>
      <w:r w:rsidRPr="00E04708">
        <w:rPr>
          <w:rFonts w:ascii="Arial" w:hAnsi="Arial" w:cs="Arial"/>
          <w:sz w:val="20"/>
          <w:szCs w:val="20"/>
          <w:lang w:val="es-ES" w:bidi="es-ES"/>
        </w:rPr>
        <w:t xml:space="preserve"> del banco </w:t>
      </w:r>
      <w:r w:rsidRPr="00E04708">
        <w:rPr>
          <w:rFonts w:ascii="Arial" w:hAnsi="Arial" w:cs="Arial"/>
          <w:noProof/>
          <w:sz w:val="20"/>
          <w:szCs w:val="20"/>
          <w:lang w:val="es-ES" w:bidi="es-ES"/>
        </w:rPr>
        <w:t>BANCOLOMBIA</w:t>
      </w:r>
      <w:r w:rsidRPr="00E04708">
        <w:rPr>
          <w:rFonts w:ascii="Arial" w:hAnsi="Arial" w:cs="Arial"/>
          <w:sz w:val="20"/>
          <w:szCs w:val="20"/>
          <w:lang w:val="es-ES" w:bidi="es-ES"/>
        </w:rPr>
        <w:t xml:space="preserve">, señalada por EL CONTRATISTA en la plataforma </w:t>
      </w:r>
      <w:r w:rsidR="006850C4" w:rsidRPr="00E04708">
        <w:rPr>
          <w:rFonts w:ascii="Arial" w:hAnsi="Arial" w:cs="Arial"/>
          <w:sz w:val="20"/>
          <w:szCs w:val="20"/>
          <w:lang w:val="es-ES" w:bidi="es-ES"/>
        </w:rPr>
        <w:t>SECOP</w:t>
      </w:r>
      <w:r w:rsidRPr="00E0470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98CE557"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4D470B61"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398C5ABC"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5881B79C"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36DC94C"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5D0121F" w14:textId="77777777" w:rsidR="005567DC" w:rsidRDefault="005567DC" w:rsidP="00B11079">
      <w:pPr>
        <w:jc w:val="both"/>
        <w:rPr>
          <w:rFonts w:ascii="Arial" w:hAnsi="Arial" w:cs="Arial"/>
          <w:sz w:val="20"/>
          <w:szCs w:val="20"/>
        </w:rPr>
      </w:pPr>
    </w:p>
    <w:p w14:paraId="3A53FADD"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42CBD4B0" w14:textId="77777777" w:rsidR="00E04708" w:rsidRPr="00E04708" w:rsidRDefault="00E04708" w:rsidP="00B11079">
      <w:pPr>
        <w:jc w:val="both"/>
        <w:rPr>
          <w:rFonts w:ascii="Arial" w:hAnsi="Arial" w:cs="Arial"/>
          <w:b/>
          <w:sz w:val="20"/>
          <w:szCs w:val="20"/>
        </w:rPr>
      </w:pPr>
    </w:p>
    <w:p w14:paraId="20AB4D10"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66B83295"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3795AD1"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 xml:space="preserve">Nunca ha cotizado en materia pensional y cuenta con 50 años o más, si se es mujer, o 55 </w:t>
      </w:r>
      <w:r w:rsidRPr="00E04708">
        <w:rPr>
          <w:rFonts w:ascii="Arial" w:hAnsi="Arial" w:cs="Arial"/>
          <w:sz w:val="20"/>
          <w:szCs w:val="20"/>
        </w:rPr>
        <w:lastRenderedPageBreak/>
        <w:t>años de edad o más, si se es hombre   _____</w:t>
      </w:r>
    </w:p>
    <w:p w14:paraId="219DD1DA"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E886E70"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3019B27"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FA9E030" w14:textId="77777777" w:rsidR="00AB4494" w:rsidRDefault="00AB4494" w:rsidP="00570E20">
      <w:pPr>
        <w:jc w:val="both"/>
        <w:rPr>
          <w:rFonts w:ascii="Arial" w:hAnsi="Arial" w:cs="Arial"/>
          <w:b/>
          <w:bCs/>
          <w:sz w:val="20"/>
          <w:szCs w:val="20"/>
          <w:lang w:bidi="es-ES"/>
        </w:rPr>
      </w:pPr>
    </w:p>
    <w:p w14:paraId="730A740A" w14:textId="77777777" w:rsidR="00AB4494" w:rsidRPr="00EB7347"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7312A555"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D5D97E7" w14:textId="77777777" w:rsidR="00E04708" w:rsidRPr="00E04708" w:rsidRDefault="00E04708" w:rsidP="00570E20">
      <w:pPr>
        <w:jc w:val="both"/>
        <w:rPr>
          <w:rFonts w:ascii="Arial" w:hAnsi="Arial" w:cs="Arial"/>
          <w:sz w:val="20"/>
          <w:szCs w:val="20"/>
          <w:lang w:bidi="es-ES"/>
        </w:rPr>
      </w:pPr>
    </w:p>
    <w:p w14:paraId="7A9953A7" w14:textId="77777777" w:rsidR="00AB4494" w:rsidRPr="00EB7347" w:rsidRDefault="00EA33C3" w:rsidP="00FC5233">
      <w:pPr>
        <w:jc w:val="both"/>
        <w:rPr>
          <w:rFonts w:ascii="Arial" w:hAnsi="Arial" w:cs="Arial"/>
          <w:bCs/>
          <w:sz w:val="20"/>
          <w:szCs w:val="20"/>
          <w:lang w:val="es-ES"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E04708" w:rsidRPr="00127417">
        <w:rPr>
          <w:rFonts w:ascii="Arial" w:hAnsi="Arial" w:cs="Arial"/>
          <w:noProof/>
          <w:sz w:val="20"/>
          <w:szCs w:val="20"/>
          <w:lang w:bidi="es-ES"/>
        </w:rPr>
        <w:t>A-02-02-02-008-002</w:t>
      </w:r>
      <w:r w:rsidR="00E04708" w:rsidRPr="00127417">
        <w:rPr>
          <w:rFonts w:ascii="Arial" w:hAnsi="Arial" w:cs="Arial"/>
          <w:sz w:val="20"/>
          <w:szCs w:val="20"/>
          <w:lang w:bidi="es-ES"/>
        </w:rPr>
        <w:t xml:space="preserve"> “</w:t>
      </w:r>
      <w:r w:rsidR="00E04708" w:rsidRPr="00127417">
        <w:rPr>
          <w:rFonts w:ascii="Arial" w:hAnsi="Arial" w:cs="Arial"/>
          <w:noProof/>
          <w:sz w:val="20"/>
          <w:szCs w:val="20"/>
          <w:lang w:bidi="es-ES"/>
        </w:rPr>
        <w:t>SERVICIOS JURÍDICOS Y CONTABLES</w:t>
      </w:r>
      <w:r w:rsidR="00E04708" w:rsidRPr="00127417">
        <w:rPr>
          <w:rFonts w:ascii="Arial" w:hAnsi="Arial" w:cs="Arial"/>
          <w:sz w:val="20"/>
          <w:szCs w:val="20"/>
          <w:lang w:bidi="es-ES"/>
        </w:rPr>
        <w:t>”</w:t>
      </w:r>
      <w:r w:rsidR="00E04708" w:rsidRPr="00127417">
        <w:rPr>
          <w:rFonts w:ascii="Arial" w:hAnsi="Arial" w:cs="Arial"/>
          <w:bCs/>
          <w:sz w:val="20"/>
          <w:szCs w:val="20"/>
          <w:lang w:val="es-ES" w:bidi="es-ES"/>
        </w:rPr>
        <w:t>, 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No. </w:t>
      </w:r>
      <w:r w:rsidR="001E2B9A" w:rsidRPr="001E2B9A">
        <w:rPr>
          <w:rFonts w:ascii="Arial" w:hAnsi="Arial" w:cs="Arial"/>
          <w:bCs/>
          <w:noProof/>
          <w:sz w:val="20"/>
          <w:szCs w:val="20"/>
          <w:lang w:val="es-ES" w:bidi="es-ES"/>
        </w:rPr>
        <w:t>5325 del 08 de enero de 2025</w:t>
      </w:r>
      <w:r w:rsidR="00E04708" w:rsidRPr="00127417">
        <w:rPr>
          <w:rFonts w:ascii="Arial" w:hAnsi="Arial" w:cs="Arial"/>
          <w:bCs/>
          <w:sz w:val="20"/>
          <w:szCs w:val="20"/>
          <w:lang w:val="es-ES" w:bidi="es-ES"/>
        </w:rPr>
        <w:t>.</w:t>
      </w:r>
    </w:p>
    <w:p w14:paraId="672B2C98"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7E5AB807" w14:textId="77777777" w:rsidR="00E04708" w:rsidRPr="00E04708" w:rsidRDefault="00E04708" w:rsidP="00FC5233">
      <w:pPr>
        <w:jc w:val="both"/>
        <w:rPr>
          <w:rFonts w:ascii="Arial" w:hAnsi="Arial" w:cs="Arial"/>
          <w:bCs/>
          <w:sz w:val="20"/>
          <w:szCs w:val="20"/>
          <w:lang w:bidi="es-ES"/>
        </w:rPr>
      </w:pPr>
    </w:p>
    <w:p w14:paraId="7952EB90"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D23D970" w14:textId="77777777" w:rsidR="00E04708" w:rsidRPr="00E04708" w:rsidRDefault="00E04708" w:rsidP="00B30604">
      <w:pPr>
        <w:jc w:val="both"/>
        <w:rPr>
          <w:rFonts w:ascii="Arial" w:hAnsi="Arial" w:cs="Arial"/>
          <w:bCs/>
          <w:sz w:val="20"/>
          <w:szCs w:val="20"/>
          <w:lang w:bidi="es-ES"/>
        </w:rPr>
      </w:pPr>
    </w:p>
    <w:p w14:paraId="63598DB4"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2324A">
        <w:rPr>
          <w:rFonts w:ascii="Arial" w:hAnsi="Arial" w:cs="Arial"/>
          <w:bCs/>
          <w:noProof/>
          <w:sz w:val="20"/>
          <w:szCs w:val="20"/>
          <w:lang w:val="es-ES" w:bidi="es-ES"/>
        </w:rPr>
        <w:t>12</w:t>
      </w:r>
      <w:r w:rsidR="00E04708" w:rsidRPr="00E04708">
        <w:rPr>
          <w:rFonts w:ascii="Arial" w:hAnsi="Arial" w:cs="Arial"/>
          <w:bCs/>
          <w:noProof/>
          <w:sz w:val="20"/>
          <w:szCs w:val="20"/>
          <w:lang w:val="es-ES" w:bidi="es-ES"/>
        </w:rPr>
        <w:t xml:space="preserve"> de </w:t>
      </w:r>
      <w:r w:rsidR="00F2324A">
        <w:rPr>
          <w:rFonts w:ascii="Arial" w:hAnsi="Arial" w:cs="Arial"/>
          <w:bCs/>
          <w:noProof/>
          <w:sz w:val="20"/>
          <w:szCs w:val="20"/>
          <w:lang w:val="es-ES" w:bidi="es-ES"/>
        </w:rPr>
        <w:t>agosto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D9E2181" w14:textId="77777777" w:rsidR="00AB4494" w:rsidRDefault="00AB4494" w:rsidP="001E79A3">
      <w:pPr>
        <w:jc w:val="both"/>
        <w:rPr>
          <w:rFonts w:ascii="Arial" w:hAnsi="Arial" w:cs="Arial"/>
          <w:b/>
          <w:bCs/>
          <w:sz w:val="20"/>
          <w:szCs w:val="20"/>
          <w:lang w:val="es-ES" w:bidi="es-ES"/>
        </w:rPr>
      </w:pPr>
    </w:p>
    <w:p w14:paraId="36786061" w14:textId="77777777" w:rsidR="00F01BE5" w:rsidRDefault="00E04708" w:rsidP="00B30604">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3162F4C"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5214A14" w14:textId="77777777" w:rsidR="00E04708" w:rsidRPr="00E04708" w:rsidRDefault="00E04708" w:rsidP="00B30604">
      <w:pPr>
        <w:jc w:val="both"/>
        <w:rPr>
          <w:rFonts w:ascii="Arial" w:hAnsi="Arial" w:cs="Arial"/>
          <w:bCs/>
          <w:sz w:val="20"/>
          <w:szCs w:val="20"/>
          <w:lang w:val="es-ES" w:bidi="es-ES"/>
        </w:rPr>
      </w:pPr>
    </w:p>
    <w:p w14:paraId="2923C872"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5CCD7576" w14:textId="77777777" w:rsidR="00AB4494" w:rsidRDefault="00AB4494" w:rsidP="008C200E">
      <w:pPr>
        <w:jc w:val="both"/>
        <w:rPr>
          <w:rFonts w:ascii="Arial" w:hAnsi="Arial" w:cs="Arial"/>
          <w:b/>
          <w:sz w:val="20"/>
          <w:szCs w:val="20"/>
          <w:lang w:val="es-ES" w:bidi="es-ES"/>
        </w:rPr>
      </w:pPr>
    </w:p>
    <w:p w14:paraId="5120049C"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45DBF38"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2B7DAC6C" w14:textId="77777777" w:rsidR="00AB4494" w:rsidRDefault="00AB4494" w:rsidP="00E837D9">
      <w:pPr>
        <w:jc w:val="both"/>
        <w:rPr>
          <w:rFonts w:ascii="Arial" w:hAnsi="Arial" w:cs="Arial"/>
          <w:b/>
          <w:bCs/>
          <w:sz w:val="20"/>
          <w:szCs w:val="20"/>
          <w:lang w:bidi="es-ES"/>
        </w:rPr>
      </w:pPr>
    </w:p>
    <w:p w14:paraId="0F4C865A" w14:textId="77777777"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5CAD961" w14:textId="77777777"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520217EF" w14:textId="77777777"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355D006B"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4BE5E57B" w14:textId="77777777" w:rsidR="00E04708" w:rsidRPr="00E04708" w:rsidRDefault="00E04708" w:rsidP="00E837D9">
      <w:pPr>
        <w:jc w:val="both"/>
        <w:rPr>
          <w:rFonts w:ascii="Arial" w:hAnsi="Arial" w:cs="Arial"/>
          <w:bCs/>
          <w:sz w:val="20"/>
          <w:szCs w:val="20"/>
          <w:lang w:bidi="es-ES"/>
        </w:rPr>
      </w:pPr>
    </w:p>
    <w:p w14:paraId="4DA18D01" w14:textId="77777777" w:rsidR="00F02A34" w:rsidRPr="00364E69"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49AB39BA" w14:textId="77777777" w:rsidR="00F02A34" w:rsidRPr="00E04708" w:rsidRDefault="00F02A34" w:rsidP="00FC5233">
      <w:pPr>
        <w:jc w:val="both"/>
        <w:rPr>
          <w:rFonts w:ascii="Arial" w:hAnsi="Arial" w:cs="Arial"/>
          <w:b/>
          <w:sz w:val="20"/>
          <w:szCs w:val="20"/>
          <w:lang w:bidi="es-ES"/>
        </w:rPr>
      </w:pPr>
    </w:p>
    <w:p w14:paraId="48D270A8" w14:textId="77777777"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E04708" w:rsidRPr="001C636E">
        <w:rPr>
          <w:rFonts w:ascii="Arial" w:hAnsi="Arial" w:cs="Arial"/>
          <w:bCs/>
          <w:noProof/>
          <w:sz w:val="20"/>
          <w:szCs w:val="20"/>
          <w:lang w:bidi="es-ES"/>
        </w:rPr>
        <w:t xml:space="preserve">SV </w:t>
      </w:r>
      <w:r w:rsidR="00364E69">
        <w:rPr>
          <w:rFonts w:ascii="Arial" w:hAnsi="Arial" w:cs="Arial"/>
          <w:bCs/>
          <w:noProof/>
          <w:sz w:val="20"/>
          <w:szCs w:val="20"/>
          <w:lang w:bidi="es-ES"/>
        </w:rPr>
        <w:t>JANNETH REINA</w:t>
      </w:r>
      <w:r w:rsidR="00E04708" w:rsidRPr="00E04708">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4C38BFF0"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38282B09"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w:t>
      </w:r>
      <w:r w:rsidRPr="00E04708">
        <w:rPr>
          <w:rFonts w:ascii="Arial" w:hAnsi="Arial" w:cs="Arial"/>
          <w:bCs/>
          <w:sz w:val="20"/>
          <w:szCs w:val="20"/>
          <w:lang w:bidi="es-ES"/>
        </w:rPr>
        <w:lastRenderedPageBreak/>
        <w:t>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7807D1BB"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F05EE7D" w14:textId="77777777" w:rsidR="00AB4494" w:rsidRDefault="00AB4494" w:rsidP="007E6345">
      <w:pPr>
        <w:jc w:val="both"/>
        <w:rPr>
          <w:rFonts w:ascii="Arial" w:hAnsi="Arial" w:cs="Arial"/>
          <w:b/>
          <w:sz w:val="20"/>
          <w:szCs w:val="20"/>
          <w:lang w:bidi="es-ES"/>
        </w:rPr>
      </w:pPr>
    </w:p>
    <w:p w14:paraId="019B1F7C"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37138501" w14:textId="77777777" w:rsidR="00AB4494" w:rsidRDefault="00AB4494" w:rsidP="007E6345">
      <w:pPr>
        <w:jc w:val="both"/>
        <w:rPr>
          <w:rFonts w:ascii="Arial" w:hAnsi="Arial" w:cs="Arial"/>
          <w:b/>
          <w:sz w:val="20"/>
          <w:szCs w:val="20"/>
          <w:lang w:bidi="es-ES"/>
        </w:rPr>
      </w:pPr>
    </w:p>
    <w:p w14:paraId="02E2509C"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3F3B1610" w14:textId="77777777" w:rsidR="00C811C2" w:rsidRDefault="00C811C2" w:rsidP="007E6345">
      <w:pPr>
        <w:jc w:val="both"/>
        <w:rPr>
          <w:rFonts w:ascii="Arial" w:hAnsi="Arial" w:cs="Arial"/>
          <w:b/>
          <w:sz w:val="20"/>
          <w:szCs w:val="20"/>
          <w:lang w:bidi="es-ES"/>
        </w:rPr>
      </w:pPr>
    </w:p>
    <w:p w14:paraId="58CA2FCA"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5F985044" w14:textId="77777777" w:rsidR="00AB4494" w:rsidRDefault="00AB4494" w:rsidP="007E6345">
      <w:pPr>
        <w:jc w:val="both"/>
        <w:rPr>
          <w:rFonts w:ascii="Arial" w:hAnsi="Arial" w:cs="Arial"/>
          <w:b/>
          <w:sz w:val="20"/>
          <w:szCs w:val="20"/>
          <w:lang w:bidi="es-ES"/>
        </w:rPr>
      </w:pPr>
    </w:p>
    <w:p w14:paraId="714C328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w:t>
      </w:r>
      <w:r w:rsidRPr="00E04708">
        <w:rPr>
          <w:rFonts w:ascii="Arial" w:hAnsi="Arial" w:cs="Arial"/>
          <w:bCs/>
          <w:sz w:val="20"/>
          <w:szCs w:val="20"/>
          <w:lang w:bidi="es-ES"/>
        </w:rPr>
        <w:lastRenderedPageBreak/>
        <w:t>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133AEEC9" w14:textId="77777777" w:rsidR="00AB4494" w:rsidRDefault="00AB4494" w:rsidP="007E6345">
      <w:pPr>
        <w:jc w:val="both"/>
        <w:rPr>
          <w:rFonts w:ascii="Arial" w:hAnsi="Arial" w:cs="Arial"/>
          <w:b/>
          <w:sz w:val="20"/>
          <w:szCs w:val="20"/>
          <w:lang w:bidi="es-ES"/>
        </w:rPr>
      </w:pPr>
    </w:p>
    <w:p w14:paraId="56E7602C"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056158F2" w14:textId="77777777" w:rsidR="00AB4494" w:rsidRDefault="00AB4494" w:rsidP="007E6345">
      <w:pPr>
        <w:jc w:val="both"/>
        <w:rPr>
          <w:rFonts w:ascii="Arial" w:hAnsi="Arial" w:cs="Arial"/>
          <w:b/>
          <w:sz w:val="20"/>
          <w:szCs w:val="20"/>
          <w:lang w:bidi="es-ES"/>
        </w:rPr>
      </w:pPr>
    </w:p>
    <w:p w14:paraId="029DF10B"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0034DE29" w14:textId="77777777" w:rsidR="00AB4494" w:rsidRDefault="00AB4494" w:rsidP="007E6345">
      <w:pPr>
        <w:jc w:val="both"/>
        <w:rPr>
          <w:rFonts w:ascii="Arial" w:hAnsi="Arial" w:cs="Arial"/>
          <w:b/>
          <w:sz w:val="20"/>
          <w:szCs w:val="20"/>
          <w:lang w:bidi="es-ES"/>
        </w:rPr>
      </w:pPr>
    </w:p>
    <w:p w14:paraId="073B6FFD"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0E440404" w14:textId="77777777" w:rsidR="00AB4494" w:rsidRDefault="00AB4494" w:rsidP="007E6345">
      <w:pPr>
        <w:jc w:val="both"/>
        <w:rPr>
          <w:rFonts w:ascii="Arial" w:hAnsi="Arial" w:cs="Arial"/>
          <w:b/>
          <w:sz w:val="20"/>
          <w:szCs w:val="20"/>
          <w:lang w:bidi="es-ES"/>
        </w:rPr>
      </w:pPr>
    </w:p>
    <w:p w14:paraId="625ABF23"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4E639B36" w14:textId="77777777" w:rsidR="00E04708" w:rsidRPr="00E04708" w:rsidRDefault="00E04708" w:rsidP="007E6345">
      <w:pPr>
        <w:jc w:val="both"/>
        <w:rPr>
          <w:rFonts w:ascii="Arial" w:hAnsi="Arial" w:cs="Arial"/>
          <w:bCs/>
          <w:sz w:val="20"/>
          <w:szCs w:val="20"/>
          <w:lang w:bidi="es-ES"/>
        </w:rPr>
      </w:pPr>
    </w:p>
    <w:p w14:paraId="5E464194"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484EB83C" w14:textId="77777777" w:rsidR="00AB4494" w:rsidRDefault="00AB4494" w:rsidP="002D0724">
      <w:pPr>
        <w:jc w:val="both"/>
        <w:rPr>
          <w:rFonts w:ascii="Arial" w:hAnsi="Arial" w:cs="Arial"/>
          <w:b/>
          <w:bCs/>
          <w:sz w:val="20"/>
          <w:szCs w:val="20"/>
        </w:rPr>
      </w:pPr>
    </w:p>
    <w:p w14:paraId="0EFEBE1A"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5DCF98ED" w14:textId="77777777" w:rsidR="00E04708" w:rsidRPr="00E04708" w:rsidRDefault="00E04708" w:rsidP="002D0724">
      <w:pPr>
        <w:jc w:val="both"/>
        <w:rPr>
          <w:rFonts w:ascii="Arial" w:hAnsi="Arial" w:cs="Arial"/>
          <w:sz w:val="20"/>
          <w:szCs w:val="20"/>
        </w:rPr>
      </w:pPr>
    </w:p>
    <w:p w14:paraId="002A9FC2"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7E3F78EA" w14:textId="77777777" w:rsidR="00E04708" w:rsidRPr="00E04708" w:rsidRDefault="00E04708" w:rsidP="002D0724">
      <w:pPr>
        <w:jc w:val="both"/>
        <w:rPr>
          <w:rFonts w:ascii="Arial" w:hAnsi="Arial" w:cs="Arial"/>
          <w:sz w:val="20"/>
          <w:szCs w:val="20"/>
        </w:rPr>
      </w:pPr>
    </w:p>
    <w:p w14:paraId="640EA5FD" w14:textId="77777777" w:rsidR="00AB4494" w:rsidRPr="00EB7347"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2102C23D"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1E26426" w14:textId="77777777" w:rsidR="00E04708" w:rsidRPr="00E04708" w:rsidRDefault="00E04708" w:rsidP="00E93032">
      <w:pPr>
        <w:jc w:val="both"/>
        <w:rPr>
          <w:rFonts w:ascii="Arial" w:hAnsi="Arial" w:cs="Arial"/>
          <w:sz w:val="20"/>
          <w:szCs w:val="20"/>
        </w:rPr>
      </w:pPr>
    </w:p>
    <w:p w14:paraId="6528ABF1"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w:t>
      </w:r>
      <w:r w:rsidR="00E04708" w:rsidRPr="00E04708">
        <w:rPr>
          <w:rFonts w:ascii="Arial" w:hAnsi="Arial" w:cs="Arial"/>
          <w:sz w:val="20"/>
          <w:szCs w:val="20"/>
        </w:rPr>
        <w:lastRenderedPageBreak/>
        <w:t>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645927D9" w14:textId="77777777" w:rsidR="00AB4494" w:rsidRDefault="00AB4494" w:rsidP="000D746F">
      <w:pPr>
        <w:jc w:val="both"/>
        <w:rPr>
          <w:rFonts w:ascii="Arial" w:hAnsi="Arial" w:cs="Arial"/>
          <w:b/>
          <w:bCs/>
          <w:sz w:val="20"/>
          <w:szCs w:val="20"/>
        </w:rPr>
      </w:pPr>
    </w:p>
    <w:p w14:paraId="4B5AA4DF"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6F73CE35" w14:textId="77777777" w:rsidR="00AB4494" w:rsidRDefault="00AB4494" w:rsidP="006C1E99">
      <w:pPr>
        <w:jc w:val="both"/>
        <w:rPr>
          <w:rFonts w:ascii="Arial" w:hAnsi="Arial" w:cs="Arial"/>
          <w:b/>
          <w:bCs/>
          <w:sz w:val="20"/>
          <w:szCs w:val="20"/>
        </w:rPr>
      </w:pPr>
    </w:p>
    <w:p w14:paraId="48BAC73B" w14:textId="77777777" w:rsidR="006A31B7" w:rsidRPr="00364E69"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407A0590" w14:textId="77777777" w:rsidR="00AB4494" w:rsidRPr="00364E69"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24344B11"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05309848"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344EB21D"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w:t>
      </w:r>
      <w:r w:rsidRPr="00E04708">
        <w:rPr>
          <w:rFonts w:ascii="Arial" w:hAnsi="Arial" w:cs="Arial"/>
          <w:sz w:val="20"/>
          <w:szCs w:val="20"/>
        </w:rPr>
        <w:lastRenderedPageBreak/>
        <w:t>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4A13BF9A"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72AA5235"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0B209E3D" w14:textId="77777777" w:rsidR="00E04708" w:rsidRPr="00E04708" w:rsidRDefault="00E04708" w:rsidP="001332B3">
      <w:pPr>
        <w:jc w:val="both"/>
        <w:rPr>
          <w:rFonts w:ascii="Arial" w:hAnsi="Arial" w:cs="Arial"/>
          <w:sz w:val="20"/>
          <w:szCs w:val="20"/>
        </w:rPr>
      </w:pPr>
    </w:p>
    <w:p w14:paraId="7D633BAF"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62F5AB3F" w14:textId="77777777" w:rsidR="00E96A75" w:rsidRDefault="00E96A75" w:rsidP="00CE20F5">
      <w:pPr>
        <w:jc w:val="both"/>
        <w:rPr>
          <w:rFonts w:ascii="Arial" w:hAnsi="Arial" w:cs="Arial"/>
          <w:b/>
          <w:bCs/>
          <w:sz w:val="20"/>
          <w:szCs w:val="20"/>
        </w:rPr>
      </w:pPr>
    </w:p>
    <w:p w14:paraId="05B787B3"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6CDDA282" w14:textId="77777777" w:rsidR="00E96A75" w:rsidRDefault="00E96A75" w:rsidP="00CE20F5">
      <w:pPr>
        <w:jc w:val="both"/>
        <w:rPr>
          <w:rFonts w:ascii="Arial" w:hAnsi="Arial" w:cs="Arial"/>
          <w:b/>
          <w:bCs/>
          <w:sz w:val="20"/>
          <w:szCs w:val="20"/>
        </w:rPr>
      </w:pPr>
    </w:p>
    <w:p w14:paraId="0DB0562E"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40E6ED6A" w14:textId="77777777" w:rsidR="004075AB" w:rsidRDefault="004075AB" w:rsidP="00CE20F5">
      <w:pPr>
        <w:jc w:val="both"/>
        <w:rPr>
          <w:rFonts w:ascii="Arial" w:hAnsi="Arial" w:cs="Arial"/>
          <w:b/>
          <w:bCs/>
          <w:sz w:val="20"/>
          <w:szCs w:val="20"/>
        </w:rPr>
      </w:pPr>
    </w:p>
    <w:p w14:paraId="762ED904"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7E4862AA" w14:textId="77777777" w:rsidR="00E96A75" w:rsidRPr="00E04708" w:rsidRDefault="00E96A75" w:rsidP="00CE20F5">
      <w:pPr>
        <w:jc w:val="both"/>
        <w:rPr>
          <w:rFonts w:ascii="Arial" w:hAnsi="Arial" w:cs="Arial"/>
          <w:sz w:val="20"/>
          <w:szCs w:val="20"/>
        </w:rPr>
      </w:pPr>
    </w:p>
    <w:p w14:paraId="39FE0979" w14:textId="77777777" w:rsidR="00C811C2" w:rsidRPr="00EB7347" w:rsidRDefault="00E04708" w:rsidP="000D746F">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61BE2838"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procedimientos establecidas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5719CE33" w14:textId="77777777" w:rsidR="00E04708" w:rsidRPr="00E04708" w:rsidRDefault="00E04708" w:rsidP="00CE20F5">
      <w:pPr>
        <w:jc w:val="both"/>
        <w:rPr>
          <w:rFonts w:ascii="Arial" w:hAnsi="Arial" w:cs="Arial"/>
          <w:sz w:val="20"/>
          <w:szCs w:val="20"/>
        </w:rPr>
      </w:pPr>
    </w:p>
    <w:p w14:paraId="14085CE9"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1FE11D14" w14:textId="77777777" w:rsidR="00175A3A" w:rsidRPr="00E04708" w:rsidRDefault="00175A3A" w:rsidP="0025334A">
      <w:pPr>
        <w:jc w:val="both"/>
        <w:rPr>
          <w:rFonts w:ascii="Arial" w:hAnsi="Arial" w:cs="Arial"/>
          <w:sz w:val="20"/>
          <w:szCs w:val="20"/>
        </w:rPr>
      </w:pPr>
    </w:p>
    <w:p w14:paraId="1A255837"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lastRenderedPageBreak/>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25B6088E"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5372E981"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7A74E35C"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71433708"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3AA31C6D"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1E865871"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22FBAE89" w14:textId="77777777" w:rsidR="00C811C2" w:rsidRPr="00364E69"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2C637C30"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7F9FFCAC" w14:textId="77777777" w:rsidR="00E04708" w:rsidRPr="00E04708" w:rsidRDefault="00E04708" w:rsidP="0025334A">
      <w:pPr>
        <w:jc w:val="both"/>
        <w:rPr>
          <w:rFonts w:ascii="Arial" w:hAnsi="Arial" w:cs="Arial"/>
          <w:sz w:val="20"/>
          <w:szCs w:val="20"/>
        </w:rPr>
      </w:pPr>
    </w:p>
    <w:p w14:paraId="37AD5E60"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110A6783" w14:textId="77777777" w:rsidR="004075AB" w:rsidRDefault="004075AB" w:rsidP="0025334A">
      <w:pPr>
        <w:jc w:val="both"/>
        <w:rPr>
          <w:rFonts w:ascii="Arial" w:hAnsi="Arial" w:cs="Arial"/>
          <w:b/>
          <w:bCs/>
          <w:sz w:val="20"/>
          <w:szCs w:val="20"/>
        </w:rPr>
      </w:pPr>
    </w:p>
    <w:p w14:paraId="5731CFE0"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2D00A290" w14:textId="77777777" w:rsidR="0086683B" w:rsidRDefault="0086683B" w:rsidP="0025334A">
      <w:pPr>
        <w:jc w:val="both"/>
        <w:rPr>
          <w:rFonts w:ascii="Arial" w:hAnsi="Arial" w:cs="Arial"/>
          <w:b/>
          <w:bCs/>
          <w:sz w:val="20"/>
          <w:szCs w:val="20"/>
        </w:rPr>
      </w:pPr>
    </w:p>
    <w:p w14:paraId="0C692E28"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3A1C5EB7"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6D6A766F" w14:textId="77777777" w:rsidR="00C811C2" w:rsidRDefault="00C811C2" w:rsidP="0025334A">
      <w:pPr>
        <w:jc w:val="both"/>
        <w:rPr>
          <w:rFonts w:ascii="Arial" w:hAnsi="Arial" w:cs="Arial"/>
          <w:sz w:val="20"/>
          <w:szCs w:val="20"/>
        </w:rPr>
      </w:pPr>
    </w:p>
    <w:p w14:paraId="284E6601"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62ABFA92" w14:textId="77777777" w:rsidR="00E04708" w:rsidRPr="00E04708" w:rsidRDefault="00E04708" w:rsidP="0025334A">
      <w:pPr>
        <w:jc w:val="both"/>
        <w:rPr>
          <w:rFonts w:ascii="Arial" w:hAnsi="Arial" w:cs="Arial"/>
          <w:sz w:val="20"/>
          <w:szCs w:val="20"/>
        </w:rPr>
      </w:pPr>
    </w:p>
    <w:p w14:paraId="7AB89471"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14:paraId="1623B85A" w14:textId="77777777" w:rsidR="00E04708" w:rsidRPr="00E04708" w:rsidRDefault="00E04708" w:rsidP="0025334A">
      <w:pPr>
        <w:jc w:val="both"/>
        <w:rPr>
          <w:rFonts w:ascii="Arial" w:hAnsi="Arial" w:cs="Arial"/>
          <w:sz w:val="20"/>
          <w:szCs w:val="20"/>
        </w:rPr>
      </w:pPr>
    </w:p>
    <w:p w14:paraId="73640D90" w14:textId="77777777" w:rsid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n 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p>
    <w:p w14:paraId="60694858" w14:textId="77777777" w:rsidR="0008502B" w:rsidRPr="0008502B" w:rsidRDefault="0008502B" w:rsidP="00C6126A">
      <w:pPr>
        <w:jc w:val="both"/>
        <w:rPr>
          <w:rFonts w:ascii="Arial" w:eastAsia="Times New Roman" w:hAnsi="Arial" w:cs="Arial"/>
          <w:sz w:val="20"/>
          <w:szCs w:val="20"/>
        </w:rPr>
      </w:pPr>
      <w:r w:rsidRPr="0008502B">
        <w:rPr>
          <w:rFonts w:ascii="Arial" w:eastAsia="Times New Roman" w:hAnsi="Arial" w:cs="Arial"/>
          <w:b/>
          <w:sz w:val="20"/>
          <w:szCs w:val="20"/>
        </w:rPr>
        <w:t xml:space="preserve">PARÁGRAFO: </w:t>
      </w:r>
      <w:r w:rsidRPr="0008502B">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2093BB3" w14:textId="77777777" w:rsidR="00E04708" w:rsidRPr="00E04708" w:rsidRDefault="00E04708" w:rsidP="00C6126A">
      <w:pPr>
        <w:jc w:val="both"/>
        <w:rPr>
          <w:rFonts w:ascii="Arial" w:hAnsi="Arial" w:cs="Arial"/>
          <w:sz w:val="20"/>
          <w:szCs w:val="20"/>
        </w:rPr>
      </w:pPr>
    </w:p>
    <w:p w14:paraId="774412CC"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099214F9" w14:textId="77777777" w:rsidR="00E04708" w:rsidRPr="00E04708" w:rsidRDefault="00E04708" w:rsidP="00C6126A">
      <w:pPr>
        <w:jc w:val="both"/>
        <w:rPr>
          <w:rFonts w:ascii="Arial" w:hAnsi="Arial" w:cs="Arial"/>
          <w:b/>
          <w:bCs/>
          <w:sz w:val="20"/>
          <w:szCs w:val="20"/>
        </w:rPr>
      </w:pPr>
    </w:p>
    <w:p w14:paraId="443B477C"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31322E46" w14:textId="77777777" w:rsidR="001E678F" w:rsidRPr="00E04708" w:rsidRDefault="001E678F" w:rsidP="00C6126A">
      <w:pPr>
        <w:jc w:val="both"/>
        <w:rPr>
          <w:rFonts w:ascii="Arial" w:hAnsi="Arial" w:cs="Arial"/>
          <w:b/>
          <w:bCs/>
          <w:sz w:val="20"/>
          <w:szCs w:val="20"/>
        </w:rPr>
      </w:pPr>
    </w:p>
    <w:p w14:paraId="6D25FF2E"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65BB7A0D"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el acuerdo sea elevado a escrito</w:t>
      </w:r>
    </w:p>
    <w:p w14:paraId="644625C1" w14:textId="77777777" w:rsidR="001E678F" w:rsidRDefault="001E678F" w:rsidP="00C6126A">
      <w:pPr>
        <w:jc w:val="both"/>
        <w:rPr>
          <w:rFonts w:ascii="Arial" w:hAnsi="Arial" w:cs="Arial"/>
          <w:b/>
          <w:bCs/>
          <w:sz w:val="20"/>
          <w:szCs w:val="20"/>
        </w:rPr>
      </w:pPr>
    </w:p>
    <w:p w14:paraId="72233F91"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4D4A9171" w14:textId="77777777" w:rsidR="001E678F" w:rsidRPr="00E04708" w:rsidRDefault="001E678F" w:rsidP="00C6126A">
      <w:pPr>
        <w:jc w:val="both"/>
        <w:rPr>
          <w:rFonts w:ascii="Arial" w:hAnsi="Arial" w:cs="Arial"/>
          <w:b/>
          <w:bCs/>
          <w:sz w:val="20"/>
          <w:szCs w:val="20"/>
        </w:rPr>
      </w:pPr>
    </w:p>
    <w:p w14:paraId="40BA67F4"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4A32D58E"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Expedición del registro presupuestal.</w:t>
      </w:r>
    </w:p>
    <w:p w14:paraId="1B37813B" w14:textId="77777777" w:rsidR="00E04708" w:rsidRPr="00E04708" w:rsidRDefault="00E04708" w:rsidP="000D746F">
      <w:pPr>
        <w:pStyle w:val="Prrafodelista"/>
        <w:ind w:left="426"/>
        <w:jc w:val="both"/>
        <w:rPr>
          <w:rFonts w:ascii="Arial" w:hAnsi="Arial" w:cs="Arial"/>
          <w:sz w:val="20"/>
          <w:szCs w:val="20"/>
        </w:rPr>
      </w:pPr>
    </w:p>
    <w:p w14:paraId="3B656357"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3BA0CF35" w14:textId="77777777" w:rsidR="00E04708" w:rsidRPr="00E04708" w:rsidRDefault="00E04708" w:rsidP="0025334A">
      <w:pPr>
        <w:jc w:val="both"/>
        <w:rPr>
          <w:rFonts w:ascii="Arial" w:hAnsi="Arial" w:cs="Arial"/>
          <w:sz w:val="20"/>
          <w:szCs w:val="20"/>
        </w:rPr>
      </w:pPr>
    </w:p>
    <w:p w14:paraId="2339EC7D" w14:textId="77777777" w:rsidR="006A31B7"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00322EC9" w14:textId="77777777" w:rsidR="006A31B7" w:rsidRPr="00E04708" w:rsidRDefault="006A31B7" w:rsidP="0025334A">
      <w:pPr>
        <w:jc w:val="both"/>
        <w:rPr>
          <w:rFonts w:ascii="Arial" w:hAnsi="Arial" w:cs="Arial"/>
          <w:sz w:val="20"/>
          <w:szCs w:val="20"/>
        </w:rPr>
      </w:pPr>
    </w:p>
    <w:p w14:paraId="2039916A"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D4260F">
        <w:rPr>
          <w:rFonts w:ascii="Arial" w:hAnsi="Arial" w:cs="Arial"/>
          <w:sz w:val="20"/>
          <w:szCs w:val="20"/>
        </w:rPr>
        <w:t>trece (13</w:t>
      </w:r>
      <w:r w:rsidRPr="005830FE">
        <w:rPr>
          <w:rFonts w:ascii="Arial" w:hAnsi="Arial" w:cs="Arial"/>
          <w:sz w:val="20"/>
          <w:szCs w:val="20"/>
        </w:rPr>
        <w:t>) días del mes de enero de 2025.</w:t>
      </w:r>
    </w:p>
    <w:p w14:paraId="5B8C526B" w14:textId="77777777" w:rsidR="00E04708" w:rsidRPr="00E04708" w:rsidRDefault="00E04708" w:rsidP="0025334A">
      <w:pPr>
        <w:jc w:val="both"/>
        <w:rPr>
          <w:rFonts w:ascii="Arial" w:hAnsi="Arial" w:cs="Arial"/>
          <w:sz w:val="20"/>
          <w:szCs w:val="20"/>
        </w:rPr>
      </w:pPr>
    </w:p>
    <w:p w14:paraId="3142C2F7"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693E4D61" w14:textId="77777777" w:rsidR="00E04708" w:rsidRPr="00E04708" w:rsidRDefault="00E04708" w:rsidP="0025334A">
      <w:pPr>
        <w:jc w:val="both"/>
        <w:rPr>
          <w:rFonts w:ascii="Arial" w:hAnsi="Arial" w:cs="Arial"/>
          <w:sz w:val="20"/>
          <w:szCs w:val="20"/>
        </w:rPr>
      </w:pPr>
    </w:p>
    <w:p w14:paraId="162B5F4D" w14:textId="77777777" w:rsidR="00F260F8" w:rsidRDefault="00F260F8" w:rsidP="0025334A">
      <w:pPr>
        <w:jc w:val="both"/>
        <w:rPr>
          <w:rFonts w:ascii="Arial" w:hAnsi="Arial" w:cs="Arial"/>
          <w:sz w:val="20"/>
          <w:szCs w:val="20"/>
        </w:rPr>
      </w:pPr>
    </w:p>
    <w:p w14:paraId="18F3D761" w14:textId="77777777" w:rsidR="00891D8B" w:rsidRDefault="00891D8B" w:rsidP="0025334A">
      <w:pPr>
        <w:jc w:val="both"/>
        <w:rPr>
          <w:rFonts w:ascii="Arial" w:hAnsi="Arial" w:cs="Arial"/>
          <w:sz w:val="20"/>
          <w:szCs w:val="20"/>
        </w:rPr>
      </w:pPr>
    </w:p>
    <w:p w14:paraId="5D9A65E0" w14:textId="3F623AE9" w:rsidR="00891D8B" w:rsidRDefault="00891D8B" w:rsidP="0025334A">
      <w:pPr>
        <w:jc w:val="both"/>
        <w:rPr>
          <w:rFonts w:ascii="Arial" w:hAnsi="Arial" w:cs="Arial"/>
          <w:sz w:val="20"/>
          <w:szCs w:val="20"/>
        </w:rPr>
      </w:pPr>
    </w:p>
    <w:p w14:paraId="367ADD01" w14:textId="227D3978" w:rsidR="006850C4" w:rsidRDefault="006850C4" w:rsidP="0025334A">
      <w:pPr>
        <w:jc w:val="both"/>
        <w:rPr>
          <w:rFonts w:ascii="Arial" w:hAnsi="Arial" w:cs="Arial"/>
          <w:sz w:val="20"/>
          <w:szCs w:val="20"/>
        </w:rPr>
      </w:pPr>
    </w:p>
    <w:p w14:paraId="39127CB9" w14:textId="15478DAA" w:rsidR="006850C4" w:rsidRDefault="006850C4" w:rsidP="0025334A">
      <w:pPr>
        <w:jc w:val="both"/>
        <w:rPr>
          <w:rFonts w:ascii="Arial" w:hAnsi="Arial" w:cs="Arial"/>
          <w:sz w:val="20"/>
          <w:szCs w:val="20"/>
        </w:rPr>
      </w:pPr>
    </w:p>
    <w:p w14:paraId="75127F08" w14:textId="77777777" w:rsidR="006850C4" w:rsidRDefault="006850C4" w:rsidP="0025334A">
      <w:pPr>
        <w:jc w:val="both"/>
        <w:rPr>
          <w:rFonts w:ascii="Arial" w:hAnsi="Arial" w:cs="Arial"/>
          <w:sz w:val="20"/>
          <w:szCs w:val="20"/>
        </w:rPr>
      </w:pPr>
    </w:p>
    <w:p w14:paraId="0DC36FBC" w14:textId="77777777" w:rsidR="004A499B" w:rsidRPr="00E04708" w:rsidRDefault="004A499B" w:rsidP="0025334A">
      <w:pPr>
        <w:jc w:val="both"/>
        <w:rPr>
          <w:rFonts w:ascii="Arial" w:hAnsi="Arial" w:cs="Arial"/>
          <w:sz w:val="20"/>
          <w:szCs w:val="20"/>
        </w:rPr>
      </w:pPr>
    </w:p>
    <w:p w14:paraId="354AB3E5"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0DE42080"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03BF8CD8"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668AF2BD" w14:textId="77777777" w:rsidR="00E04708" w:rsidRPr="00E04708" w:rsidRDefault="00E04708" w:rsidP="008E61DC">
      <w:pPr>
        <w:jc w:val="both"/>
        <w:rPr>
          <w:rFonts w:ascii="Arial" w:hAnsi="Arial" w:cs="Arial"/>
          <w:sz w:val="20"/>
          <w:szCs w:val="20"/>
        </w:rPr>
      </w:pPr>
    </w:p>
    <w:p w14:paraId="7B8F264E" w14:textId="77777777" w:rsidR="00E04708" w:rsidRDefault="002E1028" w:rsidP="008E61DC">
      <w:pPr>
        <w:jc w:val="both"/>
        <w:rPr>
          <w:rFonts w:ascii="Arial" w:hAnsi="Arial" w:cs="Arial"/>
          <w:sz w:val="20"/>
          <w:szCs w:val="20"/>
        </w:rPr>
      </w:pPr>
      <w:r>
        <w:rPr>
          <w:rFonts w:ascii="Arial" w:hAnsi="Arial" w:cs="Arial"/>
          <w:sz w:val="20"/>
          <w:szCs w:val="20"/>
        </w:rPr>
        <w:t>CONTRATISTA,</w:t>
      </w:r>
    </w:p>
    <w:p w14:paraId="3DBD82E2" w14:textId="77777777" w:rsidR="00891D8B" w:rsidRDefault="00891D8B" w:rsidP="008E61DC">
      <w:pPr>
        <w:jc w:val="both"/>
        <w:rPr>
          <w:rFonts w:ascii="Arial" w:hAnsi="Arial" w:cs="Arial"/>
          <w:sz w:val="20"/>
          <w:szCs w:val="20"/>
        </w:rPr>
      </w:pPr>
    </w:p>
    <w:p w14:paraId="2A52FE61" w14:textId="77E1461E" w:rsidR="00891D8B" w:rsidRDefault="00891D8B" w:rsidP="008E61DC">
      <w:pPr>
        <w:jc w:val="both"/>
        <w:rPr>
          <w:rFonts w:ascii="Arial" w:hAnsi="Arial" w:cs="Arial"/>
          <w:sz w:val="20"/>
          <w:szCs w:val="20"/>
        </w:rPr>
      </w:pPr>
    </w:p>
    <w:p w14:paraId="184BD354" w14:textId="77777777" w:rsidR="000F65A4" w:rsidRDefault="000F65A4" w:rsidP="008E61DC">
      <w:pPr>
        <w:jc w:val="both"/>
        <w:rPr>
          <w:rFonts w:ascii="Arial" w:hAnsi="Arial" w:cs="Arial"/>
          <w:sz w:val="20"/>
          <w:szCs w:val="20"/>
        </w:rPr>
      </w:pPr>
    </w:p>
    <w:p w14:paraId="5E9007DE" w14:textId="568AADC2" w:rsidR="006850C4" w:rsidRDefault="006850C4" w:rsidP="008E61DC">
      <w:pPr>
        <w:jc w:val="both"/>
        <w:rPr>
          <w:rFonts w:ascii="Arial" w:hAnsi="Arial" w:cs="Arial"/>
          <w:sz w:val="20"/>
          <w:szCs w:val="20"/>
        </w:rPr>
      </w:pPr>
    </w:p>
    <w:p w14:paraId="70D93ABD" w14:textId="58AF6084" w:rsidR="004A499B" w:rsidRDefault="004A499B" w:rsidP="008E61DC">
      <w:pPr>
        <w:jc w:val="both"/>
        <w:rPr>
          <w:rFonts w:ascii="Arial" w:hAnsi="Arial" w:cs="Arial"/>
          <w:sz w:val="20"/>
          <w:szCs w:val="20"/>
        </w:rPr>
      </w:pPr>
    </w:p>
    <w:p w14:paraId="5B168B88" w14:textId="77777777" w:rsidR="004A499B" w:rsidRPr="00E04708" w:rsidRDefault="004A499B" w:rsidP="008E61DC">
      <w:pPr>
        <w:jc w:val="both"/>
        <w:rPr>
          <w:rFonts w:ascii="Arial" w:hAnsi="Arial" w:cs="Arial"/>
          <w:sz w:val="20"/>
          <w:szCs w:val="20"/>
        </w:rPr>
      </w:pPr>
    </w:p>
    <w:p w14:paraId="070B19F3" w14:textId="77777777" w:rsidR="00891D8B" w:rsidRDefault="00891D8B" w:rsidP="00891D8B">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SEBASTIAN MONSALVE MESA</w:t>
      </w:r>
    </w:p>
    <w:p w14:paraId="4FEF3EF7" w14:textId="77777777" w:rsidR="00E04708" w:rsidRDefault="00891D8B" w:rsidP="00891D8B">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 xml:space="preserve">CC. </w:t>
      </w:r>
      <w:r>
        <w:rPr>
          <w:rFonts w:ascii="Arial" w:eastAsia="Arial MT" w:hAnsi="Arial" w:cs="Arial"/>
          <w:bCs/>
          <w:noProof/>
          <w:kern w:val="0"/>
          <w:sz w:val="20"/>
          <w:szCs w:val="20"/>
          <w:lang w:eastAsia="en-US"/>
        </w:rPr>
        <w:t>1020433592</w:t>
      </w:r>
      <w:r w:rsidRPr="00E04708">
        <w:rPr>
          <w:rFonts w:ascii="Arial" w:eastAsia="Arial MT" w:hAnsi="Arial" w:cs="Arial"/>
          <w:bCs/>
          <w:kern w:val="0"/>
          <w:sz w:val="20"/>
          <w:szCs w:val="20"/>
          <w:lang w:eastAsia="en-US"/>
        </w:rPr>
        <w:t xml:space="preserve"> expedida en </w:t>
      </w:r>
      <w:r>
        <w:rPr>
          <w:rFonts w:ascii="Arial" w:eastAsia="Arial MT" w:hAnsi="Arial" w:cs="Arial"/>
          <w:bCs/>
          <w:noProof/>
          <w:kern w:val="0"/>
          <w:sz w:val="20"/>
          <w:szCs w:val="20"/>
          <w:lang w:eastAsia="en-US"/>
        </w:rPr>
        <w:t>Bello</w:t>
      </w:r>
    </w:p>
    <w:p w14:paraId="284F72B5" w14:textId="77777777" w:rsidR="00891D8B" w:rsidRDefault="00891D8B" w:rsidP="00891D8B">
      <w:pPr>
        <w:jc w:val="center"/>
        <w:rPr>
          <w:rFonts w:ascii="Arial" w:eastAsia="Arial MT" w:hAnsi="Arial" w:cs="Arial"/>
          <w:bCs/>
          <w:noProof/>
          <w:kern w:val="0"/>
          <w:sz w:val="20"/>
          <w:szCs w:val="20"/>
          <w:lang w:eastAsia="en-US"/>
        </w:rPr>
      </w:pPr>
    </w:p>
    <w:p w14:paraId="0AF04F97" w14:textId="0AF3C99C" w:rsidR="00891D8B" w:rsidRDefault="00891D8B" w:rsidP="00891D8B">
      <w:pPr>
        <w:jc w:val="center"/>
        <w:rPr>
          <w:rFonts w:ascii="Arial" w:hAnsi="Arial" w:cs="Arial"/>
          <w:sz w:val="20"/>
          <w:szCs w:val="20"/>
        </w:rPr>
      </w:pPr>
    </w:p>
    <w:p w14:paraId="107A5067" w14:textId="77777777" w:rsidR="004A499B" w:rsidRDefault="004A499B" w:rsidP="00891D8B">
      <w:pPr>
        <w:jc w:val="center"/>
        <w:rPr>
          <w:rFonts w:ascii="Arial" w:hAnsi="Arial" w:cs="Arial"/>
          <w:sz w:val="20"/>
          <w:szCs w:val="20"/>
        </w:rPr>
      </w:pPr>
    </w:p>
    <w:p w14:paraId="402A126C" w14:textId="77777777" w:rsidR="00982D05" w:rsidRPr="00E04708" w:rsidRDefault="00982D05" w:rsidP="002E1028">
      <w:pPr>
        <w:rPr>
          <w:rFonts w:ascii="Arial" w:hAnsi="Arial" w:cs="Arial"/>
          <w:sz w:val="20"/>
          <w:szCs w:val="20"/>
        </w:rPr>
      </w:pPr>
    </w:p>
    <w:p w14:paraId="2911866A" w14:textId="77777777" w:rsidR="00AB4494" w:rsidRPr="00E04708" w:rsidRDefault="00EB7347" w:rsidP="008E61DC">
      <w:pPr>
        <w:rPr>
          <w:rFonts w:ascii="Arial" w:hAnsi="Arial" w:cs="Arial"/>
          <w:sz w:val="16"/>
          <w:szCs w:val="16"/>
        </w:rPr>
      </w:pPr>
      <w:r>
        <w:rPr>
          <w:rFonts w:ascii="Arial" w:hAnsi="Arial" w:cs="Arial"/>
          <w:sz w:val="16"/>
          <w:szCs w:val="16"/>
        </w:rPr>
        <w:t xml:space="preserve">    </w:t>
      </w:r>
      <w:r w:rsidR="00E04708" w:rsidRPr="00E04708">
        <w:rPr>
          <w:rFonts w:ascii="Arial" w:hAnsi="Arial" w:cs="Arial"/>
          <w:sz w:val="16"/>
          <w:szCs w:val="16"/>
        </w:rPr>
        <w:t xml:space="preserve"> SUPERVISOR </w:t>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Pr>
          <w:rFonts w:ascii="Arial" w:hAnsi="Arial" w:cs="Arial"/>
          <w:sz w:val="16"/>
          <w:szCs w:val="16"/>
        </w:rPr>
        <w:t xml:space="preserve">             </w:t>
      </w:r>
      <w:r w:rsidR="00ED5FDB">
        <w:rPr>
          <w:rFonts w:ascii="Arial" w:hAnsi="Arial" w:cs="Arial"/>
          <w:sz w:val="16"/>
          <w:szCs w:val="16"/>
        </w:rPr>
        <w:t xml:space="preserve"> </w:t>
      </w:r>
      <w:r w:rsidR="00E04708" w:rsidRPr="00E04708">
        <w:rPr>
          <w:rFonts w:ascii="Arial" w:hAnsi="Arial" w:cs="Arial"/>
          <w:sz w:val="16"/>
          <w:szCs w:val="16"/>
        </w:rPr>
        <w:t>JURÍDICO EVALUADOR</w:t>
      </w:r>
    </w:p>
    <w:p w14:paraId="205E476F" w14:textId="77777777" w:rsidR="00E04708" w:rsidRDefault="00E04708" w:rsidP="008E61DC">
      <w:pPr>
        <w:rPr>
          <w:rFonts w:ascii="Arial" w:hAnsi="Arial" w:cs="Arial"/>
          <w:sz w:val="16"/>
          <w:szCs w:val="16"/>
        </w:rPr>
      </w:pPr>
      <w:r w:rsidRPr="00E04708">
        <w:rPr>
          <w:rFonts w:ascii="Arial" w:hAnsi="Arial" w:cs="Arial"/>
          <w:sz w:val="16"/>
          <w:szCs w:val="16"/>
        </w:rPr>
        <w:tab/>
      </w:r>
    </w:p>
    <w:p w14:paraId="5BE72645" w14:textId="1AC57CCA" w:rsidR="00EB7347" w:rsidRDefault="00EB7347" w:rsidP="008E61DC">
      <w:pPr>
        <w:rPr>
          <w:rFonts w:ascii="Arial" w:hAnsi="Arial" w:cs="Arial"/>
          <w:sz w:val="16"/>
          <w:szCs w:val="16"/>
        </w:rPr>
      </w:pPr>
    </w:p>
    <w:p w14:paraId="25510E9A" w14:textId="77777777" w:rsidR="006850C4" w:rsidRDefault="006850C4" w:rsidP="008E61DC">
      <w:pPr>
        <w:rPr>
          <w:rFonts w:ascii="Arial" w:hAnsi="Arial" w:cs="Arial"/>
          <w:sz w:val="16"/>
          <w:szCs w:val="16"/>
        </w:rPr>
      </w:pPr>
    </w:p>
    <w:p w14:paraId="748D9D87" w14:textId="77777777" w:rsidR="000F65A4" w:rsidRDefault="000F65A4" w:rsidP="008E61DC">
      <w:pPr>
        <w:rPr>
          <w:rFonts w:ascii="Arial" w:hAnsi="Arial" w:cs="Arial"/>
          <w:bCs/>
          <w:noProof/>
          <w:sz w:val="16"/>
          <w:szCs w:val="16"/>
          <w:lang w:val="en-US"/>
        </w:rPr>
      </w:pPr>
    </w:p>
    <w:p w14:paraId="0D8BD8DA" w14:textId="1AB0327D" w:rsidR="00E04708" w:rsidRPr="00E04708" w:rsidRDefault="00364E69" w:rsidP="008E61DC">
      <w:pPr>
        <w:rPr>
          <w:rFonts w:ascii="Arial" w:hAnsi="Arial" w:cs="Arial"/>
          <w:sz w:val="16"/>
          <w:szCs w:val="16"/>
        </w:rPr>
      </w:pPr>
      <w:r w:rsidRPr="00364E69">
        <w:rPr>
          <w:rFonts w:ascii="Arial" w:hAnsi="Arial" w:cs="Arial"/>
          <w:bCs/>
          <w:noProof/>
          <w:sz w:val="16"/>
          <w:szCs w:val="16"/>
          <w:lang w:val="en-US"/>
        </w:rPr>
        <w:t>SV JANNETH REINA</w:t>
      </w:r>
      <w:r w:rsidR="00E04708" w:rsidRPr="00364E69">
        <w:rPr>
          <w:rFonts w:ascii="Arial" w:hAnsi="Arial" w:cs="Arial"/>
          <w:bCs/>
          <w:noProof/>
          <w:sz w:val="16"/>
          <w:szCs w:val="16"/>
          <w:lang w:val="en-US"/>
        </w:rPr>
        <w:tab/>
      </w:r>
      <w:r w:rsidRPr="00364E69">
        <w:rPr>
          <w:rFonts w:ascii="Arial" w:hAnsi="Arial" w:cs="Arial"/>
          <w:bCs/>
          <w:noProof/>
          <w:sz w:val="16"/>
          <w:szCs w:val="16"/>
          <w:lang w:val="en-US"/>
        </w:rPr>
        <w:t xml:space="preserve">                </w:t>
      </w:r>
      <w:r w:rsidR="004A2E25" w:rsidRPr="00364E69">
        <w:rPr>
          <w:rFonts w:ascii="Arial" w:hAnsi="Arial" w:cs="Arial"/>
          <w:noProof/>
          <w:sz w:val="16"/>
          <w:szCs w:val="16"/>
          <w:lang w:val="en-US"/>
        </w:rPr>
        <w:t xml:space="preserve">                                         </w:t>
      </w:r>
      <w:r w:rsidR="00E04708" w:rsidRPr="00364E69">
        <w:rPr>
          <w:rFonts w:ascii="Arial" w:hAnsi="Arial" w:cs="Arial"/>
          <w:sz w:val="16"/>
          <w:szCs w:val="16"/>
          <w:lang w:val="en-US"/>
        </w:rPr>
        <w:tab/>
        <w:t xml:space="preserve">      </w:t>
      </w:r>
      <w:r w:rsidR="00E04708" w:rsidRPr="00364E69">
        <w:rPr>
          <w:rFonts w:ascii="Arial" w:hAnsi="Arial" w:cs="Arial"/>
          <w:sz w:val="16"/>
          <w:szCs w:val="16"/>
          <w:lang w:val="en-US"/>
        </w:rPr>
        <w:tab/>
        <w:t xml:space="preserve">             PS. </w:t>
      </w:r>
      <w:proofErr w:type="spellStart"/>
      <w:r w:rsidR="00E04708" w:rsidRPr="00364E69">
        <w:rPr>
          <w:rFonts w:ascii="Arial" w:hAnsi="Arial" w:cs="Arial"/>
          <w:sz w:val="16"/>
          <w:szCs w:val="16"/>
          <w:lang w:val="en-US"/>
        </w:rPr>
        <w:t>Abg</w:t>
      </w:r>
      <w:proofErr w:type="spellEnd"/>
      <w:r w:rsidR="00E04708" w:rsidRPr="00364E69">
        <w:rPr>
          <w:rFonts w:ascii="Arial" w:hAnsi="Arial" w:cs="Arial"/>
          <w:sz w:val="16"/>
          <w:szCs w:val="16"/>
          <w:lang w:val="en-US"/>
        </w:rPr>
        <w:t xml:space="preserve">. </w:t>
      </w:r>
      <w:proofErr w:type="spellStart"/>
      <w:r w:rsidR="00891D8B">
        <w:rPr>
          <w:rFonts w:ascii="Arial" w:hAnsi="Arial" w:cs="Arial"/>
          <w:sz w:val="16"/>
          <w:szCs w:val="16"/>
        </w:rPr>
        <w:t>Blayfre</w:t>
      </w:r>
      <w:proofErr w:type="spellEnd"/>
      <w:r w:rsidR="00891D8B">
        <w:rPr>
          <w:rFonts w:ascii="Arial" w:hAnsi="Arial" w:cs="Arial"/>
          <w:sz w:val="16"/>
          <w:szCs w:val="16"/>
        </w:rPr>
        <w:t xml:space="preserve"> Agudelo </w:t>
      </w:r>
      <w:r w:rsidR="00E04708" w:rsidRPr="00E04708">
        <w:rPr>
          <w:rFonts w:ascii="Arial" w:hAnsi="Arial" w:cs="Arial"/>
          <w:sz w:val="16"/>
          <w:szCs w:val="16"/>
        </w:rPr>
        <w:t xml:space="preserve"> </w:t>
      </w:r>
    </w:p>
    <w:p w14:paraId="490AE668" w14:textId="77777777" w:rsidR="00E04708" w:rsidRPr="00891D8B" w:rsidRDefault="00E04708" w:rsidP="00EB7347">
      <w:pPr>
        <w:rPr>
          <w:rFonts w:ascii="Arial" w:hAnsi="Arial" w:cs="Arial"/>
          <w:sz w:val="16"/>
          <w:szCs w:val="16"/>
        </w:rPr>
        <w:sectPr w:rsidR="00E04708" w:rsidRPr="00891D8B"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E04708">
        <w:rPr>
          <w:rFonts w:ascii="Arial" w:hAnsi="Arial" w:cs="Arial"/>
          <w:sz w:val="16"/>
          <w:szCs w:val="16"/>
        </w:rPr>
        <w:t xml:space="preserve">Supervisor contrato No. </w:t>
      </w:r>
      <w:r w:rsidR="004A2E25">
        <w:rPr>
          <w:rFonts w:ascii="Arial" w:hAnsi="Arial" w:cs="Arial"/>
          <w:noProof/>
          <w:sz w:val="16"/>
          <w:szCs w:val="16"/>
        </w:rPr>
        <w:t>00</w:t>
      </w:r>
      <w:r w:rsidR="00891D8B">
        <w:rPr>
          <w:rFonts w:ascii="Arial" w:hAnsi="Arial" w:cs="Arial"/>
          <w:noProof/>
          <w:sz w:val="16"/>
          <w:szCs w:val="16"/>
        </w:rPr>
        <w:t>4</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w:t>
      </w:r>
      <w:r w:rsidR="00891D8B">
        <w:rPr>
          <w:rFonts w:ascii="Arial" w:hAnsi="Arial" w:cs="Arial"/>
          <w:sz w:val="16"/>
          <w:szCs w:val="16"/>
        </w:rPr>
        <w:t xml:space="preserve">          Asesora Jurídica DMMED</w:t>
      </w:r>
    </w:p>
    <w:p w14:paraId="4235FAFF" w14:textId="77777777" w:rsidR="00E04708" w:rsidRPr="00E60CBB" w:rsidRDefault="00E04708" w:rsidP="00891D8B">
      <w:pP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052C" w14:textId="77777777" w:rsidR="00F37830" w:rsidRDefault="00F37830" w:rsidP="00570E20">
      <w:r>
        <w:separator/>
      </w:r>
    </w:p>
  </w:endnote>
  <w:endnote w:type="continuationSeparator" w:id="0">
    <w:p w14:paraId="420E547C" w14:textId="77777777" w:rsidR="00F37830" w:rsidRDefault="00F3783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9672" w14:textId="77777777" w:rsidR="00E04708" w:rsidRDefault="00E04708" w:rsidP="00EF3292">
    <w:pPr>
      <w:keepNext/>
      <w:tabs>
        <w:tab w:val="left" w:pos="360"/>
      </w:tabs>
      <w:autoSpaceDE w:val="0"/>
      <w:ind w:right="-20"/>
      <w:rPr>
        <w:rFonts w:ascii="Arial" w:hAnsi="Arial" w:cs="Arial"/>
        <w:sz w:val="16"/>
        <w:szCs w:val="16"/>
      </w:rPr>
    </w:pPr>
  </w:p>
  <w:p w14:paraId="1A5048C4" w14:textId="77777777" w:rsidR="00E04708" w:rsidRDefault="00E04708" w:rsidP="00EF3292">
    <w:pPr>
      <w:keepNext/>
      <w:tabs>
        <w:tab w:val="left" w:pos="360"/>
      </w:tabs>
      <w:autoSpaceDE w:val="0"/>
      <w:ind w:right="-20"/>
      <w:rPr>
        <w:rFonts w:ascii="Arial" w:hAnsi="Arial" w:cs="Arial"/>
        <w:sz w:val="16"/>
        <w:szCs w:val="16"/>
      </w:rPr>
    </w:pPr>
  </w:p>
  <w:p w14:paraId="15044745"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0E80D637" wp14:editId="7FA6BAD7">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02EE128"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1809320" w14:textId="77777777" w:rsidR="00E04708" w:rsidRPr="004B01C7" w:rsidRDefault="00E04708"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C98F310"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6F9D" w14:textId="77777777" w:rsidR="00E04708" w:rsidRDefault="00E04708" w:rsidP="00B661B9">
    <w:pPr>
      <w:keepNext/>
      <w:tabs>
        <w:tab w:val="left" w:pos="360"/>
      </w:tabs>
      <w:autoSpaceDE w:val="0"/>
      <w:ind w:right="-20"/>
      <w:rPr>
        <w:rFonts w:ascii="Arial" w:hAnsi="Arial" w:cs="Arial"/>
        <w:sz w:val="16"/>
        <w:szCs w:val="16"/>
      </w:rPr>
    </w:pPr>
  </w:p>
  <w:p w14:paraId="1DB6A1E5"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552E5416" wp14:editId="6D5CAA81">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26D8917"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F30E1FD" w14:textId="77777777" w:rsidR="00E04708" w:rsidRPr="004B01C7" w:rsidRDefault="00E04708"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15A8E50" w14:textId="77777777" w:rsidR="00E04708" w:rsidRDefault="00E04708" w:rsidP="00EF3292">
    <w:pPr>
      <w:keepNext/>
      <w:tabs>
        <w:tab w:val="left" w:pos="360"/>
      </w:tabs>
      <w:autoSpaceDE w:val="0"/>
      <w:ind w:right="-20"/>
      <w:rPr>
        <w:rFonts w:ascii="Arial" w:hAnsi="Arial" w:cs="Arial"/>
        <w:sz w:val="16"/>
        <w:szCs w:val="16"/>
      </w:rPr>
    </w:pPr>
  </w:p>
  <w:p w14:paraId="1A127705"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7DA7" w14:textId="77777777" w:rsidR="00A07CE1" w:rsidRDefault="00A07CE1" w:rsidP="00EF3292">
    <w:pPr>
      <w:keepNext/>
      <w:tabs>
        <w:tab w:val="left" w:pos="360"/>
      </w:tabs>
      <w:autoSpaceDE w:val="0"/>
      <w:ind w:right="-20"/>
      <w:rPr>
        <w:rFonts w:ascii="Arial" w:hAnsi="Arial" w:cs="Arial"/>
        <w:sz w:val="16"/>
        <w:szCs w:val="16"/>
      </w:rPr>
    </w:pPr>
  </w:p>
  <w:p w14:paraId="01CD2A6A" w14:textId="77777777" w:rsidR="00A07CE1" w:rsidRDefault="00A07CE1" w:rsidP="00EF3292">
    <w:pPr>
      <w:keepNext/>
      <w:tabs>
        <w:tab w:val="left" w:pos="360"/>
      </w:tabs>
      <w:autoSpaceDE w:val="0"/>
      <w:ind w:right="-20"/>
      <w:rPr>
        <w:rFonts w:ascii="Arial" w:hAnsi="Arial" w:cs="Arial"/>
        <w:sz w:val="16"/>
        <w:szCs w:val="16"/>
      </w:rPr>
    </w:pPr>
  </w:p>
  <w:p w14:paraId="36E0E792"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4CAF77DB" wp14:editId="0295D9D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D209552"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60D4DFF" w14:textId="77777777" w:rsidR="00A07CE1" w:rsidRPr="004B01C7" w:rsidRDefault="00A07CE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775F5FF" w14:textId="77777777" w:rsidR="00A07CE1" w:rsidRDefault="00F37830" w:rsidP="00EF3292">
    <w:pPr>
      <w:jc w:val="center"/>
      <w:rPr>
        <w:rFonts w:ascii="Arial" w:hAnsi="Arial"/>
        <w:b/>
        <w:bCs/>
      </w:rPr>
    </w:pPr>
    <w:sdt>
      <w:sdtPr>
        <w:rPr>
          <w:rFonts w:ascii="Arial" w:hAnsi="Arial"/>
          <w:b/>
          <w:bCs/>
        </w:rPr>
        <w:id w:val="-1185973619"/>
        <w:lock w:val="contentLocked"/>
        <w:text/>
      </w:sdtPr>
      <w:sdtEndPr/>
      <w:sdtContent/>
    </w:sdt>
  </w:p>
  <w:p w14:paraId="236B009E"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627F" w14:textId="77777777" w:rsidR="00A07CE1" w:rsidRDefault="00A07CE1" w:rsidP="00B661B9">
    <w:pPr>
      <w:keepNext/>
      <w:tabs>
        <w:tab w:val="left" w:pos="360"/>
      </w:tabs>
      <w:autoSpaceDE w:val="0"/>
      <w:ind w:right="-20"/>
      <w:rPr>
        <w:rFonts w:ascii="Arial" w:hAnsi="Arial" w:cs="Arial"/>
        <w:sz w:val="16"/>
        <w:szCs w:val="16"/>
      </w:rPr>
    </w:pPr>
  </w:p>
  <w:p w14:paraId="0F8852EB"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618D9382" wp14:editId="0F60D146">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BE1BE5C"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E50CA15" w14:textId="77777777" w:rsidR="00A07CE1" w:rsidRPr="004B01C7" w:rsidRDefault="00A07CE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C654872" w14:textId="77777777" w:rsidR="00A07CE1" w:rsidRDefault="00A07CE1" w:rsidP="00EF3292">
    <w:pPr>
      <w:keepNext/>
      <w:tabs>
        <w:tab w:val="left" w:pos="360"/>
      </w:tabs>
      <w:autoSpaceDE w:val="0"/>
      <w:ind w:right="-20"/>
      <w:rPr>
        <w:rFonts w:ascii="Arial" w:hAnsi="Arial" w:cs="Arial"/>
        <w:sz w:val="16"/>
        <w:szCs w:val="16"/>
      </w:rPr>
    </w:pPr>
  </w:p>
  <w:p w14:paraId="7498F575"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CC4D" w14:textId="77777777" w:rsidR="00F37830" w:rsidRDefault="00F37830" w:rsidP="00570E20">
      <w:r>
        <w:separator/>
      </w:r>
    </w:p>
  </w:footnote>
  <w:footnote w:type="continuationSeparator" w:id="0">
    <w:p w14:paraId="45AA6DF1" w14:textId="77777777" w:rsidR="00F37830" w:rsidRDefault="00F3783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E1A7" w14:textId="77777777" w:rsidR="00E04708" w:rsidRDefault="00F37830">
    <w:pPr>
      <w:pStyle w:val="Encabezado"/>
    </w:pPr>
    <w:r>
      <w:rPr>
        <w:noProof/>
      </w:rPr>
      <w:pict w14:anchorId="1E7A0C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72576" behindDoc="1" locked="0" layoutInCell="0" allowOverlap="1" wp14:anchorId="4B36703D" wp14:editId="027CA995">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49254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B36703D"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049254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A910A" w14:textId="58B89252" w:rsidR="00E04708" w:rsidRPr="00887258" w:rsidRDefault="00F37830" w:rsidP="00EF3292">
    <w:pPr>
      <w:rPr>
        <w:rFonts w:ascii="Arial" w:hAnsi="Arial" w:cs="Arial"/>
        <w:sz w:val="14"/>
        <w:szCs w:val="16"/>
      </w:rPr>
    </w:pPr>
    <w:r>
      <w:rPr>
        <w:rFonts w:ascii="Arial" w:hAnsi="Arial" w:cs="Arial"/>
        <w:noProof/>
        <w:sz w:val="14"/>
        <w:szCs w:val="16"/>
      </w:rPr>
      <w:pict w14:anchorId="03826F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08502B">
      <w:rPr>
        <w:rFonts w:ascii="Arial" w:hAnsi="Arial" w:cs="Arial"/>
        <w:noProof/>
        <w:sz w:val="14"/>
        <w:szCs w:val="16"/>
      </w:rPr>
      <w:t>12</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08502B">
      <w:rPr>
        <w:rFonts w:ascii="Arial" w:hAnsi="Arial" w:cs="Arial"/>
        <w:noProof/>
        <w:sz w:val="14"/>
        <w:szCs w:val="16"/>
      </w:rPr>
      <w:t>12</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17FB14C9"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16592915"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1B17E2">
      <w:rPr>
        <w:rFonts w:ascii="Arial" w:hAnsi="Arial" w:cs="Arial"/>
        <w:noProof/>
        <w:sz w:val="14"/>
        <w:szCs w:val="16"/>
      </w:rPr>
      <w:t>004</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E04708" w:rsidRPr="00887258">
      <w:rPr>
        <w:rFonts w:ascii="Arial" w:hAnsi="Arial" w:cs="Arial"/>
        <w:noProof/>
        <w:sz w:val="14"/>
        <w:szCs w:val="16"/>
      </w:rPr>
      <w:t xml:space="preserve">ABOGADO(A)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7589B7BC"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E03D7" w14:textId="77777777" w:rsidR="00947032" w:rsidRPr="00947032" w:rsidRDefault="00F37830" w:rsidP="00947032">
    <w:pPr>
      <w:ind w:left="993"/>
      <w:rPr>
        <w:rFonts w:ascii="Arial" w:eastAsia="Times New Roman" w:hAnsi="Arial"/>
        <w:b/>
        <w:bCs/>
        <w:sz w:val="20"/>
        <w:szCs w:val="20"/>
      </w:rPr>
    </w:pPr>
    <w:r>
      <w:rPr>
        <w:noProof/>
      </w:rPr>
      <w:pict w14:anchorId="3A5AD9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75648" behindDoc="0" locked="0" layoutInCell="1" allowOverlap="1" wp14:anchorId="4A579044" wp14:editId="1C466F73">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14A60967"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40C37409"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2547446A"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3A186F13"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707C" w14:textId="77777777" w:rsidR="00A07CE1" w:rsidRDefault="00F37830">
    <w:pPr>
      <w:pStyle w:val="Encabezado"/>
    </w:pPr>
    <w:r>
      <w:rPr>
        <w:noProof/>
      </w:rPr>
      <w:pict w14:anchorId="17060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14:anchorId="5C5CDF34" wp14:editId="71EBA67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A08344"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5CDF34"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1A08344"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BB1B" w14:textId="77777777" w:rsidR="00A07CE1" w:rsidRDefault="00F37830" w:rsidP="00EF3292">
    <w:pPr>
      <w:rPr>
        <w:rFonts w:ascii="Arial" w:hAnsi="Arial" w:cs="Arial"/>
        <w:sz w:val="16"/>
        <w:szCs w:val="16"/>
      </w:rPr>
    </w:pPr>
    <w:r>
      <w:rPr>
        <w:noProof/>
      </w:rPr>
      <w:pict w14:anchorId="785DA4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7216" behindDoc="1" locked="0" layoutInCell="0" allowOverlap="1" wp14:anchorId="3B8845A2" wp14:editId="75E426C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BD030A"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B8845A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BD030A"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9715D7">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6253B33A"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400FAFA8"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34D295FA"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4644" w14:textId="77777777" w:rsidR="00A07CE1" w:rsidRPr="00F1740F" w:rsidRDefault="00F37830" w:rsidP="00EF3292">
    <w:pPr>
      <w:jc w:val="center"/>
      <w:rPr>
        <w:rFonts w:ascii="Arial" w:hAnsi="Arial"/>
        <w:b/>
        <w:bCs/>
        <w:sz w:val="18"/>
        <w:szCs w:val="18"/>
      </w:rPr>
    </w:pPr>
    <w:r>
      <w:rPr>
        <w:noProof/>
      </w:rPr>
      <w:pict w14:anchorId="49D1B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0E844356" wp14:editId="0317E089">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460D9447" wp14:editId="11FE3D97">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6667655C"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27A85F47"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015BED01"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3E9FFA68"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1A5646B8"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29"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2"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7E931921"/>
    <w:multiLevelType w:val="hybridMultilevel"/>
    <w:tmpl w:val="91F84F1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5"/>
  </w:num>
  <w:num w:numId="3">
    <w:abstractNumId w:val="36"/>
  </w:num>
  <w:num w:numId="4">
    <w:abstractNumId w:val="33"/>
  </w:num>
  <w:num w:numId="5">
    <w:abstractNumId w:val="31"/>
  </w:num>
  <w:num w:numId="6">
    <w:abstractNumId w:val="48"/>
  </w:num>
  <w:num w:numId="7">
    <w:abstractNumId w:val="46"/>
  </w:num>
  <w:num w:numId="8">
    <w:abstractNumId w:val="42"/>
  </w:num>
  <w:num w:numId="9">
    <w:abstractNumId w:val="4"/>
  </w:num>
  <w:num w:numId="10">
    <w:abstractNumId w:val="6"/>
  </w:num>
  <w:num w:numId="11">
    <w:abstractNumId w:val="29"/>
  </w:num>
  <w:num w:numId="12">
    <w:abstractNumId w:val="0"/>
  </w:num>
  <w:num w:numId="13">
    <w:abstractNumId w:val="19"/>
  </w:num>
  <w:num w:numId="14">
    <w:abstractNumId w:val="35"/>
  </w:num>
  <w:num w:numId="15">
    <w:abstractNumId w:val="40"/>
  </w:num>
  <w:num w:numId="16">
    <w:abstractNumId w:val="43"/>
  </w:num>
  <w:num w:numId="17">
    <w:abstractNumId w:val="22"/>
  </w:num>
  <w:num w:numId="18">
    <w:abstractNumId w:val="15"/>
  </w:num>
  <w:num w:numId="19">
    <w:abstractNumId w:val="39"/>
  </w:num>
  <w:num w:numId="20">
    <w:abstractNumId w:val="11"/>
  </w:num>
  <w:num w:numId="21">
    <w:abstractNumId w:val="28"/>
  </w:num>
  <w:num w:numId="22">
    <w:abstractNumId w:val="5"/>
  </w:num>
  <w:num w:numId="23">
    <w:abstractNumId w:val="3"/>
  </w:num>
  <w:num w:numId="24">
    <w:abstractNumId w:val="44"/>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0"/>
  </w:num>
  <w:num w:numId="32">
    <w:abstractNumId w:val="16"/>
  </w:num>
  <w:num w:numId="33">
    <w:abstractNumId w:val="2"/>
  </w:num>
  <w:num w:numId="34">
    <w:abstractNumId w:val="38"/>
  </w:num>
  <w:num w:numId="35">
    <w:abstractNumId w:val="17"/>
  </w:num>
  <w:num w:numId="36">
    <w:abstractNumId w:val="20"/>
  </w:num>
  <w:num w:numId="37">
    <w:abstractNumId w:val="12"/>
  </w:num>
  <w:num w:numId="38">
    <w:abstractNumId w:val="37"/>
  </w:num>
  <w:num w:numId="39">
    <w:abstractNumId w:val="7"/>
  </w:num>
  <w:num w:numId="40">
    <w:abstractNumId w:val="27"/>
  </w:num>
  <w:num w:numId="41">
    <w:abstractNumId w:val="32"/>
  </w:num>
  <w:num w:numId="42">
    <w:abstractNumId w:val="8"/>
  </w:num>
  <w:num w:numId="43">
    <w:abstractNumId w:val="26"/>
  </w:num>
  <w:num w:numId="44">
    <w:abstractNumId w:val="24"/>
  </w:num>
  <w:num w:numId="45">
    <w:abstractNumId w:val="25"/>
  </w:num>
  <w:num w:numId="46">
    <w:abstractNumId w:val="41"/>
  </w:num>
  <w:num w:numId="47">
    <w:abstractNumId w:val="34"/>
  </w:num>
  <w:num w:numId="48">
    <w:abstractNumId w:val="21"/>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CO" w:vendorID="64" w:dllVersion="6" w:nlCheck="1" w:checkStyle="0"/>
  <w:activeWritingStyle w:appName="MSWord" w:lang="es-ES" w:vendorID="64" w:dllVersion="6" w:nlCheck="1" w:checkStyle="0"/>
  <w:activeWritingStyle w:appName="MSWord" w:lang="en-U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3F98"/>
    <w:rsid w:val="00004274"/>
    <w:rsid w:val="0002384F"/>
    <w:rsid w:val="000649FC"/>
    <w:rsid w:val="000665EB"/>
    <w:rsid w:val="00071763"/>
    <w:rsid w:val="0008502B"/>
    <w:rsid w:val="0009000C"/>
    <w:rsid w:val="000A2403"/>
    <w:rsid w:val="000A3ECC"/>
    <w:rsid w:val="000A42FE"/>
    <w:rsid w:val="000B232F"/>
    <w:rsid w:val="000C6C88"/>
    <w:rsid w:val="000D746F"/>
    <w:rsid w:val="000E4B76"/>
    <w:rsid w:val="000F03AA"/>
    <w:rsid w:val="000F0D6C"/>
    <w:rsid w:val="000F65A4"/>
    <w:rsid w:val="00121B7C"/>
    <w:rsid w:val="001236D5"/>
    <w:rsid w:val="00127417"/>
    <w:rsid w:val="001332B3"/>
    <w:rsid w:val="00137691"/>
    <w:rsid w:val="00145D21"/>
    <w:rsid w:val="00147722"/>
    <w:rsid w:val="00163C41"/>
    <w:rsid w:val="00175A3A"/>
    <w:rsid w:val="001A5DC9"/>
    <w:rsid w:val="001B17E2"/>
    <w:rsid w:val="001C636E"/>
    <w:rsid w:val="001D4F65"/>
    <w:rsid w:val="001E06C8"/>
    <w:rsid w:val="001E2B9A"/>
    <w:rsid w:val="001E4767"/>
    <w:rsid w:val="001E678F"/>
    <w:rsid w:val="001E79A3"/>
    <w:rsid w:val="00202173"/>
    <w:rsid w:val="00233BEE"/>
    <w:rsid w:val="0025334A"/>
    <w:rsid w:val="00282679"/>
    <w:rsid w:val="0028605E"/>
    <w:rsid w:val="002D0724"/>
    <w:rsid w:val="002D4BB9"/>
    <w:rsid w:val="002E1028"/>
    <w:rsid w:val="002E1823"/>
    <w:rsid w:val="002E1F1D"/>
    <w:rsid w:val="002F4B71"/>
    <w:rsid w:val="002F5C65"/>
    <w:rsid w:val="00305E3F"/>
    <w:rsid w:val="00364E69"/>
    <w:rsid w:val="003D26BD"/>
    <w:rsid w:val="003D586C"/>
    <w:rsid w:val="003F67EC"/>
    <w:rsid w:val="004075AB"/>
    <w:rsid w:val="00412FDE"/>
    <w:rsid w:val="00423C89"/>
    <w:rsid w:val="00433E77"/>
    <w:rsid w:val="00451226"/>
    <w:rsid w:val="00462348"/>
    <w:rsid w:val="00475520"/>
    <w:rsid w:val="00477690"/>
    <w:rsid w:val="00497777"/>
    <w:rsid w:val="004A1E98"/>
    <w:rsid w:val="004A2E25"/>
    <w:rsid w:val="004A499B"/>
    <w:rsid w:val="004B01C7"/>
    <w:rsid w:val="004D61D0"/>
    <w:rsid w:val="004D7924"/>
    <w:rsid w:val="004E36CE"/>
    <w:rsid w:val="00514DF2"/>
    <w:rsid w:val="00517C10"/>
    <w:rsid w:val="005567DC"/>
    <w:rsid w:val="00556897"/>
    <w:rsid w:val="00563595"/>
    <w:rsid w:val="005646EB"/>
    <w:rsid w:val="005670C7"/>
    <w:rsid w:val="00570E20"/>
    <w:rsid w:val="005830FE"/>
    <w:rsid w:val="005D1727"/>
    <w:rsid w:val="005F6E3B"/>
    <w:rsid w:val="00602B0E"/>
    <w:rsid w:val="00622C03"/>
    <w:rsid w:val="0066314D"/>
    <w:rsid w:val="006745B6"/>
    <w:rsid w:val="00675F0B"/>
    <w:rsid w:val="006850C4"/>
    <w:rsid w:val="006A000D"/>
    <w:rsid w:val="006A31B7"/>
    <w:rsid w:val="006A727D"/>
    <w:rsid w:val="006C1E99"/>
    <w:rsid w:val="006E1A80"/>
    <w:rsid w:val="006E745A"/>
    <w:rsid w:val="006E7EFE"/>
    <w:rsid w:val="00712972"/>
    <w:rsid w:val="00715459"/>
    <w:rsid w:val="007306D8"/>
    <w:rsid w:val="0073649C"/>
    <w:rsid w:val="0075376C"/>
    <w:rsid w:val="007945C5"/>
    <w:rsid w:val="0079470C"/>
    <w:rsid w:val="007E6345"/>
    <w:rsid w:val="008244CE"/>
    <w:rsid w:val="008414B8"/>
    <w:rsid w:val="00846261"/>
    <w:rsid w:val="00852BE3"/>
    <w:rsid w:val="00853645"/>
    <w:rsid w:val="0086683B"/>
    <w:rsid w:val="0086766E"/>
    <w:rsid w:val="008748E2"/>
    <w:rsid w:val="00887258"/>
    <w:rsid w:val="00891D8B"/>
    <w:rsid w:val="008924F7"/>
    <w:rsid w:val="008B683E"/>
    <w:rsid w:val="008C200E"/>
    <w:rsid w:val="008D1808"/>
    <w:rsid w:val="008E61DC"/>
    <w:rsid w:val="009164CB"/>
    <w:rsid w:val="009318EE"/>
    <w:rsid w:val="00946660"/>
    <w:rsid w:val="00947032"/>
    <w:rsid w:val="00952FF2"/>
    <w:rsid w:val="0096571D"/>
    <w:rsid w:val="009715D7"/>
    <w:rsid w:val="00982D05"/>
    <w:rsid w:val="009A6024"/>
    <w:rsid w:val="009F0441"/>
    <w:rsid w:val="00A07CE1"/>
    <w:rsid w:val="00A179CF"/>
    <w:rsid w:val="00A203EF"/>
    <w:rsid w:val="00A36ACE"/>
    <w:rsid w:val="00A71182"/>
    <w:rsid w:val="00A72131"/>
    <w:rsid w:val="00A932C1"/>
    <w:rsid w:val="00AA3ABF"/>
    <w:rsid w:val="00AB4494"/>
    <w:rsid w:val="00AC4FE9"/>
    <w:rsid w:val="00AD07DE"/>
    <w:rsid w:val="00AE2F89"/>
    <w:rsid w:val="00AE322C"/>
    <w:rsid w:val="00AF2E3C"/>
    <w:rsid w:val="00AF2F11"/>
    <w:rsid w:val="00AF4A1C"/>
    <w:rsid w:val="00B02D1F"/>
    <w:rsid w:val="00B11079"/>
    <w:rsid w:val="00B30604"/>
    <w:rsid w:val="00B431AC"/>
    <w:rsid w:val="00B66051"/>
    <w:rsid w:val="00B661B9"/>
    <w:rsid w:val="00B96619"/>
    <w:rsid w:val="00BA1B57"/>
    <w:rsid w:val="00BA720B"/>
    <w:rsid w:val="00BA7247"/>
    <w:rsid w:val="00BD1683"/>
    <w:rsid w:val="00BD16BB"/>
    <w:rsid w:val="00BD2979"/>
    <w:rsid w:val="00C111C6"/>
    <w:rsid w:val="00C22BAD"/>
    <w:rsid w:val="00C34900"/>
    <w:rsid w:val="00C6126A"/>
    <w:rsid w:val="00C811C2"/>
    <w:rsid w:val="00C8301F"/>
    <w:rsid w:val="00C94903"/>
    <w:rsid w:val="00CD51A1"/>
    <w:rsid w:val="00CD7115"/>
    <w:rsid w:val="00CE20F5"/>
    <w:rsid w:val="00CF7F76"/>
    <w:rsid w:val="00D10DAF"/>
    <w:rsid w:val="00D110E1"/>
    <w:rsid w:val="00D17056"/>
    <w:rsid w:val="00D26A6F"/>
    <w:rsid w:val="00D334EF"/>
    <w:rsid w:val="00D35891"/>
    <w:rsid w:val="00D361E1"/>
    <w:rsid w:val="00D4260F"/>
    <w:rsid w:val="00D7177E"/>
    <w:rsid w:val="00D772CF"/>
    <w:rsid w:val="00D83D65"/>
    <w:rsid w:val="00D86815"/>
    <w:rsid w:val="00D908D7"/>
    <w:rsid w:val="00D90B47"/>
    <w:rsid w:val="00DC3409"/>
    <w:rsid w:val="00DD027E"/>
    <w:rsid w:val="00DD0A7E"/>
    <w:rsid w:val="00DF175A"/>
    <w:rsid w:val="00E02667"/>
    <w:rsid w:val="00E04708"/>
    <w:rsid w:val="00E1090E"/>
    <w:rsid w:val="00E3551D"/>
    <w:rsid w:val="00E60CBB"/>
    <w:rsid w:val="00E61BFD"/>
    <w:rsid w:val="00E837D9"/>
    <w:rsid w:val="00E93032"/>
    <w:rsid w:val="00E96A75"/>
    <w:rsid w:val="00EA33C3"/>
    <w:rsid w:val="00EA5B97"/>
    <w:rsid w:val="00EB7347"/>
    <w:rsid w:val="00EC4E34"/>
    <w:rsid w:val="00ED3383"/>
    <w:rsid w:val="00ED5FDB"/>
    <w:rsid w:val="00ED72BB"/>
    <w:rsid w:val="00EF3292"/>
    <w:rsid w:val="00F01BE5"/>
    <w:rsid w:val="00F02A34"/>
    <w:rsid w:val="00F2324A"/>
    <w:rsid w:val="00F260F8"/>
    <w:rsid w:val="00F37830"/>
    <w:rsid w:val="00F56E83"/>
    <w:rsid w:val="00F738B8"/>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BD999"/>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2551-49FF-4817-9239-2864B3D2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8813</Words>
  <Characters>48475</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112</cp:revision>
  <cp:lastPrinted>2025-01-13T21:48:00Z</cp:lastPrinted>
  <dcterms:created xsi:type="dcterms:W3CDTF">2024-02-01T20:14:00Z</dcterms:created>
  <dcterms:modified xsi:type="dcterms:W3CDTF">2025-01-13T21:48:00Z</dcterms:modified>
</cp:coreProperties>
</file>