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08FE" w14:textId="77777777" w:rsidR="004E3C4F" w:rsidRDefault="004E3C4F" w:rsidP="00876AD1">
      <w:pPr>
        <w:jc w:val="center"/>
        <w:rPr>
          <w:rFonts w:ascii="Arial" w:hAnsi="Arial" w:cs="Arial"/>
          <w:bCs/>
          <w:sz w:val="20"/>
          <w:szCs w:val="20"/>
        </w:rPr>
      </w:pPr>
    </w:p>
    <w:p w14:paraId="1B2D9323" w14:textId="2FC44587" w:rsidR="00E07BCC" w:rsidRPr="007F25D9" w:rsidRDefault="00E07BCC" w:rsidP="00876AD1">
      <w:pPr>
        <w:jc w:val="center"/>
        <w:rPr>
          <w:rFonts w:ascii="Arial" w:hAnsi="Arial" w:cs="Arial"/>
          <w:b/>
          <w:sz w:val="20"/>
          <w:szCs w:val="20"/>
        </w:rPr>
      </w:pPr>
      <w:r w:rsidRPr="007F25D9">
        <w:rPr>
          <w:rFonts w:ascii="Arial" w:hAnsi="Arial" w:cs="Arial"/>
          <w:b/>
          <w:sz w:val="20"/>
          <w:szCs w:val="20"/>
        </w:rPr>
        <w:t xml:space="preserve">CLAUSULADO NO. </w:t>
      </w:r>
      <w:r w:rsidR="004E3C4F" w:rsidRPr="007F25D9">
        <w:rPr>
          <w:rFonts w:ascii="Arial" w:hAnsi="Arial" w:cs="Arial"/>
          <w:b/>
          <w:noProof/>
          <w:sz w:val="20"/>
          <w:szCs w:val="20"/>
        </w:rPr>
        <w:t>01</w:t>
      </w:r>
      <w:r w:rsidR="00FF106D" w:rsidRPr="007F25D9">
        <w:rPr>
          <w:rFonts w:ascii="Arial" w:hAnsi="Arial" w:cs="Arial"/>
          <w:b/>
          <w:noProof/>
          <w:sz w:val="20"/>
          <w:szCs w:val="20"/>
        </w:rPr>
        <w:t>9</w:t>
      </w:r>
      <w:r w:rsidRPr="007F25D9">
        <w:rPr>
          <w:rFonts w:ascii="Arial" w:hAnsi="Arial" w:cs="Arial"/>
          <w:b/>
          <w:noProof/>
          <w:sz w:val="20"/>
          <w:szCs w:val="20"/>
        </w:rPr>
        <w:t>-DMMED-202</w:t>
      </w:r>
      <w:r w:rsidR="004E3C4F" w:rsidRPr="007F25D9">
        <w:rPr>
          <w:rFonts w:ascii="Arial" w:hAnsi="Arial" w:cs="Arial"/>
          <w:b/>
          <w:noProof/>
          <w:sz w:val="20"/>
          <w:szCs w:val="20"/>
        </w:rPr>
        <w:t>5</w:t>
      </w:r>
    </w:p>
    <w:p w14:paraId="3E7257EB" w14:textId="77777777" w:rsidR="00E07BCC" w:rsidRPr="007F25D9" w:rsidRDefault="00E07BCC" w:rsidP="00876AD1">
      <w:pPr>
        <w:jc w:val="center"/>
        <w:rPr>
          <w:rFonts w:ascii="Arial" w:hAnsi="Arial" w:cs="Arial"/>
          <w:b/>
          <w:sz w:val="20"/>
          <w:szCs w:val="20"/>
        </w:rPr>
      </w:pPr>
      <w:r w:rsidRPr="007F25D9">
        <w:rPr>
          <w:rFonts w:ascii="Arial" w:hAnsi="Arial" w:cs="Arial"/>
          <w:b/>
          <w:sz w:val="20"/>
          <w:szCs w:val="20"/>
        </w:rPr>
        <w:t>MODALIDAD DE SELECCIÓN CONTRATACION DIRECTA</w:t>
      </w:r>
    </w:p>
    <w:p w14:paraId="43A3A0AC" w14:textId="77777777" w:rsidR="00E07BCC" w:rsidRPr="007F25D9" w:rsidRDefault="00E07BCC" w:rsidP="00876AD1">
      <w:pPr>
        <w:jc w:val="center"/>
        <w:rPr>
          <w:rFonts w:ascii="Arial" w:hAnsi="Arial" w:cs="Arial"/>
          <w:b/>
          <w:sz w:val="20"/>
          <w:szCs w:val="20"/>
        </w:rPr>
      </w:pPr>
      <w:r w:rsidRPr="007F25D9">
        <w:rPr>
          <w:rFonts w:ascii="Arial" w:hAnsi="Arial" w:cs="Arial"/>
          <w:b/>
          <w:sz w:val="20"/>
          <w:szCs w:val="20"/>
        </w:rPr>
        <w:t xml:space="preserve">CONTRATO DE PRESTACIÓN DE SERVICIOS PROFESIONALES Y DE APOYO A LA GESTION  </w:t>
      </w:r>
    </w:p>
    <w:p w14:paraId="7757B934" w14:textId="77777777" w:rsidR="00E07BCC" w:rsidRPr="007F25D9" w:rsidRDefault="00E07BCC" w:rsidP="00876AD1">
      <w:pPr>
        <w:jc w:val="center"/>
        <w:rPr>
          <w:rFonts w:ascii="Arial" w:hAnsi="Arial" w:cs="Arial"/>
          <w:b/>
          <w:sz w:val="20"/>
          <w:szCs w:val="20"/>
        </w:rPr>
      </w:pPr>
      <w:r w:rsidRPr="007F25D9">
        <w:rPr>
          <w:rFonts w:ascii="Arial" w:hAnsi="Arial" w:cs="Arial"/>
          <w:b/>
          <w:sz w:val="20"/>
          <w:szCs w:val="20"/>
        </w:rPr>
        <w:t>ART. 2.2.1.2.1.4.9 DECRETO 1082 DE 2015</w:t>
      </w:r>
    </w:p>
    <w:p w14:paraId="7B68EE1B" w14:textId="77777777" w:rsidR="00E07BCC" w:rsidRPr="007F25D9" w:rsidRDefault="00E07BCC" w:rsidP="00876AD1">
      <w:pPr>
        <w:jc w:val="both"/>
        <w:rPr>
          <w:rFonts w:ascii="Arial" w:hAnsi="Arial" w:cs="Arial"/>
          <w:b/>
          <w:sz w:val="20"/>
          <w:szCs w:val="20"/>
          <w:lang w:val="es-ES"/>
        </w:rPr>
      </w:pPr>
    </w:p>
    <w:p w14:paraId="03838982" w14:textId="27BD4D8B" w:rsidR="00E07BCC" w:rsidRPr="007F25D9" w:rsidRDefault="00E07BCC" w:rsidP="00876AD1">
      <w:pPr>
        <w:ind w:right="49"/>
        <w:jc w:val="center"/>
        <w:rPr>
          <w:rFonts w:ascii="Arial" w:hAnsi="Arial" w:cs="Arial"/>
          <w:b/>
          <w:sz w:val="20"/>
          <w:szCs w:val="20"/>
        </w:rPr>
      </w:pPr>
      <w:r w:rsidRPr="007F25D9">
        <w:rPr>
          <w:rFonts w:ascii="Arial" w:hAnsi="Arial" w:cs="Arial"/>
          <w:b/>
          <w:sz w:val="20"/>
          <w:szCs w:val="20"/>
        </w:rPr>
        <w:t>EL OFICIAL DE GESTION ADMINISTRATIVA, DEL DISPENSARIO M</w:t>
      </w:r>
      <w:r w:rsidR="004E3C4F" w:rsidRPr="007F25D9">
        <w:rPr>
          <w:rFonts w:ascii="Arial" w:hAnsi="Arial" w:cs="Arial"/>
          <w:b/>
          <w:sz w:val="20"/>
          <w:szCs w:val="20"/>
        </w:rPr>
        <w:t>É</w:t>
      </w:r>
      <w:r w:rsidRPr="007F25D9">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2F2F168D"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FF106D" w:rsidRPr="007F25D9">
        <w:rPr>
          <w:rFonts w:ascii="Arial" w:eastAsia="Arial MT" w:hAnsi="Arial" w:cs="Arial"/>
          <w:b/>
          <w:bCs/>
          <w:noProof/>
          <w:kern w:val="0"/>
          <w:sz w:val="20"/>
          <w:szCs w:val="20"/>
          <w:lang w:eastAsia="en-US"/>
        </w:rPr>
        <w:t>LEIDY GISSETH ROMERO SEPULVEDA</w:t>
      </w:r>
      <w:r w:rsidR="000C57BB" w:rsidRPr="000C57BB">
        <w:rPr>
          <w:rFonts w:ascii="Arial" w:eastAsia="Arial MT" w:hAnsi="Arial" w:cs="Arial"/>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w:t>
      </w:r>
      <w:r w:rsidRPr="007F25D9">
        <w:rPr>
          <w:rFonts w:ascii="Arial" w:eastAsia="Arial MT" w:hAnsi="Arial" w:cs="Arial"/>
          <w:b/>
          <w:kern w:val="0"/>
          <w:sz w:val="20"/>
          <w:szCs w:val="20"/>
          <w:lang w:eastAsia="en-US"/>
        </w:rPr>
        <w:t xml:space="preserve">No. </w:t>
      </w:r>
      <w:r w:rsidR="00FF106D" w:rsidRPr="007F25D9">
        <w:rPr>
          <w:rFonts w:ascii="Arial" w:eastAsia="Arial MT" w:hAnsi="Arial" w:cs="Arial"/>
          <w:b/>
          <w:noProof/>
          <w:kern w:val="0"/>
          <w:sz w:val="20"/>
          <w:szCs w:val="20"/>
          <w:lang w:eastAsia="en-US"/>
        </w:rPr>
        <w:t>1.017.251.678</w:t>
      </w:r>
      <w:r w:rsidR="000C57BB" w:rsidRPr="007F25D9">
        <w:rPr>
          <w:rFonts w:ascii="Arial" w:eastAsia="Arial MT" w:hAnsi="Arial" w:cs="Arial"/>
          <w:b/>
          <w:noProof/>
          <w:kern w:val="0"/>
          <w:sz w:val="20"/>
          <w:szCs w:val="20"/>
          <w:lang w:eastAsia="en-US"/>
        </w:rPr>
        <w:t xml:space="preserve"> expedida en </w:t>
      </w:r>
      <w:r w:rsidR="00FF106D" w:rsidRPr="007F25D9">
        <w:rPr>
          <w:rFonts w:ascii="Arial" w:eastAsia="Arial MT" w:hAnsi="Arial" w:cs="Arial"/>
          <w:b/>
          <w:noProof/>
          <w:kern w:val="0"/>
          <w:sz w:val="20"/>
          <w:szCs w:val="20"/>
          <w:lang w:eastAsia="en-US"/>
        </w:rPr>
        <w:t>Medellín - Antioquia</w:t>
      </w:r>
      <w:r w:rsidRPr="000C57BB">
        <w:rPr>
          <w:rFonts w:ascii="Arial" w:eastAsia="Arial MT" w:hAnsi="Arial" w:cs="Arial"/>
          <w:kern w:val="0"/>
          <w:sz w:val="20"/>
          <w:szCs w:val="20"/>
          <w:lang w:eastAsia="en-US"/>
        </w:rPr>
        <w:t xml:space="preserve">, residente en la </w:t>
      </w:r>
      <w:r w:rsidR="00FF106D" w:rsidRPr="007F25D9">
        <w:rPr>
          <w:rFonts w:ascii="Arial" w:eastAsia="Arial MT" w:hAnsi="Arial" w:cs="Arial"/>
          <w:b/>
          <w:bCs/>
          <w:noProof/>
          <w:kern w:val="0"/>
          <w:sz w:val="20"/>
          <w:szCs w:val="20"/>
          <w:lang w:eastAsia="en-US"/>
        </w:rPr>
        <w:t>Carrera 87 No. 32A-32 Casa primer piso Barrio Belen las Mercedes - Medellín</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30B29A21"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AA2779">
        <w:rPr>
          <w:rFonts w:ascii="Arial" w:hAnsi="Arial" w:cs="Arial"/>
          <w:noProof/>
          <w:sz w:val="20"/>
          <w:szCs w:val="20"/>
          <w:lang w:val="es-ES"/>
        </w:rPr>
        <w:t>ENFERMERO(A)</w:t>
      </w:r>
      <w:r w:rsidRPr="00AA2779">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1F4E2806"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No. </w:t>
      </w:r>
      <w:r w:rsidR="000A5E4F">
        <w:rPr>
          <w:rFonts w:ascii="Arial" w:hAnsi="Arial" w:cs="Arial"/>
          <w:noProof/>
          <w:sz w:val="20"/>
          <w:szCs w:val="20"/>
          <w:lang w:val="es-ES"/>
        </w:rPr>
        <w:t>10725</w:t>
      </w:r>
      <w:r w:rsidR="000A5E4F" w:rsidRPr="004E3C4F">
        <w:rPr>
          <w:rFonts w:ascii="Arial" w:hAnsi="Arial" w:cs="Arial"/>
          <w:noProof/>
          <w:sz w:val="20"/>
          <w:szCs w:val="20"/>
          <w:lang w:val="es-ES"/>
        </w:rPr>
        <w:t xml:space="preserve"> </w:t>
      </w:r>
      <w:r w:rsidRPr="004E3C4F">
        <w:rPr>
          <w:rFonts w:ascii="Arial" w:hAnsi="Arial" w:cs="Arial"/>
          <w:noProof/>
          <w:sz w:val="20"/>
          <w:szCs w:val="20"/>
          <w:lang w:val="es-ES"/>
        </w:rPr>
        <w:t xml:space="preserve">del </w:t>
      </w:r>
      <w:r w:rsidR="004E3C4F" w:rsidRPr="004E3C4F">
        <w:rPr>
          <w:rFonts w:ascii="Arial" w:hAnsi="Arial" w:cs="Arial"/>
          <w:noProof/>
          <w:sz w:val="20"/>
          <w:szCs w:val="20"/>
          <w:lang w:val="es-ES"/>
        </w:rPr>
        <w:t>11</w:t>
      </w:r>
      <w:r w:rsidRPr="004E3C4F">
        <w:rPr>
          <w:rFonts w:ascii="Arial" w:hAnsi="Arial" w:cs="Arial"/>
          <w:noProof/>
          <w:sz w:val="20"/>
          <w:szCs w:val="20"/>
          <w:lang w:val="es-ES"/>
        </w:rPr>
        <w:t xml:space="preserve"> de </w:t>
      </w:r>
      <w:r w:rsidR="004E3C4F" w:rsidRPr="004E3C4F">
        <w:rPr>
          <w:rFonts w:ascii="Arial" w:hAnsi="Arial" w:cs="Arial"/>
          <w:noProof/>
          <w:sz w:val="20"/>
          <w:szCs w:val="20"/>
          <w:lang w:val="es-ES"/>
        </w:rPr>
        <w:t>enero</w:t>
      </w:r>
      <w:r w:rsidRPr="004E3C4F">
        <w:rPr>
          <w:rFonts w:ascii="Arial" w:hAnsi="Arial" w:cs="Arial"/>
          <w:noProof/>
          <w:sz w:val="20"/>
          <w:szCs w:val="20"/>
          <w:lang w:val="es-ES"/>
        </w:rPr>
        <w:t xml:space="preserve"> de 202</w:t>
      </w:r>
      <w:r w:rsidR="004E3C4F" w:rsidRPr="004E3C4F">
        <w:rPr>
          <w:rFonts w:ascii="Arial" w:hAnsi="Arial" w:cs="Arial"/>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AA2779">
        <w:rPr>
          <w:rFonts w:ascii="Arial" w:hAnsi="Arial" w:cs="Arial"/>
          <w:sz w:val="20"/>
          <w:szCs w:val="20"/>
          <w:lang w:val="es-ES"/>
        </w:rPr>
        <w:lastRenderedPageBreak/>
        <w:t>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6D41C70C"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 xml:space="preserve">PRESTACION DE SERVICIOS PROFESIONALES Y DE APOYO A LA GESTION </w:t>
      </w:r>
      <w:r w:rsidR="005D27DD" w:rsidRPr="00BE15B3">
        <w:rPr>
          <w:rFonts w:ascii="Arial" w:hAnsi="Arial" w:cs="Arial"/>
          <w:b/>
          <w:bCs/>
          <w:sz w:val="20"/>
          <w:szCs w:val="20"/>
        </w:rPr>
        <w:t xml:space="preserve">COMO ENFERMERA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EJERCITO – DISPENSARIO MEDICO DE MEDELLIN, indemne de cualquier reclamación </w:t>
      </w:r>
      <w:r w:rsidRPr="00AA2779">
        <w:rPr>
          <w:rFonts w:ascii="Arial" w:hAnsi="Arial" w:cs="Arial"/>
          <w:sz w:val="20"/>
          <w:szCs w:val="20"/>
        </w:rPr>
        <w:lastRenderedPageBreak/>
        <w:t>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Todo el personal de enfermero debe tener usuario salud.sis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n con la red externa  de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6FFCC2B5" w14:textId="77777777" w:rsidR="00E07BCC" w:rsidRPr="00AA2779" w:rsidRDefault="00E07BCC" w:rsidP="00E07BCC">
      <w:pPr>
        <w:ind w:left="426" w:hanging="426"/>
        <w:jc w:val="both"/>
        <w:rPr>
          <w:rFonts w:ascii="Arial" w:hAnsi="Arial" w:cs="Arial"/>
          <w:bCs/>
          <w:sz w:val="20"/>
          <w:szCs w:val="20"/>
        </w:rPr>
      </w:pPr>
    </w:p>
    <w:p w14:paraId="4EC680E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de </w:t>
      </w:r>
      <w:r w:rsidRPr="00AA2779">
        <w:rPr>
          <w:rFonts w:ascii="Arial" w:hAnsi="Arial" w:cs="Arial"/>
          <w:bCs/>
          <w:sz w:val="20"/>
          <w:szCs w:val="20"/>
        </w:rPr>
        <w:lastRenderedPageBreak/>
        <w:t>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 xml:space="preserve">a se brinden con criterios de calidad especialmente </w:t>
      </w:r>
      <w:r w:rsidRPr="00AA2779">
        <w:rPr>
          <w:rFonts w:ascii="Arial" w:hAnsi="Arial" w:cs="Arial"/>
          <w:bCs/>
          <w:sz w:val="20"/>
          <w:szCs w:val="20"/>
        </w:rPr>
        <w:lastRenderedPageBreak/>
        <w:t>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al paciente en el consultorio de Triage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lastRenderedPageBreak/>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lastRenderedPageBreak/>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lastRenderedPageBreak/>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75A13237" w14:textId="2D5B79DE" w:rsidR="00E07BCC" w:rsidRPr="004E3C4F" w:rsidRDefault="00BE15B3" w:rsidP="00876AD1">
      <w:pPr>
        <w:jc w:val="both"/>
        <w:outlineLvl w:val="0"/>
        <w:rPr>
          <w:rFonts w:ascii="Arial" w:hAnsi="Arial" w:cs="Arial"/>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4E3C4F" w:rsidRPr="003C1E89">
        <w:rPr>
          <w:rFonts w:ascii="Arial" w:hAnsi="Arial" w:cs="Arial"/>
          <w:b/>
          <w:noProof/>
          <w:sz w:val="20"/>
          <w:szCs w:val="20"/>
          <w:lang w:bidi="es-CO"/>
        </w:rPr>
        <w:t>TREINTA Y SEIS</w:t>
      </w:r>
      <w:r w:rsidR="00E07BCC" w:rsidRPr="003C1E89">
        <w:rPr>
          <w:rFonts w:ascii="Arial" w:hAnsi="Arial" w:cs="Arial"/>
          <w:b/>
          <w:noProof/>
          <w:sz w:val="20"/>
          <w:szCs w:val="20"/>
          <w:lang w:bidi="es-CO"/>
        </w:rPr>
        <w:t xml:space="preserve"> MILLONES OCHOCIENTOS </w:t>
      </w:r>
      <w:r w:rsidR="004E3C4F" w:rsidRPr="003C1E89">
        <w:rPr>
          <w:rFonts w:ascii="Arial" w:hAnsi="Arial" w:cs="Arial"/>
          <w:b/>
          <w:noProof/>
          <w:sz w:val="20"/>
          <w:szCs w:val="20"/>
          <w:lang w:bidi="es-CO"/>
        </w:rPr>
        <w:t xml:space="preserve">OCHENTA </w:t>
      </w:r>
      <w:r w:rsidR="00E07BCC" w:rsidRPr="003C1E89">
        <w:rPr>
          <w:rFonts w:ascii="Arial" w:hAnsi="Arial" w:cs="Arial"/>
          <w:b/>
          <w:noProof/>
          <w:sz w:val="20"/>
          <w:szCs w:val="20"/>
          <w:lang w:bidi="es-CO"/>
        </w:rPr>
        <w:t>MIL QUINIENTOS</w:t>
      </w:r>
      <w:r w:rsidR="00E07BCC" w:rsidRPr="003C1E89">
        <w:rPr>
          <w:rFonts w:ascii="Arial" w:hAnsi="Arial" w:cs="Arial"/>
          <w:b/>
          <w:sz w:val="20"/>
          <w:szCs w:val="20"/>
          <w:lang w:bidi="es-CO"/>
        </w:rPr>
        <w:t xml:space="preserve"> PESOS M/CTE ($</w:t>
      </w:r>
      <w:r w:rsidR="004E3C4F" w:rsidRPr="003C1E89">
        <w:rPr>
          <w:rFonts w:ascii="Arial" w:hAnsi="Arial" w:cs="Arial"/>
          <w:b/>
          <w:noProof/>
          <w:sz w:val="20"/>
          <w:szCs w:val="20"/>
          <w:lang w:bidi="es-CO"/>
        </w:rPr>
        <w:t>36.880</w:t>
      </w:r>
      <w:r w:rsidR="00E07BCC" w:rsidRPr="003C1E89">
        <w:rPr>
          <w:rFonts w:ascii="Arial" w:hAnsi="Arial" w:cs="Arial"/>
          <w:b/>
          <w:noProof/>
          <w:sz w:val="20"/>
          <w:szCs w:val="20"/>
          <w:lang w:bidi="es-CO"/>
        </w:rPr>
        <w:t>.500,00</w:t>
      </w:r>
      <w:r w:rsidR="00E07BCC" w:rsidRPr="003C1E89">
        <w:rPr>
          <w:rFonts w:ascii="Arial" w:hAnsi="Arial" w:cs="Arial"/>
          <w:b/>
          <w:sz w:val="20"/>
          <w:szCs w:val="20"/>
          <w:lang w:bidi="es-CO"/>
        </w:rPr>
        <w:t>),</w:t>
      </w:r>
      <w:r w:rsidR="00E07BCC" w:rsidRPr="004E3C4F">
        <w:rPr>
          <w:rFonts w:ascii="Arial" w:eastAsia="Times New Roman" w:hAnsi="Arial" w:cs="Arial"/>
          <w:color w:val="000000"/>
          <w:kern w:val="0"/>
          <w:sz w:val="16"/>
          <w:szCs w:val="16"/>
          <w:lang w:eastAsia="es-MX"/>
        </w:rPr>
        <w:t xml:space="preserve"> </w:t>
      </w:r>
      <w:r w:rsidR="00E07BCC" w:rsidRPr="004E3C4F">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E3C4F" w:rsidRPr="004E3C4F">
        <w:rPr>
          <w:rFonts w:ascii="Arial" w:hAnsi="Arial" w:cs="Arial"/>
          <w:noProof/>
          <w:sz w:val="20"/>
          <w:szCs w:val="20"/>
          <w:lang w:bidi="es-CO"/>
        </w:rPr>
        <w:t>Doce</w:t>
      </w:r>
      <w:r w:rsidR="00E07BCC" w:rsidRPr="004E3C4F">
        <w:rPr>
          <w:rFonts w:ascii="Arial" w:hAnsi="Arial" w:cs="Arial"/>
          <w:noProof/>
          <w:sz w:val="20"/>
          <w:szCs w:val="20"/>
          <w:lang w:bidi="es-CO"/>
        </w:rPr>
        <w:t xml:space="preserve"> (</w:t>
      </w:r>
      <w:r w:rsidR="004E3C4F" w:rsidRPr="004E3C4F">
        <w:rPr>
          <w:rFonts w:ascii="Arial" w:hAnsi="Arial" w:cs="Arial"/>
          <w:noProof/>
          <w:sz w:val="20"/>
          <w:szCs w:val="20"/>
          <w:lang w:bidi="es-CO"/>
        </w:rPr>
        <w:t>1</w:t>
      </w:r>
      <w:r w:rsidR="00E07BCC" w:rsidRPr="004E3C4F">
        <w:rPr>
          <w:rFonts w:ascii="Arial" w:hAnsi="Arial" w:cs="Arial"/>
          <w:noProof/>
          <w:sz w:val="20"/>
          <w:szCs w:val="20"/>
          <w:lang w:bidi="es-CO"/>
        </w:rPr>
        <w:t>2)</w:t>
      </w:r>
      <w:r w:rsidR="004E3C4F" w:rsidRPr="004E3C4F">
        <w:rPr>
          <w:rFonts w:ascii="Arial" w:hAnsi="Arial" w:cs="Arial"/>
          <w:sz w:val="20"/>
          <w:szCs w:val="20"/>
          <w:lang w:bidi="es-CO"/>
        </w:rPr>
        <w:t xml:space="preserve"> D</w:t>
      </w:r>
      <w:r w:rsidR="00E07BCC" w:rsidRPr="004E3C4F">
        <w:rPr>
          <w:rFonts w:ascii="Arial" w:hAnsi="Arial" w:cs="Arial"/>
          <w:sz w:val="20"/>
          <w:szCs w:val="20"/>
          <w:lang w:bidi="es-CO"/>
        </w:rPr>
        <w:t xml:space="preserve">epósitos programados así: </w:t>
      </w:r>
    </w:p>
    <w:p w14:paraId="44105C58" w14:textId="77777777" w:rsidR="00E07BCC" w:rsidRPr="005D27DD" w:rsidRDefault="00E07BCC" w:rsidP="00876AD1">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2126"/>
      </w:tblGrid>
      <w:tr w:rsidR="00E07BCC" w:rsidRPr="003C1E89" w14:paraId="3D0BAA0C" w14:textId="77777777" w:rsidTr="003C1E89">
        <w:trPr>
          <w:trHeight w:val="20"/>
          <w:jc w:val="center"/>
        </w:trPr>
        <w:tc>
          <w:tcPr>
            <w:tcW w:w="562" w:type="dxa"/>
            <w:shd w:val="clear" w:color="auto" w:fill="auto"/>
            <w:vAlign w:val="center"/>
            <w:hideMark/>
          </w:tcPr>
          <w:p w14:paraId="42B37941" w14:textId="77777777" w:rsidR="00E07BCC" w:rsidRPr="003C1E89" w:rsidRDefault="00E07BCC" w:rsidP="003C1E89">
            <w:pPr>
              <w:widowControl/>
              <w:suppressAutoHyphens w:val="0"/>
              <w:spacing w:line="276" w:lineRule="auto"/>
              <w:jc w:val="center"/>
              <w:rPr>
                <w:rFonts w:ascii="Arial" w:eastAsia="Times New Roman" w:hAnsi="Arial" w:cs="Arial"/>
                <w:bCs/>
                <w:color w:val="000000"/>
                <w:kern w:val="0"/>
                <w:sz w:val="18"/>
                <w:szCs w:val="18"/>
                <w:lang w:eastAsia="es-MX"/>
              </w:rPr>
            </w:pPr>
            <w:r w:rsidRPr="003C1E89">
              <w:rPr>
                <w:rFonts w:ascii="Arial" w:eastAsia="Times New Roman" w:hAnsi="Arial" w:cs="Arial"/>
                <w:bCs/>
                <w:color w:val="000000"/>
                <w:kern w:val="0"/>
                <w:sz w:val="18"/>
                <w:szCs w:val="18"/>
                <w:lang w:eastAsia="es-MX"/>
              </w:rPr>
              <w:t>No.</w:t>
            </w:r>
          </w:p>
        </w:tc>
        <w:tc>
          <w:tcPr>
            <w:tcW w:w="1843" w:type="dxa"/>
            <w:shd w:val="clear" w:color="auto" w:fill="auto"/>
            <w:vAlign w:val="center"/>
            <w:hideMark/>
          </w:tcPr>
          <w:p w14:paraId="7A3F91EB" w14:textId="77777777" w:rsidR="00E07BCC" w:rsidRPr="003C1E89" w:rsidRDefault="00E07BCC" w:rsidP="003C1E89">
            <w:pPr>
              <w:widowControl/>
              <w:suppressAutoHyphens w:val="0"/>
              <w:spacing w:line="276" w:lineRule="auto"/>
              <w:jc w:val="center"/>
              <w:rPr>
                <w:rFonts w:ascii="Arial" w:eastAsia="Times New Roman" w:hAnsi="Arial" w:cs="Arial"/>
                <w:bCs/>
                <w:color w:val="000000"/>
                <w:kern w:val="0"/>
                <w:sz w:val="18"/>
                <w:szCs w:val="18"/>
                <w:lang w:eastAsia="es-MX"/>
              </w:rPr>
            </w:pPr>
            <w:r w:rsidRPr="003C1E89">
              <w:rPr>
                <w:rFonts w:ascii="Arial" w:eastAsia="Times New Roman" w:hAnsi="Arial" w:cs="Arial"/>
                <w:bCs/>
                <w:color w:val="000000"/>
                <w:kern w:val="0"/>
                <w:sz w:val="18"/>
                <w:szCs w:val="18"/>
                <w:lang w:eastAsia="es-MX"/>
              </w:rPr>
              <w:t>MES/PORCENTAJE DE EJECUCION</w:t>
            </w:r>
          </w:p>
        </w:tc>
        <w:tc>
          <w:tcPr>
            <w:tcW w:w="2126" w:type="dxa"/>
            <w:shd w:val="clear" w:color="auto" w:fill="auto"/>
            <w:vAlign w:val="center"/>
            <w:hideMark/>
          </w:tcPr>
          <w:p w14:paraId="73CDE65E" w14:textId="77777777" w:rsidR="00E07BCC" w:rsidRPr="003C1E89" w:rsidRDefault="00E07BCC" w:rsidP="003C1E89">
            <w:pPr>
              <w:widowControl/>
              <w:suppressAutoHyphens w:val="0"/>
              <w:spacing w:line="276" w:lineRule="auto"/>
              <w:jc w:val="center"/>
              <w:rPr>
                <w:rFonts w:ascii="Arial" w:eastAsia="Times New Roman" w:hAnsi="Arial" w:cs="Arial"/>
                <w:bCs/>
                <w:color w:val="000000"/>
                <w:kern w:val="0"/>
                <w:sz w:val="18"/>
                <w:szCs w:val="18"/>
                <w:lang w:eastAsia="es-MX"/>
              </w:rPr>
            </w:pPr>
            <w:r w:rsidRPr="003C1E89">
              <w:rPr>
                <w:rFonts w:ascii="Arial" w:eastAsia="Times New Roman" w:hAnsi="Arial" w:cs="Arial"/>
                <w:bCs/>
                <w:color w:val="000000"/>
                <w:kern w:val="0"/>
                <w:sz w:val="18"/>
                <w:szCs w:val="18"/>
                <w:lang w:eastAsia="es-MX"/>
              </w:rPr>
              <w:t xml:space="preserve"> VALOR A PAGAR  </w:t>
            </w:r>
          </w:p>
        </w:tc>
      </w:tr>
      <w:tr w:rsidR="00E07BCC" w:rsidRPr="003C1E89" w14:paraId="4941F27F" w14:textId="77777777" w:rsidTr="003C1E89">
        <w:trPr>
          <w:trHeight w:val="20"/>
          <w:jc w:val="center"/>
        </w:trPr>
        <w:tc>
          <w:tcPr>
            <w:tcW w:w="562" w:type="dxa"/>
            <w:shd w:val="clear" w:color="auto" w:fill="auto"/>
            <w:vAlign w:val="center"/>
          </w:tcPr>
          <w:p w14:paraId="0387589E" w14:textId="77777777" w:rsidR="00E07BCC" w:rsidRPr="003C1E89" w:rsidRDefault="00E07BCC"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7A5F5919" w14:textId="3B8A55AC" w:rsidR="00E07BCC" w:rsidRPr="003C1E89" w:rsidRDefault="004E3C4F"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ENERO 2025</w:t>
            </w:r>
          </w:p>
        </w:tc>
        <w:tc>
          <w:tcPr>
            <w:tcW w:w="2126" w:type="dxa"/>
            <w:shd w:val="clear" w:color="auto" w:fill="auto"/>
            <w:vAlign w:val="center"/>
          </w:tcPr>
          <w:p w14:paraId="36E9FAA9" w14:textId="38FA1227" w:rsidR="00E07BCC"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$ 1.603.500,00</w:t>
            </w:r>
          </w:p>
        </w:tc>
      </w:tr>
      <w:tr w:rsidR="004E3C4F" w:rsidRPr="003C1E89" w14:paraId="3B97E4E2" w14:textId="77777777" w:rsidTr="003C1E89">
        <w:trPr>
          <w:trHeight w:val="20"/>
          <w:jc w:val="center"/>
        </w:trPr>
        <w:tc>
          <w:tcPr>
            <w:tcW w:w="562" w:type="dxa"/>
            <w:shd w:val="clear" w:color="auto" w:fill="auto"/>
            <w:vAlign w:val="center"/>
          </w:tcPr>
          <w:p w14:paraId="0200C875" w14:textId="77777777" w:rsidR="004E3C4F" w:rsidRPr="003C1E89" w:rsidRDefault="004E3C4F"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2</w:t>
            </w:r>
          </w:p>
        </w:tc>
        <w:tc>
          <w:tcPr>
            <w:tcW w:w="1843" w:type="dxa"/>
            <w:shd w:val="clear" w:color="auto" w:fill="auto"/>
            <w:vAlign w:val="center"/>
            <w:hideMark/>
          </w:tcPr>
          <w:p w14:paraId="7316ED91" w14:textId="1E715A5C" w:rsidR="004E3C4F" w:rsidRPr="003C1E89" w:rsidRDefault="004E3C4F"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FEBRERO 2025</w:t>
            </w:r>
          </w:p>
        </w:tc>
        <w:tc>
          <w:tcPr>
            <w:tcW w:w="2126" w:type="dxa"/>
            <w:shd w:val="clear" w:color="auto" w:fill="auto"/>
            <w:vAlign w:val="center"/>
          </w:tcPr>
          <w:p w14:paraId="51A4D54E" w14:textId="1AC282F6" w:rsidR="004E3C4F" w:rsidRPr="003C1E89" w:rsidRDefault="004E3C4F"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w:t>
            </w:r>
            <w:r w:rsidR="000C57BB" w:rsidRPr="003C1E89">
              <w:rPr>
                <w:rFonts w:ascii="Arial" w:eastAsia="Times New Roman" w:hAnsi="Arial" w:cs="Arial"/>
                <w:color w:val="000000"/>
                <w:kern w:val="0"/>
                <w:sz w:val="18"/>
                <w:szCs w:val="18"/>
                <w:lang w:eastAsia="es-MX"/>
              </w:rPr>
              <w:t>207.000</w:t>
            </w:r>
            <w:r w:rsidRPr="003C1E89">
              <w:rPr>
                <w:rFonts w:ascii="Arial" w:eastAsia="Times New Roman" w:hAnsi="Arial" w:cs="Arial"/>
                <w:color w:val="000000"/>
                <w:kern w:val="0"/>
                <w:sz w:val="18"/>
                <w:szCs w:val="18"/>
                <w:lang w:eastAsia="es-MX"/>
              </w:rPr>
              <w:t>,00</w:t>
            </w:r>
          </w:p>
        </w:tc>
      </w:tr>
      <w:tr w:rsidR="000C57BB" w:rsidRPr="003C1E89" w14:paraId="35866C0A" w14:textId="77777777" w:rsidTr="003C1E89">
        <w:trPr>
          <w:trHeight w:val="20"/>
          <w:jc w:val="center"/>
        </w:trPr>
        <w:tc>
          <w:tcPr>
            <w:tcW w:w="562" w:type="dxa"/>
            <w:shd w:val="clear" w:color="auto" w:fill="auto"/>
            <w:vAlign w:val="center"/>
          </w:tcPr>
          <w:p w14:paraId="6B1A934A" w14:textId="5C8525E7"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3</w:t>
            </w:r>
          </w:p>
        </w:tc>
        <w:tc>
          <w:tcPr>
            <w:tcW w:w="1843" w:type="dxa"/>
            <w:shd w:val="clear" w:color="auto" w:fill="auto"/>
            <w:vAlign w:val="center"/>
          </w:tcPr>
          <w:p w14:paraId="75916847" w14:textId="32B19497"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MARZO 2025</w:t>
            </w:r>
          </w:p>
        </w:tc>
        <w:tc>
          <w:tcPr>
            <w:tcW w:w="2126" w:type="dxa"/>
            <w:shd w:val="clear" w:color="auto" w:fill="auto"/>
            <w:vAlign w:val="center"/>
          </w:tcPr>
          <w:p w14:paraId="665A694C" w14:textId="031FDF39"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5B4A2305" w14:textId="77777777" w:rsidTr="003C1E89">
        <w:trPr>
          <w:trHeight w:val="20"/>
          <w:jc w:val="center"/>
        </w:trPr>
        <w:tc>
          <w:tcPr>
            <w:tcW w:w="562" w:type="dxa"/>
            <w:shd w:val="clear" w:color="auto" w:fill="auto"/>
            <w:vAlign w:val="center"/>
          </w:tcPr>
          <w:p w14:paraId="04F2AE49" w14:textId="7B0BFC4F"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4</w:t>
            </w:r>
          </w:p>
        </w:tc>
        <w:tc>
          <w:tcPr>
            <w:tcW w:w="1843" w:type="dxa"/>
            <w:shd w:val="clear" w:color="auto" w:fill="auto"/>
            <w:vAlign w:val="center"/>
          </w:tcPr>
          <w:p w14:paraId="6D14CDB4" w14:textId="651FE69A"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ABRIL 2025</w:t>
            </w:r>
          </w:p>
        </w:tc>
        <w:tc>
          <w:tcPr>
            <w:tcW w:w="2126" w:type="dxa"/>
            <w:shd w:val="clear" w:color="auto" w:fill="auto"/>
            <w:vAlign w:val="center"/>
          </w:tcPr>
          <w:p w14:paraId="52247284" w14:textId="737AD2D6"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7E22304B" w14:textId="77777777" w:rsidTr="003C1E89">
        <w:trPr>
          <w:trHeight w:val="20"/>
          <w:jc w:val="center"/>
        </w:trPr>
        <w:tc>
          <w:tcPr>
            <w:tcW w:w="562" w:type="dxa"/>
            <w:shd w:val="clear" w:color="auto" w:fill="auto"/>
            <w:vAlign w:val="center"/>
          </w:tcPr>
          <w:p w14:paraId="602B68D1" w14:textId="427D101A"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5</w:t>
            </w:r>
          </w:p>
        </w:tc>
        <w:tc>
          <w:tcPr>
            <w:tcW w:w="1843" w:type="dxa"/>
            <w:shd w:val="clear" w:color="auto" w:fill="auto"/>
            <w:vAlign w:val="center"/>
          </w:tcPr>
          <w:p w14:paraId="7C60F8EE" w14:textId="5C5409AD"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MAYO 2025</w:t>
            </w:r>
          </w:p>
        </w:tc>
        <w:tc>
          <w:tcPr>
            <w:tcW w:w="2126" w:type="dxa"/>
            <w:shd w:val="clear" w:color="auto" w:fill="auto"/>
            <w:vAlign w:val="center"/>
          </w:tcPr>
          <w:p w14:paraId="2F3ACEF4" w14:textId="2E420AAF"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677D4117" w14:textId="77777777" w:rsidTr="003C1E89">
        <w:trPr>
          <w:trHeight w:val="20"/>
          <w:jc w:val="center"/>
        </w:trPr>
        <w:tc>
          <w:tcPr>
            <w:tcW w:w="562" w:type="dxa"/>
            <w:shd w:val="clear" w:color="auto" w:fill="auto"/>
            <w:vAlign w:val="center"/>
          </w:tcPr>
          <w:p w14:paraId="62F9950D" w14:textId="52DF7C40"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6</w:t>
            </w:r>
          </w:p>
        </w:tc>
        <w:tc>
          <w:tcPr>
            <w:tcW w:w="1843" w:type="dxa"/>
            <w:shd w:val="clear" w:color="auto" w:fill="auto"/>
            <w:vAlign w:val="center"/>
          </w:tcPr>
          <w:p w14:paraId="1BD80B9C" w14:textId="242F71F5"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JUNIO 2025</w:t>
            </w:r>
          </w:p>
        </w:tc>
        <w:tc>
          <w:tcPr>
            <w:tcW w:w="2126" w:type="dxa"/>
            <w:shd w:val="clear" w:color="auto" w:fill="auto"/>
            <w:vAlign w:val="center"/>
          </w:tcPr>
          <w:p w14:paraId="4A422B20" w14:textId="4CEF659B"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1A2D9C45" w14:textId="77777777" w:rsidTr="003C1E89">
        <w:trPr>
          <w:trHeight w:val="20"/>
          <w:jc w:val="center"/>
        </w:trPr>
        <w:tc>
          <w:tcPr>
            <w:tcW w:w="562" w:type="dxa"/>
            <w:shd w:val="clear" w:color="auto" w:fill="auto"/>
            <w:vAlign w:val="center"/>
          </w:tcPr>
          <w:p w14:paraId="1F66C3EB" w14:textId="4AC830A2"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7</w:t>
            </w:r>
          </w:p>
        </w:tc>
        <w:tc>
          <w:tcPr>
            <w:tcW w:w="1843" w:type="dxa"/>
            <w:shd w:val="clear" w:color="auto" w:fill="auto"/>
            <w:vAlign w:val="center"/>
          </w:tcPr>
          <w:p w14:paraId="4476C33C" w14:textId="4F5E3C41"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JULIO 2025</w:t>
            </w:r>
          </w:p>
        </w:tc>
        <w:tc>
          <w:tcPr>
            <w:tcW w:w="2126" w:type="dxa"/>
            <w:shd w:val="clear" w:color="auto" w:fill="auto"/>
            <w:vAlign w:val="center"/>
          </w:tcPr>
          <w:p w14:paraId="1B2CA11D" w14:textId="508DCCEB"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5A67D5E2" w14:textId="77777777" w:rsidTr="003C1E89">
        <w:trPr>
          <w:trHeight w:val="20"/>
          <w:jc w:val="center"/>
        </w:trPr>
        <w:tc>
          <w:tcPr>
            <w:tcW w:w="562" w:type="dxa"/>
            <w:shd w:val="clear" w:color="auto" w:fill="auto"/>
            <w:vAlign w:val="center"/>
          </w:tcPr>
          <w:p w14:paraId="62210AEA" w14:textId="7CFE8A51"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8</w:t>
            </w:r>
          </w:p>
        </w:tc>
        <w:tc>
          <w:tcPr>
            <w:tcW w:w="1843" w:type="dxa"/>
            <w:shd w:val="clear" w:color="auto" w:fill="auto"/>
            <w:vAlign w:val="center"/>
          </w:tcPr>
          <w:p w14:paraId="28AC9970" w14:textId="1157D3B6"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AGOSTO 2025</w:t>
            </w:r>
          </w:p>
        </w:tc>
        <w:tc>
          <w:tcPr>
            <w:tcW w:w="2126" w:type="dxa"/>
            <w:shd w:val="clear" w:color="auto" w:fill="auto"/>
            <w:vAlign w:val="center"/>
          </w:tcPr>
          <w:p w14:paraId="00871CC8" w14:textId="42AE8F05"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68953701" w14:textId="77777777" w:rsidTr="003C1E89">
        <w:trPr>
          <w:trHeight w:val="20"/>
          <w:jc w:val="center"/>
        </w:trPr>
        <w:tc>
          <w:tcPr>
            <w:tcW w:w="562" w:type="dxa"/>
            <w:shd w:val="clear" w:color="auto" w:fill="auto"/>
            <w:vAlign w:val="center"/>
          </w:tcPr>
          <w:p w14:paraId="6342F394" w14:textId="4C0D52F7"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lastRenderedPageBreak/>
              <w:t>9</w:t>
            </w:r>
          </w:p>
        </w:tc>
        <w:tc>
          <w:tcPr>
            <w:tcW w:w="1843" w:type="dxa"/>
            <w:shd w:val="clear" w:color="auto" w:fill="auto"/>
            <w:vAlign w:val="center"/>
          </w:tcPr>
          <w:p w14:paraId="1A8760D1" w14:textId="2477BF4C"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SEPTIEMBRE 2025</w:t>
            </w:r>
          </w:p>
        </w:tc>
        <w:tc>
          <w:tcPr>
            <w:tcW w:w="2126" w:type="dxa"/>
            <w:shd w:val="clear" w:color="auto" w:fill="auto"/>
            <w:vAlign w:val="center"/>
          </w:tcPr>
          <w:p w14:paraId="5699E28E" w14:textId="5F56DBBC"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085485F1" w14:textId="77777777" w:rsidTr="003C1E89">
        <w:trPr>
          <w:trHeight w:val="20"/>
          <w:jc w:val="center"/>
        </w:trPr>
        <w:tc>
          <w:tcPr>
            <w:tcW w:w="562" w:type="dxa"/>
            <w:shd w:val="clear" w:color="auto" w:fill="auto"/>
            <w:vAlign w:val="center"/>
          </w:tcPr>
          <w:p w14:paraId="0C17F30C" w14:textId="1DBF95B2"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10</w:t>
            </w:r>
          </w:p>
        </w:tc>
        <w:tc>
          <w:tcPr>
            <w:tcW w:w="1843" w:type="dxa"/>
            <w:shd w:val="clear" w:color="auto" w:fill="auto"/>
            <w:vAlign w:val="center"/>
          </w:tcPr>
          <w:p w14:paraId="0DD3D693" w14:textId="4DEF98C3"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OCTUBRE 2025</w:t>
            </w:r>
          </w:p>
        </w:tc>
        <w:tc>
          <w:tcPr>
            <w:tcW w:w="2126" w:type="dxa"/>
            <w:shd w:val="clear" w:color="auto" w:fill="auto"/>
            <w:vAlign w:val="center"/>
          </w:tcPr>
          <w:p w14:paraId="12DB7642" w14:textId="749DB942"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36C25BFB" w14:textId="77777777" w:rsidTr="003C1E89">
        <w:trPr>
          <w:trHeight w:val="20"/>
          <w:jc w:val="center"/>
        </w:trPr>
        <w:tc>
          <w:tcPr>
            <w:tcW w:w="562" w:type="dxa"/>
            <w:shd w:val="clear" w:color="auto" w:fill="auto"/>
            <w:vAlign w:val="center"/>
          </w:tcPr>
          <w:p w14:paraId="1E2E9246" w14:textId="49EFFE06"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11</w:t>
            </w:r>
          </w:p>
        </w:tc>
        <w:tc>
          <w:tcPr>
            <w:tcW w:w="1843" w:type="dxa"/>
            <w:shd w:val="clear" w:color="auto" w:fill="auto"/>
            <w:vAlign w:val="center"/>
          </w:tcPr>
          <w:p w14:paraId="7BAE5B32" w14:textId="50404E17"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NOVIEMBRE 2025</w:t>
            </w:r>
          </w:p>
        </w:tc>
        <w:tc>
          <w:tcPr>
            <w:tcW w:w="2126" w:type="dxa"/>
            <w:shd w:val="clear" w:color="auto" w:fill="auto"/>
            <w:vAlign w:val="center"/>
          </w:tcPr>
          <w:p w14:paraId="6AED9036" w14:textId="5D04755C"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18161EA1" w14:textId="77777777" w:rsidTr="003C1E89">
        <w:trPr>
          <w:trHeight w:val="20"/>
          <w:jc w:val="center"/>
        </w:trPr>
        <w:tc>
          <w:tcPr>
            <w:tcW w:w="562" w:type="dxa"/>
            <w:shd w:val="clear" w:color="auto" w:fill="auto"/>
            <w:vAlign w:val="center"/>
          </w:tcPr>
          <w:p w14:paraId="4C3F393F" w14:textId="372A835E"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12</w:t>
            </w:r>
          </w:p>
        </w:tc>
        <w:tc>
          <w:tcPr>
            <w:tcW w:w="1843" w:type="dxa"/>
            <w:shd w:val="clear" w:color="auto" w:fill="auto"/>
            <w:vAlign w:val="center"/>
          </w:tcPr>
          <w:p w14:paraId="3083F862" w14:textId="36460C9F"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DICIEMBRE 2025</w:t>
            </w:r>
          </w:p>
        </w:tc>
        <w:tc>
          <w:tcPr>
            <w:tcW w:w="2126" w:type="dxa"/>
            <w:shd w:val="clear" w:color="auto" w:fill="auto"/>
            <w:vAlign w:val="center"/>
          </w:tcPr>
          <w:p w14:paraId="51DCA0EA" w14:textId="05B191B2" w:rsidR="000C57BB" w:rsidRPr="003C1E89" w:rsidRDefault="000C57BB" w:rsidP="003C1E89">
            <w:pPr>
              <w:widowControl/>
              <w:suppressAutoHyphens w:val="0"/>
              <w:spacing w:line="276" w:lineRule="auto"/>
              <w:jc w:val="center"/>
              <w:rPr>
                <w:rFonts w:ascii="Arial" w:eastAsia="Times New Roman" w:hAnsi="Arial" w:cs="Arial"/>
                <w:color w:val="000000"/>
                <w:kern w:val="0"/>
                <w:sz w:val="18"/>
                <w:szCs w:val="18"/>
                <w:lang w:eastAsia="es-MX"/>
              </w:rPr>
            </w:pPr>
            <w:r w:rsidRPr="003C1E89">
              <w:rPr>
                <w:rFonts w:ascii="Arial" w:eastAsia="Times New Roman" w:hAnsi="Arial" w:cs="Arial"/>
                <w:color w:val="000000"/>
                <w:kern w:val="0"/>
                <w:sz w:val="18"/>
                <w:szCs w:val="18"/>
                <w:lang w:eastAsia="es-MX"/>
              </w:rPr>
              <w:t>$ 3.207.000,00</w:t>
            </w:r>
          </w:p>
        </w:tc>
      </w:tr>
      <w:tr w:rsidR="000C57BB" w:rsidRPr="003C1E89" w14:paraId="0CECAA73" w14:textId="77777777" w:rsidTr="003C1E89">
        <w:trPr>
          <w:trHeight w:val="20"/>
          <w:jc w:val="center"/>
        </w:trPr>
        <w:tc>
          <w:tcPr>
            <w:tcW w:w="2405" w:type="dxa"/>
            <w:gridSpan w:val="2"/>
            <w:shd w:val="clear" w:color="auto" w:fill="auto"/>
            <w:vAlign w:val="center"/>
          </w:tcPr>
          <w:p w14:paraId="4D3479E2" w14:textId="77777777" w:rsidR="000C57BB" w:rsidRPr="003C1E89" w:rsidRDefault="000C57BB" w:rsidP="003C1E89">
            <w:pPr>
              <w:widowControl/>
              <w:suppressAutoHyphens w:val="0"/>
              <w:spacing w:line="276" w:lineRule="auto"/>
              <w:jc w:val="center"/>
              <w:rPr>
                <w:rFonts w:ascii="Arial" w:eastAsia="Times New Roman" w:hAnsi="Arial" w:cs="Arial"/>
                <w:b/>
                <w:color w:val="000000"/>
                <w:kern w:val="0"/>
                <w:sz w:val="18"/>
                <w:szCs w:val="18"/>
                <w:lang w:eastAsia="es-MX"/>
              </w:rPr>
            </w:pPr>
            <w:r w:rsidRPr="003C1E89">
              <w:rPr>
                <w:rFonts w:ascii="Arial" w:eastAsia="Times New Roman" w:hAnsi="Arial" w:cs="Arial"/>
                <w:b/>
                <w:color w:val="000000"/>
                <w:kern w:val="0"/>
                <w:sz w:val="18"/>
                <w:szCs w:val="18"/>
                <w:lang w:eastAsia="es-MX"/>
              </w:rPr>
              <w:t xml:space="preserve">TOTAL </w:t>
            </w:r>
          </w:p>
        </w:tc>
        <w:tc>
          <w:tcPr>
            <w:tcW w:w="2126" w:type="dxa"/>
            <w:shd w:val="clear" w:color="auto" w:fill="auto"/>
            <w:vAlign w:val="center"/>
          </w:tcPr>
          <w:p w14:paraId="7134AD63" w14:textId="192C250E" w:rsidR="000C57BB" w:rsidRPr="003C1E89" w:rsidRDefault="000C57BB" w:rsidP="003C1E89">
            <w:pPr>
              <w:widowControl/>
              <w:suppressAutoHyphens w:val="0"/>
              <w:spacing w:line="276" w:lineRule="auto"/>
              <w:jc w:val="center"/>
              <w:rPr>
                <w:rFonts w:ascii="Arial" w:eastAsia="Times New Roman" w:hAnsi="Arial" w:cs="Arial"/>
                <w:b/>
                <w:color w:val="000000"/>
                <w:kern w:val="0"/>
                <w:sz w:val="18"/>
                <w:szCs w:val="18"/>
                <w:lang w:eastAsia="es-MX"/>
              </w:rPr>
            </w:pPr>
            <w:r w:rsidRPr="003C1E89">
              <w:rPr>
                <w:rFonts w:ascii="Arial" w:eastAsia="Times New Roman" w:hAnsi="Arial" w:cs="Arial"/>
                <w:b/>
                <w:color w:val="000000"/>
                <w:kern w:val="0"/>
                <w:sz w:val="18"/>
                <w:szCs w:val="18"/>
                <w:lang w:eastAsia="es-MX"/>
              </w:rPr>
              <w:t>$ 36.880.500,00</w:t>
            </w:r>
          </w:p>
        </w:tc>
      </w:tr>
    </w:tbl>
    <w:p w14:paraId="6E53BE70" w14:textId="77777777" w:rsidR="00E07BCC" w:rsidRPr="00AA2779" w:rsidRDefault="00E07BCC" w:rsidP="00876AD1">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2589A7FF"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027A48">
        <w:rPr>
          <w:rFonts w:ascii="Arial" w:hAnsi="Arial" w:cs="Arial"/>
          <w:b/>
          <w:bCs/>
          <w:noProof/>
          <w:sz w:val="20"/>
          <w:szCs w:val="20"/>
          <w:lang w:val="es-ES" w:bidi="es-ES"/>
        </w:rPr>
        <w:t>Ahorros</w:t>
      </w:r>
      <w:r w:rsidRPr="00027A48">
        <w:rPr>
          <w:rFonts w:ascii="Arial" w:hAnsi="Arial" w:cs="Arial"/>
          <w:b/>
          <w:bCs/>
          <w:sz w:val="20"/>
          <w:szCs w:val="20"/>
          <w:lang w:val="es-ES" w:bidi="es-ES"/>
        </w:rPr>
        <w:t xml:space="preserve">, No. </w:t>
      </w:r>
      <w:r w:rsidR="001C0DBF" w:rsidRPr="00027A48">
        <w:rPr>
          <w:rFonts w:ascii="Arial" w:hAnsi="Arial" w:cs="Arial"/>
          <w:b/>
          <w:bCs/>
          <w:noProof/>
          <w:sz w:val="20"/>
          <w:szCs w:val="20"/>
          <w:lang w:val="es-ES" w:bidi="es-ES"/>
        </w:rPr>
        <w:t>03116883774</w:t>
      </w:r>
      <w:r w:rsidRPr="00027A48">
        <w:rPr>
          <w:rFonts w:ascii="Arial" w:hAnsi="Arial" w:cs="Arial"/>
          <w:b/>
          <w:bCs/>
          <w:sz w:val="20"/>
          <w:szCs w:val="20"/>
          <w:lang w:val="es-ES" w:bidi="es-ES"/>
        </w:rPr>
        <w:t xml:space="preserve"> del banco </w:t>
      </w:r>
      <w:r w:rsidRPr="00027A48">
        <w:rPr>
          <w:rFonts w:ascii="Arial" w:hAnsi="Arial" w:cs="Arial"/>
          <w:b/>
          <w:bCs/>
          <w:noProof/>
          <w:sz w:val="20"/>
          <w:szCs w:val="20"/>
          <w:lang w:val="es-ES" w:bidi="es-ES"/>
        </w:rPr>
        <w:t>BANCOLOMBIA</w:t>
      </w:r>
      <w:r w:rsidRPr="0046254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lastRenderedPageBreak/>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02E022F8" w14:textId="5AAF4609"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No. </w:t>
      </w:r>
      <w:r w:rsidR="000A5E4F">
        <w:rPr>
          <w:rFonts w:ascii="Arial" w:hAnsi="Arial" w:cs="Arial"/>
          <w:noProof/>
          <w:sz w:val="20"/>
          <w:szCs w:val="20"/>
          <w:lang w:val="es-ES"/>
        </w:rPr>
        <w:t>10725</w:t>
      </w:r>
      <w:r w:rsidR="004E3C4F" w:rsidRPr="004E3C4F">
        <w:rPr>
          <w:rFonts w:ascii="Arial" w:hAnsi="Arial" w:cs="Arial"/>
          <w:noProof/>
          <w:sz w:val="20"/>
          <w:szCs w:val="20"/>
          <w:lang w:val="es-ES"/>
        </w:rPr>
        <w:t xml:space="preserve"> del 11 de enero de 2025</w:t>
      </w:r>
      <w:r w:rsidR="004E3C4F">
        <w:rPr>
          <w:rFonts w:ascii="Arial" w:hAnsi="Arial" w:cs="Arial"/>
          <w:noProof/>
          <w:sz w:val="20"/>
          <w:szCs w:val="20"/>
          <w:lang w:val="es-ES"/>
        </w:rPr>
        <w:t>.</w:t>
      </w:r>
    </w:p>
    <w:p w14:paraId="7A1A651E" w14:textId="77777777" w:rsidR="004E3C4F" w:rsidRDefault="004E3C4F"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42C8B5A9"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E07BCC" w:rsidRPr="000C1B0B">
        <w:rPr>
          <w:rFonts w:ascii="Arial" w:hAnsi="Arial" w:cs="Arial"/>
          <w:b/>
          <w:noProof/>
          <w:sz w:val="20"/>
          <w:szCs w:val="20"/>
          <w:lang w:val="es-ES" w:bidi="es-ES"/>
        </w:rPr>
        <w:t>3</w:t>
      </w:r>
      <w:r w:rsidR="005D27DD" w:rsidRPr="000C1B0B">
        <w:rPr>
          <w:rFonts w:ascii="Arial" w:hAnsi="Arial" w:cs="Arial"/>
          <w:b/>
          <w:noProof/>
          <w:sz w:val="20"/>
          <w:szCs w:val="20"/>
          <w:lang w:val="es-ES" w:bidi="es-ES"/>
        </w:rPr>
        <w:t>1</w:t>
      </w:r>
      <w:r w:rsidR="00E07BCC" w:rsidRPr="000C1B0B">
        <w:rPr>
          <w:rFonts w:ascii="Arial" w:hAnsi="Arial" w:cs="Arial"/>
          <w:b/>
          <w:noProof/>
          <w:sz w:val="20"/>
          <w:szCs w:val="20"/>
          <w:lang w:val="es-ES" w:bidi="es-ES"/>
        </w:rPr>
        <w:t xml:space="preserve"> de </w:t>
      </w:r>
      <w:r w:rsidR="005D27DD" w:rsidRPr="000C1B0B">
        <w:rPr>
          <w:rFonts w:ascii="Arial" w:hAnsi="Arial" w:cs="Arial"/>
          <w:b/>
          <w:noProof/>
          <w:sz w:val="20"/>
          <w:szCs w:val="20"/>
          <w:lang w:val="es-ES" w:bidi="es-ES"/>
        </w:rPr>
        <w:t>diciembre</w:t>
      </w:r>
      <w:r w:rsidR="00E07BCC" w:rsidRPr="000C1B0B">
        <w:rPr>
          <w:rFonts w:ascii="Arial" w:hAnsi="Arial" w:cs="Arial"/>
          <w:b/>
          <w:noProof/>
          <w:sz w:val="20"/>
          <w:szCs w:val="20"/>
          <w:lang w:val="es-ES" w:bidi="es-ES"/>
        </w:rPr>
        <w:t xml:space="preserve"> de 202</w:t>
      </w:r>
      <w:r w:rsidR="005D27DD" w:rsidRPr="000C1B0B">
        <w:rPr>
          <w:rFonts w:ascii="Arial" w:hAnsi="Arial" w:cs="Arial"/>
          <w:b/>
          <w:noProof/>
          <w:sz w:val="20"/>
          <w:szCs w:val="20"/>
          <w:lang w:val="es-ES" w:bidi="es-ES"/>
        </w:rPr>
        <w:t>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542EB0FC" w14:textId="77777777" w:rsidR="00F655AE" w:rsidRPr="00AA2779" w:rsidRDefault="00F655AE" w:rsidP="00876AD1">
      <w:pPr>
        <w:jc w:val="both"/>
        <w:rPr>
          <w:rFonts w:ascii="Arial" w:hAnsi="Arial" w:cs="Arial"/>
          <w:bCs/>
          <w:sz w:val="20"/>
          <w:szCs w:val="20"/>
          <w:lang w:val="es-ES" w:bidi="es-ES"/>
        </w:rPr>
      </w:pP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AA2779">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00CCA274"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484A07" w:rsidRPr="00591D4B">
        <w:rPr>
          <w:rFonts w:ascii="Arial" w:hAnsi="Arial" w:cs="Arial"/>
          <w:b/>
          <w:noProof/>
          <w:sz w:val="20"/>
          <w:szCs w:val="20"/>
          <w:lang w:bidi="es-ES"/>
        </w:rPr>
        <w:t>SV</w:t>
      </w:r>
      <w:r w:rsidR="00591D4B">
        <w:rPr>
          <w:rFonts w:ascii="Arial" w:hAnsi="Arial" w:cs="Arial"/>
          <w:b/>
          <w:noProof/>
          <w:sz w:val="20"/>
          <w:szCs w:val="20"/>
          <w:lang w:bidi="es-ES"/>
        </w:rPr>
        <w:t xml:space="preserve">. </w:t>
      </w:r>
      <w:r w:rsidR="00484A07" w:rsidRPr="00591D4B">
        <w:rPr>
          <w:rFonts w:ascii="Arial" w:hAnsi="Arial" w:cs="Arial"/>
          <w:b/>
          <w:noProof/>
          <w:sz w:val="20"/>
          <w:szCs w:val="20"/>
          <w:lang w:bidi="es-ES"/>
        </w:rPr>
        <w:t>MABEL LUCIA RODRIGUEZ CORREDOR</w:t>
      </w:r>
      <w:r w:rsidR="008A1AD1" w:rsidRPr="008A1AD1">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w:t>
      </w:r>
      <w:r w:rsidRPr="00AA2779">
        <w:rPr>
          <w:rFonts w:ascii="Arial" w:hAnsi="Arial" w:cs="Arial"/>
          <w:bCs/>
          <w:sz w:val="20"/>
          <w:szCs w:val="20"/>
          <w:lang w:bidi="es-ES"/>
        </w:rPr>
        <w:lastRenderedPageBreak/>
        <w:t>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ser adoptadas por los </w:t>
      </w:r>
      <w:r w:rsidRPr="00AA2779">
        <w:rPr>
          <w:rFonts w:ascii="Arial" w:hAnsi="Arial" w:cs="Arial"/>
          <w:bCs/>
          <w:sz w:val="20"/>
          <w:szCs w:val="20"/>
          <w:lang w:bidi="es-ES"/>
        </w:rPr>
        <w:lastRenderedPageBreak/>
        <w:t>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474AEE0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w:t>
      </w:r>
      <w:r w:rsidR="00E07BCC" w:rsidRPr="00AA2779">
        <w:rPr>
          <w:rFonts w:ascii="Arial" w:hAnsi="Arial" w:cs="Arial"/>
          <w:sz w:val="20"/>
          <w:szCs w:val="20"/>
        </w:rPr>
        <w:lastRenderedPageBreak/>
        <w:t xml:space="preserve">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F655AE">
        <w:rPr>
          <w:rFonts w:ascii="Arial" w:hAnsi="Arial" w:cs="Arial"/>
          <w:sz w:val="20"/>
          <w:szCs w:val="20"/>
        </w:rPr>
        <w:t>Ó</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F655AE">
        <w:rPr>
          <w:rFonts w:ascii="Arial" w:hAnsi="Arial" w:cs="Arial"/>
          <w:sz w:val="20"/>
          <w:szCs w:val="20"/>
        </w:rPr>
        <w:t>É</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77777777" w:rsidR="00462541" w:rsidRDefault="00462541"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 xml:space="preserve">n </w:t>
      </w:r>
      <w:r w:rsidRPr="00AA2779">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 xml:space="preserve">n estar vigentes </w:t>
      </w:r>
      <w:r w:rsidR="00E07BCC" w:rsidRPr="000273C1">
        <w:rPr>
          <w:rFonts w:ascii="Arial" w:hAnsi="Arial" w:cs="Arial"/>
          <w:sz w:val="20"/>
          <w:szCs w:val="20"/>
        </w:rPr>
        <w:lastRenderedPageBreak/>
        <w:t>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77777777" w:rsidR="000273C1" w:rsidRDefault="000273C1" w:rsidP="000273C1">
      <w:pPr>
        <w:jc w:val="both"/>
        <w:rPr>
          <w:rFonts w:ascii="Arial" w:hAnsi="Arial" w:cs="Arial"/>
          <w:b/>
          <w:bCs/>
          <w:sz w:val="20"/>
          <w:szCs w:val="20"/>
        </w:rPr>
      </w:pPr>
    </w:p>
    <w:p w14:paraId="093C1EB1" w14:textId="6998C86A"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w:t>
      </w:r>
      <w:r w:rsidRPr="000273C1">
        <w:rPr>
          <w:rFonts w:ascii="Arial" w:hAnsi="Arial" w:cs="Arial"/>
          <w:sz w:val="20"/>
          <w:szCs w:val="20"/>
        </w:rPr>
        <w:lastRenderedPageBreak/>
        <w:t>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w:t>
      </w:r>
      <w:r w:rsidR="00F655AE">
        <w:rPr>
          <w:rFonts w:ascii="Arial" w:hAnsi="Arial" w:cs="Arial"/>
          <w:sz w:val="20"/>
          <w:szCs w:val="20"/>
        </w:rPr>
        <w:t>.</w:t>
      </w:r>
      <w:r w:rsidRPr="000273C1">
        <w:rPr>
          <w:rFonts w:ascii="Arial" w:hAnsi="Arial" w:cs="Arial"/>
          <w:sz w:val="20"/>
          <w:szCs w:val="20"/>
        </w:rPr>
        <w:t xml:space="preserve">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4211F67" w14:textId="77777777" w:rsidR="00E07BCC" w:rsidRPr="00AA2779" w:rsidRDefault="00E07BCC"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D30544" w:rsidRDefault="00E07BCC" w:rsidP="00876AD1">
      <w:pPr>
        <w:jc w:val="both"/>
        <w:rPr>
          <w:rFonts w:ascii="Arial" w:hAnsi="Arial" w:cs="Arial"/>
          <w:b/>
          <w:sz w:val="20"/>
          <w:szCs w:val="20"/>
        </w:rPr>
      </w:pPr>
      <w:r w:rsidRPr="00D30544">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7777777" w:rsidR="00E07BCC" w:rsidRPr="00AA2779" w:rsidRDefault="00E07BCC"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72F3F335" w:rsidR="000273C1" w:rsidRDefault="000273C1" w:rsidP="00876AD1">
      <w:pPr>
        <w:jc w:val="center"/>
        <w:rPr>
          <w:rFonts w:ascii="Arial" w:hAnsi="Arial" w:cs="Arial"/>
          <w:bCs/>
          <w:sz w:val="20"/>
          <w:szCs w:val="20"/>
        </w:rPr>
      </w:pPr>
    </w:p>
    <w:p w14:paraId="13C62248" w14:textId="331DD888" w:rsidR="00150AEE" w:rsidRDefault="00150AEE" w:rsidP="00876AD1">
      <w:pPr>
        <w:jc w:val="center"/>
        <w:rPr>
          <w:rFonts w:ascii="Arial" w:hAnsi="Arial" w:cs="Arial"/>
          <w:bCs/>
          <w:sz w:val="20"/>
          <w:szCs w:val="20"/>
        </w:rPr>
      </w:pPr>
    </w:p>
    <w:p w14:paraId="1B08B1F9" w14:textId="7B6CD6E1" w:rsidR="00150AEE" w:rsidRDefault="00150AEE" w:rsidP="00876AD1">
      <w:pPr>
        <w:jc w:val="center"/>
        <w:rPr>
          <w:rFonts w:ascii="Arial" w:hAnsi="Arial" w:cs="Arial"/>
          <w:bCs/>
          <w:sz w:val="20"/>
          <w:szCs w:val="20"/>
        </w:rPr>
      </w:pPr>
    </w:p>
    <w:p w14:paraId="197C647C" w14:textId="77777777" w:rsidR="00150AEE" w:rsidRDefault="00150AEE" w:rsidP="00876AD1">
      <w:pPr>
        <w:jc w:val="center"/>
        <w:rPr>
          <w:rFonts w:ascii="Arial" w:hAnsi="Arial" w:cs="Arial"/>
          <w:bCs/>
          <w:sz w:val="20"/>
          <w:szCs w:val="20"/>
        </w:rPr>
      </w:pPr>
    </w:p>
    <w:p w14:paraId="2052C433" w14:textId="77777777" w:rsidR="00150AEE" w:rsidRDefault="00150AEE" w:rsidP="00876AD1">
      <w:pPr>
        <w:jc w:val="center"/>
        <w:rPr>
          <w:rFonts w:ascii="Arial" w:hAnsi="Arial" w:cs="Arial"/>
          <w:bCs/>
          <w:sz w:val="20"/>
          <w:szCs w:val="20"/>
        </w:rPr>
      </w:pPr>
    </w:p>
    <w:p w14:paraId="5F50537C" w14:textId="6A8ACA37" w:rsidR="00E07BCC" w:rsidRPr="00D30544" w:rsidRDefault="00E07BCC" w:rsidP="00876AD1">
      <w:pPr>
        <w:jc w:val="center"/>
        <w:rPr>
          <w:rFonts w:ascii="Arial" w:hAnsi="Arial" w:cs="Arial"/>
          <w:b/>
          <w:sz w:val="20"/>
          <w:szCs w:val="20"/>
        </w:rPr>
      </w:pPr>
      <w:r w:rsidRPr="00D30544">
        <w:rPr>
          <w:rFonts w:ascii="Arial" w:hAnsi="Arial" w:cs="Arial"/>
          <w:b/>
          <w:sz w:val="20"/>
          <w:szCs w:val="20"/>
        </w:rPr>
        <w:t xml:space="preserve">Teniente </w:t>
      </w:r>
      <w:proofErr w:type="gramStart"/>
      <w:r w:rsidRPr="00D30544">
        <w:rPr>
          <w:rFonts w:ascii="Arial" w:hAnsi="Arial" w:cs="Arial"/>
          <w:b/>
          <w:sz w:val="20"/>
          <w:szCs w:val="20"/>
        </w:rPr>
        <w:t>Coronel</w:t>
      </w:r>
      <w:proofErr w:type="gramEnd"/>
      <w:r w:rsidRPr="00D30544">
        <w:rPr>
          <w:rFonts w:ascii="Arial" w:hAnsi="Arial" w:cs="Arial"/>
          <w:b/>
          <w:sz w:val="20"/>
          <w:szCs w:val="20"/>
        </w:rPr>
        <w:t xml:space="preserve"> MARLON G</w:t>
      </w:r>
      <w:r w:rsidRPr="00D30544">
        <w:rPr>
          <w:rFonts w:ascii="Arial" w:hAnsi="Arial" w:cs="Arial" w:hint="eastAsia"/>
          <w:b/>
          <w:sz w:val="20"/>
          <w:szCs w:val="20"/>
        </w:rPr>
        <w:t>Ó</w:t>
      </w:r>
      <w:r w:rsidRPr="00D30544">
        <w:rPr>
          <w:rFonts w:ascii="Arial" w:hAnsi="Arial" w:cs="Arial"/>
          <w:b/>
          <w:sz w:val="20"/>
          <w:szCs w:val="20"/>
        </w:rPr>
        <w:t>MEZ RODR</w:t>
      </w:r>
      <w:r w:rsidRPr="00D30544">
        <w:rPr>
          <w:rFonts w:ascii="Arial" w:hAnsi="Arial" w:cs="Arial" w:hint="eastAsia"/>
          <w:b/>
          <w:sz w:val="20"/>
          <w:szCs w:val="20"/>
        </w:rPr>
        <w:t>Í</w:t>
      </w:r>
      <w:r w:rsidRPr="00D30544">
        <w:rPr>
          <w:rFonts w:ascii="Arial" w:hAnsi="Arial" w:cs="Arial"/>
          <w:b/>
          <w:sz w:val="20"/>
          <w:szCs w:val="20"/>
        </w:rPr>
        <w:t xml:space="preserve">GUEZ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6F6C9BC" w14:textId="77777777" w:rsidR="00E07BCC" w:rsidRPr="00AA2779" w:rsidRDefault="00E07BCC" w:rsidP="00876AD1">
      <w:pPr>
        <w:jc w:val="both"/>
        <w:rPr>
          <w:rFonts w:ascii="Arial" w:hAnsi="Arial" w:cs="Arial"/>
          <w:sz w:val="20"/>
          <w:szCs w:val="20"/>
        </w:rPr>
      </w:pPr>
    </w:p>
    <w:p w14:paraId="74A63013" w14:textId="77777777" w:rsidR="00E07BCC" w:rsidRPr="00AA2779" w:rsidRDefault="00E07BCC" w:rsidP="00876AD1">
      <w:pPr>
        <w:jc w:val="both"/>
        <w:rPr>
          <w:rFonts w:ascii="Arial" w:hAnsi="Arial" w:cs="Arial"/>
          <w:sz w:val="20"/>
          <w:szCs w:val="20"/>
        </w:rPr>
      </w:pPr>
    </w:p>
    <w:p w14:paraId="268F2FA2"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CONTRATISTA </w:t>
      </w:r>
    </w:p>
    <w:p w14:paraId="5E230E86" w14:textId="77777777" w:rsidR="00E07BCC" w:rsidRDefault="00E07BCC" w:rsidP="00876AD1">
      <w:pPr>
        <w:jc w:val="both"/>
        <w:rPr>
          <w:rFonts w:ascii="Arial" w:hAnsi="Arial" w:cs="Arial"/>
          <w:sz w:val="20"/>
          <w:szCs w:val="20"/>
        </w:rPr>
      </w:pPr>
    </w:p>
    <w:p w14:paraId="314A12D4" w14:textId="77777777" w:rsidR="000273C1" w:rsidRDefault="000273C1" w:rsidP="00876AD1">
      <w:pPr>
        <w:jc w:val="both"/>
        <w:rPr>
          <w:rFonts w:ascii="Arial" w:hAnsi="Arial" w:cs="Arial"/>
          <w:sz w:val="20"/>
          <w:szCs w:val="20"/>
        </w:rPr>
      </w:pPr>
    </w:p>
    <w:p w14:paraId="664139A8" w14:textId="223DA063" w:rsidR="000273C1" w:rsidRDefault="000273C1" w:rsidP="00876AD1">
      <w:pPr>
        <w:jc w:val="both"/>
        <w:rPr>
          <w:rFonts w:ascii="Arial" w:hAnsi="Arial" w:cs="Arial"/>
          <w:sz w:val="20"/>
          <w:szCs w:val="20"/>
        </w:rPr>
      </w:pPr>
    </w:p>
    <w:p w14:paraId="313EB0DC" w14:textId="4D13B8EB" w:rsidR="00150AEE" w:rsidRDefault="00150AEE" w:rsidP="00876AD1">
      <w:pPr>
        <w:jc w:val="both"/>
        <w:rPr>
          <w:rFonts w:ascii="Arial" w:hAnsi="Arial" w:cs="Arial"/>
          <w:sz w:val="20"/>
          <w:szCs w:val="20"/>
        </w:rPr>
      </w:pPr>
    </w:p>
    <w:p w14:paraId="08A9F6C7" w14:textId="77777777" w:rsidR="00150AEE" w:rsidRDefault="00150AEE" w:rsidP="00876AD1">
      <w:pPr>
        <w:jc w:val="both"/>
        <w:rPr>
          <w:rFonts w:ascii="Arial" w:hAnsi="Arial" w:cs="Arial"/>
          <w:sz w:val="20"/>
          <w:szCs w:val="20"/>
        </w:rPr>
      </w:pPr>
    </w:p>
    <w:p w14:paraId="175ABE17" w14:textId="77777777" w:rsidR="000273C1" w:rsidRPr="00AA2779" w:rsidRDefault="000273C1" w:rsidP="00876AD1">
      <w:pPr>
        <w:jc w:val="both"/>
        <w:rPr>
          <w:rFonts w:ascii="Arial" w:hAnsi="Arial" w:cs="Arial"/>
          <w:sz w:val="20"/>
          <w:szCs w:val="20"/>
        </w:rPr>
      </w:pPr>
    </w:p>
    <w:p w14:paraId="35266F42" w14:textId="3BDCB348" w:rsidR="00FF106D" w:rsidRPr="00D30544" w:rsidRDefault="00FF106D" w:rsidP="00876AD1">
      <w:pPr>
        <w:jc w:val="center"/>
        <w:rPr>
          <w:rFonts w:ascii="Arial" w:hAnsi="Arial" w:cs="Arial"/>
          <w:b/>
          <w:noProof/>
          <w:sz w:val="20"/>
          <w:szCs w:val="20"/>
        </w:rPr>
      </w:pPr>
      <w:r w:rsidRPr="00D30544">
        <w:rPr>
          <w:rFonts w:ascii="Arial" w:hAnsi="Arial" w:cs="Arial"/>
          <w:b/>
          <w:noProof/>
          <w:sz w:val="20"/>
          <w:szCs w:val="20"/>
        </w:rPr>
        <w:t xml:space="preserve">LEIDY GISSETH ROMERO SEPULVEDA </w:t>
      </w:r>
    </w:p>
    <w:p w14:paraId="3047217D" w14:textId="411AD752" w:rsidR="00E07BCC" w:rsidRPr="00AA2779" w:rsidRDefault="00E07BCC" w:rsidP="00FF106D">
      <w:pPr>
        <w:jc w:val="center"/>
        <w:rPr>
          <w:rFonts w:ascii="Arial" w:hAnsi="Arial" w:cs="Arial"/>
          <w:sz w:val="20"/>
          <w:szCs w:val="20"/>
        </w:rPr>
      </w:pPr>
      <w:r w:rsidRPr="00AA2779">
        <w:rPr>
          <w:rFonts w:ascii="Arial" w:hAnsi="Arial" w:cs="Arial"/>
          <w:sz w:val="20"/>
          <w:szCs w:val="20"/>
        </w:rPr>
        <w:t xml:space="preserve">CC. </w:t>
      </w:r>
      <w:r w:rsidR="00FF106D" w:rsidRPr="00FF106D">
        <w:rPr>
          <w:rFonts w:ascii="Arial" w:hAnsi="Arial" w:cs="Arial"/>
          <w:noProof/>
          <w:sz w:val="20"/>
          <w:szCs w:val="20"/>
        </w:rPr>
        <w:t>1.017.251.678 expedida en Medellín</w:t>
      </w:r>
      <w:r w:rsidR="00FF106D">
        <w:rPr>
          <w:rFonts w:ascii="Arial" w:hAnsi="Arial" w:cs="Arial"/>
          <w:noProof/>
          <w:sz w:val="20"/>
          <w:szCs w:val="20"/>
        </w:rPr>
        <w:t xml:space="preserve"> - Antioquia</w:t>
      </w:r>
    </w:p>
    <w:p w14:paraId="33DC892F" w14:textId="77777777" w:rsidR="00E07BCC" w:rsidRPr="00AA2779" w:rsidRDefault="00E07BCC" w:rsidP="00876AD1">
      <w:pPr>
        <w:jc w:val="center"/>
        <w:rPr>
          <w:rFonts w:ascii="Arial" w:hAnsi="Arial" w:cs="Arial"/>
          <w:sz w:val="20"/>
          <w:szCs w:val="20"/>
        </w:rPr>
      </w:pPr>
    </w:p>
    <w:p w14:paraId="2E87A292" w14:textId="62315B61" w:rsidR="00E07BCC" w:rsidRDefault="00E07BCC" w:rsidP="00876AD1">
      <w:pPr>
        <w:jc w:val="center"/>
        <w:rPr>
          <w:rFonts w:ascii="Arial" w:hAnsi="Arial" w:cs="Arial"/>
          <w:sz w:val="20"/>
          <w:szCs w:val="20"/>
        </w:rPr>
      </w:pPr>
    </w:p>
    <w:p w14:paraId="1A8B7CDF" w14:textId="140DE0E0" w:rsidR="00710D6D" w:rsidRDefault="00710D6D" w:rsidP="00876AD1">
      <w:pPr>
        <w:jc w:val="center"/>
        <w:rPr>
          <w:rFonts w:ascii="Arial" w:hAnsi="Arial" w:cs="Arial"/>
          <w:sz w:val="20"/>
          <w:szCs w:val="20"/>
        </w:rPr>
      </w:pPr>
    </w:p>
    <w:p w14:paraId="7378A0CD" w14:textId="77777777" w:rsidR="00710D6D" w:rsidRPr="00AA2779" w:rsidRDefault="00710D6D"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3A24342E" w14:textId="0ED1585D" w:rsidR="000C57BB" w:rsidRDefault="00710D6D" w:rsidP="00876AD1">
      <w:pPr>
        <w:rPr>
          <w:rFonts w:ascii="Arial" w:hAnsi="Arial" w:cs="Arial"/>
          <w:sz w:val="16"/>
          <w:szCs w:val="16"/>
        </w:rPr>
      </w:pPr>
      <w:r>
        <w:rPr>
          <w:rFonts w:ascii="Arial" w:hAnsi="Arial" w:cs="Arial"/>
          <w:sz w:val="16"/>
          <w:szCs w:val="16"/>
        </w:rPr>
        <w:t xml:space="preserve"> </w:t>
      </w:r>
    </w:p>
    <w:p w14:paraId="4B20BA93" w14:textId="520C2E0E" w:rsidR="00E07BCC" w:rsidRPr="00AA2779" w:rsidRDefault="00484A07" w:rsidP="00876AD1">
      <w:pPr>
        <w:rPr>
          <w:rFonts w:ascii="Arial" w:hAnsi="Arial" w:cs="Arial"/>
          <w:sz w:val="16"/>
          <w:szCs w:val="16"/>
        </w:rPr>
      </w:pPr>
      <w:r w:rsidRPr="00484A07">
        <w:rPr>
          <w:rFonts w:ascii="Arial" w:hAnsi="Arial" w:cs="Arial"/>
          <w:sz w:val="16"/>
          <w:szCs w:val="16"/>
        </w:rPr>
        <w:t>SV MABEL LUCIA RODRIGUEZ CORREDOR</w:t>
      </w:r>
      <w:r w:rsidR="00E07BCC" w:rsidRPr="00484A07">
        <w:rPr>
          <w:rFonts w:ascii="Arial" w:hAnsi="Arial" w:cs="Arial"/>
          <w:sz w:val="16"/>
          <w:szCs w:val="16"/>
        </w:rPr>
        <w:tab/>
      </w:r>
      <w:r w:rsidR="00E07BCC" w:rsidRPr="00AA2779">
        <w:rPr>
          <w:rFonts w:ascii="Arial" w:hAnsi="Arial" w:cs="Arial"/>
          <w:sz w:val="16"/>
          <w:szCs w:val="16"/>
        </w:rPr>
        <w:t xml:space="preserve">             </w:t>
      </w:r>
      <w:r w:rsidR="00BC5665" w:rsidRPr="00AA2779">
        <w:rPr>
          <w:rFonts w:ascii="Arial" w:hAnsi="Arial" w:cs="Arial"/>
          <w:sz w:val="16"/>
          <w:szCs w:val="16"/>
        </w:rPr>
        <w:t xml:space="preserve">                         </w:t>
      </w:r>
      <w:r w:rsidR="00710D6D">
        <w:rPr>
          <w:rFonts w:ascii="Arial" w:hAnsi="Arial" w:cs="Arial"/>
          <w:sz w:val="16"/>
          <w:szCs w:val="16"/>
        </w:rPr>
        <w:t xml:space="preserve">          </w:t>
      </w:r>
      <w:r w:rsidR="00BC5665" w:rsidRPr="00AA2779">
        <w:rPr>
          <w:rFonts w:ascii="Arial" w:hAnsi="Arial" w:cs="Arial"/>
          <w:sz w:val="16"/>
          <w:szCs w:val="16"/>
        </w:rPr>
        <w:t xml:space="preserve">PS. Abg. </w:t>
      </w:r>
      <w:r w:rsidR="000C57BB">
        <w:rPr>
          <w:rFonts w:ascii="Arial" w:hAnsi="Arial" w:cs="Arial"/>
          <w:sz w:val="16"/>
          <w:szCs w:val="16"/>
        </w:rPr>
        <w:t>PATRICIA MOYA HERRERA</w:t>
      </w:r>
    </w:p>
    <w:p w14:paraId="41A27DE2" w14:textId="099C130C"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112E66">
        <w:rPr>
          <w:rFonts w:ascii="Arial" w:hAnsi="Arial" w:cs="Arial"/>
          <w:noProof/>
          <w:sz w:val="16"/>
          <w:szCs w:val="16"/>
        </w:rPr>
        <w:t>019</w:t>
      </w:r>
      <w:r w:rsidRPr="00AA2779">
        <w:rPr>
          <w:rFonts w:ascii="Arial" w:hAnsi="Arial" w:cs="Arial"/>
          <w:noProof/>
          <w:sz w:val="16"/>
          <w:szCs w:val="16"/>
        </w:rPr>
        <w:t>-DMMED-202</w:t>
      </w:r>
      <w:r w:rsidR="000C57BB">
        <w:rPr>
          <w:rFonts w:ascii="Arial" w:hAnsi="Arial" w:cs="Arial"/>
          <w:noProof/>
          <w:sz w:val="16"/>
          <w:szCs w:val="16"/>
        </w:rPr>
        <w:t>5</w:t>
      </w:r>
      <w:r w:rsidR="00E30306">
        <w:rPr>
          <w:rFonts w:ascii="Arial" w:hAnsi="Arial" w:cs="Arial"/>
          <w:sz w:val="16"/>
          <w:szCs w:val="16"/>
        </w:rPr>
        <w:tab/>
      </w:r>
      <w:r w:rsidR="00E30306">
        <w:rPr>
          <w:rFonts w:ascii="Arial" w:hAnsi="Arial" w:cs="Arial"/>
          <w:sz w:val="16"/>
          <w:szCs w:val="16"/>
        </w:rPr>
        <w:tab/>
      </w:r>
      <w:r w:rsidR="00E30306">
        <w:rPr>
          <w:rFonts w:ascii="Arial" w:hAnsi="Arial" w:cs="Arial"/>
          <w:sz w:val="16"/>
          <w:szCs w:val="16"/>
        </w:rPr>
        <w:tab/>
        <w:t xml:space="preserve">      </w:t>
      </w:r>
      <w:r w:rsidR="00710D6D">
        <w:rPr>
          <w:rFonts w:ascii="Arial" w:hAnsi="Arial" w:cs="Arial"/>
          <w:sz w:val="16"/>
          <w:szCs w:val="16"/>
        </w:rPr>
        <w:t xml:space="preserve">          </w:t>
      </w:r>
      <w:r w:rsidRPr="00AA2779">
        <w:rPr>
          <w:rFonts w:ascii="Arial" w:hAnsi="Arial" w:cs="Arial"/>
          <w:sz w:val="16"/>
          <w:szCs w:val="16"/>
        </w:rPr>
        <w:t>Asesora Jurídica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6E92" w14:textId="77777777" w:rsidR="00683F83" w:rsidRDefault="00683F83">
      <w:r>
        <w:separator/>
      </w:r>
    </w:p>
  </w:endnote>
  <w:endnote w:type="continuationSeparator" w:id="0">
    <w:p w14:paraId="65EFD6C0" w14:textId="77777777" w:rsidR="00683F83" w:rsidRDefault="0068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E07BCC" w:rsidRDefault="00E07BCC" w:rsidP="00876AD1">
    <w:pPr>
      <w:keepNext/>
      <w:tabs>
        <w:tab w:val="left" w:pos="360"/>
      </w:tabs>
      <w:autoSpaceDE w:val="0"/>
      <w:ind w:right="-20"/>
      <w:rPr>
        <w:rFonts w:ascii="Arial" w:hAnsi="Arial" w:cs="Arial"/>
        <w:sz w:val="16"/>
        <w:szCs w:val="16"/>
      </w:rPr>
    </w:pPr>
  </w:p>
  <w:p w14:paraId="54FC51D4" w14:textId="77777777" w:rsidR="00E07BCC" w:rsidRDefault="00E07BCC" w:rsidP="00876AD1">
    <w:pPr>
      <w:keepNext/>
      <w:tabs>
        <w:tab w:val="left" w:pos="360"/>
      </w:tabs>
      <w:autoSpaceDE w:val="0"/>
      <w:ind w:right="-20"/>
      <w:rPr>
        <w:rFonts w:ascii="Arial" w:hAnsi="Arial" w:cs="Arial"/>
        <w:sz w:val="16"/>
        <w:szCs w:val="16"/>
      </w:rPr>
    </w:pPr>
  </w:p>
  <w:p w14:paraId="6EDC151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E07BCC" w:rsidRDefault="00683F83"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E07BCC" w:rsidRPr="00D147CC" w:rsidRDefault="00E07BC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E07BCC" w:rsidRDefault="00E07BCC" w:rsidP="00876AD1">
    <w:pPr>
      <w:keepNext/>
      <w:tabs>
        <w:tab w:val="left" w:pos="360"/>
      </w:tabs>
      <w:autoSpaceDE w:val="0"/>
      <w:ind w:right="-20"/>
      <w:rPr>
        <w:rFonts w:ascii="Arial" w:hAnsi="Arial" w:cs="Arial"/>
        <w:sz w:val="16"/>
        <w:szCs w:val="16"/>
      </w:rPr>
    </w:pPr>
  </w:p>
  <w:p w14:paraId="73A64E3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E07BCC" w:rsidRDefault="00E07BCC" w:rsidP="00876AD1">
    <w:pPr>
      <w:keepNext/>
      <w:tabs>
        <w:tab w:val="left" w:pos="360"/>
      </w:tabs>
      <w:autoSpaceDE w:val="0"/>
      <w:ind w:right="-20"/>
      <w:rPr>
        <w:rFonts w:ascii="Arial" w:hAnsi="Arial" w:cs="Arial"/>
        <w:sz w:val="16"/>
        <w:szCs w:val="16"/>
      </w:rPr>
    </w:pPr>
  </w:p>
  <w:p w14:paraId="0F5879B7" w14:textId="77777777" w:rsidR="00E07BCC" w:rsidRDefault="00E07BC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1805" w14:textId="77777777" w:rsidR="00683F83" w:rsidRDefault="00683F83">
      <w:r>
        <w:separator/>
      </w:r>
    </w:p>
  </w:footnote>
  <w:footnote w:type="continuationSeparator" w:id="0">
    <w:p w14:paraId="52098380" w14:textId="77777777" w:rsidR="00683F83" w:rsidRDefault="00683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E07BCC" w:rsidRDefault="00DD277D">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1FC67314" w:rsidR="00E07BCC" w:rsidRDefault="00E07BCC"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84A07">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84A07">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E07BCC" w:rsidRDefault="00E07BCC" w:rsidP="00876AD1">
    <w:pPr>
      <w:jc w:val="center"/>
      <w:rPr>
        <w:rFonts w:ascii="Arial" w:hAnsi="Arial" w:cs="Arial"/>
        <w:sz w:val="16"/>
        <w:szCs w:val="16"/>
      </w:rPr>
    </w:pPr>
    <w:r w:rsidRPr="000C4F8A">
      <w:rPr>
        <w:rFonts w:ascii="Arial" w:hAnsi="Arial" w:cs="Arial"/>
        <w:sz w:val="16"/>
        <w:szCs w:val="16"/>
      </w:rPr>
      <w:t xml:space="preserve">                                                                                                                                                                 </w:t>
    </w:r>
  </w:p>
  <w:p w14:paraId="72250928" w14:textId="3B14A404" w:rsidR="00E07BCC" w:rsidRPr="00462541" w:rsidRDefault="00E07BCC" w:rsidP="00876AD1">
    <w:pPr>
      <w:jc w:val="both"/>
      <w:rPr>
        <w:rFonts w:ascii="Arial" w:hAnsi="Arial" w:cs="Arial"/>
        <w:sz w:val="13"/>
        <w:szCs w:val="13"/>
      </w:rPr>
    </w:pPr>
    <w:r w:rsidRPr="00462541">
      <w:rPr>
        <w:rFonts w:ascii="Arial" w:hAnsi="Arial" w:cs="Arial"/>
        <w:sz w:val="13"/>
        <w:szCs w:val="13"/>
      </w:rPr>
      <w:t xml:space="preserve">CONTINUACION CLAUSULADO NO. </w:t>
    </w:r>
    <w:r w:rsidR="00462541" w:rsidRPr="00462541">
      <w:rPr>
        <w:rFonts w:ascii="Arial" w:hAnsi="Arial" w:cs="Arial"/>
        <w:noProof/>
        <w:sz w:val="13"/>
        <w:szCs w:val="13"/>
      </w:rPr>
      <w:t>01</w:t>
    </w:r>
    <w:r w:rsidR="00F655AE">
      <w:rPr>
        <w:rFonts w:ascii="Arial" w:hAnsi="Arial" w:cs="Arial"/>
        <w:noProof/>
        <w:sz w:val="13"/>
        <w:szCs w:val="13"/>
      </w:rPr>
      <w:t>9</w:t>
    </w:r>
    <w:r w:rsidRPr="00462541">
      <w:rPr>
        <w:rFonts w:ascii="Arial" w:hAnsi="Arial" w:cs="Arial"/>
        <w:noProof/>
        <w:sz w:val="13"/>
        <w:szCs w:val="13"/>
      </w:rPr>
      <w:t>-DMMED-202</w:t>
    </w:r>
    <w:r w:rsidR="00462541" w:rsidRPr="00462541">
      <w:rPr>
        <w:rFonts w:ascii="Arial" w:hAnsi="Arial" w:cs="Arial"/>
        <w:noProof/>
        <w:sz w:val="13"/>
        <w:szCs w:val="13"/>
      </w:rPr>
      <w:t>5</w:t>
    </w:r>
    <w:r w:rsidRPr="00462541">
      <w:rPr>
        <w:rFonts w:ascii="Arial" w:hAnsi="Arial" w:cs="Arial"/>
        <w:sz w:val="13"/>
        <w:szCs w:val="13"/>
      </w:rPr>
      <w:t xml:space="preserve">, MODALIDAD DE SELECCIÓN CONTRATACION DIRECTA “CONTRATO DE PRESTACIÓN DE SERVICIOS PROFESIONALES Y DE APOYO A LA GESTION” ART. 2.2.1.2.1.4.9 DECRETO 1082 DE 2015 CUYO OBJETO ES LA “PRESTACION DE SERVICIOS PROFESIONALES Y DE APOYO A LA GESTION </w:t>
    </w:r>
    <w:r w:rsidR="00462541" w:rsidRPr="00462541">
      <w:rPr>
        <w:rFonts w:ascii="Arial" w:hAnsi="Arial" w:cs="Arial"/>
        <w:sz w:val="13"/>
        <w:szCs w:val="13"/>
      </w:rPr>
      <w:t xml:space="preserve">COMO ENFERMERA </w:t>
    </w:r>
    <w:r w:rsidRPr="00462541">
      <w:rPr>
        <w:rFonts w:ascii="Arial" w:hAnsi="Arial" w:cs="Arial"/>
        <w:sz w:val="13"/>
        <w:szCs w:val="13"/>
      </w:rPr>
      <w:t>QUE REQUIERE EL AREA ASISTENCIAL DEL DISPENSARIO MEDICO DE MEDELLIN PARA LA REGIONAL No. 7 DE SANIDAD MILITAR, VIGENCIA 202</w:t>
    </w:r>
    <w:r w:rsidR="00462541" w:rsidRPr="00462541">
      <w:rPr>
        <w:rFonts w:ascii="Arial" w:hAnsi="Arial" w:cs="Arial"/>
        <w:sz w:val="13"/>
        <w:szCs w:val="13"/>
      </w:rPr>
      <w:t>5</w:t>
    </w:r>
    <w:r w:rsidRPr="00462541">
      <w:rPr>
        <w:rFonts w:ascii="Arial" w:hAnsi="Arial" w:cs="Arial"/>
        <w:sz w:val="13"/>
        <w:szCs w:val="13"/>
      </w:rPr>
      <w:t>”</w:t>
    </w:r>
  </w:p>
  <w:p w14:paraId="11DD277D" w14:textId="1B39947E" w:rsidR="00E07BCC" w:rsidRPr="00E56BF4" w:rsidRDefault="00531D34" w:rsidP="00876AD1">
    <w:pPr>
      <w:jc w:val="both"/>
      <w:rPr>
        <w:rFonts w:asciiTheme="majorHAnsi" w:hAnsiTheme="majorHAnsi" w:cstheme="majorHAnsi"/>
        <w:sz w:val="13"/>
        <w:szCs w:val="13"/>
      </w:rPr>
    </w:pPr>
    <w:r>
      <w:rPr>
        <w:noProof/>
      </w:rPr>
      <mc:AlternateContent>
        <mc:Choice Requires="wps">
          <w:drawing>
            <wp:anchor distT="0" distB="0" distL="114300" distR="114300" simplePos="0" relativeHeight="251658240" behindDoc="1" locked="0" layoutInCell="0" allowOverlap="1" wp14:anchorId="77AB0DFE" wp14:editId="31EDEE05">
              <wp:simplePos x="0" y="0"/>
              <wp:positionH relativeFrom="margin">
                <wp:posOffset>-16842</wp:posOffset>
              </wp:positionH>
              <wp:positionV relativeFrom="margin">
                <wp:posOffset>4704417</wp:posOffset>
              </wp:positionV>
              <wp:extent cx="6153785" cy="823528"/>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82352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1.35pt;margin-top:370.45pt;width:484.55pt;height:64.8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" o:allowincell="f" filled="f" stroked="f">
              <v:stroke joinstyle="round"/>
              <o:lock v:ext="edit" shapetype="t"/>
              <v:textbo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E07BCC" w:rsidRPr="000D3014" w:rsidRDefault="00683F83" w:rsidP="00DD6EB9">
    <w:pPr>
      <w:ind w:left="993"/>
      <w:rPr>
        <w:rFonts w:ascii="Arial" w:eastAsia="Times New Roman" w:hAnsi="Arial"/>
        <w:b/>
        <w:bCs/>
        <w:sz w:val="20"/>
        <w:szCs w:val="20"/>
      </w:rPr>
    </w:pPr>
    <w:r>
      <w:rPr>
        <w:noProof/>
      </w:rPr>
      <w:pict w14:anchorId="6EFD1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07BCC" w:rsidRPr="000D3014">
      <w:rPr>
        <w:rFonts w:eastAsia="Times New Roman"/>
        <w:noProof/>
      </w:rPr>
      <w:drawing>
        <wp:anchor distT="0" distB="0" distL="114300" distR="114300" simplePos="0" relativeHeight="251659264"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C" w:rsidRPr="000D3014">
      <w:rPr>
        <w:rFonts w:ascii="Arial" w:eastAsia="Times New Roman" w:hAnsi="Arial"/>
        <w:b/>
        <w:bCs/>
        <w:sz w:val="20"/>
        <w:szCs w:val="20"/>
      </w:rPr>
      <w:t>MINISTERIO DE DEFENSA NACIONAL</w:t>
    </w:r>
  </w:p>
  <w:p w14:paraId="331413D2"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E07BCC" w:rsidRPr="000D3014" w:rsidRDefault="00E07BCC"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E07BCC" w:rsidRDefault="00E07BCC"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E07BCC" w:rsidRPr="00DD6EB9" w:rsidRDefault="00E07BCC"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B8FC3096"/>
    <w:lvl w:ilvl="0" w:tplc="3BFEE196">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4112A3CC"/>
    <w:lvl w:ilvl="0" w:tplc="42D441D2">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D2BADA16"/>
    <w:lvl w:ilvl="0" w:tplc="3878BAB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EB581248"/>
    <w:lvl w:ilvl="0" w:tplc="B0E26C5E">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EC18D9D4"/>
    <w:lvl w:ilvl="0" w:tplc="3C7A6BC8">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98D00A0E"/>
    <w:lvl w:ilvl="0" w:tplc="0A280728">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AEE86DDC"/>
    <w:lvl w:ilvl="0" w:tplc="EC70274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ADF621B2"/>
    <w:lvl w:ilvl="0" w:tplc="15387178">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E6BEBE28"/>
    <w:lvl w:ilvl="0" w:tplc="FFFFFFFF">
      <w:start w:val="1"/>
      <w:numFmt w:val="decimal"/>
      <w:lvlText w:val="%1."/>
      <w:lvlJc w:val="left"/>
      <w:pPr>
        <w:ind w:left="720" w:hanging="360"/>
      </w:pPr>
      <w:rPr>
        <w:rFonts w:hint="default"/>
        <w:b w:val="0"/>
        <w:sz w:val="20"/>
        <w:szCs w:val="20"/>
      </w:rPr>
    </w:lvl>
    <w:lvl w:ilvl="1" w:tplc="8BA25C0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57BC3146"/>
    <w:lvl w:ilvl="0" w:tplc="A1BE962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664E42C8"/>
    <w:lvl w:ilvl="0" w:tplc="470E55A8">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53007C26"/>
    <w:lvl w:ilvl="0" w:tplc="2F1EFBD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273C1"/>
    <w:rsid w:val="00027A48"/>
    <w:rsid w:val="000A5E4F"/>
    <w:rsid w:val="000B27E4"/>
    <w:rsid w:val="000B7C9D"/>
    <w:rsid w:val="000C1B0B"/>
    <w:rsid w:val="000C57BB"/>
    <w:rsid w:val="000C59EF"/>
    <w:rsid w:val="000D16E3"/>
    <w:rsid w:val="00112E66"/>
    <w:rsid w:val="00150AEE"/>
    <w:rsid w:val="00186C55"/>
    <w:rsid w:val="001B3FDE"/>
    <w:rsid w:val="001B61CB"/>
    <w:rsid w:val="001C0DBF"/>
    <w:rsid w:val="00216C3F"/>
    <w:rsid w:val="002F4D8D"/>
    <w:rsid w:val="00340C99"/>
    <w:rsid w:val="00357221"/>
    <w:rsid w:val="00370EC5"/>
    <w:rsid w:val="00376167"/>
    <w:rsid w:val="003C1E89"/>
    <w:rsid w:val="00460F4C"/>
    <w:rsid w:val="00462541"/>
    <w:rsid w:val="00484A07"/>
    <w:rsid w:val="004B762B"/>
    <w:rsid w:val="004E3C4F"/>
    <w:rsid w:val="004F6C8C"/>
    <w:rsid w:val="00531D34"/>
    <w:rsid w:val="00591D4B"/>
    <w:rsid w:val="005D27DD"/>
    <w:rsid w:val="006604B5"/>
    <w:rsid w:val="006818BD"/>
    <w:rsid w:val="00683F83"/>
    <w:rsid w:val="006C3DDA"/>
    <w:rsid w:val="006F5042"/>
    <w:rsid w:val="00710D6D"/>
    <w:rsid w:val="007D642C"/>
    <w:rsid w:val="007F25D9"/>
    <w:rsid w:val="00815C77"/>
    <w:rsid w:val="0082227E"/>
    <w:rsid w:val="00876AD1"/>
    <w:rsid w:val="00886D67"/>
    <w:rsid w:val="008A1AD1"/>
    <w:rsid w:val="009A2CE9"/>
    <w:rsid w:val="00AA2779"/>
    <w:rsid w:val="00AB3EF1"/>
    <w:rsid w:val="00B02B32"/>
    <w:rsid w:val="00B2276B"/>
    <w:rsid w:val="00BC5665"/>
    <w:rsid w:val="00BE1016"/>
    <w:rsid w:val="00BE15B3"/>
    <w:rsid w:val="00C85FE0"/>
    <w:rsid w:val="00CC58B7"/>
    <w:rsid w:val="00D30544"/>
    <w:rsid w:val="00DD277D"/>
    <w:rsid w:val="00DD6EB9"/>
    <w:rsid w:val="00E07A96"/>
    <w:rsid w:val="00E07BCC"/>
    <w:rsid w:val="00E30306"/>
    <w:rsid w:val="00E30647"/>
    <w:rsid w:val="00E412CA"/>
    <w:rsid w:val="00E567CC"/>
    <w:rsid w:val="00F13B34"/>
    <w:rsid w:val="00F655AE"/>
    <w:rsid w:val="00FE0601"/>
    <w:rsid w:val="00FF1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892D-B404-49C4-B43C-D9490BCD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12342</Words>
  <Characters>67884</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24</cp:revision>
  <cp:lastPrinted>2025-01-15T00:56:00Z</cp:lastPrinted>
  <dcterms:created xsi:type="dcterms:W3CDTF">2025-01-14T16:04:00Z</dcterms:created>
  <dcterms:modified xsi:type="dcterms:W3CDTF">2025-01-15T00:56:00Z</dcterms:modified>
</cp:coreProperties>
</file>