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1B39" w14:textId="77777777" w:rsidR="00D22DC9" w:rsidRDefault="00D22DC9" w:rsidP="00D45772">
      <w:pPr>
        <w:rPr>
          <w:rFonts w:ascii="Arial" w:hAnsi="Arial" w:cs="Arial"/>
          <w:b/>
          <w:bCs/>
          <w:sz w:val="20"/>
          <w:szCs w:val="20"/>
        </w:rPr>
      </w:pPr>
    </w:p>
    <w:p w14:paraId="49711C78" w14:textId="77777777" w:rsidR="00FA3C31" w:rsidRDefault="00FA3C31" w:rsidP="00876AD1">
      <w:pPr>
        <w:jc w:val="center"/>
        <w:rPr>
          <w:rFonts w:ascii="Arial" w:hAnsi="Arial" w:cs="Arial"/>
          <w:b/>
          <w:bCs/>
          <w:sz w:val="20"/>
          <w:szCs w:val="20"/>
        </w:rPr>
      </w:pPr>
    </w:p>
    <w:p w14:paraId="135DFB5E"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183E1B">
        <w:rPr>
          <w:rFonts w:ascii="Arial" w:hAnsi="Arial" w:cs="Arial"/>
          <w:b/>
          <w:bCs/>
          <w:sz w:val="20"/>
          <w:szCs w:val="20"/>
        </w:rPr>
        <w:t>32</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1780FB79"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A3C1EE2"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7F799A57"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722FE6D" w14:textId="77777777" w:rsidR="000D5615" w:rsidRPr="00FD3F04" w:rsidRDefault="000D5615" w:rsidP="00876AD1">
      <w:pPr>
        <w:jc w:val="both"/>
        <w:rPr>
          <w:rFonts w:ascii="Arial" w:hAnsi="Arial" w:cs="Arial"/>
          <w:bCs/>
          <w:sz w:val="20"/>
          <w:szCs w:val="20"/>
          <w:lang w:val="es-ES"/>
        </w:rPr>
      </w:pPr>
    </w:p>
    <w:p w14:paraId="1487A17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24B4F64" w14:textId="77777777" w:rsidR="000D5615" w:rsidRPr="00FD3F04" w:rsidRDefault="000D5615" w:rsidP="00876AD1">
      <w:pPr>
        <w:jc w:val="both"/>
        <w:rPr>
          <w:rFonts w:ascii="Arial" w:hAnsi="Arial" w:cs="Arial"/>
          <w:bCs/>
          <w:sz w:val="20"/>
          <w:szCs w:val="20"/>
        </w:rPr>
      </w:pPr>
    </w:p>
    <w:p w14:paraId="0E318965" w14:textId="4EE3BD9F"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w:t>
      </w:r>
      <w:r w:rsidR="000D5615" w:rsidRPr="00183E1B">
        <w:rPr>
          <w:rFonts w:ascii="Arial" w:eastAsia="Arial MT" w:hAnsi="Arial" w:cs="Arial"/>
          <w:kern w:val="0"/>
          <w:sz w:val="20"/>
          <w:szCs w:val="20"/>
          <w:lang w:val="es-ES" w:eastAsia="en-US"/>
        </w:rPr>
        <w:t xml:space="preserve">expide el Manual de Contratación </w:t>
      </w:r>
      <w:r w:rsidR="000D5615" w:rsidRPr="00183E1B">
        <w:rPr>
          <w:rFonts w:ascii="Arial" w:hAnsi="Arial" w:cs="Arial"/>
          <w:sz w:val="20"/>
          <w:szCs w:val="20"/>
        </w:rPr>
        <w:t xml:space="preserve">y de Convenios </w:t>
      </w:r>
      <w:r w:rsidR="000D5615" w:rsidRPr="00183E1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83E1B" w:rsidRPr="00183E1B">
        <w:rPr>
          <w:rFonts w:ascii="Arial" w:eastAsia="Arial MT" w:hAnsi="Arial" w:cs="Arial"/>
          <w:b/>
          <w:noProof/>
          <w:kern w:val="0"/>
          <w:sz w:val="20"/>
          <w:szCs w:val="20"/>
          <w:lang w:eastAsia="en-US"/>
        </w:rPr>
        <w:t>NATALY BERNAL PALACIO</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bCs/>
          <w:kern w:val="0"/>
          <w:sz w:val="20"/>
          <w:szCs w:val="20"/>
          <w:lang w:eastAsia="en-US"/>
        </w:rPr>
        <w:t xml:space="preserve">identificado(a) con cédula de ciudadanía No. </w:t>
      </w:r>
      <w:r w:rsidR="00183E1B" w:rsidRPr="00183E1B">
        <w:rPr>
          <w:rFonts w:ascii="Arial" w:eastAsia="Arial MT" w:hAnsi="Arial" w:cs="Arial"/>
          <w:b/>
          <w:bCs/>
          <w:noProof/>
          <w:kern w:val="0"/>
          <w:sz w:val="20"/>
          <w:szCs w:val="20"/>
          <w:lang w:eastAsia="en-US"/>
        </w:rPr>
        <w:t>1152443651</w:t>
      </w:r>
      <w:r w:rsidR="000D5615" w:rsidRPr="00183E1B">
        <w:rPr>
          <w:rFonts w:ascii="Arial" w:eastAsia="Arial MT" w:hAnsi="Arial" w:cs="Arial"/>
          <w:bCs/>
          <w:kern w:val="0"/>
          <w:sz w:val="20"/>
          <w:szCs w:val="20"/>
          <w:lang w:eastAsia="en-US"/>
        </w:rPr>
        <w:t xml:space="preserve"> expedida en </w:t>
      </w:r>
      <w:r w:rsidR="00AA7829" w:rsidRPr="00F04A89">
        <w:rPr>
          <w:rFonts w:ascii="Arial" w:eastAsia="Arial MT" w:hAnsi="Arial" w:cs="Arial"/>
          <w:b/>
          <w:noProof/>
          <w:kern w:val="0"/>
          <w:sz w:val="20"/>
          <w:szCs w:val="20"/>
          <w:lang w:eastAsia="en-US"/>
        </w:rPr>
        <w:t>MEDELLÍN</w:t>
      </w:r>
      <w:r w:rsidR="000D5615" w:rsidRPr="00183E1B">
        <w:rPr>
          <w:rFonts w:ascii="Arial" w:eastAsia="Arial MT" w:hAnsi="Arial" w:cs="Arial"/>
          <w:kern w:val="0"/>
          <w:sz w:val="20"/>
          <w:szCs w:val="20"/>
          <w:lang w:eastAsia="en-US"/>
        </w:rPr>
        <w:t>,</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kern w:val="0"/>
          <w:sz w:val="20"/>
          <w:szCs w:val="20"/>
          <w:lang w:eastAsia="en-US"/>
        </w:rPr>
        <w:t xml:space="preserve">residente en la </w:t>
      </w:r>
      <w:r w:rsidR="00183E1B" w:rsidRPr="00183E1B">
        <w:rPr>
          <w:rFonts w:ascii="Arial" w:eastAsia="Arial MT" w:hAnsi="Arial" w:cs="Arial"/>
          <w:b/>
          <w:noProof/>
          <w:kern w:val="0"/>
          <w:sz w:val="20"/>
          <w:szCs w:val="20"/>
          <w:lang w:eastAsia="en-US"/>
        </w:rPr>
        <w:t xml:space="preserve">Calle 64ª b </w:t>
      </w:r>
      <w:r w:rsidR="00F04A89">
        <w:rPr>
          <w:rFonts w:ascii="Arial" w:eastAsia="Arial MT" w:hAnsi="Arial" w:cs="Arial"/>
          <w:b/>
          <w:noProof/>
          <w:kern w:val="0"/>
          <w:sz w:val="20"/>
          <w:szCs w:val="20"/>
          <w:lang w:eastAsia="en-US"/>
        </w:rPr>
        <w:t xml:space="preserve">No. </w:t>
      </w:r>
      <w:r w:rsidR="00183E1B" w:rsidRPr="00183E1B">
        <w:rPr>
          <w:rFonts w:ascii="Arial" w:eastAsia="Arial MT" w:hAnsi="Arial" w:cs="Arial"/>
          <w:b/>
          <w:noProof/>
          <w:kern w:val="0"/>
          <w:sz w:val="20"/>
          <w:szCs w:val="20"/>
          <w:lang w:eastAsia="en-US"/>
        </w:rPr>
        <w:t>105ª 93 torre 2</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bCs/>
          <w:kern w:val="0"/>
          <w:sz w:val="20"/>
          <w:szCs w:val="20"/>
          <w:lang w:eastAsia="en-US"/>
        </w:rPr>
        <w:t xml:space="preserve">y </w:t>
      </w:r>
      <w:r w:rsidR="000D5615" w:rsidRPr="00183E1B">
        <w:rPr>
          <w:rFonts w:ascii="Arial" w:eastAsia="Arial MT" w:hAnsi="Arial" w:cs="Arial"/>
          <w:kern w:val="0"/>
          <w:sz w:val="20"/>
          <w:szCs w:val="20"/>
          <w:lang w:eastAsia="en-US"/>
        </w:rPr>
        <w:t xml:space="preserve">quien en adelante se denominará </w:t>
      </w:r>
      <w:r w:rsidR="000D5615" w:rsidRPr="00183E1B">
        <w:rPr>
          <w:rFonts w:ascii="Arial" w:eastAsia="Arial MT" w:hAnsi="Arial" w:cs="Arial"/>
          <w:b/>
          <w:kern w:val="0"/>
          <w:sz w:val="20"/>
          <w:szCs w:val="20"/>
          <w:lang w:eastAsia="en-US"/>
        </w:rPr>
        <w:t>EL CONTRATISTA</w:t>
      </w:r>
      <w:r w:rsidR="000D5615" w:rsidRPr="00183E1B">
        <w:rPr>
          <w:rFonts w:ascii="Arial" w:eastAsia="Arial MT" w:hAnsi="Arial" w:cs="Arial"/>
          <w:kern w:val="0"/>
          <w:sz w:val="20"/>
          <w:szCs w:val="20"/>
          <w:lang w:eastAsia="en-US"/>
        </w:rPr>
        <w:t xml:space="preserve">; </w:t>
      </w:r>
      <w:r w:rsidR="000D5615" w:rsidRPr="00183E1B">
        <w:rPr>
          <w:rFonts w:ascii="Arial" w:eastAsia="Arial MT" w:hAnsi="Arial" w:cs="Arial"/>
          <w:kern w:val="0"/>
          <w:sz w:val="20"/>
          <w:szCs w:val="20"/>
          <w:lang w:eastAsia="en-US" w:bidi="es-ES"/>
        </w:rPr>
        <w:t>hemos convenido celebrar el presente contrato</w:t>
      </w:r>
      <w:r w:rsidR="000D5615" w:rsidRPr="00183E1B">
        <w:rPr>
          <w:rFonts w:ascii="Arial" w:eastAsia="Arial MT" w:hAnsi="Arial" w:cs="Arial"/>
          <w:b/>
          <w:kern w:val="0"/>
          <w:sz w:val="20"/>
          <w:szCs w:val="20"/>
          <w:lang w:eastAsia="en-US" w:bidi="es-ES"/>
        </w:rPr>
        <w:t xml:space="preserve"> </w:t>
      </w:r>
      <w:r w:rsidR="000D5615" w:rsidRPr="00183E1B">
        <w:rPr>
          <w:rFonts w:ascii="Arial" w:eastAsia="Arial MT" w:hAnsi="Arial" w:cs="Arial"/>
          <w:bCs/>
          <w:kern w:val="0"/>
          <w:sz w:val="20"/>
          <w:szCs w:val="20"/>
          <w:lang w:eastAsia="en-US" w:bidi="es-ES"/>
        </w:rPr>
        <w:t>mediante la modalidad de</w:t>
      </w:r>
      <w:r w:rsidR="000D5615" w:rsidRPr="00183E1B">
        <w:rPr>
          <w:rFonts w:ascii="Arial" w:eastAsia="Arial MT" w:hAnsi="Arial" w:cs="Arial"/>
          <w:b/>
          <w:kern w:val="0"/>
          <w:sz w:val="20"/>
          <w:szCs w:val="20"/>
          <w:lang w:eastAsia="en-US" w:bidi="es-ES"/>
        </w:rPr>
        <w:t xml:space="preserve"> CONTRATACION DIRECTA  </w:t>
      </w:r>
      <w:r w:rsidR="000D5615" w:rsidRPr="00183E1B">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w:t>
      </w:r>
      <w:r w:rsidR="000D5615" w:rsidRPr="00FD3F04">
        <w:rPr>
          <w:rFonts w:ascii="Arial" w:eastAsia="Arial MT" w:hAnsi="Arial" w:cs="Arial"/>
          <w:kern w:val="0"/>
          <w:sz w:val="20"/>
          <w:szCs w:val="20"/>
          <w:lang w:eastAsia="en-US" w:bidi="es-ES"/>
        </w:rPr>
        <w:t xml:space="preserve"> labor a desarrollar. En consecuencia y previo a las siguientes consideraciones:</w:t>
      </w:r>
    </w:p>
    <w:p w14:paraId="1D70A7E8" w14:textId="77777777" w:rsidR="000D5615" w:rsidRPr="00FD3F04" w:rsidRDefault="000D5615" w:rsidP="00876AD1">
      <w:pPr>
        <w:jc w:val="both"/>
        <w:rPr>
          <w:rFonts w:ascii="Arial" w:eastAsia="Arial MT" w:hAnsi="Arial" w:cs="Arial"/>
          <w:kern w:val="0"/>
          <w:sz w:val="20"/>
          <w:szCs w:val="20"/>
          <w:lang w:eastAsia="en-US" w:bidi="es-ES"/>
        </w:rPr>
      </w:pPr>
    </w:p>
    <w:p w14:paraId="05E63C50"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CA4720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BB81DE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1604EA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6B75DB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w:t>
      </w:r>
      <w:r w:rsidRPr="00183E1B">
        <w:rPr>
          <w:rFonts w:ascii="Arial" w:hAnsi="Arial" w:cs="Arial"/>
          <w:sz w:val="20"/>
          <w:szCs w:val="20"/>
          <w:lang w:val="es-ES"/>
        </w:rPr>
        <w:t xml:space="preserve">Disponibilidad Presupuestal No. </w:t>
      </w:r>
      <w:r w:rsidR="00183E1B" w:rsidRPr="00183E1B">
        <w:rPr>
          <w:rFonts w:ascii="Arial" w:hAnsi="Arial" w:cs="Arial"/>
          <w:b/>
          <w:noProof/>
          <w:sz w:val="20"/>
          <w:szCs w:val="20"/>
        </w:rPr>
        <w:t>135</w:t>
      </w:r>
      <w:r w:rsidR="00CC5367" w:rsidRPr="00183E1B">
        <w:rPr>
          <w:rFonts w:ascii="Arial" w:hAnsi="Arial" w:cs="Arial"/>
          <w:b/>
          <w:noProof/>
          <w:sz w:val="20"/>
          <w:szCs w:val="20"/>
        </w:rPr>
        <w:t>25</w:t>
      </w:r>
      <w:r w:rsidR="006F0D5A" w:rsidRPr="00183E1B">
        <w:rPr>
          <w:rFonts w:ascii="Arial" w:hAnsi="Arial" w:cs="Arial"/>
          <w:b/>
          <w:noProof/>
          <w:sz w:val="20"/>
          <w:szCs w:val="20"/>
        </w:rPr>
        <w:t xml:space="preserve"> del </w:t>
      </w:r>
      <w:r w:rsidR="00CC5367" w:rsidRPr="00183E1B">
        <w:rPr>
          <w:rFonts w:ascii="Arial" w:hAnsi="Arial" w:cs="Arial"/>
          <w:b/>
          <w:noProof/>
          <w:sz w:val="20"/>
          <w:szCs w:val="20"/>
        </w:rPr>
        <w:t>11</w:t>
      </w:r>
      <w:r w:rsidR="006F0D5A" w:rsidRPr="00183E1B">
        <w:rPr>
          <w:rFonts w:ascii="Arial" w:hAnsi="Arial" w:cs="Arial"/>
          <w:b/>
          <w:noProof/>
          <w:sz w:val="20"/>
          <w:szCs w:val="20"/>
        </w:rPr>
        <w:t xml:space="preserve"> de </w:t>
      </w:r>
      <w:r w:rsidR="00CC5367" w:rsidRPr="00183E1B">
        <w:rPr>
          <w:rFonts w:ascii="Arial" w:hAnsi="Arial" w:cs="Arial"/>
          <w:b/>
          <w:noProof/>
          <w:sz w:val="20"/>
          <w:szCs w:val="20"/>
        </w:rPr>
        <w:t>enero de 2025</w:t>
      </w:r>
      <w:r w:rsidRPr="00183E1B">
        <w:rPr>
          <w:rFonts w:ascii="Arial" w:hAnsi="Arial" w:cs="Arial"/>
          <w:sz w:val="20"/>
          <w:szCs w:val="20"/>
          <w:lang w:val="es-ES"/>
        </w:rPr>
        <w:t xml:space="preserve">, Rubro </w:t>
      </w:r>
      <w:r w:rsidRPr="00183E1B">
        <w:rPr>
          <w:rFonts w:ascii="Arial" w:hAnsi="Arial" w:cs="Arial"/>
          <w:noProof/>
          <w:sz w:val="20"/>
          <w:szCs w:val="20"/>
        </w:rPr>
        <w:t>A-02-02-02-009-003</w:t>
      </w:r>
      <w:r w:rsidRPr="00183E1B">
        <w:rPr>
          <w:rFonts w:ascii="Arial" w:hAnsi="Arial" w:cs="Arial"/>
          <w:sz w:val="20"/>
          <w:szCs w:val="20"/>
        </w:rPr>
        <w:t xml:space="preserve"> “</w:t>
      </w:r>
      <w:r w:rsidRPr="00183E1B">
        <w:rPr>
          <w:rFonts w:ascii="Arial" w:hAnsi="Arial" w:cs="Arial"/>
          <w:noProof/>
          <w:sz w:val="20"/>
          <w:szCs w:val="20"/>
        </w:rPr>
        <w:t>SERVICIOS PARA EL CUIDADO DE LA SALUD HUMANA Y</w:t>
      </w:r>
      <w:r w:rsidRPr="00FD3F04">
        <w:rPr>
          <w:rFonts w:ascii="Arial" w:hAnsi="Arial" w:cs="Arial"/>
          <w:noProof/>
          <w:sz w:val="20"/>
          <w:szCs w:val="20"/>
        </w:rPr>
        <w:t xml:space="preserve"> SERVICIOS SOCIALES</w:t>
      </w:r>
      <w:r w:rsidRPr="00FD3F04">
        <w:rPr>
          <w:rFonts w:ascii="Arial" w:hAnsi="Arial" w:cs="Arial"/>
          <w:sz w:val="20"/>
          <w:szCs w:val="20"/>
        </w:rPr>
        <w:t>”</w:t>
      </w:r>
    </w:p>
    <w:p w14:paraId="03936D5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49D70C2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59FA3B0A" w14:textId="77777777" w:rsidR="000D5615" w:rsidRPr="00FD3F04" w:rsidRDefault="000D5615" w:rsidP="00876AD1">
      <w:pPr>
        <w:jc w:val="both"/>
        <w:rPr>
          <w:rFonts w:ascii="Arial" w:hAnsi="Arial" w:cs="Arial"/>
          <w:sz w:val="20"/>
          <w:szCs w:val="20"/>
        </w:rPr>
      </w:pPr>
      <w:r w:rsidRPr="00183E1B">
        <w:rPr>
          <w:rFonts w:ascii="Arial" w:hAnsi="Arial" w:cs="Arial"/>
          <w:b/>
          <w:bCs/>
          <w:sz w:val="20"/>
          <w:szCs w:val="20"/>
        </w:rPr>
        <w:t xml:space="preserve">CLAUSULA PRIMERA- OBJETO: </w:t>
      </w:r>
      <w:r w:rsidRPr="00183E1B">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183E1B">
        <w:rPr>
          <w:rFonts w:ascii="Arial" w:hAnsi="Arial" w:cs="Arial" w:hint="eastAsia"/>
          <w:sz w:val="20"/>
          <w:szCs w:val="20"/>
        </w:rPr>
        <w:t>“</w:t>
      </w:r>
      <w:r w:rsidR="00806478" w:rsidRPr="00183E1B">
        <w:rPr>
          <w:rFonts w:ascii="Arial" w:hAnsi="Arial" w:cs="Arial"/>
          <w:sz w:val="20"/>
          <w:szCs w:val="20"/>
        </w:rPr>
        <w:t>PRESTACIÓN DE SERVICIOS PROFESIONALES Y DE APOYO A LA GESTIÓN COMO</w:t>
      </w:r>
      <w:r w:rsidR="00806478" w:rsidRPr="00183E1B">
        <w:rPr>
          <w:rFonts w:ascii="Arial" w:hAnsi="Arial" w:cs="Arial"/>
          <w:sz w:val="20"/>
          <w:szCs w:val="20"/>
          <w:lang w:val="es-ES"/>
        </w:rPr>
        <w:t xml:space="preserve"> AUXILIAR DE ENFERMERÍA</w:t>
      </w:r>
      <w:r w:rsidR="00806478" w:rsidRPr="00183E1B">
        <w:rPr>
          <w:rFonts w:ascii="Arial" w:hAnsi="Arial" w:cs="Arial"/>
          <w:sz w:val="20"/>
          <w:szCs w:val="20"/>
        </w:rPr>
        <w:t xml:space="preserve"> QUE REQUIERE </w:t>
      </w:r>
      <w:r w:rsidR="00D863D6" w:rsidRPr="00183E1B">
        <w:rPr>
          <w:rFonts w:ascii="Arial" w:hAnsi="Arial" w:cs="Arial"/>
          <w:sz w:val="20"/>
          <w:szCs w:val="20"/>
        </w:rPr>
        <w:t>EL DISPENSARIO MÉDICO DE MEDELLÍN</w:t>
      </w:r>
      <w:r w:rsidR="00F523B7" w:rsidRPr="00183E1B">
        <w:rPr>
          <w:rFonts w:ascii="Arial" w:hAnsi="Arial" w:cs="Arial"/>
          <w:sz w:val="20"/>
          <w:szCs w:val="20"/>
        </w:rPr>
        <w:t xml:space="preserve"> </w:t>
      </w:r>
      <w:r w:rsidR="00806478" w:rsidRPr="00183E1B">
        <w:rPr>
          <w:rFonts w:ascii="Arial" w:hAnsi="Arial" w:cs="Arial"/>
          <w:sz w:val="20"/>
          <w:szCs w:val="20"/>
        </w:rPr>
        <w:t>PARA LA REGIONAL No. 7 DE SANIDAD MILITAR, VIGENCIA 202</w:t>
      </w:r>
      <w:r w:rsidR="003D26BD" w:rsidRPr="00183E1B">
        <w:rPr>
          <w:rFonts w:ascii="Arial" w:hAnsi="Arial" w:cs="Arial"/>
          <w:sz w:val="20"/>
          <w:szCs w:val="20"/>
        </w:rPr>
        <w:t>5</w:t>
      </w:r>
      <w:r w:rsidRPr="00183E1B">
        <w:rPr>
          <w:rFonts w:ascii="Arial" w:hAnsi="Arial" w:cs="Arial" w:hint="eastAsia"/>
          <w:sz w:val="20"/>
          <w:szCs w:val="20"/>
        </w:rPr>
        <w:t>”</w:t>
      </w:r>
      <w:r w:rsidRPr="00183E1B">
        <w:rPr>
          <w:rFonts w:ascii="Arial" w:hAnsi="Arial" w:cs="Arial"/>
          <w:sz w:val="20"/>
          <w:szCs w:val="20"/>
        </w:rPr>
        <w:t>.</w:t>
      </w:r>
    </w:p>
    <w:p w14:paraId="6FB7C6AC" w14:textId="77777777" w:rsidR="000D5615" w:rsidRPr="00FD3F04" w:rsidRDefault="000D5615" w:rsidP="00876AD1">
      <w:pPr>
        <w:jc w:val="both"/>
        <w:rPr>
          <w:rFonts w:ascii="Arial" w:hAnsi="Arial" w:cs="Arial"/>
          <w:sz w:val="20"/>
          <w:szCs w:val="20"/>
        </w:rPr>
      </w:pPr>
    </w:p>
    <w:p w14:paraId="784D9EB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4CF5BA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31FBE8E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D45772"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28232B4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8402D9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120E7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6561D5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0B1289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76F09C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9D84C0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9EA605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F7DFC4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F4455E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4BA099D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B3BCBC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004EA2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0798C7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B33A68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78969F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4DB2A3B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593F507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CFDB1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5B9FB7C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95914E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9836E5C" w14:textId="77777777" w:rsidR="00EE3C1E" w:rsidRDefault="00EE3C1E" w:rsidP="00EE3C1E">
      <w:pPr>
        <w:jc w:val="both"/>
        <w:rPr>
          <w:rFonts w:ascii="Arial" w:hAnsi="Arial" w:cs="Arial"/>
          <w:b/>
          <w:bCs/>
          <w:sz w:val="20"/>
          <w:szCs w:val="20"/>
        </w:rPr>
      </w:pPr>
    </w:p>
    <w:p w14:paraId="122D78BF" w14:textId="77777777" w:rsidR="00EE3C1E" w:rsidRPr="006966A9" w:rsidRDefault="000D5615" w:rsidP="00EE3C1E">
      <w:pPr>
        <w:jc w:val="both"/>
        <w:rPr>
          <w:rFonts w:ascii="Arial" w:hAnsi="Arial" w:cs="Arial"/>
          <w:sz w:val="20"/>
          <w:szCs w:val="20"/>
        </w:rPr>
      </w:pPr>
      <w:r w:rsidRPr="00FD3F04">
        <w:rPr>
          <w:rFonts w:ascii="Arial" w:hAnsi="Arial" w:cs="Arial"/>
          <w:b/>
          <w:bCs/>
          <w:sz w:val="20"/>
          <w:szCs w:val="20"/>
        </w:rPr>
        <w:t xml:space="preserve">LAS ESPECIFICAS: </w:t>
      </w:r>
    </w:p>
    <w:p w14:paraId="757DE923"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w:t>
      </w:r>
      <w:r w:rsidRPr="006966A9">
        <w:rPr>
          <w:rFonts w:ascii="Arial" w:hAnsi="Arial" w:cs="Arial"/>
          <w:sz w:val="20"/>
          <w:szCs w:val="20"/>
        </w:rPr>
        <w:tab/>
        <w:t>Asistir a las reuniones administrativas programadas por la institución y los entes reguladores.</w:t>
      </w:r>
    </w:p>
    <w:p w14:paraId="7A65D4EE"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w:t>
      </w:r>
      <w:r w:rsidRPr="006966A9">
        <w:rPr>
          <w:rFonts w:ascii="Arial" w:hAnsi="Arial" w:cs="Arial"/>
          <w:sz w:val="20"/>
          <w:szCs w:val="20"/>
        </w:rPr>
        <w:tab/>
        <w:t>Proyectar respuestas a los requerimientos solicitados por las diferentes áreas del dispensario y la red externa.</w:t>
      </w:r>
    </w:p>
    <w:p w14:paraId="2FA699FC"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3.</w:t>
      </w:r>
      <w:r w:rsidRPr="006966A9">
        <w:rPr>
          <w:rFonts w:ascii="Arial" w:hAnsi="Arial" w:cs="Arial"/>
          <w:sz w:val="20"/>
          <w:szCs w:val="20"/>
        </w:rPr>
        <w:tab/>
        <w:t>Mantener comunicación constante con la red externa durante el proceso contractual, asegurando respuestas oportunas a los requerimientos.</w:t>
      </w:r>
    </w:p>
    <w:p w14:paraId="256E2533"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4.</w:t>
      </w:r>
      <w:r w:rsidRPr="006966A9">
        <w:rPr>
          <w:rFonts w:ascii="Arial" w:hAnsi="Arial" w:cs="Arial"/>
          <w:sz w:val="20"/>
          <w:szCs w:val="20"/>
        </w:rPr>
        <w:tab/>
        <w:t>Desarrollar procedimientos para la correcta difusión de boletines, lineamientos y directrices emitidos por la Dirección de Sanidad del Ejército, la Dirección General de Sanidad y demás entes de control.</w:t>
      </w:r>
    </w:p>
    <w:p w14:paraId="0D95E867"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5.</w:t>
      </w:r>
      <w:r w:rsidRPr="006966A9">
        <w:rPr>
          <w:rFonts w:ascii="Arial" w:hAnsi="Arial" w:cs="Arial"/>
          <w:sz w:val="20"/>
          <w:szCs w:val="20"/>
        </w:rPr>
        <w:tab/>
        <w:t>Acogerse a las recomendaciones de los entes de control y comandos superiores, llevando a cabo los procesos necesarios para el correcto funcionamiento del área de contratos, bienes y servicios.</w:t>
      </w:r>
    </w:p>
    <w:p w14:paraId="4B0166D9"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6.</w:t>
      </w:r>
      <w:r w:rsidRPr="006966A9">
        <w:rPr>
          <w:rFonts w:ascii="Arial" w:hAnsi="Arial" w:cs="Arial"/>
          <w:sz w:val="20"/>
          <w:szCs w:val="20"/>
        </w:rPr>
        <w:tab/>
        <w:t>Diligenciar los requerimientos de SIRECI, SUPERSALUD, Contraloría General de la República y DISAN.</w:t>
      </w:r>
    </w:p>
    <w:p w14:paraId="0FD36BDA"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7.</w:t>
      </w:r>
      <w:r w:rsidRPr="006966A9">
        <w:rPr>
          <w:rFonts w:ascii="Arial" w:hAnsi="Arial" w:cs="Arial"/>
          <w:sz w:val="20"/>
          <w:szCs w:val="20"/>
        </w:rPr>
        <w:tab/>
        <w:t>Realizar el cargue de la base de datos SIRECI en la plataforma.</w:t>
      </w:r>
    </w:p>
    <w:p w14:paraId="3CDD3594"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8.</w:t>
      </w:r>
      <w:r w:rsidRPr="006966A9">
        <w:rPr>
          <w:rFonts w:ascii="Arial" w:hAnsi="Arial" w:cs="Arial"/>
          <w:sz w:val="20"/>
          <w:szCs w:val="20"/>
        </w:rPr>
        <w:tab/>
        <w:t>Realizar actividades inherentes al cargo y aquellas asignadas por la Dirección o Subdirección administrativa del Dispensario Médico de Medellín.</w:t>
      </w:r>
    </w:p>
    <w:p w14:paraId="0D5D4F20"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9.</w:t>
      </w:r>
      <w:r w:rsidRPr="006966A9">
        <w:rPr>
          <w:rFonts w:ascii="Arial" w:hAnsi="Arial" w:cs="Arial"/>
          <w:sz w:val="20"/>
          <w:szCs w:val="20"/>
        </w:rPr>
        <w:tab/>
        <w:t>Mantener comunicación constante con las entidades contratadas para cargar la documentación pertinente y ejecutar los procesos en la plataforma SECOP II.</w:t>
      </w:r>
    </w:p>
    <w:p w14:paraId="4FB148BA"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10.</w:t>
      </w:r>
      <w:r w:rsidRPr="006966A9">
        <w:rPr>
          <w:rFonts w:ascii="Arial" w:hAnsi="Arial" w:cs="Arial"/>
          <w:sz w:val="20"/>
          <w:szCs w:val="20"/>
        </w:rPr>
        <w:tab/>
        <w:t>No suministrar información confidencial a personas ajenas a la institución.</w:t>
      </w:r>
    </w:p>
    <w:p w14:paraId="5F3FFA0F"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11.</w:t>
      </w:r>
      <w:r w:rsidRPr="006966A9">
        <w:rPr>
          <w:rFonts w:ascii="Arial" w:hAnsi="Arial" w:cs="Arial"/>
          <w:sz w:val="20"/>
          <w:szCs w:val="20"/>
        </w:rPr>
        <w:tab/>
        <w:t>Velar por la adecuada conservación de los implementos de trabajo.</w:t>
      </w:r>
    </w:p>
    <w:p w14:paraId="34690045"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12.</w:t>
      </w:r>
      <w:r w:rsidRPr="006966A9">
        <w:rPr>
          <w:rFonts w:ascii="Arial" w:hAnsi="Arial" w:cs="Arial"/>
          <w:sz w:val="20"/>
          <w:szCs w:val="20"/>
        </w:rPr>
        <w:tab/>
        <w:t>Mantener la documentación organizada dentro de las carpetas maestras de cada proceso.</w:t>
      </w:r>
    </w:p>
    <w:p w14:paraId="3B3C2358"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13.</w:t>
      </w:r>
      <w:r w:rsidRPr="006966A9">
        <w:rPr>
          <w:rFonts w:ascii="Arial" w:hAnsi="Arial" w:cs="Arial"/>
          <w:sz w:val="20"/>
          <w:szCs w:val="20"/>
        </w:rPr>
        <w:tab/>
        <w:t>Cumplir con las obligaciones específicas, actividades especiales asignadas y objetivos concertados con su jefe inmediato para obtener eficiencia en la prestación del servicio y calificar satisfactoriamente en la evaluación del desempeño.</w:t>
      </w:r>
    </w:p>
    <w:p w14:paraId="0D24BD5D"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14.</w:t>
      </w:r>
      <w:r w:rsidRPr="006966A9">
        <w:rPr>
          <w:rFonts w:ascii="Arial" w:hAnsi="Arial" w:cs="Arial"/>
          <w:sz w:val="20"/>
          <w:szCs w:val="20"/>
        </w:rPr>
        <w:tab/>
        <w:t>Manejar la plataforma SECOP II conforme a su cargo.</w:t>
      </w:r>
    </w:p>
    <w:p w14:paraId="55815CD2"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15.</w:t>
      </w:r>
      <w:r w:rsidRPr="006966A9">
        <w:rPr>
          <w:rFonts w:ascii="Arial" w:hAnsi="Arial" w:cs="Arial"/>
          <w:sz w:val="20"/>
          <w:szCs w:val="20"/>
        </w:rPr>
        <w:tab/>
        <w:t>Crear, modificar, reducir y adicionar los diferentes contratos.</w:t>
      </w:r>
    </w:p>
    <w:p w14:paraId="5ED2BB6E"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16.</w:t>
      </w:r>
      <w:r w:rsidRPr="006966A9">
        <w:rPr>
          <w:rFonts w:ascii="Arial" w:hAnsi="Arial" w:cs="Arial"/>
          <w:sz w:val="20"/>
          <w:szCs w:val="20"/>
        </w:rPr>
        <w:tab/>
        <w:t>Realizar transacciones en SIIF NACIÓN II y SAP de acuerdo a su perfil.</w:t>
      </w:r>
    </w:p>
    <w:p w14:paraId="556D4E51"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17.</w:t>
      </w:r>
      <w:r w:rsidRPr="006966A9">
        <w:rPr>
          <w:rFonts w:ascii="Arial" w:hAnsi="Arial" w:cs="Arial"/>
          <w:sz w:val="20"/>
          <w:szCs w:val="20"/>
        </w:rPr>
        <w:tab/>
        <w:t>Recibir y verificar la facturación y los documentos soportes para trámite de pago, garantizando el flujo dentro de la cadena presupuestal.</w:t>
      </w:r>
    </w:p>
    <w:p w14:paraId="5D624DB8"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18.</w:t>
      </w:r>
      <w:r w:rsidRPr="006966A9">
        <w:rPr>
          <w:rFonts w:ascii="Arial" w:hAnsi="Arial" w:cs="Arial"/>
          <w:sz w:val="20"/>
          <w:szCs w:val="20"/>
        </w:rPr>
        <w:tab/>
        <w:t>Mantener comunicación constante con el área de presupuesto, cartera, facturación, contabilidad y tesorería para el desarrollo de las tareas afines.</w:t>
      </w:r>
    </w:p>
    <w:p w14:paraId="1F4C72F3"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19.</w:t>
      </w:r>
      <w:r w:rsidRPr="006966A9">
        <w:rPr>
          <w:rFonts w:ascii="Arial" w:hAnsi="Arial" w:cs="Arial"/>
          <w:sz w:val="20"/>
          <w:szCs w:val="20"/>
        </w:rPr>
        <w:tab/>
        <w:t>Garantizar los cierres periódicos contables, presupuestales y financieros, dos días antes de los plazos establecidos por la DISAN o el Comando Superior.</w:t>
      </w:r>
    </w:p>
    <w:p w14:paraId="52E2855B"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20.</w:t>
      </w:r>
      <w:r w:rsidRPr="006966A9">
        <w:rPr>
          <w:rFonts w:ascii="Arial" w:hAnsi="Arial" w:cs="Arial"/>
          <w:sz w:val="20"/>
          <w:szCs w:val="20"/>
        </w:rPr>
        <w:tab/>
        <w:t>Realizar cruces y conciliaciones de cartera con las entidades de la red externa del DMMED, dejando las actas firmadas y con todas las formalidades legales e información precisa, antes del mes de junio de la vigencia actual, de acuerdo a los lineamientos emitidos por la DISAN.</w:t>
      </w:r>
    </w:p>
    <w:p w14:paraId="5722CCEC"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21.</w:t>
      </w:r>
      <w:r w:rsidRPr="006966A9">
        <w:rPr>
          <w:rFonts w:ascii="Arial" w:hAnsi="Arial" w:cs="Arial"/>
          <w:sz w:val="20"/>
          <w:szCs w:val="20"/>
        </w:rPr>
        <w:tab/>
        <w:t>Realizar cruces de cartera esporádicos y de rutina solicitados por las entidades, dando respuesta oportuna a estos requerimientos (no más de 5 días hábiles una vez recibida la solicitud).</w:t>
      </w:r>
    </w:p>
    <w:p w14:paraId="6D1C63E8"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22.</w:t>
      </w:r>
      <w:r w:rsidRPr="006966A9">
        <w:rPr>
          <w:rFonts w:ascii="Arial" w:hAnsi="Arial" w:cs="Arial"/>
          <w:sz w:val="20"/>
          <w:szCs w:val="20"/>
        </w:rPr>
        <w:tab/>
        <w:t>Garantizar el cierre mensual y certificación de deuda sin respaldo presupuestal, dos días antes del plazo establecido por la DISAN, enviando los soportes respectivos.</w:t>
      </w:r>
    </w:p>
    <w:p w14:paraId="7531A3E1"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23.</w:t>
      </w:r>
      <w:r w:rsidRPr="006966A9">
        <w:rPr>
          <w:rFonts w:ascii="Arial" w:hAnsi="Arial" w:cs="Arial"/>
          <w:sz w:val="20"/>
          <w:szCs w:val="20"/>
        </w:rPr>
        <w:tab/>
        <w:t>Realizar los anexos para pago de deuda de acuerdo a norma cuando sea requerido, así como los trámites pertinentes para el pago de deuda sin respaldo presupuestal (resoluciones, búsqueda de lotes de facturación y control de la misma para evitar falencias en el proceso).</w:t>
      </w:r>
    </w:p>
    <w:p w14:paraId="0C68DE76"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24.</w:t>
      </w:r>
      <w:r w:rsidRPr="006966A9">
        <w:rPr>
          <w:rFonts w:ascii="Arial" w:hAnsi="Arial" w:cs="Arial"/>
          <w:sz w:val="20"/>
          <w:szCs w:val="20"/>
        </w:rPr>
        <w:tab/>
        <w:t>Realizar los reportes de pago tanto de deuda como con cargo a contrato a las entidades de la red externa, una vez las órdenes de pago queden en estado “pagado”, previa coordinación con presupuesto y tesorería.</w:t>
      </w:r>
    </w:p>
    <w:p w14:paraId="2E2B01C0"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25.</w:t>
      </w:r>
      <w:r w:rsidRPr="006966A9">
        <w:rPr>
          <w:rFonts w:ascii="Arial" w:hAnsi="Arial" w:cs="Arial"/>
          <w:sz w:val="20"/>
          <w:szCs w:val="20"/>
        </w:rPr>
        <w:tab/>
        <w:t>Realizar todos los trámites pertinentes al área de facturación, garantizando el normal funcionamiento de la dependencia y cumpliendo a cabalidad con las actividades propias del cargo.</w:t>
      </w:r>
    </w:p>
    <w:p w14:paraId="42EEF505"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26.</w:t>
      </w:r>
      <w:r w:rsidRPr="006966A9">
        <w:rPr>
          <w:rFonts w:ascii="Arial" w:hAnsi="Arial" w:cs="Arial"/>
          <w:sz w:val="20"/>
          <w:szCs w:val="20"/>
        </w:rPr>
        <w:tab/>
        <w:t>Verificar diligentemente la facturación allegada, dando trámite a la misma sin que transcurran más de dos días hábiles, una vez recibida.</w:t>
      </w:r>
    </w:p>
    <w:p w14:paraId="643AAB96"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27.</w:t>
      </w:r>
      <w:r w:rsidRPr="006966A9">
        <w:rPr>
          <w:rFonts w:ascii="Arial" w:hAnsi="Arial" w:cs="Arial"/>
          <w:sz w:val="20"/>
          <w:szCs w:val="20"/>
        </w:rPr>
        <w:tab/>
        <w:t>Dar solución rápida a las novedades presentadas, informando oportunamente al jefe del área.</w:t>
      </w:r>
    </w:p>
    <w:p w14:paraId="39D5937A"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28.</w:t>
      </w:r>
      <w:r w:rsidRPr="006966A9">
        <w:rPr>
          <w:rFonts w:ascii="Arial" w:hAnsi="Arial" w:cs="Arial"/>
          <w:sz w:val="20"/>
          <w:szCs w:val="20"/>
        </w:rPr>
        <w:tab/>
        <w:t>Realizar los registros y transacciones en el Sistema Integrado de Información Financiera y en la Plataforma SAP SILOG, afines al área presupuestal, de acuerdo a normatividad vigente y lineamientos establecidos por el comando superior.</w:t>
      </w:r>
    </w:p>
    <w:p w14:paraId="51877E12"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29.</w:t>
      </w:r>
      <w:r w:rsidRPr="006966A9">
        <w:rPr>
          <w:rFonts w:ascii="Arial" w:hAnsi="Arial" w:cs="Arial"/>
          <w:sz w:val="20"/>
          <w:szCs w:val="20"/>
        </w:rPr>
        <w:tab/>
        <w:t xml:space="preserve">Recibir y revisar las trazabilidades entregadas por el área de facturación del DMMED con </w:t>
      </w:r>
      <w:r w:rsidRPr="006966A9">
        <w:rPr>
          <w:rFonts w:ascii="Arial" w:hAnsi="Arial" w:cs="Arial"/>
          <w:sz w:val="20"/>
          <w:szCs w:val="20"/>
        </w:rPr>
        <w:lastRenderedPageBreak/>
        <w:t>cargo a contrato, revisando minuciosamente que no existan diferencias o novedades y verificar valores glosados, haciendo seguimiento estricto con el fin de que una vez sean conciliados estos valores, se realicen los pagos (en caso de que apliquen) empleando el respaldo presupuestal del contrato y de acuerdo a norma.</w:t>
      </w:r>
    </w:p>
    <w:p w14:paraId="55FC4EB5"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30.</w:t>
      </w:r>
      <w:r w:rsidRPr="006966A9">
        <w:rPr>
          <w:rFonts w:ascii="Arial" w:hAnsi="Arial" w:cs="Arial"/>
          <w:sz w:val="20"/>
          <w:szCs w:val="20"/>
        </w:rPr>
        <w:tab/>
        <w:t>Hacer el consolidado de la información por lotes y compartirla al perfil presupuesto.</w:t>
      </w:r>
    </w:p>
    <w:p w14:paraId="4B644B3F"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31.</w:t>
      </w:r>
      <w:r w:rsidRPr="006966A9">
        <w:rPr>
          <w:rFonts w:ascii="Arial" w:hAnsi="Arial" w:cs="Arial"/>
          <w:sz w:val="20"/>
          <w:szCs w:val="20"/>
        </w:rPr>
        <w:tab/>
        <w:t>Verificar que la totalidad de la facturación esté cargada en sistema (SIIF NACIÓN II), tanto con cargo a contrato como con cargo a deuda sin respaldo presupuestal.</w:t>
      </w:r>
    </w:p>
    <w:p w14:paraId="61A79364"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32.</w:t>
      </w:r>
      <w:r w:rsidRPr="006966A9">
        <w:rPr>
          <w:rFonts w:ascii="Arial" w:hAnsi="Arial" w:cs="Arial"/>
          <w:sz w:val="20"/>
          <w:szCs w:val="20"/>
        </w:rPr>
        <w:tab/>
        <w:t>Realizar los consolidados pertinentes y enviar a los supervisores. Verificar las actas de recibo a satisfacción e informes de supervisión. Entregar paquete listo para iniciar la cadena presupuestal al perfil de presupuesto.</w:t>
      </w:r>
    </w:p>
    <w:p w14:paraId="74CE458E"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33.</w:t>
      </w:r>
      <w:r w:rsidRPr="006966A9">
        <w:rPr>
          <w:rFonts w:ascii="Arial" w:hAnsi="Arial" w:cs="Arial"/>
          <w:sz w:val="20"/>
          <w:szCs w:val="20"/>
        </w:rPr>
        <w:tab/>
        <w:t>Garantizar y aportar a través de las actividades inherentes y en coordinación con el área de cartera, el cierre y certificación de deuda mensual, de acuerdo a los plazos establecidos por la Dirección de Sanidad Militar.</w:t>
      </w:r>
    </w:p>
    <w:p w14:paraId="284F5DCF" w14:textId="77777777" w:rsidR="00EE3C1E" w:rsidRPr="006966A9" w:rsidRDefault="00EE3C1E" w:rsidP="00EE3C1E">
      <w:pPr>
        <w:jc w:val="both"/>
        <w:rPr>
          <w:rFonts w:ascii="Arial" w:hAnsi="Arial" w:cs="Arial"/>
          <w:sz w:val="20"/>
          <w:szCs w:val="20"/>
        </w:rPr>
      </w:pPr>
      <w:r w:rsidRPr="006966A9">
        <w:rPr>
          <w:rFonts w:ascii="Arial" w:hAnsi="Arial" w:cs="Arial"/>
          <w:sz w:val="20"/>
          <w:szCs w:val="20"/>
        </w:rPr>
        <w:t>34.</w:t>
      </w:r>
      <w:r w:rsidRPr="006966A9">
        <w:rPr>
          <w:rFonts w:ascii="Arial" w:hAnsi="Arial" w:cs="Arial"/>
          <w:sz w:val="20"/>
          <w:szCs w:val="20"/>
        </w:rPr>
        <w:tab/>
        <w:t>Apoyar al área de presupuesto en las tareas propias de la dependencia.</w:t>
      </w:r>
    </w:p>
    <w:p w14:paraId="07CEA68B" w14:textId="77777777" w:rsidR="00EE3C1E" w:rsidRPr="00FD3F04" w:rsidRDefault="00EE3C1E" w:rsidP="00EE3C1E">
      <w:pPr>
        <w:jc w:val="both"/>
        <w:rPr>
          <w:rFonts w:ascii="Arial" w:hAnsi="Arial" w:cs="Arial"/>
          <w:sz w:val="20"/>
          <w:szCs w:val="20"/>
        </w:rPr>
      </w:pPr>
      <w:r w:rsidRPr="006966A9">
        <w:rPr>
          <w:rFonts w:ascii="Arial" w:hAnsi="Arial" w:cs="Arial"/>
          <w:sz w:val="20"/>
          <w:szCs w:val="20"/>
        </w:rPr>
        <w:t>35.</w:t>
      </w:r>
      <w:r w:rsidRPr="006966A9">
        <w:rPr>
          <w:rFonts w:ascii="Arial" w:hAnsi="Arial" w:cs="Arial"/>
          <w:sz w:val="20"/>
          <w:szCs w:val="20"/>
        </w:rPr>
        <w:tab/>
        <w:t>Las demás funciones inherentes al cargo y afines al ámbito de responsabilidad de la sección, garantizando el óptimo funcionamiento de la misma.</w:t>
      </w:r>
    </w:p>
    <w:p w14:paraId="1DD7DBE5" w14:textId="77777777" w:rsidR="000D5615" w:rsidRPr="00FD3F04" w:rsidRDefault="000D5615" w:rsidP="00876AD1">
      <w:pPr>
        <w:jc w:val="both"/>
        <w:rPr>
          <w:rFonts w:ascii="Arial" w:hAnsi="Arial" w:cs="Arial"/>
          <w:b/>
          <w:bCs/>
          <w:sz w:val="20"/>
          <w:szCs w:val="20"/>
          <w:lang w:bidi="es-CO"/>
        </w:rPr>
      </w:pPr>
    </w:p>
    <w:p w14:paraId="7D1B98E9"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26C60F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1756B1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3E3A42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F1C8E2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58589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F05CEB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4CD7A1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7677AE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7E3080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4BB79DAE"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E28EB55"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2D914E3" w14:textId="77777777" w:rsidR="000D5615" w:rsidRPr="00FD3F04" w:rsidRDefault="000D5615" w:rsidP="00876AD1">
      <w:pPr>
        <w:jc w:val="both"/>
        <w:rPr>
          <w:rFonts w:ascii="Arial" w:hAnsi="Arial" w:cs="Arial"/>
          <w:sz w:val="20"/>
          <w:szCs w:val="20"/>
          <w:lang w:bidi="es-CO"/>
        </w:rPr>
      </w:pPr>
    </w:p>
    <w:p w14:paraId="3D032FB7" w14:textId="08AB4397"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F04A89">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2D4CA3D7" w14:textId="77777777" w:rsidR="00CB443D" w:rsidRPr="00FD3F04" w:rsidRDefault="00CB443D" w:rsidP="00876AD1">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7"/>
        <w:gridCol w:w="2144"/>
      </w:tblGrid>
      <w:tr w:rsidR="000D5615" w:rsidRPr="00CB443D" w14:paraId="15E7496E" w14:textId="77777777" w:rsidTr="00CB443D">
        <w:trPr>
          <w:trHeight w:val="20"/>
          <w:jc w:val="center"/>
        </w:trPr>
        <w:tc>
          <w:tcPr>
            <w:tcW w:w="562" w:type="dxa"/>
            <w:shd w:val="clear" w:color="auto" w:fill="auto"/>
            <w:vAlign w:val="center"/>
            <w:hideMark/>
          </w:tcPr>
          <w:p w14:paraId="3E4A64DC" w14:textId="77777777" w:rsidR="000D5615" w:rsidRPr="00CB443D" w:rsidRDefault="000D5615" w:rsidP="00CB443D">
            <w:pPr>
              <w:widowControl/>
              <w:suppressAutoHyphens w:val="0"/>
              <w:spacing w:line="276" w:lineRule="auto"/>
              <w:jc w:val="center"/>
              <w:rPr>
                <w:rFonts w:ascii="Arial" w:eastAsia="Times New Roman" w:hAnsi="Arial" w:cs="Arial"/>
                <w:b/>
                <w:bCs/>
                <w:color w:val="000000"/>
                <w:kern w:val="0"/>
                <w:sz w:val="18"/>
                <w:szCs w:val="18"/>
                <w:lang w:eastAsia="es-MX"/>
              </w:rPr>
            </w:pPr>
            <w:r w:rsidRPr="00CB443D">
              <w:rPr>
                <w:rFonts w:ascii="Arial" w:eastAsia="Times New Roman" w:hAnsi="Arial" w:cs="Arial"/>
                <w:b/>
                <w:bCs/>
                <w:color w:val="000000"/>
                <w:kern w:val="0"/>
                <w:sz w:val="18"/>
                <w:szCs w:val="18"/>
                <w:lang w:eastAsia="es-MX"/>
              </w:rPr>
              <w:t>No.</w:t>
            </w:r>
          </w:p>
        </w:tc>
        <w:tc>
          <w:tcPr>
            <w:tcW w:w="1967" w:type="dxa"/>
            <w:shd w:val="clear" w:color="auto" w:fill="auto"/>
            <w:vAlign w:val="center"/>
            <w:hideMark/>
          </w:tcPr>
          <w:p w14:paraId="470C1C8B" w14:textId="77777777" w:rsidR="000D5615" w:rsidRPr="00CB443D" w:rsidRDefault="000D5615" w:rsidP="00CB443D">
            <w:pPr>
              <w:widowControl/>
              <w:suppressAutoHyphens w:val="0"/>
              <w:spacing w:line="276" w:lineRule="auto"/>
              <w:jc w:val="center"/>
              <w:rPr>
                <w:rFonts w:ascii="Arial" w:eastAsia="Times New Roman" w:hAnsi="Arial" w:cs="Arial"/>
                <w:b/>
                <w:bCs/>
                <w:color w:val="000000"/>
                <w:kern w:val="0"/>
                <w:sz w:val="18"/>
                <w:szCs w:val="18"/>
                <w:lang w:eastAsia="es-MX"/>
              </w:rPr>
            </w:pPr>
            <w:r w:rsidRPr="00CB443D">
              <w:rPr>
                <w:rFonts w:ascii="Arial" w:eastAsia="Times New Roman" w:hAnsi="Arial" w:cs="Arial"/>
                <w:b/>
                <w:bCs/>
                <w:color w:val="000000"/>
                <w:kern w:val="0"/>
                <w:sz w:val="18"/>
                <w:szCs w:val="18"/>
                <w:lang w:eastAsia="es-MX"/>
              </w:rPr>
              <w:t>MES/PORCENTAJE DE EJECUCION</w:t>
            </w:r>
          </w:p>
        </w:tc>
        <w:tc>
          <w:tcPr>
            <w:tcW w:w="2144" w:type="dxa"/>
            <w:shd w:val="clear" w:color="auto" w:fill="auto"/>
            <w:vAlign w:val="center"/>
            <w:hideMark/>
          </w:tcPr>
          <w:p w14:paraId="36AFEB6B" w14:textId="77777777" w:rsidR="000D5615" w:rsidRPr="00CB443D" w:rsidRDefault="000D5615" w:rsidP="00CB443D">
            <w:pPr>
              <w:widowControl/>
              <w:suppressAutoHyphens w:val="0"/>
              <w:spacing w:line="276" w:lineRule="auto"/>
              <w:jc w:val="center"/>
              <w:rPr>
                <w:rFonts w:ascii="Arial" w:eastAsia="Times New Roman" w:hAnsi="Arial" w:cs="Arial"/>
                <w:b/>
                <w:bCs/>
                <w:color w:val="000000"/>
                <w:kern w:val="0"/>
                <w:sz w:val="18"/>
                <w:szCs w:val="18"/>
                <w:lang w:eastAsia="es-MX"/>
              </w:rPr>
            </w:pPr>
            <w:r w:rsidRPr="00CB443D">
              <w:rPr>
                <w:rFonts w:ascii="Arial" w:eastAsia="Times New Roman" w:hAnsi="Arial" w:cs="Arial"/>
                <w:b/>
                <w:bCs/>
                <w:color w:val="000000"/>
                <w:kern w:val="0"/>
                <w:sz w:val="18"/>
                <w:szCs w:val="18"/>
                <w:lang w:eastAsia="es-MX"/>
              </w:rPr>
              <w:t xml:space="preserve"> VALOR A PAGAR  </w:t>
            </w:r>
          </w:p>
        </w:tc>
      </w:tr>
      <w:tr w:rsidR="000E628F" w:rsidRPr="00CB443D" w14:paraId="5A07D54A" w14:textId="77777777" w:rsidTr="00CB443D">
        <w:trPr>
          <w:trHeight w:val="20"/>
          <w:jc w:val="center"/>
        </w:trPr>
        <w:tc>
          <w:tcPr>
            <w:tcW w:w="562" w:type="dxa"/>
            <w:shd w:val="clear" w:color="auto" w:fill="auto"/>
            <w:vAlign w:val="center"/>
          </w:tcPr>
          <w:p w14:paraId="64F8C777" w14:textId="77777777" w:rsidR="000E628F" w:rsidRPr="00CB443D" w:rsidRDefault="005115D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1</w:t>
            </w:r>
          </w:p>
        </w:tc>
        <w:tc>
          <w:tcPr>
            <w:tcW w:w="1967" w:type="dxa"/>
            <w:shd w:val="clear" w:color="auto" w:fill="auto"/>
            <w:vAlign w:val="center"/>
            <w:hideMark/>
          </w:tcPr>
          <w:p w14:paraId="37091D83" w14:textId="77777777" w:rsidR="000E628F"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ENERO 2025</w:t>
            </w:r>
          </w:p>
        </w:tc>
        <w:tc>
          <w:tcPr>
            <w:tcW w:w="2144" w:type="dxa"/>
            <w:shd w:val="clear" w:color="auto" w:fill="auto"/>
            <w:vAlign w:val="center"/>
          </w:tcPr>
          <w:p w14:paraId="73BDF909" w14:textId="77777777" w:rsidR="000E628F" w:rsidRPr="00CB443D" w:rsidRDefault="00626EBA"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$ 1.039</w:t>
            </w:r>
            <w:r w:rsidR="000E628F" w:rsidRPr="00CB443D">
              <w:rPr>
                <w:rFonts w:ascii="Arial" w:eastAsia="Times New Roman" w:hAnsi="Arial" w:cs="Arial"/>
                <w:color w:val="000000"/>
                <w:kern w:val="0"/>
                <w:sz w:val="18"/>
                <w:szCs w:val="18"/>
                <w:lang w:eastAsia="es-MX"/>
              </w:rPr>
              <w:t xml:space="preserve">.000,00 </w:t>
            </w:r>
          </w:p>
        </w:tc>
      </w:tr>
      <w:tr w:rsidR="008308B5" w:rsidRPr="00CB443D" w14:paraId="0A317D36" w14:textId="77777777" w:rsidTr="00CB443D">
        <w:trPr>
          <w:trHeight w:val="20"/>
          <w:jc w:val="center"/>
        </w:trPr>
        <w:tc>
          <w:tcPr>
            <w:tcW w:w="562" w:type="dxa"/>
            <w:shd w:val="clear" w:color="auto" w:fill="auto"/>
            <w:vAlign w:val="center"/>
          </w:tcPr>
          <w:p w14:paraId="798E5E02"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2</w:t>
            </w:r>
          </w:p>
        </w:tc>
        <w:tc>
          <w:tcPr>
            <w:tcW w:w="1967" w:type="dxa"/>
            <w:shd w:val="clear" w:color="auto" w:fill="auto"/>
            <w:vAlign w:val="center"/>
          </w:tcPr>
          <w:p w14:paraId="65B962AB"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FEBRERO 2025</w:t>
            </w:r>
          </w:p>
        </w:tc>
        <w:tc>
          <w:tcPr>
            <w:tcW w:w="2144" w:type="dxa"/>
            <w:shd w:val="clear" w:color="auto" w:fill="auto"/>
            <w:vAlign w:val="center"/>
          </w:tcPr>
          <w:p w14:paraId="140B2259"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0E628F" w:rsidRPr="00CB443D" w14:paraId="622C45C8" w14:textId="77777777" w:rsidTr="00CB443D">
        <w:trPr>
          <w:trHeight w:val="20"/>
          <w:jc w:val="center"/>
        </w:trPr>
        <w:tc>
          <w:tcPr>
            <w:tcW w:w="562" w:type="dxa"/>
            <w:shd w:val="clear" w:color="auto" w:fill="auto"/>
            <w:vAlign w:val="center"/>
          </w:tcPr>
          <w:p w14:paraId="279D4208" w14:textId="77777777" w:rsidR="000E628F"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3</w:t>
            </w:r>
          </w:p>
        </w:tc>
        <w:tc>
          <w:tcPr>
            <w:tcW w:w="1967" w:type="dxa"/>
            <w:shd w:val="clear" w:color="auto" w:fill="auto"/>
            <w:vAlign w:val="center"/>
            <w:hideMark/>
          </w:tcPr>
          <w:p w14:paraId="56FAF656" w14:textId="77777777" w:rsidR="000E628F"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MARZO 2025</w:t>
            </w:r>
          </w:p>
        </w:tc>
        <w:tc>
          <w:tcPr>
            <w:tcW w:w="2144" w:type="dxa"/>
            <w:shd w:val="clear" w:color="auto" w:fill="auto"/>
            <w:vAlign w:val="center"/>
          </w:tcPr>
          <w:p w14:paraId="74C91B61" w14:textId="77777777" w:rsidR="000E628F" w:rsidRPr="00CB443D" w:rsidRDefault="005115D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8308B5" w:rsidRPr="00CB443D" w14:paraId="10E51F7B" w14:textId="77777777" w:rsidTr="00CB443D">
        <w:trPr>
          <w:trHeight w:val="20"/>
          <w:jc w:val="center"/>
        </w:trPr>
        <w:tc>
          <w:tcPr>
            <w:tcW w:w="562" w:type="dxa"/>
            <w:shd w:val="clear" w:color="auto" w:fill="auto"/>
            <w:vAlign w:val="center"/>
          </w:tcPr>
          <w:p w14:paraId="577DF913"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4</w:t>
            </w:r>
          </w:p>
        </w:tc>
        <w:tc>
          <w:tcPr>
            <w:tcW w:w="1967" w:type="dxa"/>
            <w:shd w:val="clear" w:color="auto" w:fill="auto"/>
            <w:vAlign w:val="center"/>
          </w:tcPr>
          <w:p w14:paraId="16C92B91"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ABRIL 2025</w:t>
            </w:r>
          </w:p>
        </w:tc>
        <w:tc>
          <w:tcPr>
            <w:tcW w:w="2144" w:type="dxa"/>
            <w:shd w:val="clear" w:color="auto" w:fill="auto"/>
            <w:vAlign w:val="center"/>
          </w:tcPr>
          <w:p w14:paraId="3E990F1A"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091615" w:rsidRPr="00CB443D" w14:paraId="689A91AD" w14:textId="77777777" w:rsidTr="00CB443D">
        <w:trPr>
          <w:trHeight w:val="20"/>
          <w:jc w:val="center"/>
        </w:trPr>
        <w:tc>
          <w:tcPr>
            <w:tcW w:w="562" w:type="dxa"/>
            <w:shd w:val="clear" w:color="auto" w:fill="auto"/>
            <w:vAlign w:val="center"/>
          </w:tcPr>
          <w:p w14:paraId="40F56CA7" w14:textId="77777777" w:rsidR="0009161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5</w:t>
            </w:r>
          </w:p>
        </w:tc>
        <w:tc>
          <w:tcPr>
            <w:tcW w:w="1967" w:type="dxa"/>
            <w:shd w:val="clear" w:color="auto" w:fill="auto"/>
            <w:vAlign w:val="center"/>
          </w:tcPr>
          <w:p w14:paraId="22561AA3" w14:textId="77777777" w:rsidR="0009161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MAYO 2025</w:t>
            </w:r>
          </w:p>
        </w:tc>
        <w:tc>
          <w:tcPr>
            <w:tcW w:w="2144" w:type="dxa"/>
            <w:shd w:val="clear" w:color="auto" w:fill="auto"/>
            <w:vAlign w:val="center"/>
          </w:tcPr>
          <w:p w14:paraId="5C489C21" w14:textId="77777777" w:rsidR="00091615" w:rsidRPr="00CB443D" w:rsidRDefault="009B3BD0"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w:t>
            </w:r>
            <w:r w:rsidR="00E43C0C" w:rsidRPr="00CB443D">
              <w:rPr>
                <w:rFonts w:ascii="Arial" w:eastAsia="Times New Roman" w:hAnsi="Arial" w:cs="Arial"/>
                <w:color w:val="000000"/>
                <w:kern w:val="0"/>
                <w:sz w:val="18"/>
                <w:szCs w:val="18"/>
                <w:lang w:eastAsia="es-MX"/>
              </w:rPr>
              <w:t xml:space="preserve"> </w:t>
            </w:r>
            <w:r w:rsidRPr="00CB443D">
              <w:rPr>
                <w:rFonts w:ascii="Arial" w:eastAsia="Times New Roman" w:hAnsi="Arial" w:cs="Arial"/>
                <w:color w:val="000000"/>
                <w:kern w:val="0"/>
                <w:sz w:val="18"/>
                <w:szCs w:val="18"/>
                <w:lang w:eastAsia="es-MX"/>
              </w:rPr>
              <w:t>2.078</w:t>
            </w:r>
            <w:r w:rsidR="00091615" w:rsidRPr="00CB443D">
              <w:rPr>
                <w:rFonts w:ascii="Arial" w:eastAsia="Times New Roman" w:hAnsi="Arial" w:cs="Arial"/>
                <w:color w:val="000000"/>
                <w:kern w:val="0"/>
                <w:sz w:val="18"/>
                <w:szCs w:val="18"/>
                <w:lang w:eastAsia="es-MX"/>
              </w:rPr>
              <w:t>.000,00</w:t>
            </w:r>
          </w:p>
        </w:tc>
      </w:tr>
      <w:tr w:rsidR="008308B5" w:rsidRPr="00CB443D" w14:paraId="5FE8AD14" w14:textId="77777777" w:rsidTr="00CB443D">
        <w:trPr>
          <w:trHeight w:val="20"/>
          <w:jc w:val="center"/>
        </w:trPr>
        <w:tc>
          <w:tcPr>
            <w:tcW w:w="562" w:type="dxa"/>
            <w:shd w:val="clear" w:color="auto" w:fill="auto"/>
            <w:vAlign w:val="center"/>
          </w:tcPr>
          <w:p w14:paraId="0CD38513"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6</w:t>
            </w:r>
          </w:p>
        </w:tc>
        <w:tc>
          <w:tcPr>
            <w:tcW w:w="1967" w:type="dxa"/>
            <w:shd w:val="clear" w:color="auto" w:fill="auto"/>
            <w:vAlign w:val="center"/>
          </w:tcPr>
          <w:p w14:paraId="29A4DA9C"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JUNIO 2025</w:t>
            </w:r>
          </w:p>
        </w:tc>
        <w:tc>
          <w:tcPr>
            <w:tcW w:w="2144" w:type="dxa"/>
            <w:shd w:val="clear" w:color="auto" w:fill="auto"/>
            <w:vAlign w:val="center"/>
          </w:tcPr>
          <w:p w14:paraId="346348B2"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8308B5" w:rsidRPr="00CB443D" w14:paraId="363670D2" w14:textId="77777777" w:rsidTr="00CB443D">
        <w:trPr>
          <w:trHeight w:val="20"/>
          <w:jc w:val="center"/>
        </w:trPr>
        <w:tc>
          <w:tcPr>
            <w:tcW w:w="562" w:type="dxa"/>
            <w:shd w:val="clear" w:color="auto" w:fill="auto"/>
            <w:vAlign w:val="center"/>
          </w:tcPr>
          <w:p w14:paraId="7C44BEFD"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7</w:t>
            </w:r>
          </w:p>
        </w:tc>
        <w:tc>
          <w:tcPr>
            <w:tcW w:w="1967" w:type="dxa"/>
            <w:shd w:val="clear" w:color="auto" w:fill="auto"/>
            <w:vAlign w:val="center"/>
          </w:tcPr>
          <w:p w14:paraId="745FF13C"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JULIO 2025</w:t>
            </w:r>
          </w:p>
        </w:tc>
        <w:tc>
          <w:tcPr>
            <w:tcW w:w="2144" w:type="dxa"/>
            <w:shd w:val="clear" w:color="auto" w:fill="auto"/>
            <w:vAlign w:val="center"/>
          </w:tcPr>
          <w:p w14:paraId="1FB6786B"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8308B5" w:rsidRPr="00CB443D" w14:paraId="24FEAA94" w14:textId="77777777" w:rsidTr="00CB443D">
        <w:trPr>
          <w:trHeight w:val="20"/>
          <w:jc w:val="center"/>
        </w:trPr>
        <w:tc>
          <w:tcPr>
            <w:tcW w:w="562" w:type="dxa"/>
            <w:shd w:val="clear" w:color="auto" w:fill="auto"/>
            <w:vAlign w:val="center"/>
          </w:tcPr>
          <w:p w14:paraId="6192FADC"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8</w:t>
            </w:r>
          </w:p>
        </w:tc>
        <w:tc>
          <w:tcPr>
            <w:tcW w:w="1967" w:type="dxa"/>
            <w:shd w:val="clear" w:color="auto" w:fill="auto"/>
            <w:vAlign w:val="center"/>
          </w:tcPr>
          <w:p w14:paraId="5EAEAA34"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AGOSTO 2025</w:t>
            </w:r>
          </w:p>
        </w:tc>
        <w:tc>
          <w:tcPr>
            <w:tcW w:w="2144" w:type="dxa"/>
            <w:shd w:val="clear" w:color="auto" w:fill="auto"/>
            <w:vAlign w:val="center"/>
          </w:tcPr>
          <w:p w14:paraId="6DC47663"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8308B5" w:rsidRPr="00CB443D" w14:paraId="248353C7" w14:textId="77777777" w:rsidTr="00CB443D">
        <w:trPr>
          <w:trHeight w:val="20"/>
          <w:jc w:val="center"/>
        </w:trPr>
        <w:tc>
          <w:tcPr>
            <w:tcW w:w="562" w:type="dxa"/>
            <w:shd w:val="clear" w:color="auto" w:fill="auto"/>
            <w:vAlign w:val="center"/>
          </w:tcPr>
          <w:p w14:paraId="58E2B7EC"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9</w:t>
            </w:r>
          </w:p>
        </w:tc>
        <w:tc>
          <w:tcPr>
            <w:tcW w:w="1967" w:type="dxa"/>
            <w:shd w:val="clear" w:color="auto" w:fill="auto"/>
            <w:vAlign w:val="center"/>
          </w:tcPr>
          <w:p w14:paraId="0CB6AF81"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SEPTIEMBRE 2025</w:t>
            </w:r>
          </w:p>
        </w:tc>
        <w:tc>
          <w:tcPr>
            <w:tcW w:w="2144" w:type="dxa"/>
            <w:shd w:val="clear" w:color="auto" w:fill="auto"/>
            <w:vAlign w:val="center"/>
          </w:tcPr>
          <w:p w14:paraId="5777A860"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8308B5" w:rsidRPr="00CB443D" w14:paraId="0ECE2246" w14:textId="77777777" w:rsidTr="00CB443D">
        <w:trPr>
          <w:trHeight w:val="20"/>
          <w:jc w:val="center"/>
        </w:trPr>
        <w:tc>
          <w:tcPr>
            <w:tcW w:w="562" w:type="dxa"/>
            <w:shd w:val="clear" w:color="auto" w:fill="auto"/>
            <w:vAlign w:val="center"/>
          </w:tcPr>
          <w:p w14:paraId="5D31B828"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10</w:t>
            </w:r>
          </w:p>
        </w:tc>
        <w:tc>
          <w:tcPr>
            <w:tcW w:w="1967" w:type="dxa"/>
            <w:shd w:val="clear" w:color="auto" w:fill="auto"/>
            <w:vAlign w:val="center"/>
          </w:tcPr>
          <w:p w14:paraId="5772BF94"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OCTUBRE 2025</w:t>
            </w:r>
          </w:p>
        </w:tc>
        <w:tc>
          <w:tcPr>
            <w:tcW w:w="2144" w:type="dxa"/>
            <w:shd w:val="clear" w:color="auto" w:fill="auto"/>
            <w:vAlign w:val="center"/>
          </w:tcPr>
          <w:p w14:paraId="682C83EE"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8308B5" w:rsidRPr="00CB443D" w14:paraId="5422D0E0" w14:textId="77777777" w:rsidTr="00CB443D">
        <w:trPr>
          <w:trHeight w:val="20"/>
          <w:jc w:val="center"/>
        </w:trPr>
        <w:tc>
          <w:tcPr>
            <w:tcW w:w="562" w:type="dxa"/>
            <w:shd w:val="clear" w:color="auto" w:fill="auto"/>
            <w:vAlign w:val="center"/>
          </w:tcPr>
          <w:p w14:paraId="15057E9F"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lastRenderedPageBreak/>
              <w:t>11</w:t>
            </w:r>
          </w:p>
        </w:tc>
        <w:tc>
          <w:tcPr>
            <w:tcW w:w="1967" w:type="dxa"/>
            <w:shd w:val="clear" w:color="auto" w:fill="auto"/>
            <w:vAlign w:val="center"/>
          </w:tcPr>
          <w:p w14:paraId="0ED74D2A"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NOVIEMBRE 2025</w:t>
            </w:r>
          </w:p>
        </w:tc>
        <w:tc>
          <w:tcPr>
            <w:tcW w:w="2144" w:type="dxa"/>
            <w:shd w:val="clear" w:color="auto" w:fill="auto"/>
            <w:vAlign w:val="center"/>
          </w:tcPr>
          <w:p w14:paraId="74B80EF5"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8308B5" w:rsidRPr="00CB443D" w14:paraId="4F37630C" w14:textId="77777777" w:rsidTr="00CB443D">
        <w:trPr>
          <w:trHeight w:val="20"/>
          <w:jc w:val="center"/>
        </w:trPr>
        <w:tc>
          <w:tcPr>
            <w:tcW w:w="562" w:type="dxa"/>
            <w:shd w:val="clear" w:color="auto" w:fill="auto"/>
            <w:vAlign w:val="center"/>
          </w:tcPr>
          <w:p w14:paraId="56B41596"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12</w:t>
            </w:r>
          </w:p>
        </w:tc>
        <w:tc>
          <w:tcPr>
            <w:tcW w:w="1967" w:type="dxa"/>
            <w:shd w:val="clear" w:color="auto" w:fill="auto"/>
            <w:vAlign w:val="center"/>
          </w:tcPr>
          <w:p w14:paraId="55AD1121" w14:textId="77777777" w:rsidR="008308B5" w:rsidRPr="00CB443D" w:rsidRDefault="008308B5"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DICIEMBRE 2025</w:t>
            </w:r>
          </w:p>
        </w:tc>
        <w:tc>
          <w:tcPr>
            <w:tcW w:w="2144" w:type="dxa"/>
            <w:shd w:val="clear" w:color="auto" w:fill="auto"/>
            <w:vAlign w:val="center"/>
          </w:tcPr>
          <w:p w14:paraId="6B76FF92" w14:textId="77777777" w:rsidR="008308B5" w:rsidRPr="00CB443D" w:rsidRDefault="00D95D54" w:rsidP="00CB443D">
            <w:pPr>
              <w:widowControl/>
              <w:suppressAutoHyphens w:val="0"/>
              <w:spacing w:line="276" w:lineRule="auto"/>
              <w:jc w:val="center"/>
              <w:rPr>
                <w:rFonts w:ascii="Arial" w:eastAsia="Times New Roman" w:hAnsi="Arial" w:cs="Arial"/>
                <w:color w:val="000000"/>
                <w:kern w:val="0"/>
                <w:sz w:val="18"/>
                <w:szCs w:val="18"/>
                <w:lang w:eastAsia="es-MX"/>
              </w:rPr>
            </w:pPr>
            <w:r w:rsidRPr="00CB443D">
              <w:rPr>
                <w:rFonts w:ascii="Arial" w:eastAsia="Times New Roman" w:hAnsi="Arial" w:cs="Arial"/>
                <w:color w:val="000000"/>
                <w:kern w:val="0"/>
                <w:sz w:val="18"/>
                <w:szCs w:val="18"/>
                <w:lang w:eastAsia="es-MX"/>
              </w:rPr>
              <w:t>$ 2.078.000,00</w:t>
            </w:r>
          </w:p>
        </w:tc>
      </w:tr>
      <w:tr w:rsidR="000E628F" w:rsidRPr="00CB443D" w14:paraId="739E76FC" w14:textId="77777777" w:rsidTr="00CB443D">
        <w:trPr>
          <w:trHeight w:val="20"/>
          <w:jc w:val="center"/>
        </w:trPr>
        <w:tc>
          <w:tcPr>
            <w:tcW w:w="2529" w:type="dxa"/>
            <w:gridSpan w:val="2"/>
            <w:shd w:val="clear" w:color="auto" w:fill="auto"/>
            <w:vAlign w:val="center"/>
          </w:tcPr>
          <w:p w14:paraId="1ADFA97D" w14:textId="77777777" w:rsidR="000E628F" w:rsidRPr="00CB443D" w:rsidRDefault="000E628F" w:rsidP="00CB443D">
            <w:pPr>
              <w:widowControl/>
              <w:suppressAutoHyphens w:val="0"/>
              <w:spacing w:line="276" w:lineRule="auto"/>
              <w:jc w:val="center"/>
              <w:rPr>
                <w:rFonts w:ascii="Arial" w:eastAsia="Times New Roman" w:hAnsi="Arial" w:cs="Arial"/>
                <w:b/>
                <w:bCs/>
                <w:color w:val="000000"/>
                <w:kern w:val="0"/>
                <w:sz w:val="18"/>
                <w:szCs w:val="18"/>
                <w:lang w:eastAsia="es-MX"/>
              </w:rPr>
            </w:pPr>
            <w:r w:rsidRPr="00CB443D">
              <w:rPr>
                <w:rFonts w:ascii="Arial" w:eastAsia="Times New Roman" w:hAnsi="Arial" w:cs="Arial"/>
                <w:b/>
                <w:bCs/>
                <w:color w:val="000000"/>
                <w:kern w:val="0"/>
                <w:sz w:val="18"/>
                <w:szCs w:val="18"/>
                <w:lang w:eastAsia="es-MX"/>
              </w:rPr>
              <w:t xml:space="preserve">TOTAL </w:t>
            </w:r>
          </w:p>
        </w:tc>
        <w:tc>
          <w:tcPr>
            <w:tcW w:w="2144" w:type="dxa"/>
            <w:shd w:val="clear" w:color="auto" w:fill="auto"/>
            <w:vAlign w:val="center"/>
          </w:tcPr>
          <w:p w14:paraId="1175E9FE" w14:textId="77777777" w:rsidR="000E628F" w:rsidRPr="00CB443D" w:rsidRDefault="008308B5" w:rsidP="00CB443D">
            <w:pPr>
              <w:widowControl/>
              <w:suppressAutoHyphens w:val="0"/>
              <w:spacing w:line="276" w:lineRule="auto"/>
              <w:jc w:val="center"/>
              <w:rPr>
                <w:rFonts w:ascii="Arial" w:eastAsia="Times New Roman" w:hAnsi="Arial" w:cs="Arial"/>
                <w:b/>
                <w:bCs/>
                <w:color w:val="000000"/>
                <w:kern w:val="0"/>
                <w:sz w:val="18"/>
                <w:szCs w:val="18"/>
                <w:lang w:eastAsia="es-MX"/>
              </w:rPr>
            </w:pPr>
            <w:r w:rsidRPr="00CB443D">
              <w:rPr>
                <w:rFonts w:ascii="Arial" w:eastAsia="Times New Roman" w:hAnsi="Arial" w:cs="Arial"/>
                <w:b/>
                <w:bCs/>
                <w:color w:val="000000"/>
                <w:kern w:val="0"/>
                <w:sz w:val="18"/>
                <w:szCs w:val="18"/>
                <w:lang w:eastAsia="es-MX"/>
              </w:rPr>
              <w:t>$ 23</w:t>
            </w:r>
            <w:r w:rsidR="000E628F" w:rsidRPr="00CB443D">
              <w:rPr>
                <w:rFonts w:ascii="Arial" w:eastAsia="Times New Roman" w:hAnsi="Arial" w:cs="Arial"/>
                <w:b/>
                <w:bCs/>
                <w:color w:val="000000"/>
                <w:kern w:val="0"/>
                <w:sz w:val="18"/>
                <w:szCs w:val="18"/>
                <w:lang w:eastAsia="es-MX"/>
              </w:rPr>
              <w:t>.</w:t>
            </w:r>
            <w:r w:rsidRPr="00CB443D">
              <w:rPr>
                <w:rFonts w:ascii="Arial" w:eastAsia="Times New Roman" w:hAnsi="Arial" w:cs="Arial"/>
                <w:b/>
                <w:bCs/>
                <w:color w:val="000000"/>
                <w:kern w:val="0"/>
                <w:sz w:val="18"/>
                <w:szCs w:val="18"/>
                <w:lang w:eastAsia="es-MX"/>
              </w:rPr>
              <w:t>897</w:t>
            </w:r>
            <w:r w:rsidR="009B3BD0" w:rsidRPr="00CB443D">
              <w:rPr>
                <w:rFonts w:ascii="Arial" w:eastAsia="Times New Roman" w:hAnsi="Arial" w:cs="Arial"/>
                <w:b/>
                <w:bCs/>
                <w:color w:val="000000"/>
                <w:kern w:val="0"/>
                <w:sz w:val="18"/>
                <w:szCs w:val="18"/>
                <w:lang w:eastAsia="es-MX"/>
              </w:rPr>
              <w:t>.</w:t>
            </w:r>
            <w:r w:rsidR="000E628F" w:rsidRPr="00CB443D">
              <w:rPr>
                <w:rFonts w:ascii="Arial" w:eastAsia="Times New Roman" w:hAnsi="Arial" w:cs="Arial"/>
                <w:b/>
                <w:bCs/>
                <w:color w:val="000000"/>
                <w:kern w:val="0"/>
                <w:sz w:val="18"/>
                <w:szCs w:val="18"/>
                <w:lang w:eastAsia="es-MX"/>
              </w:rPr>
              <w:t>000,00</w:t>
            </w:r>
          </w:p>
        </w:tc>
      </w:tr>
    </w:tbl>
    <w:p w14:paraId="6B6E768B" w14:textId="77777777" w:rsidR="00CB443D" w:rsidRDefault="00CB443D" w:rsidP="00876AD1">
      <w:pPr>
        <w:jc w:val="both"/>
        <w:rPr>
          <w:rFonts w:ascii="Arial" w:hAnsi="Arial" w:cs="Arial"/>
          <w:b/>
          <w:bCs/>
          <w:sz w:val="20"/>
          <w:szCs w:val="20"/>
        </w:rPr>
      </w:pPr>
    </w:p>
    <w:p w14:paraId="214786DA" w14:textId="70363A7B" w:rsidR="000D5615" w:rsidRPr="00BA1096"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cual se verá </w:t>
      </w:r>
      <w:r w:rsidRPr="00BA1096">
        <w:rPr>
          <w:rFonts w:ascii="Arial" w:hAnsi="Arial" w:cs="Arial"/>
          <w:sz w:val="20"/>
          <w:szCs w:val="20"/>
        </w:rPr>
        <w:t>reflejado en los informes de supervisión, sin exceder el valor pactado para cada mensualidad.</w:t>
      </w:r>
    </w:p>
    <w:p w14:paraId="500D22D9" w14:textId="09D617A0" w:rsidR="000D5615" w:rsidRPr="00FD3F04" w:rsidRDefault="000D5615" w:rsidP="00876AD1">
      <w:pPr>
        <w:jc w:val="both"/>
        <w:rPr>
          <w:rFonts w:ascii="Arial" w:hAnsi="Arial" w:cs="Arial"/>
          <w:sz w:val="20"/>
          <w:szCs w:val="20"/>
          <w:lang w:bidi="es-ES"/>
        </w:rPr>
      </w:pPr>
      <w:r w:rsidRPr="00BA1096">
        <w:rPr>
          <w:rFonts w:ascii="Arial" w:hAnsi="Arial" w:cs="Arial"/>
          <w:b/>
          <w:bCs/>
          <w:sz w:val="20"/>
          <w:szCs w:val="20"/>
          <w:lang w:bidi="es-ES"/>
        </w:rPr>
        <w:t>PARÁGRAFO PRIMERO</w:t>
      </w:r>
      <w:r w:rsidRPr="00BA1096">
        <w:rPr>
          <w:rFonts w:ascii="Arial" w:hAnsi="Arial" w:cs="Arial"/>
          <w:sz w:val="20"/>
          <w:szCs w:val="20"/>
          <w:lang w:bidi="es-ES"/>
        </w:rPr>
        <w:t xml:space="preserve">. El valor correspondiente a los honorarios de que trata esta cláusula se efectuará mediante consignación en la cuenta </w:t>
      </w:r>
      <w:r w:rsidRPr="00BA1096">
        <w:rPr>
          <w:rFonts w:ascii="Arial" w:hAnsi="Arial" w:cs="Arial"/>
          <w:sz w:val="20"/>
          <w:szCs w:val="20"/>
          <w:lang w:val="es-ES" w:bidi="es-ES"/>
        </w:rPr>
        <w:t xml:space="preserve">de </w:t>
      </w:r>
      <w:r w:rsidRPr="00CB443D">
        <w:rPr>
          <w:rFonts w:ascii="Arial" w:hAnsi="Arial" w:cs="Arial"/>
          <w:b/>
          <w:bCs/>
          <w:noProof/>
          <w:sz w:val="20"/>
          <w:szCs w:val="20"/>
          <w:lang w:val="es-ES" w:bidi="es-ES"/>
        </w:rPr>
        <w:t>Ahorros</w:t>
      </w:r>
      <w:r w:rsidRPr="00CB443D">
        <w:rPr>
          <w:rFonts w:ascii="Arial" w:hAnsi="Arial" w:cs="Arial"/>
          <w:b/>
          <w:bCs/>
          <w:sz w:val="20"/>
          <w:szCs w:val="20"/>
          <w:lang w:val="es-ES" w:bidi="es-ES"/>
        </w:rPr>
        <w:t xml:space="preserve"> No. </w:t>
      </w:r>
      <w:r w:rsidR="00BA1096" w:rsidRPr="00CB443D">
        <w:rPr>
          <w:rFonts w:ascii="Arial" w:hAnsi="Arial" w:cs="Arial"/>
          <w:b/>
          <w:bCs/>
          <w:noProof/>
          <w:sz w:val="20"/>
          <w:szCs w:val="20"/>
          <w:lang w:val="es-ES" w:bidi="es-ES"/>
        </w:rPr>
        <w:t>54000019286</w:t>
      </w:r>
      <w:r w:rsidRPr="00CB443D">
        <w:rPr>
          <w:rFonts w:ascii="Arial" w:hAnsi="Arial" w:cs="Arial"/>
          <w:b/>
          <w:bCs/>
          <w:sz w:val="20"/>
          <w:szCs w:val="20"/>
          <w:lang w:val="es-ES" w:bidi="es-ES"/>
        </w:rPr>
        <w:t xml:space="preserve"> del </w:t>
      </w:r>
      <w:r w:rsidR="00B74BCD" w:rsidRPr="00CB443D">
        <w:rPr>
          <w:rFonts w:ascii="Arial" w:hAnsi="Arial" w:cs="Arial"/>
          <w:b/>
          <w:bCs/>
          <w:sz w:val="20"/>
          <w:szCs w:val="20"/>
          <w:lang w:val="es-ES" w:bidi="es-ES"/>
        </w:rPr>
        <w:t>BANCO</w:t>
      </w:r>
      <w:r w:rsidR="00862748" w:rsidRPr="00CB443D">
        <w:rPr>
          <w:rFonts w:ascii="Arial" w:hAnsi="Arial" w:cs="Arial"/>
          <w:b/>
          <w:bCs/>
          <w:sz w:val="20"/>
          <w:szCs w:val="20"/>
          <w:lang w:val="es-ES" w:bidi="es-ES"/>
        </w:rPr>
        <w:t>LOMBIA</w:t>
      </w:r>
      <w:r w:rsidRPr="00BA1096">
        <w:rPr>
          <w:rFonts w:ascii="Arial" w:hAnsi="Arial" w:cs="Arial"/>
          <w:sz w:val="20"/>
          <w:szCs w:val="20"/>
          <w:lang w:val="es-ES" w:bidi="es-ES"/>
        </w:rPr>
        <w:t xml:space="preserve">, señalada por EL CONTRATISTA en la plataforma </w:t>
      </w:r>
      <w:r w:rsidR="00CB443D" w:rsidRPr="00BA1096">
        <w:rPr>
          <w:rFonts w:ascii="Arial" w:hAnsi="Arial" w:cs="Arial"/>
          <w:sz w:val="20"/>
          <w:szCs w:val="20"/>
          <w:lang w:val="es-ES" w:bidi="es-ES"/>
        </w:rPr>
        <w:t>SECOP</w:t>
      </w:r>
      <w:r w:rsidRPr="00BA1096">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w:t>
      </w:r>
      <w:r w:rsidRPr="00FD3F04">
        <w:rPr>
          <w:rFonts w:ascii="Arial" w:hAnsi="Arial" w:cs="Arial"/>
          <w:sz w:val="20"/>
          <w:szCs w:val="20"/>
          <w:lang w:val="es-ES" w:bidi="es-ES"/>
        </w:rPr>
        <w:t xml:space="preserve">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2FECDE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42CEB8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A5596F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08DE05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DE45C8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CBF32E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E10FC7F" w14:textId="77777777" w:rsidR="000D5615" w:rsidRPr="00FD3F04" w:rsidRDefault="000D5615" w:rsidP="00876AD1">
      <w:pPr>
        <w:jc w:val="both"/>
        <w:rPr>
          <w:rFonts w:ascii="Arial" w:hAnsi="Arial" w:cs="Arial"/>
          <w:b/>
          <w:sz w:val="20"/>
          <w:szCs w:val="20"/>
        </w:rPr>
      </w:pPr>
    </w:p>
    <w:p w14:paraId="0CB3648A"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5924B1C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FC559F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11837F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926AD75"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BD92EF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5EC317B" w14:textId="13D6531B"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767B8"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r w:rsidR="00936879"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61331944"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05D40E4" w14:textId="77777777" w:rsidR="000D5615" w:rsidRPr="00FD3F04" w:rsidRDefault="000D5615" w:rsidP="00876AD1">
      <w:pPr>
        <w:jc w:val="both"/>
        <w:rPr>
          <w:rFonts w:ascii="Arial" w:hAnsi="Arial" w:cs="Arial"/>
          <w:sz w:val="20"/>
          <w:szCs w:val="20"/>
          <w:lang w:bidi="es-ES"/>
        </w:rPr>
      </w:pPr>
    </w:p>
    <w:p w14:paraId="148F0F9F" w14:textId="77777777" w:rsidR="000D5615" w:rsidRPr="00134458"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lastRenderedPageBreak/>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w:t>
      </w:r>
      <w:r w:rsidRPr="00134458">
        <w:rPr>
          <w:rFonts w:ascii="Arial" w:hAnsi="Arial" w:cs="Arial"/>
          <w:bCs/>
          <w:sz w:val="20"/>
          <w:szCs w:val="20"/>
          <w:lang w:val="es-ES" w:bidi="es-ES"/>
        </w:rPr>
        <w:t xml:space="preserve">subordina al rubro presupuestal </w:t>
      </w:r>
      <w:r w:rsidRPr="00134458">
        <w:rPr>
          <w:rFonts w:ascii="Arial" w:hAnsi="Arial" w:cs="Arial"/>
          <w:noProof/>
          <w:sz w:val="20"/>
          <w:szCs w:val="20"/>
          <w:lang w:bidi="es-ES"/>
        </w:rPr>
        <w:t>A-02-02-02-009-003</w:t>
      </w:r>
      <w:r w:rsidRPr="00134458">
        <w:rPr>
          <w:rFonts w:ascii="Arial" w:hAnsi="Arial" w:cs="Arial"/>
          <w:sz w:val="20"/>
          <w:szCs w:val="20"/>
          <w:lang w:bidi="es-ES"/>
        </w:rPr>
        <w:t xml:space="preserve"> “</w:t>
      </w:r>
      <w:r w:rsidRPr="00134458">
        <w:rPr>
          <w:rFonts w:ascii="Arial" w:hAnsi="Arial" w:cs="Arial"/>
          <w:noProof/>
          <w:sz w:val="20"/>
          <w:szCs w:val="20"/>
          <w:lang w:bidi="es-ES"/>
        </w:rPr>
        <w:t>SERVICIOS PARA EL CUIDADO DE LA SALUD HUMANA Y SERVICIOS SOCIALES</w:t>
      </w:r>
      <w:r w:rsidRPr="00134458">
        <w:rPr>
          <w:rFonts w:ascii="Arial" w:hAnsi="Arial" w:cs="Arial"/>
          <w:sz w:val="20"/>
          <w:szCs w:val="20"/>
          <w:lang w:bidi="es-ES"/>
        </w:rPr>
        <w:t>”</w:t>
      </w:r>
      <w:r w:rsidRPr="00134458">
        <w:rPr>
          <w:rFonts w:ascii="Arial" w:hAnsi="Arial" w:cs="Arial"/>
          <w:bCs/>
          <w:sz w:val="20"/>
          <w:szCs w:val="20"/>
          <w:lang w:val="es-ES" w:bidi="es-ES"/>
        </w:rPr>
        <w:t>, para la vigencia</w:t>
      </w:r>
      <w:r w:rsidRPr="00134458">
        <w:rPr>
          <w:rFonts w:ascii="Arial" w:hAnsi="Arial" w:cs="Arial"/>
          <w:b/>
          <w:sz w:val="20"/>
          <w:szCs w:val="20"/>
          <w:lang w:val="es-ES" w:bidi="es-ES"/>
        </w:rPr>
        <w:t xml:space="preserve"> </w:t>
      </w:r>
      <w:r w:rsidRPr="00134458">
        <w:rPr>
          <w:rFonts w:ascii="Arial" w:hAnsi="Arial" w:cs="Arial"/>
          <w:bCs/>
          <w:sz w:val="20"/>
          <w:szCs w:val="20"/>
          <w:lang w:val="es-ES" w:bidi="es-ES"/>
        </w:rPr>
        <w:t>fiscal d</w:t>
      </w:r>
      <w:r w:rsidR="00EA184F" w:rsidRPr="00134458">
        <w:rPr>
          <w:rFonts w:ascii="Arial" w:hAnsi="Arial" w:cs="Arial"/>
          <w:bCs/>
          <w:sz w:val="20"/>
          <w:szCs w:val="20"/>
          <w:lang w:val="es-ES" w:bidi="es-ES"/>
        </w:rPr>
        <w:t>el año 2025</w:t>
      </w:r>
      <w:r w:rsidRPr="00134458">
        <w:rPr>
          <w:rFonts w:ascii="Arial" w:hAnsi="Arial" w:cs="Arial"/>
          <w:bCs/>
          <w:sz w:val="20"/>
          <w:szCs w:val="20"/>
          <w:lang w:val="es-ES" w:bidi="es-ES"/>
        </w:rPr>
        <w:t xml:space="preserve">, de acuerdo al Certificado de Disponibilidad Presupuestal No. </w:t>
      </w:r>
      <w:r w:rsidR="00183E1B" w:rsidRPr="00134458">
        <w:rPr>
          <w:rFonts w:ascii="Arial" w:hAnsi="Arial" w:cs="Arial"/>
          <w:b/>
          <w:noProof/>
          <w:sz w:val="20"/>
          <w:szCs w:val="20"/>
        </w:rPr>
        <w:t>135</w:t>
      </w:r>
      <w:r w:rsidR="00EA184F" w:rsidRPr="00134458">
        <w:rPr>
          <w:rFonts w:ascii="Arial" w:hAnsi="Arial" w:cs="Arial"/>
          <w:b/>
          <w:noProof/>
          <w:sz w:val="20"/>
          <w:szCs w:val="20"/>
        </w:rPr>
        <w:t>25 del 11 de enero de 2025</w:t>
      </w:r>
      <w:r w:rsidRPr="00134458">
        <w:rPr>
          <w:rFonts w:ascii="Arial" w:hAnsi="Arial" w:cs="Arial"/>
          <w:bCs/>
          <w:sz w:val="20"/>
          <w:szCs w:val="20"/>
          <w:lang w:val="es-ES" w:bidi="es-ES"/>
        </w:rPr>
        <w:t>.</w:t>
      </w:r>
    </w:p>
    <w:p w14:paraId="4F57015B" w14:textId="77777777" w:rsidR="000D5615" w:rsidRPr="00FD3F04" w:rsidRDefault="000D5615" w:rsidP="00876AD1">
      <w:pPr>
        <w:jc w:val="both"/>
        <w:rPr>
          <w:rFonts w:ascii="Arial" w:hAnsi="Arial" w:cs="Arial"/>
          <w:bCs/>
          <w:sz w:val="20"/>
          <w:szCs w:val="20"/>
          <w:lang w:bidi="es-ES"/>
        </w:rPr>
      </w:pPr>
      <w:r w:rsidRPr="00134458">
        <w:rPr>
          <w:rFonts w:ascii="Arial" w:hAnsi="Arial" w:cs="Arial"/>
          <w:b/>
          <w:sz w:val="20"/>
          <w:szCs w:val="20"/>
          <w:lang w:bidi="es-ES"/>
        </w:rPr>
        <w:t>PARAGRAFO PRIMERO: MOD</w:t>
      </w:r>
      <w:r w:rsidRPr="00134458">
        <w:rPr>
          <w:rFonts w:ascii="Arial" w:hAnsi="Arial" w:cs="Arial"/>
          <w:b/>
          <w:bCs/>
          <w:sz w:val="20"/>
          <w:szCs w:val="20"/>
          <w:lang w:bidi="es-ES"/>
        </w:rPr>
        <w:t xml:space="preserve">IFICACIÓN DE LA APROPIACIÓN PRESUPUESTAL, </w:t>
      </w:r>
      <w:r w:rsidRPr="00134458">
        <w:rPr>
          <w:rFonts w:ascii="Arial" w:hAnsi="Arial" w:cs="Arial"/>
          <w:bCs/>
          <w:sz w:val="20"/>
          <w:szCs w:val="20"/>
          <w:lang w:bidi="es-ES"/>
        </w:rPr>
        <w:t>Las partes</w:t>
      </w:r>
      <w:r w:rsidRPr="00FD3F04">
        <w:rPr>
          <w:rFonts w:ascii="Arial" w:hAnsi="Arial" w:cs="Arial"/>
          <w:bCs/>
          <w:sz w:val="20"/>
          <w:szCs w:val="20"/>
          <w:lang w:bidi="es-ES"/>
        </w:rPr>
        <w:t xml:space="preserve">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7DBE9EA" w14:textId="77777777" w:rsidR="000D5615" w:rsidRPr="00FD3F04" w:rsidRDefault="000D5615" w:rsidP="00876AD1">
      <w:pPr>
        <w:jc w:val="both"/>
        <w:rPr>
          <w:rFonts w:ascii="Arial" w:hAnsi="Arial" w:cs="Arial"/>
          <w:bCs/>
          <w:sz w:val="20"/>
          <w:szCs w:val="20"/>
          <w:lang w:bidi="es-ES"/>
        </w:rPr>
      </w:pPr>
    </w:p>
    <w:p w14:paraId="2AA98A9A"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537128F" w14:textId="77777777" w:rsidR="000D5615" w:rsidRPr="00FD3F04" w:rsidRDefault="000D5615" w:rsidP="00876AD1">
      <w:pPr>
        <w:jc w:val="both"/>
        <w:rPr>
          <w:rFonts w:ascii="Arial" w:hAnsi="Arial" w:cs="Arial"/>
          <w:bCs/>
          <w:sz w:val="20"/>
          <w:szCs w:val="20"/>
          <w:lang w:bidi="es-ES"/>
        </w:rPr>
      </w:pPr>
    </w:p>
    <w:p w14:paraId="6CCFBEE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8DBA4A4"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D482A2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486F143" w14:textId="77777777" w:rsidR="000D5615" w:rsidRPr="00FD3F04" w:rsidRDefault="000D5615" w:rsidP="00876AD1">
      <w:pPr>
        <w:jc w:val="both"/>
        <w:rPr>
          <w:rFonts w:ascii="Arial" w:hAnsi="Arial" w:cs="Arial"/>
          <w:bCs/>
          <w:sz w:val="20"/>
          <w:szCs w:val="20"/>
          <w:lang w:val="es-ES" w:bidi="es-ES"/>
        </w:rPr>
      </w:pPr>
    </w:p>
    <w:p w14:paraId="77E28D4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952B30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4AB3CC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848913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lastRenderedPageBreak/>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2F6BCE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EBA857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349E4CD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37F6B98F" w14:textId="77777777" w:rsidR="000D5615" w:rsidRPr="00FD3F04" w:rsidRDefault="000D5615" w:rsidP="00876AD1">
      <w:pPr>
        <w:jc w:val="both"/>
        <w:rPr>
          <w:rFonts w:ascii="Arial" w:hAnsi="Arial" w:cs="Arial"/>
          <w:bCs/>
          <w:sz w:val="20"/>
          <w:szCs w:val="20"/>
          <w:lang w:bidi="es-ES"/>
        </w:rPr>
      </w:pPr>
    </w:p>
    <w:p w14:paraId="0F397A8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B1EE6F0" w14:textId="77777777" w:rsidR="000D5615" w:rsidRPr="00FD3F04" w:rsidRDefault="000D5615" w:rsidP="00876AD1">
      <w:pPr>
        <w:jc w:val="both"/>
        <w:rPr>
          <w:rFonts w:ascii="Arial" w:hAnsi="Arial" w:cs="Arial"/>
          <w:b/>
          <w:sz w:val="20"/>
          <w:szCs w:val="20"/>
          <w:lang w:bidi="es-ES"/>
        </w:rPr>
      </w:pPr>
    </w:p>
    <w:p w14:paraId="5B8E40C1" w14:textId="361762B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BA1096">
        <w:rPr>
          <w:rFonts w:ascii="Arial" w:hAnsi="Arial" w:cs="Arial"/>
          <w:b/>
          <w:bCs/>
          <w:noProof/>
          <w:sz w:val="20"/>
          <w:szCs w:val="20"/>
          <w:lang w:bidi="es-ES"/>
        </w:rPr>
        <w:t xml:space="preserve">SV.JANETH REINA ORTIZ </w:t>
      </w:r>
      <w:r w:rsidR="00BA1096" w:rsidRPr="00BA1096">
        <w:rPr>
          <w:rFonts w:ascii="Arial" w:hAnsi="Arial" w:cs="Arial"/>
          <w:bCs/>
          <w:noProof/>
          <w:sz w:val="20"/>
          <w:szCs w:val="20"/>
          <w:lang w:bidi="es-ES"/>
        </w:rPr>
        <w:t xml:space="preserve">quien se desempeña como </w:t>
      </w:r>
      <w:r w:rsidR="00BA1096">
        <w:rPr>
          <w:rFonts w:ascii="Arial" w:hAnsi="Arial" w:cs="Arial"/>
          <w:b/>
          <w:bCs/>
          <w:noProof/>
          <w:sz w:val="20"/>
          <w:szCs w:val="20"/>
          <w:lang w:bidi="es-ES"/>
        </w:rPr>
        <w:t>JEFE DE CONTRATOS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B571576"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56DF388A"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C88FCE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E5AB33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dejando </w:t>
      </w:r>
      <w:r w:rsidRPr="00FD3F04">
        <w:rPr>
          <w:rFonts w:ascii="Arial" w:hAnsi="Arial" w:cs="Arial"/>
          <w:bCs/>
          <w:sz w:val="20"/>
          <w:szCs w:val="20"/>
          <w:lang w:bidi="es-ES"/>
        </w:rPr>
        <w:lastRenderedPageBreak/>
        <w:t>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899E62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32011B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055146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AFD0C6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8D20A2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6CDD61D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3FEB0B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CCD7CCC" w14:textId="77777777" w:rsidR="000D5615" w:rsidRPr="00FD3F04" w:rsidRDefault="000D5615" w:rsidP="00876AD1">
      <w:pPr>
        <w:jc w:val="both"/>
        <w:rPr>
          <w:rFonts w:ascii="Arial" w:hAnsi="Arial" w:cs="Arial"/>
          <w:bCs/>
          <w:sz w:val="20"/>
          <w:szCs w:val="20"/>
          <w:lang w:bidi="es-ES"/>
        </w:rPr>
      </w:pPr>
    </w:p>
    <w:p w14:paraId="523979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1FD93F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822A526" w14:textId="77777777" w:rsidR="000D5615" w:rsidRPr="00FD3F04" w:rsidRDefault="000D5615" w:rsidP="00876AD1">
      <w:pPr>
        <w:jc w:val="both"/>
        <w:rPr>
          <w:rFonts w:ascii="Arial" w:hAnsi="Arial" w:cs="Arial"/>
          <w:sz w:val="20"/>
          <w:szCs w:val="20"/>
        </w:rPr>
      </w:pPr>
    </w:p>
    <w:p w14:paraId="6426A00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8D57193" w14:textId="77777777" w:rsidR="000D5615" w:rsidRPr="00FD3F04" w:rsidRDefault="000D5615" w:rsidP="00876AD1">
      <w:pPr>
        <w:jc w:val="both"/>
        <w:rPr>
          <w:rFonts w:ascii="Arial" w:hAnsi="Arial" w:cs="Arial"/>
          <w:sz w:val="20"/>
          <w:szCs w:val="20"/>
        </w:rPr>
      </w:pPr>
    </w:p>
    <w:p w14:paraId="6F72F0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7726EF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C17B8E5" w14:textId="77777777" w:rsidR="000D5615" w:rsidRPr="00FD3F04" w:rsidRDefault="000D5615" w:rsidP="00876AD1">
      <w:pPr>
        <w:jc w:val="both"/>
        <w:rPr>
          <w:rFonts w:ascii="Arial" w:hAnsi="Arial" w:cs="Arial"/>
          <w:sz w:val="20"/>
          <w:szCs w:val="20"/>
        </w:rPr>
      </w:pPr>
    </w:p>
    <w:p w14:paraId="651D07C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5BF33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32AA50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6091B5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669A0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3D4DC9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C2EA39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445F38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1A9C53A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A418CFF" w14:textId="77777777" w:rsidR="000D5615" w:rsidRPr="00FD3F04" w:rsidRDefault="000D5615" w:rsidP="00876AD1">
      <w:pPr>
        <w:jc w:val="both"/>
        <w:rPr>
          <w:rFonts w:ascii="Arial" w:hAnsi="Arial" w:cs="Arial"/>
          <w:sz w:val="20"/>
          <w:szCs w:val="20"/>
        </w:rPr>
      </w:pPr>
    </w:p>
    <w:p w14:paraId="3FCB0B5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B7F20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071995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B88A78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491204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E8FD2B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E9322D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2DACC86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89114F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50DF64F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531018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414F29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2AC1E9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01E717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AF4415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77C8A4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FD21C3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2A922475" w14:textId="77777777" w:rsidR="000D5615" w:rsidRPr="00FD3F04" w:rsidRDefault="000D5615" w:rsidP="00876AD1">
      <w:pPr>
        <w:jc w:val="both"/>
        <w:rPr>
          <w:rFonts w:ascii="Arial" w:hAnsi="Arial" w:cs="Arial"/>
          <w:sz w:val="20"/>
          <w:szCs w:val="20"/>
        </w:rPr>
      </w:pPr>
    </w:p>
    <w:p w14:paraId="438D5D3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13EEAF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5C8DE99" w14:textId="77777777" w:rsidR="000D5615" w:rsidRPr="00FD3F04" w:rsidRDefault="000D5615" w:rsidP="00876AD1">
      <w:pPr>
        <w:jc w:val="both"/>
        <w:rPr>
          <w:rFonts w:ascii="Arial" w:hAnsi="Arial" w:cs="Arial"/>
          <w:sz w:val="20"/>
          <w:szCs w:val="20"/>
        </w:rPr>
      </w:pPr>
    </w:p>
    <w:p w14:paraId="061057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BF57FEE" w14:textId="77777777" w:rsidR="000D5615" w:rsidRPr="00FD3F04" w:rsidRDefault="000D5615" w:rsidP="00876AD1">
      <w:pPr>
        <w:jc w:val="both"/>
        <w:rPr>
          <w:rFonts w:ascii="Arial" w:hAnsi="Arial" w:cs="Arial"/>
          <w:sz w:val="20"/>
          <w:szCs w:val="20"/>
        </w:rPr>
      </w:pPr>
    </w:p>
    <w:p w14:paraId="543996D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05BA31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 xml:space="preserve">n elevada individual o conjuntamente por las Partes. </w:t>
      </w:r>
      <w:r w:rsidRPr="00FD3F04">
        <w:rPr>
          <w:rFonts w:ascii="Arial" w:hAnsi="Arial" w:cs="Arial"/>
          <w:sz w:val="20"/>
          <w:szCs w:val="20"/>
        </w:rPr>
        <w:lastRenderedPageBreak/>
        <w:t>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68CC163" w14:textId="77777777" w:rsidR="000D5615" w:rsidRPr="00FD3F04" w:rsidRDefault="000D5615" w:rsidP="00876AD1">
      <w:pPr>
        <w:jc w:val="both"/>
        <w:rPr>
          <w:rFonts w:ascii="Arial" w:hAnsi="Arial" w:cs="Arial"/>
          <w:sz w:val="20"/>
          <w:szCs w:val="20"/>
        </w:rPr>
      </w:pPr>
    </w:p>
    <w:p w14:paraId="30E3BB7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B9CCA62" w14:textId="77777777" w:rsidR="000D5615" w:rsidRPr="00FD3F04" w:rsidRDefault="000D5615" w:rsidP="00876AD1">
      <w:pPr>
        <w:jc w:val="both"/>
        <w:rPr>
          <w:rFonts w:ascii="Arial" w:hAnsi="Arial" w:cs="Arial"/>
          <w:sz w:val="20"/>
          <w:szCs w:val="20"/>
        </w:rPr>
      </w:pPr>
    </w:p>
    <w:p w14:paraId="390CE3E0" w14:textId="05DA85BE"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B497C9A" w14:textId="77777777" w:rsidR="008477F0" w:rsidRDefault="008477F0" w:rsidP="00876AD1">
      <w:pPr>
        <w:jc w:val="both"/>
        <w:rPr>
          <w:rFonts w:ascii="Arial" w:hAnsi="Arial" w:cs="Arial"/>
          <w:sz w:val="20"/>
          <w:szCs w:val="20"/>
        </w:rPr>
      </w:pPr>
    </w:p>
    <w:p w14:paraId="3E8ECCC9"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7530EA5" w14:textId="77777777" w:rsidR="000D5615" w:rsidRPr="00FD3F04" w:rsidRDefault="000D5615" w:rsidP="00876AD1">
      <w:pPr>
        <w:jc w:val="both"/>
        <w:rPr>
          <w:rFonts w:ascii="Arial" w:hAnsi="Arial" w:cs="Arial"/>
          <w:sz w:val="20"/>
          <w:szCs w:val="20"/>
        </w:rPr>
      </w:pPr>
    </w:p>
    <w:p w14:paraId="18657855"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7C604B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2AE8311"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BE706A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8F8237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27484EA"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6B1BB6D5"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21420191" w14:textId="77777777" w:rsidR="000D5615" w:rsidRPr="00FD3F04" w:rsidRDefault="000D5615" w:rsidP="00876AD1">
      <w:pPr>
        <w:pStyle w:val="Prrafodelista"/>
        <w:ind w:left="426"/>
        <w:jc w:val="both"/>
        <w:rPr>
          <w:rFonts w:ascii="Arial" w:hAnsi="Arial" w:cs="Arial"/>
          <w:sz w:val="20"/>
          <w:szCs w:val="20"/>
        </w:rPr>
      </w:pPr>
    </w:p>
    <w:p w14:paraId="7C42D8A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B7DD190" w14:textId="77777777" w:rsidR="000D5615" w:rsidRPr="00FD3F04" w:rsidRDefault="000D5615" w:rsidP="00876AD1">
      <w:pPr>
        <w:jc w:val="both"/>
        <w:rPr>
          <w:rFonts w:ascii="Arial" w:hAnsi="Arial" w:cs="Arial"/>
          <w:sz w:val="20"/>
          <w:szCs w:val="20"/>
        </w:rPr>
      </w:pPr>
    </w:p>
    <w:p w14:paraId="14DD4DF8"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0904CF9B" w14:textId="77777777" w:rsidR="00F87DE0" w:rsidRDefault="00F87DE0" w:rsidP="00876AD1">
      <w:pPr>
        <w:jc w:val="both"/>
        <w:rPr>
          <w:rFonts w:ascii="Arial" w:hAnsi="Arial" w:cs="Arial"/>
          <w:sz w:val="20"/>
          <w:szCs w:val="20"/>
        </w:rPr>
      </w:pPr>
    </w:p>
    <w:p w14:paraId="189D1CBE"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E6457AC" w14:textId="7E9E1F8A"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32CE6C6" w14:textId="77777777" w:rsidR="00E941DD" w:rsidRPr="00F00891" w:rsidRDefault="00E941DD" w:rsidP="00F87DE0">
      <w:pPr>
        <w:jc w:val="both"/>
        <w:rPr>
          <w:rFonts w:ascii="Arial" w:hAnsi="Arial" w:cs="Arial"/>
          <w:sz w:val="20"/>
          <w:szCs w:val="20"/>
        </w:rPr>
      </w:pPr>
    </w:p>
    <w:p w14:paraId="4A845998" w14:textId="3C9DF44D"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w:t>
      </w:r>
      <w:r w:rsidRPr="00F00891">
        <w:rPr>
          <w:rFonts w:ascii="Arial" w:hAnsi="Arial" w:cs="Arial"/>
          <w:sz w:val="20"/>
          <w:szCs w:val="20"/>
        </w:rPr>
        <w:lastRenderedPageBreak/>
        <w:t xml:space="preserve">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2B1F48F" w14:textId="77777777" w:rsidR="00E941DD" w:rsidRPr="00F00891" w:rsidRDefault="00E941DD" w:rsidP="00F87DE0">
      <w:pPr>
        <w:jc w:val="both"/>
        <w:rPr>
          <w:rFonts w:ascii="Arial" w:hAnsi="Arial" w:cs="Arial"/>
          <w:sz w:val="20"/>
          <w:szCs w:val="20"/>
        </w:rPr>
      </w:pPr>
    </w:p>
    <w:p w14:paraId="526DFC9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07F83DE" w14:textId="77777777" w:rsidR="00F87DE0" w:rsidRPr="00FD3F04" w:rsidRDefault="00F87DE0" w:rsidP="00876AD1">
      <w:pPr>
        <w:jc w:val="both"/>
        <w:rPr>
          <w:rFonts w:ascii="Arial" w:hAnsi="Arial" w:cs="Arial"/>
          <w:sz w:val="20"/>
          <w:szCs w:val="20"/>
        </w:rPr>
      </w:pPr>
    </w:p>
    <w:p w14:paraId="7BDB038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1C236B0D" w14:textId="4FFFC978" w:rsidR="000D5615" w:rsidRDefault="000D5615" w:rsidP="00876AD1">
      <w:pPr>
        <w:jc w:val="both"/>
        <w:rPr>
          <w:rFonts w:ascii="Arial" w:hAnsi="Arial" w:cs="Arial"/>
          <w:sz w:val="20"/>
          <w:szCs w:val="20"/>
        </w:rPr>
      </w:pPr>
    </w:p>
    <w:p w14:paraId="22E0F14A" w14:textId="77777777" w:rsidR="00E941DD" w:rsidRPr="00FD3F04" w:rsidRDefault="00E941DD" w:rsidP="00876AD1">
      <w:pPr>
        <w:jc w:val="both"/>
        <w:rPr>
          <w:rFonts w:ascii="Arial" w:hAnsi="Arial" w:cs="Arial"/>
          <w:sz w:val="20"/>
          <w:szCs w:val="20"/>
        </w:rPr>
      </w:pPr>
    </w:p>
    <w:p w14:paraId="15CE81E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E5A4CE4" w14:textId="77777777" w:rsidR="000D5615" w:rsidRPr="00FD3F04" w:rsidRDefault="000D5615" w:rsidP="00876AD1">
      <w:pPr>
        <w:jc w:val="both"/>
        <w:rPr>
          <w:rFonts w:ascii="Arial" w:hAnsi="Arial" w:cs="Arial"/>
          <w:sz w:val="20"/>
          <w:szCs w:val="20"/>
        </w:rPr>
      </w:pPr>
    </w:p>
    <w:p w14:paraId="594495BA" w14:textId="77777777" w:rsidR="00862748" w:rsidRDefault="00862748" w:rsidP="00876AD1">
      <w:pPr>
        <w:jc w:val="both"/>
        <w:rPr>
          <w:rFonts w:ascii="Arial" w:hAnsi="Arial" w:cs="Arial"/>
          <w:color w:val="808080" w:themeColor="background1" w:themeShade="80"/>
          <w:sz w:val="28"/>
          <w:szCs w:val="20"/>
        </w:rPr>
      </w:pPr>
    </w:p>
    <w:p w14:paraId="3730E4AD" w14:textId="0F45BC7D" w:rsidR="000314AF" w:rsidRDefault="000314AF" w:rsidP="00876AD1">
      <w:pPr>
        <w:jc w:val="both"/>
        <w:rPr>
          <w:rFonts w:ascii="Arial" w:hAnsi="Arial" w:cs="Arial"/>
          <w:sz w:val="20"/>
          <w:szCs w:val="20"/>
        </w:rPr>
      </w:pPr>
    </w:p>
    <w:p w14:paraId="015CB1E6" w14:textId="77777777" w:rsidR="00FF73BB" w:rsidRDefault="00FF73BB" w:rsidP="00876AD1">
      <w:pPr>
        <w:jc w:val="both"/>
        <w:rPr>
          <w:rFonts w:ascii="Arial" w:hAnsi="Arial" w:cs="Arial"/>
          <w:sz w:val="20"/>
          <w:szCs w:val="20"/>
        </w:rPr>
      </w:pPr>
    </w:p>
    <w:p w14:paraId="69C18E19" w14:textId="2A955E8E" w:rsidR="00862748" w:rsidRDefault="00862748" w:rsidP="00876AD1">
      <w:pPr>
        <w:jc w:val="both"/>
        <w:rPr>
          <w:rFonts w:ascii="Arial" w:hAnsi="Arial" w:cs="Arial"/>
          <w:sz w:val="20"/>
          <w:szCs w:val="20"/>
        </w:rPr>
      </w:pPr>
    </w:p>
    <w:p w14:paraId="3F5929AE" w14:textId="5AA0C59C" w:rsidR="00E941DD" w:rsidRDefault="00E941DD" w:rsidP="00876AD1">
      <w:pPr>
        <w:jc w:val="both"/>
        <w:rPr>
          <w:rFonts w:ascii="Arial" w:hAnsi="Arial" w:cs="Arial"/>
          <w:sz w:val="20"/>
          <w:szCs w:val="20"/>
        </w:rPr>
      </w:pPr>
    </w:p>
    <w:p w14:paraId="64C9E3DC" w14:textId="77777777" w:rsidR="00E941DD" w:rsidRPr="00FD3F04" w:rsidRDefault="00E941DD" w:rsidP="00876AD1">
      <w:pPr>
        <w:jc w:val="both"/>
        <w:rPr>
          <w:rFonts w:ascii="Arial" w:hAnsi="Arial" w:cs="Arial"/>
          <w:sz w:val="20"/>
          <w:szCs w:val="20"/>
        </w:rPr>
      </w:pPr>
    </w:p>
    <w:p w14:paraId="41753956" w14:textId="77777777" w:rsidR="000D5615" w:rsidRPr="00183E1B" w:rsidRDefault="000D5615" w:rsidP="00876AD1">
      <w:pPr>
        <w:jc w:val="center"/>
        <w:rPr>
          <w:rFonts w:ascii="Arial" w:hAnsi="Arial" w:cs="Arial"/>
          <w:b/>
          <w:bCs/>
          <w:sz w:val="20"/>
          <w:szCs w:val="20"/>
        </w:rPr>
      </w:pPr>
      <w:r w:rsidRPr="00183E1B">
        <w:rPr>
          <w:rFonts w:ascii="Arial" w:hAnsi="Arial" w:cs="Arial"/>
          <w:b/>
          <w:bCs/>
          <w:sz w:val="20"/>
          <w:szCs w:val="20"/>
        </w:rPr>
        <w:t>Teniente Coronel MARLON G</w:t>
      </w:r>
      <w:r w:rsidRPr="00183E1B">
        <w:rPr>
          <w:rFonts w:ascii="Arial" w:hAnsi="Arial" w:cs="Arial" w:hint="eastAsia"/>
          <w:b/>
          <w:bCs/>
          <w:sz w:val="20"/>
          <w:szCs w:val="20"/>
        </w:rPr>
        <w:t>Ó</w:t>
      </w:r>
      <w:r w:rsidRPr="00183E1B">
        <w:rPr>
          <w:rFonts w:ascii="Arial" w:hAnsi="Arial" w:cs="Arial"/>
          <w:b/>
          <w:bCs/>
          <w:sz w:val="20"/>
          <w:szCs w:val="20"/>
        </w:rPr>
        <w:t>MEZ RODR</w:t>
      </w:r>
      <w:r w:rsidRPr="00183E1B">
        <w:rPr>
          <w:rFonts w:ascii="Arial" w:hAnsi="Arial" w:cs="Arial" w:hint="eastAsia"/>
          <w:b/>
          <w:bCs/>
          <w:sz w:val="20"/>
          <w:szCs w:val="20"/>
        </w:rPr>
        <w:t>Í</w:t>
      </w:r>
      <w:r w:rsidRPr="00183E1B">
        <w:rPr>
          <w:rFonts w:ascii="Arial" w:hAnsi="Arial" w:cs="Arial"/>
          <w:b/>
          <w:bCs/>
          <w:sz w:val="20"/>
          <w:szCs w:val="20"/>
        </w:rPr>
        <w:t xml:space="preserve">GUEZ </w:t>
      </w:r>
    </w:p>
    <w:p w14:paraId="4925736E" w14:textId="77777777" w:rsidR="000D5615" w:rsidRPr="00183E1B" w:rsidRDefault="000D5615" w:rsidP="00876AD1">
      <w:pPr>
        <w:jc w:val="center"/>
        <w:rPr>
          <w:rFonts w:ascii="Arial" w:hAnsi="Arial" w:cs="Arial"/>
          <w:sz w:val="20"/>
          <w:szCs w:val="20"/>
        </w:rPr>
      </w:pPr>
      <w:r w:rsidRPr="00183E1B">
        <w:rPr>
          <w:rFonts w:ascii="Arial" w:hAnsi="Arial" w:cs="Arial"/>
          <w:sz w:val="20"/>
          <w:szCs w:val="20"/>
        </w:rPr>
        <w:t>Subdirector administrativo y financiero</w:t>
      </w:r>
    </w:p>
    <w:p w14:paraId="3CCA1EF9" w14:textId="77777777" w:rsidR="000D5615" w:rsidRPr="00183E1B" w:rsidRDefault="000D5615" w:rsidP="00876AD1">
      <w:pPr>
        <w:jc w:val="center"/>
        <w:rPr>
          <w:rFonts w:ascii="Arial" w:hAnsi="Arial" w:cs="Arial"/>
          <w:sz w:val="20"/>
          <w:szCs w:val="20"/>
        </w:rPr>
      </w:pPr>
      <w:r w:rsidRPr="00183E1B">
        <w:rPr>
          <w:rFonts w:ascii="Arial" w:hAnsi="Arial" w:cs="Arial"/>
          <w:sz w:val="20"/>
          <w:szCs w:val="20"/>
        </w:rPr>
        <w:t>(Ordenador del Gasto)</w:t>
      </w:r>
    </w:p>
    <w:p w14:paraId="31131265" w14:textId="77777777" w:rsidR="000D5615" w:rsidRPr="00183E1B" w:rsidRDefault="000D5615" w:rsidP="00876AD1">
      <w:pPr>
        <w:jc w:val="both"/>
        <w:rPr>
          <w:rFonts w:ascii="Arial" w:hAnsi="Arial" w:cs="Arial"/>
          <w:sz w:val="20"/>
          <w:szCs w:val="20"/>
        </w:rPr>
      </w:pPr>
    </w:p>
    <w:p w14:paraId="43B581A9" w14:textId="77777777" w:rsidR="000D5615" w:rsidRPr="00183E1B" w:rsidRDefault="000D5615" w:rsidP="00876AD1">
      <w:pPr>
        <w:jc w:val="both"/>
        <w:rPr>
          <w:rFonts w:ascii="Arial" w:hAnsi="Arial" w:cs="Arial"/>
          <w:sz w:val="20"/>
          <w:szCs w:val="20"/>
        </w:rPr>
      </w:pPr>
    </w:p>
    <w:p w14:paraId="253C097C" w14:textId="77777777" w:rsidR="000D5615" w:rsidRPr="00183E1B" w:rsidRDefault="000D5615" w:rsidP="00876AD1">
      <w:pPr>
        <w:jc w:val="both"/>
        <w:rPr>
          <w:rFonts w:ascii="Arial" w:hAnsi="Arial" w:cs="Arial"/>
          <w:sz w:val="20"/>
          <w:szCs w:val="20"/>
        </w:rPr>
      </w:pPr>
      <w:r w:rsidRPr="00183E1B">
        <w:rPr>
          <w:rFonts w:ascii="Arial" w:hAnsi="Arial" w:cs="Arial"/>
          <w:sz w:val="20"/>
          <w:szCs w:val="20"/>
        </w:rPr>
        <w:t xml:space="preserve">CONTRATISTA </w:t>
      </w:r>
    </w:p>
    <w:p w14:paraId="0B44B2C4" w14:textId="77777777" w:rsidR="000D5615" w:rsidRPr="00183E1B" w:rsidRDefault="000D5615" w:rsidP="00876AD1">
      <w:pPr>
        <w:jc w:val="both"/>
        <w:rPr>
          <w:rFonts w:ascii="Arial" w:hAnsi="Arial" w:cs="Arial"/>
          <w:sz w:val="20"/>
          <w:szCs w:val="20"/>
        </w:rPr>
      </w:pPr>
    </w:p>
    <w:p w14:paraId="658ABF13" w14:textId="77777777" w:rsidR="000D5615" w:rsidRPr="00183E1B" w:rsidRDefault="000D5615" w:rsidP="00876AD1">
      <w:pPr>
        <w:jc w:val="both"/>
        <w:rPr>
          <w:rFonts w:ascii="Arial" w:hAnsi="Arial" w:cs="Arial"/>
          <w:sz w:val="20"/>
          <w:szCs w:val="20"/>
        </w:rPr>
      </w:pPr>
    </w:p>
    <w:p w14:paraId="16D12CBF" w14:textId="4A75FC53" w:rsidR="003F5DD8" w:rsidRDefault="003F5DD8" w:rsidP="00876AD1">
      <w:pPr>
        <w:jc w:val="both"/>
        <w:rPr>
          <w:rFonts w:ascii="Arial" w:hAnsi="Arial" w:cs="Arial"/>
          <w:sz w:val="20"/>
          <w:szCs w:val="20"/>
        </w:rPr>
      </w:pPr>
    </w:p>
    <w:p w14:paraId="2B5DD5D8" w14:textId="77777777" w:rsidR="003857E6" w:rsidRDefault="003857E6" w:rsidP="00876AD1">
      <w:pPr>
        <w:jc w:val="both"/>
        <w:rPr>
          <w:rFonts w:ascii="Arial" w:hAnsi="Arial" w:cs="Arial"/>
          <w:sz w:val="20"/>
          <w:szCs w:val="20"/>
        </w:rPr>
      </w:pPr>
    </w:p>
    <w:p w14:paraId="0AF83D3B" w14:textId="77777777" w:rsidR="00FF73BB" w:rsidRPr="00183E1B" w:rsidRDefault="00FF73BB" w:rsidP="00876AD1">
      <w:pPr>
        <w:jc w:val="both"/>
        <w:rPr>
          <w:rFonts w:ascii="Arial" w:hAnsi="Arial" w:cs="Arial"/>
          <w:sz w:val="20"/>
          <w:szCs w:val="20"/>
        </w:rPr>
      </w:pPr>
    </w:p>
    <w:p w14:paraId="71AE63FD" w14:textId="77777777" w:rsidR="002E510F" w:rsidRPr="00183E1B" w:rsidRDefault="00183E1B"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NATALY BERNAL PALACIO</w:t>
      </w:r>
    </w:p>
    <w:p w14:paraId="4A3EE17D" w14:textId="77777777" w:rsidR="003F5DD8" w:rsidRPr="00183E1B" w:rsidRDefault="002E510F" w:rsidP="002E510F">
      <w:pPr>
        <w:jc w:val="center"/>
        <w:rPr>
          <w:rFonts w:ascii="Arial" w:hAnsi="Arial" w:cs="Arial"/>
          <w:sz w:val="20"/>
          <w:szCs w:val="20"/>
        </w:rPr>
      </w:pPr>
      <w:r w:rsidRPr="00183E1B">
        <w:rPr>
          <w:rFonts w:ascii="Arial" w:eastAsia="Arial MT" w:hAnsi="Arial" w:cs="Arial"/>
          <w:bCs/>
          <w:kern w:val="0"/>
          <w:sz w:val="20"/>
          <w:szCs w:val="20"/>
          <w:lang w:eastAsia="en-US"/>
        </w:rPr>
        <w:t xml:space="preserve">CC. </w:t>
      </w:r>
      <w:r w:rsidR="00183E1B">
        <w:rPr>
          <w:rFonts w:ascii="Arial" w:eastAsia="Arial MT" w:hAnsi="Arial" w:cs="Arial"/>
          <w:b/>
          <w:bCs/>
          <w:noProof/>
          <w:kern w:val="0"/>
          <w:sz w:val="20"/>
          <w:szCs w:val="20"/>
          <w:lang w:eastAsia="en-US"/>
        </w:rPr>
        <w:t>1152443651</w:t>
      </w:r>
      <w:r w:rsidRPr="00183E1B">
        <w:rPr>
          <w:rFonts w:ascii="Arial" w:eastAsia="Arial MT" w:hAnsi="Arial" w:cs="Arial"/>
          <w:bCs/>
          <w:kern w:val="0"/>
          <w:sz w:val="20"/>
          <w:szCs w:val="20"/>
          <w:lang w:eastAsia="en-US"/>
        </w:rPr>
        <w:t xml:space="preserve"> expedida en </w:t>
      </w:r>
      <w:r w:rsidR="00AA7829" w:rsidRPr="00183E1B">
        <w:rPr>
          <w:rFonts w:ascii="Arial" w:eastAsia="Arial MT" w:hAnsi="Arial" w:cs="Arial"/>
          <w:bCs/>
          <w:noProof/>
          <w:kern w:val="0"/>
          <w:sz w:val="20"/>
          <w:szCs w:val="20"/>
          <w:lang w:eastAsia="en-US"/>
        </w:rPr>
        <w:t>MEDELLÍN</w:t>
      </w:r>
    </w:p>
    <w:p w14:paraId="695D468F" w14:textId="77777777" w:rsidR="003F5DD8" w:rsidRPr="00183E1B" w:rsidRDefault="003F5DD8" w:rsidP="00876AD1">
      <w:pPr>
        <w:jc w:val="both"/>
        <w:rPr>
          <w:rFonts w:ascii="Arial" w:hAnsi="Arial" w:cs="Arial"/>
          <w:sz w:val="20"/>
          <w:szCs w:val="20"/>
        </w:rPr>
      </w:pPr>
    </w:p>
    <w:p w14:paraId="3A68C719" w14:textId="77777777" w:rsidR="003F5DD8" w:rsidRPr="00183E1B" w:rsidRDefault="003F5DD8" w:rsidP="00876AD1">
      <w:pPr>
        <w:jc w:val="both"/>
        <w:rPr>
          <w:rFonts w:ascii="Arial" w:hAnsi="Arial" w:cs="Arial"/>
          <w:sz w:val="20"/>
          <w:szCs w:val="20"/>
        </w:rPr>
      </w:pPr>
    </w:p>
    <w:p w14:paraId="60AADA2E" w14:textId="77777777" w:rsidR="00501C71" w:rsidRPr="00183E1B" w:rsidRDefault="00501C71" w:rsidP="002E510F">
      <w:pPr>
        <w:rPr>
          <w:rFonts w:ascii="Arial" w:hAnsi="Arial" w:cs="Arial"/>
          <w:sz w:val="20"/>
          <w:szCs w:val="20"/>
        </w:rPr>
      </w:pPr>
    </w:p>
    <w:p w14:paraId="0F98F763" w14:textId="77777777" w:rsidR="00501C71" w:rsidRPr="00183E1B" w:rsidRDefault="00501C71" w:rsidP="00876AD1">
      <w:pPr>
        <w:jc w:val="center"/>
        <w:rPr>
          <w:rFonts w:ascii="Arial" w:hAnsi="Arial" w:cs="Arial"/>
          <w:sz w:val="20"/>
          <w:szCs w:val="20"/>
        </w:rPr>
      </w:pPr>
    </w:p>
    <w:p w14:paraId="7A5754D9" w14:textId="77777777" w:rsidR="000D5615" w:rsidRPr="00183E1B" w:rsidRDefault="00062D0F" w:rsidP="00876AD1">
      <w:pPr>
        <w:rPr>
          <w:rFonts w:ascii="Arial" w:hAnsi="Arial" w:cs="Arial"/>
          <w:sz w:val="16"/>
          <w:szCs w:val="16"/>
        </w:rPr>
      </w:pPr>
      <w:r w:rsidRPr="00183E1B">
        <w:rPr>
          <w:rFonts w:ascii="Arial" w:hAnsi="Arial" w:cs="Arial"/>
          <w:sz w:val="16"/>
          <w:szCs w:val="16"/>
        </w:rPr>
        <w:t xml:space="preserve">           SUPERVISOR </w:t>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t xml:space="preserve">                      </w:t>
      </w:r>
      <w:r w:rsidR="00551233" w:rsidRPr="00183E1B">
        <w:rPr>
          <w:rFonts w:ascii="Arial" w:hAnsi="Arial" w:cs="Arial"/>
          <w:sz w:val="16"/>
          <w:szCs w:val="16"/>
        </w:rPr>
        <w:t xml:space="preserve"> </w:t>
      </w:r>
      <w:r w:rsidRPr="00183E1B">
        <w:rPr>
          <w:rFonts w:ascii="Arial" w:hAnsi="Arial" w:cs="Arial"/>
          <w:sz w:val="16"/>
          <w:szCs w:val="16"/>
        </w:rPr>
        <w:t xml:space="preserve"> </w:t>
      </w:r>
      <w:r w:rsidR="000D5615" w:rsidRPr="00183E1B">
        <w:rPr>
          <w:rFonts w:ascii="Arial" w:hAnsi="Arial" w:cs="Arial"/>
          <w:sz w:val="16"/>
          <w:szCs w:val="16"/>
        </w:rPr>
        <w:t>JURÍDICO EVALUADOR</w:t>
      </w:r>
    </w:p>
    <w:p w14:paraId="035EF867" w14:textId="77777777" w:rsidR="000D5615" w:rsidRPr="00183E1B" w:rsidRDefault="000D5615" w:rsidP="00876AD1">
      <w:pPr>
        <w:rPr>
          <w:rFonts w:ascii="Arial" w:hAnsi="Arial" w:cs="Arial"/>
          <w:sz w:val="16"/>
          <w:szCs w:val="16"/>
        </w:rPr>
      </w:pPr>
    </w:p>
    <w:p w14:paraId="6D6C4CB9" w14:textId="77777777" w:rsidR="00062D0F" w:rsidRPr="00183E1B" w:rsidRDefault="00062D0F" w:rsidP="00876AD1">
      <w:pPr>
        <w:rPr>
          <w:rFonts w:ascii="Arial" w:hAnsi="Arial" w:cs="Arial"/>
          <w:sz w:val="16"/>
          <w:szCs w:val="16"/>
        </w:rPr>
      </w:pPr>
    </w:p>
    <w:p w14:paraId="6EC85615" w14:textId="1B6DAF8B" w:rsidR="00062D0F" w:rsidRDefault="00062D0F" w:rsidP="00876AD1">
      <w:pPr>
        <w:rPr>
          <w:rFonts w:ascii="Arial" w:hAnsi="Arial" w:cs="Arial"/>
          <w:sz w:val="16"/>
          <w:szCs w:val="16"/>
        </w:rPr>
      </w:pPr>
    </w:p>
    <w:p w14:paraId="59F43532" w14:textId="77777777" w:rsidR="00FB5CAD" w:rsidRPr="00183E1B" w:rsidRDefault="00FB5CAD" w:rsidP="00876AD1">
      <w:pPr>
        <w:rPr>
          <w:rFonts w:ascii="Arial" w:hAnsi="Arial" w:cs="Arial"/>
          <w:sz w:val="16"/>
          <w:szCs w:val="16"/>
        </w:rPr>
      </w:pPr>
    </w:p>
    <w:p w14:paraId="169B4DA8" w14:textId="77777777" w:rsidR="000D5615" w:rsidRPr="00183E1B" w:rsidRDefault="000D5615" w:rsidP="00876AD1">
      <w:pPr>
        <w:rPr>
          <w:rFonts w:ascii="Arial" w:hAnsi="Arial" w:cs="Arial"/>
          <w:sz w:val="16"/>
          <w:szCs w:val="16"/>
        </w:rPr>
      </w:pPr>
    </w:p>
    <w:p w14:paraId="5EFEDA68" w14:textId="3037683B" w:rsidR="000D5615" w:rsidRPr="00FD3F04" w:rsidRDefault="00BA1096" w:rsidP="00876AD1">
      <w:pPr>
        <w:rPr>
          <w:rFonts w:ascii="Arial" w:hAnsi="Arial" w:cs="Arial"/>
          <w:sz w:val="16"/>
          <w:szCs w:val="16"/>
        </w:rPr>
      </w:pPr>
      <w:r w:rsidRPr="00E941DD">
        <w:rPr>
          <w:rFonts w:ascii="Arial" w:hAnsi="Arial" w:cs="Arial"/>
          <w:noProof/>
          <w:sz w:val="16"/>
          <w:szCs w:val="16"/>
        </w:rPr>
        <w:t>SV. JANETH REINA ORTIZ</w:t>
      </w:r>
      <w:r w:rsidR="00551233" w:rsidRPr="00E941DD">
        <w:rPr>
          <w:rFonts w:ascii="Arial" w:hAnsi="Arial" w:cs="Arial"/>
          <w:noProof/>
          <w:sz w:val="16"/>
          <w:szCs w:val="16"/>
        </w:rPr>
        <w:tab/>
      </w:r>
      <w:r w:rsidR="00551233" w:rsidRPr="00E941DD">
        <w:rPr>
          <w:rFonts w:ascii="Arial" w:hAnsi="Arial" w:cs="Arial"/>
          <w:sz w:val="16"/>
          <w:szCs w:val="16"/>
          <w:lang w:val="es-ES"/>
        </w:rPr>
        <w:t xml:space="preserve">                                        </w:t>
      </w:r>
      <w:r w:rsidR="0003644B" w:rsidRPr="00E941DD">
        <w:rPr>
          <w:rFonts w:ascii="Arial" w:hAnsi="Arial" w:cs="Arial"/>
          <w:sz w:val="16"/>
          <w:szCs w:val="16"/>
          <w:lang w:val="es-ES"/>
        </w:rPr>
        <w:t xml:space="preserve">                </w:t>
      </w:r>
      <w:r w:rsidRPr="00E941DD">
        <w:rPr>
          <w:rFonts w:ascii="Arial" w:hAnsi="Arial" w:cs="Arial"/>
          <w:sz w:val="16"/>
          <w:szCs w:val="16"/>
          <w:lang w:val="es-ES"/>
        </w:rPr>
        <w:tab/>
      </w:r>
      <w:r w:rsidRPr="00E941DD">
        <w:rPr>
          <w:rFonts w:ascii="Arial" w:hAnsi="Arial" w:cs="Arial"/>
          <w:sz w:val="16"/>
          <w:szCs w:val="16"/>
          <w:lang w:val="es-ES"/>
        </w:rPr>
        <w:tab/>
        <w:t xml:space="preserve">       </w:t>
      </w:r>
      <w:r w:rsidR="000D5615" w:rsidRPr="00E941DD">
        <w:rPr>
          <w:rFonts w:ascii="Arial" w:hAnsi="Arial" w:cs="Arial"/>
          <w:sz w:val="16"/>
          <w:szCs w:val="16"/>
          <w:lang w:val="es-ES"/>
        </w:rPr>
        <w:t xml:space="preserve">PS. Abg. </w:t>
      </w:r>
      <w:r w:rsidR="00470DD8" w:rsidRPr="00E941DD">
        <w:rPr>
          <w:rFonts w:ascii="Arial" w:hAnsi="Arial" w:cs="Arial"/>
          <w:sz w:val="16"/>
          <w:szCs w:val="16"/>
        </w:rPr>
        <w:t>Sebastián Monsalve M.</w:t>
      </w:r>
      <w:r w:rsidR="00062D0F" w:rsidRPr="00183E1B">
        <w:rPr>
          <w:rFonts w:ascii="Arial" w:hAnsi="Arial" w:cs="Arial"/>
          <w:sz w:val="16"/>
          <w:szCs w:val="16"/>
        </w:rPr>
        <w:t xml:space="preserve">                                  </w:t>
      </w:r>
      <w:r w:rsidR="000D5615" w:rsidRPr="00183E1B">
        <w:rPr>
          <w:rFonts w:ascii="Arial" w:hAnsi="Arial" w:cs="Arial"/>
          <w:sz w:val="16"/>
          <w:szCs w:val="16"/>
        </w:rPr>
        <w:t xml:space="preserve">Supervisor contrato No. </w:t>
      </w:r>
      <w:r w:rsidR="00D2787B" w:rsidRPr="00183E1B">
        <w:rPr>
          <w:rFonts w:ascii="Arial" w:hAnsi="Arial" w:cs="Arial"/>
          <w:noProof/>
          <w:sz w:val="16"/>
          <w:szCs w:val="16"/>
        </w:rPr>
        <w:t>0</w:t>
      </w:r>
      <w:r w:rsidR="00183E1B" w:rsidRPr="00183E1B">
        <w:rPr>
          <w:rFonts w:ascii="Arial" w:hAnsi="Arial" w:cs="Arial"/>
          <w:noProof/>
          <w:sz w:val="16"/>
          <w:szCs w:val="16"/>
        </w:rPr>
        <w:t>32</w:t>
      </w:r>
      <w:r w:rsidR="00D2787B" w:rsidRPr="00183E1B">
        <w:rPr>
          <w:rFonts w:ascii="Arial" w:hAnsi="Arial" w:cs="Arial"/>
          <w:noProof/>
          <w:sz w:val="16"/>
          <w:szCs w:val="16"/>
        </w:rPr>
        <w:t>-DMMED-2025</w:t>
      </w:r>
      <w:r w:rsidR="000D5615" w:rsidRPr="00183E1B">
        <w:rPr>
          <w:rFonts w:ascii="Arial" w:hAnsi="Arial" w:cs="Arial"/>
          <w:sz w:val="16"/>
          <w:szCs w:val="16"/>
        </w:rPr>
        <w:tab/>
      </w:r>
      <w:r w:rsidR="000D5615" w:rsidRPr="00183E1B">
        <w:rPr>
          <w:rFonts w:ascii="Arial" w:hAnsi="Arial" w:cs="Arial"/>
          <w:sz w:val="16"/>
          <w:szCs w:val="16"/>
        </w:rPr>
        <w:tab/>
      </w:r>
      <w:r w:rsidR="000D5615" w:rsidRPr="00183E1B">
        <w:rPr>
          <w:rFonts w:ascii="Arial" w:hAnsi="Arial" w:cs="Arial"/>
          <w:sz w:val="16"/>
          <w:szCs w:val="16"/>
        </w:rPr>
        <w:tab/>
      </w:r>
      <w:r w:rsidR="000D5615" w:rsidRPr="00183E1B">
        <w:rPr>
          <w:rFonts w:ascii="Arial" w:hAnsi="Arial" w:cs="Arial"/>
          <w:sz w:val="16"/>
          <w:szCs w:val="16"/>
        </w:rPr>
        <w:tab/>
        <w:t xml:space="preserve">      </w:t>
      </w:r>
      <w:r w:rsidR="00551233" w:rsidRPr="00183E1B">
        <w:rPr>
          <w:rFonts w:ascii="Arial" w:hAnsi="Arial" w:cs="Arial"/>
          <w:sz w:val="16"/>
          <w:szCs w:val="16"/>
        </w:rPr>
        <w:t xml:space="preserve"> </w:t>
      </w:r>
      <w:r w:rsidR="000D5615" w:rsidRPr="00183E1B">
        <w:rPr>
          <w:rFonts w:ascii="Arial" w:hAnsi="Arial" w:cs="Arial"/>
          <w:sz w:val="16"/>
          <w:szCs w:val="16"/>
        </w:rPr>
        <w:t>Asesor Jurídic</w:t>
      </w:r>
      <w:r w:rsidR="00470DD8" w:rsidRPr="00183E1B">
        <w:rPr>
          <w:rFonts w:ascii="Arial" w:hAnsi="Arial" w:cs="Arial"/>
          <w:sz w:val="16"/>
          <w:szCs w:val="16"/>
        </w:rPr>
        <w:t>o</w:t>
      </w:r>
      <w:r w:rsidR="000D5615" w:rsidRPr="00183E1B">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35C2A" w14:textId="77777777" w:rsidR="003E2134" w:rsidRDefault="003E2134">
      <w:r>
        <w:separator/>
      </w:r>
    </w:p>
  </w:endnote>
  <w:endnote w:type="continuationSeparator" w:id="0">
    <w:p w14:paraId="73372B31" w14:textId="77777777" w:rsidR="003E2134" w:rsidRDefault="003E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C4AC" w14:textId="77777777" w:rsidR="00D22DC9" w:rsidRDefault="00D22DC9" w:rsidP="00876AD1">
    <w:pPr>
      <w:keepNext/>
      <w:tabs>
        <w:tab w:val="left" w:pos="360"/>
      </w:tabs>
      <w:autoSpaceDE w:val="0"/>
      <w:ind w:right="-20"/>
      <w:rPr>
        <w:rFonts w:ascii="Arial" w:hAnsi="Arial" w:cs="Arial"/>
        <w:sz w:val="16"/>
        <w:szCs w:val="16"/>
      </w:rPr>
    </w:pPr>
  </w:p>
  <w:p w14:paraId="5903D572" w14:textId="77777777" w:rsidR="00D22DC9" w:rsidRDefault="00D22DC9" w:rsidP="00876AD1">
    <w:pPr>
      <w:keepNext/>
      <w:tabs>
        <w:tab w:val="left" w:pos="360"/>
      </w:tabs>
      <w:autoSpaceDE w:val="0"/>
      <w:ind w:right="-20"/>
      <w:rPr>
        <w:rFonts w:ascii="Arial" w:hAnsi="Arial" w:cs="Arial"/>
        <w:sz w:val="16"/>
        <w:szCs w:val="16"/>
      </w:rPr>
    </w:pPr>
  </w:p>
  <w:p w14:paraId="032063E3" w14:textId="77777777" w:rsidR="00D22DC9" w:rsidRDefault="00D22DC9"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1158890" wp14:editId="0224C11A">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A4BD68" w14:textId="77777777" w:rsidR="00D22DC9" w:rsidRPr="004B01C7" w:rsidRDefault="00D22DC9"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702EC44" w14:textId="77777777" w:rsidR="00D22DC9" w:rsidRPr="004B01C7" w:rsidRDefault="00D22DC9"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62EC0FD" w14:textId="77777777" w:rsidR="00D22DC9" w:rsidRDefault="003E2134" w:rsidP="00876AD1">
    <w:pPr>
      <w:jc w:val="center"/>
      <w:rPr>
        <w:rFonts w:ascii="Arial" w:hAnsi="Arial"/>
        <w:b/>
        <w:bCs/>
      </w:rPr>
    </w:pPr>
    <w:sdt>
      <w:sdtPr>
        <w:rPr>
          <w:rFonts w:ascii="Arial" w:hAnsi="Arial"/>
          <w:b/>
          <w:bCs/>
        </w:rPr>
        <w:id w:val="-1185973619"/>
        <w:lock w:val="contentLocked"/>
        <w:text/>
      </w:sdtPr>
      <w:sdtEndPr/>
      <w:sdtContent/>
    </w:sdt>
  </w:p>
  <w:p w14:paraId="3AAE81C4" w14:textId="77777777" w:rsidR="00D22DC9" w:rsidRPr="00D147CC" w:rsidRDefault="00D22DC9"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ACFF" w14:textId="77777777" w:rsidR="00D22DC9" w:rsidRDefault="00D22DC9" w:rsidP="00876AD1">
    <w:pPr>
      <w:keepNext/>
      <w:tabs>
        <w:tab w:val="left" w:pos="360"/>
      </w:tabs>
      <w:autoSpaceDE w:val="0"/>
      <w:ind w:right="-20"/>
      <w:rPr>
        <w:rFonts w:ascii="Arial" w:hAnsi="Arial" w:cs="Arial"/>
        <w:sz w:val="16"/>
        <w:szCs w:val="16"/>
      </w:rPr>
    </w:pPr>
  </w:p>
  <w:p w14:paraId="42BC71BA" w14:textId="77777777" w:rsidR="00D22DC9" w:rsidRDefault="00D22DC9"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FD6E725" wp14:editId="226E66D6">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263C42A" w14:textId="77777777" w:rsidR="00D22DC9" w:rsidRPr="004B01C7" w:rsidRDefault="00D22DC9"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86956B3" w14:textId="77777777" w:rsidR="00D22DC9" w:rsidRPr="004B01C7" w:rsidRDefault="00D22DC9"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C2FE9E4" w14:textId="77777777" w:rsidR="00D22DC9" w:rsidRDefault="00D22DC9" w:rsidP="00876AD1">
    <w:pPr>
      <w:keepNext/>
      <w:tabs>
        <w:tab w:val="left" w:pos="360"/>
      </w:tabs>
      <w:autoSpaceDE w:val="0"/>
      <w:ind w:right="-20"/>
      <w:rPr>
        <w:rFonts w:ascii="Arial" w:hAnsi="Arial" w:cs="Arial"/>
        <w:sz w:val="16"/>
        <w:szCs w:val="16"/>
      </w:rPr>
    </w:pPr>
  </w:p>
  <w:p w14:paraId="352CBA01" w14:textId="77777777" w:rsidR="00D22DC9" w:rsidRDefault="00D22DC9"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63CC" w14:textId="77777777" w:rsidR="003E2134" w:rsidRDefault="003E2134">
      <w:r>
        <w:separator/>
      </w:r>
    </w:p>
  </w:footnote>
  <w:footnote w:type="continuationSeparator" w:id="0">
    <w:p w14:paraId="197D8EA4" w14:textId="77777777" w:rsidR="003E2134" w:rsidRDefault="003E2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7280" w14:textId="77777777" w:rsidR="00D22DC9" w:rsidRDefault="003E2134">
    <w:pPr>
      <w:pStyle w:val="Encabezado"/>
    </w:pPr>
    <w:r>
      <w:rPr>
        <w:noProof/>
      </w:rPr>
      <w:pict w14:anchorId="6F8770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D22DC9">
      <w:rPr>
        <w:noProof/>
      </w:rPr>
      <mc:AlternateContent>
        <mc:Choice Requires="wps">
          <w:drawing>
            <wp:anchor distT="0" distB="0" distL="114300" distR="114300" simplePos="0" relativeHeight="251664384" behindDoc="1" locked="0" layoutInCell="0" allowOverlap="1" wp14:anchorId="39E606BF" wp14:editId="489D95FE">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06BE4E8" w14:textId="77777777" w:rsidR="00D22DC9" w:rsidRDefault="00D22DC9"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134458" w:rsidRDefault="00134458"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18DD" w14:textId="77777777" w:rsidR="00D22DC9" w:rsidRPr="00183E1B" w:rsidRDefault="003E2134" w:rsidP="00876AD1">
    <w:pPr>
      <w:rPr>
        <w:rFonts w:ascii="Arial" w:hAnsi="Arial" w:cs="Arial"/>
        <w:sz w:val="16"/>
        <w:szCs w:val="16"/>
      </w:rPr>
    </w:pPr>
    <w:r>
      <w:rPr>
        <w:noProof/>
      </w:rPr>
      <w:pict w14:anchorId="60900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D22DC9" w:rsidRPr="00183E1B">
      <w:rPr>
        <w:rFonts w:ascii="Arial" w:hAnsi="Arial" w:cs="Arial"/>
        <w:sz w:val="16"/>
        <w:szCs w:val="16"/>
      </w:rPr>
      <w:t xml:space="preserve">Pág. </w:t>
    </w:r>
    <w:r w:rsidR="00D22DC9" w:rsidRPr="00183E1B">
      <w:rPr>
        <w:rFonts w:ascii="Arial" w:hAnsi="Arial" w:cs="Arial"/>
        <w:sz w:val="16"/>
        <w:szCs w:val="16"/>
      </w:rPr>
      <w:fldChar w:fldCharType="begin"/>
    </w:r>
    <w:r w:rsidR="00D22DC9" w:rsidRPr="00183E1B">
      <w:rPr>
        <w:rFonts w:ascii="Arial" w:hAnsi="Arial" w:cs="Arial"/>
        <w:sz w:val="16"/>
        <w:szCs w:val="16"/>
      </w:rPr>
      <w:instrText xml:space="preserve"> PAGE </w:instrText>
    </w:r>
    <w:r w:rsidR="00D22DC9" w:rsidRPr="00183E1B">
      <w:rPr>
        <w:rFonts w:ascii="Arial" w:hAnsi="Arial" w:cs="Arial"/>
        <w:sz w:val="16"/>
        <w:szCs w:val="16"/>
      </w:rPr>
      <w:fldChar w:fldCharType="separate"/>
    </w:r>
    <w:r w:rsidR="001C3B61">
      <w:rPr>
        <w:rFonts w:ascii="Arial" w:hAnsi="Arial" w:cs="Arial"/>
        <w:noProof/>
        <w:sz w:val="16"/>
        <w:szCs w:val="16"/>
      </w:rPr>
      <w:t>14</w:t>
    </w:r>
    <w:r w:rsidR="00D22DC9" w:rsidRPr="00183E1B">
      <w:rPr>
        <w:rFonts w:ascii="Arial" w:hAnsi="Arial" w:cs="Arial"/>
        <w:sz w:val="16"/>
        <w:szCs w:val="16"/>
      </w:rPr>
      <w:fldChar w:fldCharType="end"/>
    </w:r>
    <w:r w:rsidR="00D22DC9" w:rsidRPr="00183E1B">
      <w:rPr>
        <w:rFonts w:ascii="Arial" w:hAnsi="Arial" w:cs="Arial"/>
        <w:sz w:val="16"/>
        <w:szCs w:val="16"/>
      </w:rPr>
      <w:t xml:space="preserve"> de </w:t>
    </w:r>
    <w:r w:rsidR="00D22DC9" w:rsidRPr="00183E1B">
      <w:rPr>
        <w:rFonts w:ascii="Arial" w:hAnsi="Arial" w:cs="Arial"/>
        <w:sz w:val="16"/>
        <w:szCs w:val="16"/>
      </w:rPr>
      <w:fldChar w:fldCharType="begin"/>
    </w:r>
    <w:r w:rsidR="00D22DC9" w:rsidRPr="00183E1B">
      <w:rPr>
        <w:rFonts w:ascii="Arial" w:hAnsi="Arial" w:cs="Arial"/>
        <w:sz w:val="16"/>
        <w:szCs w:val="16"/>
      </w:rPr>
      <w:instrText xml:space="preserve"> NUMPAGES </w:instrText>
    </w:r>
    <w:r w:rsidR="00D22DC9" w:rsidRPr="00183E1B">
      <w:rPr>
        <w:rFonts w:ascii="Arial" w:hAnsi="Arial" w:cs="Arial"/>
        <w:sz w:val="16"/>
        <w:szCs w:val="16"/>
      </w:rPr>
      <w:fldChar w:fldCharType="separate"/>
    </w:r>
    <w:r w:rsidR="001C3B61">
      <w:rPr>
        <w:rFonts w:ascii="Arial" w:hAnsi="Arial" w:cs="Arial"/>
        <w:noProof/>
        <w:sz w:val="16"/>
        <w:szCs w:val="16"/>
      </w:rPr>
      <w:t>14</w:t>
    </w:r>
    <w:r w:rsidR="00D22DC9" w:rsidRPr="00183E1B">
      <w:rPr>
        <w:rFonts w:ascii="Arial" w:hAnsi="Arial" w:cs="Arial"/>
        <w:sz w:val="16"/>
        <w:szCs w:val="16"/>
      </w:rPr>
      <w:fldChar w:fldCharType="end"/>
    </w:r>
    <w:r w:rsidR="00D22DC9" w:rsidRPr="00183E1B">
      <w:rPr>
        <w:rFonts w:ascii="Arial" w:hAnsi="Arial" w:cs="Arial"/>
        <w:sz w:val="16"/>
        <w:szCs w:val="16"/>
      </w:rPr>
      <w:t xml:space="preserve">          </w:t>
    </w:r>
  </w:p>
  <w:p w14:paraId="6E32B870" w14:textId="77777777" w:rsidR="00D22DC9" w:rsidRPr="00183E1B" w:rsidRDefault="00D22DC9" w:rsidP="00876AD1">
    <w:pPr>
      <w:jc w:val="center"/>
      <w:rPr>
        <w:rFonts w:ascii="Arial" w:hAnsi="Arial" w:cs="Arial"/>
        <w:sz w:val="16"/>
        <w:szCs w:val="16"/>
      </w:rPr>
    </w:pPr>
    <w:r w:rsidRPr="00183E1B">
      <w:rPr>
        <w:rFonts w:ascii="Arial" w:hAnsi="Arial" w:cs="Arial"/>
        <w:sz w:val="16"/>
        <w:szCs w:val="16"/>
      </w:rPr>
      <w:t xml:space="preserve">                                                                                                                                                                 </w:t>
    </w:r>
  </w:p>
  <w:p w14:paraId="2ADA9EF1" w14:textId="77777777" w:rsidR="00D22DC9" w:rsidRDefault="00D22DC9" w:rsidP="00876AD1">
    <w:pPr>
      <w:jc w:val="both"/>
      <w:rPr>
        <w:rFonts w:ascii="Arial" w:hAnsi="Arial" w:cs="Arial"/>
        <w:sz w:val="11"/>
        <w:szCs w:val="11"/>
      </w:rPr>
    </w:pPr>
    <w:r w:rsidRPr="00183E1B">
      <w:rPr>
        <w:rFonts w:ascii="Arial" w:hAnsi="Arial" w:cs="Arial"/>
        <w:sz w:val="11"/>
        <w:szCs w:val="11"/>
      </w:rPr>
      <w:t xml:space="preserve">CONTINUACIÓN CLAUSULADO No. </w:t>
    </w:r>
    <w:r w:rsidRPr="00183E1B">
      <w:rPr>
        <w:rFonts w:ascii="Arial" w:hAnsi="Arial" w:cs="Arial"/>
        <w:noProof/>
        <w:sz w:val="11"/>
        <w:szCs w:val="11"/>
      </w:rPr>
      <w:t>032-DMMED-2025</w:t>
    </w:r>
    <w:r w:rsidRPr="00183E1B">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183E1B">
      <w:rPr>
        <w:rFonts w:ascii="Arial" w:hAnsi="Arial" w:cs="Arial" w:hint="eastAsia"/>
        <w:sz w:val="11"/>
        <w:szCs w:val="11"/>
      </w:rPr>
      <w:t>“</w:t>
    </w:r>
    <w:r w:rsidRPr="00183E1B">
      <w:rPr>
        <w:rFonts w:ascii="Arial" w:hAnsi="Arial" w:cs="Arial"/>
        <w:sz w:val="11"/>
        <w:szCs w:val="11"/>
      </w:rPr>
      <w:t>PRESTACIÓN DE SERVICIOS PROFESIONALES Y DE APOYO A LA GESTIÓN COMO</w:t>
    </w:r>
    <w:r w:rsidRPr="00183E1B">
      <w:rPr>
        <w:rFonts w:ascii="Arial" w:hAnsi="Arial" w:cs="Arial"/>
        <w:noProof/>
        <w:sz w:val="20"/>
        <w:szCs w:val="20"/>
        <w:lang w:val="es-ES"/>
      </w:rPr>
      <w:t xml:space="preserve"> </w:t>
    </w:r>
    <w:r w:rsidRPr="00183E1B">
      <w:rPr>
        <w:rFonts w:ascii="Arial" w:hAnsi="Arial" w:cs="Arial"/>
        <w:sz w:val="11"/>
        <w:szCs w:val="11"/>
        <w:lang w:val="es-ES"/>
      </w:rPr>
      <w:t>AUXILIAR DE ENFERMERÍA</w:t>
    </w:r>
    <w:r w:rsidRPr="00183E1B">
      <w:rPr>
        <w:rFonts w:ascii="Arial" w:hAnsi="Arial" w:cs="Arial"/>
        <w:sz w:val="11"/>
        <w:szCs w:val="11"/>
      </w:rPr>
      <w:t xml:space="preserve"> QUE REQUIERE EL DISPENSARIO MÉDICO DE MEDELLÍN PARA LA REGIONAL No. 7 DE SANIDAD MILITAR, VIGENCIA 2025</w:t>
    </w:r>
    <w:r w:rsidRPr="00183E1B">
      <w:rPr>
        <w:rFonts w:ascii="Arial" w:hAnsi="Arial" w:cs="Arial" w:hint="eastAsia"/>
        <w:sz w:val="11"/>
        <w:szCs w:val="11"/>
      </w:rPr>
      <w:t>”</w:t>
    </w:r>
    <w:r w:rsidRPr="00183E1B">
      <w:rPr>
        <w:rFonts w:ascii="Arial" w:hAnsi="Arial" w:cs="Arial"/>
        <w:sz w:val="11"/>
        <w:szCs w:val="11"/>
      </w:rPr>
      <w:t>.</w:t>
    </w:r>
  </w:p>
  <w:p w14:paraId="20105FF1" w14:textId="77777777" w:rsidR="00D22DC9" w:rsidRPr="00E56BF4" w:rsidRDefault="00D22DC9"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3874" w14:textId="77777777" w:rsidR="00D22DC9" w:rsidRPr="000D3014" w:rsidRDefault="003E2134" w:rsidP="000D3014">
    <w:pPr>
      <w:ind w:left="993"/>
      <w:rPr>
        <w:rFonts w:ascii="Arial" w:eastAsia="Times New Roman" w:hAnsi="Arial"/>
        <w:b/>
        <w:bCs/>
        <w:sz w:val="20"/>
        <w:szCs w:val="20"/>
      </w:rPr>
    </w:pPr>
    <w:r>
      <w:rPr>
        <w:noProof/>
      </w:rPr>
      <w:pict w14:anchorId="5710AC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D22DC9" w:rsidRPr="000D3014">
      <w:rPr>
        <w:rFonts w:eastAsia="Times New Roman"/>
        <w:noProof/>
      </w:rPr>
      <w:drawing>
        <wp:anchor distT="0" distB="0" distL="114300" distR="114300" simplePos="0" relativeHeight="251667456" behindDoc="0" locked="0" layoutInCell="1" allowOverlap="1" wp14:anchorId="35AA4139" wp14:editId="5F94F063">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22DC9" w:rsidRPr="000D3014">
      <w:rPr>
        <w:rFonts w:ascii="Arial" w:eastAsia="Times New Roman" w:hAnsi="Arial"/>
        <w:b/>
        <w:bCs/>
        <w:sz w:val="20"/>
        <w:szCs w:val="20"/>
      </w:rPr>
      <w:t>MINISTERIO DE DEFENSA NACIONAL</w:t>
    </w:r>
  </w:p>
  <w:p w14:paraId="0980B5ED" w14:textId="77777777" w:rsidR="00D22DC9" w:rsidRPr="000D3014" w:rsidRDefault="00D22DC9"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9CFFB46" w14:textId="77777777" w:rsidR="00D22DC9" w:rsidRPr="000D3014" w:rsidRDefault="00D22DC9"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AE76C6C" w14:textId="77777777" w:rsidR="00D22DC9" w:rsidRPr="000D3014" w:rsidRDefault="00D22DC9"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B37235C" w14:textId="77777777" w:rsidR="00D22DC9" w:rsidRPr="000D3014" w:rsidRDefault="00D22DC9"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14AF"/>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34458"/>
    <w:rsid w:val="001431F8"/>
    <w:rsid w:val="00183E1B"/>
    <w:rsid w:val="00191D46"/>
    <w:rsid w:val="001A0622"/>
    <w:rsid w:val="001A0AED"/>
    <w:rsid w:val="001A31B2"/>
    <w:rsid w:val="001A79B3"/>
    <w:rsid w:val="001B3FDE"/>
    <w:rsid w:val="001C3B61"/>
    <w:rsid w:val="002047EA"/>
    <w:rsid w:val="00251FDB"/>
    <w:rsid w:val="0026169C"/>
    <w:rsid w:val="002767B8"/>
    <w:rsid w:val="002E4322"/>
    <w:rsid w:val="002E510F"/>
    <w:rsid w:val="00304955"/>
    <w:rsid w:val="0033317B"/>
    <w:rsid w:val="003353C7"/>
    <w:rsid w:val="00337930"/>
    <w:rsid w:val="00342622"/>
    <w:rsid w:val="0037246A"/>
    <w:rsid w:val="003857E6"/>
    <w:rsid w:val="003973F6"/>
    <w:rsid w:val="003A522E"/>
    <w:rsid w:val="003D26BD"/>
    <w:rsid w:val="003E2134"/>
    <w:rsid w:val="003F5DD8"/>
    <w:rsid w:val="00404FD3"/>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95A40"/>
    <w:rsid w:val="005B4D2C"/>
    <w:rsid w:val="005C6C87"/>
    <w:rsid w:val="005D24A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A1B44"/>
    <w:rsid w:val="007D3034"/>
    <w:rsid w:val="007E1DFB"/>
    <w:rsid w:val="007E4BF5"/>
    <w:rsid w:val="007F5943"/>
    <w:rsid w:val="00800626"/>
    <w:rsid w:val="00806478"/>
    <w:rsid w:val="00815C77"/>
    <w:rsid w:val="0082227E"/>
    <w:rsid w:val="008308B5"/>
    <w:rsid w:val="008477F0"/>
    <w:rsid w:val="00862748"/>
    <w:rsid w:val="00876AD1"/>
    <w:rsid w:val="008A316E"/>
    <w:rsid w:val="008E1965"/>
    <w:rsid w:val="008E55A5"/>
    <w:rsid w:val="009223C1"/>
    <w:rsid w:val="00936879"/>
    <w:rsid w:val="00995EB9"/>
    <w:rsid w:val="009A2CE9"/>
    <w:rsid w:val="009B3BD0"/>
    <w:rsid w:val="009E55F8"/>
    <w:rsid w:val="00A203EF"/>
    <w:rsid w:val="00A37A62"/>
    <w:rsid w:val="00A5281D"/>
    <w:rsid w:val="00A672A1"/>
    <w:rsid w:val="00A83B64"/>
    <w:rsid w:val="00AA7829"/>
    <w:rsid w:val="00AB3EF1"/>
    <w:rsid w:val="00AB6653"/>
    <w:rsid w:val="00AD187B"/>
    <w:rsid w:val="00B02B32"/>
    <w:rsid w:val="00B02E88"/>
    <w:rsid w:val="00B31976"/>
    <w:rsid w:val="00B62BEC"/>
    <w:rsid w:val="00B74BCD"/>
    <w:rsid w:val="00B856F6"/>
    <w:rsid w:val="00BA1096"/>
    <w:rsid w:val="00BA62BA"/>
    <w:rsid w:val="00BB45A4"/>
    <w:rsid w:val="00C003D2"/>
    <w:rsid w:val="00C80485"/>
    <w:rsid w:val="00C85FE0"/>
    <w:rsid w:val="00CB443D"/>
    <w:rsid w:val="00CC5367"/>
    <w:rsid w:val="00CF4627"/>
    <w:rsid w:val="00D152A4"/>
    <w:rsid w:val="00D22DC9"/>
    <w:rsid w:val="00D2787B"/>
    <w:rsid w:val="00D27921"/>
    <w:rsid w:val="00D45772"/>
    <w:rsid w:val="00D72000"/>
    <w:rsid w:val="00D863D6"/>
    <w:rsid w:val="00D91988"/>
    <w:rsid w:val="00D95D54"/>
    <w:rsid w:val="00DA1854"/>
    <w:rsid w:val="00E07804"/>
    <w:rsid w:val="00E07A96"/>
    <w:rsid w:val="00E136F5"/>
    <w:rsid w:val="00E329F4"/>
    <w:rsid w:val="00E412CA"/>
    <w:rsid w:val="00E43C0C"/>
    <w:rsid w:val="00E461B9"/>
    <w:rsid w:val="00E573FB"/>
    <w:rsid w:val="00E71350"/>
    <w:rsid w:val="00E75E40"/>
    <w:rsid w:val="00E858C3"/>
    <w:rsid w:val="00E90ECF"/>
    <w:rsid w:val="00E941DD"/>
    <w:rsid w:val="00EA184F"/>
    <w:rsid w:val="00EE3C1E"/>
    <w:rsid w:val="00F04A89"/>
    <w:rsid w:val="00F23E4B"/>
    <w:rsid w:val="00F47EA0"/>
    <w:rsid w:val="00F523B7"/>
    <w:rsid w:val="00F52C84"/>
    <w:rsid w:val="00F768BE"/>
    <w:rsid w:val="00F87DE0"/>
    <w:rsid w:val="00FA1D6A"/>
    <w:rsid w:val="00FA3C31"/>
    <w:rsid w:val="00FA5AC2"/>
    <w:rsid w:val="00FB5CAD"/>
    <w:rsid w:val="00FB67B8"/>
    <w:rsid w:val="00FD3F04"/>
    <w:rsid w:val="00FF73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59EB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69276-5863-499B-9AB6-C0003350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9856</Words>
  <Characters>54209</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26</cp:revision>
  <cp:lastPrinted>2025-01-15T17:33:00Z</cp:lastPrinted>
  <dcterms:created xsi:type="dcterms:W3CDTF">2025-01-14T19:27:00Z</dcterms:created>
  <dcterms:modified xsi:type="dcterms:W3CDTF">2025-01-15T17:33:00Z</dcterms:modified>
</cp:coreProperties>
</file>