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4483671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AD584D">
        <w:rPr>
          <w:rFonts w:ascii="Arial" w:hAnsi="Arial" w:cs="Arial"/>
          <w:b/>
          <w:bCs/>
          <w:noProof/>
          <w:sz w:val="20"/>
          <w:szCs w:val="20"/>
        </w:rPr>
        <w:t>04</w:t>
      </w:r>
      <w:r w:rsidR="00775230">
        <w:rPr>
          <w:rFonts w:ascii="Arial" w:hAnsi="Arial" w:cs="Arial"/>
          <w:b/>
          <w:bCs/>
          <w:noProof/>
          <w:sz w:val="20"/>
          <w:szCs w:val="20"/>
        </w:rPr>
        <w:t>8</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0217DBF1"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130BF9">
        <w:rPr>
          <w:rFonts w:ascii="Arial" w:hAnsi="Arial" w:cs="Arial"/>
          <w:b/>
          <w:bCs/>
          <w:sz w:val="20"/>
          <w:szCs w:val="20"/>
        </w:rPr>
        <w:t>, TECNICOS</w:t>
      </w:r>
      <w:r w:rsidRPr="00F04A14">
        <w:rPr>
          <w:rFonts w:ascii="Arial" w:hAnsi="Arial" w:cs="Arial"/>
          <w:b/>
          <w:bCs/>
          <w:sz w:val="20"/>
          <w:szCs w:val="20"/>
        </w:rPr>
        <w:t xml:space="preserve"> Y</w:t>
      </w:r>
      <w:r w:rsidR="00130BF9">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5C3B4034"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775230">
        <w:rPr>
          <w:rFonts w:ascii="Arial" w:eastAsia="Arial MT" w:hAnsi="Arial" w:cs="Arial"/>
          <w:b/>
          <w:noProof/>
          <w:kern w:val="0"/>
          <w:sz w:val="20"/>
          <w:szCs w:val="20"/>
          <w:lang w:eastAsia="en-US"/>
        </w:rPr>
        <w:t>ELIANA MARCELA CHACÓN BORJA</w:t>
      </w:r>
      <w:r w:rsidR="00AA008D" w:rsidRPr="00AA008D">
        <w:rPr>
          <w:rFonts w:ascii="Arial" w:eastAsia="Arial MT" w:hAnsi="Arial" w:cs="Arial"/>
          <w:b/>
          <w:noProof/>
          <w:kern w:val="0"/>
          <w:sz w:val="20"/>
          <w:szCs w:val="20"/>
          <w:lang w:eastAsia="en-US"/>
        </w:rPr>
        <w:t xml:space="preserve"> </w:t>
      </w:r>
      <w:r w:rsidR="005A3BE3" w:rsidRPr="00AA008D">
        <w:rPr>
          <w:rFonts w:ascii="Arial" w:eastAsia="Arial MT" w:hAnsi="Arial" w:cs="Arial"/>
          <w:bCs/>
          <w:kern w:val="0"/>
          <w:sz w:val="20"/>
          <w:szCs w:val="20"/>
          <w:lang w:eastAsia="en-US"/>
        </w:rPr>
        <w:t xml:space="preserve">identificado(a) con cédula de ciudadanía No. </w:t>
      </w:r>
      <w:r w:rsidR="00775230">
        <w:rPr>
          <w:rFonts w:ascii="Arial" w:eastAsia="Arial MT" w:hAnsi="Arial" w:cs="Arial"/>
          <w:b/>
          <w:noProof/>
          <w:kern w:val="0"/>
          <w:sz w:val="20"/>
          <w:szCs w:val="20"/>
          <w:lang w:eastAsia="en-US"/>
        </w:rPr>
        <w:t>1.128.430.677</w:t>
      </w:r>
      <w:r w:rsidR="00AA008D" w:rsidRPr="00AA008D">
        <w:rPr>
          <w:rFonts w:ascii="Arial" w:eastAsia="Arial MT" w:hAnsi="Arial" w:cs="Arial"/>
          <w:b/>
          <w:noProof/>
          <w:kern w:val="0"/>
          <w:sz w:val="20"/>
          <w:szCs w:val="20"/>
          <w:lang w:eastAsia="en-US"/>
        </w:rPr>
        <w:t xml:space="preserve"> </w:t>
      </w:r>
      <w:r w:rsidR="00AA008D" w:rsidRPr="00AA008D">
        <w:rPr>
          <w:rFonts w:ascii="Arial" w:eastAsia="Arial MT" w:hAnsi="Arial" w:cs="Arial"/>
          <w:bCs/>
          <w:noProof/>
          <w:kern w:val="0"/>
          <w:sz w:val="20"/>
          <w:szCs w:val="20"/>
          <w:lang w:eastAsia="en-US"/>
        </w:rPr>
        <w:t>expedida en</w:t>
      </w:r>
      <w:r w:rsidR="00AA008D" w:rsidRPr="00AA008D">
        <w:rPr>
          <w:rFonts w:ascii="Arial" w:eastAsia="Arial MT" w:hAnsi="Arial" w:cs="Arial"/>
          <w:b/>
          <w:noProof/>
          <w:kern w:val="0"/>
          <w:sz w:val="20"/>
          <w:szCs w:val="20"/>
          <w:lang w:eastAsia="en-US"/>
        </w:rPr>
        <w:t xml:space="preserve"> </w:t>
      </w:r>
      <w:r w:rsidR="00775230">
        <w:rPr>
          <w:rFonts w:ascii="Arial" w:eastAsia="Arial MT" w:hAnsi="Arial" w:cs="Arial"/>
          <w:b/>
          <w:noProof/>
          <w:kern w:val="0"/>
          <w:sz w:val="20"/>
          <w:szCs w:val="20"/>
          <w:lang w:eastAsia="en-US"/>
        </w:rPr>
        <w:t>Medellín</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775230">
        <w:rPr>
          <w:rFonts w:ascii="Arial" w:eastAsia="Arial MT" w:hAnsi="Arial" w:cs="Arial"/>
          <w:b/>
          <w:noProof/>
          <w:kern w:val="0"/>
          <w:sz w:val="20"/>
          <w:szCs w:val="20"/>
          <w:lang w:eastAsia="en-US"/>
        </w:rPr>
        <w:t>Carrera 22A</w:t>
      </w:r>
      <w:r w:rsidR="00AA008D" w:rsidRPr="00AA008D">
        <w:rPr>
          <w:rFonts w:ascii="Arial" w:eastAsia="Arial MT" w:hAnsi="Arial" w:cs="Arial"/>
          <w:b/>
          <w:noProof/>
          <w:kern w:val="0"/>
          <w:sz w:val="20"/>
          <w:szCs w:val="20"/>
          <w:lang w:eastAsia="en-US"/>
        </w:rPr>
        <w:t xml:space="preserve"> </w:t>
      </w:r>
      <w:r w:rsidR="00775230">
        <w:rPr>
          <w:rFonts w:ascii="Arial" w:eastAsia="Arial MT" w:hAnsi="Arial" w:cs="Arial"/>
          <w:b/>
          <w:noProof/>
          <w:kern w:val="0"/>
          <w:sz w:val="20"/>
          <w:szCs w:val="20"/>
          <w:lang w:eastAsia="en-US"/>
        </w:rPr>
        <w:t xml:space="preserve">Bis Este No. 40A-66 Este Buenos Aires </w:t>
      </w:r>
      <w:r w:rsidR="00E4170A" w:rsidRPr="00AA008D">
        <w:rPr>
          <w:rFonts w:ascii="Arial" w:eastAsia="Arial MT" w:hAnsi="Arial" w:cs="Arial"/>
          <w:b/>
          <w:noProof/>
          <w:kern w:val="0"/>
          <w:sz w:val="20"/>
          <w:szCs w:val="20"/>
          <w:lang w:eastAsia="en-US"/>
        </w:rPr>
        <w:t>Medellín</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3ABDBA66"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50197B" w:rsidRPr="0050197B">
        <w:rPr>
          <w:rFonts w:ascii="Arial" w:hAnsi="Arial" w:cs="Arial"/>
          <w:noProof/>
          <w:sz w:val="20"/>
          <w:szCs w:val="20"/>
          <w:lang w:val="es-ES"/>
        </w:rPr>
        <w:t>PSICÓLOGA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B32E6B0" w:rsidR="005A3BE3" w:rsidRPr="00AD584D" w:rsidRDefault="005A3BE3" w:rsidP="00AB23C7">
      <w:pPr>
        <w:numPr>
          <w:ilvl w:val="0"/>
          <w:numId w:val="1"/>
        </w:numPr>
        <w:ind w:left="426" w:hanging="426"/>
        <w:jc w:val="both"/>
        <w:rPr>
          <w:rFonts w:ascii="Arial" w:hAnsi="Arial" w:cs="Arial"/>
          <w:sz w:val="20"/>
          <w:szCs w:val="20"/>
          <w:lang w:val="es-ES"/>
        </w:rPr>
      </w:pPr>
      <w:r w:rsidRPr="00AD584D">
        <w:rPr>
          <w:rFonts w:ascii="Arial" w:hAnsi="Arial" w:cs="Arial"/>
          <w:sz w:val="20"/>
          <w:szCs w:val="20"/>
          <w:lang w:val="es-ES"/>
        </w:rPr>
        <w:t xml:space="preserve">Que existe la disponibilidad presupuestal para atender el presente compromiso, </w:t>
      </w:r>
      <w:r w:rsidR="009A155D" w:rsidRPr="00AD584D">
        <w:rPr>
          <w:rFonts w:ascii="Arial" w:hAnsi="Arial" w:cs="Arial"/>
          <w:sz w:val="20"/>
          <w:szCs w:val="20"/>
          <w:lang w:val="es-ES"/>
        </w:rPr>
        <w:t>de acuerdo con el</w:t>
      </w:r>
      <w:r w:rsidRPr="00AD584D">
        <w:rPr>
          <w:rFonts w:ascii="Arial" w:hAnsi="Arial" w:cs="Arial"/>
          <w:sz w:val="20"/>
          <w:szCs w:val="20"/>
          <w:lang w:val="es-ES"/>
        </w:rPr>
        <w:t xml:space="preserve"> Certificado de Disponibilidad Presupuestal No. </w:t>
      </w:r>
      <w:r w:rsidR="00AD584D" w:rsidRPr="00AC424A">
        <w:rPr>
          <w:rFonts w:ascii="Arial" w:hAnsi="Arial" w:cs="Arial"/>
          <w:b/>
          <w:bCs/>
          <w:noProof/>
          <w:sz w:val="20"/>
          <w:szCs w:val="20"/>
          <w:lang w:val="es-ES"/>
        </w:rPr>
        <w:t>28</w:t>
      </w:r>
      <w:r w:rsidR="00775230" w:rsidRPr="00AC424A">
        <w:rPr>
          <w:rFonts w:ascii="Arial" w:hAnsi="Arial" w:cs="Arial"/>
          <w:b/>
          <w:bCs/>
          <w:noProof/>
          <w:sz w:val="20"/>
          <w:szCs w:val="20"/>
          <w:lang w:val="es-ES"/>
        </w:rPr>
        <w:t>5</w:t>
      </w:r>
      <w:r w:rsidR="00AD584D" w:rsidRPr="00AC424A">
        <w:rPr>
          <w:rFonts w:ascii="Arial" w:hAnsi="Arial" w:cs="Arial"/>
          <w:b/>
          <w:bCs/>
          <w:noProof/>
          <w:sz w:val="20"/>
          <w:szCs w:val="20"/>
          <w:lang w:val="es-ES"/>
        </w:rPr>
        <w:t>25</w:t>
      </w:r>
      <w:r w:rsidRPr="00AC424A">
        <w:rPr>
          <w:rFonts w:ascii="Arial" w:hAnsi="Arial" w:cs="Arial"/>
          <w:b/>
          <w:bCs/>
          <w:noProof/>
          <w:sz w:val="20"/>
          <w:szCs w:val="20"/>
          <w:lang w:val="es-ES"/>
        </w:rPr>
        <w:t xml:space="preserve"> del </w:t>
      </w:r>
      <w:r w:rsidR="009A155D" w:rsidRPr="00AC424A">
        <w:rPr>
          <w:rFonts w:ascii="Arial" w:hAnsi="Arial" w:cs="Arial"/>
          <w:b/>
          <w:bCs/>
          <w:noProof/>
          <w:sz w:val="20"/>
          <w:szCs w:val="20"/>
          <w:lang w:val="es-ES"/>
        </w:rPr>
        <w:t>11</w:t>
      </w:r>
      <w:r w:rsidRPr="00AC424A">
        <w:rPr>
          <w:rFonts w:ascii="Arial" w:hAnsi="Arial" w:cs="Arial"/>
          <w:b/>
          <w:bCs/>
          <w:noProof/>
          <w:sz w:val="20"/>
          <w:szCs w:val="20"/>
          <w:lang w:val="es-ES"/>
        </w:rPr>
        <w:t xml:space="preserve"> de enero de 202</w:t>
      </w:r>
      <w:r w:rsidR="009A155D" w:rsidRPr="00AC424A">
        <w:rPr>
          <w:rFonts w:ascii="Arial" w:hAnsi="Arial" w:cs="Arial"/>
          <w:b/>
          <w:bCs/>
          <w:noProof/>
          <w:sz w:val="20"/>
          <w:szCs w:val="20"/>
          <w:lang w:val="es-ES"/>
        </w:rPr>
        <w:t>5</w:t>
      </w:r>
      <w:r w:rsidRPr="00AD584D">
        <w:rPr>
          <w:rFonts w:ascii="Arial" w:hAnsi="Arial" w:cs="Arial"/>
          <w:sz w:val="20"/>
          <w:szCs w:val="20"/>
          <w:lang w:val="es-ES"/>
        </w:rPr>
        <w:t xml:space="preserve">, Rubro </w:t>
      </w:r>
      <w:r w:rsidRPr="00AD584D">
        <w:rPr>
          <w:rFonts w:ascii="Arial" w:hAnsi="Arial" w:cs="Arial"/>
          <w:noProof/>
          <w:sz w:val="20"/>
          <w:szCs w:val="20"/>
        </w:rPr>
        <w:t>A-02-02-02-009-003</w:t>
      </w:r>
      <w:r w:rsidRPr="00AD584D">
        <w:rPr>
          <w:rFonts w:ascii="Arial" w:hAnsi="Arial" w:cs="Arial"/>
          <w:sz w:val="20"/>
          <w:szCs w:val="20"/>
        </w:rPr>
        <w:t xml:space="preserve"> “</w:t>
      </w:r>
      <w:r w:rsidRPr="00AD584D">
        <w:rPr>
          <w:rFonts w:ascii="Arial" w:hAnsi="Arial" w:cs="Arial"/>
          <w:noProof/>
          <w:sz w:val="20"/>
          <w:szCs w:val="20"/>
        </w:rPr>
        <w:t>SERVICIOS PARA EL CUIDADO DE LA SALUD HUMANA Y SERVICIOS SOCIALES</w:t>
      </w:r>
      <w:r w:rsidRPr="00AD584D">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E0C155C"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FA63A1">
        <w:rPr>
          <w:rFonts w:ascii="Arial" w:hAnsi="Arial" w:cs="Arial"/>
          <w:b/>
          <w:bCs/>
          <w:sz w:val="20"/>
          <w:szCs w:val="20"/>
        </w:rPr>
        <w:t>, TECNICOS</w:t>
      </w:r>
      <w:r w:rsidR="00AD584D" w:rsidRPr="00AD584D">
        <w:rPr>
          <w:rFonts w:ascii="Arial" w:hAnsi="Arial" w:cs="Arial"/>
          <w:b/>
          <w:bCs/>
          <w:sz w:val="20"/>
          <w:szCs w:val="20"/>
        </w:rPr>
        <w:t xml:space="preserve"> Y</w:t>
      </w:r>
      <w:r w:rsidR="00FA63A1">
        <w:rPr>
          <w:rFonts w:ascii="Arial" w:hAnsi="Arial" w:cs="Arial"/>
          <w:b/>
          <w:bCs/>
          <w:sz w:val="20"/>
          <w:szCs w:val="20"/>
        </w:rPr>
        <w:t>/O</w:t>
      </w:r>
      <w:r w:rsidR="00AD584D" w:rsidRPr="00AD584D">
        <w:rPr>
          <w:rFonts w:ascii="Arial" w:hAnsi="Arial" w:cs="Arial"/>
          <w:b/>
          <w:bCs/>
          <w:sz w:val="20"/>
          <w:szCs w:val="20"/>
        </w:rPr>
        <w:t xml:space="preserve"> DE APOYO A LA GESTION COMO PSICOLOGO(A) QUE REQUIERE EL DISPENSARIO MEDICO DE MEDELLIN PARA LA REGIONAL No. 7 DE SANIDAD MILITAR Y SUS UNIDADES CENTRALIZADAS, VIGENCIA </w:t>
      </w:r>
      <w:r w:rsidR="0041038B"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3EF7699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Asistir a las reuniones docente-administrativas que le sean programadas por la Institución y los entes reguladores.</w:t>
      </w:r>
    </w:p>
    <w:p w14:paraId="349AA39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Diseñar e implementar estrategias dirigidas a fomentar, mantener y fortalecer la salud mental de los usuarios del SSF. </w:t>
      </w:r>
    </w:p>
    <w:p w14:paraId="2B82BA9D"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Formulación, ejecución, evaluación de programas y estrategias de promoción, prevención, intervención, rehabilitación, investigación y vigilancia epidemiológica en salud mental dirigidas a los usuarios del SSFM.</w:t>
      </w:r>
    </w:p>
    <w:p w14:paraId="513DDBF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Desarrollar las actividades de psicología militar que sean requeridas, de acuerdo a su lugar de trabajo. </w:t>
      </w:r>
    </w:p>
    <w:p w14:paraId="4D2BB49F"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Participar activamente en los diferentes grupos interdisciplinarios conformados en los programas de promoción y prevención, de acuerdo a las necesidades que se presenten. </w:t>
      </w:r>
    </w:p>
    <w:p w14:paraId="20BD0C35"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psicoterapia individual y/o grupal, de acuerdo a las necesidades de la población.</w:t>
      </w:r>
    </w:p>
    <w:p w14:paraId="0F8A1BEF"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Implementar material educativo como estrategias de información y comunicación, promoción y prevención, dirigidos a los usuarios del SSFM y sus familias. </w:t>
      </w:r>
    </w:p>
    <w:p w14:paraId="405E48A9"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Elaborar los informes que le sean solicitados de forma oportuna. </w:t>
      </w:r>
    </w:p>
    <w:p w14:paraId="7C165501"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Responder por el adecuado funcionamiento de equipos y material a su cargo e informar oportunamente la pérdida o daño previa investigación del personal implicado.</w:t>
      </w:r>
    </w:p>
    <w:p w14:paraId="7FC810DA"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Informar al supervisor los problemas que se presenten en el desarrollo de las actividades, </w:t>
      </w:r>
    </w:p>
    <w:p w14:paraId="393B8763"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Asesorar al comandante sobre el manejo de casos especiales que puedan poner en riesgo la calidad de vida del paciente, la familia o sus compañeros. </w:t>
      </w:r>
    </w:p>
    <w:p w14:paraId="3BC5B51C"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Desarrollar las funciones administrativas que sean requeridas de acuerdo a su lugar de trabajo (informe de actividades, informe estadístico, vigilancia epidemiológica, entre otras). </w:t>
      </w:r>
    </w:p>
    <w:p w14:paraId="2AC1CC5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Cumplir con las demás actividades que puedan ser requeridas en el ejercicio de su cargo, sin afectar el cumplimiento de funciones. </w:t>
      </w:r>
    </w:p>
    <w:p w14:paraId="67C8DEEC"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Además de las obligaciones anteriores, deberá cumplir con las directrices que contempla el DMMED frente a indumentaria adecuada para la prestación del servicio. </w:t>
      </w:r>
    </w:p>
    <w:p w14:paraId="201D023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Dar estricto cumplimiento a las normas de Bioseguridad tanto universales como particulares según el área en que se desempeñe.</w:t>
      </w:r>
    </w:p>
    <w:p w14:paraId="13EAC2D6"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Apoyar las diferentes áreas de la subdirección científica del DMMED desempeñando sus funciones según el perfil. </w:t>
      </w:r>
    </w:p>
    <w:p w14:paraId="7796E232" w14:textId="57861CCC"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Las demás funciones asignadas por autoridad competente, de acuerdo al nivel, naturaleza y área de desempeño del cargo.</w:t>
      </w:r>
    </w:p>
    <w:p w14:paraId="54C69AA0"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AREA EDUCATIVA</w:t>
      </w:r>
    </w:p>
    <w:p w14:paraId="6226BC26" w14:textId="77777777" w:rsidR="002E2565" w:rsidRPr="002E2565" w:rsidRDefault="002E2565" w:rsidP="002E2565">
      <w:pPr>
        <w:numPr>
          <w:ilvl w:val="0"/>
          <w:numId w:val="12"/>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 acuerdo al plan de salud mental del DMMED y bajo los parámetros de la dirección de sanidad Psicología Miliar, se deben desarrollar los programas y subprogramas en promoción y prevención dirigidas al personal de Oficiales, Suboficiales, soldados y sus familias. </w:t>
      </w:r>
    </w:p>
    <w:p w14:paraId="030CD759" w14:textId="77777777" w:rsidR="002E2565" w:rsidRPr="002E2565" w:rsidRDefault="002E2565" w:rsidP="002E2565">
      <w:pPr>
        <w:numPr>
          <w:ilvl w:val="0"/>
          <w:numId w:val="12"/>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boletines, Campañas, folletos de promoción y previsión de Salud Mental, los cuales se deben realizar uno por mes y debe ser enviado a la dirección de Sanidad con el Informe de Gestión Mensual. </w:t>
      </w:r>
    </w:p>
    <w:p w14:paraId="1EAE272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AREA CLINICA</w:t>
      </w:r>
    </w:p>
    <w:p w14:paraId="1A2006DE"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En el momento en el que la línea en defensa de la vida le reporte un caso de un usuario </w:t>
      </w:r>
      <w:r w:rsidRPr="002E2565">
        <w:rPr>
          <w:rFonts w:ascii="Arial" w:hAnsi="Arial" w:cs="Arial"/>
          <w:color w:val="000000" w:themeColor="text1"/>
          <w:sz w:val="20"/>
          <w:szCs w:val="20"/>
          <w:lang w:val="es-MX"/>
        </w:rPr>
        <w:lastRenderedPageBreak/>
        <w:t>del DMMED debe de seguir el protocolo establecido por psicología Militar de la DISAN.</w:t>
      </w:r>
    </w:p>
    <w:p w14:paraId="59B43003"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Asistencia psicológica al personal de Oficiales, Suboficiales, Soldados y civiles que requieran, realizando las respectivas historias clínicas. </w:t>
      </w:r>
    </w:p>
    <w:p w14:paraId="70A2DA39"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Todo usuario que consulte debe ser ingresar en la plataforma salud.sis.</w:t>
      </w:r>
    </w:p>
    <w:p w14:paraId="329AB591"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las valoraciones del personal que por solicitud del Director o Subdirector Científico requiera, por presentar conductas inadecuadas y emitir el concepto al comando de la Unidad (exclusiva de comando). </w:t>
      </w:r>
    </w:p>
    <w:p w14:paraId="74345510"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seguimiento psicológico a los casos confirmados de pacientes con prueba positiva de VIH.</w:t>
      </w:r>
    </w:p>
    <w:p w14:paraId="16B03B67"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seguimientos de casos de violencia y conducta suicida, las cuales serán consolidadas en el formato vigilancia epidemiológica y reportada mensualmente al área de salud mental DMMED y DISAN. </w:t>
      </w:r>
    </w:p>
    <w:p w14:paraId="01E3AA2D"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remisiones a Psiquiatría u otras especialidades de acuerdo a necesidad o diagnóstico del paciente que lo requiere en el formato establecido y de acuerdo a los códigos de CIE 10. </w:t>
      </w:r>
    </w:p>
    <w:p w14:paraId="160425F7"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valoraciones de ingreso y seguimientos del programa de niños, niñas y adolescentes con discapacidad.</w:t>
      </w:r>
    </w:p>
    <w:p w14:paraId="38312F41"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apoyar programas e intervenciones la aérea de promoción y detección del DMMED.</w:t>
      </w:r>
    </w:p>
    <w:p w14:paraId="51EE95C5"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Asistencia psicológica al área de urgencias y hospitalización del DMMED.</w:t>
      </w:r>
    </w:p>
    <w:p w14:paraId="48F4998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AREA ORGANIZACIONAL </w:t>
      </w:r>
    </w:p>
    <w:p w14:paraId="6AB1DC20"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Se deben realizar entrevistas de ascensos, retiro, fichas médicas y cambios de arma de acuerdo a los parámetros establecidos de acuerdo a la disponibilidad del profesional. </w:t>
      </w:r>
    </w:p>
    <w:p w14:paraId="4456B7E7"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El 25 de cada mes o de acuerdo DMMED, se debe entregar informe de gestión según formatos establecidos por la DISAN. </w:t>
      </w:r>
    </w:p>
    <w:p w14:paraId="4DD9F18F"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Archivar la documentación de acuerdo a la normativa. </w:t>
      </w:r>
    </w:p>
    <w:p w14:paraId="3D14D038"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Debe realizar actas de las actividades que realice con archivo fotográfico, las cuales deben reposar en la Dependencia, con el respectivo N° de registro. </w:t>
      </w:r>
    </w:p>
    <w:p w14:paraId="6284C2F1"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Apoyar en los procesos de selección para la contratación de personal por prestación de servicios de la regional siete.</w:t>
      </w:r>
    </w:p>
    <w:p w14:paraId="1A378626"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Recoger firmas del personal que asiste a capacitación como soporte. </w:t>
      </w:r>
    </w:p>
    <w:p w14:paraId="5F22172D"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Cumplir con 168 horas en las actividades anteriormente expuestas.</w:t>
      </w:r>
    </w:p>
    <w:p w14:paraId="39DFFC1B"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y en cumplimiento a la resolución 3280.</w:t>
      </w:r>
    </w:p>
    <w:p w14:paraId="60D75AB8"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Tener adherencia al Modelo de Atención Integrado en Salud. MATIS</w:t>
      </w:r>
    </w:p>
    <w:p w14:paraId="40C0268D"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2693C3AB"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0A707250" w14:textId="517EE504"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Deberá hacer entrega de la proyección de agendamiento en un término no menor a tres (03) meses, conforme a lo establecido dentro de los lineamientos de la Dirección General de Sanidad Militar</w:t>
      </w:r>
    </w:p>
    <w:p w14:paraId="16DE1A51"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Realizar atención de pacientes en consulta externa de acuerdo a la programación por agendamiento.</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Corregir los desajustes que pudieran presentarse y acordar los mecanismos y procedimientos pertinentes y solucionar eficazmente las diferencias o situaciones litigiosas que llegaren a </w:t>
      </w:r>
      <w:r w:rsidRPr="00F04A14">
        <w:rPr>
          <w:rFonts w:ascii="Arial" w:hAnsi="Arial" w:cs="Arial"/>
          <w:sz w:val="20"/>
          <w:szCs w:val="20"/>
          <w:lang w:bidi="es-CO"/>
        </w:rPr>
        <w:lastRenderedPageBreak/>
        <w:t>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3A782A6"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TREINTA Y CINCO</w:t>
      </w:r>
      <w:r w:rsidR="00F04A14" w:rsidRPr="009A155D">
        <w:rPr>
          <w:rFonts w:ascii="Arial" w:hAnsi="Arial" w:cs="Arial"/>
          <w:b/>
          <w:bCs/>
          <w:noProof/>
          <w:sz w:val="20"/>
          <w:szCs w:val="20"/>
          <w:lang w:bidi="es-CO"/>
        </w:rPr>
        <w:t xml:space="preserve"> MILLONES </w:t>
      </w:r>
      <w:r w:rsidR="009A155D" w:rsidRPr="009A155D">
        <w:rPr>
          <w:rFonts w:ascii="Arial" w:hAnsi="Arial" w:cs="Arial"/>
          <w:b/>
          <w:bCs/>
          <w:noProof/>
          <w:sz w:val="20"/>
          <w:szCs w:val="20"/>
          <w:lang w:bidi="es-CO"/>
        </w:rPr>
        <w:t xml:space="preserve">DOSCIENTOS SETENTA Y SIETE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noProof/>
          <w:sz w:val="20"/>
          <w:szCs w:val="20"/>
          <w:lang w:bidi="es-CO"/>
        </w:rPr>
        <w:t>35</w:t>
      </w:r>
      <w:r w:rsidR="00F04A14" w:rsidRPr="009A155D">
        <w:rPr>
          <w:rFonts w:ascii="Arial" w:hAnsi="Arial" w:cs="Arial"/>
          <w:b/>
          <w:bCs/>
          <w:noProof/>
          <w:sz w:val="20"/>
          <w:szCs w:val="20"/>
          <w:lang w:bidi="es-CO"/>
        </w:rPr>
        <w:t>.</w:t>
      </w:r>
      <w:r w:rsidR="009A155D" w:rsidRPr="009A155D">
        <w:rPr>
          <w:rFonts w:ascii="Arial" w:hAnsi="Arial" w:cs="Arial"/>
          <w:b/>
          <w:bCs/>
          <w:noProof/>
          <w:sz w:val="20"/>
          <w:szCs w:val="20"/>
          <w:lang w:bidi="es-CO"/>
        </w:rPr>
        <w:t>277</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D740A">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148"/>
      </w:tblGrid>
      <w:tr w:rsidR="009D740A" w:rsidRPr="000F63B7" w14:paraId="59FC187A" w14:textId="77777777" w:rsidTr="000F63B7">
        <w:trPr>
          <w:trHeight w:val="20"/>
          <w:jc w:val="center"/>
        </w:trPr>
        <w:tc>
          <w:tcPr>
            <w:tcW w:w="562" w:type="dxa"/>
            <w:shd w:val="clear" w:color="auto" w:fill="auto"/>
            <w:vAlign w:val="center"/>
            <w:hideMark/>
          </w:tcPr>
          <w:p w14:paraId="22C435B8" w14:textId="77777777" w:rsidR="009D740A" w:rsidRPr="000F63B7" w:rsidRDefault="009D740A" w:rsidP="000F63B7">
            <w:pPr>
              <w:widowControl/>
              <w:suppressAutoHyphens w:val="0"/>
              <w:spacing w:line="276" w:lineRule="auto"/>
              <w:jc w:val="center"/>
              <w:rPr>
                <w:rFonts w:ascii="Arial" w:eastAsia="Times New Roman" w:hAnsi="Arial" w:cs="Arial"/>
                <w:b/>
                <w:bCs/>
                <w:color w:val="000000"/>
                <w:kern w:val="0"/>
                <w:sz w:val="18"/>
                <w:szCs w:val="18"/>
                <w:lang w:eastAsia="es-MX"/>
              </w:rPr>
            </w:pPr>
            <w:r w:rsidRPr="000F63B7">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5C4DA810" w14:textId="77777777" w:rsidR="009D740A" w:rsidRPr="000F63B7" w:rsidRDefault="009D740A" w:rsidP="000F63B7">
            <w:pPr>
              <w:widowControl/>
              <w:suppressAutoHyphens w:val="0"/>
              <w:spacing w:line="276" w:lineRule="auto"/>
              <w:jc w:val="center"/>
              <w:rPr>
                <w:rFonts w:ascii="Arial" w:eastAsia="Times New Roman" w:hAnsi="Arial" w:cs="Arial"/>
                <w:b/>
                <w:bCs/>
                <w:color w:val="000000"/>
                <w:kern w:val="0"/>
                <w:sz w:val="18"/>
                <w:szCs w:val="18"/>
                <w:lang w:eastAsia="es-MX"/>
              </w:rPr>
            </w:pPr>
            <w:r w:rsidRPr="000F63B7">
              <w:rPr>
                <w:rFonts w:ascii="Arial" w:eastAsia="Times New Roman" w:hAnsi="Arial" w:cs="Arial"/>
                <w:b/>
                <w:bCs/>
                <w:color w:val="000000"/>
                <w:kern w:val="0"/>
                <w:sz w:val="18"/>
                <w:szCs w:val="18"/>
                <w:lang w:eastAsia="es-MX"/>
              </w:rPr>
              <w:t>MES/PORCENTAJE DE EJECUCION</w:t>
            </w:r>
          </w:p>
        </w:tc>
        <w:tc>
          <w:tcPr>
            <w:tcW w:w="2148" w:type="dxa"/>
            <w:shd w:val="clear" w:color="auto" w:fill="auto"/>
            <w:vAlign w:val="center"/>
            <w:hideMark/>
          </w:tcPr>
          <w:p w14:paraId="2A354DF2" w14:textId="77777777" w:rsidR="009D740A" w:rsidRPr="000F63B7" w:rsidRDefault="009D740A" w:rsidP="000F63B7">
            <w:pPr>
              <w:widowControl/>
              <w:suppressAutoHyphens w:val="0"/>
              <w:spacing w:line="276" w:lineRule="auto"/>
              <w:jc w:val="center"/>
              <w:rPr>
                <w:rFonts w:ascii="Arial" w:eastAsia="Times New Roman" w:hAnsi="Arial" w:cs="Arial"/>
                <w:b/>
                <w:bCs/>
                <w:color w:val="000000"/>
                <w:kern w:val="0"/>
                <w:sz w:val="18"/>
                <w:szCs w:val="18"/>
                <w:lang w:eastAsia="es-MX"/>
              </w:rPr>
            </w:pPr>
            <w:r w:rsidRPr="000F63B7">
              <w:rPr>
                <w:rFonts w:ascii="Arial" w:eastAsia="Times New Roman" w:hAnsi="Arial" w:cs="Arial"/>
                <w:b/>
                <w:bCs/>
                <w:color w:val="000000"/>
                <w:kern w:val="0"/>
                <w:sz w:val="18"/>
                <w:szCs w:val="18"/>
                <w:lang w:eastAsia="es-MX"/>
              </w:rPr>
              <w:t xml:space="preserve"> VALOR A PAGAR  </w:t>
            </w:r>
          </w:p>
        </w:tc>
      </w:tr>
      <w:tr w:rsidR="009D740A" w:rsidRPr="000F63B7" w14:paraId="6D5DE2C0" w14:textId="77777777" w:rsidTr="000F63B7">
        <w:trPr>
          <w:trHeight w:val="20"/>
          <w:jc w:val="center"/>
        </w:trPr>
        <w:tc>
          <w:tcPr>
            <w:tcW w:w="562" w:type="dxa"/>
            <w:shd w:val="clear" w:color="auto" w:fill="auto"/>
            <w:vAlign w:val="center"/>
          </w:tcPr>
          <w:p w14:paraId="3743D8D0"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40E16AE5"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 xml:space="preserve">ENERO 2025 </w:t>
            </w:r>
          </w:p>
        </w:tc>
        <w:tc>
          <w:tcPr>
            <w:tcW w:w="2148" w:type="dxa"/>
            <w:shd w:val="clear" w:color="auto" w:fill="auto"/>
            <w:vAlign w:val="center"/>
            <w:hideMark/>
          </w:tcPr>
          <w:p w14:paraId="22CEAA09"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$ 1.603.500,00</w:t>
            </w:r>
          </w:p>
        </w:tc>
      </w:tr>
      <w:tr w:rsidR="009D740A" w:rsidRPr="000F63B7" w14:paraId="1F7FFB0C" w14:textId="77777777" w:rsidTr="000F63B7">
        <w:trPr>
          <w:trHeight w:val="20"/>
          <w:jc w:val="center"/>
        </w:trPr>
        <w:tc>
          <w:tcPr>
            <w:tcW w:w="562" w:type="dxa"/>
            <w:shd w:val="clear" w:color="auto" w:fill="auto"/>
            <w:vAlign w:val="center"/>
          </w:tcPr>
          <w:p w14:paraId="45D0C487"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2</w:t>
            </w:r>
          </w:p>
        </w:tc>
        <w:tc>
          <w:tcPr>
            <w:tcW w:w="1963" w:type="dxa"/>
            <w:shd w:val="clear" w:color="auto" w:fill="auto"/>
            <w:vAlign w:val="center"/>
          </w:tcPr>
          <w:p w14:paraId="751054B8"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FEBRERO 2025</w:t>
            </w:r>
          </w:p>
        </w:tc>
        <w:tc>
          <w:tcPr>
            <w:tcW w:w="2148" w:type="dxa"/>
            <w:shd w:val="clear" w:color="auto" w:fill="auto"/>
            <w:vAlign w:val="center"/>
          </w:tcPr>
          <w:p w14:paraId="0E8F0358"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$ 3.207.000,00</w:t>
            </w:r>
          </w:p>
        </w:tc>
      </w:tr>
      <w:tr w:rsidR="009D740A" w:rsidRPr="000F63B7" w14:paraId="41DA5EB8" w14:textId="77777777" w:rsidTr="000F63B7">
        <w:trPr>
          <w:trHeight w:val="20"/>
          <w:jc w:val="center"/>
        </w:trPr>
        <w:tc>
          <w:tcPr>
            <w:tcW w:w="562" w:type="dxa"/>
            <w:shd w:val="clear" w:color="auto" w:fill="auto"/>
            <w:vAlign w:val="center"/>
          </w:tcPr>
          <w:p w14:paraId="0BCEB80E"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1477A983"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MARZO 2025</w:t>
            </w:r>
          </w:p>
        </w:tc>
        <w:tc>
          <w:tcPr>
            <w:tcW w:w="2148" w:type="dxa"/>
            <w:shd w:val="clear" w:color="auto" w:fill="auto"/>
            <w:vAlign w:val="center"/>
            <w:hideMark/>
          </w:tcPr>
          <w:p w14:paraId="4DAEB173"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$ 3.207.000,00</w:t>
            </w:r>
          </w:p>
        </w:tc>
      </w:tr>
      <w:tr w:rsidR="009D740A" w:rsidRPr="000F63B7" w14:paraId="5B63845F" w14:textId="77777777" w:rsidTr="000F63B7">
        <w:trPr>
          <w:trHeight w:val="20"/>
          <w:jc w:val="center"/>
        </w:trPr>
        <w:tc>
          <w:tcPr>
            <w:tcW w:w="562" w:type="dxa"/>
            <w:shd w:val="clear" w:color="auto" w:fill="auto"/>
            <w:vAlign w:val="center"/>
          </w:tcPr>
          <w:p w14:paraId="71709FCB"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4</w:t>
            </w:r>
          </w:p>
        </w:tc>
        <w:tc>
          <w:tcPr>
            <w:tcW w:w="1963" w:type="dxa"/>
            <w:shd w:val="clear" w:color="auto" w:fill="auto"/>
            <w:vAlign w:val="center"/>
            <w:hideMark/>
          </w:tcPr>
          <w:p w14:paraId="08AF1E9E"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ABRIL 2025</w:t>
            </w:r>
          </w:p>
        </w:tc>
        <w:tc>
          <w:tcPr>
            <w:tcW w:w="2148" w:type="dxa"/>
            <w:shd w:val="clear" w:color="auto" w:fill="auto"/>
            <w:vAlign w:val="center"/>
            <w:hideMark/>
          </w:tcPr>
          <w:p w14:paraId="41364E38"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$ 3.207.000,00</w:t>
            </w:r>
          </w:p>
        </w:tc>
      </w:tr>
      <w:tr w:rsidR="009D740A" w:rsidRPr="000F63B7" w14:paraId="5C0DAF36" w14:textId="77777777" w:rsidTr="000F63B7">
        <w:trPr>
          <w:trHeight w:val="20"/>
          <w:jc w:val="center"/>
        </w:trPr>
        <w:tc>
          <w:tcPr>
            <w:tcW w:w="562" w:type="dxa"/>
            <w:shd w:val="clear" w:color="auto" w:fill="auto"/>
            <w:vAlign w:val="center"/>
          </w:tcPr>
          <w:p w14:paraId="13DA1C09"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5</w:t>
            </w:r>
          </w:p>
        </w:tc>
        <w:tc>
          <w:tcPr>
            <w:tcW w:w="1963" w:type="dxa"/>
            <w:shd w:val="clear" w:color="auto" w:fill="auto"/>
            <w:vAlign w:val="center"/>
            <w:hideMark/>
          </w:tcPr>
          <w:p w14:paraId="317251D9"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MAYO 2025</w:t>
            </w:r>
          </w:p>
        </w:tc>
        <w:tc>
          <w:tcPr>
            <w:tcW w:w="2148" w:type="dxa"/>
            <w:shd w:val="clear" w:color="auto" w:fill="auto"/>
            <w:vAlign w:val="center"/>
            <w:hideMark/>
          </w:tcPr>
          <w:p w14:paraId="09BABDBD"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$ 3.207.000,00</w:t>
            </w:r>
          </w:p>
        </w:tc>
      </w:tr>
      <w:tr w:rsidR="009D740A" w:rsidRPr="000F63B7" w14:paraId="0D7836B8" w14:textId="77777777" w:rsidTr="000F63B7">
        <w:trPr>
          <w:trHeight w:val="20"/>
          <w:jc w:val="center"/>
        </w:trPr>
        <w:tc>
          <w:tcPr>
            <w:tcW w:w="562" w:type="dxa"/>
            <w:shd w:val="clear" w:color="auto" w:fill="auto"/>
            <w:vAlign w:val="center"/>
          </w:tcPr>
          <w:p w14:paraId="14078343"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6</w:t>
            </w:r>
          </w:p>
        </w:tc>
        <w:tc>
          <w:tcPr>
            <w:tcW w:w="1963" w:type="dxa"/>
            <w:shd w:val="clear" w:color="auto" w:fill="auto"/>
            <w:vAlign w:val="center"/>
            <w:hideMark/>
          </w:tcPr>
          <w:p w14:paraId="7F43503E"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JUNIO 2025</w:t>
            </w:r>
          </w:p>
        </w:tc>
        <w:tc>
          <w:tcPr>
            <w:tcW w:w="2148" w:type="dxa"/>
            <w:shd w:val="clear" w:color="auto" w:fill="auto"/>
            <w:vAlign w:val="center"/>
            <w:hideMark/>
          </w:tcPr>
          <w:p w14:paraId="546A4F7C"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$ 3.207.000,00</w:t>
            </w:r>
          </w:p>
        </w:tc>
      </w:tr>
      <w:tr w:rsidR="009D740A" w:rsidRPr="000F63B7" w14:paraId="1D942E9B" w14:textId="77777777" w:rsidTr="000F63B7">
        <w:trPr>
          <w:trHeight w:val="20"/>
          <w:jc w:val="center"/>
        </w:trPr>
        <w:tc>
          <w:tcPr>
            <w:tcW w:w="562" w:type="dxa"/>
            <w:shd w:val="clear" w:color="auto" w:fill="auto"/>
            <w:vAlign w:val="center"/>
          </w:tcPr>
          <w:p w14:paraId="57D7EF2F"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7</w:t>
            </w:r>
          </w:p>
        </w:tc>
        <w:tc>
          <w:tcPr>
            <w:tcW w:w="1963" w:type="dxa"/>
            <w:shd w:val="clear" w:color="auto" w:fill="auto"/>
            <w:vAlign w:val="center"/>
            <w:hideMark/>
          </w:tcPr>
          <w:p w14:paraId="11FFBCB6"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JULIO 2025</w:t>
            </w:r>
          </w:p>
        </w:tc>
        <w:tc>
          <w:tcPr>
            <w:tcW w:w="2148" w:type="dxa"/>
            <w:shd w:val="clear" w:color="auto" w:fill="auto"/>
            <w:vAlign w:val="center"/>
            <w:hideMark/>
          </w:tcPr>
          <w:p w14:paraId="1AF75568"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$ 3.207.000,00</w:t>
            </w:r>
          </w:p>
        </w:tc>
      </w:tr>
      <w:tr w:rsidR="009D740A" w:rsidRPr="000F63B7" w14:paraId="7CFC27FB" w14:textId="77777777" w:rsidTr="000F63B7">
        <w:trPr>
          <w:trHeight w:val="20"/>
          <w:jc w:val="center"/>
        </w:trPr>
        <w:tc>
          <w:tcPr>
            <w:tcW w:w="562" w:type="dxa"/>
            <w:shd w:val="clear" w:color="auto" w:fill="auto"/>
            <w:vAlign w:val="center"/>
          </w:tcPr>
          <w:p w14:paraId="58CCB025"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8</w:t>
            </w:r>
          </w:p>
        </w:tc>
        <w:tc>
          <w:tcPr>
            <w:tcW w:w="1963" w:type="dxa"/>
            <w:shd w:val="clear" w:color="auto" w:fill="auto"/>
            <w:vAlign w:val="center"/>
            <w:hideMark/>
          </w:tcPr>
          <w:p w14:paraId="3F8E725A"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AGOSTO 2025</w:t>
            </w:r>
          </w:p>
        </w:tc>
        <w:tc>
          <w:tcPr>
            <w:tcW w:w="2148" w:type="dxa"/>
            <w:shd w:val="clear" w:color="auto" w:fill="auto"/>
            <w:vAlign w:val="center"/>
            <w:hideMark/>
          </w:tcPr>
          <w:p w14:paraId="56C5CAA6"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$ 3.207.000,00</w:t>
            </w:r>
          </w:p>
        </w:tc>
      </w:tr>
      <w:tr w:rsidR="009D740A" w:rsidRPr="000F63B7" w14:paraId="3FE1F814" w14:textId="77777777" w:rsidTr="000F63B7">
        <w:trPr>
          <w:trHeight w:val="20"/>
          <w:jc w:val="center"/>
        </w:trPr>
        <w:tc>
          <w:tcPr>
            <w:tcW w:w="562" w:type="dxa"/>
            <w:shd w:val="clear" w:color="auto" w:fill="auto"/>
            <w:vAlign w:val="center"/>
          </w:tcPr>
          <w:p w14:paraId="7096B4AD"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9</w:t>
            </w:r>
          </w:p>
        </w:tc>
        <w:tc>
          <w:tcPr>
            <w:tcW w:w="1963" w:type="dxa"/>
            <w:shd w:val="clear" w:color="auto" w:fill="auto"/>
            <w:vAlign w:val="center"/>
            <w:hideMark/>
          </w:tcPr>
          <w:p w14:paraId="609E51A6"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SEPTIEMBRE 2025</w:t>
            </w:r>
          </w:p>
        </w:tc>
        <w:tc>
          <w:tcPr>
            <w:tcW w:w="2148" w:type="dxa"/>
            <w:shd w:val="clear" w:color="auto" w:fill="auto"/>
            <w:vAlign w:val="center"/>
            <w:hideMark/>
          </w:tcPr>
          <w:p w14:paraId="34AF3070"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$ 3.207.000,00</w:t>
            </w:r>
          </w:p>
        </w:tc>
      </w:tr>
      <w:tr w:rsidR="009D740A" w:rsidRPr="000F63B7" w14:paraId="55F0C6A8" w14:textId="77777777" w:rsidTr="000F63B7">
        <w:trPr>
          <w:trHeight w:val="20"/>
          <w:jc w:val="center"/>
        </w:trPr>
        <w:tc>
          <w:tcPr>
            <w:tcW w:w="562" w:type="dxa"/>
            <w:shd w:val="clear" w:color="auto" w:fill="auto"/>
            <w:vAlign w:val="center"/>
          </w:tcPr>
          <w:p w14:paraId="5AF6E45E"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10</w:t>
            </w:r>
          </w:p>
        </w:tc>
        <w:tc>
          <w:tcPr>
            <w:tcW w:w="1963" w:type="dxa"/>
            <w:shd w:val="clear" w:color="auto" w:fill="auto"/>
            <w:vAlign w:val="center"/>
            <w:hideMark/>
          </w:tcPr>
          <w:p w14:paraId="4CA3C077"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OCTUBRE 2025</w:t>
            </w:r>
          </w:p>
        </w:tc>
        <w:tc>
          <w:tcPr>
            <w:tcW w:w="2148" w:type="dxa"/>
            <w:shd w:val="clear" w:color="auto" w:fill="auto"/>
            <w:vAlign w:val="center"/>
            <w:hideMark/>
          </w:tcPr>
          <w:p w14:paraId="411B78A9"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$ 3.207.000,00</w:t>
            </w:r>
          </w:p>
        </w:tc>
      </w:tr>
      <w:tr w:rsidR="009D740A" w:rsidRPr="000F63B7" w14:paraId="0CB074B2" w14:textId="77777777" w:rsidTr="000F63B7">
        <w:trPr>
          <w:trHeight w:val="20"/>
          <w:jc w:val="center"/>
        </w:trPr>
        <w:tc>
          <w:tcPr>
            <w:tcW w:w="562" w:type="dxa"/>
            <w:shd w:val="clear" w:color="auto" w:fill="auto"/>
            <w:vAlign w:val="center"/>
          </w:tcPr>
          <w:p w14:paraId="1101FE04"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11</w:t>
            </w:r>
          </w:p>
        </w:tc>
        <w:tc>
          <w:tcPr>
            <w:tcW w:w="1963" w:type="dxa"/>
            <w:shd w:val="clear" w:color="auto" w:fill="auto"/>
            <w:vAlign w:val="center"/>
            <w:hideMark/>
          </w:tcPr>
          <w:p w14:paraId="147A90E9"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NOVIEMBRE 2025</w:t>
            </w:r>
          </w:p>
        </w:tc>
        <w:tc>
          <w:tcPr>
            <w:tcW w:w="2148" w:type="dxa"/>
            <w:shd w:val="clear" w:color="auto" w:fill="auto"/>
            <w:vAlign w:val="center"/>
            <w:hideMark/>
          </w:tcPr>
          <w:p w14:paraId="3D15E9A0"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$ 3.207.000,00</w:t>
            </w:r>
          </w:p>
        </w:tc>
      </w:tr>
      <w:tr w:rsidR="009D740A" w:rsidRPr="000F63B7" w14:paraId="45A27D51" w14:textId="77777777" w:rsidTr="000F63B7">
        <w:trPr>
          <w:trHeight w:val="20"/>
          <w:jc w:val="center"/>
        </w:trPr>
        <w:tc>
          <w:tcPr>
            <w:tcW w:w="562" w:type="dxa"/>
            <w:shd w:val="clear" w:color="auto" w:fill="auto"/>
            <w:vAlign w:val="center"/>
          </w:tcPr>
          <w:p w14:paraId="687994C6"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12</w:t>
            </w:r>
          </w:p>
        </w:tc>
        <w:tc>
          <w:tcPr>
            <w:tcW w:w="1963" w:type="dxa"/>
            <w:shd w:val="clear" w:color="auto" w:fill="auto"/>
            <w:vAlign w:val="center"/>
            <w:hideMark/>
          </w:tcPr>
          <w:p w14:paraId="1B4D4E0B"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DICIEMBRE 2025</w:t>
            </w:r>
          </w:p>
        </w:tc>
        <w:tc>
          <w:tcPr>
            <w:tcW w:w="2148" w:type="dxa"/>
            <w:shd w:val="clear" w:color="auto" w:fill="auto"/>
            <w:vAlign w:val="center"/>
            <w:hideMark/>
          </w:tcPr>
          <w:p w14:paraId="7FB7B4DD" w14:textId="77777777" w:rsidR="009D740A" w:rsidRPr="000F63B7" w:rsidRDefault="009D740A" w:rsidP="000F63B7">
            <w:pPr>
              <w:widowControl/>
              <w:suppressAutoHyphens w:val="0"/>
              <w:spacing w:line="276" w:lineRule="auto"/>
              <w:jc w:val="center"/>
              <w:rPr>
                <w:rFonts w:ascii="Arial" w:eastAsia="Times New Roman" w:hAnsi="Arial" w:cs="Arial"/>
                <w:color w:val="000000"/>
                <w:kern w:val="0"/>
                <w:sz w:val="18"/>
                <w:szCs w:val="18"/>
                <w:lang w:eastAsia="es-MX"/>
              </w:rPr>
            </w:pPr>
            <w:r w:rsidRPr="000F63B7">
              <w:rPr>
                <w:rFonts w:ascii="Arial" w:eastAsia="Times New Roman" w:hAnsi="Arial" w:cs="Arial"/>
                <w:color w:val="000000"/>
                <w:kern w:val="0"/>
                <w:sz w:val="18"/>
                <w:szCs w:val="18"/>
                <w:lang w:eastAsia="es-MX"/>
              </w:rPr>
              <w:t>$ 1.603.500,00</w:t>
            </w:r>
          </w:p>
        </w:tc>
      </w:tr>
      <w:tr w:rsidR="009D740A" w:rsidRPr="000F63B7" w14:paraId="2DC0D20D" w14:textId="77777777" w:rsidTr="000F63B7">
        <w:trPr>
          <w:trHeight w:val="20"/>
          <w:jc w:val="center"/>
        </w:trPr>
        <w:tc>
          <w:tcPr>
            <w:tcW w:w="2525" w:type="dxa"/>
            <w:gridSpan w:val="2"/>
            <w:shd w:val="clear" w:color="auto" w:fill="auto"/>
            <w:vAlign w:val="center"/>
          </w:tcPr>
          <w:p w14:paraId="05AE7002" w14:textId="77777777" w:rsidR="009D740A" w:rsidRPr="000F63B7" w:rsidRDefault="009D740A" w:rsidP="000F63B7">
            <w:pPr>
              <w:widowControl/>
              <w:suppressAutoHyphens w:val="0"/>
              <w:spacing w:line="276" w:lineRule="auto"/>
              <w:jc w:val="center"/>
              <w:rPr>
                <w:rFonts w:ascii="Arial" w:eastAsia="Times New Roman" w:hAnsi="Arial" w:cs="Arial"/>
                <w:b/>
                <w:bCs/>
                <w:color w:val="000000"/>
                <w:kern w:val="0"/>
                <w:sz w:val="18"/>
                <w:szCs w:val="18"/>
                <w:lang w:eastAsia="es-MX"/>
              </w:rPr>
            </w:pPr>
            <w:r w:rsidRPr="000F63B7">
              <w:rPr>
                <w:rFonts w:ascii="Arial" w:eastAsia="Times New Roman" w:hAnsi="Arial" w:cs="Arial"/>
                <w:b/>
                <w:bCs/>
                <w:color w:val="000000"/>
                <w:kern w:val="0"/>
                <w:sz w:val="18"/>
                <w:szCs w:val="18"/>
                <w:lang w:eastAsia="es-MX"/>
              </w:rPr>
              <w:t xml:space="preserve">TOTAL </w:t>
            </w:r>
          </w:p>
        </w:tc>
        <w:tc>
          <w:tcPr>
            <w:tcW w:w="2148" w:type="dxa"/>
            <w:shd w:val="clear" w:color="auto" w:fill="auto"/>
            <w:vAlign w:val="center"/>
          </w:tcPr>
          <w:p w14:paraId="100BBF91" w14:textId="77777777" w:rsidR="009D740A" w:rsidRPr="000F63B7" w:rsidRDefault="009D740A" w:rsidP="000F63B7">
            <w:pPr>
              <w:widowControl/>
              <w:suppressAutoHyphens w:val="0"/>
              <w:spacing w:line="276" w:lineRule="auto"/>
              <w:jc w:val="center"/>
              <w:rPr>
                <w:rFonts w:ascii="Arial" w:eastAsia="Times New Roman" w:hAnsi="Arial" w:cs="Arial"/>
                <w:b/>
                <w:bCs/>
                <w:color w:val="000000"/>
                <w:kern w:val="0"/>
                <w:sz w:val="18"/>
                <w:szCs w:val="18"/>
                <w:lang w:eastAsia="es-MX"/>
              </w:rPr>
            </w:pPr>
            <w:r w:rsidRPr="000F63B7">
              <w:rPr>
                <w:rFonts w:ascii="Arial" w:eastAsia="Times New Roman" w:hAnsi="Arial" w:cs="Arial"/>
                <w:b/>
                <w:bCs/>
                <w:color w:val="000000"/>
                <w:kern w:val="0"/>
                <w:sz w:val="18"/>
                <w:szCs w:val="18"/>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A9D3D87" w:rsidR="005A3BE3" w:rsidRPr="00F04A14" w:rsidRDefault="005A3BE3" w:rsidP="0079470C">
      <w:pPr>
        <w:jc w:val="both"/>
        <w:rPr>
          <w:rFonts w:ascii="Arial" w:hAnsi="Arial" w:cs="Arial"/>
          <w:sz w:val="20"/>
          <w:szCs w:val="20"/>
          <w:lang w:bidi="es-ES"/>
        </w:rPr>
      </w:pPr>
      <w:r w:rsidRPr="00775230">
        <w:rPr>
          <w:rFonts w:ascii="Arial" w:hAnsi="Arial" w:cs="Arial"/>
          <w:b/>
          <w:bCs/>
          <w:sz w:val="20"/>
          <w:szCs w:val="20"/>
          <w:lang w:bidi="es-ES"/>
        </w:rPr>
        <w:t>PARÁGRAFO PRIMERO</w:t>
      </w:r>
      <w:r w:rsidRPr="00775230">
        <w:rPr>
          <w:rFonts w:ascii="Arial" w:hAnsi="Arial" w:cs="Arial"/>
          <w:sz w:val="20"/>
          <w:szCs w:val="20"/>
          <w:lang w:bidi="es-ES"/>
        </w:rPr>
        <w:t xml:space="preserve">. El valor correspondiente a los honorarios de que trata esta cláusula se efectuará mediante consignación en la cuenta </w:t>
      </w:r>
      <w:r w:rsidRPr="00775230">
        <w:rPr>
          <w:rFonts w:ascii="Arial" w:hAnsi="Arial" w:cs="Arial"/>
          <w:sz w:val="20"/>
          <w:szCs w:val="20"/>
          <w:lang w:val="es-ES" w:bidi="es-ES"/>
        </w:rPr>
        <w:t xml:space="preserve">de </w:t>
      </w:r>
      <w:r w:rsidRPr="00955793">
        <w:rPr>
          <w:rFonts w:ascii="Arial" w:hAnsi="Arial" w:cs="Arial"/>
          <w:b/>
          <w:bCs/>
          <w:noProof/>
          <w:sz w:val="20"/>
          <w:szCs w:val="20"/>
          <w:lang w:val="es-ES" w:bidi="es-ES"/>
        </w:rPr>
        <w:t>Ahorros</w:t>
      </w:r>
      <w:r w:rsidRPr="00955793">
        <w:rPr>
          <w:rFonts w:ascii="Arial" w:hAnsi="Arial" w:cs="Arial"/>
          <w:b/>
          <w:bCs/>
          <w:sz w:val="20"/>
          <w:szCs w:val="20"/>
          <w:lang w:val="es-ES" w:bidi="es-ES"/>
        </w:rPr>
        <w:t xml:space="preserve">, No. </w:t>
      </w:r>
      <w:r w:rsidR="00775230" w:rsidRPr="00955793">
        <w:rPr>
          <w:rFonts w:ascii="Arial" w:hAnsi="Arial" w:cs="Arial"/>
          <w:b/>
          <w:bCs/>
          <w:noProof/>
          <w:sz w:val="20"/>
          <w:szCs w:val="20"/>
          <w:lang w:val="es-ES" w:bidi="es-ES"/>
        </w:rPr>
        <w:t>00848719498</w:t>
      </w:r>
      <w:r w:rsidR="009D740A" w:rsidRPr="00955793">
        <w:rPr>
          <w:rFonts w:ascii="Arial" w:hAnsi="Arial" w:cs="Arial"/>
          <w:b/>
          <w:bCs/>
          <w:sz w:val="20"/>
          <w:szCs w:val="20"/>
          <w:lang w:val="es-ES" w:bidi="es-ES"/>
        </w:rPr>
        <w:t xml:space="preserve"> </w:t>
      </w:r>
      <w:r w:rsidRPr="00955793">
        <w:rPr>
          <w:rFonts w:ascii="Arial" w:hAnsi="Arial" w:cs="Arial"/>
          <w:b/>
          <w:bCs/>
          <w:sz w:val="20"/>
          <w:szCs w:val="20"/>
          <w:lang w:val="es-ES" w:bidi="es-ES"/>
        </w:rPr>
        <w:t xml:space="preserve">del banco </w:t>
      </w:r>
      <w:r w:rsidR="00775230" w:rsidRPr="00955793">
        <w:rPr>
          <w:rFonts w:ascii="Arial" w:hAnsi="Arial" w:cs="Arial"/>
          <w:b/>
          <w:bCs/>
          <w:noProof/>
          <w:sz w:val="20"/>
          <w:szCs w:val="20"/>
          <w:lang w:val="es-ES" w:bidi="es-ES"/>
        </w:rPr>
        <w:t>BANCOLOMBI</w:t>
      </w:r>
      <w:r w:rsidR="00775230" w:rsidRPr="00775230">
        <w:rPr>
          <w:rFonts w:ascii="Arial" w:hAnsi="Arial" w:cs="Arial"/>
          <w:b/>
          <w:bCs/>
          <w:noProof/>
          <w:sz w:val="20"/>
          <w:szCs w:val="20"/>
          <w:lang w:val="es-ES" w:bidi="es-ES"/>
        </w:rPr>
        <w:t>A</w:t>
      </w:r>
      <w:r w:rsidRPr="00775230">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775230">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Copia del original de los soportes de pago de los aportes mensuales obligatorios al Sistema General de Seguridad Social en Salud y Pensión, sobre un ingreso base de cotización del 40 % </w:t>
      </w:r>
      <w:r w:rsidRPr="00F04A14">
        <w:rPr>
          <w:rFonts w:ascii="Arial" w:hAnsi="Arial" w:cs="Arial"/>
          <w:sz w:val="20"/>
          <w:szCs w:val="20"/>
        </w:rPr>
        <w:lastRenderedPageBreak/>
        <w:t>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DAD9132"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 xml:space="preserve">fiscal del año 2024, de acuerdo al Certificado de Disponibilidad Presupuestal No. </w:t>
      </w:r>
      <w:r w:rsidR="00775230" w:rsidRPr="00C0555C">
        <w:rPr>
          <w:rFonts w:ascii="Arial" w:hAnsi="Arial" w:cs="Arial"/>
          <w:b/>
          <w:bCs/>
          <w:noProof/>
          <w:sz w:val="20"/>
          <w:szCs w:val="20"/>
          <w:lang w:val="es-ES"/>
        </w:rPr>
        <w:t xml:space="preserve">28525 </w:t>
      </w:r>
      <w:r w:rsidR="009A155D" w:rsidRPr="00C0555C">
        <w:rPr>
          <w:rFonts w:ascii="Arial" w:hAnsi="Arial" w:cs="Arial"/>
          <w:b/>
          <w:bCs/>
          <w:noProof/>
          <w:sz w:val="20"/>
          <w:szCs w:val="20"/>
          <w:lang w:val="es-ES" w:bidi="es-ES"/>
        </w:rPr>
        <w:t>del 11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lastRenderedPageBreak/>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w:t>
      </w:r>
      <w:r w:rsidRPr="00F04A14">
        <w:rPr>
          <w:rFonts w:ascii="Arial" w:hAnsi="Arial" w:cs="Arial"/>
          <w:bCs/>
          <w:sz w:val="20"/>
          <w:szCs w:val="20"/>
          <w:lang w:bidi="es-ES"/>
        </w:rPr>
        <w:lastRenderedPageBreak/>
        <w:t xml:space="preserve">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9EC972A"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FD6D75" w:rsidRPr="006E595B">
        <w:rPr>
          <w:rFonts w:ascii="Arial" w:hAnsi="Arial" w:cs="Arial"/>
          <w:b/>
          <w:noProof/>
          <w:sz w:val="20"/>
          <w:szCs w:val="20"/>
          <w:lang w:bidi="es-ES"/>
        </w:rPr>
        <w:t xml:space="preserve">SMSM. </w:t>
      </w:r>
      <w:r w:rsidR="0056657A" w:rsidRPr="006E595B">
        <w:rPr>
          <w:rFonts w:ascii="Arial" w:hAnsi="Arial" w:cs="Arial"/>
          <w:b/>
          <w:noProof/>
          <w:sz w:val="20"/>
          <w:szCs w:val="20"/>
          <w:lang w:bidi="es-ES"/>
        </w:rPr>
        <w:t>SANDRA LUCIA BARRERO AGUIRRE</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w:t>
      </w:r>
      <w:r w:rsidRPr="00F04A14">
        <w:rPr>
          <w:rFonts w:ascii="Arial" w:hAnsi="Arial" w:cs="Arial"/>
          <w:bCs/>
          <w:sz w:val="20"/>
          <w:szCs w:val="20"/>
          <w:lang w:bidi="es-ES"/>
        </w:rPr>
        <w:lastRenderedPageBreak/>
        <w:t>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w:t>
      </w:r>
      <w:r w:rsidRPr="00F04A14">
        <w:rPr>
          <w:rFonts w:ascii="Arial" w:hAnsi="Arial" w:cs="Arial"/>
          <w:sz w:val="20"/>
          <w:szCs w:val="20"/>
        </w:rPr>
        <w:lastRenderedPageBreak/>
        <w:t xml:space="preserve">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 xml:space="preserve">n que evidencie el cumplimiento de </w:t>
      </w:r>
      <w:r w:rsidRPr="006D5D70">
        <w:rPr>
          <w:rFonts w:ascii="Arial" w:hAnsi="Arial" w:cs="Arial"/>
          <w:sz w:val="20"/>
          <w:szCs w:val="20"/>
        </w:rPr>
        <w:lastRenderedPageBreak/>
        <w:t>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 xml:space="preserve">s de </w:t>
      </w:r>
      <w:r w:rsidRPr="00F04A14">
        <w:rPr>
          <w:rFonts w:ascii="Arial" w:hAnsi="Arial" w:cs="Arial"/>
          <w:sz w:val="20"/>
          <w:szCs w:val="20"/>
        </w:rPr>
        <w:lastRenderedPageBreak/>
        <w:t>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lastRenderedPageBreak/>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48A2ADDA" w:rsidR="005A3BE3" w:rsidRDefault="005A3BE3" w:rsidP="0025334A">
      <w:pPr>
        <w:jc w:val="both"/>
        <w:rPr>
          <w:rFonts w:ascii="Arial" w:hAnsi="Arial" w:cs="Arial"/>
          <w:sz w:val="20"/>
          <w:szCs w:val="20"/>
        </w:rPr>
      </w:pPr>
    </w:p>
    <w:p w14:paraId="23F46754" w14:textId="77777777" w:rsidR="00472C92" w:rsidRPr="00F04A14" w:rsidRDefault="00472C92"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26498081" w:rsidR="000A4F73" w:rsidRDefault="000A4F73" w:rsidP="00C6126A">
      <w:pPr>
        <w:jc w:val="both"/>
        <w:rPr>
          <w:rFonts w:ascii="Arial" w:hAnsi="Arial" w:cs="Arial"/>
          <w:sz w:val="20"/>
          <w:szCs w:val="20"/>
        </w:rPr>
      </w:pPr>
    </w:p>
    <w:p w14:paraId="6CD3A03D" w14:textId="0DB73A07" w:rsidR="00472C92" w:rsidRDefault="00472C92" w:rsidP="00C6126A">
      <w:pPr>
        <w:jc w:val="both"/>
        <w:rPr>
          <w:rFonts w:ascii="Arial" w:hAnsi="Arial" w:cs="Arial"/>
          <w:sz w:val="20"/>
          <w:szCs w:val="20"/>
        </w:rPr>
      </w:pPr>
    </w:p>
    <w:p w14:paraId="4939C761" w14:textId="77777777" w:rsidR="00472C92" w:rsidRPr="00F04A14" w:rsidRDefault="00472C92"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9CBF2FE" w:rsidR="005A3BE3" w:rsidRDefault="005A3BE3" w:rsidP="0025334A">
      <w:pPr>
        <w:jc w:val="both"/>
        <w:rPr>
          <w:rFonts w:ascii="Arial" w:hAnsi="Arial" w:cs="Arial"/>
          <w:sz w:val="20"/>
          <w:szCs w:val="20"/>
        </w:rPr>
      </w:pPr>
    </w:p>
    <w:p w14:paraId="2035E4AD" w14:textId="77777777" w:rsidR="00472C92" w:rsidRPr="00F04A14" w:rsidRDefault="00472C92"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22CC0E7" w:rsidR="005A3BE3" w:rsidRDefault="005A3BE3" w:rsidP="0025334A">
      <w:pPr>
        <w:jc w:val="both"/>
        <w:rPr>
          <w:rFonts w:ascii="Arial" w:hAnsi="Arial" w:cs="Arial"/>
          <w:sz w:val="20"/>
          <w:szCs w:val="20"/>
        </w:rPr>
      </w:pPr>
    </w:p>
    <w:p w14:paraId="39F15162" w14:textId="77777777" w:rsidR="00472C92" w:rsidRDefault="00472C92"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2858440A" w14:textId="07CD0348" w:rsidR="000A4F73" w:rsidRDefault="000A4F73" w:rsidP="0025334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w:t>
      </w:r>
      <w:r w:rsidRPr="000273C1">
        <w:rPr>
          <w:rFonts w:ascii="Arial" w:hAnsi="Arial" w:cs="Arial"/>
          <w:sz w:val="20"/>
          <w:szCs w:val="20"/>
        </w:rPr>
        <w:lastRenderedPageBreak/>
        <w:t>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77777777" w:rsidR="007560E8" w:rsidRPr="00F04A14" w:rsidRDefault="007560E8"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38192C4E" w:rsidR="005A3BE3" w:rsidRDefault="005A3BE3" w:rsidP="0025334A">
      <w:pPr>
        <w:jc w:val="both"/>
        <w:rPr>
          <w:rFonts w:ascii="Arial" w:hAnsi="Arial" w:cs="Arial"/>
          <w:sz w:val="20"/>
          <w:szCs w:val="20"/>
        </w:rPr>
      </w:pPr>
    </w:p>
    <w:p w14:paraId="38C57FA8" w14:textId="0BBF2946" w:rsidR="0005052D" w:rsidRDefault="0005052D" w:rsidP="0025334A">
      <w:pPr>
        <w:jc w:val="both"/>
        <w:rPr>
          <w:rFonts w:ascii="Arial" w:hAnsi="Arial" w:cs="Arial"/>
          <w:sz w:val="20"/>
          <w:szCs w:val="20"/>
        </w:rPr>
      </w:pPr>
    </w:p>
    <w:p w14:paraId="3F9F22B8" w14:textId="5703C0D6" w:rsidR="0005052D" w:rsidRDefault="0005052D" w:rsidP="0025334A">
      <w:pPr>
        <w:jc w:val="both"/>
        <w:rPr>
          <w:rFonts w:ascii="Arial" w:hAnsi="Arial" w:cs="Arial"/>
          <w:sz w:val="20"/>
          <w:szCs w:val="20"/>
        </w:rPr>
      </w:pPr>
    </w:p>
    <w:p w14:paraId="4609C355" w14:textId="77777777" w:rsidR="0005052D" w:rsidRPr="00F04A14" w:rsidRDefault="0005052D"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F977BCD" w:rsidR="000A4F73" w:rsidRDefault="000A4F73" w:rsidP="008E61DC">
      <w:pPr>
        <w:jc w:val="center"/>
        <w:rPr>
          <w:rFonts w:ascii="Arial" w:eastAsia="Arial MT" w:hAnsi="Arial" w:cs="Arial"/>
          <w:b/>
          <w:noProof/>
          <w:kern w:val="0"/>
          <w:sz w:val="20"/>
          <w:szCs w:val="20"/>
          <w:lang w:eastAsia="en-US"/>
        </w:rPr>
      </w:pPr>
    </w:p>
    <w:p w14:paraId="71756533" w14:textId="3FB84DF0" w:rsidR="0005052D" w:rsidRDefault="0005052D" w:rsidP="008E61DC">
      <w:pPr>
        <w:jc w:val="center"/>
        <w:rPr>
          <w:rFonts w:ascii="Arial" w:eastAsia="Arial MT" w:hAnsi="Arial" w:cs="Arial"/>
          <w:b/>
          <w:noProof/>
          <w:kern w:val="0"/>
          <w:sz w:val="20"/>
          <w:szCs w:val="20"/>
          <w:lang w:eastAsia="en-US"/>
        </w:rPr>
      </w:pPr>
    </w:p>
    <w:p w14:paraId="1C92C622" w14:textId="77777777" w:rsidR="0005052D" w:rsidRDefault="0005052D"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01BAEB3C" w14:textId="77777777" w:rsidR="00775230" w:rsidRDefault="00775230" w:rsidP="008E61DC">
      <w:pPr>
        <w:jc w:val="center"/>
        <w:rPr>
          <w:rFonts w:ascii="Arial" w:eastAsia="Arial MT" w:hAnsi="Arial" w:cs="Arial"/>
          <w:b/>
          <w:noProof/>
          <w:kern w:val="0"/>
          <w:sz w:val="20"/>
          <w:szCs w:val="20"/>
          <w:lang w:eastAsia="en-US"/>
        </w:rPr>
      </w:pPr>
      <w:r w:rsidRPr="00775230">
        <w:rPr>
          <w:rFonts w:ascii="Arial" w:eastAsia="Arial MT" w:hAnsi="Arial" w:cs="Arial"/>
          <w:b/>
          <w:noProof/>
          <w:kern w:val="0"/>
          <w:sz w:val="20"/>
          <w:szCs w:val="20"/>
          <w:lang w:eastAsia="en-US"/>
        </w:rPr>
        <w:t xml:space="preserve">ELIANA MARCELA CHACÓN BORJA </w:t>
      </w:r>
    </w:p>
    <w:p w14:paraId="58553C13" w14:textId="3DA4E512" w:rsidR="005A3BE3" w:rsidRDefault="00AF4030" w:rsidP="008E61DC">
      <w:pPr>
        <w:jc w:val="center"/>
        <w:rPr>
          <w:rFonts w:ascii="Arial" w:hAnsi="Arial" w:cs="Arial"/>
          <w:sz w:val="20"/>
          <w:szCs w:val="20"/>
        </w:rPr>
      </w:pPr>
      <w:r>
        <w:rPr>
          <w:rFonts w:ascii="Arial" w:hAnsi="Arial" w:cs="Arial"/>
          <w:sz w:val="20"/>
          <w:szCs w:val="20"/>
        </w:rPr>
        <w:t>CC.</w:t>
      </w:r>
      <w:r w:rsidR="00775230" w:rsidRPr="00775230">
        <w:rPr>
          <w:rFonts w:ascii="Arial" w:hAnsi="Arial" w:cs="Arial"/>
          <w:noProof/>
          <w:sz w:val="20"/>
          <w:szCs w:val="20"/>
        </w:rPr>
        <w:t xml:space="preserve"> 1.128.430.677 expedida en Medellín</w:t>
      </w:r>
    </w:p>
    <w:p w14:paraId="504D27C6" w14:textId="77777777" w:rsidR="000A4F73" w:rsidRPr="00F04A14" w:rsidRDefault="000A4F73" w:rsidP="008E61DC">
      <w:pPr>
        <w:jc w:val="center"/>
        <w:rPr>
          <w:rFonts w:ascii="Arial" w:hAnsi="Arial" w:cs="Arial"/>
          <w:sz w:val="20"/>
          <w:szCs w:val="20"/>
        </w:rPr>
      </w:pPr>
    </w:p>
    <w:p w14:paraId="790CA9F4" w14:textId="0A69A13F" w:rsidR="000A4F73" w:rsidRDefault="000A4F73" w:rsidP="008E61DC">
      <w:pPr>
        <w:rPr>
          <w:rFonts w:ascii="Arial" w:hAnsi="Arial" w:cs="Arial"/>
          <w:sz w:val="20"/>
          <w:szCs w:val="20"/>
        </w:rPr>
      </w:pPr>
    </w:p>
    <w:p w14:paraId="115B95E7" w14:textId="01AE7523" w:rsidR="001F57CA" w:rsidRDefault="001F57CA" w:rsidP="008E61DC">
      <w:pPr>
        <w:rPr>
          <w:rFonts w:ascii="Arial" w:hAnsi="Arial" w:cs="Arial"/>
          <w:sz w:val="20"/>
          <w:szCs w:val="20"/>
        </w:rPr>
      </w:pPr>
    </w:p>
    <w:p w14:paraId="1CD0610F" w14:textId="77777777" w:rsidR="001F57CA" w:rsidRDefault="001F57CA"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2312EC8C" w:rsidR="005A3BE3" w:rsidRPr="00F04A14" w:rsidRDefault="0056657A" w:rsidP="008E61DC">
      <w:pPr>
        <w:rPr>
          <w:rFonts w:ascii="Arial" w:hAnsi="Arial" w:cs="Arial"/>
          <w:sz w:val="16"/>
          <w:szCs w:val="16"/>
        </w:rPr>
      </w:pPr>
      <w:r w:rsidRPr="0056657A">
        <w:rPr>
          <w:rFonts w:ascii="Arial" w:hAnsi="Arial" w:cs="Arial"/>
          <w:noProof/>
          <w:sz w:val="16"/>
          <w:szCs w:val="16"/>
        </w:rPr>
        <w:t>SMSM. SANDRA LUCIA BARRERO AGUIRRE</w:t>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sidR="00FB297C" w:rsidRPr="00FD6D75">
        <w:rPr>
          <w:rFonts w:ascii="Arial" w:hAnsi="Arial" w:cs="Arial"/>
          <w:sz w:val="16"/>
          <w:szCs w:val="16"/>
        </w:rPr>
        <w:t xml:space="preserve">         </w:t>
      </w:r>
      <w:r w:rsidR="005A3BE3" w:rsidRPr="00FD6D75">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685E20BD" w14:textId="79AFA9D9"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AD584D">
        <w:rPr>
          <w:rFonts w:ascii="Arial" w:hAnsi="Arial" w:cs="Arial"/>
          <w:noProof/>
          <w:sz w:val="16"/>
          <w:szCs w:val="16"/>
        </w:rPr>
        <w:t>04</w:t>
      </w:r>
      <w:r w:rsidR="00775230">
        <w:rPr>
          <w:rFonts w:ascii="Arial" w:hAnsi="Arial" w:cs="Arial"/>
          <w:noProof/>
          <w:sz w:val="16"/>
          <w:szCs w:val="16"/>
        </w:rPr>
        <w:t>8</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0B20" w14:textId="77777777" w:rsidR="00812A95" w:rsidRDefault="00812A95" w:rsidP="00570E20">
      <w:r>
        <w:separator/>
      </w:r>
    </w:p>
  </w:endnote>
  <w:endnote w:type="continuationSeparator" w:id="0">
    <w:p w14:paraId="0E7E8488" w14:textId="77777777" w:rsidR="00812A95" w:rsidRDefault="00812A95"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default"/>
    <w:sig w:usb0="00000000" w:usb1="00000000" w:usb2="00000021" w:usb3="00000000" w:csb0="000001BF" w:csb1="00000000"/>
  </w:font>
  <w:font w:name="DejaVu Sans">
    <w:altName w:val="Arial"/>
    <w:charset w:val="00"/>
    <w:family w:val="auto"/>
    <w:pitch w:val="default"/>
    <w:sig w:usb0="00000000" w:usb1="00000000"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812A95"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812A95"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9DFA2" w14:textId="77777777" w:rsidR="00812A95" w:rsidRDefault="00812A95" w:rsidP="00570E20">
      <w:r>
        <w:separator/>
      </w:r>
    </w:p>
  </w:footnote>
  <w:footnote w:type="continuationSeparator" w:id="0">
    <w:p w14:paraId="0B5EEBBE" w14:textId="77777777" w:rsidR="00812A95" w:rsidRDefault="00812A95"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812A95">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516C01A9" w:rsidR="005A3BE3" w:rsidRDefault="00812A95"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AF4030">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AF4030">
      <w:rPr>
        <w:rFonts w:ascii="Arial" w:hAnsi="Arial" w:cs="Arial"/>
        <w:noProof/>
        <w:sz w:val="16"/>
        <w:szCs w:val="16"/>
      </w:rPr>
      <w:t>15</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013F5538"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CLAUSULADO NO. </w:t>
    </w:r>
    <w:r w:rsidR="006A0C90">
      <w:rPr>
        <w:rFonts w:ascii="Arial" w:hAnsi="Arial" w:cs="Arial"/>
        <w:noProof/>
        <w:sz w:val="13"/>
        <w:szCs w:val="13"/>
      </w:rPr>
      <w:t>048</w:t>
    </w:r>
    <w:r w:rsidR="00FD6D75" w:rsidRPr="007560E8">
      <w:rPr>
        <w:rFonts w:ascii="Arial" w:hAnsi="Arial" w:cs="Arial"/>
        <w:noProof/>
        <w:sz w:val="13"/>
        <w:szCs w:val="13"/>
      </w:rPr>
      <w:t>-</w:t>
    </w:r>
    <w:r w:rsidRPr="007560E8">
      <w:rPr>
        <w:rFonts w:ascii="Arial" w:hAnsi="Arial" w:cs="Arial"/>
        <w:noProof/>
        <w:sz w:val="13"/>
        <w:szCs w:val="13"/>
      </w:rPr>
      <w:t>DMMED-202</w:t>
    </w:r>
    <w:r w:rsidR="00FD6D75" w:rsidRPr="007560E8">
      <w:rPr>
        <w:rFonts w:ascii="Arial" w:hAnsi="Arial" w:cs="Arial"/>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 Y DE APOYO A LA GESTION” ART. 2.2.1.2.1.4.9 DECRETO 1082 DE 2015 CUYO OBJETO ES LA “</w:t>
    </w:r>
    <w:r w:rsidR="00AD584D" w:rsidRPr="00AD584D">
      <w:rPr>
        <w:rFonts w:ascii="Arial" w:hAnsi="Arial" w:cs="Arial"/>
        <w:sz w:val="13"/>
        <w:szCs w:val="13"/>
      </w:rPr>
      <w:t>PRESTACION DE SERVICIOS PROFESIONALES</w:t>
    </w:r>
    <w:r w:rsidR="00FA63A1">
      <w:rPr>
        <w:rFonts w:ascii="Arial" w:hAnsi="Arial" w:cs="Arial"/>
        <w:sz w:val="13"/>
        <w:szCs w:val="13"/>
      </w:rPr>
      <w:t>, TECNICOS</w:t>
    </w:r>
    <w:r w:rsidR="00AD584D" w:rsidRPr="00AD584D">
      <w:rPr>
        <w:rFonts w:ascii="Arial" w:hAnsi="Arial" w:cs="Arial"/>
        <w:sz w:val="13"/>
        <w:szCs w:val="13"/>
      </w:rPr>
      <w:t xml:space="preserve"> Y</w:t>
    </w:r>
    <w:r w:rsidR="00FA63A1">
      <w:rPr>
        <w:rFonts w:ascii="Arial" w:hAnsi="Arial" w:cs="Arial"/>
        <w:sz w:val="13"/>
        <w:szCs w:val="13"/>
      </w:rPr>
      <w:t>/O</w:t>
    </w:r>
    <w:r w:rsidR="00AD584D" w:rsidRPr="00AD584D">
      <w:rPr>
        <w:rFonts w:ascii="Arial" w:hAnsi="Arial" w:cs="Arial"/>
        <w:sz w:val="13"/>
        <w:szCs w:val="13"/>
      </w:rPr>
      <w:t xml:space="preserve"> DE APOYO A LA GESTION COMO PSICOLOGO(A) QUE REQUIERE EL DISPENSARIO MEDICO DE MEDELLIN PARA LA REGIONAL No. 7 DE SANIDAD MILITAR Y SUS UNIDADES CENTRALIZADAS, VIGENCIA 2025</w:t>
    </w:r>
    <w:r w:rsidRPr="007560E8">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812A95"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812A95">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812A95"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812A95"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3AC03F56"/>
    <w:lvl w:ilvl="0" w:tplc="1B166B52">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3543B"/>
    <w:multiLevelType w:val="hybridMultilevel"/>
    <w:tmpl w:val="8ADA3C48"/>
    <w:lvl w:ilvl="0" w:tplc="1B005628">
      <w:start w:val="1"/>
      <w:numFmt w:val="decimal"/>
      <w:lvlText w:val="%1."/>
      <w:lvlJc w:val="left"/>
      <w:pPr>
        <w:ind w:left="360" w:hanging="360"/>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B42C28"/>
    <w:multiLevelType w:val="hybridMultilevel"/>
    <w:tmpl w:val="A6E4EE5E"/>
    <w:lvl w:ilvl="0" w:tplc="FFFFFFFF">
      <w:start w:val="1"/>
      <w:numFmt w:val="decimal"/>
      <w:lvlText w:val="%1."/>
      <w:lvlJc w:val="left"/>
      <w:pPr>
        <w:ind w:left="720" w:hanging="360"/>
      </w:pPr>
      <w:rPr>
        <w:rFonts w:hint="default"/>
        <w:b w:val="0"/>
        <w:sz w:val="20"/>
        <w:szCs w:val="20"/>
      </w:rPr>
    </w:lvl>
    <w:lvl w:ilvl="1" w:tplc="30F4736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5"/>
  </w:num>
  <w:num w:numId="2">
    <w:abstractNumId w:val="14"/>
  </w:num>
  <w:num w:numId="3">
    <w:abstractNumId w:val="4"/>
  </w:num>
  <w:num w:numId="4">
    <w:abstractNumId w:val="3"/>
  </w:num>
  <w:num w:numId="5">
    <w:abstractNumId w:val="13"/>
  </w:num>
  <w:num w:numId="6">
    <w:abstractNumId w:val="1"/>
  </w:num>
  <w:num w:numId="7">
    <w:abstractNumId w:val="9"/>
  </w:num>
  <w:num w:numId="8">
    <w:abstractNumId w:val="12"/>
  </w:num>
  <w:num w:numId="9">
    <w:abstractNumId w:val="7"/>
  </w:num>
  <w:num w:numId="10">
    <w:abstractNumId w:val="10"/>
  </w:num>
  <w:num w:numId="11">
    <w:abstractNumId w:val="2"/>
  </w:num>
  <w:num w:numId="12">
    <w:abstractNumId w:val="15"/>
  </w:num>
  <w:num w:numId="13">
    <w:abstractNumId w:val="6"/>
  </w:num>
  <w:num w:numId="14">
    <w:abstractNumId w:val="16"/>
  </w:num>
  <w:num w:numId="15">
    <w:abstractNumId w:val="11"/>
  </w:num>
  <w:num w:numId="16">
    <w:abstractNumId w:val="8"/>
  </w:num>
  <w:num w:numId="17">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0219"/>
    <w:rsid w:val="00004274"/>
    <w:rsid w:val="0005052D"/>
    <w:rsid w:val="00050BFF"/>
    <w:rsid w:val="00095AE8"/>
    <w:rsid w:val="000A36F9"/>
    <w:rsid w:val="000A42FE"/>
    <w:rsid w:val="000A4F73"/>
    <w:rsid w:val="000B232F"/>
    <w:rsid w:val="000C1749"/>
    <w:rsid w:val="000C6C88"/>
    <w:rsid w:val="000D746F"/>
    <w:rsid w:val="000F0D6C"/>
    <w:rsid w:val="000F63B7"/>
    <w:rsid w:val="001236D5"/>
    <w:rsid w:val="00130BF9"/>
    <w:rsid w:val="001332B3"/>
    <w:rsid w:val="00135D95"/>
    <w:rsid w:val="00145D21"/>
    <w:rsid w:val="001E4767"/>
    <w:rsid w:val="001E79A3"/>
    <w:rsid w:val="001F57CA"/>
    <w:rsid w:val="00233BEE"/>
    <w:rsid w:val="002359DD"/>
    <w:rsid w:val="00250F5A"/>
    <w:rsid w:val="0025334A"/>
    <w:rsid w:val="00282679"/>
    <w:rsid w:val="002D0724"/>
    <w:rsid w:val="002E2565"/>
    <w:rsid w:val="002F5C65"/>
    <w:rsid w:val="003453B8"/>
    <w:rsid w:val="003816D6"/>
    <w:rsid w:val="003D586C"/>
    <w:rsid w:val="003F67EC"/>
    <w:rsid w:val="0041038B"/>
    <w:rsid w:val="00423C89"/>
    <w:rsid w:val="00451226"/>
    <w:rsid w:val="00462348"/>
    <w:rsid w:val="00472C92"/>
    <w:rsid w:val="00475520"/>
    <w:rsid w:val="00475CFA"/>
    <w:rsid w:val="004A1E98"/>
    <w:rsid w:val="004B01C7"/>
    <w:rsid w:val="0050197B"/>
    <w:rsid w:val="00517C10"/>
    <w:rsid w:val="00553BA5"/>
    <w:rsid w:val="00556897"/>
    <w:rsid w:val="005646EB"/>
    <w:rsid w:val="0056657A"/>
    <w:rsid w:val="005670C7"/>
    <w:rsid w:val="00570E20"/>
    <w:rsid w:val="005A3BE3"/>
    <w:rsid w:val="005B219E"/>
    <w:rsid w:val="00602B0E"/>
    <w:rsid w:val="0061319F"/>
    <w:rsid w:val="0066314D"/>
    <w:rsid w:val="00675F0B"/>
    <w:rsid w:val="00677707"/>
    <w:rsid w:val="006A000D"/>
    <w:rsid w:val="006A0C90"/>
    <w:rsid w:val="006A5BD3"/>
    <w:rsid w:val="006A727D"/>
    <w:rsid w:val="006C1E99"/>
    <w:rsid w:val="006E595B"/>
    <w:rsid w:val="006E7EFE"/>
    <w:rsid w:val="00712972"/>
    <w:rsid w:val="0075376C"/>
    <w:rsid w:val="007560E8"/>
    <w:rsid w:val="00775230"/>
    <w:rsid w:val="007945C5"/>
    <w:rsid w:val="0079470C"/>
    <w:rsid w:val="007E6345"/>
    <w:rsid w:val="00812A95"/>
    <w:rsid w:val="008171F2"/>
    <w:rsid w:val="00846261"/>
    <w:rsid w:val="0086766E"/>
    <w:rsid w:val="008748E2"/>
    <w:rsid w:val="008924F7"/>
    <w:rsid w:val="008B683E"/>
    <w:rsid w:val="008C200E"/>
    <w:rsid w:val="008D1808"/>
    <w:rsid w:val="008D3D78"/>
    <w:rsid w:val="008E61DC"/>
    <w:rsid w:val="00946660"/>
    <w:rsid w:val="00955793"/>
    <w:rsid w:val="009A155D"/>
    <w:rsid w:val="009D740A"/>
    <w:rsid w:val="00A36ACE"/>
    <w:rsid w:val="00A72501"/>
    <w:rsid w:val="00AA008D"/>
    <w:rsid w:val="00AB23C7"/>
    <w:rsid w:val="00AC424A"/>
    <w:rsid w:val="00AD07DE"/>
    <w:rsid w:val="00AD584D"/>
    <w:rsid w:val="00AE322C"/>
    <w:rsid w:val="00AF2E3C"/>
    <w:rsid w:val="00AF4030"/>
    <w:rsid w:val="00B02D1F"/>
    <w:rsid w:val="00B11079"/>
    <w:rsid w:val="00B30604"/>
    <w:rsid w:val="00B4004B"/>
    <w:rsid w:val="00B43F0A"/>
    <w:rsid w:val="00B661B9"/>
    <w:rsid w:val="00B84590"/>
    <w:rsid w:val="00B85FB9"/>
    <w:rsid w:val="00B96A43"/>
    <w:rsid w:val="00BA1B57"/>
    <w:rsid w:val="00BD1683"/>
    <w:rsid w:val="00BD16BB"/>
    <w:rsid w:val="00C0555C"/>
    <w:rsid w:val="00C111C6"/>
    <w:rsid w:val="00C34900"/>
    <w:rsid w:val="00C6126A"/>
    <w:rsid w:val="00C8301F"/>
    <w:rsid w:val="00CB614F"/>
    <w:rsid w:val="00CE20F5"/>
    <w:rsid w:val="00CF7F76"/>
    <w:rsid w:val="00D10DAF"/>
    <w:rsid w:val="00D361E1"/>
    <w:rsid w:val="00D37866"/>
    <w:rsid w:val="00D7177E"/>
    <w:rsid w:val="00D772CF"/>
    <w:rsid w:val="00D83D65"/>
    <w:rsid w:val="00D86815"/>
    <w:rsid w:val="00D908D7"/>
    <w:rsid w:val="00DC0BBE"/>
    <w:rsid w:val="00DD027E"/>
    <w:rsid w:val="00DD0A7E"/>
    <w:rsid w:val="00E02667"/>
    <w:rsid w:val="00E4170A"/>
    <w:rsid w:val="00E60CBB"/>
    <w:rsid w:val="00E61BFD"/>
    <w:rsid w:val="00E837D9"/>
    <w:rsid w:val="00EA5B97"/>
    <w:rsid w:val="00EC4E34"/>
    <w:rsid w:val="00EF3292"/>
    <w:rsid w:val="00F04A14"/>
    <w:rsid w:val="00F56E83"/>
    <w:rsid w:val="00F738B8"/>
    <w:rsid w:val="00FA63A1"/>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D4811-EDAA-4D4A-B497-E253E464F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10036</Words>
  <Characters>55199</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28</cp:revision>
  <cp:lastPrinted>2025-01-16T22:50:00Z</cp:lastPrinted>
  <dcterms:created xsi:type="dcterms:W3CDTF">2025-01-14T21:52:00Z</dcterms:created>
  <dcterms:modified xsi:type="dcterms:W3CDTF">2025-01-16T22:50:00Z</dcterms:modified>
</cp:coreProperties>
</file>