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50DFF03C"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FD6D75" w:rsidRPr="00042964">
        <w:rPr>
          <w:rFonts w:ascii="Arial" w:hAnsi="Arial" w:cs="Arial"/>
          <w:b/>
          <w:bCs/>
          <w:noProof/>
          <w:sz w:val="20"/>
          <w:szCs w:val="20"/>
        </w:rPr>
        <w:t>0</w:t>
      </w:r>
      <w:r w:rsidR="00C94BD6">
        <w:rPr>
          <w:rFonts w:ascii="Arial" w:hAnsi="Arial" w:cs="Arial"/>
          <w:b/>
          <w:bCs/>
          <w:noProof/>
          <w:sz w:val="20"/>
          <w:szCs w:val="20"/>
        </w:rPr>
        <w:t>57</w:t>
      </w:r>
      <w:r w:rsidR="00FD6D75" w:rsidRPr="00042964">
        <w:rPr>
          <w:rFonts w:ascii="Arial" w:hAnsi="Arial" w:cs="Arial"/>
          <w:b/>
          <w:bCs/>
          <w:noProof/>
          <w:sz w:val="20"/>
          <w:szCs w:val="20"/>
        </w:rPr>
        <w:t>-</w:t>
      </w:r>
      <w:r w:rsidR="00135D95" w:rsidRPr="00042964">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0B65FCF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571D7A">
        <w:rPr>
          <w:rFonts w:ascii="Arial" w:hAnsi="Arial" w:cs="Arial"/>
          <w:b/>
          <w:bCs/>
          <w:sz w:val="20"/>
          <w:szCs w:val="20"/>
        </w:rPr>
        <w:t>, TECNICOS</w:t>
      </w:r>
      <w:r w:rsidRPr="00F04A14">
        <w:rPr>
          <w:rFonts w:ascii="Arial" w:hAnsi="Arial" w:cs="Arial"/>
          <w:b/>
          <w:bCs/>
          <w:sz w:val="20"/>
          <w:szCs w:val="20"/>
        </w:rPr>
        <w:t xml:space="preserve"> Y</w:t>
      </w:r>
      <w:r w:rsidR="00571D7A">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7044494"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Pr>
          <w:rFonts w:ascii="Arial" w:eastAsia="Arial MT" w:hAnsi="Arial" w:cs="Arial"/>
          <w:kern w:val="0"/>
          <w:sz w:val="20"/>
          <w:szCs w:val="20"/>
          <w:lang w:val="es-ES" w:eastAsia="en-US"/>
        </w:rPr>
        <w:t>)</w:t>
      </w:r>
      <w:r w:rsidR="00E315F5" w:rsidRPr="00042964">
        <w:rPr>
          <w:rFonts w:ascii="Arial" w:eastAsia="Arial MT" w:hAnsi="Arial" w:cs="Arial"/>
          <w:kern w:val="0"/>
          <w:sz w:val="20"/>
          <w:szCs w:val="20"/>
          <w:lang w:val="es-ES" w:eastAsia="en-US"/>
        </w:rPr>
        <w:t xml:space="preserve"> </w:t>
      </w:r>
      <w:r w:rsidR="00C94BD6">
        <w:rPr>
          <w:rFonts w:ascii="Arial" w:eastAsia="Arial MT" w:hAnsi="Arial" w:cs="Arial"/>
          <w:b/>
          <w:bCs/>
          <w:kern w:val="0"/>
          <w:sz w:val="20"/>
          <w:szCs w:val="20"/>
          <w:lang w:val="es-ES" w:eastAsia="en-US"/>
        </w:rPr>
        <w:t xml:space="preserve">MAURICIO DE JESUS PEREZ VELEZ </w:t>
      </w:r>
      <w:r w:rsidR="00053DF7" w:rsidRPr="00042964">
        <w:rPr>
          <w:rFonts w:ascii="Arial" w:eastAsia="Arial MT" w:hAnsi="Arial" w:cs="Arial"/>
          <w:kern w:val="0"/>
          <w:sz w:val="20"/>
          <w:szCs w:val="20"/>
          <w:lang w:val="es-ES" w:eastAsia="en-US"/>
        </w:rPr>
        <w:t>identificad</w:t>
      </w:r>
      <w:r w:rsidR="00C94BD6">
        <w:rPr>
          <w:rFonts w:ascii="Arial" w:eastAsia="Arial MT" w:hAnsi="Arial" w:cs="Arial"/>
          <w:kern w:val="0"/>
          <w:sz w:val="20"/>
          <w:szCs w:val="20"/>
          <w:lang w:val="es-ES" w:eastAsia="en-US"/>
        </w:rPr>
        <w:t>o</w:t>
      </w:r>
      <w:r w:rsidR="00053DF7" w:rsidRPr="00042964">
        <w:rPr>
          <w:rFonts w:ascii="Arial" w:eastAsia="Arial MT" w:hAnsi="Arial" w:cs="Arial"/>
          <w:kern w:val="0"/>
          <w:sz w:val="20"/>
          <w:szCs w:val="20"/>
          <w:lang w:val="es-ES" w:eastAsia="en-US"/>
        </w:rPr>
        <w:t xml:space="preserve"> con </w:t>
      </w:r>
      <w:r w:rsidR="00C94BD6">
        <w:rPr>
          <w:rFonts w:ascii="Arial" w:eastAsia="Arial MT" w:hAnsi="Arial" w:cs="Arial"/>
          <w:kern w:val="0"/>
          <w:sz w:val="20"/>
          <w:szCs w:val="20"/>
          <w:lang w:val="es-ES" w:eastAsia="en-US"/>
        </w:rPr>
        <w:t>Cedula de Ciudadanía</w:t>
      </w:r>
      <w:r w:rsidR="00053DF7" w:rsidRPr="00042964">
        <w:rPr>
          <w:rFonts w:ascii="Arial" w:eastAsia="Arial MT" w:hAnsi="Arial" w:cs="Arial"/>
          <w:kern w:val="0"/>
          <w:sz w:val="20"/>
          <w:szCs w:val="20"/>
          <w:lang w:val="es-ES" w:eastAsia="en-US"/>
        </w:rPr>
        <w:t xml:space="preserve"> No. </w:t>
      </w:r>
      <w:r w:rsidR="00C94BD6" w:rsidRPr="003B2726">
        <w:rPr>
          <w:rFonts w:ascii="Arial" w:eastAsia="Arial MT" w:hAnsi="Arial" w:cs="Arial"/>
          <w:b/>
          <w:bCs/>
          <w:kern w:val="0"/>
          <w:sz w:val="20"/>
          <w:szCs w:val="20"/>
          <w:lang w:val="es-ES" w:eastAsia="en-US"/>
        </w:rPr>
        <w:t>71.582.330</w:t>
      </w:r>
      <w:r w:rsidR="00053DF7" w:rsidRPr="00042964">
        <w:rPr>
          <w:rFonts w:ascii="Arial" w:eastAsia="Arial MT" w:hAnsi="Arial" w:cs="Arial"/>
          <w:kern w:val="0"/>
          <w:sz w:val="20"/>
          <w:szCs w:val="20"/>
          <w:lang w:val="es-ES" w:eastAsia="en-US"/>
        </w:rPr>
        <w:t xml:space="preserve"> expedida en </w:t>
      </w:r>
      <w:r w:rsidR="00C94BD6" w:rsidRPr="003B2726">
        <w:rPr>
          <w:rFonts w:ascii="Arial" w:eastAsia="Arial MT" w:hAnsi="Arial" w:cs="Arial"/>
          <w:b/>
          <w:bCs/>
          <w:kern w:val="0"/>
          <w:sz w:val="20"/>
          <w:szCs w:val="20"/>
          <w:lang w:val="es-ES" w:eastAsia="en-US"/>
        </w:rPr>
        <w:t>Medellín</w:t>
      </w:r>
      <w:r w:rsidR="00042964">
        <w:rPr>
          <w:rFonts w:ascii="Arial" w:eastAsia="Arial MT" w:hAnsi="Arial" w:cs="Arial"/>
          <w:kern w:val="0"/>
          <w:sz w:val="20"/>
          <w:szCs w:val="20"/>
          <w:lang w:val="es-ES" w:eastAsia="en-US"/>
        </w:rPr>
        <w:t>, r</w:t>
      </w:r>
      <w:r w:rsidR="005A3BE3" w:rsidRPr="00042964">
        <w:rPr>
          <w:rFonts w:ascii="Arial" w:eastAsia="Arial MT" w:hAnsi="Arial" w:cs="Arial"/>
          <w:kern w:val="0"/>
          <w:sz w:val="20"/>
          <w:szCs w:val="20"/>
          <w:lang w:val="es-ES" w:eastAsia="en-US"/>
        </w:rPr>
        <w:t xml:space="preserve">esidente en </w:t>
      </w:r>
      <w:r w:rsidR="00C94BD6">
        <w:rPr>
          <w:rFonts w:ascii="Arial" w:eastAsia="Arial MT" w:hAnsi="Arial" w:cs="Arial"/>
          <w:kern w:val="0"/>
          <w:sz w:val="20"/>
          <w:szCs w:val="20"/>
          <w:lang w:val="es-ES" w:eastAsia="en-US"/>
        </w:rPr>
        <w:t xml:space="preserve">la </w:t>
      </w:r>
      <w:r w:rsidR="00C94BD6" w:rsidRPr="000E7220">
        <w:rPr>
          <w:rFonts w:ascii="Arial" w:eastAsia="Arial MT" w:hAnsi="Arial" w:cs="Arial"/>
          <w:b/>
          <w:bCs/>
          <w:kern w:val="0"/>
          <w:sz w:val="20"/>
          <w:szCs w:val="20"/>
          <w:lang w:val="es-ES" w:eastAsia="en-US"/>
        </w:rPr>
        <w:t>Carrera 29A No. 3</w:t>
      </w:r>
      <w:r w:rsidR="000E7220" w:rsidRPr="000E7220">
        <w:rPr>
          <w:rFonts w:ascii="Arial" w:eastAsia="Arial MT" w:hAnsi="Arial" w:cs="Arial"/>
          <w:b/>
          <w:bCs/>
          <w:kern w:val="0"/>
          <w:sz w:val="20"/>
          <w:szCs w:val="20"/>
          <w:lang w:val="es-ES" w:eastAsia="en-US"/>
        </w:rPr>
        <w:t xml:space="preserve"> – </w:t>
      </w:r>
      <w:r w:rsidR="00C94BD6" w:rsidRPr="000E7220">
        <w:rPr>
          <w:rFonts w:ascii="Arial" w:eastAsia="Arial MT" w:hAnsi="Arial" w:cs="Arial"/>
          <w:b/>
          <w:bCs/>
          <w:kern w:val="0"/>
          <w:sz w:val="20"/>
          <w:szCs w:val="20"/>
          <w:lang w:val="es-ES" w:eastAsia="en-US"/>
        </w:rPr>
        <w:t xml:space="preserve">96 Casa 101 </w:t>
      </w:r>
      <w:r w:rsidR="000E7220" w:rsidRPr="000E7220">
        <w:rPr>
          <w:rFonts w:ascii="Arial" w:eastAsia="Arial MT" w:hAnsi="Arial" w:cs="Arial"/>
          <w:b/>
          <w:bCs/>
          <w:kern w:val="0"/>
          <w:sz w:val="20"/>
          <w:szCs w:val="20"/>
          <w:lang w:val="es-ES" w:eastAsia="en-US"/>
        </w:rPr>
        <w:t>Medellín</w:t>
      </w:r>
      <w:r w:rsidR="005A3BE3" w:rsidRPr="00042964">
        <w:rPr>
          <w:rFonts w:ascii="Arial" w:eastAsia="Arial MT" w:hAnsi="Arial" w:cs="Arial"/>
          <w:kern w:val="0"/>
          <w:sz w:val="20"/>
          <w:szCs w:val="20"/>
          <w:lang w:val="es-ES" w:eastAsia="en-US"/>
        </w:rPr>
        <w:t>, y quien en adelante se denominará</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89A84DF"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4073B4">
        <w:rPr>
          <w:rFonts w:ascii="Arial" w:hAnsi="Arial" w:cs="Arial"/>
          <w:b/>
          <w:bCs/>
          <w:sz w:val="20"/>
          <w:szCs w:val="20"/>
        </w:rPr>
        <w:t xml:space="preserve">MEDICO </w:t>
      </w:r>
      <w:r w:rsidR="00C94BD6" w:rsidRPr="004073B4">
        <w:rPr>
          <w:rFonts w:ascii="Arial" w:hAnsi="Arial" w:cs="Arial"/>
          <w:b/>
          <w:bCs/>
          <w:sz w:val="20"/>
          <w:szCs w:val="20"/>
        </w:rPr>
        <w:t>PEDIATRA</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FA04F51"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Certificado de Disponibilidad Presupuestal No. </w:t>
      </w:r>
      <w:r w:rsidR="00C94BD6" w:rsidRPr="004073B4">
        <w:rPr>
          <w:rFonts w:ascii="Arial" w:eastAsia="Tahoma" w:hAnsi="Arial" w:cs="Arial"/>
          <w:b/>
          <w:bCs/>
          <w:sz w:val="20"/>
          <w:szCs w:val="20"/>
          <w:lang w:eastAsia="es-ES"/>
        </w:rPr>
        <w:t>27225</w:t>
      </w:r>
      <w:r w:rsidRPr="004073B4">
        <w:rPr>
          <w:rFonts w:ascii="Arial" w:hAnsi="Arial" w:cs="Arial"/>
          <w:b/>
          <w:bCs/>
          <w:noProof/>
          <w:sz w:val="20"/>
          <w:szCs w:val="20"/>
          <w:lang w:val="es-ES"/>
        </w:rPr>
        <w:t xml:space="preserve"> del </w:t>
      </w:r>
      <w:r w:rsidR="009A155D" w:rsidRPr="004073B4">
        <w:rPr>
          <w:rFonts w:ascii="Arial" w:hAnsi="Arial" w:cs="Arial"/>
          <w:b/>
          <w:bCs/>
          <w:noProof/>
          <w:sz w:val="20"/>
          <w:szCs w:val="20"/>
          <w:lang w:val="es-ES"/>
        </w:rPr>
        <w:t>1</w:t>
      </w:r>
      <w:r w:rsidR="00C94BD6" w:rsidRPr="004073B4">
        <w:rPr>
          <w:rFonts w:ascii="Arial" w:hAnsi="Arial" w:cs="Arial"/>
          <w:b/>
          <w:bCs/>
          <w:noProof/>
          <w:sz w:val="20"/>
          <w:szCs w:val="20"/>
          <w:lang w:val="es-ES"/>
        </w:rPr>
        <w:t>1</w:t>
      </w:r>
      <w:r w:rsidRPr="004073B4">
        <w:rPr>
          <w:rFonts w:ascii="Arial" w:hAnsi="Arial" w:cs="Arial"/>
          <w:b/>
          <w:bCs/>
          <w:noProof/>
          <w:sz w:val="20"/>
          <w:szCs w:val="20"/>
          <w:lang w:val="es-ES"/>
        </w:rPr>
        <w:t xml:space="preserve"> de enero de 202</w:t>
      </w:r>
      <w:r w:rsidR="009A155D" w:rsidRPr="004073B4">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988C0C3"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042964">
        <w:rPr>
          <w:rFonts w:ascii="Arial" w:hAnsi="Arial" w:cs="Arial"/>
          <w:sz w:val="20"/>
          <w:szCs w:val="20"/>
        </w:rPr>
        <w:t>“</w:t>
      </w:r>
      <w:r w:rsidRPr="00042964">
        <w:rPr>
          <w:rFonts w:ascii="Arial" w:hAnsi="Arial" w:cs="Arial"/>
          <w:b/>
          <w:bCs/>
          <w:sz w:val="20"/>
          <w:szCs w:val="20"/>
        </w:rPr>
        <w:t>PRESTACION DE SERVICIOS PROFESIONALES</w:t>
      </w:r>
      <w:r w:rsidR="00F127A7">
        <w:rPr>
          <w:rFonts w:ascii="Arial" w:hAnsi="Arial" w:cs="Arial"/>
          <w:b/>
          <w:bCs/>
          <w:sz w:val="20"/>
          <w:szCs w:val="20"/>
        </w:rPr>
        <w:t>, TECNICOS Y/O DE APOYO A LA GESTION</w:t>
      </w:r>
      <w:r w:rsidRPr="00042964">
        <w:rPr>
          <w:rFonts w:ascii="Arial" w:hAnsi="Arial" w:cs="Arial"/>
          <w:b/>
          <w:bCs/>
          <w:sz w:val="20"/>
          <w:szCs w:val="20"/>
        </w:rPr>
        <w:t xml:space="preserve"> COMO </w:t>
      </w:r>
      <w:r w:rsidR="00053DF7" w:rsidRPr="00042964">
        <w:rPr>
          <w:rFonts w:ascii="Arial" w:hAnsi="Arial" w:cs="Arial"/>
          <w:b/>
          <w:sz w:val="20"/>
          <w:szCs w:val="20"/>
        </w:rPr>
        <w:t xml:space="preserve">MEDICO </w:t>
      </w:r>
      <w:r w:rsidR="00C94BD6">
        <w:rPr>
          <w:rFonts w:ascii="Arial" w:hAnsi="Arial" w:cs="Arial"/>
          <w:b/>
          <w:sz w:val="20"/>
          <w:szCs w:val="20"/>
        </w:rPr>
        <w:t>PEDIATRA</w:t>
      </w:r>
      <w:r w:rsidR="00053DF7" w:rsidRPr="00042964">
        <w:rPr>
          <w:rFonts w:ascii="Arial" w:hAnsi="Arial" w:cs="Arial"/>
          <w:b/>
          <w:bCs/>
          <w:sz w:val="20"/>
          <w:szCs w:val="20"/>
        </w:rPr>
        <w:t xml:space="preserve"> </w:t>
      </w:r>
      <w:r w:rsidRPr="00042964">
        <w:rPr>
          <w:rFonts w:ascii="Arial" w:hAnsi="Arial" w:cs="Arial"/>
          <w:b/>
          <w:bCs/>
          <w:sz w:val="20"/>
          <w:szCs w:val="20"/>
        </w:rPr>
        <w:t>QUE REQUIERE EL DISPENSARIO MEDICO DE MEDELLIN PARA LA REGIONAL No. 7 DE SANIDAD MILITAR Y SUS UNIDA</w:t>
      </w:r>
      <w:r w:rsidR="0041038B" w:rsidRPr="00042964">
        <w:rPr>
          <w:rFonts w:ascii="Arial" w:hAnsi="Arial" w:cs="Arial"/>
          <w:b/>
          <w:bCs/>
          <w:sz w:val="20"/>
          <w:szCs w:val="20"/>
        </w:rPr>
        <w:t>DES CENTRALIZADAS, VIGENCIA 2025</w:t>
      </w:r>
      <w:r w:rsidRPr="0004296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75DC0130"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 xml:space="preserve">se </w:t>
      </w:r>
      <w:r w:rsidR="00F127A7" w:rsidRPr="00042964">
        <w:rPr>
          <w:rFonts w:ascii="Arial" w:hAnsi="Arial" w:cs="Arial"/>
          <w:sz w:val="20"/>
          <w:szCs w:val="20"/>
        </w:rPr>
        <w:t>tomarán</w:t>
      </w:r>
      <w:r w:rsidRPr="0004296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042964"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como especificaciones técnicas y/u obligaciones </w:t>
      </w:r>
      <w:r w:rsidR="00250F5A" w:rsidRPr="00042964">
        <w:rPr>
          <w:rFonts w:ascii="Arial" w:hAnsi="Arial" w:cs="Arial"/>
          <w:sz w:val="20"/>
          <w:szCs w:val="20"/>
        </w:rPr>
        <w:t>específicas</w:t>
      </w:r>
      <w:r w:rsidRPr="00042964">
        <w:rPr>
          <w:rFonts w:ascii="Arial" w:hAnsi="Arial" w:cs="Arial"/>
          <w:sz w:val="20"/>
          <w:szCs w:val="20"/>
        </w:rPr>
        <w:t>:</w:t>
      </w:r>
    </w:p>
    <w:p w14:paraId="28212487" w14:textId="77777777" w:rsidR="009A155D" w:rsidRPr="00042964" w:rsidRDefault="009A155D" w:rsidP="00F738B8">
      <w:pPr>
        <w:jc w:val="both"/>
        <w:rPr>
          <w:rFonts w:ascii="Arial" w:hAnsi="Arial" w:cs="Arial"/>
          <w:sz w:val="20"/>
          <w:szCs w:val="20"/>
        </w:rPr>
      </w:pPr>
    </w:p>
    <w:p w14:paraId="6B576793" w14:textId="77777777" w:rsidR="00C94BD6" w:rsidRPr="00C94BD6" w:rsidRDefault="00C94BD6" w:rsidP="00C94BD6">
      <w:pPr>
        <w:numPr>
          <w:ilvl w:val="0"/>
          <w:numId w:val="13"/>
        </w:numPr>
        <w:tabs>
          <w:tab w:val="clear" w:pos="720"/>
          <w:tab w:val="num" w:pos="851"/>
        </w:tabs>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Suscribir el Contrato.</w:t>
      </w:r>
    </w:p>
    <w:p w14:paraId="132D57A2"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Desempeñar las demás funciones asignadas por la autoridad competente de acuerdo con el nivel, la naturaleza y el área de desempeño del cargo.</w:t>
      </w:r>
    </w:p>
    <w:p w14:paraId="4D87A49D"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Documentación tramitada oportunamente. </w:t>
      </w:r>
    </w:p>
    <w:p w14:paraId="67C2EECE"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Aceptar la transacción y descuento de penas parciales frente al incumplimiento de sus obligaciones contractuales Suscribir el Contrato.</w:t>
      </w:r>
    </w:p>
    <w:p w14:paraId="3C503186" w14:textId="0DF0892E"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Diligenciar al ingreso de los pacientes, los formatos que para tal fin se tengan previstos por el ESTABLECIMIENTO DE SANIDAD MILITAR No.  DMMED en MEDELLIN, tanto en medio físico como en el Sistema de Información o base de datos que se tenga establecida, y en la correspondiente Historia Clínica, en donde se permita evidenciar y garantizar la fidelidad y veracidad de las estadísticas soporte de su actividad profesional.  La omisión, el llenado irregular sin datos completos, la alteración de registros y en general el ocultamiento de información sobre el proceso de atención o lo normado para cada una de las profesiones, será causal de terminación de este contrato. Para tal efecto deberá llevar los registros de atención diaria de procedimientos, actividades e intervenciones, así como mantener actualizados los informes estadísticos definidos por la normatividad vigente y todos aquellos registros necesarios para el cumplimiento de los procesos de costos y facturación, </w:t>
      </w:r>
      <w:proofErr w:type="gramStart"/>
      <w:r w:rsidRPr="00C94BD6">
        <w:rPr>
          <w:rFonts w:ascii="Arial" w:eastAsia="Times New Roman" w:hAnsi="Arial" w:cs="Arial"/>
          <w:color w:val="000000" w:themeColor="text1"/>
          <w:kern w:val="2"/>
          <w:sz w:val="20"/>
          <w:szCs w:val="20"/>
          <w:lang w:bidi="es-CO"/>
        </w:rPr>
        <w:t>rindiendo  los</w:t>
      </w:r>
      <w:proofErr w:type="gramEnd"/>
      <w:r w:rsidRPr="00C94BD6">
        <w:rPr>
          <w:rFonts w:ascii="Arial" w:eastAsia="Times New Roman" w:hAnsi="Arial" w:cs="Arial"/>
          <w:color w:val="000000" w:themeColor="text1"/>
          <w:kern w:val="2"/>
          <w:sz w:val="20"/>
          <w:szCs w:val="20"/>
          <w:lang w:bidi="es-CO"/>
        </w:rPr>
        <w:t xml:space="preserve"> informes que la DIRECCIÓN DE SANIDAD EJÉRCITO-ESM No.  DMMED en el DISPENSARIO MEDICO DE MEDELLIN ANTIOQUIA requiera dentro de los plazos determinados.</w:t>
      </w:r>
    </w:p>
    <w:p w14:paraId="6B88AF9A"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Conocer las normas, Leyes, Decretos, Acuerdos, Directivas, y demás regulaciones que rigen al Sistema de Salud de las Fuerzas Militares y dar correcta aplicación a las mismas, dentro del ámbito de su competencia.</w:t>
      </w:r>
    </w:p>
    <w:p w14:paraId="75C5A38C"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Prestar los servicios con sujeción a los principios ético-científicos y morales que enmarcan el ejercicio como MEDICO PEDIATRA y realizar a cabalidad las actividades propias para las que fue contratado.</w:t>
      </w:r>
    </w:p>
    <w:p w14:paraId="3A2034C3"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Obrar con seriedad, diligencia y </w:t>
      </w:r>
      <w:proofErr w:type="gramStart"/>
      <w:r w:rsidRPr="00C94BD6">
        <w:rPr>
          <w:rFonts w:ascii="Arial" w:eastAsia="Times New Roman" w:hAnsi="Arial" w:cs="Arial"/>
          <w:color w:val="000000" w:themeColor="text1"/>
          <w:kern w:val="2"/>
          <w:sz w:val="20"/>
          <w:szCs w:val="20"/>
          <w:lang w:bidi="es-CO"/>
        </w:rPr>
        <w:t>cuidado  en</w:t>
      </w:r>
      <w:proofErr w:type="gramEnd"/>
      <w:r w:rsidRPr="00C94BD6">
        <w:rPr>
          <w:rFonts w:ascii="Arial" w:eastAsia="Times New Roman" w:hAnsi="Arial" w:cs="Arial"/>
          <w:color w:val="000000" w:themeColor="text1"/>
          <w:kern w:val="2"/>
          <w:sz w:val="20"/>
          <w:szCs w:val="20"/>
          <w:lang w:bidi="es-CO"/>
        </w:rPr>
        <w:t xml:space="preserve"> la atención a los pacientes que sean atendidos en las instalaciones y con los equipos médicos del ESTABLECIMIENTO DE SANIDAD  DMMED EN MEDELLIN.</w:t>
      </w:r>
    </w:p>
    <w:p w14:paraId="0094DCE8"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Utilizar los elementos de bioseguridad y protección contra riesgo biológico de acuerdo con las normas que rigen la materia especialmente salud </w:t>
      </w:r>
      <w:proofErr w:type="gramStart"/>
      <w:r w:rsidRPr="00C94BD6">
        <w:rPr>
          <w:rFonts w:ascii="Arial" w:eastAsia="Times New Roman" w:hAnsi="Arial" w:cs="Arial"/>
          <w:color w:val="000000" w:themeColor="text1"/>
          <w:kern w:val="2"/>
          <w:sz w:val="20"/>
          <w:szCs w:val="20"/>
          <w:lang w:bidi="es-CO"/>
        </w:rPr>
        <w:t>pública  y</w:t>
      </w:r>
      <w:proofErr w:type="gramEnd"/>
      <w:r w:rsidRPr="00C94BD6">
        <w:rPr>
          <w:rFonts w:ascii="Arial" w:eastAsia="Times New Roman" w:hAnsi="Arial" w:cs="Arial"/>
          <w:color w:val="000000" w:themeColor="text1"/>
          <w:kern w:val="2"/>
          <w:sz w:val="20"/>
          <w:szCs w:val="20"/>
          <w:lang w:bidi="es-CO"/>
        </w:rPr>
        <w:t xml:space="preserve"> salud operacional durante la pandemia </w:t>
      </w:r>
      <w:proofErr w:type="spellStart"/>
      <w:r w:rsidRPr="00C94BD6">
        <w:rPr>
          <w:rFonts w:ascii="Arial" w:eastAsia="Times New Roman" w:hAnsi="Arial" w:cs="Arial"/>
          <w:color w:val="000000" w:themeColor="text1"/>
          <w:kern w:val="2"/>
          <w:sz w:val="20"/>
          <w:szCs w:val="20"/>
          <w:lang w:bidi="es-CO"/>
        </w:rPr>
        <w:t>covid</w:t>
      </w:r>
      <w:proofErr w:type="spellEnd"/>
      <w:r w:rsidRPr="00C94BD6">
        <w:rPr>
          <w:rFonts w:ascii="Arial" w:eastAsia="Times New Roman" w:hAnsi="Arial" w:cs="Arial"/>
          <w:color w:val="000000" w:themeColor="text1"/>
          <w:kern w:val="2"/>
          <w:sz w:val="20"/>
          <w:szCs w:val="20"/>
          <w:lang w:bidi="es-CO"/>
        </w:rPr>
        <w:t xml:space="preserve"> 19.</w:t>
      </w:r>
    </w:p>
    <w:p w14:paraId="69EB6F5E"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Abstenerse de ceder el presente contrato sin que </w:t>
      </w:r>
      <w:proofErr w:type="gramStart"/>
      <w:r w:rsidRPr="00C94BD6">
        <w:rPr>
          <w:rFonts w:ascii="Arial" w:eastAsia="Times New Roman" w:hAnsi="Arial" w:cs="Arial"/>
          <w:color w:val="000000" w:themeColor="text1"/>
          <w:kern w:val="2"/>
          <w:sz w:val="20"/>
          <w:szCs w:val="20"/>
          <w:lang w:bidi="es-CO"/>
        </w:rPr>
        <w:t>medie  la</w:t>
      </w:r>
      <w:proofErr w:type="gramEnd"/>
      <w:r w:rsidRPr="00C94BD6">
        <w:rPr>
          <w:rFonts w:ascii="Arial" w:eastAsia="Times New Roman" w:hAnsi="Arial" w:cs="Arial"/>
          <w:color w:val="000000" w:themeColor="text1"/>
          <w:kern w:val="2"/>
          <w:sz w:val="20"/>
          <w:szCs w:val="20"/>
          <w:lang w:bidi="es-CO"/>
        </w:rPr>
        <w:t xml:space="preserve"> verificación del supervisor del contrato y traslado al Ordenador del gasto para la autorización correspondiente de LA DIRECCIÓN DE SANIDAD EJÉRCITO –ESM No.  en MEDELLIN ANTIOQUIA.</w:t>
      </w:r>
    </w:p>
    <w:p w14:paraId="081C671C"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Diligenciar, suscribir y llevar el debido registro de las Historias clínicas de los pacientes conforme a lo dispuesto en la Resolución 1995 de 1999 y Resolución 1715 de 2005, cada vez que inicie, evolucione y termine el tratamiento de un paciente, como deber ético profesional.</w:t>
      </w:r>
    </w:p>
    <w:p w14:paraId="44AC42B6"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 No.  EN MEDELLIN </w:t>
      </w:r>
      <w:proofErr w:type="gramStart"/>
      <w:r w:rsidRPr="00C94BD6">
        <w:rPr>
          <w:rFonts w:ascii="Arial" w:eastAsia="Times New Roman" w:hAnsi="Arial" w:cs="Arial"/>
          <w:color w:val="000000" w:themeColor="text1"/>
          <w:kern w:val="2"/>
          <w:sz w:val="20"/>
          <w:szCs w:val="20"/>
          <w:lang w:bidi="es-CO"/>
        </w:rPr>
        <w:t>ANTIOQUIA  al</w:t>
      </w:r>
      <w:proofErr w:type="gramEnd"/>
      <w:r w:rsidRPr="00C94BD6">
        <w:rPr>
          <w:rFonts w:ascii="Arial" w:eastAsia="Times New Roman" w:hAnsi="Arial" w:cs="Arial"/>
          <w:color w:val="000000" w:themeColor="text1"/>
          <w:kern w:val="2"/>
          <w:sz w:val="20"/>
          <w:szCs w:val="20"/>
          <w:lang w:bidi="es-CO"/>
        </w:rPr>
        <w:t xml:space="preserve"> CONTRATISTA para el desarrollo de las tareas objeto del presente contrato, se hará mediante inventario, el cual tendrá fecha de suscripción la misma en que se inicie el contrato.</w:t>
      </w:r>
    </w:p>
    <w:p w14:paraId="1F881A09"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Guardar la reserva y confidencialidad frente a temas y asuntos tratados y conocidos dentro del desarrollo y ejecución del presente contrato, así como la información que le sea entregada y </w:t>
      </w:r>
      <w:r w:rsidRPr="00C94BD6">
        <w:rPr>
          <w:rFonts w:ascii="Arial" w:eastAsia="Times New Roman" w:hAnsi="Arial" w:cs="Arial"/>
          <w:color w:val="000000" w:themeColor="text1"/>
          <w:kern w:val="2"/>
          <w:sz w:val="20"/>
          <w:szCs w:val="20"/>
          <w:lang w:bidi="es-CO"/>
        </w:rPr>
        <w:lastRenderedPageBreak/>
        <w:t xml:space="preserve">que se encuentre bajo su custodia o que por cualquier otra circunstancia deba conocer o manipular en desarrollo del presente contrato, respondiendo  patrimonialmente por los perjuicios de su divulgación y/o utilización indebida que por sí o por un tercero se cause a la administración o a terceros; dicha reserva  se hará extensiva a los derechos de autor que de los mismos se deriven y  abstenerse de divulgar por cualquier medio el contenido parcial o total de la información que le sea encomendada o que llegue a su poder en el desarrollo del objeto del presente contrato, salvo autorización escrita de LA DIRECCION DE SANIDAD EJERCITO- ESM No.  EN MEDELLIN ANTIOQUIA así </w:t>
      </w:r>
      <w:proofErr w:type="gramStart"/>
      <w:r w:rsidRPr="00C94BD6">
        <w:rPr>
          <w:rFonts w:ascii="Arial" w:eastAsia="Times New Roman" w:hAnsi="Arial" w:cs="Arial"/>
          <w:color w:val="000000" w:themeColor="text1"/>
          <w:kern w:val="2"/>
          <w:sz w:val="20"/>
          <w:szCs w:val="20"/>
          <w:lang w:bidi="es-CO"/>
        </w:rPr>
        <w:t>mismo,  devolver</w:t>
      </w:r>
      <w:proofErr w:type="gramEnd"/>
      <w:r w:rsidRPr="00C94BD6">
        <w:rPr>
          <w:rFonts w:ascii="Arial" w:eastAsia="Times New Roman" w:hAnsi="Arial" w:cs="Arial"/>
          <w:color w:val="000000" w:themeColor="text1"/>
          <w:kern w:val="2"/>
          <w:sz w:val="20"/>
          <w:szCs w:val="20"/>
          <w:lang w:bidi="es-CO"/>
        </w:rPr>
        <w:t xml:space="preserve"> a LA DIRECCION DE SANIDAD EJERCITO ESM No.  EN MEDELLIN ANTIOQUIA la totalidad de los documentos o información que por cualquier medio sean obtenidos. </w:t>
      </w:r>
    </w:p>
    <w:p w14:paraId="435B7D8C"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Contribuir con el desarrollo del Establecimiento de Sanidad Militar donde preste sus servicios, revisando y mejorando los procesos de atención a fin de ofrecer un servicio eficiente y de calidad a los usuarios. </w:t>
      </w:r>
    </w:p>
    <w:p w14:paraId="27EC3921"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En representación del ESM.  EN MEDELLIN </w:t>
      </w:r>
      <w:proofErr w:type="gramStart"/>
      <w:r w:rsidRPr="00C94BD6">
        <w:rPr>
          <w:rFonts w:ascii="Arial" w:eastAsia="Times New Roman" w:hAnsi="Arial" w:cs="Arial"/>
          <w:color w:val="000000" w:themeColor="text1"/>
          <w:kern w:val="2"/>
          <w:sz w:val="20"/>
          <w:szCs w:val="20"/>
          <w:lang w:bidi="es-CO"/>
        </w:rPr>
        <w:t>ANTIOQUIA,  hacer</w:t>
      </w:r>
      <w:proofErr w:type="gramEnd"/>
      <w:r w:rsidRPr="00C94BD6">
        <w:rPr>
          <w:rFonts w:ascii="Arial" w:eastAsia="Times New Roman" w:hAnsi="Arial" w:cs="Arial"/>
          <w:color w:val="000000" w:themeColor="text1"/>
          <w:kern w:val="2"/>
          <w:sz w:val="20"/>
          <w:szCs w:val="20"/>
          <w:lang w:bidi="es-CO"/>
        </w:rPr>
        <w:t xml:space="preserve"> parte de los comités técnicos estructuradores y de evaluación de las contrataciones administrativas, así como el cumplimiento de las funciones de supervisión  de los contratos asignados  por el ordenador del gasto,  que lleve a cabo la DIRECCIÓN DE SANIDAD EJÉRCITO REGIONAL 7 DISPENSARIO MEDICO DE MEDELLIN”, ESM No.  MEDELLIN ANTIOQUIA, para los cuales sea designado, asumiendo las obligaciones establecidas en el acto de designación sin perjuicio del cumplimiento de sus demás obligaciones contractuales. </w:t>
      </w:r>
    </w:p>
    <w:p w14:paraId="2C587597"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Participar en las Brigadas de Salud programadas por la DIRECCIÓN DE SANIDAD EJC – </w:t>
      </w:r>
      <w:proofErr w:type="gramStart"/>
      <w:r w:rsidRPr="00C94BD6">
        <w:rPr>
          <w:rFonts w:ascii="Arial" w:eastAsia="Times New Roman" w:hAnsi="Arial" w:cs="Arial"/>
          <w:color w:val="000000" w:themeColor="text1"/>
          <w:kern w:val="2"/>
          <w:sz w:val="20"/>
          <w:szCs w:val="20"/>
          <w:lang w:bidi="es-CO"/>
        </w:rPr>
        <w:t>ESM  EN</w:t>
      </w:r>
      <w:proofErr w:type="gramEnd"/>
      <w:r w:rsidRPr="00C94BD6">
        <w:rPr>
          <w:rFonts w:ascii="Arial" w:eastAsia="Times New Roman" w:hAnsi="Arial" w:cs="Arial"/>
          <w:color w:val="000000" w:themeColor="text1"/>
          <w:kern w:val="2"/>
          <w:sz w:val="20"/>
          <w:szCs w:val="20"/>
          <w:lang w:bidi="es-CO"/>
        </w:rPr>
        <w:t xml:space="preserve"> MEDELLIN ANTIOQUIA, para los afiliados y beneficiarios del Subsistema, en aquellos sitios de la respectiva jurisdicción,  donde la entidad lo requiera. </w:t>
      </w:r>
    </w:p>
    <w:p w14:paraId="58A3EA16"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Obrar con lealtad y buena fe en las distintas etapas contractuales, evitando dilaciones y en trabamientos que puedan presentarse. </w:t>
      </w:r>
    </w:p>
    <w:p w14:paraId="23582BBB"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Tratar con respeto, imparcialidad y rectitud a los funcionarios de la DIRECCIÓN DE SANIDAD EJÉRCITO- DISPENSARIO MEDICO DE MEDELLIN. </w:t>
      </w:r>
      <w:proofErr w:type="gramStart"/>
      <w:r w:rsidRPr="00C94BD6">
        <w:rPr>
          <w:rFonts w:ascii="Arial" w:eastAsia="Times New Roman" w:hAnsi="Arial" w:cs="Arial"/>
          <w:color w:val="000000" w:themeColor="text1"/>
          <w:kern w:val="2"/>
          <w:sz w:val="20"/>
          <w:szCs w:val="20"/>
          <w:lang w:bidi="es-CO"/>
        </w:rPr>
        <w:t>ESM  EN</w:t>
      </w:r>
      <w:proofErr w:type="gramEnd"/>
      <w:r w:rsidRPr="00C94BD6">
        <w:rPr>
          <w:rFonts w:ascii="Arial" w:eastAsia="Times New Roman" w:hAnsi="Arial" w:cs="Arial"/>
          <w:color w:val="000000" w:themeColor="text1"/>
          <w:kern w:val="2"/>
          <w:sz w:val="20"/>
          <w:szCs w:val="20"/>
          <w:lang w:bidi="es-CO"/>
        </w:rPr>
        <w:t xml:space="preserve"> MEDELLIN ANTIOQUIA, a los pacientes y demás personas con que tenga relación con ocasión de la prestación del servicio, observando la moral y las buenas costumbres. </w:t>
      </w:r>
    </w:p>
    <w:p w14:paraId="08926154"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Presentar al supervisor del contrato dentro de los cinco (5) días hábiles anteriores a la fecha de terminación del contrato, un informe consolidado sobre todas las actividades desarrolladas durante el término de su ejecución. </w:t>
      </w:r>
    </w:p>
    <w:p w14:paraId="72AC966C" w14:textId="60873611"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Responder por la deficiente e inadecuada o irregular prestación del servicio a cualquier paciente que haya atendido o esté atendiendo y salir en defensa </w:t>
      </w:r>
      <w:proofErr w:type="gramStart"/>
      <w:r w:rsidRPr="00C94BD6">
        <w:rPr>
          <w:rFonts w:ascii="Arial" w:eastAsia="Times New Roman" w:hAnsi="Arial" w:cs="Arial"/>
          <w:color w:val="000000" w:themeColor="text1"/>
          <w:kern w:val="2"/>
          <w:sz w:val="20"/>
          <w:szCs w:val="20"/>
          <w:lang w:bidi="es-CO"/>
        </w:rPr>
        <w:t>de  LA</w:t>
      </w:r>
      <w:proofErr w:type="gramEnd"/>
      <w:r w:rsidRPr="00C94BD6">
        <w:rPr>
          <w:rFonts w:ascii="Arial" w:eastAsia="Times New Roman" w:hAnsi="Arial" w:cs="Arial"/>
          <w:color w:val="000000" w:themeColor="text1"/>
          <w:kern w:val="2"/>
          <w:sz w:val="20"/>
          <w:szCs w:val="20"/>
          <w:lang w:bidi="es-CO"/>
        </w:rPr>
        <w:t xml:space="preserve"> DIRECCIÓN DE SANIDAD EJÉRCITO- </w:t>
      </w:r>
      <w:r w:rsidR="005E41D9">
        <w:rPr>
          <w:rFonts w:ascii="Arial" w:eastAsia="Times New Roman" w:hAnsi="Arial" w:cs="Arial"/>
          <w:color w:val="000000" w:themeColor="text1"/>
          <w:kern w:val="2"/>
          <w:sz w:val="20"/>
          <w:szCs w:val="20"/>
          <w:lang w:bidi="es-CO"/>
        </w:rPr>
        <w:t>CENTRAL ADMINISTRATIVA Y CONTABLE</w:t>
      </w:r>
      <w:r w:rsidR="005E41D9" w:rsidRPr="00C94BD6">
        <w:rPr>
          <w:rFonts w:ascii="Arial" w:eastAsia="Times New Roman" w:hAnsi="Arial" w:cs="Arial"/>
          <w:color w:val="000000" w:themeColor="text1"/>
          <w:kern w:val="2"/>
          <w:sz w:val="20"/>
          <w:szCs w:val="20"/>
          <w:lang w:bidi="es-CO"/>
        </w:rPr>
        <w:t xml:space="preserve"> </w:t>
      </w:r>
      <w:r w:rsidR="005E41D9">
        <w:rPr>
          <w:rFonts w:ascii="Arial" w:eastAsia="Times New Roman" w:hAnsi="Arial" w:cs="Arial"/>
          <w:color w:val="000000" w:themeColor="text1"/>
          <w:kern w:val="2"/>
          <w:sz w:val="20"/>
          <w:szCs w:val="20"/>
          <w:lang w:bidi="es-CO"/>
        </w:rPr>
        <w:t xml:space="preserve">REGIONAL 7 </w:t>
      </w:r>
      <w:r w:rsidRPr="00C94BD6">
        <w:rPr>
          <w:rFonts w:ascii="Arial" w:eastAsia="Times New Roman" w:hAnsi="Arial" w:cs="Arial"/>
          <w:color w:val="000000" w:themeColor="text1"/>
          <w:kern w:val="2"/>
          <w:sz w:val="20"/>
          <w:szCs w:val="20"/>
          <w:lang w:bidi="es-CO"/>
        </w:rPr>
        <w:t xml:space="preserve">DISPENSARIO MEDICO DE MEDELLIN. en el evento que cualquier paciente accione civil, administrativa, disciplinaria o penal por ocasión de la atención brindada a los usuarios; </w:t>
      </w:r>
      <w:proofErr w:type="gramStart"/>
      <w:r w:rsidRPr="00C94BD6">
        <w:rPr>
          <w:rFonts w:ascii="Arial" w:eastAsia="Times New Roman" w:hAnsi="Arial" w:cs="Arial"/>
          <w:color w:val="000000" w:themeColor="text1"/>
          <w:kern w:val="2"/>
          <w:sz w:val="20"/>
          <w:szCs w:val="20"/>
          <w:lang w:bidi="es-CO"/>
        </w:rPr>
        <w:t>así  como</w:t>
      </w:r>
      <w:proofErr w:type="gramEnd"/>
      <w:r w:rsidRPr="00C94BD6">
        <w:rPr>
          <w:rFonts w:ascii="Arial" w:eastAsia="Times New Roman" w:hAnsi="Arial" w:cs="Arial"/>
          <w:color w:val="000000" w:themeColor="text1"/>
          <w:kern w:val="2"/>
          <w:sz w:val="20"/>
          <w:szCs w:val="20"/>
          <w:lang w:bidi="es-CO"/>
        </w:rPr>
        <w:t xml:space="preserve">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w:t>
      </w:r>
    </w:p>
    <w:p w14:paraId="6213B54D" w14:textId="1BE78221"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Cumplir con los parámetros de productividad establecidos por LA DIRECCIÓN DE SANIDAD EJÉRCITO- REGIONAL 7 DISPENSARIO MEDICO DE MEDELLIN ESM en MEDELLIN ANTIOQUIA y presentar mensualmente informe de productividad y actividades al Supervisor del contrato, indicando el detalle de los tratamientos, consultas, procedimientos o actividades a su cargo, terminados o ejecutados durante el mes anterior.</w:t>
      </w:r>
    </w:p>
    <w:p w14:paraId="291F45C8"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De conformidad con el decreto 2609 de 2012, articulo 3 el contratista será responsable por la gestión documental de las actividades realizadas durante la ejecución del contrato.</w:t>
      </w:r>
    </w:p>
    <w:p w14:paraId="2FC4D855"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El contratista debe custodiar y a la terminación del presente contrato devolver los insumos, suministros, herramientas, dotación, implementación, inventario y/o materiales que sean puestos a su disposición para la prestación para la prestación de servicios objeto de este contrato.</w:t>
      </w:r>
    </w:p>
    <w:p w14:paraId="2DAC0414"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Comunicar inmediatamente al Supervisor del contrato, la ocurrencia de cualquier evento adverso que se </w:t>
      </w:r>
      <w:proofErr w:type="gramStart"/>
      <w:r w:rsidRPr="00C94BD6">
        <w:rPr>
          <w:rFonts w:ascii="Arial" w:eastAsia="Times New Roman" w:hAnsi="Arial" w:cs="Arial"/>
          <w:color w:val="000000" w:themeColor="text1"/>
          <w:kern w:val="2"/>
          <w:sz w:val="20"/>
          <w:szCs w:val="20"/>
          <w:lang w:bidi="es-CO"/>
        </w:rPr>
        <w:t>presente  en</w:t>
      </w:r>
      <w:proofErr w:type="gramEnd"/>
      <w:r w:rsidRPr="00C94BD6">
        <w:rPr>
          <w:rFonts w:ascii="Arial" w:eastAsia="Times New Roman" w:hAnsi="Arial" w:cs="Arial"/>
          <w:color w:val="000000" w:themeColor="text1"/>
          <w:kern w:val="2"/>
          <w:sz w:val="20"/>
          <w:szCs w:val="20"/>
          <w:lang w:bidi="es-CO"/>
        </w:rPr>
        <w:t xml:space="preserve"> el desarrollo de prestación del servicio objeto de este contrato.</w:t>
      </w:r>
    </w:p>
    <w:p w14:paraId="3B254CE1" w14:textId="3E320716"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Cumplir con las actividades como MEDICO PEDIATRA</w:t>
      </w:r>
      <w:r w:rsidR="005E41D9">
        <w:rPr>
          <w:rFonts w:ascii="Arial" w:eastAsia="Times New Roman" w:hAnsi="Arial" w:cs="Arial"/>
          <w:color w:val="000000" w:themeColor="text1"/>
          <w:kern w:val="2"/>
          <w:sz w:val="20"/>
          <w:szCs w:val="20"/>
          <w:lang w:bidi="es-CO"/>
        </w:rPr>
        <w:t>.</w:t>
      </w:r>
    </w:p>
    <w:p w14:paraId="210336DF"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Participar activamente en el Sistema de Gestión de calidad, Sistema de Control Interno, actividades académicas y de actualización, reuniones programadas de tipo asistencial.</w:t>
      </w:r>
    </w:p>
    <w:p w14:paraId="135CC867"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Brindar atención amable e información oportuna y con calidez humana a los clientes internos y externos y a sus familiares.</w:t>
      </w:r>
    </w:p>
    <w:p w14:paraId="6980E484"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Participar activamente en los procesos de mejoramiento que se lleven a cabo en la institución mediante la participación y compromiso en las actividades que se planean e implementan.</w:t>
      </w:r>
    </w:p>
    <w:p w14:paraId="10CB98A3"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Realizar la atención de los pacientes de Pediatría, con el objeto de tratar y prevenir la enfermedad además de mejorar, promover y mantener un adecuado estado de salud en ellos.</w:t>
      </w:r>
    </w:p>
    <w:p w14:paraId="6DAB6247"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Elaborar las actividades de impacto en la prestación de los servicios de salud y en la actualización de protocolos de manejo del paciente.</w:t>
      </w:r>
    </w:p>
    <w:p w14:paraId="62E63F6B"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Realizar interconsultas y valoraciones solicitadas por el médico general en el servicio de urgencias y hospitalización; formular diagnósticos y prescribir el tratamiento que debe seguirse </w:t>
      </w:r>
      <w:r w:rsidRPr="00C94BD6">
        <w:rPr>
          <w:rFonts w:ascii="Arial" w:eastAsia="Times New Roman" w:hAnsi="Arial" w:cs="Arial"/>
          <w:color w:val="000000" w:themeColor="text1"/>
          <w:kern w:val="2"/>
          <w:sz w:val="20"/>
          <w:szCs w:val="20"/>
          <w:lang w:bidi="es-CO"/>
        </w:rPr>
        <w:lastRenderedPageBreak/>
        <w:t>aplicando los derechos del usuario.</w:t>
      </w:r>
    </w:p>
    <w:p w14:paraId="361BCF01"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Impartir instrucciones al personal profesional y auxiliar sobre </w:t>
      </w:r>
      <w:proofErr w:type="gramStart"/>
      <w:r w:rsidRPr="00C94BD6">
        <w:rPr>
          <w:rFonts w:ascii="Arial" w:eastAsia="Times New Roman" w:hAnsi="Arial" w:cs="Arial"/>
          <w:color w:val="000000" w:themeColor="text1"/>
          <w:kern w:val="2"/>
          <w:sz w:val="20"/>
          <w:szCs w:val="20"/>
          <w:lang w:bidi="es-CO"/>
        </w:rPr>
        <w:t>procedimientos  propios</w:t>
      </w:r>
      <w:proofErr w:type="gramEnd"/>
      <w:r w:rsidRPr="00C94BD6">
        <w:rPr>
          <w:rFonts w:ascii="Arial" w:eastAsia="Times New Roman" w:hAnsi="Arial" w:cs="Arial"/>
          <w:color w:val="000000" w:themeColor="text1"/>
          <w:kern w:val="2"/>
          <w:sz w:val="20"/>
          <w:szCs w:val="20"/>
          <w:lang w:bidi="es-CO"/>
        </w:rPr>
        <w:t xml:space="preserve"> de manejo del paciente</w:t>
      </w:r>
    </w:p>
    <w:p w14:paraId="63E118C0"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Realizar la consulta y valoración a pacientes programados y regístrala en la Historia Clínica.</w:t>
      </w:r>
    </w:p>
    <w:p w14:paraId="4D7F7137"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Diligenciar las fichas epidemiológicas cuando sea necesario y entregarlas en la oficina de epidemiologia y bioestadística.</w:t>
      </w:r>
    </w:p>
    <w:p w14:paraId="2D27214D"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Solicitar interconsulta con otras especialidades médicas de acuerdo a los requerimientos del paciente, e informar a los especialistas </w:t>
      </w:r>
      <w:proofErr w:type="spellStart"/>
      <w:proofErr w:type="gramStart"/>
      <w:r w:rsidRPr="00C94BD6">
        <w:rPr>
          <w:rFonts w:ascii="Arial" w:eastAsia="Times New Roman" w:hAnsi="Arial" w:cs="Arial"/>
          <w:color w:val="000000" w:themeColor="text1"/>
          <w:kern w:val="2"/>
          <w:sz w:val="20"/>
          <w:szCs w:val="20"/>
          <w:lang w:bidi="es-CO"/>
        </w:rPr>
        <w:t>interconsultantes</w:t>
      </w:r>
      <w:proofErr w:type="spellEnd"/>
      <w:r w:rsidRPr="00C94BD6">
        <w:rPr>
          <w:rFonts w:ascii="Arial" w:eastAsia="Times New Roman" w:hAnsi="Arial" w:cs="Arial"/>
          <w:color w:val="000000" w:themeColor="text1"/>
          <w:kern w:val="2"/>
          <w:sz w:val="20"/>
          <w:szCs w:val="20"/>
          <w:lang w:bidi="es-CO"/>
        </w:rPr>
        <w:t>  sobre</w:t>
      </w:r>
      <w:proofErr w:type="gramEnd"/>
      <w:r w:rsidRPr="00C94BD6">
        <w:rPr>
          <w:rFonts w:ascii="Arial" w:eastAsia="Times New Roman" w:hAnsi="Arial" w:cs="Arial"/>
          <w:color w:val="000000" w:themeColor="text1"/>
          <w:kern w:val="2"/>
          <w:sz w:val="20"/>
          <w:szCs w:val="20"/>
          <w:lang w:bidi="es-CO"/>
        </w:rPr>
        <w:t xml:space="preserve"> el manejo y evolución de los pacientes.</w:t>
      </w:r>
    </w:p>
    <w:p w14:paraId="5135440A"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Brindar la información del estado de salud y de los procedimientos realizados a los pacientes y a sus familias.</w:t>
      </w:r>
    </w:p>
    <w:p w14:paraId="03800EE6"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Apoyar con capacitaciones sobre temas propios de su especialidad al personal médico y de enfermería. </w:t>
      </w:r>
    </w:p>
    <w:p w14:paraId="62C84A2B"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Efectuar vigilancia y reportar eventos adversos y/o complicaciones producto de la prestación del servicio</w:t>
      </w:r>
    </w:p>
    <w:p w14:paraId="38D251CD"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Dado el perfil profesional de su competencia participar de los comités estructuradores o evaluadores que se requieran para la nueva contratación.</w:t>
      </w:r>
    </w:p>
    <w:p w14:paraId="7798FAD0"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Mantener en orden y aseo su área de trabajo.</w:t>
      </w:r>
    </w:p>
    <w:p w14:paraId="42DAF97E"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Registrar en la Historia clínica de manera clara, conforme a los requisitos legales establecidos.</w:t>
      </w:r>
    </w:p>
    <w:p w14:paraId="65A24165"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Hacer buen uso de los elementos y equipos de apoyo.</w:t>
      </w:r>
    </w:p>
    <w:p w14:paraId="1CB3ABBE"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Elaborar de forma oportuna informes y estadística que le sean solicitados </w:t>
      </w:r>
    </w:p>
    <w:p w14:paraId="33D048A7"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Dar el manejo indicado y adecuado para todo el equipo, instrumental, material, etc. que se requieran para la asistencia y cuidar de aquellos elementos que se le hayan asignado bajo su responsabilidad.</w:t>
      </w:r>
    </w:p>
    <w:p w14:paraId="58800416"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Realizar diligenciamiento de los formatos de comité técnico Científico CTC y entregar al usuario todos los soportes para su trámite, así como diligenciar los conceptos de medicina laboral si son de su competencia.</w:t>
      </w:r>
    </w:p>
    <w:p w14:paraId="42299C87" w14:textId="3D82BB94"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Las demás obligaciones asignadas por autoridad competente, de acuerdo con el nivel, la naturaleza y el área de desempeño del cargo.</w:t>
      </w:r>
    </w:p>
    <w:p w14:paraId="5166CD65"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Además de las obligaciones anteriores deberán cumplir con las directrices que contempla el DMMED frente a indumentaria adecuada para la prestación del servicio.</w:t>
      </w:r>
    </w:p>
    <w:p w14:paraId="6FE27A2C"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E75EC0F"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Tener adherencia al Modelo de Atención Integrado en Salud. MATIS.</w:t>
      </w:r>
    </w:p>
    <w:p w14:paraId="6CEDE1E0" w14:textId="672498C8"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 xml:space="preserve">Cumplir </w:t>
      </w:r>
      <w:r w:rsidR="005E41D9">
        <w:rPr>
          <w:rFonts w:ascii="Arial" w:eastAsia="Times New Roman" w:hAnsi="Arial" w:cs="Arial"/>
          <w:color w:val="000000" w:themeColor="text1"/>
          <w:kern w:val="2"/>
          <w:sz w:val="20"/>
          <w:szCs w:val="20"/>
          <w:lang w:bidi="es-CO"/>
        </w:rPr>
        <w:t>con las horas de consulta estipuladas en el contrato</w:t>
      </w:r>
      <w:r w:rsidRPr="00C94BD6">
        <w:rPr>
          <w:rFonts w:ascii="Arial" w:eastAsia="Times New Roman" w:hAnsi="Arial" w:cs="Arial"/>
          <w:color w:val="000000" w:themeColor="text1"/>
          <w:kern w:val="2"/>
          <w:sz w:val="20"/>
          <w:szCs w:val="20"/>
          <w:lang w:bidi="es-CO"/>
        </w:rPr>
        <w:t>.</w:t>
      </w:r>
    </w:p>
    <w:p w14:paraId="7CFF33D3"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657423C1" w14:textId="77777777" w:rsidR="00C94BD6" w:rsidRPr="00C94BD6" w:rsidRDefault="00C94BD6" w:rsidP="00C94BD6">
      <w:pPr>
        <w:numPr>
          <w:ilvl w:val="0"/>
          <w:numId w:val="13"/>
        </w:numPr>
        <w:ind w:left="426" w:hanging="426"/>
        <w:jc w:val="both"/>
        <w:rPr>
          <w:rFonts w:ascii="Arial" w:eastAsia="Times New Roman" w:hAnsi="Arial" w:cs="Arial"/>
          <w:color w:val="000000" w:themeColor="text1"/>
          <w:kern w:val="2"/>
          <w:sz w:val="20"/>
          <w:szCs w:val="20"/>
          <w:lang w:bidi="es-CO"/>
        </w:rPr>
      </w:pPr>
      <w:r w:rsidRPr="00C94BD6">
        <w:rPr>
          <w:rFonts w:ascii="Arial" w:eastAsia="Times New Roman" w:hAnsi="Arial" w:cs="Arial"/>
          <w:color w:val="000000" w:themeColor="text1"/>
          <w:kern w:val="2"/>
          <w:sz w:val="20"/>
          <w:szCs w:val="20"/>
          <w:lang w:bidi="es-CO"/>
        </w:rPr>
        <w:t>Realizar la estructuración y seguimiento en los procesos de contratación con la red externa de acuerdo a su profesión y necesidades del DMMED.</w:t>
      </w:r>
    </w:p>
    <w:p w14:paraId="338C97ED" w14:textId="2B9A5CE7" w:rsidR="00C94BD6" w:rsidRPr="00C94BD6" w:rsidRDefault="005E41D9" w:rsidP="00C94BD6">
      <w:pPr>
        <w:numPr>
          <w:ilvl w:val="0"/>
          <w:numId w:val="13"/>
        </w:numPr>
        <w:ind w:left="426" w:hanging="426"/>
        <w:jc w:val="both"/>
        <w:rPr>
          <w:rFonts w:ascii="Arial" w:eastAsia="Times New Roman" w:hAnsi="Arial" w:cs="Arial"/>
          <w:bCs/>
          <w:color w:val="000000" w:themeColor="text1"/>
          <w:kern w:val="2"/>
          <w:sz w:val="20"/>
          <w:szCs w:val="20"/>
        </w:rPr>
      </w:pPr>
      <w:r>
        <w:rPr>
          <w:rFonts w:ascii="Arial" w:eastAsia="Times New Roman" w:hAnsi="Arial" w:cs="Arial"/>
          <w:bCs/>
          <w:color w:val="000000" w:themeColor="text1"/>
          <w:kern w:val="2"/>
          <w:sz w:val="20"/>
          <w:szCs w:val="20"/>
        </w:rPr>
        <w:t>Cumplir con las actividades como MEDICO PEDIATRA.</w:t>
      </w:r>
    </w:p>
    <w:p w14:paraId="33AD3FC2" w14:textId="570C929B" w:rsidR="00C94BD6" w:rsidRPr="00C94BD6" w:rsidRDefault="005E41D9" w:rsidP="00C94BD6">
      <w:pPr>
        <w:numPr>
          <w:ilvl w:val="0"/>
          <w:numId w:val="13"/>
        </w:numPr>
        <w:ind w:left="426" w:hanging="426"/>
        <w:jc w:val="both"/>
        <w:rPr>
          <w:rFonts w:ascii="Arial" w:eastAsia="Times New Roman" w:hAnsi="Arial" w:cs="Arial"/>
          <w:bCs/>
          <w:color w:val="000000" w:themeColor="text1"/>
          <w:kern w:val="2"/>
          <w:sz w:val="20"/>
          <w:szCs w:val="20"/>
        </w:rPr>
      </w:pPr>
      <w:r>
        <w:rPr>
          <w:rFonts w:ascii="Arial" w:eastAsia="Times New Roman" w:hAnsi="Arial" w:cs="Arial"/>
          <w:bCs/>
          <w:color w:val="000000" w:themeColor="text1"/>
          <w:kern w:val="2"/>
          <w:sz w:val="20"/>
          <w:szCs w:val="20"/>
        </w:rPr>
        <w:t>Las demás obligaciones que se deriven del normal desarrollo del objeto del presente contrato.</w:t>
      </w:r>
    </w:p>
    <w:p w14:paraId="1873B518" w14:textId="061F5129" w:rsidR="00C94BD6" w:rsidRPr="00C94BD6" w:rsidRDefault="005E41D9" w:rsidP="00C94BD6">
      <w:pPr>
        <w:numPr>
          <w:ilvl w:val="0"/>
          <w:numId w:val="13"/>
        </w:numPr>
        <w:ind w:left="426" w:hanging="426"/>
        <w:jc w:val="both"/>
        <w:rPr>
          <w:rFonts w:ascii="Arial" w:eastAsia="Times New Roman" w:hAnsi="Arial" w:cs="Arial"/>
          <w:bCs/>
          <w:color w:val="000000" w:themeColor="text1"/>
          <w:kern w:val="2"/>
          <w:sz w:val="20"/>
          <w:szCs w:val="20"/>
        </w:rPr>
      </w:pPr>
      <w:r>
        <w:rPr>
          <w:rFonts w:ascii="Arial" w:eastAsia="Times New Roman" w:hAnsi="Arial" w:cs="Arial"/>
          <w:bCs/>
          <w:color w:val="000000" w:themeColor="text1"/>
          <w:kern w:val="2"/>
          <w:sz w:val="20"/>
          <w:szCs w:val="20"/>
        </w:rPr>
        <w:t>Las obligaciones legales que se deriven de los contratos estatales.</w:t>
      </w:r>
    </w:p>
    <w:p w14:paraId="29F7155D" w14:textId="36BCF7AA" w:rsidR="00C94BD6" w:rsidRPr="00C94BD6" w:rsidRDefault="005E41D9" w:rsidP="00C94BD6">
      <w:pPr>
        <w:numPr>
          <w:ilvl w:val="0"/>
          <w:numId w:val="13"/>
        </w:numPr>
        <w:ind w:left="426" w:hanging="426"/>
        <w:jc w:val="both"/>
        <w:rPr>
          <w:rFonts w:ascii="Arial" w:eastAsia="Times New Roman" w:hAnsi="Arial" w:cs="Arial"/>
          <w:bCs/>
          <w:color w:val="000000" w:themeColor="text1"/>
          <w:kern w:val="2"/>
          <w:sz w:val="20"/>
          <w:szCs w:val="20"/>
        </w:rPr>
      </w:pPr>
      <w:r>
        <w:rPr>
          <w:rFonts w:ascii="Arial" w:eastAsia="Times New Roman" w:hAnsi="Arial" w:cs="Arial"/>
          <w:bCs/>
          <w:color w:val="000000" w:themeColor="text1"/>
          <w:kern w:val="2"/>
          <w:sz w:val="20"/>
          <w:szCs w:val="20"/>
        </w:rPr>
        <w:t>Cumplir con 80 Horas en consulta pacientes cada 30 minutos.</w:t>
      </w:r>
    </w:p>
    <w:p w14:paraId="06FB5ABE" w14:textId="77777777" w:rsidR="00C94BD6" w:rsidRPr="00C94BD6" w:rsidRDefault="00C94BD6" w:rsidP="00C94BD6">
      <w:pPr>
        <w:ind w:left="426" w:hanging="426"/>
        <w:jc w:val="both"/>
        <w:rPr>
          <w:rFonts w:ascii="Arial" w:eastAsia="Times New Roman" w:hAnsi="Arial" w:cs="Arial"/>
          <w:bCs/>
          <w:color w:val="000000" w:themeColor="text1"/>
          <w:kern w:val="2"/>
          <w:sz w:val="20"/>
          <w:szCs w:val="20"/>
          <w:lang w:bidi="es-CO"/>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lastRenderedPageBreak/>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0D35F34"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42964">
        <w:rPr>
          <w:rFonts w:ascii="Arial" w:hAnsi="Arial" w:cs="Arial"/>
          <w:b/>
          <w:bCs/>
          <w:sz w:val="20"/>
          <w:szCs w:val="20"/>
          <w:lang w:bidi="es-CO"/>
        </w:rPr>
        <w:t>DE MEDELLÍN,</w:t>
      </w:r>
      <w:r w:rsidRPr="00042964">
        <w:rPr>
          <w:rFonts w:ascii="Arial" w:hAnsi="Arial" w:cs="Arial"/>
          <w:sz w:val="20"/>
          <w:szCs w:val="20"/>
          <w:lang w:bidi="es-CO"/>
        </w:rPr>
        <w:t xml:space="preserve"> se obliga para con el CONTRATISTA a pagar el valor del presente contrato, es decir la suma de </w:t>
      </w:r>
      <w:r w:rsidR="005E41D9">
        <w:rPr>
          <w:rFonts w:ascii="Arial" w:hAnsi="Arial" w:cs="Arial"/>
          <w:b/>
          <w:bCs/>
          <w:sz w:val="20"/>
          <w:szCs w:val="20"/>
        </w:rPr>
        <w:t>SETENTA Y NUEVE MILLONES DOSCIENTOS MIL PESOS</w:t>
      </w:r>
      <w:r w:rsidR="00053DF7" w:rsidRPr="00042964">
        <w:rPr>
          <w:rFonts w:ascii="Arial" w:hAnsi="Arial" w:cs="Arial"/>
          <w:b/>
          <w:bCs/>
          <w:sz w:val="20"/>
          <w:szCs w:val="20"/>
        </w:rPr>
        <w:t xml:space="preserve"> M/CTE ($</w:t>
      </w:r>
      <w:r w:rsidR="005E41D9">
        <w:rPr>
          <w:rFonts w:ascii="Arial" w:hAnsi="Arial" w:cs="Arial"/>
          <w:b/>
          <w:bCs/>
          <w:sz w:val="20"/>
          <w:szCs w:val="20"/>
        </w:rPr>
        <w:t>79</w:t>
      </w:r>
      <w:r w:rsidR="00053DF7" w:rsidRPr="00042964">
        <w:rPr>
          <w:rFonts w:ascii="Arial" w:hAnsi="Arial" w:cs="Arial"/>
          <w:b/>
          <w:bCs/>
          <w:sz w:val="20"/>
          <w:szCs w:val="20"/>
        </w:rPr>
        <w:t>.</w:t>
      </w:r>
      <w:r w:rsidR="005E41D9">
        <w:rPr>
          <w:rFonts w:ascii="Arial" w:hAnsi="Arial" w:cs="Arial"/>
          <w:b/>
          <w:bCs/>
          <w:sz w:val="20"/>
          <w:szCs w:val="20"/>
        </w:rPr>
        <w:t>2</w:t>
      </w:r>
      <w:r w:rsidR="00053DF7" w:rsidRPr="00042964">
        <w:rPr>
          <w:rFonts w:ascii="Arial" w:hAnsi="Arial" w:cs="Arial"/>
          <w:b/>
          <w:bCs/>
          <w:sz w:val="20"/>
          <w:szCs w:val="20"/>
        </w:rPr>
        <w:t>00.000,00)</w:t>
      </w:r>
      <w:r w:rsidR="00F04A14" w:rsidRPr="00042964">
        <w:rPr>
          <w:rFonts w:ascii="Arial" w:hAnsi="Arial" w:cs="Arial"/>
          <w:b/>
          <w:bCs/>
          <w:sz w:val="20"/>
          <w:szCs w:val="20"/>
          <w:lang w:bidi="es-CO"/>
        </w:rPr>
        <w:t>,</w:t>
      </w:r>
      <w:r w:rsidR="00F04A14" w:rsidRPr="00042964">
        <w:rPr>
          <w:rFonts w:ascii="Arial" w:eastAsia="Times New Roman" w:hAnsi="Arial" w:cs="Arial"/>
          <w:b/>
          <w:bCs/>
          <w:color w:val="000000"/>
          <w:kern w:val="0"/>
          <w:sz w:val="20"/>
          <w:szCs w:val="20"/>
          <w:lang w:eastAsia="es-MX"/>
        </w:rPr>
        <w:t xml:space="preserve"> </w:t>
      </w:r>
      <w:r w:rsidR="00F04A14" w:rsidRPr="0004296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042964">
        <w:rPr>
          <w:rFonts w:ascii="Arial" w:hAnsi="Arial" w:cs="Arial"/>
          <w:sz w:val="20"/>
          <w:szCs w:val="20"/>
          <w:lang w:bidi="es-CO"/>
        </w:rPr>
        <w:t>Doce</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1</w:t>
      </w:r>
      <w:r w:rsidR="004F7553" w:rsidRPr="00042964">
        <w:rPr>
          <w:rFonts w:ascii="Arial" w:hAnsi="Arial" w:cs="Arial"/>
          <w:sz w:val="20"/>
          <w:szCs w:val="20"/>
          <w:lang w:bidi="es-CO"/>
        </w:rPr>
        <w:t>2</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D</w:t>
      </w:r>
      <w:r w:rsidR="00F04A14" w:rsidRPr="00042964">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410"/>
        <w:gridCol w:w="1701"/>
      </w:tblGrid>
      <w:tr w:rsidR="00053DF7" w:rsidRPr="00F127A7" w14:paraId="1C85C81C" w14:textId="77777777" w:rsidTr="00F127A7">
        <w:trPr>
          <w:trHeight w:val="20"/>
          <w:jc w:val="center"/>
        </w:trPr>
        <w:tc>
          <w:tcPr>
            <w:tcW w:w="562" w:type="dxa"/>
            <w:shd w:val="clear" w:color="auto" w:fill="auto"/>
            <w:vAlign w:val="center"/>
            <w:hideMark/>
          </w:tcPr>
          <w:p w14:paraId="54252A7E" w14:textId="77777777" w:rsidR="00053DF7" w:rsidRPr="00F127A7" w:rsidRDefault="00053DF7" w:rsidP="00F127A7">
            <w:pPr>
              <w:widowControl/>
              <w:suppressAutoHyphens w:val="0"/>
              <w:spacing w:line="276" w:lineRule="auto"/>
              <w:jc w:val="center"/>
              <w:rPr>
                <w:rFonts w:ascii="Arial" w:eastAsia="Times New Roman" w:hAnsi="Arial" w:cs="Arial"/>
                <w:b/>
                <w:kern w:val="0"/>
                <w:sz w:val="18"/>
                <w:szCs w:val="18"/>
                <w:lang w:eastAsia="es-MX"/>
              </w:rPr>
            </w:pPr>
            <w:r w:rsidRPr="00F127A7">
              <w:rPr>
                <w:rFonts w:ascii="Arial" w:eastAsia="Times New Roman" w:hAnsi="Arial" w:cs="Arial"/>
                <w:b/>
                <w:kern w:val="0"/>
                <w:sz w:val="18"/>
                <w:szCs w:val="18"/>
                <w:lang w:eastAsia="es-MX"/>
              </w:rPr>
              <w:t>No.</w:t>
            </w:r>
          </w:p>
        </w:tc>
        <w:tc>
          <w:tcPr>
            <w:tcW w:w="2410" w:type="dxa"/>
            <w:shd w:val="clear" w:color="auto" w:fill="auto"/>
            <w:vAlign w:val="center"/>
            <w:hideMark/>
          </w:tcPr>
          <w:p w14:paraId="30DC1391" w14:textId="77777777" w:rsidR="00053DF7" w:rsidRPr="00F127A7" w:rsidRDefault="00053DF7" w:rsidP="00F127A7">
            <w:pPr>
              <w:widowControl/>
              <w:suppressAutoHyphens w:val="0"/>
              <w:spacing w:line="276" w:lineRule="auto"/>
              <w:jc w:val="center"/>
              <w:rPr>
                <w:rFonts w:ascii="Arial" w:eastAsia="Times New Roman" w:hAnsi="Arial" w:cs="Arial"/>
                <w:b/>
                <w:kern w:val="0"/>
                <w:sz w:val="18"/>
                <w:szCs w:val="18"/>
                <w:lang w:eastAsia="es-MX"/>
              </w:rPr>
            </w:pPr>
            <w:r w:rsidRPr="00F127A7">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05E77BD2" w14:textId="77777777" w:rsidR="00053DF7" w:rsidRPr="00F127A7" w:rsidRDefault="00053DF7" w:rsidP="00F127A7">
            <w:pPr>
              <w:widowControl/>
              <w:suppressAutoHyphens w:val="0"/>
              <w:spacing w:line="276" w:lineRule="auto"/>
              <w:jc w:val="center"/>
              <w:rPr>
                <w:rFonts w:ascii="Arial" w:eastAsia="Times New Roman" w:hAnsi="Arial" w:cs="Arial"/>
                <w:b/>
                <w:kern w:val="0"/>
                <w:sz w:val="18"/>
                <w:szCs w:val="18"/>
                <w:lang w:eastAsia="es-MX"/>
              </w:rPr>
            </w:pPr>
            <w:r w:rsidRPr="00F127A7">
              <w:rPr>
                <w:rFonts w:ascii="Arial" w:eastAsia="Times New Roman" w:hAnsi="Arial" w:cs="Arial"/>
                <w:b/>
                <w:kern w:val="0"/>
                <w:sz w:val="18"/>
                <w:szCs w:val="18"/>
                <w:lang w:eastAsia="es-MX"/>
              </w:rPr>
              <w:t xml:space="preserve"> VALOR A PAGAR  </w:t>
            </w:r>
          </w:p>
        </w:tc>
      </w:tr>
      <w:tr w:rsidR="00053DF7" w:rsidRPr="00F127A7" w14:paraId="6CAF49D5" w14:textId="77777777" w:rsidTr="00F127A7">
        <w:trPr>
          <w:trHeight w:val="20"/>
          <w:jc w:val="center"/>
        </w:trPr>
        <w:tc>
          <w:tcPr>
            <w:tcW w:w="562" w:type="dxa"/>
            <w:shd w:val="clear" w:color="auto" w:fill="auto"/>
            <w:vAlign w:val="center"/>
          </w:tcPr>
          <w:p w14:paraId="535AA314" w14:textId="77777777" w:rsidR="00053DF7" w:rsidRPr="00F127A7" w:rsidRDefault="00053DF7"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kern w:val="0"/>
                <w:sz w:val="18"/>
                <w:szCs w:val="18"/>
                <w:lang w:eastAsia="es-MX"/>
              </w:rPr>
              <w:t>1</w:t>
            </w:r>
          </w:p>
        </w:tc>
        <w:tc>
          <w:tcPr>
            <w:tcW w:w="2410" w:type="dxa"/>
            <w:shd w:val="clear" w:color="auto" w:fill="auto"/>
            <w:vAlign w:val="center"/>
          </w:tcPr>
          <w:p w14:paraId="572F05FD" w14:textId="77777777" w:rsidR="00053DF7" w:rsidRPr="00F127A7" w:rsidRDefault="00053DF7"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ENERO 2025</w:t>
            </w:r>
          </w:p>
        </w:tc>
        <w:tc>
          <w:tcPr>
            <w:tcW w:w="1701" w:type="dxa"/>
            <w:shd w:val="clear" w:color="auto" w:fill="auto"/>
            <w:vAlign w:val="center"/>
          </w:tcPr>
          <w:p w14:paraId="42059EF1" w14:textId="052FEC42" w:rsidR="00053DF7" w:rsidRPr="00F127A7" w:rsidRDefault="00053DF7"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w:t>
            </w:r>
            <w:r w:rsidR="00042964" w:rsidRPr="00F127A7">
              <w:rPr>
                <w:rFonts w:ascii="Arial" w:eastAsia="Times New Roman" w:hAnsi="Arial" w:cs="Arial"/>
                <w:bCs/>
                <w:kern w:val="0"/>
                <w:sz w:val="18"/>
                <w:szCs w:val="18"/>
                <w:lang w:eastAsia="es-MX"/>
              </w:rPr>
              <w:t xml:space="preserve"> </w:t>
            </w:r>
            <w:r w:rsidR="005E41D9" w:rsidRPr="00F127A7">
              <w:rPr>
                <w:rFonts w:ascii="Arial" w:eastAsia="Times New Roman" w:hAnsi="Arial" w:cs="Arial"/>
                <w:bCs/>
                <w:kern w:val="0"/>
                <w:sz w:val="18"/>
                <w:szCs w:val="18"/>
                <w:lang w:eastAsia="es-MX"/>
              </w:rPr>
              <w:t>3.600</w:t>
            </w:r>
            <w:r w:rsidRPr="00F127A7">
              <w:rPr>
                <w:rFonts w:ascii="Arial" w:eastAsia="Times New Roman" w:hAnsi="Arial" w:cs="Arial"/>
                <w:bCs/>
                <w:kern w:val="0"/>
                <w:sz w:val="18"/>
                <w:szCs w:val="18"/>
                <w:lang w:eastAsia="es-MX"/>
              </w:rPr>
              <w:t>.000.00</w:t>
            </w:r>
          </w:p>
        </w:tc>
      </w:tr>
      <w:tr w:rsidR="00053DF7" w:rsidRPr="00F127A7" w14:paraId="54DD9FEC" w14:textId="77777777" w:rsidTr="00F127A7">
        <w:trPr>
          <w:trHeight w:val="20"/>
          <w:jc w:val="center"/>
        </w:trPr>
        <w:tc>
          <w:tcPr>
            <w:tcW w:w="562" w:type="dxa"/>
            <w:shd w:val="clear" w:color="auto" w:fill="auto"/>
            <w:vAlign w:val="center"/>
          </w:tcPr>
          <w:p w14:paraId="1BB058C2" w14:textId="77777777" w:rsidR="00053DF7" w:rsidRPr="00F127A7" w:rsidRDefault="00053DF7"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kern w:val="0"/>
                <w:sz w:val="18"/>
                <w:szCs w:val="18"/>
                <w:lang w:eastAsia="es-MX"/>
              </w:rPr>
              <w:t>2</w:t>
            </w:r>
          </w:p>
        </w:tc>
        <w:tc>
          <w:tcPr>
            <w:tcW w:w="2410" w:type="dxa"/>
            <w:shd w:val="clear" w:color="auto" w:fill="auto"/>
            <w:vAlign w:val="center"/>
          </w:tcPr>
          <w:p w14:paraId="5749BF00" w14:textId="77777777" w:rsidR="00053DF7" w:rsidRPr="00F127A7" w:rsidRDefault="00053DF7"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FEBRERO 2025</w:t>
            </w:r>
          </w:p>
        </w:tc>
        <w:tc>
          <w:tcPr>
            <w:tcW w:w="1701" w:type="dxa"/>
            <w:shd w:val="clear" w:color="auto" w:fill="auto"/>
          </w:tcPr>
          <w:p w14:paraId="43314981" w14:textId="31A341E7" w:rsidR="00053DF7" w:rsidRPr="00F127A7" w:rsidRDefault="00053DF7"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hAnsi="Arial" w:cs="Arial"/>
                <w:sz w:val="18"/>
                <w:szCs w:val="18"/>
              </w:rPr>
              <w:t xml:space="preserve">$ </w:t>
            </w:r>
            <w:r w:rsidR="005E41D9" w:rsidRPr="00F127A7">
              <w:rPr>
                <w:rFonts w:ascii="Arial" w:hAnsi="Arial" w:cs="Arial"/>
                <w:sz w:val="18"/>
                <w:szCs w:val="18"/>
              </w:rPr>
              <w:t>7.2</w:t>
            </w:r>
            <w:r w:rsidRPr="00F127A7">
              <w:rPr>
                <w:rFonts w:ascii="Arial" w:hAnsi="Arial" w:cs="Arial"/>
                <w:sz w:val="18"/>
                <w:szCs w:val="18"/>
              </w:rPr>
              <w:t>00.000,00</w:t>
            </w:r>
          </w:p>
        </w:tc>
      </w:tr>
      <w:tr w:rsidR="005E41D9" w:rsidRPr="00F127A7" w14:paraId="7743573C" w14:textId="77777777" w:rsidTr="00F127A7">
        <w:trPr>
          <w:trHeight w:val="20"/>
          <w:jc w:val="center"/>
        </w:trPr>
        <w:tc>
          <w:tcPr>
            <w:tcW w:w="562" w:type="dxa"/>
            <w:shd w:val="clear" w:color="auto" w:fill="auto"/>
            <w:vAlign w:val="center"/>
          </w:tcPr>
          <w:p w14:paraId="554CF434" w14:textId="7777777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kern w:val="0"/>
                <w:sz w:val="18"/>
                <w:szCs w:val="18"/>
                <w:lang w:eastAsia="es-MX"/>
              </w:rPr>
              <w:t>3</w:t>
            </w:r>
          </w:p>
        </w:tc>
        <w:tc>
          <w:tcPr>
            <w:tcW w:w="2410" w:type="dxa"/>
            <w:shd w:val="clear" w:color="auto" w:fill="auto"/>
            <w:vAlign w:val="center"/>
          </w:tcPr>
          <w:p w14:paraId="04415612" w14:textId="7777777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MARZO 2025</w:t>
            </w:r>
          </w:p>
        </w:tc>
        <w:tc>
          <w:tcPr>
            <w:tcW w:w="1701" w:type="dxa"/>
            <w:shd w:val="clear" w:color="auto" w:fill="auto"/>
          </w:tcPr>
          <w:p w14:paraId="598FA896" w14:textId="7B5CCC0E"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hAnsi="Arial" w:cs="Arial"/>
                <w:sz w:val="18"/>
                <w:szCs w:val="18"/>
              </w:rPr>
              <w:t>$ 7.200.000,00</w:t>
            </w:r>
          </w:p>
        </w:tc>
      </w:tr>
      <w:tr w:rsidR="005E41D9" w:rsidRPr="00F127A7" w14:paraId="5F6F61BA" w14:textId="77777777" w:rsidTr="00F127A7">
        <w:trPr>
          <w:trHeight w:val="20"/>
          <w:jc w:val="center"/>
        </w:trPr>
        <w:tc>
          <w:tcPr>
            <w:tcW w:w="562" w:type="dxa"/>
            <w:shd w:val="clear" w:color="auto" w:fill="auto"/>
            <w:vAlign w:val="center"/>
          </w:tcPr>
          <w:p w14:paraId="6D768358" w14:textId="7777777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4</w:t>
            </w:r>
          </w:p>
        </w:tc>
        <w:tc>
          <w:tcPr>
            <w:tcW w:w="2410" w:type="dxa"/>
            <w:shd w:val="clear" w:color="auto" w:fill="auto"/>
            <w:vAlign w:val="center"/>
          </w:tcPr>
          <w:p w14:paraId="7699AC32" w14:textId="7777777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ABRIL 2025</w:t>
            </w:r>
          </w:p>
        </w:tc>
        <w:tc>
          <w:tcPr>
            <w:tcW w:w="1701" w:type="dxa"/>
            <w:shd w:val="clear" w:color="auto" w:fill="auto"/>
          </w:tcPr>
          <w:p w14:paraId="006FE34B" w14:textId="3D2467D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hAnsi="Arial" w:cs="Arial"/>
                <w:sz w:val="18"/>
                <w:szCs w:val="18"/>
              </w:rPr>
              <w:t>$ 7.200.000,00</w:t>
            </w:r>
          </w:p>
        </w:tc>
      </w:tr>
      <w:tr w:rsidR="005E41D9" w:rsidRPr="00F127A7" w14:paraId="5E75677C" w14:textId="77777777" w:rsidTr="00F127A7">
        <w:trPr>
          <w:trHeight w:val="20"/>
          <w:jc w:val="center"/>
        </w:trPr>
        <w:tc>
          <w:tcPr>
            <w:tcW w:w="562" w:type="dxa"/>
            <w:shd w:val="clear" w:color="auto" w:fill="auto"/>
            <w:vAlign w:val="center"/>
          </w:tcPr>
          <w:p w14:paraId="4F05003A" w14:textId="7777777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5</w:t>
            </w:r>
          </w:p>
        </w:tc>
        <w:tc>
          <w:tcPr>
            <w:tcW w:w="2410" w:type="dxa"/>
            <w:shd w:val="clear" w:color="auto" w:fill="auto"/>
            <w:vAlign w:val="center"/>
          </w:tcPr>
          <w:p w14:paraId="0DE68658" w14:textId="7777777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MAYO 2025</w:t>
            </w:r>
          </w:p>
        </w:tc>
        <w:tc>
          <w:tcPr>
            <w:tcW w:w="1701" w:type="dxa"/>
            <w:shd w:val="clear" w:color="auto" w:fill="auto"/>
          </w:tcPr>
          <w:p w14:paraId="5FBC8634" w14:textId="6226EA95"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hAnsi="Arial" w:cs="Arial"/>
                <w:sz w:val="18"/>
                <w:szCs w:val="18"/>
              </w:rPr>
              <w:t>$ 7.200.000,00</w:t>
            </w:r>
          </w:p>
        </w:tc>
      </w:tr>
      <w:tr w:rsidR="005E41D9" w:rsidRPr="00F127A7" w14:paraId="5B4F1F94" w14:textId="77777777" w:rsidTr="00F127A7">
        <w:trPr>
          <w:trHeight w:val="20"/>
          <w:jc w:val="center"/>
        </w:trPr>
        <w:tc>
          <w:tcPr>
            <w:tcW w:w="562" w:type="dxa"/>
            <w:shd w:val="clear" w:color="auto" w:fill="auto"/>
            <w:vAlign w:val="center"/>
          </w:tcPr>
          <w:p w14:paraId="590FDDC8" w14:textId="7777777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6</w:t>
            </w:r>
          </w:p>
        </w:tc>
        <w:tc>
          <w:tcPr>
            <w:tcW w:w="2410" w:type="dxa"/>
            <w:shd w:val="clear" w:color="auto" w:fill="auto"/>
            <w:vAlign w:val="center"/>
          </w:tcPr>
          <w:p w14:paraId="50BC2469" w14:textId="77777777"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eastAsia="Times New Roman" w:hAnsi="Arial" w:cs="Arial"/>
                <w:bCs/>
                <w:kern w:val="0"/>
                <w:sz w:val="18"/>
                <w:szCs w:val="18"/>
                <w:lang w:eastAsia="es-MX"/>
              </w:rPr>
              <w:t>JUNIO 2025</w:t>
            </w:r>
          </w:p>
        </w:tc>
        <w:tc>
          <w:tcPr>
            <w:tcW w:w="1701" w:type="dxa"/>
            <w:shd w:val="clear" w:color="auto" w:fill="auto"/>
          </w:tcPr>
          <w:p w14:paraId="5CCDB96B" w14:textId="11336C0E" w:rsidR="005E41D9" w:rsidRPr="00F127A7" w:rsidRDefault="005E41D9" w:rsidP="00F127A7">
            <w:pPr>
              <w:widowControl/>
              <w:suppressAutoHyphens w:val="0"/>
              <w:spacing w:line="276" w:lineRule="auto"/>
              <w:jc w:val="center"/>
              <w:rPr>
                <w:rFonts w:ascii="Arial" w:eastAsia="Times New Roman" w:hAnsi="Arial" w:cs="Arial"/>
                <w:bCs/>
                <w:kern w:val="0"/>
                <w:sz w:val="18"/>
                <w:szCs w:val="18"/>
                <w:lang w:eastAsia="es-MX"/>
              </w:rPr>
            </w:pPr>
            <w:r w:rsidRPr="00F127A7">
              <w:rPr>
                <w:rFonts w:ascii="Arial" w:hAnsi="Arial" w:cs="Arial"/>
                <w:sz w:val="18"/>
                <w:szCs w:val="18"/>
              </w:rPr>
              <w:t>$ 7.200.000,00</w:t>
            </w:r>
          </w:p>
        </w:tc>
      </w:tr>
      <w:tr w:rsidR="005E41D9" w:rsidRPr="00F127A7" w14:paraId="18293A08" w14:textId="77777777" w:rsidTr="00F127A7">
        <w:trPr>
          <w:trHeight w:val="20"/>
          <w:jc w:val="center"/>
        </w:trPr>
        <w:tc>
          <w:tcPr>
            <w:tcW w:w="562" w:type="dxa"/>
            <w:shd w:val="clear" w:color="auto" w:fill="auto"/>
            <w:vAlign w:val="center"/>
          </w:tcPr>
          <w:p w14:paraId="057B4537"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7</w:t>
            </w:r>
          </w:p>
        </w:tc>
        <w:tc>
          <w:tcPr>
            <w:tcW w:w="2410" w:type="dxa"/>
            <w:shd w:val="clear" w:color="auto" w:fill="auto"/>
            <w:vAlign w:val="center"/>
          </w:tcPr>
          <w:p w14:paraId="651AF74A"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JULIO 2025</w:t>
            </w:r>
          </w:p>
        </w:tc>
        <w:tc>
          <w:tcPr>
            <w:tcW w:w="1701" w:type="dxa"/>
            <w:shd w:val="clear" w:color="auto" w:fill="auto"/>
          </w:tcPr>
          <w:p w14:paraId="568DC772" w14:textId="2C5C7FB4"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hAnsi="Arial" w:cs="Arial"/>
                <w:sz w:val="18"/>
                <w:szCs w:val="18"/>
              </w:rPr>
              <w:t>$ 7.200.000,00</w:t>
            </w:r>
          </w:p>
        </w:tc>
      </w:tr>
      <w:tr w:rsidR="005E41D9" w:rsidRPr="00F127A7" w14:paraId="5D2A8A28" w14:textId="77777777" w:rsidTr="00F127A7">
        <w:trPr>
          <w:trHeight w:val="20"/>
          <w:jc w:val="center"/>
        </w:trPr>
        <w:tc>
          <w:tcPr>
            <w:tcW w:w="562" w:type="dxa"/>
            <w:shd w:val="clear" w:color="auto" w:fill="auto"/>
            <w:vAlign w:val="center"/>
          </w:tcPr>
          <w:p w14:paraId="00A401AD"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8</w:t>
            </w:r>
          </w:p>
        </w:tc>
        <w:tc>
          <w:tcPr>
            <w:tcW w:w="2410" w:type="dxa"/>
            <w:shd w:val="clear" w:color="auto" w:fill="auto"/>
            <w:vAlign w:val="center"/>
          </w:tcPr>
          <w:p w14:paraId="2EE1093D"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AGOSTO 2025</w:t>
            </w:r>
          </w:p>
        </w:tc>
        <w:tc>
          <w:tcPr>
            <w:tcW w:w="1701" w:type="dxa"/>
            <w:shd w:val="clear" w:color="auto" w:fill="auto"/>
          </w:tcPr>
          <w:p w14:paraId="0A2C3644" w14:textId="3F92DA81"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hAnsi="Arial" w:cs="Arial"/>
                <w:sz w:val="18"/>
                <w:szCs w:val="18"/>
              </w:rPr>
              <w:t>$ 7.200.000,00</w:t>
            </w:r>
          </w:p>
        </w:tc>
      </w:tr>
      <w:tr w:rsidR="005E41D9" w:rsidRPr="00F127A7" w14:paraId="7035E5FE" w14:textId="77777777" w:rsidTr="00F127A7">
        <w:trPr>
          <w:trHeight w:val="20"/>
          <w:jc w:val="center"/>
        </w:trPr>
        <w:tc>
          <w:tcPr>
            <w:tcW w:w="562" w:type="dxa"/>
            <w:shd w:val="clear" w:color="auto" w:fill="auto"/>
            <w:vAlign w:val="center"/>
          </w:tcPr>
          <w:p w14:paraId="4403129C"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9</w:t>
            </w:r>
          </w:p>
        </w:tc>
        <w:tc>
          <w:tcPr>
            <w:tcW w:w="2410" w:type="dxa"/>
            <w:shd w:val="clear" w:color="auto" w:fill="auto"/>
            <w:vAlign w:val="center"/>
          </w:tcPr>
          <w:p w14:paraId="44EDC662"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SEPTIEMBRE 2025</w:t>
            </w:r>
          </w:p>
        </w:tc>
        <w:tc>
          <w:tcPr>
            <w:tcW w:w="1701" w:type="dxa"/>
            <w:shd w:val="clear" w:color="auto" w:fill="auto"/>
          </w:tcPr>
          <w:p w14:paraId="70E08407" w14:textId="3881245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hAnsi="Arial" w:cs="Arial"/>
                <w:sz w:val="18"/>
                <w:szCs w:val="18"/>
              </w:rPr>
              <w:t>$ 7.200.000,00</w:t>
            </w:r>
          </w:p>
        </w:tc>
      </w:tr>
      <w:tr w:rsidR="005E41D9" w:rsidRPr="00F127A7" w14:paraId="0CAA7733" w14:textId="77777777" w:rsidTr="00F127A7">
        <w:trPr>
          <w:trHeight w:val="20"/>
          <w:jc w:val="center"/>
        </w:trPr>
        <w:tc>
          <w:tcPr>
            <w:tcW w:w="562" w:type="dxa"/>
            <w:shd w:val="clear" w:color="auto" w:fill="auto"/>
            <w:vAlign w:val="center"/>
          </w:tcPr>
          <w:p w14:paraId="5EC53F60"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10</w:t>
            </w:r>
          </w:p>
        </w:tc>
        <w:tc>
          <w:tcPr>
            <w:tcW w:w="2410" w:type="dxa"/>
            <w:shd w:val="clear" w:color="auto" w:fill="auto"/>
            <w:vAlign w:val="center"/>
          </w:tcPr>
          <w:p w14:paraId="501D3AB0"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OCTUBRE 2025</w:t>
            </w:r>
          </w:p>
        </w:tc>
        <w:tc>
          <w:tcPr>
            <w:tcW w:w="1701" w:type="dxa"/>
            <w:shd w:val="clear" w:color="auto" w:fill="auto"/>
          </w:tcPr>
          <w:p w14:paraId="0C615299" w14:textId="58C6C966"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hAnsi="Arial" w:cs="Arial"/>
                <w:sz w:val="18"/>
                <w:szCs w:val="18"/>
              </w:rPr>
              <w:t>$ 7.200.000,00</w:t>
            </w:r>
          </w:p>
        </w:tc>
      </w:tr>
      <w:tr w:rsidR="005E41D9" w:rsidRPr="00F127A7" w14:paraId="0BB11FB8" w14:textId="77777777" w:rsidTr="00F127A7">
        <w:trPr>
          <w:trHeight w:val="20"/>
          <w:jc w:val="center"/>
        </w:trPr>
        <w:tc>
          <w:tcPr>
            <w:tcW w:w="562" w:type="dxa"/>
            <w:shd w:val="clear" w:color="auto" w:fill="auto"/>
            <w:vAlign w:val="center"/>
          </w:tcPr>
          <w:p w14:paraId="02AB9B2D"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11</w:t>
            </w:r>
          </w:p>
        </w:tc>
        <w:tc>
          <w:tcPr>
            <w:tcW w:w="2410" w:type="dxa"/>
            <w:shd w:val="clear" w:color="auto" w:fill="auto"/>
            <w:vAlign w:val="center"/>
          </w:tcPr>
          <w:p w14:paraId="0C6CB0F1"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NOVIEMBRE 2025</w:t>
            </w:r>
          </w:p>
        </w:tc>
        <w:tc>
          <w:tcPr>
            <w:tcW w:w="1701" w:type="dxa"/>
            <w:shd w:val="clear" w:color="auto" w:fill="auto"/>
          </w:tcPr>
          <w:p w14:paraId="40CCCBBE" w14:textId="12A0E330"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hAnsi="Arial" w:cs="Arial"/>
                <w:sz w:val="18"/>
                <w:szCs w:val="18"/>
              </w:rPr>
              <w:t>$ 7.200.000,00</w:t>
            </w:r>
          </w:p>
        </w:tc>
      </w:tr>
      <w:tr w:rsidR="005E41D9" w:rsidRPr="00F127A7" w14:paraId="445EB964" w14:textId="77777777" w:rsidTr="00F127A7">
        <w:trPr>
          <w:trHeight w:val="20"/>
          <w:jc w:val="center"/>
        </w:trPr>
        <w:tc>
          <w:tcPr>
            <w:tcW w:w="562" w:type="dxa"/>
            <w:shd w:val="clear" w:color="auto" w:fill="auto"/>
            <w:vAlign w:val="center"/>
          </w:tcPr>
          <w:p w14:paraId="251A8906"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12</w:t>
            </w:r>
          </w:p>
        </w:tc>
        <w:tc>
          <w:tcPr>
            <w:tcW w:w="2410" w:type="dxa"/>
            <w:shd w:val="clear" w:color="auto" w:fill="auto"/>
            <w:vAlign w:val="center"/>
          </w:tcPr>
          <w:p w14:paraId="060760FB" w14:textId="77777777"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kern w:val="0"/>
                <w:sz w:val="18"/>
                <w:szCs w:val="18"/>
                <w:lang w:eastAsia="es-MX"/>
              </w:rPr>
              <w:t>DICIEMBRE 2025</w:t>
            </w:r>
          </w:p>
        </w:tc>
        <w:tc>
          <w:tcPr>
            <w:tcW w:w="1701" w:type="dxa"/>
            <w:shd w:val="clear" w:color="auto" w:fill="auto"/>
          </w:tcPr>
          <w:p w14:paraId="642040B1" w14:textId="135506E5" w:rsidR="005E41D9" w:rsidRPr="00F127A7" w:rsidRDefault="005E41D9" w:rsidP="00F127A7">
            <w:pPr>
              <w:widowControl/>
              <w:suppressAutoHyphens w:val="0"/>
              <w:spacing w:line="276" w:lineRule="auto"/>
              <w:jc w:val="center"/>
              <w:rPr>
                <w:rFonts w:ascii="Arial" w:eastAsia="Times New Roman" w:hAnsi="Arial" w:cs="Arial"/>
                <w:kern w:val="0"/>
                <w:sz w:val="18"/>
                <w:szCs w:val="18"/>
                <w:lang w:eastAsia="es-MX"/>
              </w:rPr>
            </w:pPr>
            <w:r w:rsidRPr="00F127A7">
              <w:rPr>
                <w:rFonts w:ascii="Arial" w:eastAsia="Times New Roman" w:hAnsi="Arial" w:cs="Arial"/>
                <w:bCs/>
                <w:kern w:val="0"/>
                <w:sz w:val="18"/>
                <w:szCs w:val="18"/>
                <w:lang w:eastAsia="es-MX"/>
              </w:rPr>
              <w:t>$ 3.600.000.00</w:t>
            </w:r>
          </w:p>
        </w:tc>
      </w:tr>
      <w:tr w:rsidR="00053DF7" w:rsidRPr="00F127A7" w14:paraId="1E4410A4" w14:textId="77777777" w:rsidTr="00F127A7">
        <w:trPr>
          <w:trHeight w:val="20"/>
          <w:jc w:val="center"/>
        </w:trPr>
        <w:tc>
          <w:tcPr>
            <w:tcW w:w="2972" w:type="dxa"/>
            <w:gridSpan w:val="2"/>
            <w:shd w:val="clear" w:color="auto" w:fill="auto"/>
            <w:vAlign w:val="center"/>
          </w:tcPr>
          <w:p w14:paraId="00FB0B2C" w14:textId="77777777" w:rsidR="00053DF7" w:rsidRPr="00F127A7" w:rsidRDefault="00053DF7" w:rsidP="00F127A7">
            <w:pPr>
              <w:widowControl/>
              <w:suppressAutoHyphens w:val="0"/>
              <w:spacing w:line="276" w:lineRule="auto"/>
              <w:jc w:val="center"/>
              <w:rPr>
                <w:rFonts w:ascii="Arial" w:eastAsia="Times New Roman" w:hAnsi="Arial" w:cs="Arial"/>
                <w:b/>
                <w:kern w:val="0"/>
                <w:sz w:val="18"/>
                <w:szCs w:val="18"/>
                <w:lang w:eastAsia="es-MX"/>
              </w:rPr>
            </w:pPr>
            <w:r w:rsidRPr="00F127A7">
              <w:rPr>
                <w:rFonts w:ascii="Arial" w:eastAsia="Times New Roman" w:hAnsi="Arial" w:cs="Arial"/>
                <w:b/>
                <w:kern w:val="0"/>
                <w:sz w:val="18"/>
                <w:szCs w:val="18"/>
                <w:lang w:eastAsia="es-MX"/>
              </w:rPr>
              <w:t xml:space="preserve">TOTAL </w:t>
            </w:r>
          </w:p>
        </w:tc>
        <w:tc>
          <w:tcPr>
            <w:tcW w:w="1701" w:type="dxa"/>
            <w:shd w:val="clear" w:color="auto" w:fill="auto"/>
            <w:vAlign w:val="center"/>
          </w:tcPr>
          <w:p w14:paraId="39E8424B" w14:textId="5F87EF9A" w:rsidR="00053DF7" w:rsidRPr="00F127A7" w:rsidRDefault="00053DF7" w:rsidP="00F127A7">
            <w:pPr>
              <w:widowControl/>
              <w:suppressAutoHyphens w:val="0"/>
              <w:spacing w:line="276" w:lineRule="auto"/>
              <w:jc w:val="center"/>
              <w:rPr>
                <w:rFonts w:ascii="Arial" w:eastAsia="Times New Roman" w:hAnsi="Arial" w:cs="Arial"/>
                <w:b/>
                <w:kern w:val="0"/>
                <w:sz w:val="18"/>
                <w:szCs w:val="18"/>
                <w:lang w:eastAsia="es-MX"/>
              </w:rPr>
            </w:pPr>
            <w:r w:rsidRPr="00F127A7">
              <w:rPr>
                <w:rFonts w:ascii="Arial" w:eastAsia="Times New Roman" w:hAnsi="Arial" w:cs="Arial"/>
                <w:b/>
                <w:kern w:val="0"/>
                <w:sz w:val="18"/>
                <w:szCs w:val="18"/>
                <w:lang w:eastAsia="es-MX"/>
              </w:rPr>
              <w:t xml:space="preserve">$ </w:t>
            </w:r>
            <w:r w:rsidR="005E41D9" w:rsidRPr="00F127A7">
              <w:rPr>
                <w:rFonts w:ascii="Arial" w:hAnsi="Arial" w:cs="Arial"/>
                <w:b/>
                <w:sz w:val="18"/>
                <w:szCs w:val="18"/>
              </w:rPr>
              <w:fldChar w:fldCharType="begin"/>
            </w:r>
            <w:r w:rsidR="005E41D9" w:rsidRPr="00F127A7">
              <w:rPr>
                <w:rFonts w:ascii="Arial" w:hAnsi="Arial" w:cs="Arial"/>
                <w:b/>
                <w:sz w:val="18"/>
                <w:szCs w:val="18"/>
              </w:rPr>
              <w:instrText xml:space="preserve"> =SUM(above) </w:instrText>
            </w:r>
            <w:r w:rsidR="005E41D9" w:rsidRPr="00F127A7">
              <w:rPr>
                <w:rFonts w:ascii="Arial" w:hAnsi="Arial" w:cs="Arial"/>
                <w:b/>
                <w:sz w:val="18"/>
                <w:szCs w:val="18"/>
              </w:rPr>
              <w:fldChar w:fldCharType="separate"/>
            </w:r>
            <w:r w:rsidR="005E41D9" w:rsidRPr="00F127A7">
              <w:rPr>
                <w:rFonts w:ascii="Arial" w:hAnsi="Arial" w:cs="Arial"/>
                <w:b/>
                <w:noProof/>
                <w:sz w:val="18"/>
                <w:szCs w:val="18"/>
              </w:rPr>
              <w:t>79.200.000</w:t>
            </w:r>
            <w:r w:rsidR="005E41D9" w:rsidRPr="00F127A7">
              <w:rPr>
                <w:rFonts w:ascii="Arial" w:hAnsi="Arial" w:cs="Arial"/>
                <w:b/>
                <w:sz w:val="18"/>
                <w:szCs w:val="18"/>
              </w:rPr>
              <w:fldChar w:fldCharType="end"/>
            </w:r>
            <w:r w:rsidR="005E41D9" w:rsidRPr="00F127A7">
              <w:rPr>
                <w:rFonts w:ascii="Arial" w:hAnsi="Arial" w:cs="Arial"/>
                <w:b/>
                <w:sz w:val="18"/>
                <w:szCs w:val="18"/>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40265F8"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C547CA">
        <w:rPr>
          <w:rFonts w:ascii="Arial" w:hAnsi="Arial" w:cs="Arial"/>
          <w:b/>
          <w:bCs/>
          <w:noProof/>
          <w:sz w:val="20"/>
          <w:szCs w:val="20"/>
          <w:lang w:val="es-ES" w:bidi="es-ES"/>
        </w:rPr>
        <w:t>Ahorros</w:t>
      </w:r>
      <w:r w:rsidR="00053DF7" w:rsidRPr="00C547CA">
        <w:rPr>
          <w:rFonts w:ascii="Arial" w:hAnsi="Arial" w:cs="Arial"/>
          <w:b/>
          <w:bCs/>
          <w:sz w:val="20"/>
          <w:szCs w:val="20"/>
          <w:lang w:val="es-ES" w:bidi="es-ES"/>
        </w:rPr>
        <w:t xml:space="preserve">, No. </w:t>
      </w:r>
      <w:r w:rsidR="005E41D9" w:rsidRPr="00C547CA">
        <w:rPr>
          <w:rFonts w:ascii="Arial" w:hAnsi="Arial" w:cs="Arial"/>
          <w:b/>
          <w:bCs/>
          <w:sz w:val="20"/>
          <w:szCs w:val="20"/>
        </w:rPr>
        <w:t xml:space="preserve">0570036670104755 </w:t>
      </w:r>
      <w:r w:rsidR="005E41D9" w:rsidRPr="00C547CA">
        <w:rPr>
          <w:rFonts w:ascii="Arial" w:hAnsi="Arial" w:cs="Arial"/>
          <w:b/>
          <w:bCs/>
          <w:sz w:val="20"/>
          <w:szCs w:val="20"/>
          <w:lang w:val="es-ES" w:bidi="es-ES"/>
        </w:rPr>
        <w:t>del banco DAVIVIENDA</w:t>
      </w:r>
      <w:r w:rsidRPr="00B410F1">
        <w:rPr>
          <w:rFonts w:ascii="Arial" w:hAnsi="Arial" w:cs="Arial"/>
          <w:sz w:val="20"/>
          <w:szCs w:val="20"/>
          <w:lang w:val="es-ES" w:bidi="es-ES"/>
        </w:rPr>
        <w:t xml:space="preserve">, señalada por EL CONTRATISTA en la plataforma </w:t>
      </w:r>
      <w:r w:rsidR="00C547CA" w:rsidRPr="00B410F1">
        <w:rPr>
          <w:rFonts w:ascii="Arial" w:hAnsi="Arial" w:cs="Arial"/>
          <w:sz w:val="20"/>
          <w:szCs w:val="20"/>
          <w:lang w:val="es-ES" w:bidi="es-ES"/>
        </w:rPr>
        <w:t>SECOP</w:t>
      </w:r>
      <w:r w:rsidRPr="00B410F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5955A4E2"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de acuerdo al Certificado de Disponibilidad Presupuestal No.</w:t>
      </w:r>
      <w:r w:rsidR="00B51AD1" w:rsidRPr="00B410F1">
        <w:rPr>
          <w:rFonts w:ascii="Arial" w:hAnsi="Arial" w:cs="Arial"/>
          <w:bCs/>
          <w:sz w:val="20"/>
          <w:szCs w:val="20"/>
          <w:lang w:val="es-ES" w:bidi="es-ES"/>
        </w:rPr>
        <w:t xml:space="preserve"> </w:t>
      </w:r>
      <w:r w:rsidR="00F26AFA" w:rsidRPr="00B410F1">
        <w:rPr>
          <w:rFonts w:ascii="Arial" w:eastAsia="Tahoma" w:hAnsi="Arial" w:cs="Arial"/>
          <w:b/>
          <w:bCs/>
          <w:sz w:val="20"/>
          <w:szCs w:val="20"/>
          <w:lang w:eastAsia="es-ES"/>
        </w:rPr>
        <w:t>2</w:t>
      </w:r>
      <w:r w:rsidR="005E41D9">
        <w:rPr>
          <w:rFonts w:ascii="Arial" w:eastAsia="Tahoma" w:hAnsi="Arial" w:cs="Arial"/>
          <w:b/>
          <w:bCs/>
          <w:sz w:val="20"/>
          <w:szCs w:val="20"/>
          <w:lang w:eastAsia="es-ES"/>
        </w:rPr>
        <w:t>7225</w:t>
      </w:r>
      <w:r w:rsidR="00B51AD1" w:rsidRPr="00B410F1">
        <w:rPr>
          <w:rFonts w:ascii="Arial" w:eastAsia="Tahoma" w:hAnsi="Arial" w:cs="Arial"/>
          <w:b/>
          <w:bCs/>
          <w:sz w:val="20"/>
          <w:szCs w:val="20"/>
          <w:lang w:eastAsia="es-ES"/>
        </w:rPr>
        <w:t xml:space="preserve"> del 1</w:t>
      </w:r>
      <w:r w:rsidR="005E41D9">
        <w:rPr>
          <w:rFonts w:ascii="Arial" w:eastAsia="Tahoma" w:hAnsi="Arial" w:cs="Arial"/>
          <w:b/>
          <w:bCs/>
          <w:sz w:val="20"/>
          <w:szCs w:val="20"/>
          <w:lang w:eastAsia="es-ES"/>
        </w:rPr>
        <w:t>1</w:t>
      </w:r>
      <w:r w:rsidR="00B51AD1" w:rsidRPr="00B410F1">
        <w:rPr>
          <w:rFonts w:ascii="Arial" w:eastAsia="Tahoma" w:hAnsi="Arial" w:cs="Arial"/>
          <w:b/>
          <w:bCs/>
          <w:sz w:val="20"/>
          <w:szCs w:val="20"/>
          <w:lang w:eastAsia="es-ES"/>
        </w:rPr>
        <w:t xml:space="preserve"> de enero de 2025</w:t>
      </w:r>
      <w:r w:rsidRPr="00B410F1">
        <w:rPr>
          <w:rFonts w:ascii="Arial" w:hAnsi="Arial" w:cs="Arial"/>
          <w:bCs/>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w:t>
      </w:r>
      <w:r w:rsidRPr="00B410F1">
        <w:rPr>
          <w:rFonts w:ascii="Arial" w:hAnsi="Arial" w:cs="Arial"/>
          <w:bCs/>
          <w:sz w:val="20"/>
          <w:szCs w:val="20"/>
          <w:lang w:val="es-ES" w:bidi="es-ES"/>
        </w:rPr>
        <w:lastRenderedPageBreak/>
        <w:t>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116293" w:rsidRPr="00B410F1">
        <w:rPr>
          <w:rFonts w:ascii="Arial" w:hAnsi="Arial" w:cs="Arial"/>
          <w:b/>
          <w:sz w:val="20"/>
          <w:szCs w:val="20"/>
          <w:lang w:val="es-ES" w:bidi="es-ES"/>
        </w:rPr>
        <w:t>QUINCE (</w:t>
      </w:r>
      <w:r w:rsidR="00116293" w:rsidRPr="00B410F1">
        <w:rPr>
          <w:rFonts w:ascii="Arial" w:hAnsi="Arial" w:cs="Arial"/>
          <w:b/>
          <w:noProof/>
          <w:sz w:val="20"/>
          <w:szCs w:val="20"/>
          <w:lang w:val="es-ES" w:bidi="es-ES"/>
        </w:rPr>
        <w:t>15)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20872B34" w:rsidR="005A3BE3" w:rsidRPr="00F04A14" w:rsidRDefault="005A3BE3" w:rsidP="000A42FE">
      <w:pPr>
        <w:jc w:val="both"/>
        <w:rPr>
          <w:rFonts w:ascii="Arial" w:hAnsi="Arial" w:cs="Arial"/>
          <w:bCs/>
          <w:sz w:val="20"/>
          <w:szCs w:val="20"/>
          <w:lang w:bidi="es-ES"/>
        </w:rPr>
      </w:pPr>
      <w:r w:rsidRPr="00B410F1">
        <w:rPr>
          <w:rFonts w:ascii="Arial" w:hAnsi="Arial" w:cs="Arial"/>
          <w:b/>
          <w:sz w:val="20"/>
          <w:szCs w:val="20"/>
          <w:lang w:bidi="es-ES"/>
        </w:rPr>
        <w:t>CL</w:t>
      </w:r>
      <w:r w:rsidR="00FD6D75" w:rsidRPr="00B410F1">
        <w:rPr>
          <w:rFonts w:ascii="Arial" w:hAnsi="Arial" w:cs="Arial"/>
          <w:b/>
          <w:sz w:val="20"/>
          <w:szCs w:val="20"/>
          <w:lang w:bidi="es-ES"/>
        </w:rPr>
        <w:t>Á</w:t>
      </w:r>
      <w:r w:rsidRPr="00B410F1">
        <w:rPr>
          <w:rFonts w:ascii="Arial" w:hAnsi="Arial" w:cs="Arial"/>
          <w:b/>
          <w:sz w:val="20"/>
          <w:szCs w:val="20"/>
          <w:lang w:bidi="es-ES"/>
        </w:rPr>
        <w:t>USULA NOVENA- SUPERVISOR: EL MINISTERIO DE DEFENSA NACIONAL - EJ</w:t>
      </w:r>
      <w:r w:rsidRPr="00B410F1">
        <w:rPr>
          <w:rFonts w:ascii="Arial" w:hAnsi="Arial" w:cs="Arial" w:hint="eastAsia"/>
          <w:b/>
          <w:sz w:val="20"/>
          <w:szCs w:val="20"/>
          <w:lang w:bidi="es-ES"/>
        </w:rPr>
        <w:t>É</w:t>
      </w:r>
      <w:r w:rsidRPr="00B410F1">
        <w:rPr>
          <w:rFonts w:ascii="Arial" w:hAnsi="Arial" w:cs="Arial"/>
          <w:b/>
          <w:sz w:val="20"/>
          <w:szCs w:val="20"/>
          <w:lang w:bidi="es-ES"/>
        </w:rPr>
        <w:t xml:space="preserve">RCITO NACIONAL </w:t>
      </w:r>
      <w:r w:rsidRPr="00B410F1">
        <w:rPr>
          <w:rFonts w:ascii="Arial" w:hAnsi="Arial" w:cs="Arial" w:hint="eastAsia"/>
          <w:b/>
          <w:sz w:val="20"/>
          <w:szCs w:val="20"/>
          <w:lang w:bidi="es-ES"/>
        </w:rPr>
        <w:t>–</w:t>
      </w:r>
      <w:r w:rsidRPr="00B410F1">
        <w:rPr>
          <w:rFonts w:ascii="Arial" w:hAnsi="Arial" w:cs="Arial"/>
          <w:b/>
          <w:sz w:val="20"/>
          <w:szCs w:val="20"/>
          <w:lang w:bidi="es-ES"/>
        </w:rPr>
        <w:t xml:space="preserve"> DIRECCION DE SANIDAD EJERCITO- DISPENSARIO MEDICO DE MEDELLIN Y/O EL ESTABLECIMIENTO DE SANIDAD MILITAR CORRESPÓNDIENTE,</w:t>
      </w:r>
      <w:r w:rsidRPr="00B410F1">
        <w:rPr>
          <w:rFonts w:ascii="Arial" w:hAnsi="Arial" w:cs="Arial"/>
          <w:bCs/>
          <w:sz w:val="20"/>
          <w:szCs w:val="20"/>
          <w:lang w:bidi="es-ES"/>
        </w:rPr>
        <w:t xml:space="preserve"> ejercer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la supervisi</w:t>
      </w:r>
      <w:r w:rsidRPr="00B410F1">
        <w:rPr>
          <w:rFonts w:ascii="Arial" w:hAnsi="Arial" w:cs="Arial" w:hint="eastAsia"/>
          <w:bCs/>
          <w:sz w:val="20"/>
          <w:szCs w:val="20"/>
          <w:lang w:bidi="es-ES"/>
        </w:rPr>
        <w:t>ó</w:t>
      </w:r>
      <w:r w:rsidRPr="00B410F1">
        <w:rPr>
          <w:rFonts w:ascii="Arial" w:hAnsi="Arial" w:cs="Arial"/>
          <w:bCs/>
          <w:sz w:val="20"/>
          <w:szCs w:val="20"/>
          <w:lang w:bidi="es-ES"/>
        </w:rPr>
        <w:t>n y control de la ejecuci</w:t>
      </w:r>
      <w:r w:rsidRPr="00B410F1">
        <w:rPr>
          <w:rFonts w:ascii="Arial" w:hAnsi="Arial" w:cs="Arial" w:hint="eastAsia"/>
          <w:bCs/>
          <w:sz w:val="20"/>
          <w:szCs w:val="20"/>
          <w:lang w:bidi="es-ES"/>
        </w:rPr>
        <w:t>ó</w:t>
      </w:r>
      <w:r w:rsidRPr="00B410F1">
        <w:rPr>
          <w:rFonts w:ascii="Arial" w:hAnsi="Arial" w:cs="Arial"/>
          <w:bCs/>
          <w:sz w:val="20"/>
          <w:szCs w:val="20"/>
          <w:lang w:bidi="es-ES"/>
        </w:rPr>
        <w:t>n del presente contrato de prestaci</w:t>
      </w:r>
      <w:r w:rsidRPr="00B410F1">
        <w:rPr>
          <w:rFonts w:ascii="Arial" w:hAnsi="Arial" w:cs="Arial" w:hint="eastAsia"/>
          <w:bCs/>
          <w:sz w:val="20"/>
          <w:szCs w:val="20"/>
          <w:lang w:bidi="es-ES"/>
        </w:rPr>
        <w:t>ó</w:t>
      </w:r>
      <w:r w:rsidRPr="00B410F1">
        <w:rPr>
          <w:rFonts w:ascii="Arial" w:hAnsi="Arial" w:cs="Arial"/>
          <w:bCs/>
          <w:sz w:val="20"/>
          <w:szCs w:val="20"/>
          <w:lang w:bidi="es-ES"/>
        </w:rPr>
        <w:t>n de servicios a trav</w:t>
      </w:r>
      <w:r w:rsidRPr="00B410F1">
        <w:rPr>
          <w:rFonts w:ascii="Arial" w:hAnsi="Arial" w:cs="Arial" w:hint="eastAsia"/>
          <w:bCs/>
          <w:sz w:val="20"/>
          <w:szCs w:val="20"/>
          <w:lang w:bidi="es-ES"/>
        </w:rPr>
        <w:t>é</w:t>
      </w:r>
      <w:r w:rsidRPr="00B410F1">
        <w:rPr>
          <w:rFonts w:ascii="Arial" w:hAnsi="Arial" w:cs="Arial"/>
          <w:bCs/>
          <w:sz w:val="20"/>
          <w:szCs w:val="20"/>
          <w:lang w:bidi="es-ES"/>
        </w:rPr>
        <w:t>s del(la) señor(a)</w:t>
      </w:r>
      <w:r w:rsidR="00D37866" w:rsidRPr="00B410F1">
        <w:rPr>
          <w:rFonts w:ascii="Arial" w:hAnsi="Arial" w:cs="Arial"/>
          <w:bCs/>
          <w:sz w:val="20"/>
          <w:szCs w:val="20"/>
          <w:lang w:bidi="es-ES"/>
        </w:rPr>
        <w:t xml:space="preserve"> </w:t>
      </w:r>
      <w:r w:rsidR="00BB513B" w:rsidRPr="001516E9">
        <w:rPr>
          <w:rFonts w:ascii="Arial" w:hAnsi="Arial" w:cs="Arial"/>
          <w:b/>
          <w:sz w:val="20"/>
          <w:szCs w:val="20"/>
          <w:lang w:bidi="es-ES"/>
        </w:rPr>
        <w:t>MY</w:t>
      </w:r>
      <w:r w:rsidR="00B51AD1" w:rsidRPr="001516E9">
        <w:rPr>
          <w:rFonts w:ascii="Arial" w:hAnsi="Arial" w:cs="Arial"/>
          <w:b/>
          <w:noProof/>
          <w:sz w:val="20"/>
          <w:szCs w:val="20"/>
          <w:lang w:bidi="es-ES"/>
        </w:rPr>
        <w:t>.</w:t>
      </w:r>
      <w:r w:rsidR="00BB513B" w:rsidRPr="001516E9">
        <w:rPr>
          <w:rFonts w:ascii="Arial" w:hAnsi="Arial" w:cs="Arial"/>
          <w:b/>
          <w:noProof/>
          <w:sz w:val="20"/>
          <w:szCs w:val="20"/>
          <w:lang w:bidi="es-ES"/>
        </w:rPr>
        <w:t>GRETTY MARCELA SOSA QUIROGA</w:t>
      </w:r>
      <w:r w:rsidR="00FD6D75" w:rsidRPr="00B410F1">
        <w:rPr>
          <w:rFonts w:ascii="Arial" w:hAnsi="Arial" w:cs="Arial"/>
          <w:bCs/>
          <w:noProof/>
          <w:sz w:val="20"/>
          <w:szCs w:val="20"/>
          <w:lang w:bidi="es-ES"/>
        </w:rPr>
        <w:t xml:space="preserve"> </w:t>
      </w:r>
      <w:r w:rsidRPr="00B410F1">
        <w:rPr>
          <w:rFonts w:ascii="Arial" w:hAnsi="Arial" w:cs="Arial"/>
          <w:bCs/>
          <w:sz w:val="20"/>
          <w:szCs w:val="20"/>
          <w:lang w:bidi="es-ES"/>
        </w:rPr>
        <w:t>y/o quien haga sus veces en el cargo, quien a su vez se denominar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el supervisor del contrato, de acuerdo a la resoluci</w:t>
      </w:r>
      <w:r w:rsidRPr="00B410F1">
        <w:rPr>
          <w:rFonts w:ascii="Arial" w:hAnsi="Arial" w:cs="Arial" w:hint="eastAsia"/>
          <w:bCs/>
          <w:sz w:val="20"/>
          <w:szCs w:val="20"/>
          <w:lang w:bidi="es-ES"/>
        </w:rPr>
        <w:t>ó</w:t>
      </w:r>
      <w:r w:rsidRPr="00B410F1">
        <w:rPr>
          <w:rFonts w:ascii="Arial" w:hAnsi="Arial" w:cs="Arial"/>
          <w:bCs/>
          <w:sz w:val="20"/>
          <w:szCs w:val="20"/>
          <w:lang w:bidi="es-ES"/>
        </w:rPr>
        <w:t>n de nombramiento No. 001 del 02 de enero de 202</w:t>
      </w:r>
      <w:r w:rsidR="00FD6D75" w:rsidRPr="00B410F1">
        <w:rPr>
          <w:rFonts w:ascii="Arial" w:hAnsi="Arial" w:cs="Arial"/>
          <w:bCs/>
          <w:sz w:val="20"/>
          <w:szCs w:val="20"/>
          <w:lang w:bidi="es-ES"/>
        </w:rPr>
        <w:t>5</w:t>
      </w:r>
      <w:r w:rsidRPr="00B410F1">
        <w:rPr>
          <w:rFonts w:ascii="Arial" w:hAnsi="Arial" w:cs="Arial"/>
          <w:bCs/>
          <w:sz w:val="20"/>
          <w:szCs w:val="20"/>
          <w:lang w:bidi="es-ES"/>
        </w:rPr>
        <w:t>. Para estos efectos el supervisor estar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sujeto a lo dispuesto en el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 4 y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w:t>
      </w:r>
      <w:r w:rsidRPr="00F04A14">
        <w:rPr>
          <w:rFonts w:ascii="Arial" w:hAnsi="Arial" w:cs="Arial"/>
          <w:bCs/>
          <w:sz w:val="20"/>
          <w:szCs w:val="20"/>
          <w:lang w:bidi="es-ES"/>
        </w:rPr>
        <w:t xml:space="preserve">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s </w:t>
      </w:r>
      <w:r w:rsidRPr="00F04A14">
        <w:rPr>
          <w:rFonts w:ascii="Arial" w:hAnsi="Arial" w:cs="Arial"/>
          <w:bCs/>
          <w:sz w:val="20"/>
          <w:szCs w:val="20"/>
          <w:lang w:bidi="es-ES"/>
        </w:rPr>
        <w:lastRenderedPageBreak/>
        <w:t>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w:t>
      </w:r>
      <w:r w:rsidRPr="00F04A14">
        <w:rPr>
          <w:rFonts w:ascii="Arial" w:hAnsi="Arial" w:cs="Arial"/>
          <w:sz w:val="20"/>
          <w:szCs w:val="20"/>
        </w:rPr>
        <w:lastRenderedPageBreak/>
        <w:t xml:space="preserve">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w:t>
      </w:r>
      <w:r w:rsidRPr="00F04A14">
        <w:rPr>
          <w:rFonts w:ascii="Arial" w:hAnsi="Arial" w:cs="Arial"/>
          <w:sz w:val="20"/>
          <w:szCs w:val="20"/>
        </w:rPr>
        <w:lastRenderedPageBreak/>
        <w:t>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0273C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2858440A" w14:textId="77777777" w:rsidR="000A4F73" w:rsidRPr="00B410F1"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116293" w:rsidRPr="00B410F1">
        <w:rPr>
          <w:rFonts w:ascii="Arial" w:hAnsi="Arial" w:cs="Arial"/>
          <w:noProof/>
          <w:sz w:val="20"/>
          <w:szCs w:val="20"/>
        </w:rPr>
        <w:t>Quince</w:t>
      </w:r>
      <w:r w:rsidR="00F04A14" w:rsidRPr="00B410F1">
        <w:rPr>
          <w:rFonts w:ascii="Arial" w:hAnsi="Arial" w:cs="Arial"/>
          <w:noProof/>
          <w:sz w:val="20"/>
          <w:szCs w:val="20"/>
        </w:rPr>
        <w:t xml:space="preserve"> (</w:t>
      </w:r>
      <w:r w:rsidR="00116293" w:rsidRPr="00B410F1">
        <w:rPr>
          <w:rFonts w:ascii="Arial" w:hAnsi="Arial" w:cs="Arial"/>
          <w:noProof/>
          <w:sz w:val="20"/>
          <w:szCs w:val="20"/>
        </w:rPr>
        <w:t>15</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116293" w:rsidRPr="00B410F1">
        <w:rPr>
          <w:rFonts w:ascii="Arial" w:hAnsi="Arial" w:cs="Arial"/>
          <w:sz w:val="20"/>
          <w:szCs w:val="20"/>
        </w:rPr>
        <w:t>enero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351A7742" w:rsidR="005A3BE3" w:rsidRDefault="005A3BE3" w:rsidP="0025334A">
      <w:pPr>
        <w:jc w:val="both"/>
        <w:rPr>
          <w:rFonts w:ascii="Arial" w:hAnsi="Arial" w:cs="Arial"/>
          <w:sz w:val="20"/>
          <w:szCs w:val="20"/>
        </w:rPr>
      </w:pPr>
    </w:p>
    <w:p w14:paraId="3EF78398" w14:textId="108A0CEE" w:rsidR="005A3BE3" w:rsidRDefault="005A3BE3" w:rsidP="0025334A">
      <w:pPr>
        <w:jc w:val="both"/>
        <w:rPr>
          <w:rFonts w:ascii="Arial" w:hAnsi="Arial" w:cs="Arial"/>
          <w:sz w:val="20"/>
          <w:szCs w:val="20"/>
        </w:rPr>
      </w:pPr>
    </w:p>
    <w:p w14:paraId="1B1EB119" w14:textId="77777777" w:rsidR="00CB3C3D" w:rsidRPr="00F04A14" w:rsidRDefault="00CB3C3D"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55C9B239" w:rsidR="005A3BE3"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35C7295F" w14:textId="348AF43C" w:rsidR="00CB3C3D" w:rsidRDefault="00CB3C3D" w:rsidP="008E61DC">
      <w:pPr>
        <w:jc w:val="both"/>
        <w:rPr>
          <w:rFonts w:ascii="Arial" w:hAnsi="Arial" w:cs="Arial"/>
          <w:sz w:val="20"/>
          <w:szCs w:val="20"/>
        </w:rPr>
      </w:pPr>
    </w:p>
    <w:p w14:paraId="1BC9430D" w14:textId="77777777" w:rsidR="005A3BE3" w:rsidRPr="00F04A14" w:rsidRDefault="005A3BE3" w:rsidP="008E61DC">
      <w:pPr>
        <w:jc w:val="both"/>
        <w:rPr>
          <w:rFonts w:ascii="Arial" w:hAnsi="Arial" w:cs="Arial"/>
          <w:sz w:val="20"/>
          <w:szCs w:val="20"/>
        </w:rPr>
      </w:pPr>
    </w:p>
    <w:p w14:paraId="6AC93262" w14:textId="7507F065" w:rsidR="000A4F73" w:rsidRPr="00F26AFA" w:rsidRDefault="000A4F73" w:rsidP="00EF3F93">
      <w:pPr>
        <w:rPr>
          <w:rFonts w:ascii="Arial" w:eastAsia="Arial MT" w:hAnsi="Arial" w:cs="Arial"/>
          <w:b/>
          <w:noProof/>
          <w:kern w:val="0"/>
          <w:sz w:val="20"/>
          <w:szCs w:val="20"/>
          <w:lang w:eastAsia="en-US"/>
        </w:rPr>
      </w:pPr>
    </w:p>
    <w:p w14:paraId="1B21AF10" w14:textId="24B8A841" w:rsidR="009A155D" w:rsidRPr="00B410F1" w:rsidRDefault="00BB513B" w:rsidP="008E61DC">
      <w:pPr>
        <w:jc w:val="center"/>
        <w:rPr>
          <w:rFonts w:ascii="Arial" w:eastAsia="Arial MT" w:hAnsi="Arial" w:cs="Arial"/>
          <w:b/>
          <w:bCs/>
          <w:noProof/>
          <w:kern w:val="0"/>
          <w:sz w:val="20"/>
          <w:szCs w:val="20"/>
          <w:lang w:eastAsia="en-US"/>
        </w:rPr>
      </w:pPr>
      <w:r>
        <w:rPr>
          <w:rFonts w:ascii="Arial" w:eastAsia="Arial MT" w:hAnsi="Arial" w:cs="Arial"/>
          <w:b/>
          <w:bCs/>
          <w:kern w:val="0"/>
          <w:sz w:val="20"/>
          <w:szCs w:val="20"/>
          <w:lang w:val="es-ES" w:eastAsia="en-US"/>
        </w:rPr>
        <w:t>MAURICIO DE JESUS PEREZ VELEZ</w:t>
      </w:r>
    </w:p>
    <w:p w14:paraId="58553C13" w14:textId="20FDF456" w:rsidR="005A3BE3" w:rsidRDefault="00BB513B" w:rsidP="008E61DC">
      <w:pPr>
        <w:jc w:val="center"/>
        <w:rPr>
          <w:rFonts w:ascii="Arial" w:hAnsi="Arial" w:cs="Arial"/>
          <w:sz w:val="20"/>
          <w:szCs w:val="20"/>
        </w:rPr>
      </w:pPr>
      <w:r>
        <w:rPr>
          <w:rFonts w:ascii="Arial" w:eastAsia="Arial MT" w:hAnsi="Arial" w:cs="Arial"/>
          <w:kern w:val="0"/>
          <w:sz w:val="20"/>
          <w:szCs w:val="20"/>
          <w:lang w:val="es-ES" w:eastAsia="en-US"/>
        </w:rPr>
        <w:t>CC 71.582.330</w:t>
      </w:r>
      <w:r w:rsidRPr="00042964">
        <w:rPr>
          <w:rFonts w:ascii="Arial" w:eastAsia="Arial MT" w:hAnsi="Arial" w:cs="Arial"/>
          <w:kern w:val="0"/>
          <w:sz w:val="20"/>
          <w:szCs w:val="20"/>
          <w:lang w:val="es-ES" w:eastAsia="en-US"/>
        </w:rPr>
        <w:t xml:space="preserve"> expedida en </w:t>
      </w:r>
      <w:r>
        <w:rPr>
          <w:rFonts w:ascii="Arial" w:eastAsia="Arial MT" w:hAnsi="Arial" w:cs="Arial"/>
          <w:kern w:val="0"/>
          <w:sz w:val="20"/>
          <w:szCs w:val="20"/>
          <w:lang w:val="es-ES" w:eastAsia="en-US"/>
        </w:rPr>
        <w:t>Medellín</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6B09A417" w:rsidR="005A3BE3" w:rsidRDefault="005A3BE3" w:rsidP="008E61DC">
      <w:pPr>
        <w:rPr>
          <w:rFonts w:ascii="Arial" w:hAnsi="Arial" w:cs="Arial"/>
          <w:sz w:val="16"/>
          <w:szCs w:val="16"/>
        </w:rPr>
      </w:pPr>
    </w:p>
    <w:p w14:paraId="3FCD9871" w14:textId="3E4B64DA" w:rsidR="00FD6D75" w:rsidRPr="00F04A14" w:rsidRDefault="00FD6D75" w:rsidP="008E61DC">
      <w:pPr>
        <w:rPr>
          <w:rFonts w:ascii="Arial" w:hAnsi="Arial" w:cs="Arial"/>
          <w:sz w:val="16"/>
          <w:szCs w:val="16"/>
        </w:rPr>
      </w:pPr>
    </w:p>
    <w:p w14:paraId="27275632" w14:textId="53A192E9" w:rsidR="00FD6D75" w:rsidRDefault="005A3BE3" w:rsidP="008E61DC">
      <w:pPr>
        <w:rPr>
          <w:rFonts w:ascii="Arial" w:hAnsi="Arial" w:cs="Arial"/>
          <w:sz w:val="16"/>
          <w:szCs w:val="16"/>
        </w:rPr>
      </w:pPr>
      <w:r w:rsidRPr="00F04A14">
        <w:rPr>
          <w:rFonts w:ascii="Arial" w:hAnsi="Arial" w:cs="Arial"/>
          <w:sz w:val="16"/>
          <w:szCs w:val="16"/>
        </w:rPr>
        <w:tab/>
      </w:r>
    </w:p>
    <w:p w14:paraId="65B6DA81" w14:textId="6F7BE697" w:rsidR="00FD6D75" w:rsidRPr="00F04A14" w:rsidRDefault="00FD6D75" w:rsidP="008E61DC">
      <w:pPr>
        <w:rPr>
          <w:rFonts w:ascii="Arial" w:hAnsi="Arial" w:cs="Arial"/>
          <w:sz w:val="16"/>
          <w:szCs w:val="16"/>
        </w:rPr>
      </w:pPr>
    </w:p>
    <w:p w14:paraId="10495568" w14:textId="4A070AA1" w:rsidR="005A3BE3" w:rsidRPr="00B410F1" w:rsidRDefault="00BB513B" w:rsidP="008E61DC">
      <w:pPr>
        <w:rPr>
          <w:rFonts w:ascii="Arial" w:hAnsi="Arial" w:cs="Arial"/>
          <w:sz w:val="16"/>
          <w:szCs w:val="16"/>
        </w:rPr>
      </w:pPr>
      <w:r w:rsidRPr="00BB513B">
        <w:rPr>
          <w:rFonts w:ascii="Arial" w:hAnsi="Arial" w:cs="Arial"/>
          <w:noProof/>
          <w:sz w:val="16"/>
          <w:szCs w:val="16"/>
        </w:rPr>
        <w:t>MY. GRETTY MARCELA SOSA QUIROGA</w:t>
      </w:r>
      <w:r w:rsidR="008F1805" w:rsidRPr="00B410F1">
        <w:rPr>
          <w:rFonts w:ascii="Arial" w:hAnsi="Arial" w:cs="Arial"/>
          <w:noProof/>
          <w:sz w:val="16"/>
          <w:szCs w:val="16"/>
        </w:rPr>
        <w:tab/>
      </w:r>
      <w:r w:rsidR="00FB297C" w:rsidRPr="00B410F1">
        <w:rPr>
          <w:rFonts w:ascii="Arial" w:hAnsi="Arial" w:cs="Arial"/>
          <w:sz w:val="16"/>
          <w:szCs w:val="16"/>
        </w:rPr>
        <w:t xml:space="preserve">       </w:t>
      </w:r>
      <w:r w:rsidR="00B410F1">
        <w:rPr>
          <w:rFonts w:ascii="Arial" w:hAnsi="Arial" w:cs="Arial"/>
          <w:sz w:val="16"/>
          <w:szCs w:val="16"/>
        </w:rPr>
        <w:t xml:space="preserve">            </w:t>
      </w:r>
      <w:r>
        <w:rPr>
          <w:rFonts w:ascii="Arial" w:hAnsi="Arial" w:cs="Arial"/>
          <w:sz w:val="16"/>
          <w:szCs w:val="16"/>
        </w:rPr>
        <w:t xml:space="preserve">                 </w:t>
      </w:r>
      <w:r w:rsidR="005A3BE3" w:rsidRPr="00B410F1">
        <w:rPr>
          <w:rFonts w:ascii="Arial" w:hAnsi="Arial" w:cs="Arial"/>
          <w:sz w:val="16"/>
          <w:szCs w:val="16"/>
        </w:rPr>
        <w:t xml:space="preserve">PS. Abg. </w:t>
      </w:r>
      <w:r w:rsidR="00B410F1">
        <w:rPr>
          <w:rFonts w:ascii="Arial" w:hAnsi="Arial" w:cs="Arial"/>
          <w:sz w:val="16"/>
          <w:szCs w:val="16"/>
        </w:rPr>
        <w:t>GHISLAINE PATRICIA MOYA HERRERA</w:t>
      </w:r>
    </w:p>
    <w:p w14:paraId="732F5B84" w14:textId="6BB636F2" w:rsidR="005A3BE3" w:rsidRPr="00EF3F93" w:rsidRDefault="005A3BE3" w:rsidP="00EF3F93">
      <w:pPr>
        <w:rPr>
          <w:rFonts w:ascii="Arial" w:hAnsi="Arial" w:cs="Arial"/>
          <w:sz w:val="16"/>
          <w:szCs w:val="16"/>
        </w:rPr>
      </w:pPr>
      <w:r w:rsidRPr="00B410F1">
        <w:rPr>
          <w:rFonts w:ascii="Arial" w:hAnsi="Arial" w:cs="Arial"/>
          <w:sz w:val="16"/>
          <w:szCs w:val="16"/>
        </w:rPr>
        <w:t xml:space="preserve">Supervisor contrato No. </w:t>
      </w:r>
      <w:r w:rsidR="00FD6D75" w:rsidRPr="00B410F1">
        <w:rPr>
          <w:rFonts w:ascii="Arial" w:hAnsi="Arial" w:cs="Arial"/>
          <w:noProof/>
          <w:sz w:val="16"/>
          <w:szCs w:val="16"/>
        </w:rPr>
        <w:t>0</w:t>
      </w:r>
      <w:r w:rsidR="00BB513B">
        <w:rPr>
          <w:rFonts w:ascii="Arial" w:hAnsi="Arial" w:cs="Arial"/>
          <w:noProof/>
          <w:sz w:val="16"/>
          <w:szCs w:val="16"/>
        </w:rPr>
        <w:t>57</w:t>
      </w:r>
      <w:r w:rsidR="00FD6D75" w:rsidRPr="00B410F1">
        <w:rPr>
          <w:rFonts w:ascii="Arial" w:hAnsi="Arial" w:cs="Arial"/>
          <w:noProof/>
          <w:sz w:val="16"/>
          <w:szCs w:val="16"/>
        </w:rPr>
        <w:t>-</w:t>
      </w:r>
      <w:r w:rsidRPr="00B410F1">
        <w:rPr>
          <w:rFonts w:ascii="Arial" w:hAnsi="Arial" w:cs="Arial"/>
          <w:noProof/>
          <w:sz w:val="16"/>
          <w:szCs w:val="16"/>
        </w:rPr>
        <w:t>DMMED-</w:t>
      </w:r>
      <w:r w:rsidR="00FD6D75" w:rsidRPr="00B410F1">
        <w:rPr>
          <w:rFonts w:ascii="Arial" w:hAnsi="Arial" w:cs="Arial"/>
          <w:noProof/>
          <w:sz w:val="16"/>
          <w:szCs w:val="16"/>
        </w:rPr>
        <w:t>2025</w:t>
      </w:r>
      <w:r w:rsidRPr="00B410F1">
        <w:rPr>
          <w:rFonts w:ascii="Arial" w:hAnsi="Arial" w:cs="Arial"/>
          <w:sz w:val="16"/>
          <w:szCs w:val="16"/>
        </w:rPr>
        <w:tab/>
      </w:r>
      <w:r w:rsidRPr="00B410F1">
        <w:rPr>
          <w:rFonts w:ascii="Arial" w:hAnsi="Arial" w:cs="Arial"/>
          <w:sz w:val="16"/>
          <w:szCs w:val="16"/>
        </w:rPr>
        <w:tab/>
      </w:r>
      <w:r w:rsidRPr="00B410F1">
        <w:rPr>
          <w:rFonts w:ascii="Arial" w:hAnsi="Arial" w:cs="Arial"/>
          <w:sz w:val="16"/>
          <w:szCs w:val="16"/>
        </w:rPr>
        <w:tab/>
      </w:r>
      <w:r w:rsidR="00FD6D75" w:rsidRPr="00B410F1">
        <w:rPr>
          <w:rFonts w:ascii="Arial" w:hAnsi="Arial" w:cs="Arial"/>
          <w:sz w:val="16"/>
          <w:szCs w:val="16"/>
        </w:rPr>
        <w:t xml:space="preserve">     </w:t>
      </w:r>
      <w:r w:rsidRPr="00B410F1">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07BA" w14:textId="77777777" w:rsidR="008E4EAB" w:rsidRDefault="008E4EAB" w:rsidP="00570E20">
      <w:r>
        <w:separator/>
      </w:r>
    </w:p>
  </w:endnote>
  <w:endnote w:type="continuationSeparator" w:id="0">
    <w:p w14:paraId="2668194D" w14:textId="77777777" w:rsidR="008E4EAB" w:rsidRDefault="008E4EA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8E4EA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0CA6" w14:textId="77777777" w:rsidR="008E4EAB" w:rsidRDefault="008E4EAB" w:rsidP="00570E20">
      <w:r>
        <w:separator/>
      </w:r>
    </w:p>
  </w:footnote>
  <w:footnote w:type="continuationSeparator" w:id="0">
    <w:p w14:paraId="7D1FA07C" w14:textId="77777777" w:rsidR="008E4EAB" w:rsidRDefault="008E4EA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8E4EA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5D9CC93E" w:rsidR="005A3BE3" w:rsidRDefault="008E4EAB"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546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EF3F93">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EF3F93">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8F0FA3C" w:rsidR="005A3BE3" w:rsidRPr="007560E8" w:rsidRDefault="005A3BE3" w:rsidP="0079470C">
    <w:pPr>
      <w:jc w:val="both"/>
      <w:rPr>
        <w:rFonts w:ascii="Arial" w:hAnsi="Arial" w:cs="Arial"/>
        <w:sz w:val="13"/>
        <w:szCs w:val="13"/>
      </w:rPr>
    </w:pPr>
    <w:r w:rsidRPr="00042964">
      <w:rPr>
        <w:rFonts w:ascii="Arial" w:hAnsi="Arial" w:cs="Arial"/>
        <w:sz w:val="13"/>
        <w:szCs w:val="13"/>
      </w:rPr>
      <w:t xml:space="preserve">CONTINUACION </w:t>
    </w:r>
    <w:r w:rsidRPr="00F127A7">
      <w:rPr>
        <w:rFonts w:ascii="Arial" w:hAnsi="Arial" w:cs="Arial"/>
        <w:b/>
        <w:bCs/>
        <w:sz w:val="13"/>
        <w:szCs w:val="13"/>
      </w:rPr>
      <w:t xml:space="preserve">CLAUSULADO NO. </w:t>
    </w:r>
    <w:r w:rsidR="00FD6D75" w:rsidRPr="00F127A7">
      <w:rPr>
        <w:rFonts w:ascii="Arial" w:hAnsi="Arial" w:cs="Arial"/>
        <w:b/>
        <w:bCs/>
        <w:noProof/>
        <w:sz w:val="13"/>
        <w:szCs w:val="13"/>
      </w:rPr>
      <w:t>0</w:t>
    </w:r>
    <w:r w:rsidR="00C94BD6" w:rsidRPr="00F127A7">
      <w:rPr>
        <w:rFonts w:ascii="Arial" w:hAnsi="Arial" w:cs="Arial"/>
        <w:b/>
        <w:bCs/>
        <w:noProof/>
        <w:sz w:val="13"/>
        <w:szCs w:val="13"/>
      </w:rPr>
      <w:t>57</w:t>
    </w:r>
    <w:r w:rsidR="00FD6D75" w:rsidRPr="00F127A7">
      <w:rPr>
        <w:rFonts w:ascii="Arial" w:hAnsi="Arial" w:cs="Arial"/>
        <w:b/>
        <w:bCs/>
        <w:noProof/>
        <w:sz w:val="13"/>
        <w:szCs w:val="13"/>
      </w:rPr>
      <w:t>-</w:t>
    </w:r>
    <w:r w:rsidRPr="00F127A7">
      <w:rPr>
        <w:rFonts w:ascii="Arial" w:hAnsi="Arial" w:cs="Arial"/>
        <w:b/>
        <w:bCs/>
        <w:noProof/>
        <w:sz w:val="13"/>
        <w:szCs w:val="13"/>
      </w:rPr>
      <w:t>DMMED-202</w:t>
    </w:r>
    <w:r w:rsidR="00FD6D75" w:rsidRPr="00F127A7">
      <w:rPr>
        <w:rFonts w:ascii="Arial" w:hAnsi="Arial" w:cs="Arial"/>
        <w:b/>
        <w:bCs/>
        <w:noProof/>
        <w:sz w:val="13"/>
        <w:szCs w:val="13"/>
      </w:rPr>
      <w:t>5</w:t>
    </w:r>
    <w:r w:rsidRPr="00042964">
      <w:rPr>
        <w:rFonts w:ascii="Arial" w:hAnsi="Arial" w:cs="Arial"/>
        <w:sz w:val="13"/>
        <w:szCs w:val="13"/>
      </w:rPr>
      <w:t>,</w:t>
    </w:r>
    <w:r w:rsidR="00F04A14" w:rsidRPr="00042964">
      <w:rPr>
        <w:rFonts w:ascii="Arial" w:hAnsi="Arial" w:cs="Arial"/>
        <w:sz w:val="13"/>
        <w:szCs w:val="13"/>
      </w:rPr>
      <w:t xml:space="preserve"> </w:t>
    </w:r>
    <w:r w:rsidRPr="00042964">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F127A7">
      <w:rPr>
        <w:rFonts w:ascii="Arial" w:hAnsi="Arial" w:cs="Arial"/>
        <w:sz w:val="13"/>
        <w:szCs w:val="13"/>
      </w:rPr>
      <w:t>, TECNICOS Y/O DE APOYO A LA GESTION</w:t>
    </w:r>
    <w:r w:rsidRPr="00042964">
      <w:rPr>
        <w:rFonts w:ascii="Arial" w:hAnsi="Arial" w:cs="Arial"/>
        <w:sz w:val="13"/>
        <w:szCs w:val="13"/>
      </w:rPr>
      <w:t xml:space="preserve"> </w:t>
    </w:r>
    <w:r w:rsidR="00042964">
      <w:rPr>
        <w:rFonts w:ascii="Arial" w:hAnsi="Arial" w:cs="Arial"/>
        <w:sz w:val="13"/>
        <w:szCs w:val="13"/>
      </w:rPr>
      <w:t>COMO</w:t>
    </w:r>
    <w:r w:rsidRPr="00042964">
      <w:rPr>
        <w:rFonts w:ascii="Arial" w:hAnsi="Arial" w:cs="Arial"/>
        <w:sz w:val="13"/>
        <w:szCs w:val="13"/>
      </w:rPr>
      <w:t xml:space="preserve"> </w:t>
    </w:r>
    <w:r w:rsidR="00053DF7" w:rsidRPr="00042964">
      <w:rPr>
        <w:rFonts w:ascii="Arial" w:hAnsi="Arial" w:cs="Arial"/>
        <w:noProof/>
        <w:sz w:val="14"/>
        <w:szCs w:val="14"/>
        <w:lang w:val="es-ES"/>
      </w:rPr>
      <w:t xml:space="preserve">MEDICO </w:t>
    </w:r>
    <w:r w:rsidR="00C94BD6">
      <w:rPr>
        <w:rFonts w:ascii="Arial" w:hAnsi="Arial" w:cs="Arial"/>
        <w:noProof/>
        <w:sz w:val="14"/>
        <w:szCs w:val="14"/>
        <w:lang w:val="es-ES"/>
      </w:rPr>
      <w:t>PEDIATRA</w:t>
    </w:r>
    <w:r w:rsidR="0041038B" w:rsidRPr="00042964">
      <w:rPr>
        <w:rFonts w:ascii="Arial" w:hAnsi="Arial" w:cs="Arial"/>
        <w:noProof/>
        <w:sz w:val="13"/>
        <w:szCs w:val="13"/>
      </w:rPr>
      <w:t xml:space="preserve"> </w:t>
    </w:r>
    <w:r w:rsidRPr="00042964">
      <w:rPr>
        <w:rFonts w:ascii="Arial" w:hAnsi="Arial" w:cs="Arial"/>
        <w:sz w:val="13"/>
        <w:szCs w:val="13"/>
      </w:rPr>
      <w:t>QUE REQUIERE EL DISPENSARIO MEDICO DE MEDELLIN PARA LA REGIONAL No. 7 DE SANIDAD MILITAR Y SUS UNIDA</w:t>
    </w:r>
    <w:r w:rsidR="0041038B" w:rsidRPr="00042964">
      <w:rPr>
        <w:rFonts w:ascii="Arial" w:hAnsi="Arial" w:cs="Arial"/>
        <w:sz w:val="13"/>
        <w:szCs w:val="13"/>
      </w:rPr>
      <w:t>DES CENTRALIZADAS, VIGENCIA 2025</w:t>
    </w:r>
    <w:r w:rsidRPr="00042964">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8E4EA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E4EA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8E4EA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8E4EA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2A4269A4"/>
    <w:lvl w:ilvl="0" w:tplc="1E9C9FD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6B031CA0"/>
    <w:multiLevelType w:val="multilevel"/>
    <w:tmpl w:val="FDE61DA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FB42C28"/>
    <w:multiLevelType w:val="hybridMultilevel"/>
    <w:tmpl w:val="46E2CEAA"/>
    <w:lvl w:ilvl="0" w:tplc="FFFFFFFF">
      <w:start w:val="1"/>
      <w:numFmt w:val="decimal"/>
      <w:lvlText w:val="%1."/>
      <w:lvlJc w:val="left"/>
      <w:pPr>
        <w:ind w:left="720" w:hanging="360"/>
      </w:pPr>
      <w:rPr>
        <w:rFonts w:hint="default"/>
        <w:b w:val="0"/>
        <w:sz w:val="20"/>
        <w:szCs w:val="20"/>
      </w:rPr>
    </w:lvl>
    <w:lvl w:ilvl="1" w:tplc="F0B88A2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1"/>
  </w:num>
  <w:num w:numId="5">
    <w:abstractNumId w:val="9"/>
  </w:num>
  <w:num w:numId="6">
    <w:abstractNumId w:val="0"/>
  </w:num>
  <w:num w:numId="7">
    <w:abstractNumId w:val="6"/>
  </w:num>
  <w:num w:numId="8">
    <w:abstractNumId w:val="8"/>
  </w:num>
  <w:num w:numId="9">
    <w:abstractNumId w:val="4"/>
  </w:num>
  <w:num w:numId="10">
    <w:abstractNumId w:val="7"/>
  </w:num>
  <w:num w:numId="11">
    <w:abstractNumId w:val="10"/>
    <w:lvlOverride w:ilvl="0">
      <w:startOverride w:val="1"/>
    </w:lvlOverride>
    <w:lvlOverride w:ilvl="1"/>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3DF7"/>
    <w:rsid w:val="00070B67"/>
    <w:rsid w:val="000A42FE"/>
    <w:rsid w:val="000A4F73"/>
    <w:rsid w:val="000B232F"/>
    <w:rsid w:val="000C6C88"/>
    <w:rsid w:val="000D746F"/>
    <w:rsid w:val="000E7220"/>
    <w:rsid w:val="000F0D6C"/>
    <w:rsid w:val="00116293"/>
    <w:rsid w:val="001236D5"/>
    <w:rsid w:val="001332B3"/>
    <w:rsid w:val="00135D95"/>
    <w:rsid w:val="00145D21"/>
    <w:rsid w:val="001516E9"/>
    <w:rsid w:val="001B715E"/>
    <w:rsid w:val="001E4767"/>
    <w:rsid w:val="001E79A3"/>
    <w:rsid w:val="00233BEE"/>
    <w:rsid w:val="00250F5A"/>
    <w:rsid w:val="0025334A"/>
    <w:rsid w:val="00282679"/>
    <w:rsid w:val="002D0724"/>
    <w:rsid w:val="002D1288"/>
    <w:rsid w:val="002E5390"/>
    <w:rsid w:val="002F5C65"/>
    <w:rsid w:val="0035086B"/>
    <w:rsid w:val="00381227"/>
    <w:rsid w:val="0039034C"/>
    <w:rsid w:val="003B2726"/>
    <w:rsid w:val="003D586C"/>
    <w:rsid w:val="003F67EC"/>
    <w:rsid w:val="003F7DC4"/>
    <w:rsid w:val="004073B4"/>
    <w:rsid w:val="0041038B"/>
    <w:rsid w:val="00423C89"/>
    <w:rsid w:val="00451226"/>
    <w:rsid w:val="00462348"/>
    <w:rsid w:val="00475520"/>
    <w:rsid w:val="00475CFA"/>
    <w:rsid w:val="004A1E98"/>
    <w:rsid w:val="004B01C7"/>
    <w:rsid w:val="004D528B"/>
    <w:rsid w:val="004F7553"/>
    <w:rsid w:val="00517C10"/>
    <w:rsid w:val="00553BD1"/>
    <w:rsid w:val="00556897"/>
    <w:rsid w:val="005646EB"/>
    <w:rsid w:val="005670C7"/>
    <w:rsid w:val="00570E20"/>
    <w:rsid w:val="00571D7A"/>
    <w:rsid w:val="005A3BE3"/>
    <w:rsid w:val="005D7B94"/>
    <w:rsid w:val="005E41D9"/>
    <w:rsid w:val="00602B0E"/>
    <w:rsid w:val="0066314D"/>
    <w:rsid w:val="00675F0B"/>
    <w:rsid w:val="00677707"/>
    <w:rsid w:val="006A000D"/>
    <w:rsid w:val="006A5BD3"/>
    <w:rsid w:val="006A727D"/>
    <w:rsid w:val="006C1E99"/>
    <w:rsid w:val="006E1DA0"/>
    <w:rsid w:val="006E4828"/>
    <w:rsid w:val="006E7EFE"/>
    <w:rsid w:val="00712972"/>
    <w:rsid w:val="0075376C"/>
    <w:rsid w:val="007560E8"/>
    <w:rsid w:val="007945C5"/>
    <w:rsid w:val="0079470C"/>
    <w:rsid w:val="007B5DAA"/>
    <w:rsid w:val="007E6345"/>
    <w:rsid w:val="008171F2"/>
    <w:rsid w:val="00846261"/>
    <w:rsid w:val="0086766E"/>
    <w:rsid w:val="008748E2"/>
    <w:rsid w:val="008924F7"/>
    <w:rsid w:val="008B683E"/>
    <w:rsid w:val="008C200E"/>
    <w:rsid w:val="008D1808"/>
    <w:rsid w:val="008E4EAB"/>
    <w:rsid w:val="008E61DC"/>
    <w:rsid w:val="008F1805"/>
    <w:rsid w:val="00946660"/>
    <w:rsid w:val="009910EA"/>
    <w:rsid w:val="009A155D"/>
    <w:rsid w:val="00A11EBE"/>
    <w:rsid w:val="00A36ACE"/>
    <w:rsid w:val="00A54414"/>
    <w:rsid w:val="00A913AF"/>
    <w:rsid w:val="00AB23C7"/>
    <w:rsid w:val="00AC4E4A"/>
    <w:rsid w:val="00AD07DE"/>
    <w:rsid w:val="00AD22BA"/>
    <w:rsid w:val="00AE322C"/>
    <w:rsid w:val="00AF2E3C"/>
    <w:rsid w:val="00B02D1F"/>
    <w:rsid w:val="00B11079"/>
    <w:rsid w:val="00B30604"/>
    <w:rsid w:val="00B410F1"/>
    <w:rsid w:val="00B51AD1"/>
    <w:rsid w:val="00B661B9"/>
    <w:rsid w:val="00B84590"/>
    <w:rsid w:val="00BA1B57"/>
    <w:rsid w:val="00BB513B"/>
    <w:rsid w:val="00BD1683"/>
    <w:rsid w:val="00BD16BB"/>
    <w:rsid w:val="00C111C6"/>
    <w:rsid w:val="00C34900"/>
    <w:rsid w:val="00C547CA"/>
    <w:rsid w:val="00C61174"/>
    <w:rsid w:val="00C6126A"/>
    <w:rsid w:val="00C8301F"/>
    <w:rsid w:val="00C94BD6"/>
    <w:rsid w:val="00CB3C3D"/>
    <w:rsid w:val="00CE20F5"/>
    <w:rsid w:val="00CF7F76"/>
    <w:rsid w:val="00D10DAF"/>
    <w:rsid w:val="00D361E1"/>
    <w:rsid w:val="00D37866"/>
    <w:rsid w:val="00D7177E"/>
    <w:rsid w:val="00D772CF"/>
    <w:rsid w:val="00D83D65"/>
    <w:rsid w:val="00D86815"/>
    <w:rsid w:val="00D908D7"/>
    <w:rsid w:val="00DC125D"/>
    <w:rsid w:val="00DD027E"/>
    <w:rsid w:val="00DD0A7E"/>
    <w:rsid w:val="00DE1148"/>
    <w:rsid w:val="00E02667"/>
    <w:rsid w:val="00E315F5"/>
    <w:rsid w:val="00E37D86"/>
    <w:rsid w:val="00E60CBB"/>
    <w:rsid w:val="00E61BFD"/>
    <w:rsid w:val="00E826AA"/>
    <w:rsid w:val="00E837D9"/>
    <w:rsid w:val="00EA5B97"/>
    <w:rsid w:val="00EC4E34"/>
    <w:rsid w:val="00EF3292"/>
    <w:rsid w:val="00EF3F93"/>
    <w:rsid w:val="00EF67AA"/>
    <w:rsid w:val="00F04A14"/>
    <w:rsid w:val="00F127A7"/>
    <w:rsid w:val="00F26AFA"/>
    <w:rsid w:val="00F456D8"/>
    <w:rsid w:val="00F50389"/>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1"/>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3338654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49214035">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3D96-AF20-43DD-8B89-C14A99C3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10946</Words>
  <Characters>60208</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17</cp:revision>
  <cp:lastPrinted>2025-01-17T00:13:00Z</cp:lastPrinted>
  <dcterms:created xsi:type="dcterms:W3CDTF">2025-01-15T04:01:00Z</dcterms:created>
  <dcterms:modified xsi:type="dcterms:W3CDTF">2025-01-17T00:13:00Z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