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3F899110" w:rsidR="005A3BE3" w:rsidRPr="00F04A14" w:rsidRDefault="005A3BE3" w:rsidP="0086766E">
      <w:pPr>
        <w:jc w:val="center"/>
        <w:rPr>
          <w:rFonts w:ascii="Arial" w:hAnsi="Arial" w:cs="Arial"/>
          <w:b/>
          <w:bCs/>
          <w:sz w:val="20"/>
          <w:szCs w:val="20"/>
        </w:rPr>
      </w:pPr>
      <w:r w:rsidRPr="00232FF2">
        <w:rPr>
          <w:rFonts w:ascii="Arial" w:hAnsi="Arial" w:cs="Arial"/>
          <w:b/>
          <w:bCs/>
          <w:sz w:val="20"/>
          <w:szCs w:val="20"/>
        </w:rPr>
        <w:t>CLAUSULADO N</w:t>
      </w:r>
      <w:r w:rsidR="00232FF2">
        <w:rPr>
          <w:rFonts w:ascii="Arial" w:hAnsi="Arial" w:cs="Arial"/>
          <w:b/>
          <w:bCs/>
          <w:sz w:val="20"/>
          <w:szCs w:val="20"/>
        </w:rPr>
        <w:t>o</w:t>
      </w:r>
      <w:r w:rsidRPr="00232FF2">
        <w:rPr>
          <w:rFonts w:ascii="Arial" w:hAnsi="Arial" w:cs="Arial"/>
          <w:b/>
          <w:bCs/>
          <w:sz w:val="20"/>
          <w:szCs w:val="20"/>
        </w:rPr>
        <w:t xml:space="preserve">. </w:t>
      </w:r>
      <w:r w:rsidR="00FD6D75" w:rsidRPr="00232FF2">
        <w:rPr>
          <w:rFonts w:ascii="Arial" w:hAnsi="Arial" w:cs="Arial"/>
          <w:b/>
          <w:bCs/>
          <w:noProof/>
          <w:sz w:val="20"/>
          <w:szCs w:val="20"/>
        </w:rPr>
        <w:t>0</w:t>
      </w:r>
      <w:r w:rsidR="00232FF2">
        <w:rPr>
          <w:rFonts w:ascii="Arial" w:hAnsi="Arial" w:cs="Arial"/>
          <w:b/>
          <w:bCs/>
          <w:noProof/>
          <w:sz w:val="20"/>
          <w:szCs w:val="20"/>
        </w:rPr>
        <w:t>73</w:t>
      </w:r>
      <w:r w:rsidR="00FD6D75" w:rsidRPr="00232FF2">
        <w:rPr>
          <w:rFonts w:ascii="Arial" w:hAnsi="Arial" w:cs="Arial"/>
          <w:b/>
          <w:bCs/>
          <w:noProof/>
          <w:sz w:val="20"/>
          <w:szCs w:val="20"/>
        </w:rPr>
        <w:t>-</w:t>
      </w:r>
      <w:r w:rsidR="00135D95" w:rsidRPr="00232FF2">
        <w:rPr>
          <w:rFonts w:ascii="Arial" w:hAnsi="Arial" w:cs="Arial"/>
          <w:b/>
          <w:bCs/>
          <w:noProof/>
          <w:sz w:val="20"/>
          <w:szCs w:val="20"/>
        </w:rPr>
        <w:t>DMMED-</w:t>
      </w:r>
      <w:r w:rsidR="00414965">
        <w:rPr>
          <w:rFonts w:ascii="Arial" w:hAnsi="Arial" w:cs="Arial"/>
          <w:b/>
          <w:bCs/>
          <w:noProof/>
          <w:sz w:val="20"/>
          <w:szCs w:val="20"/>
        </w:rPr>
        <w:t>B</w:t>
      </w:r>
      <w:r w:rsidR="0093693D">
        <w:rPr>
          <w:rFonts w:ascii="Arial" w:hAnsi="Arial" w:cs="Arial"/>
          <w:b/>
          <w:bCs/>
          <w:noProof/>
          <w:sz w:val="20"/>
          <w:szCs w:val="20"/>
        </w:rPr>
        <w:t>IOPS</w:t>
      </w:r>
      <w:r w:rsidR="00414965">
        <w:rPr>
          <w:rFonts w:ascii="Arial" w:hAnsi="Arial" w:cs="Arial"/>
          <w:b/>
          <w:bCs/>
          <w:noProof/>
          <w:sz w:val="20"/>
          <w:szCs w:val="20"/>
        </w:rPr>
        <w:t>-</w:t>
      </w:r>
      <w:r w:rsidR="00135D95" w:rsidRPr="00232FF2">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FAF825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84639">
        <w:rPr>
          <w:rFonts w:ascii="Arial" w:hAnsi="Arial" w:cs="Arial"/>
          <w:b/>
          <w:bCs/>
          <w:sz w:val="20"/>
          <w:szCs w:val="20"/>
        </w:rPr>
        <w:t xml:space="preserve">, TECNICOS </w:t>
      </w:r>
      <w:r w:rsidRPr="00F04A14">
        <w:rPr>
          <w:rFonts w:ascii="Arial" w:hAnsi="Arial" w:cs="Arial"/>
          <w:b/>
          <w:bCs/>
          <w:sz w:val="20"/>
          <w:szCs w:val="20"/>
        </w:rPr>
        <w:t>Y</w:t>
      </w:r>
      <w:r w:rsidR="00B84639">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7D6296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16687" w:rsidRPr="00232FF2">
        <w:rPr>
          <w:rFonts w:ascii="Arial" w:eastAsia="Arial MT" w:hAnsi="Arial" w:cs="Arial"/>
          <w:b/>
          <w:bCs/>
          <w:kern w:val="0"/>
          <w:sz w:val="20"/>
          <w:szCs w:val="20"/>
          <w:lang w:val="es-ES" w:eastAsia="en-US"/>
        </w:rPr>
        <w:t>CLAUDIA MARIA CADAVID MUNERA</w:t>
      </w:r>
      <w:r w:rsidR="00232FF2">
        <w:rPr>
          <w:rFonts w:ascii="Arial" w:eastAsia="Arial MT" w:hAnsi="Arial" w:cs="Arial"/>
          <w:kern w:val="0"/>
          <w:sz w:val="20"/>
          <w:szCs w:val="20"/>
          <w:lang w:val="es-ES" w:eastAsia="en-US"/>
        </w:rPr>
        <w:t xml:space="preserve"> </w:t>
      </w:r>
      <w:r w:rsidR="00916687" w:rsidRPr="00232FF2">
        <w:rPr>
          <w:rFonts w:ascii="Arial" w:eastAsia="Arial MT" w:hAnsi="Arial" w:cs="Arial"/>
          <w:kern w:val="0"/>
          <w:sz w:val="20"/>
          <w:szCs w:val="20"/>
          <w:lang w:val="es-ES" w:eastAsia="en-US"/>
        </w:rPr>
        <w:t xml:space="preserve">identificada con la cédula de ciudadanía </w:t>
      </w:r>
      <w:r w:rsidR="00916687" w:rsidRPr="002A778B">
        <w:rPr>
          <w:rFonts w:ascii="Arial" w:eastAsia="Arial MT" w:hAnsi="Arial" w:cs="Arial"/>
          <w:b/>
          <w:bCs/>
          <w:kern w:val="0"/>
          <w:sz w:val="20"/>
          <w:szCs w:val="20"/>
          <w:lang w:val="es-ES" w:eastAsia="en-US"/>
        </w:rPr>
        <w:t>No. 42</w:t>
      </w:r>
      <w:r w:rsidR="00232FF2" w:rsidRPr="002A778B">
        <w:rPr>
          <w:rFonts w:ascii="Arial" w:eastAsia="Arial MT" w:hAnsi="Arial" w:cs="Arial"/>
          <w:b/>
          <w:bCs/>
          <w:kern w:val="0"/>
          <w:sz w:val="20"/>
          <w:szCs w:val="20"/>
          <w:lang w:val="es-ES" w:eastAsia="en-US"/>
        </w:rPr>
        <w:t>.</w:t>
      </w:r>
      <w:r w:rsidR="00916687" w:rsidRPr="002A778B">
        <w:rPr>
          <w:rFonts w:ascii="Arial" w:eastAsia="Arial MT" w:hAnsi="Arial" w:cs="Arial"/>
          <w:b/>
          <w:bCs/>
          <w:kern w:val="0"/>
          <w:sz w:val="20"/>
          <w:szCs w:val="20"/>
          <w:lang w:val="es-ES" w:eastAsia="en-US"/>
        </w:rPr>
        <w:t>683</w:t>
      </w:r>
      <w:r w:rsidR="00232FF2" w:rsidRPr="002A778B">
        <w:rPr>
          <w:rFonts w:ascii="Arial" w:eastAsia="Arial MT" w:hAnsi="Arial" w:cs="Arial"/>
          <w:b/>
          <w:bCs/>
          <w:kern w:val="0"/>
          <w:sz w:val="20"/>
          <w:szCs w:val="20"/>
          <w:lang w:val="es-ES" w:eastAsia="en-US"/>
        </w:rPr>
        <w:t>.</w:t>
      </w:r>
      <w:r w:rsidR="00916687" w:rsidRPr="002A778B">
        <w:rPr>
          <w:rFonts w:ascii="Arial" w:eastAsia="Arial MT" w:hAnsi="Arial" w:cs="Arial"/>
          <w:b/>
          <w:bCs/>
          <w:kern w:val="0"/>
          <w:sz w:val="20"/>
          <w:szCs w:val="20"/>
          <w:lang w:val="es-ES" w:eastAsia="en-US"/>
        </w:rPr>
        <w:t>712</w:t>
      </w:r>
      <w:r w:rsidR="00916687" w:rsidRPr="00232FF2">
        <w:rPr>
          <w:rFonts w:ascii="Arial" w:eastAsia="Arial MT" w:hAnsi="Arial" w:cs="Arial"/>
          <w:kern w:val="0"/>
          <w:sz w:val="20"/>
          <w:szCs w:val="20"/>
          <w:lang w:val="es-ES" w:eastAsia="en-US"/>
        </w:rPr>
        <w:t xml:space="preserve"> expedida en </w:t>
      </w:r>
      <w:r w:rsidR="00916687" w:rsidRPr="002A778B">
        <w:rPr>
          <w:rFonts w:ascii="Arial" w:eastAsia="Arial MT" w:hAnsi="Arial" w:cs="Arial"/>
          <w:b/>
          <w:bCs/>
          <w:kern w:val="0"/>
          <w:sz w:val="20"/>
          <w:szCs w:val="20"/>
          <w:lang w:val="es-ES" w:eastAsia="en-US"/>
        </w:rPr>
        <w:t>Copacabana (Antioquia)</w:t>
      </w:r>
      <w:r w:rsidR="005A3BE3" w:rsidRPr="002A778B">
        <w:rPr>
          <w:rFonts w:ascii="Arial" w:eastAsia="Arial MT" w:hAnsi="Arial" w:cs="Arial"/>
          <w:b/>
          <w:bCs/>
          <w:kern w:val="0"/>
          <w:sz w:val="20"/>
          <w:szCs w:val="20"/>
          <w:lang w:val="es-ES" w:eastAsia="en-US"/>
        </w:rPr>
        <w:t>,</w:t>
      </w:r>
      <w:r w:rsidR="005A3BE3" w:rsidRPr="00232FF2">
        <w:rPr>
          <w:rFonts w:ascii="Arial" w:eastAsia="Arial MT" w:hAnsi="Arial" w:cs="Arial"/>
          <w:kern w:val="0"/>
          <w:sz w:val="20"/>
          <w:szCs w:val="20"/>
          <w:lang w:val="es-ES" w:eastAsia="en-US"/>
        </w:rPr>
        <w:t xml:space="preserve"> residente en la </w:t>
      </w:r>
      <w:proofErr w:type="spellStart"/>
      <w:r w:rsidR="00916687" w:rsidRPr="002A778B">
        <w:rPr>
          <w:rFonts w:ascii="Arial" w:eastAsia="Arial MT" w:hAnsi="Arial" w:cs="Arial"/>
          <w:b/>
          <w:bCs/>
          <w:kern w:val="0"/>
          <w:sz w:val="20"/>
          <w:szCs w:val="20"/>
          <w:lang w:val="es-ES" w:eastAsia="en-US"/>
        </w:rPr>
        <w:t>Cra</w:t>
      </w:r>
      <w:proofErr w:type="spellEnd"/>
      <w:r w:rsidR="00916687" w:rsidRPr="002A778B">
        <w:rPr>
          <w:rFonts w:ascii="Arial" w:eastAsia="Arial MT" w:hAnsi="Arial" w:cs="Arial"/>
          <w:b/>
          <w:bCs/>
          <w:kern w:val="0"/>
          <w:sz w:val="20"/>
          <w:szCs w:val="20"/>
          <w:lang w:val="es-ES" w:eastAsia="en-US"/>
        </w:rPr>
        <w:t xml:space="preserve"> 56 N</w:t>
      </w:r>
      <w:r w:rsidR="002A778B" w:rsidRPr="002A778B">
        <w:rPr>
          <w:rFonts w:ascii="Arial" w:eastAsia="Arial MT" w:hAnsi="Arial" w:cs="Arial"/>
          <w:b/>
          <w:bCs/>
          <w:kern w:val="0"/>
          <w:sz w:val="20"/>
          <w:szCs w:val="20"/>
          <w:lang w:val="es-ES" w:eastAsia="en-US"/>
        </w:rPr>
        <w:t xml:space="preserve">o. </w:t>
      </w:r>
      <w:r w:rsidR="00916687" w:rsidRPr="002A778B">
        <w:rPr>
          <w:rFonts w:ascii="Arial" w:eastAsia="Arial MT" w:hAnsi="Arial" w:cs="Arial"/>
          <w:b/>
          <w:bCs/>
          <w:kern w:val="0"/>
          <w:sz w:val="20"/>
          <w:szCs w:val="20"/>
          <w:lang w:val="es-ES" w:eastAsia="en-US"/>
        </w:rPr>
        <w:t>43-191</w:t>
      </w:r>
      <w:r w:rsidR="002A778B" w:rsidRPr="002A778B">
        <w:rPr>
          <w:rFonts w:ascii="Arial" w:eastAsia="Arial MT" w:hAnsi="Arial" w:cs="Arial"/>
          <w:b/>
          <w:bCs/>
          <w:kern w:val="0"/>
          <w:sz w:val="20"/>
          <w:szCs w:val="20"/>
          <w:lang w:val="es-ES" w:eastAsia="en-US"/>
        </w:rPr>
        <w:t xml:space="preserve">, APTO 202, </w:t>
      </w:r>
      <w:r w:rsidR="00232FF2" w:rsidRPr="002A778B">
        <w:rPr>
          <w:rFonts w:ascii="Arial" w:eastAsia="Arial MT" w:hAnsi="Arial" w:cs="Arial"/>
          <w:b/>
          <w:bCs/>
          <w:kern w:val="0"/>
          <w:sz w:val="20"/>
          <w:szCs w:val="20"/>
          <w:lang w:val="es-ES" w:eastAsia="en-US"/>
        </w:rPr>
        <w:t>B</w:t>
      </w:r>
      <w:r w:rsidR="00916687" w:rsidRPr="002A778B">
        <w:rPr>
          <w:rFonts w:ascii="Arial" w:eastAsia="Arial MT" w:hAnsi="Arial" w:cs="Arial"/>
          <w:b/>
          <w:bCs/>
          <w:kern w:val="0"/>
          <w:sz w:val="20"/>
          <w:szCs w:val="20"/>
          <w:lang w:val="es-ES" w:eastAsia="en-US"/>
        </w:rPr>
        <w:t>arrio las Vegas, Copacabana</w:t>
      </w:r>
      <w:r w:rsidR="00232FF2" w:rsidRPr="002A778B">
        <w:rPr>
          <w:rFonts w:ascii="Arial" w:eastAsia="Arial MT" w:hAnsi="Arial" w:cs="Arial"/>
          <w:b/>
          <w:bCs/>
          <w:kern w:val="0"/>
          <w:sz w:val="20"/>
          <w:szCs w:val="20"/>
          <w:lang w:val="es-ES" w:eastAsia="en-US"/>
        </w:rPr>
        <w:t xml:space="preserve"> (Antioquia),</w:t>
      </w:r>
      <w:r w:rsidR="005A3BE3" w:rsidRPr="00232FF2">
        <w:rPr>
          <w:rFonts w:ascii="Arial" w:eastAsia="Arial MT" w:hAnsi="Arial" w:cs="Arial"/>
          <w:kern w:val="0"/>
          <w:sz w:val="20"/>
          <w:szCs w:val="20"/>
          <w:lang w:val="es-ES" w:eastAsia="en-US"/>
        </w:rPr>
        <w:t xml:space="preserve"> y quien en adelante se denominará EL CONTRATISTA; 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FE4376F"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232FF2">
        <w:rPr>
          <w:rFonts w:ascii="Arial" w:hAnsi="Arial" w:cs="Arial"/>
          <w:sz w:val="20"/>
          <w:szCs w:val="20"/>
          <w:lang w:bidi="es-ES"/>
        </w:rPr>
        <w:t>m</w:t>
      </w:r>
      <w:r w:rsidR="0041038B" w:rsidRPr="00232FF2">
        <w:rPr>
          <w:rFonts w:ascii="Arial" w:hAnsi="Arial" w:cs="Arial"/>
          <w:sz w:val="20"/>
          <w:szCs w:val="20"/>
          <w:lang w:bidi="es-ES"/>
        </w:rPr>
        <w:t>ediante instructivo OAP 001-2025 de fecha 27 de diciembre de 2024</w:t>
      </w:r>
      <w:r w:rsidRPr="00232FF2">
        <w:rPr>
          <w:rFonts w:ascii="Arial" w:hAnsi="Arial" w:cs="Arial"/>
          <w:sz w:val="20"/>
          <w:szCs w:val="20"/>
          <w:lang w:bidi="es-ES"/>
        </w:rPr>
        <w:t xml:space="preserve">, bajo el rubro presupuestal </w:t>
      </w:r>
      <w:r w:rsidRPr="00232FF2">
        <w:rPr>
          <w:rFonts w:ascii="Arial" w:hAnsi="Arial" w:cs="Arial"/>
          <w:noProof/>
          <w:sz w:val="20"/>
          <w:szCs w:val="20"/>
          <w:lang w:bidi="es-ES"/>
        </w:rPr>
        <w:t>A-02-02-02-009-003</w:t>
      </w:r>
      <w:r w:rsidRPr="00232FF2">
        <w:rPr>
          <w:rFonts w:ascii="Arial" w:hAnsi="Arial" w:cs="Arial"/>
          <w:sz w:val="20"/>
          <w:szCs w:val="20"/>
          <w:lang w:bidi="es-ES"/>
        </w:rPr>
        <w:t xml:space="preserve"> “</w:t>
      </w:r>
      <w:r w:rsidRPr="00232FF2">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E1DA0" w:rsidRPr="00E01D01">
        <w:rPr>
          <w:rFonts w:ascii="Arial" w:hAnsi="Arial" w:cs="Arial"/>
          <w:b/>
          <w:bCs/>
          <w:noProof/>
          <w:sz w:val="20"/>
          <w:szCs w:val="20"/>
          <w:lang w:val="es-ES"/>
        </w:rPr>
        <w:t xml:space="preserve">AUXILIAR DE </w:t>
      </w:r>
      <w:r w:rsidR="007B7CF2" w:rsidRPr="00E01D01">
        <w:rPr>
          <w:rFonts w:ascii="Arial" w:hAnsi="Arial" w:cs="Arial"/>
          <w:b/>
          <w:bCs/>
          <w:noProof/>
          <w:sz w:val="20"/>
          <w:szCs w:val="20"/>
          <w:lang w:val="es-ES"/>
        </w:rPr>
        <w:t>ODONTOLOG</w:t>
      </w:r>
      <w:r w:rsidR="006E1DA0" w:rsidRPr="00E01D01">
        <w:rPr>
          <w:rFonts w:ascii="Arial" w:hAnsi="Arial" w:cs="Arial"/>
          <w:b/>
          <w:bCs/>
          <w:noProof/>
          <w:sz w:val="20"/>
          <w:szCs w:val="20"/>
          <w:lang w:val="es-ES"/>
        </w:rPr>
        <w:t>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232FF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232FF2">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E90CD1F"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 xml:space="preserve">Que existe la disponibilidad presupuestal para atender el presente compromiso, </w:t>
      </w:r>
      <w:r w:rsidR="009A155D" w:rsidRPr="00232FF2">
        <w:rPr>
          <w:rFonts w:ascii="Arial" w:hAnsi="Arial" w:cs="Arial"/>
          <w:sz w:val="20"/>
          <w:szCs w:val="20"/>
          <w:lang w:val="es-ES"/>
        </w:rPr>
        <w:t>de acuerdo con el</w:t>
      </w:r>
      <w:r w:rsidRPr="00232FF2">
        <w:rPr>
          <w:rFonts w:ascii="Arial" w:hAnsi="Arial" w:cs="Arial"/>
          <w:sz w:val="20"/>
          <w:szCs w:val="20"/>
          <w:lang w:val="es-ES"/>
        </w:rPr>
        <w:t xml:space="preserve"> Certificado de Disponibilidad Presupuestal </w:t>
      </w:r>
      <w:r w:rsidRPr="00931C1B">
        <w:rPr>
          <w:rFonts w:ascii="Arial" w:hAnsi="Arial" w:cs="Arial"/>
          <w:b/>
          <w:bCs/>
          <w:sz w:val="20"/>
          <w:szCs w:val="20"/>
          <w:lang w:val="es-ES"/>
        </w:rPr>
        <w:t xml:space="preserve">No. </w:t>
      </w:r>
      <w:r w:rsidR="00916687" w:rsidRPr="00931C1B">
        <w:rPr>
          <w:rFonts w:ascii="Arial" w:eastAsia="Tahoma" w:hAnsi="Arial" w:cs="Arial"/>
          <w:b/>
          <w:bCs/>
          <w:sz w:val="20"/>
          <w:szCs w:val="20"/>
          <w:lang w:eastAsia="es-ES"/>
        </w:rPr>
        <w:t>31625</w:t>
      </w:r>
      <w:r w:rsidRPr="00931C1B">
        <w:rPr>
          <w:rFonts w:ascii="Arial" w:hAnsi="Arial" w:cs="Arial"/>
          <w:b/>
          <w:bCs/>
          <w:noProof/>
          <w:sz w:val="20"/>
          <w:szCs w:val="20"/>
          <w:lang w:val="es-ES"/>
        </w:rPr>
        <w:t xml:space="preserve"> del </w:t>
      </w:r>
      <w:r w:rsidR="009A155D" w:rsidRPr="00931C1B">
        <w:rPr>
          <w:rFonts w:ascii="Arial" w:hAnsi="Arial" w:cs="Arial"/>
          <w:b/>
          <w:bCs/>
          <w:noProof/>
          <w:sz w:val="20"/>
          <w:szCs w:val="20"/>
          <w:lang w:val="es-ES"/>
        </w:rPr>
        <w:t>1</w:t>
      </w:r>
      <w:r w:rsidR="00E315F5" w:rsidRPr="00931C1B">
        <w:rPr>
          <w:rFonts w:ascii="Arial" w:hAnsi="Arial" w:cs="Arial"/>
          <w:b/>
          <w:bCs/>
          <w:noProof/>
          <w:sz w:val="20"/>
          <w:szCs w:val="20"/>
          <w:lang w:val="es-ES"/>
        </w:rPr>
        <w:t>2</w:t>
      </w:r>
      <w:r w:rsidRPr="00931C1B">
        <w:rPr>
          <w:rFonts w:ascii="Arial" w:hAnsi="Arial" w:cs="Arial"/>
          <w:b/>
          <w:bCs/>
          <w:noProof/>
          <w:sz w:val="20"/>
          <w:szCs w:val="20"/>
          <w:lang w:val="es-ES"/>
        </w:rPr>
        <w:t xml:space="preserve"> de enero de 202</w:t>
      </w:r>
      <w:r w:rsidR="009A155D" w:rsidRPr="00931C1B">
        <w:rPr>
          <w:rFonts w:ascii="Arial" w:hAnsi="Arial" w:cs="Arial"/>
          <w:b/>
          <w:bCs/>
          <w:noProof/>
          <w:sz w:val="20"/>
          <w:szCs w:val="20"/>
          <w:lang w:val="es-ES"/>
        </w:rPr>
        <w:t>5</w:t>
      </w:r>
      <w:r w:rsidRPr="00232FF2">
        <w:rPr>
          <w:rFonts w:ascii="Arial" w:hAnsi="Arial" w:cs="Arial"/>
          <w:sz w:val="20"/>
          <w:szCs w:val="20"/>
          <w:lang w:val="es-ES"/>
        </w:rPr>
        <w:t xml:space="preserve">, Rubro </w:t>
      </w:r>
      <w:r w:rsidRPr="00232FF2">
        <w:rPr>
          <w:rFonts w:ascii="Arial" w:hAnsi="Arial" w:cs="Arial"/>
          <w:noProof/>
          <w:sz w:val="20"/>
          <w:szCs w:val="20"/>
        </w:rPr>
        <w:t>A-02-02-02-009-003</w:t>
      </w:r>
      <w:r w:rsidRPr="00232FF2">
        <w:rPr>
          <w:rFonts w:ascii="Arial" w:hAnsi="Arial" w:cs="Arial"/>
          <w:sz w:val="20"/>
          <w:szCs w:val="20"/>
        </w:rPr>
        <w:t xml:space="preserve"> “</w:t>
      </w:r>
      <w:r w:rsidRPr="00232FF2">
        <w:rPr>
          <w:rFonts w:ascii="Arial" w:hAnsi="Arial" w:cs="Arial"/>
          <w:noProof/>
          <w:sz w:val="20"/>
          <w:szCs w:val="20"/>
        </w:rPr>
        <w:t>SERVICIOS PARA EL CUIDADO DE LA SALUD HUMANA Y SERVICIOS SOCIALES</w:t>
      </w:r>
      <w:r w:rsidRPr="00232FF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9687F1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w:t>
      </w:r>
      <w:r w:rsidRPr="00232FF2">
        <w:rPr>
          <w:rFonts w:ascii="Arial" w:hAnsi="Arial" w:cs="Arial"/>
          <w:sz w:val="20"/>
          <w:szCs w:val="20"/>
        </w:rPr>
        <w:t>DIRECCION DE SANIDAD EJERCITO - DISPENSARIO MÉDICO DE MEDELLÍN a cumplir con la “</w:t>
      </w:r>
      <w:r w:rsidRPr="00232FF2">
        <w:rPr>
          <w:rFonts w:ascii="Arial" w:hAnsi="Arial" w:cs="Arial"/>
          <w:b/>
          <w:bCs/>
          <w:sz w:val="20"/>
          <w:szCs w:val="20"/>
        </w:rPr>
        <w:t xml:space="preserve">PRESTACION DE SERVICIOS PROFESIONALES Y DE APOYO A LA GESTION COMO </w:t>
      </w:r>
      <w:r w:rsidR="006E1DA0" w:rsidRPr="00232FF2">
        <w:rPr>
          <w:rFonts w:ascii="Arial" w:hAnsi="Arial" w:cs="Arial"/>
          <w:b/>
          <w:bCs/>
          <w:noProof/>
          <w:sz w:val="20"/>
          <w:szCs w:val="20"/>
          <w:lang w:val="es-ES"/>
        </w:rPr>
        <w:t xml:space="preserve">AUXILIAR DE </w:t>
      </w:r>
      <w:r w:rsidR="00916687" w:rsidRPr="00232FF2">
        <w:rPr>
          <w:rFonts w:ascii="Arial" w:hAnsi="Arial" w:cs="Arial"/>
          <w:b/>
          <w:bCs/>
          <w:noProof/>
          <w:sz w:val="20"/>
          <w:szCs w:val="20"/>
          <w:lang w:val="es-ES"/>
        </w:rPr>
        <w:t>ODONTOLOGIA</w:t>
      </w:r>
      <w:r w:rsidRPr="00232FF2">
        <w:rPr>
          <w:rFonts w:ascii="Arial" w:hAnsi="Arial" w:cs="Arial"/>
          <w:b/>
          <w:bCs/>
          <w:sz w:val="20"/>
          <w:szCs w:val="20"/>
        </w:rPr>
        <w:t xml:space="preserve"> QUE REQUIERE EL DISPENSARIO MEDICO DE MEDELLIN PARA LA REGIONAL No. 7 DE SANIDAD MILITAR Y SUS UNIDA</w:t>
      </w:r>
      <w:r w:rsidR="0041038B" w:rsidRPr="00232FF2">
        <w:rPr>
          <w:rFonts w:ascii="Arial" w:hAnsi="Arial" w:cs="Arial"/>
          <w:b/>
          <w:bCs/>
          <w:sz w:val="20"/>
          <w:szCs w:val="20"/>
        </w:rPr>
        <w:t>DES CENTRALIZADAS, VIGENCIA 2025</w:t>
      </w:r>
      <w:r w:rsidR="005C3703">
        <w:rPr>
          <w:rFonts w:ascii="Arial" w:hAnsi="Arial" w:cs="Arial"/>
          <w:b/>
          <w:bCs/>
          <w:sz w:val="20"/>
          <w:szCs w:val="20"/>
        </w:rPr>
        <w:t xml:space="preserve"> (BIOPS)</w:t>
      </w:r>
      <w:r w:rsidRPr="00232FF2">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232FF2"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232FF2">
        <w:rPr>
          <w:rFonts w:ascii="Arial" w:hAnsi="Arial" w:cs="Arial"/>
          <w:sz w:val="20"/>
          <w:szCs w:val="20"/>
        </w:rPr>
        <w:t>especificaciones técnicas y/u obligaciones contractuales que se relacionan a continuación:</w:t>
      </w:r>
      <w:r w:rsidRPr="00232FF2">
        <w:rPr>
          <w:rFonts w:ascii="Arial" w:hAnsi="Arial" w:cs="Arial"/>
          <w:b/>
          <w:bCs/>
          <w:sz w:val="20"/>
          <w:szCs w:val="20"/>
        </w:rPr>
        <w:t xml:space="preserve"> </w:t>
      </w:r>
    </w:p>
    <w:p w14:paraId="2742C133" w14:textId="77777777" w:rsidR="009A155D" w:rsidRPr="00232FF2" w:rsidRDefault="009A155D" w:rsidP="003F67EC">
      <w:pPr>
        <w:jc w:val="both"/>
        <w:rPr>
          <w:rFonts w:ascii="Arial" w:hAnsi="Arial" w:cs="Arial"/>
          <w:b/>
          <w:bCs/>
          <w:sz w:val="20"/>
          <w:szCs w:val="20"/>
        </w:rPr>
      </w:pPr>
    </w:p>
    <w:p w14:paraId="34AC563C" w14:textId="6A4D4CE3" w:rsidR="005A3BE3" w:rsidRPr="00232FF2" w:rsidRDefault="005A3BE3" w:rsidP="003F67EC">
      <w:pPr>
        <w:jc w:val="both"/>
        <w:rPr>
          <w:rFonts w:ascii="Arial" w:hAnsi="Arial" w:cs="Arial"/>
          <w:sz w:val="20"/>
          <w:szCs w:val="20"/>
        </w:rPr>
      </w:pPr>
      <w:r w:rsidRPr="00232FF2">
        <w:rPr>
          <w:rFonts w:ascii="Arial" w:hAnsi="Arial" w:cs="Arial"/>
          <w:b/>
          <w:bCs/>
          <w:sz w:val="20"/>
          <w:szCs w:val="20"/>
        </w:rPr>
        <w:t xml:space="preserve">LAS GENERALES: </w:t>
      </w:r>
      <w:r w:rsidRPr="00232FF2">
        <w:rPr>
          <w:rFonts w:ascii="Arial" w:hAnsi="Arial" w:cs="Arial"/>
          <w:sz w:val="20"/>
          <w:szCs w:val="20"/>
        </w:rPr>
        <w:t xml:space="preserve">se </w:t>
      </w:r>
      <w:r w:rsidR="00D45B1B" w:rsidRPr="00232FF2">
        <w:rPr>
          <w:rFonts w:ascii="Arial" w:hAnsi="Arial" w:cs="Arial"/>
          <w:sz w:val="20"/>
          <w:szCs w:val="20"/>
        </w:rPr>
        <w:t>tomarán</w:t>
      </w:r>
      <w:r w:rsidRPr="00232FF2">
        <w:rPr>
          <w:rFonts w:ascii="Arial" w:hAnsi="Arial" w:cs="Arial"/>
          <w:sz w:val="20"/>
          <w:szCs w:val="20"/>
        </w:rPr>
        <w:t xml:space="preserve"> como especificaciones técnicas y/u obligaciones generales:</w:t>
      </w:r>
    </w:p>
    <w:p w14:paraId="40883118" w14:textId="77777777" w:rsidR="009A155D" w:rsidRPr="00232FF2"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232FF2">
        <w:rPr>
          <w:rFonts w:ascii="Arial" w:hAnsi="Arial" w:cs="Arial"/>
          <w:sz w:val="20"/>
          <w:szCs w:val="20"/>
        </w:rPr>
        <w:t>Obrar con lealtad y buena fe durante la ejecución del contrato de prestación</w:t>
      </w:r>
      <w:r w:rsidRPr="00F04A14">
        <w:rPr>
          <w:rFonts w:ascii="Arial" w:hAnsi="Arial" w:cs="Arial"/>
          <w:sz w:val="20"/>
          <w:szCs w:val="20"/>
        </w:rPr>
        <w:t xml:space="preserve">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Pr="00232FF2" w:rsidRDefault="005A3BE3" w:rsidP="00F738B8">
      <w:pPr>
        <w:jc w:val="both"/>
        <w:rPr>
          <w:rFonts w:ascii="Arial" w:hAnsi="Arial" w:cs="Arial"/>
          <w:sz w:val="20"/>
          <w:szCs w:val="20"/>
        </w:rPr>
      </w:pPr>
      <w:r w:rsidRPr="00232FF2">
        <w:rPr>
          <w:rFonts w:ascii="Arial" w:hAnsi="Arial" w:cs="Arial"/>
          <w:b/>
          <w:bCs/>
          <w:sz w:val="20"/>
          <w:szCs w:val="20"/>
        </w:rPr>
        <w:t xml:space="preserve">LAS ESPECIFICAS: </w:t>
      </w:r>
      <w:r w:rsidRPr="00232FF2">
        <w:rPr>
          <w:rFonts w:ascii="Arial" w:hAnsi="Arial" w:cs="Arial"/>
          <w:sz w:val="20"/>
          <w:szCs w:val="20"/>
        </w:rPr>
        <w:t xml:space="preserve">se </w:t>
      </w:r>
      <w:r w:rsidR="006E1DA0" w:rsidRPr="00232FF2">
        <w:rPr>
          <w:rFonts w:ascii="Arial" w:hAnsi="Arial" w:cs="Arial"/>
          <w:sz w:val="20"/>
          <w:szCs w:val="20"/>
        </w:rPr>
        <w:t>tomarán</w:t>
      </w:r>
      <w:r w:rsidRPr="00232FF2">
        <w:rPr>
          <w:rFonts w:ascii="Arial" w:hAnsi="Arial" w:cs="Arial"/>
          <w:sz w:val="20"/>
          <w:szCs w:val="20"/>
        </w:rPr>
        <w:t xml:space="preserve"> como especificaciones técnicas y/u obligaciones </w:t>
      </w:r>
      <w:r w:rsidR="00250F5A" w:rsidRPr="00232FF2">
        <w:rPr>
          <w:rFonts w:ascii="Arial" w:hAnsi="Arial" w:cs="Arial"/>
          <w:sz w:val="20"/>
          <w:szCs w:val="20"/>
        </w:rPr>
        <w:t>específicas</w:t>
      </w:r>
      <w:r w:rsidRPr="00232FF2">
        <w:rPr>
          <w:rFonts w:ascii="Arial" w:hAnsi="Arial" w:cs="Arial"/>
          <w:sz w:val="20"/>
          <w:szCs w:val="20"/>
        </w:rPr>
        <w:t>:</w:t>
      </w:r>
    </w:p>
    <w:p w14:paraId="28212487" w14:textId="77777777" w:rsidR="009A155D" w:rsidRPr="00232FF2" w:rsidRDefault="009A155D" w:rsidP="00F738B8">
      <w:pPr>
        <w:jc w:val="both"/>
        <w:rPr>
          <w:rFonts w:ascii="Arial" w:hAnsi="Arial" w:cs="Arial"/>
          <w:sz w:val="20"/>
          <w:szCs w:val="20"/>
        </w:rPr>
      </w:pPr>
    </w:p>
    <w:p w14:paraId="1B9F705D" w14:textId="77777777" w:rsidR="00916687" w:rsidRPr="00796F8D" w:rsidRDefault="00916687" w:rsidP="00916687">
      <w:pPr>
        <w:autoSpaceDE w:val="0"/>
        <w:autoSpaceDN w:val="0"/>
        <w:adjustRightInd w:val="0"/>
        <w:jc w:val="both"/>
        <w:rPr>
          <w:rFonts w:ascii="Arial" w:eastAsia="Times New Roman" w:hAnsi="Arial" w:cs="Arial"/>
          <w:bCs/>
          <w:color w:val="000000"/>
          <w:kern w:val="0"/>
          <w:sz w:val="18"/>
          <w:szCs w:val="18"/>
        </w:rPr>
      </w:pPr>
      <w:r w:rsidRPr="00232FF2">
        <w:rPr>
          <w:rFonts w:ascii="Arial" w:hAnsi="Arial" w:cs="Arial"/>
          <w:bCs/>
          <w:color w:val="000000"/>
          <w:sz w:val="18"/>
          <w:szCs w:val="18"/>
        </w:rPr>
        <w:t>1. Auxiliar e instrumentar al profesional de acuerdo a su especialidad de odontología</w:t>
      </w:r>
      <w:r w:rsidRPr="00796F8D">
        <w:rPr>
          <w:rFonts w:ascii="Arial" w:hAnsi="Arial" w:cs="Arial"/>
          <w:bCs/>
          <w:color w:val="000000"/>
          <w:sz w:val="18"/>
          <w:szCs w:val="18"/>
        </w:rPr>
        <w:t xml:space="preserve"> </w:t>
      </w:r>
    </w:p>
    <w:p w14:paraId="4EA6614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 Cumplir a cabalidad con las actividades como Auxiliar De Odontología </w:t>
      </w:r>
    </w:p>
    <w:p w14:paraId="5FEE8AD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 Cumplir con el objeto del contrato como Auxiliar De Odontología </w:t>
      </w:r>
    </w:p>
    <w:p w14:paraId="5D50BD08"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4. Entregar y recibir turno en forma adecuada y oportuna en el horario y normas establecidas por el servicio </w:t>
      </w:r>
    </w:p>
    <w:p w14:paraId="7D70C9D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5. Recibir y entregar el sitio de trabajo en orden y limpio </w:t>
      </w:r>
    </w:p>
    <w:p w14:paraId="6AFB8F6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6. Preparar a los pacientes y colaborar en los medios y tratamientos especiales existentes en el   área de   odontología     </w:t>
      </w:r>
    </w:p>
    <w:p w14:paraId="4FB91DB0"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7. Realizar los requerimientos de insumos del consultorio </w:t>
      </w:r>
    </w:p>
    <w:p w14:paraId="0BB4B67E"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8. Economizar y supervisar el uso y manejo de los materiales </w:t>
      </w:r>
    </w:p>
    <w:p w14:paraId="2EC9B32D"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9. Entregar puntualmente la estadística de las actividades realizadas </w:t>
      </w:r>
    </w:p>
    <w:p w14:paraId="0AEB900E"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10. Esterilización de material odontológico-quirúrgico </w:t>
      </w:r>
    </w:p>
    <w:p w14:paraId="0A02203D"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11. Conocer y practicar las normas de bioseguridad </w:t>
      </w:r>
    </w:p>
    <w:p w14:paraId="0E9B6BA7"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12. Recibir y atender al paciente con eficiencia, eficacia, respeto, ser    tolerante </w:t>
      </w:r>
    </w:p>
    <w:p w14:paraId="7B7D8E9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13. Diligenciar papelería correspondiente al cargo asignado  </w:t>
      </w:r>
    </w:p>
    <w:p w14:paraId="1AD3A45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14. Mantener organizado, aséptico, e higiénico los instrumentos y lugar de trabajo  </w:t>
      </w:r>
    </w:p>
    <w:p w14:paraId="4454C96B"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15. Ser eficiente y eficaz en las labores encomendadas </w:t>
      </w:r>
    </w:p>
    <w:p w14:paraId="03BFD49B"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16. Supervisar el manejo adecuado de los equipos de trabajo utilizados </w:t>
      </w:r>
    </w:p>
    <w:p w14:paraId="714C03C4"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17. Ser respetuoso con el supervisor, directivos, compañeros y pacientes </w:t>
      </w:r>
    </w:p>
    <w:p w14:paraId="0C395EA8"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18. Tener disponibilidad de apoyo en las actividades que se organizan al interior del ESM o </w:t>
      </w:r>
    </w:p>
    <w:p w14:paraId="0FF10E9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cuando se lo requiera </w:t>
      </w:r>
    </w:p>
    <w:p w14:paraId="2DC9ECE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19. Cumplir con protocolos de bioseguridad y salud ocupacional establecidas en el hospital </w:t>
      </w:r>
    </w:p>
    <w:p w14:paraId="36934F2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20. Las demás obligaciones que se deriven del normal desarrollo del objeto del presente contrato </w:t>
      </w:r>
    </w:p>
    <w:p w14:paraId="4C4FC20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21. Comunicar inmediatamente al supervisor del contrato, la ocurrencia de cualquier evento  </w:t>
      </w:r>
    </w:p>
    <w:p w14:paraId="2AD3C8A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adverso que se presente en el desarrollo de prestación del servicio objeto de este contrato con superiores, profesionales, especialistas, compañeros de trabajo y/o pacientes </w:t>
      </w:r>
    </w:p>
    <w:p w14:paraId="19C6AD41"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22. Dentro de los primero 5 días de cada mes deberá presentar copia legible de las </w:t>
      </w:r>
    </w:p>
    <w:p w14:paraId="75F15B9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autoliquidaciones (mes vigente) de la seguridad social en salud y pensión el cual deberá ser </w:t>
      </w:r>
    </w:p>
    <w:p w14:paraId="4754C7C4"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cotizado sobre el salario mínimo legal vigente, de lo contrario no se podrá realizar el pago, </w:t>
      </w:r>
    </w:p>
    <w:p w14:paraId="1A807E5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perjuicio del respectivo </w:t>
      </w:r>
    </w:p>
    <w:p w14:paraId="4E7BF57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23. Desarrollar las actividades inherentes al contrato con fundamento en la circular N° 001 “</w:t>
      </w:r>
    </w:p>
    <w:p w14:paraId="0485E8D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 desarrollo de metas y actividades” de fecha enero 02 de 2018, establecida por la dirección del dispensario médico de Medellín </w:t>
      </w:r>
    </w:p>
    <w:p w14:paraId="20419868"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24. Cumplir sus actividades asistenciales dentro del horario establecido por el establecimiento de sanidad militar </w:t>
      </w:r>
    </w:p>
    <w:p w14:paraId="0F8098A3"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25. Recibir y acatar las recomendaciones del supervisor en lo concerniente a la actividad </w:t>
      </w:r>
    </w:p>
    <w:p w14:paraId="536C6A4C"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sistematizado ordenado por la Dirección General de Sanidad Militar o de forma manual si la </w:t>
      </w:r>
    </w:p>
    <w:p w14:paraId="0136D19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situación lo requiere. </w:t>
      </w:r>
    </w:p>
    <w:p w14:paraId="2F131127"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26. Cumplir con 168 horas en las actividades anteriormente expuestas  </w:t>
      </w:r>
    </w:p>
    <w:p w14:paraId="0985DEB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27. Realizar una atención integral en salud a las personas, usuarios y familia, a partir de </w:t>
      </w:r>
    </w:p>
    <w:p w14:paraId="6FBDAD6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intervenciones de valoración integral de la salud, detección temprana, protección específica, </w:t>
      </w:r>
    </w:p>
    <w:p w14:paraId="5AB2B407"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diagnóstico, tratamiento, rehabilitación, paliación de la enfermedad y educación para la salud, </w:t>
      </w:r>
    </w:p>
    <w:p w14:paraId="14B16429"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teniendo en cuenta el mejoramiento de la calidad, esto bajo el Modelo de Atención Integrado </w:t>
      </w:r>
    </w:p>
    <w:p w14:paraId="745C36C8"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en Salud. MATIS. </w:t>
      </w:r>
    </w:p>
    <w:p w14:paraId="10AE983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28. Tener adherencia al Modelo de Atención Integrado en Salud. MATIS. </w:t>
      </w:r>
    </w:p>
    <w:p w14:paraId="15120558"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29. El personal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14:paraId="6F63BD82"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30. El personal asistencial debe permanecer con el cabello completamente recogido, uñas de las manos recortadas a nivel del pulpejo, limpias y sin esmalte, sin accesorios como anillos, </w:t>
      </w:r>
    </w:p>
    <w:p w14:paraId="606A1B70"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gargantillas, collares, pulseras, relojes, además del uso de aretes pequeños no colgantes y</w:t>
      </w:r>
    </w:p>
    <w:p w14:paraId="61AB713A"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lastRenderedPageBreak/>
        <w:t xml:space="preserve">maquillaje discreto.    </w:t>
      </w:r>
    </w:p>
    <w:p w14:paraId="09239A3C"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31. El uniforme permitido es únicamente de color blanco para el personal de enfermería </w:t>
      </w:r>
    </w:p>
    <w:p w14:paraId="35E0B34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asistencial, el cual no debe estar percudido, sin membretes de ningún tipo debidamente </w:t>
      </w:r>
    </w:p>
    <w:p w14:paraId="084BAA6E"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planchado.   </w:t>
      </w:r>
    </w:p>
    <w:p w14:paraId="59D5F16F"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32. Los accesorios del cabello (moñas, cauchos, hebillas) deben ser de color blanco.  </w:t>
      </w:r>
    </w:p>
    <w:p w14:paraId="7F9C275B" w14:textId="749914F9"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33. E</w:t>
      </w:r>
      <w:r w:rsidR="00232FF2">
        <w:rPr>
          <w:rFonts w:ascii="Arial" w:hAnsi="Arial" w:cs="Arial"/>
          <w:bCs/>
          <w:color w:val="000000"/>
          <w:sz w:val="18"/>
          <w:szCs w:val="18"/>
        </w:rPr>
        <w:t>l</w:t>
      </w:r>
      <w:r w:rsidRPr="00796F8D">
        <w:rPr>
          <w:rFonts w:ascii="Arial" w:hAnsi="Arial" w:cs="Arial"/>
          <w:bCs/>
          <w:color w:val="000000"/>
          <w:sz w:val="18"/>
          <w:szCs w:val="18"/>
        </w:rPr>
        <w:t xml:space="preserve"> personal debe hacer uso de ropa interior de color blanco, discreto en concordancia con el buen uso del uniforme de enfermería.  </w:t>
      </w:r>
    </w:p>
    <w:p w14:paraId="249ECDD0"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34. No se permite el uso de sacos, chaquetas, a menos que sean de color blanco sin diseños.  </w:t>
      </w:r>
    </w:p>
    <w:p w14:paraId="7B4A72DC"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35. El personal de enfermería administrativo podrá utilizar uniformes en gama de azules no </w:t>
      </w:r>
    </w:p>
    <w:p w14:paraId="72255B01"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ceñidos al cuerpo, cabello completamente recogido, uñas cortas, limpias, esmalte colores </w:t>
      </w:r>
    </w:p>
    <w:p w14:paraId="1E212396"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pasteles, sin accesorios como anillos (solo matrimonial), gargantillas, collares, pulseras,  </w:t>
      </w:r>
    </w:p>
    <w:p w14:paraId="785EEC75"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además del uso de aretes pequeños no colgantes y maquillaje discreto.   </w:t>
      </w:r>
    </w:p>
    <w:p w14:paraId="6CA242D5" w14:textId="77777777" w:rsidR="00916687" w:rsidRPr="00796F8D"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 xml:space="preserve">36. El trato con los usuarios y pacientes debe ser cordial y respetuoso en todo momento.  </w:t>
      </w:r>
    </w:p>
    <w:p w14:paraId="56724788" w14:textId="2FC68A19" w:rsidR="00F04A14" w:rsidRPr="00916687" w:rsidRDefault="00916687" w:rsidP="00916687">
      <w:pPr>
        <w:autoSpaceDE w:val="0"/>
        <w:autoSpaceDN w:val="0"/>
        <w:adjustRightInd w:val="0"/>
        <w:jc w:val="both"/>
        <w:rPr>
          <w:rFonts w:ascii="Arial" w:hAnsi="Arial" w:cs="Arial"/>
          <w:bCs/>
          <w:color w:val="000000"/>
          <w:sz w:val="18"/>
          <w:szCs w:val="18"/>
        </w:rPr>
      </w:pPr>
      <w:r w:rsidRPr="00796F8D">
        <w:rPr>
          <w:rFonts w:ascii="Arial" w:hAnsi="Arial" w:cs="Arial"/>
          <w:bCs/>
          <w:color w:val="000000"/>
          <w:sz w:val="18"/>
          <w:szCs w:val="18"/>
        </w:rPr>
        <w:t>37. Se exige en todo momento el trato cordial y respetuoso con el personal militar</w:t>
      </w:r>
      <w:r w:rsidR="00232FF2">
        <w:rPr>
          <w:rFonts w:ascii="Arial" w:hAnsi="Arial" w:cs="Arial"/>
          <w:bCs/>
          <w:color w:val="000000"/>
          <w:sz w:val="18"/>
          <w:szCs w:val="18"/>
        </w:rPr>
        <w:t>.</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CB9681C"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232FF2">
        <w:rPr>
          <w:rFonts w:ascii="Arial" w:hAnsi="Arial" w:cs="Arial"/>
          <w:sz w:val="20"/>
          <w:szCs w:val="20"/>
          <w:lang w:bidi="es-CO"/>
        </w:rPr>
        <w:t>MEDELLÍN,</w:t>
      </w:r>
      <w:r w:rsidRPr="009A155D">
        <w:rPr>
          <w:rFonts w:ascii="Arial" w:hAnsi="Arial" w:cs="Arial"/>
          <w:sz w:val="20"/>
          <w:szCs w:val="20"/>
          <w:lang w:bidi="es-CO"/>
        </w:rPr>
        <w:t xml:space="preserve"> se obliga para con el CONTRATISTA a pagar el valor del presente contrato, es decir la suma de </w:t>
      </w:r>
      <w:r w:rsidR="00B51AD1" w:rsidRPr="00232FF2">
        <w:rPr>
          <w:rFonts w:ascii="Arial" w:hAnsi="Arial" w:cs="Arial"/>
          <w:b/>
          <w:bCs/>
          <w:sz w:val="20"/>
          <w:szCs w:val="20"/>
          <w:lang w:bidi="es-CO"/>
        </w:rPr>
        <w:t>VENTIDOS MILLONES OCHOCIENTOS CINCUENTA Y OCHO MIL PESOS M/CTE ($22.858.000,00)</w:t>
      </w:r>
      <w:r w:rsidR="00F04A14" w:rsidRPr="00232FF2">
        <w:rPr>
          <w:rFonts w:ascii="Arial" w:hAnsi="Arial" w:cs="Arial"/>
          <w:b/>
          <w:bCs/>
          <w:sz w:val="20"/>
          <w:szCs w:val="20"/>
          <w:lang w:bidi="es-CO"/>
        </w:rPr>
        <w:t>,</w:t>
      </w:r>
      <w:r w:rsidR="00F04A14" w:rsidRPr="00232FF2">
        <w:rPr>
          <w:rFonts w:ascii="Arial" w:hAnsi="Arial" w:cs="Arial"/>
          <w:sz w:val="20"/>
          <w:szCs w:val="20"/>
          <w:lang w:bidi="es-CO"/>
        </w:rPr>
        <w:t xml:space="preserve"> l</w:t>
      </w:r>
      <w:r w:rsidR="00F04A14" w:rsidRPr="009A155D">
        <w:rPr>
          <w:rFonts w:ascii="Arial" w:hAnsi="Arial" w:cs="Arial"/>
          <w:sz w:val="20"/>
          <w:szCs w:val="20"/>
          <w:lang w:bidi="es-CO"/>
        </w:rPr>
        <w:t xml:space="preserve">os cuales serán cancelados en mensualidades vencidas,  su equivalente por </w:t>
      </w:r>
      <w:r w:rsidR="00F04A14" w:rsidRPr="00232FF2">
        <w:rPr>
          <w:rFonts w:ascii="Arial" w:hAnsi="Arial" w:cs="Arial"/>
          <w:sz w:val="20"/>
          <w:szCs w:val="20"/>
          <w:lang w:bidi="es-CO"/>
        </w:rPr>
        <w:t xml:space="preserve">fracción de mes o por eventos pactados al momento de la negociación del contrato, en  </w:t>
      </w:r>
      <w:r w:rsidR="004F7553" w:rsidRPr="00232FF2">
        <w:rPr>
          <w:rFonts w:ascii="Arial" w:hAnsi="Arial" w:cs="Arial"/>
          <w:sz w:val="20"/>
          <w:szCs w:val="20"/>
          <w:lang w:bidi="es-CO"/>
        </w:rPr>
        <w:t>Doce</w:t>
      </w:r>
      <w:r w:rsidR="00F04A14" w:rsidRPr="00232FF2">
        <w:rPr>
          <w:rFonts w:ascii="Arial" w:hAnsi="Arial" w:cs="Arial"/>
          <w:sz w:val="20"/>
          <w:szCs w:val="20"/>
          <w:lang w:bidi="es-CO"/>
        </w:rPr>
        <w:t xml:space="preserve"> (</w:t>
      </w:r>
      <w:r w:rsidR="009A155D" w:rsidRPr="00232FF2">
        <w:rPr>
          <w:rFonts w:ascii="Arial" w:hAnsi="Arial" w:cs="Arial"/>
          <w:sz w:val="20"/>
          <w:szCs w:val="20"/>
          <w:lang w:bidi="es-CO"/>
        </w:rPr>
        <w:t>1</w:t>
      </w:r>
      <w:r w:rsidR="004F7553" w:rsidRPr="00232FF2">
        <w:rPr>
          <w:rFonts w:ascii="Arial" w:hAnsi="Arial" w:cs="Arial"/>
          <w:sz w:val="20"/>
          <w:szCs w:val="20"/>
          <w:lang w:bidi="es-CO"/>
        </w:rPr>
        <w:t>2</w:t>
      </w:r>
      <w:r w:rsidR="00F04A14" w:rsidRPr="00232FF2">
        <w:rPr>
          <w:rFonts w:ascii="Arial" w:hAnsi="Arial" w:cs="Arial"/>
          <w:sz w:val="20"/>
          <w:szCs w:val="20"/>
          <w:lang w:bidi="es-CO"/>
        </w:rPr>
        <w:t xml:space="preserve">) </w:t>
      </w:r>
      <w:r w:rsidR="009A155D" w:rsidRPr="00232FF2">
        <w:rPr>
          <w:rFonts w:ascii="Arial" w:hAnsi="Arial" w:cs="Arial"/>
          <w:sz w:val="20"/>
          <w:szCs w:val="20"/>
          <w:lang w:bidi="es-CO"/>
        </w:rPr>
        <w:t>D</w:t>
      </w:r>
      <w:r w:rsidR="00F04A14" w:rsidRPr="00232FF2">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985"/>
        <w:gridCol w:w="1984"/>
      </w:tblGrid>
      <w:tr w:rsidR="00B51AD1" w:rsidRPr="00E4237C" w14:paraId="66EED9E1" w14:textId="77777777" w:rsidTr="00E4237C">
        <w:trPr>
          <w:trHeight w:val="20"/>
          <w:jc w:val="center"/>
        </w:trPr>
        <w:tc>
          <w:tcPr>
            <w:tcW w:w="562" w:type="dxa"/>
            <w:shd w:val="clear" w:color="auto" w:fill="auto"/>
            <w:vAlign w:val="center"/>
            <w:hideMark/>
          </w:tcPr>
          <w:p w14:paraId="71BB6C7B" w14:textId="77777777" w:rsidR="00B51AD1" w:rsidRPr="00E4237C" w:rsidRDefault="00B51AD1" w:rsidP="00E4237C">
            <w:pPr>
              <w:widowControl/>
              <w:suppressAutoHyphens w:val="0"/>
              <w:spacing w:line="276" w:lineRule="auto"/>
              <w:jc w:val="center"/>
              <w:rPr>
                <w:rFonts w:ascii="Arial" w:eastAsia="Times New Roman" w:hAnsi="Arial" w:cs="Arial"/>
                <w:b/>
                <w:kern w:val="0"/>
                <w:sz w:val="18"/>
                <w:szCs w:val="18"/>
                <w:lang w:eastAsia="es-MX"/>
              </w:rPr>
            </w:pPr>
            <w:r w:rsidRPr="00E4237C">
              <w:rPr>
                <w:rFonts w:ascii="Arial" w:eastAsia="Times New Roman" w:hAnsi="Arial" w:cs="Arial"/>
                <w:b/>
                <w:kern w:val="0"/>
                <w:sz w:val="18"/>
                <w:szCs w:val="18"/>
                <w:lang w:eastAsia="es-MX"/>
              </w:rPr>
              <w:t>No.</w:t>
            </w:r>
          </w:p>
        </w:tc>
        <w:tc>
          <w:tcPr>
            <w:tcW w:w="1985" w:type="dxa"/>
            <w:shd w:val="clear" w:color="auto" w:fill="auto"/>
            <w:vAlign w:val="center"/>
            <w:hideMark/>
          </w:tcPr>
          <w:p w14:paraId="3E3DA6D7" w14:textId="77777777" w:rsidR="00B51AD1" w:rsidRPr="00E4237C" w:rsidRDefault="00B51AD1" w:rsidP="00E4237C">
            <w:pPr>
              <w:widowControl/>
              <w:suppressAutoHyphens w:val="0"/>
              <w:spacing w:line="276" w:lineRule="auto"/>
              <w:jc w:val="center"/>
              <w:rPr>
                <w:rFonts w:ascii="Arial" w:eastAsia="Times New Roman" w:hAnsi="Arial" w:cs="Arial"/>
                <w:b/>
                <w:kern w:val="0"/>
                <w:sz w:val="18"/>
                <w:szCs w:val="18"/>
                <w:lang w:eastAsia="es-MX"/>
              </w:rPr>
            </w:pPr>
            <w:r w:rsidRPr="00E4237C">
              <w:rPr>
                <w:rFonts w:ascii="Arial" w:eastAsia="Times New Roman" w:hAnsi="Arial" w:cs="Arial"/>
                <w:b/>
                <w:kern w:val="0"/>
                <w:sz w:val="18"/>
                <w:szCs w:val="18"/>
                <w:lang w:eastAsia="es-MX"/>
              </w:rPr>
              <w:t>MES/PORCENTAJE DE EJECUCION</w:t>
            </w:r>
          </w:p>
        </w:tc>
        <w:tc>
          <w:tcPr>
            <w:tcW w:w="1984" w:type="dxa"/>
            <w:shd w:val="clear" w:color="auto" w:fill="auto"/>
            <w:vAlign w:val="center"/>
            <w:hideMark/>
          </w:tcPr>
          <w:p w14:paraId="5E365F32" w14:textId="77777777" w:rsidR="00B51AD1" w:rsidRPr="00E4237C" w:rsidRDefault="00B51AD1" w:rsidP="00E4237C">
            <w:pPr>
              <w:widowControl/>
              <w:suppressAutoHyphens w:val="0"/>
              <w:spacing w:line="276" w:lineRule="auto"/>
              <w:jc w:val="center"/>
              <w:rPr>
                <w:rFonts w:ascii="Arial" w:eastAsia="Times New Roman" w:hAnsi="Arial" w:cs="Arial"/>
                <w:b/>
                <w:kern w:val="0"/>
                <w:sz w:val="18"/>
                <w:szCs w:val="18"/>
                <w:lang w:eastAsia="es-MX"/>
              </w:rPr>
            </w:pPr>
            <w:r w:rsidRPr="00E4237C">
              <w:rPr>
                <w:rFonts w:ascii="Arial" w:eastAsia="Times New Roman" w:hAnsi="Arial" w:cs="Arial"/>
                <w:b/>
                <w:kern w:val="0"/>
                <w:sz w:val="18"/>
                <w:szCs w:val="18"/>
                <w:lang w:eastAsia="es-MX"/>
              </w:rPr>
              <w:t xml:space="preserve"> VALOR A PAGAR  </w:t>
            </w:r>
          </w:p>
        </w:tc>
      </w:tr>
      <w:tr w:rsidR="00B51AD1" w:rsidRPr="00E4237C" w14:paraId="58ABA2CB" w14:textId="77777777" w:rsidTr="00E4237C">
        <w:trPr>
          <w:trHeight w:val="20"/>
          <w:jc w:val="center"/>
        </w:trPr>
        <w:tc>
          <w:tcPr>
            <w:tcW w:w="562" w:type="dxa"/>
            <w:shd w:val="clear" w:color="auto" w:fill="auto"/>
            <w:vAlign w:val="center"/>
          </w:tcPr>
          <w:p w14:paraId="742968F9" w14:textId="77777777"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kern w:val="0"/>
                <w:sz w:val="18"/>
                <w:szCs w:val="18"/>
                <w:lang w:eastAsia="es-MX"/>
              </w:rPr>
              <w:t>1</w:t>
            </w:r>
          </w:p>
        </w:tc>
        <w:tc>
          <w:tcPr>
            <w:tcW w:w="1985" w:type="dxa"/>
            <w:shd w:val="clear" w:color="auto" w:fill="auto"/>
            <w:vAlign w:val="center"/>
          </w:tcPr>
          <w:p w14:paraId="73AD094C" w14:textId="77777777"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ENERO 2025</w:t>
            </w:r>
          </w:p>
        </w:tc>
        <w:tc>
          <w:tcPr>
            <w:tcW w:w="1984" w:type="dxa"/>
            <w:shd w:val="clear" w:color="auto" w:fill="auto"/>
            <w:vAlign w:val="center"/>
          </w:tcPr>
          <w:p w14:paraId="504A97BA" w14:textId="77777777"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$1.039.000.00</w:t>
            </w:r>
          </w:p>
        </w:tc>
      </w:tr>
      <w:tr w:rsidR="00B51AD1" w:rsidRPr="00E4237C" w14:paraId="1F603E45" w14:textId="77777777" w:rsidTr="00E4237C">
        <w:trPr>
          <w:trHeight w:val="20"/>
          <w:jc w:val="center"/>
        </w:trPr>
        <w:tc>
          <w:tcPr>
            <w:tcW w:w="562" w:type="dxa"/>
            <w:shd w:val="clear" w:color="auto" w:fill="auto"/>
            <w:vAlign w:val="center"/>
          </w:tcPr>
          <w:p w14:paraId="4B9138FC" w14:textId="77777777"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kern w:val="0"/>
                <w:sz w:val="18"/>
                <w:szCs w:val="18"/>
                <w:lang w:eastAsia="es-MX"/>
              </w:rPr>
              <w:t>2</w:t>
            </w:r>
          </w:p>
        </w:tc>
        <w:tc>
          <w:tcPr>
            <w:tcW w:w="1985" w:type="dxa"/>
            <w:shd w:val="clear" w:color="auto" w:fill="auto"/>
            <w:vAlign w:val="center"/>
          </w:tcPr>
          <w:p w14:paraId="1D440353" w14:textId="77777777"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FEBRERO 2025</w:t>
            </w:r>
          </w:p>
        </w:tc>
        <w:tc>
          <w:tcPr>
            <w:tcW w:w="1984" w:type="dxa"/>
            <w:shd w:val="clear" w:color="auto" w:fill="auto"/>
          </w:tcPr>
          <w:p w14:paraId="55405095" w14:textId="2051D740" w:rsidR="00B51AD1" w:rsidRPr="00E4237C" w:rsidRDefault="00B51AD1"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hAnsi="Arial" w:cs="Arial"/>
                <w:sz w:val="18"/>
                <w:szCs w:val="18"/>
              </w:rPr>
              <w:t>$ 2.078.</w:t>
            </w:r>
            <w:r w:rsidR="00232FF2" w:rsidRPr="00E4237C">
              <w:rPr>
                <w:rFonts w:ascii="Arial" w:hAnsi="Arial" w:cs="Arial"/>
                <w:sz w:val="18"/>
                <w:szCs w:val="18"/>
              </w:rPr>
              <w:t>00</w:t>
            </w:r>
            <w:r w:rsidRPr="00E4237C">
              <w:rPr>
                <w:rFonts w:ascii="Arial" w:hAnsi="Arial" w:cs="Arial"/>
                <w:sz w:val="18"/>
                <w:szCs w:val="18"/>
              </w:rPr>
              <w:t>0,00</w:t>
            </w:r>
          </w:p>
        </w:tc>
      </w:tr>
      <w:tr w:rsidR="00232FF2" w:rsidRPr="00E4237C" w14:paraId="0C590BA5" w14:textId="77777777" w:rsidTr="00E4237C">
        <w:trPr>
          <w:trHeight w:val="20"/>
          <w:jc w:val="center"/>
        </w:trPr>
        <w:tc>
          <w:tcPr>
            <w:tcW w:w="562" w:type="dxa"/>
            <w:shd w:val="clear" w:color="auto" w:fill="auto"/>
            <w:vAlign w:val="center"/>
          </w:tcPr>
          <w:p w14:paraId="4A41A43F"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kern w:val="0"/>
                <w:sz w:val="18"/>
                <w:szCs w:val="18"/>
                <w:lang w:eastAsia="es-MX"/>
              </w:rPr>
              <w:t>3</w:t>
            </w:r>
          </w:p>
        </w:tc>
        <w:tc>
          <w:tcPr>
            <w:tcW w:w="1985" w:type="dxa"/>
            <w:shd w:val="clear" w:color="auto" w:fill="auto"/>
            <w:vAlign w:val="center"/>
          </w:tcPr>
          <w:p w14:paraId="5346F428"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MARZO 2025</w:t>
            </w:r>
          </w:p>
        </w:tc>
        <w:tc>
          <w:tcPr>
            <w:tcW w:w="1984" w:type="dxa"/>
            <w:shd w:val="clear" w:color="auto" w:fill="auto"/>
          </w:tcPr>
          <w:p w14:paraId="64117241" w14:textId="2363818B"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hAnsi="Arial" w:cs="Arial"/>
                <w:sz w:val="18"/>
                <w:szCs w:val="18"/>
              </w:rPr>
              <w:t>$ 2.078.000,00</w:t>
            </w:r>
          </w:p>
        </w:tc>
      </w:tr>
      <w:tr w:rsidR="00232FF2" w:rsidRPr="00E4237C" w14:paraId="52869495" w14:textId="77777777" w:rsidTr="00E4237C">
        <w:trPr>
          <w:trHeight w:val="20"/>
          <w:jc w:val="center"/>
        </w:trPr>
        <w:tc>
          <w:tcPr>
            <w:tcW w:w="562" w:type="dxa"/>
            <w:shd w:val="clear" w:color="auto" w:fill="auto"/>
            <w:vAlign w:val="center"/>
          </w:tcPr>
          <w:p w14:paraId="4F207F39"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4</w:t>
            </w:r>
          </w:p>
        </w:tc>
        <w:tc>
          <w:tcPr>
            <w:tcW w:w="1985" w:type="dxa"/>
            <w:shd w:val="clear" w:color="auto" w:fill="auto"/>
            <w:vAlign w:val="center"/>
          </w:tcPr>
          <w:p w14:paraId="2CBD9615"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ABRIL 2025</w:t>
            </w:r>
          </w:p>
        </w:tc>
        <w:tc>
          <w:tcPr>
            <w:tcW w:w="1984" w:type="dxa"/>
            <w:shd w:val="clear" w:color="auto" w:fill="auto"/>
          </w:tcPr>
          <w:p w14:paraId="00337E72" w14:textId="70D57E76"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hAnsi="Arial" w:cs="Arial"/>
                <w:sz w:val="18"/>
                <w:szCs w:val="18"/>
              </w:rPr>
              <w:t>$ 2.078.000,00</w:t>
            </w:r>
          </w:p>
        </w:tc>
      </w:tr>
      <w:tr w:rsidR="00232FF2" w:rsidRPr="00E4237C" w14:paraId="7EBC0DE3" w14:textId="77777777" w:rsidTr="00E4237C">
        <w:trPr>
          <w:trHeight w:val="20"/>
          <w:jc w:val="center"/>
        </w:trPr>
        <w:tc>
          <w:tcPr>
            <w:tcW w:w="562" w:type="dxa"/>
            <w:shd w:val="clear" w:color="auto" w:fill="auto"/>
            <w:vAlign w:val="center"/>
          </w:tcPr>
          <w:p w14:paraId="0FFF08AD"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5</w:t>
            </w:r>
          </w:p>
        </w:tc>
        <w:tc>
          <w:tcPr>
            <w:tcW w:w="1985" w:type="dxa"/>
            <w:shd w:val="clear" w:color="auto" w:fill="auto"/>
            <w:vAlign w:val="center"/>
          </w:tcPr>
          <w:p w14:paraId="45FC8FF7"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MAYO 2025</w:t>
            </w:r>
          </w:p>
        </w:tc>
        <w:tc>
          <w:tcPr>
            <w:tcW w:w="1984" w:type="dxa"/>
            <w:shd w:val="clear" w:color="auto" w:fill="auto"/>
          </w:tcPr>
          <w:p w14:paraId="052BDCA3" w14:textId="36FB1192"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hAnsi="Arial" w:cs="Arial"/>
                <w:sz w:val="18"/>
                <w:szCs w:val="18"/>
              </w:rPr>
              <w:t>$ 2.078.000,00</w:t>
            </w:r>
          </w:p>
        </w:tc>
      </w:tr>
      <w:tr w:rsidR="00232FF2" w:rsidRPr="00E4237C" w14:paraId="0E302C0A" w14:textId="77777777" w:rsidTr="00E4237C">
        <w:trPr>
          <w:trHeight w:val="20"/>
          <w:jc w:val="center"/>
        </w:trPr>
        <w:tc>
          <w:tcPr>
            <w:tcW w:w="562" w:type="dxa"/>
            <w:shd w:val="clear" w:color="auto" w:fill="auto"/>
            <w:vAlign w:val="center"/>
          </w:tcPr>
          <w:p w14:paraId="0F6DB1E8"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6</w:t>
            </w:r>
          </w:p>
        </w:tc>
        <w:tc>
          <w:tcPr>
            <w:tcW w:w="1985" w:type="dxa"/>
            <w:shd w:val="clear" w:color="auto" w:fill="auto"/>
            <w:vAlign w:val="center"/>
          </w:tcPr>
          <w:p w14:paraId="7E4ECF3E" w14:textId="7777777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eastAsia="Times New Roman" w:hAnsi="Arial" w:cs="Arial"/>
                <w:bCs/>
                <w:kern w:val="0"/>
                <w:sz w:val="18"/>
                <w:szCs w:val="18"/>
                <w:lang w:eastAsia="es-MX"/>
              </w:rPr>
              <w:t>JUNIO 2025</w:t>
            </w:r>
          </w:p>
        </w:tc>
        <w:tc>
          <w:tcPr>
            <w:tcW w:w="1984" w:type="dxa"/>
            <w:shd w:val="clear" w:color="auto" w:fill="auto"/>
          </w:tcPr>
          <w:p w14:paraId="3071860B" w14:textId="53211F67" w:rsidR="00232FF2" w:rsidRPr="00E4237C" w:rsidRDefault="00232FF2" w:rsidP="00E4237C">
            <w:pPr>
              <w:widowControl/>
              <w:suppressAutoHyphens w:val="0"/>
              <w:spacing w:line="276" w:lineRule="auto"/>
              <w:jc w:val="center"/>
              <w:rPr>
                <w:rFonts w:ascii="Arial" w:eastAsia="Times New Roman" w:hAnsi="Arial" w:cs="Arial"/>
                <w:bCs/>
                <w:kern w:val="0"/>
                <w:sz w:val="18"/>
                <w:szCs w:val="18"/>
                <w:lang w:eastAsia="es-MX"/>
              </w:rPr>
            </w:pPr>
            <w:r w:rsidRPr="00E4237C">
              <w:rPr>
                <w:rFonts w:ascii="Arial" w:hAnsi="Arial" w:cs="Arial"/>
                <w:sz w:val="18"/>
                <w:szCs w:val="18"/>
              </w:rPr>
              <w:t>$ 2.078.000,00</w:t>
            </w:r>
          </w:p>
        </w:tc>
      </w:tr>
      <w:tr w:rsidR="00232FF2" w:rsidRPr="00E4237C" w14:paraId="2EC6A38E" w14:textId="77777777" w:rsidTr="00E4237C">
        <w:trPr>
          <w:trHeight w:val="20"/>
          <w:jc w:val="center"/>
        </w:trPr>
        <w:tc>
          <w:tcPr>
            <w:tcW w:w="562" w:type="dxa"/>
            <w:shd w:val="clear" w:color="auto" w:fill="auto"/>
            <w:vAlign w:val="center"/>
          </w:tcPr>
          <w:p w14:paraId="69163F84"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7</w:t>
            </w:r>
          </w:p>
        </w:tc>
        <w:tc>
          <w:tcPr>
            <w:tcW w:w="1985" w:type="dxa"/>
            <w:shd w:val="clear" w:color="auto" w:fill="auto"/>
            <w:vAlign w:val="center"/>
          </w:tcPr>
          <w:p w14:paraId="158F9A86"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JULIO 2025</w:t>
            </w:r>
          </w:p>
        </w:tc>
        <w:tc>
          <w:tcPr>
            <w:tcW w:w="1984" w:type="dxa"/>
            <w:shd w:val="clear" w:color="auto" w:fill="auto"/>
          </w:tcPr>
          <w:p w14:paraId="4127CBEA" w14:textId="01C6E9C3"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hAnsi="Arial" w:cs="Arial"/>
                <w:sz w:val="18"/>
                <w:szCs w:val="18"/>
              </w:rPr>
              <w:t>$ 2.078.000,00</w:t>
            </w:r>
          </w:p>
        </w:tc>
      </w:tr>
      <w:tr w:rsidR="00232FF2" w:rsidRPr="00E4237C" w14:paraId="11B49CDE" w14:textId="77777777" w:rsidTr="00E4237C">
        <w:trPr>
          <w:trHeight w:val="20"/>
          <w:jc w:val="center"/>
        </w:trPr>
        <w:tc>
          <w:tcPr>
            <w:tcW w:w="562" w:type="dxa"/>
            <w:shd w:val="clear" w:color="auto" w:fill="auto"/>
            <w:vAlign w:val="center"/>
          </w:tcPr>
          <w:p w14:paraId="157D465F"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8</w:t>
            </w:r>
          </w:p>
        </w:tc>
        <w:tc>
          <w:tcPr>
            <w:tcW w:w="1985" w:type="dxa"/>
            <w:shd w:val="clear" w:color="auto" w:fill="auto"/>
            <w:vAlign w:val="center"/>
          </w:tcPr>
          <w:p w14:paraId="02015E71"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AGOSTO 2025</w:t>
            </w:r>
          </w:p>
        </w:tc>
        <w:tc>
          <w:tcPr>
            <w:tcW w:w="1984" w:type="dxa"/>
            <w:shd w:val="clear" w:color="auto" w:fill="auto"/>
          </w:tcPr>
          <w:p w14:paraId="0990C3CF" w14:textId="4B0EA543"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hAnsi="Arial" w:cs="Arial"/>
                <w:sz w:val="18"/>
                <w:szCs w:val="18"/>
              </w:rPr>
              <w:t>$ 2.078.000,00</w:t>
            </w:r>
          </w:p>
        </w:tc>
      </w:tr>
      <w:tr w:rsidR="00232FF2" w:rsidRPr="00E4237C" w14:paraId="7F25286C" w14:textId="77777777" w:rsidTr="00E4237C">
        <w:trPr>
          <w:trHeight w:val="20"/>
          <w:jc w:val="center"/>
        </w:trPr>
        <w:tc>
          <w:tcPr>
            <w:tcW w:w="562" w:type="dxa"/>
            <w:shd w:val="clear" w:color="auto" w:fill="auto"/>
            <w:vAlign w:val="center"/>
          </w:tcPr>
          <w:p w14:paraId="58F2B1C0"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9</w:t>
            </w:r>
          </w:p>
        </w:tc>
        <w:tc>
          <w:tcPr>
            <w:tcW w:w="1985" w:type="dxa"/>
            <w:shd w:val="clear" w:color="auto" w:fill="auto"/>
            <w:vAlign w:val="center"/>
          </w:tcPr>
          <w:p w14:paraId="7199FDC8"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SEPTIEMBRE 2025</w:t>
            </w:r>
          </w:p>
        </w:tc>
        <w:tc>
          <w:tcPr>
            <w:tcW w:w="1984" w:type="dxa"/>
            <w:shd w:val="clear" w:color="auto" w:fill="auto"/>
          </w:tcPr>
          <w:p w14:paraId="3BA9E0E3" w14:textId="2F70AFB3"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hAnsi="Arial" w:cs="Arial"/>
                <w:sz w:val="18"/>
                <w:szCs w:val="18"/>
              </w:rPr>
              <w:t>$ 2.078.000,00</w:t>
            </w:r>
          </w:p>
        </w:tc>
      </w:tr>
      <w:tr w:rsidR="00232FF2" w:rsidRPr="00E4237C" w14:paraId="77A4BA69" w14:textId="77777777" w:rsidTr="00E4237C">
        <w:trPr>
          <w:trHeight w:val="20"/>
          <w:jc w:val="center"/>
        </w:trPr>
        <w:tc>
          <w:tcPr>
            <w:tcW w:w="562" w:type="dxa"/>
            <w:shd w:val="clear" w:color="auto" w:fill="auto"/>
            <w:vAlign w:val="center"/>
          </w:tcPr>
          <w:p w14:paraId="4F8CADC5"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10</w:t>
            </w:r>
          </w:p>
        </w:tc>
        <w:tc>
          <w:tcPr>
            <w:tcW w:w="1985" w:type="dxa"/>
            <w:shd w:val="clear" w:color="auto" w:fill="auto"/>
            <w:vAlign w:val="center"/>
          </w:tcPr>
          <w:p w14:paraId="62F34631"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OCTUBRE 2025</w:t>
            </w:r>
          </w:p>
        </w:tc>
        <w:tc>
          <w:tcPr>
            <w:tcW w:w="1984" w:type="dxa"/>
            <w:shd w:val="clear" w:color="auto" w:fill="auto"/>
          </w:tcPr>
          <w:p w14:paraId="29D8A7A9" w14:textId="591A6F61"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hAnsi="Arial" w:cs="Arial"/>
                <w:sz w:val="18"/>
                <w:szCs w:val="18"/>
              </w:rPr>
              <w:t>$ 2.078.000,00</w:t>
            </w:r>
          </w:p>
        </w:tc>
      </w:tr>
      <w:tr w:rsidR="00232FF2" w:rsidRPr="00E4237C" w14:paraId="185A26D3" w14:textId="77777777" w:rsidTr="00E4237C">
        <w:trPr>
          <w:trHeight w:val="20"/>
          <w:jc w:val="center"/>
        </w:trPr>
        <w:tc>
          <w:tcPr>
            <w:tcW w:w="562" w:type="dxa"/>
            <w:shd w:val="clear" w:color="auto" w:fill="auto"/>
            <w:vAlign w:val="center"/>
          </w:tcPr>
          <w:p w14:paraId="05903AF2"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11</w:t>
            </w:r>
          </w:p>
        </w:tc>
        <w:tc>
          <w:tcPr>
            <w:tcW w:w="1985" w:type="dxa"/>
            <w:shd w:val="clear" w:color="auto" w:fill="auto"/>
            <w:vAlign w:val="center"/>
          </w:tcPr>
          <w:p w14:paraId="0931FF81" w14:textId="77777777"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NOVIEMBRE 2025</w:t>
            </w:r>
          </w:p>
        </w:tc>
        <w:tc>
          <w:tcPr>
            <w:tcW w:w="1984" w:type="dxa"/>
            <w:shd w:val="clear" w:color="auto" w:fill="auto"/>
          </w:tcPr>
          <w:p w14:paraId="5E23A412" w14:textId="4EC7F62E" w:rsidR="00232FF2" w:rsidRPr="00E4237C" w:rsidRDefault="00232FF2"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hAnsi="Arial" w:cs="Arial"/>
                <w:sz w:val="18"/>
                <w:szCs w:val="18"/>
              </w:rPr>
              <w:t>$ 2.078.000,00</w:t>
            </w:r>
          </w:p>
        </w:tc>
      </w:tr>
      <w:tr w:rsidR="00B51AD1" w:rsidRPr="00E4237C" w14:paraId="53981E9F" w14:textId="77777777" w:rsidTr="00E4237C">
        <w:trPr>
          <w:trHeight w:val="70"/>
          <w:jc w:val="center"/>
        </w:trPr>
        <w:tc>
          <w:tcPr>
            <w:tcW w:w="562" w:type="dxa"/>
            <w:shd w:val="clear" w:color="auto" w:fill="auto"/>
            <w:vAlign w:val="center"/>
          </w:tcPr>
          <w:p w14:paraId="55902FC9" w14:textId="77777777" w:rsidR="00B51AD1" w:rsidRPr="00E4237C" w:rsidRDefault="00B51AD1"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lastRenderedPageBreak/>
              <w:t>12</w:t>
            </w:r>
          </w:p>
        </w:tc>
        <w:tc>
          <w:tcPr>
            <w:tcW w:w="1985" w:type="dxa"/>
            <w:shd w:val="clear" w:color="auto" w:fill="auto"/>
            <w:vAlign w:val="center"/>
          </w:tcPr>
          <w:p w14:paraId="178628A2" w14:textId="77777777" w:rsidR="00B51AD1" w:rsidRPr="00E4237C" w:rsidRDefault="00B51AD1"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kern w:val="0"/>
                <w:sz w:val="18"/>
                <w:szCs w:val="18"/>
                <w:lang w:eastAsia="es-MX"/>
              </w:rPr>
              <w:t>DICIEMBRE 2025</w:t>
            </w:r>
          </w:p>
        </w:tc>
        <w:tc>
          <w:tcPr>
            <w:tcW w:w="1984" w:type="dxa"/>
            <w:shd w:val="clear" w:color="auto" w:fill="auto"/>
            <w:vAlign w:val="center"/>
          </w:tcPr>
          <w:p w14:paraId="10D196F0" w14:textId="77777777" w:rsidR="00B51AD1" w:rsidRPr="00E4237C" w:rsidRDefault="00B51AD1" w:rsidP="00E4237C">
            <w:pPr>
              <w:widowControl/>
              <w:suppressAutoHyphens w:val="0"/>
              <w:spacing w:line="276" w:lineRule="auto"/>
              <w:jc w:val="center"/>
              <w:rPr>
                <w:rFonts w:ascii="Arial" w:eastAsia="Times New Roman" w:hAnsi="Arial" w:cs="Arial"/>
                <w:kern w:val="0"/>
                <w:sz w:val="18"/>
                <w:szCs w:val="18"/>
                <w:lang w:eastAsia="es-MX"/>
              </w:rPr>
            </w:pPr>
            <w:r w:rsidRPr="00E4237C">
              <w:rPr>
                <w:rFonts w:ascii="Arial" w:eastAsia="Times New Roman" w:hAnsi="Arial" w:cs="Arial"/>
                <w:bCs/>
                <w:kern w:val="0"/>
                <w:sz w:val="18"/>
                <w:szCs w:val="18"/>
                <w:lang w:eastAsia="es-MX"/>
              </w:rPr>
              <w:t>$1.039.000.00</w:t>
            </w:r>
          </w:p>
        </w:tc>
      </w:tr>
      <w:tr w:rsidR="00B51AD1" w:rsidRPr="00E4237C" w14:paraId="1A16DBC1" w14:textId="77777777" w:rsidTr="00E4237C">
        <w:trPr>
          <w:trHeight w:val="20"/>
          <w:jc w:val="center"/>
        </w:trPr>
        <w:tc>
          <w:tcPr>
            <w:tcW w:w="2547" w:type="dxa"/>
            <w:gridSpan w:val="2"/>
            <w:shd w:val="clear" w:color="auto" w:fill="auto"/>
            <w:vAlign w:val="center"/>
          </w:tcPr>
          <w:p w14:paraId="0DDBA4C3" w14:textId="77777777" w:rsidR="00B51AD1" w:rsidRPr="00E4237C" w:rsidRDefault="00B51AD1" w:rsidP="00E4237C">
            <w:pPr>
              <w:widowControl/>
              <w:suppressAutoHyphens w:val="0"/>
              <w:spacing w:line="276" w:lineRule="auto"/>
              <w:jc w:val="center"/>
              <w:rPr>
                <w:rFonts w:ascii="Arial" w:eastAsia="Times New Roman" w:hAnsi="Arial" w:cs="Arial"/>
                <w:b/>
                <w:kern w:val="0"/>
                <w:sz w:val="18"/>
                <w:szCs w:val="18"/>
                <w:lang w:eastAsia="es-MX"/>
              </w:rPr>
            </w:pPr>
            <w:r w:rsidRPr="00E4237C">
              <w:rPr>
                <w:rFonts w:ascii="Arial" w:eastAsia="Times New Roman" w:hAnsi="Arial" w:cs="Arial"/>
                <w:b/>
                <w:kern w:val="0"/>
                <w:sz w:val="18"/>
                <w:szCs w:val="18"/>
                <w:lang w:eastAsia="es-MX"/>
              </w:rPr>
              <w:t xml:space="preserve">TOTAL </w:t>
            </w:r>
          </w:p>
        </w:tc>
        <w:tc>
          <w:tcPr>
            <w:tcW w:w="1984" w:type="dxa"/>
            <w:shd w:val="clear" w:color="auto" w:fill="auto"/>
            <w:vAlign w:val="center"/>
          </w:tcPr>
          <w:p w14:paraId="3E4C8F01" w14:textId="0166E1D3" w:rsidR="00B51AD1" w:rsidRPr="00E4237C" w:rsidRDefault="00232FF2" w:rsidP="00E4237C">
            <w:pPr>
              <w:widowControl/>
              <w:suppressAutoHyphens w:val="0"/>
              <w:spacing w:line="276" w:lineRule="auto"/>
              <w:jc w:val="center"/>
              <w:rPr>
                <w:rFonts w:ascii="Arial" w:eastAsia="Times New Roman" w:hAnsi="Arial" w:cs="Arial"/>
                <w:b/>
                <w:kern w:val="0"/>
                <w:sz w:val="18"/>
                <w:szCs w:val="18"/>
                <w:lang w:eastAsia="es-MX"/>
              </w:rPr>
            </w:pPr>
            <w:r w:rsidRPr="00E4237C">
              <w:rPr>
                <w:rFonts w:ascii="Arial" w:eastAsia="Times New Roman" w:hAnsi="Arial" w:cs="Arial"/>
                <w:b/>
                <w:kern w:val="0"/>
                <w:sz w:val="18"/>
                <w:szCs w:val="18"/>
                <w:lang w:eastAsia="es-MX"/>
              </w:rPr>
              <w:t xml:space="preserve">$ </w:t>
            </w:r>
            <w:r w:rsidRPr="00E4237C">
              <w:rPr>
                <w:rFonts w:ascii="Arial" w:eastAsia="Times New Roman" w:hAnsi="Arial" w:cs="Arial"/>
                <w:b/>
                <w:kern w:val="0"/>
                <w:sz w:val="18"/>
                <w:szCs w:val="18"/>
                <w:lang w:eastAsia="es-MX"/>
              </w:rPr>
              <w:fldChar w:fldCharType="begin"/>
            </w:r>
            <w:r w:rsidRPr="00E4237C">
              <w:rPr>
                <w:rFonts w:ascii="Arial" w:eastAsia="Times New Roman" w:hAnsi="Arial" w:cs="Arial"/>
                <w:b/>
                <w:kern w:val="0"/>
                <w:sz w:val="18"/>
                <w:szCs w:val="18"/>
                <w:lang w:eastAsia="es-MX"/>
              </w:rPr>
              <w:instrText xml:space="preserve"> =SUM(above) </w:instrText>
            </w:r>
            <w:r w:rsidRPr="00E4237C">
              <w:rPr>
                <w:rFonts w:ascii="Arial" w:eastAsia="Times New Roman" w:hAnsi="Arial" w:cs="Arial"/>
                <w:b/>
                <w:kern w:val="0"/>
                <w:sz w:val="18"/>
                <w:szCs w:val="18"/>
                <w:lang w:eastAsia="es-MX"/>
              </w:rPr>
              <w:fldChar w:fldCharType="separate"/>
            </w:r>
            <w:r w:rsidRPr="00E4237C">
              <w:rPr>
                <w:rFonts w:ascii="Arial" w:eastAsia="Times New Roman" w:hAnsi="Arial" w:cs="Arial"/>
                <w:b/>
                <w:noProof/>
                <w:kern w:val="0"/>
                <w:sz w:val="18"/>
                <w:szCs w:val="18"/>
                <w:lang w:eastAsia="es-MX"/>
              </w:rPr>
              <w:t>22.858.000</w:t>
            </w:r>
            <w:r w:rsidRPr="00E4237C">
              <w:rPr>
                <w:rFonts w:ascii="Arial" w:eastAsia="Times New Roman" w:hAnsi="Arial" w:cs="Arial"/>
                <w:b/>
                <w:kern w:val="0"/>
                <w:sz w:val="18"/>
                <w:szCs w:val="18"/>
                <w:lang w:eastAsia="es-MX"/>
              </w:rPr>
              <w:fldChar w:fldCharType="end"/>
            </w:r>
            <w:r w:rsidRPr="00E4237C">
              <w:rPr>
                <w:rFonts w:ascii="Arial" w:eastAsia="Times New Roman" w:hAnsi="Arial" w:cs="Arial"/>
                <w:b/>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D3888F4"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BE245F">
        <w:rPr>
          <w:rFonts w:ascii="Arial" w:hAnsi="Arial" w:cs="Arial"/>
          <w:sz w:val="20"/>
          <w:szCs w:val="20"/>
          <w:lang w:val="es-ES" w:bidi="es-ES"/>
        </w:rPr>
        <w:t xml:space="preserve">de </w:t>
      </w:r>
      <w:r w:rsidR="00916687" w:rsidRPr="00BE245F">
        <w:rPr>
          <w:rFonts w:ascii="Arial" w:hAnsi="Arial" w:cs="Arial"/>
          <w:noProof/>
          <w:sz w:val="20"/>
          <w:szCs w:val="20"/>
          <w:lang w:val="es-ES" w:bidi="es-ES"/>
        </w:rPr>
        <w:t>Ahorros</w:t>
      </w:r>
      <w:r w:rsidR="00916687" w:rsidRPr="00BE245F">
        <w:rPr>
          <w:rFonts w:ascii="Arial" w:hAnsi="Arial" w:cs="Arial"/>
          <w:sz w:val="20"/>
          <w:szCs w:val="20"/>
          <w:lang w:val="es-ES" w:bidi="es-ES"/>
        </w:rPr>
        <w:t xml:space="preserve">, No. </w:t>
      </w:r>
      <w:r w:rsidR="00916687" w:rsidRPr="00BE245F">
        <w:rPr>
          <w:rFonts w:ascii="Arial" w:hAnsi="Arial" w:cs="Arial"/>
          <w:sz w:val="18"/>
          <w:szCs w:val="18"/>
        </w:rPr>
        <w:t>91234461805</w:t>
      </w:r>
      <w:r w:rsidR="00BE245F">
        <w:rPr>
          <w:rFonts w:ascii="Arial" w:hAnsi="Arial" w:cs="Arial"/>
          <w:sz w:val="18"/>
          <w:szCs w:val="18"/>
        </w:rPr>
        <w:t xml:space="preserve"> del BANCO</w:t>
      </w:r>
      <w:r w:rsidR="00916687" w:rsidRPr="00BE245F">
        <w:rPr>
          <w:rFonts w:ascii="Arial" w:hAnsi="Arial" w:cs="Arial"/>
          <w:sz w:val="18"/>
          <w:szCs w:val="18"/>
        </w:rPr>
        <w:t xml:space="preserve"> BANCOLOMBIA</w:t>
      </w:r>
      <w:r w:rsidRPr="00BE245F">
        <w:rPr>
          <w:rFonts w:ascii="Arial" w:hAnsi="Arial" w:cs="Arial"/>
          <w:sz w:val="20"/>
          <w:szCs w:val="20"/>
          <w:lang w:val="es-ES" w:bidi="es-ES"/>
        </w:rPr>
        <w:t>, señalada por EL CONTRATISTA en la plataforma Secop ll, o en otro banco</w:t>
      </w:r>
      <w:r w:rsidRPr="000A4F73">
        <w:rPr>
          <w:rFonts w:ascii="Arial" w:hAnsi="Arial" w:cs="Arial"/>
          <w:sz w:val="20"/>
          <w:szCs w:val="20"/>
          <w:lang w:val="es-ES" w:bidi="es-ES"/>
        </w:rPr>
        <w:t xml:space="preserve">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04A14">
        <w:rPr>
          <w:rFonts w:ascii="Arial" w:hAnsi="Arial" w:cs="Arial"/>
          <w:sz w:val="20"/>
          <w:szCs w:val="20"/>
        </w:rPr>
        <w:lastRenderedPageBreak/>
        <w:t>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E2DAF1D"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6B2880"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BBC39E0" w:rsidR="005A3BE3" w:rsidRPr="00BE245F" w:rsidRDefault="005A3BE3" w:rsidP="00FC5233">
      <w:pPr>
        <w:jc w:val="both"/>
        <w:rPr>
          <w:rFonts w:ascii="Arial" w:hAnsi="Arial" w:cs="Arial"/>
          <w:bCs/>
          <w:sz w:val="20"/>
          <w:szCs w:val="20"/>
          <w:lang w:val="es-ES" w:bidi="es-ES"/>
        </w:rPr>
      </w:pPr>
      <w:r w:rsidRPr="00BE245F">
        <w:rPr>
          <w:rFonts w:ascii="Arial" w:hAnsi="Arial" w:cs="Arial"/>
          <w:b/>
          <w:bCs/>
          <w:sz w:val="20"/>
          <w:szCs w:val="20"/>
          <w:lang w:bidi="es-ES"/>
        </w:rPr>
        <w:t>CL</w:t>
      </w:r>
      <w:r w:rsidR="00FD6D75" w:rsidRPr="00BE245F">
        <w:rPr>
          <w:rFonts w:ascii="Arial" w:hAnsi="Arial" w:cs="Arial"/>
          <w:b/>
          <w:bCs/>
          <w:sz w:val="20"/>
          <w:szCs w:val="20"/>
          <w:lang w:bidi="es-ES"/>
        </w:rPr>
        <w:t>Á</w:t>
      </w:r>
      <w:r w:rsidRPr="00BE245F">
        <w:rPr>
          <w:rFonts w:ascii="Arial" w:hAnsi="Arial" w:cs="Arial"/>
          <w:b/>
          <w:bCs/>
          <w:sz w:val="20"/>
          <w:szCs w:val="20"/>
          <w:lang w:bidi="es-ES"/>
        </w:rPr>
        <w:t xml:space="preserve">USULA CUARTA- </w:t>
      </w:r>
      <w:r w:rsidRPr="00BE245F">
        <w:rPr>
          <w:rFonts w:ascii="Arial" w:hAnsi="Arial" w:cs="Arial"/>
          <w:b/>
          <w:bCs/>
          <w:sz w:val="20"/>
          <w:szCs w:val="20"/>
          <w:lang w:val="es-ES" w:bidi="es-ES"/>
        </w:rPr>
        <w:t>SUJECIÓN DE</w:t>
      </w:r>
      <w:r w:rsidRPr="00BE245F">
        <w:rPr>
          <w:rFonts w:ascii="Arial" w:hAnsi="Arial" w:cs="Arial"/>
          <w:b/>
          <w:sz w:val="20"/>
          <w:szCs w:val="20"/>
          <w:lang w:val="es-ES" w:bidi="es-ES"/>
        </w:rPr>
        <w:t xml:space="preserve"> PAGOS Y APROPIACIONES </w:t>
      </w:r>
      <w:r w:rsidRPr="00BE245F">
        <w:rPr>
          <w:rFonts w:ascii="Arial" w:hAnsi="Arial" w:cs="Arial"/>
          <w:b/>
          <w:sz w:val="20"/>
          <w:szCs w:val="20"/>
          <w:lang w:bidi="es-ES"/>
        </w:rPr>
        <w:t xml:space="preserve">PRESUPUESTALES </w:t>
      </w:r>
      <w:r w:rsidRPr="00BE245F">
        <w:rPr>
          <w:rFonts w:ascii="Arial" w:hAnsi="Arial" w:cs="Arial"/>
          <w:bCs/>
          <w:sz w:val="20"/>
          <w:szCs w:val="20"/>
          <w:lang w:val="es-ES" w:bidi="es-ES"/>
        </w:rPr>
        <w:t xml:space="preserve">El pago del presente contrato se subordina al rubro presupuestal </w:t>
      </w:r>
      <w:r w:rsidRPr="00BE245F">
        <w:rPr>
          <w:rFonts w:ascii="Arial" w:hAnsi="Arial" w:cs="Arial"/>
          <w:noProof/>
          <w:sz w:val="20"/>
          <w:szCs w:val="20"/>
          <w:lang w:bidi="es-ES"/>
        </w:rPr>
        <w:t>A-02-02-02-009-003</w:t>
      </w:r>
      <w:r w:rsidRPr="00BE245F">
        <w:rPr>
          <w:rFonts w:ascii="Arial" w:hAnsi="Arial" w:cs="Arial"/>
          <w:sz w:val="20"/>
          <w:szCs w:val="20"/>
          <w:lang w:bidi="es-ES"/>
        </w:rPr>
        <w:t xml:space="preserve"> “</w:t>
      </w:r>
      <w:r w:rsidRPr="00BE245F">
        <w:rPr>
          <w:rFonts w:ascii="Arial" w:hAnsi="Arial" w:cs="Arial"/>
          <w:noProof/>
          <w:sz w:val="20"/>
          <w:szCs w:val="20"/>
          <w:lang w:bidi="es-ES"/>
        </w:rPr>
        <w:t>SERVICIOS PARA EL CUIDADO DE LA SALUD HUMANA Y SERVICIOS SOCIALES</w:t>
      </w:r>
      <w:r w:rsidRPr="00BE245F">
        <w:rPr>
          <w:rFonts w:ascii="Arial" w:hAnsi="Arial" w:cs="Arial"/>
          <w:sz w:val="20"/>
          <w:szCs w:val="20"/>
          <w:lang w:bidi="es-ES"/>
        </w:rPr>
        <w:t>”</w:t>
      </w:r>
      <w:r w:rsidRPr="00BE245F">
        <w:rPr>
          <w:rFonts w:ascii="Arial" w:hAnsi="Arial" w:cs="Arial"/>
          <w:bCs/>
          <w:sz w:val="20"/>
          <w:szCs w:val="20"/>
          <w:lang w:val="es-ES" w:bidi="es-ES"/>
        </w:rPr>
        <w:t>, para la vigencia</w:t>
      </w:r>
      <w:r w:rsidRPr="00BE245F">
        <w:rPr>
          <w:rFonts w:ascii="Arial" w:hAnsi="Arial" w:cs="Arial"/>
          <w:b/>
          <w:sz w:val="20"/>
          <w:szCs w:val="20"/>
          <w:lang w:val="es-ES" w:bidi="es-ES"/>
        </w:rPr>
        <w:t xml:space="preserve"> </w:t>
      </w:r>
      <w:r w:rsidRPr="00BE245F">
        <w:rPr>
          <w:rFonts w:ascii="Arial" w:hAnsi="Arial" w:cs="Arial"/>
          <w:bCs/>
          <w:sz w:val="20"/>
          <w:szCs w:val="20"/>
          <w:lang w:val="es-ES" w:bidi="es-ES"/>
        </w:rPr>
        <w:t>fiscal del año 202</w:t>
      </w:r>
      <w:r w:rsidR="00B51AD1" w:rsidRPr="00BE245F">
        <w:rPr>
          <w:rFonts w:ascii="Arial" w:hAnsi="Arial" w:cs="Arial"/>
          <w:bCs/>
          <w:sz w:val="20"/>
          <w:szCs w:val="20"/>
          <w:lang w:val="es-ES" w:bidi="es-ES"/>
        </w:rPr>
        <w:t>5</w:t>
      </w:r>
      <w:r w:rsidRPr="00BE245F">
        <w:rPr>
          <w:rFonts w:ascii="Arial" w:hAnsi="Arial" w:cs="Arial"/>
          <w:bCs/>
          <w:sz w:val="20"/>
          <w:szCs w:val="20"/>
          <w:lang w:val="es-ES" w:bidi="es-ES"/>
        </w:rPr>
        <w:t>, de acuerdo al Certificado de Disponibilidad Presupuestal No.</w:t>
      </w:r>
      <w:r w:rsidR="00B51AD1" w:rsidRPr="00BE245F">
        <w:rPr>
          <w:rFonts w:ascii="Arial" w:hAnsi="Arial" w:cs="Arial"/>
          <w:bCs/>
          <w:sz w:val="20"/>
          <w:szCs w:val="20"/>
          <w:lang w:val="es-ES" w:bidi="es-ES"/>
        </w:rPr>
        <w:t xml:space="preserve"> </w:t>
      </w:r>
      <w:r w:rsidR="00916687" w:rsidRPr="00BE245F">
        <w:rPr>
          <w:rFonts w:ascii="Arial" w:eastAsia="Tahoma" w:hAnsi="Arial" w:cs="Arial"/>
          <w:b/>
          <w:bCs/>
          <w:sz w:val="20"/>
          <w:szCs w:val="20"/>
          <w:lang w:eastAsia="es-ES"/>
        </w:rPr>
        <w:t>31625</w:t>
      </w:r>
      <w:r w:rsidR="00B51AD1" w:rsidRPr="00BE245F">
        <w:rPr>
          <w:rFonts w:ascii="Arial" w:eastAsia="Tahoma" w:hAnsi="Arial" w:cs="Arial"/>
          <w:b/>
          <w:bCs/>
          <w:sz w:val="20"/>
          <w:szCs w:val="20"/>
          <w:lang w:eastAsia="es-ES"/>
        </w:rPr>
        <w:t xml:space="preserve"> del 12 de enero de 2025</w:t>
      </w:r>
      <w:r w:rsidRPr="00BE245F">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2172D45A" w14:textId="77777777" w:rsidR="00414965" w:rsidRDefault="00414965" w:rsidP="00414965">
      <w:pPr>
        <w:jc w:val="both"/>
        <w:rPr>
          <w:rFonts w:ascii="Arial" w:hAnsi="Arial" w:cs="Arial"/>
          <w:bCs/>
          <w:kern w:val="2"/>
          <w:sz w:val="20"/>
          <w:szCs w:val="20"/>
          <w:lang w:bidi="es-ES"/>
        </w:rPr>
      </w:pPr>
      <w:r>
        <w:rPr>
          <w:rFonts w:ascii="Arial" w:hAnsi="Arial" w:cs="Arial"/>
          <w:b/>
          <w:sz w:val="20"/>
          <w:szCs w:val="20"/>
          <w:lang w:bidi="es-ES"/>
        </w:rPr>
        <w:t xml:space="preserve">CLÁUSULA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las instalaciones del </w:t>
      </w:r>
      <w:r>
        <w:rPr>
          <w:rFonts w:ascii="Arial" w:hAnsi="Arial" w:cs="Arial"/>
          <w:bCs/>
          <w:noProof/>
          <w:sz w:val="20"/>
          <w:szCs w:val="20"/>
          <w:lang w:val="es-ES" w:bidi="es-ES"/>
        </w:rPr>
        <w:t>Batallón de Ingenieros No. 4 “Coronel Pedro Nel Ospina”</w:t>
      </w:r>
      <w:r>
        <w:rPr>
          <w:rFonts w:ascii="Arial" w:hAnsi="Arial" w:cs="Arial"/>
          <w:bCs/>
          <w:sz w:val="20"/>
          <w:szCs w:val="20"/>
          <w:lang w:val="es-ES" w:bidi="es-ES"/>
        </w:rPr>
        <w:t xml:space="preserve">,  ubicado en la </w:t>
      </w:r>
      <w:r>
        <w:rPr>
          <w:rFonts w:ascii="Arial" w:hAnsi="Arial" w:cs="Arial"/>
          <w:bCs/>
          <w:noProof/>
          <w:sz w:val="20"/>
          <w:szCs w:val="20"/>
          <w:lang w:val="es-ES" w:bidi="es-ES"/>
        </w:rPr>
        <w:t>Avenida 30 No. 95-315 Autopista Norte Via Copa Cabana</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BE245F">
        <w:rPr>
          <w:rFonts w:ascii="Arial" w:hAnsi="Arial" w:cs="Arial"/>
          <w:bCs/>
          <w:sz w:val="20"/>
          <w:szCs w:val="20"/>
          <w:lang w:val="es-ES" w:bidi="es-ES"/>
        </w:rPr>
        <w:t xml:space="preserve">el </w:t>
      </w:r>
      <w:r w:rsidR="00116293" w:rsidRPr="00BE245F">
        <w:rPr>
          <w:rFonts w:ascii="Arial" w:hAnsi="Arial" w:cs="Arial"/>
          <w:b/>
          <w:sz w:val="20"/>
          <w:szCs w:val="20"/>
          <w:lang w:val="es-ES" w:bidi="es-ES"/>
        </w:rPr>
        <w:t>QUINCE (</w:t>
      </w:r>
      <w:r w:rsidR="00116293" w:rsidRPr="00BE245F">
        <w:rPr>
          <w:rFonts w:ascii="Arial" w:hAnsi="Arial" w:cs="Arial"/>
          <w:b/>
          <w:noProof/>
          <w:sz w:val="20"/>
          <w:szCs w:val="20"/>
          <w:lang w:val="es-ES" w:bidi="es-ES"/>
        </w:rPr>
        <w:t>15) DE DICIEMBRE DE 2025</w:t>
      </w:r>
      <w:r w:rsidRPr="00BE245F">
        <w:rPr>
          <w:rFonts w:ascii="Arial" w:hAnsi="Arial" w:cs="Arial"/>
          <w:bCs/>
          <w:sz w:val="20"/>
          <w:szCs w:val="20"/>
          <w:lang w:val="es-ES" w:bidi="es-ES"/>
        </w:rPr>
        <w:t>. EL</w:t>
      </w:r>
      <w:r w:rsidRPr="009A155D">
        <w:rPr>
          <w:rFonts w:ascii="Arial" w:hAnsi="Arial" w:cs="Arial"/>
          <w:bCs/>
          <w:sz w:val="20"/>
          <w:szCs w:val="20"/>
          <w:lang w:val="es-ES" w:bidi="es-ES"/>
        </w:rPr>
        <w:t xml:space="preserve">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F04A14">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9A3A6C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w:t>
      </w:r>
      <w:r w:rsidRPr="00BE245F">
        <w:rPr>
          <w:rFonts w:ascii="Arial" w:hAnsi="Arial" w:cs="Arial"/>
          <w:bCs/>
          <w:sz w:val="20"/>
          <w:szCs w:val="20"/>
          <w:lang w:bidi="es-ES"/>
        </w:rPr>
        <w:t>supervisi</w:t>
      </w:r>
      <w:r w:rsidRPr="00BE245F">
        <w:rPr>
          <w:rFonts w:ascii="Arial" w:hAnsi="Arial" w:cs="Arial" w:hint="eastAsia"/>
          <w:bCs/>
          <w:sz w:val="20"/>
          <w:szCs w:val="20"/>
          <w:lang w:bidi="es-ES"/>
        </w:rPr>
        <w:t>ó</w:t>
      </w:r>
      <w:r w:rsidRPr="00BE245F">
        <w:rPr>
          <w:rFonts w:ascii="Arial" w:hAnsi="Arial" w:cs="Arial"/>
          <w:bCs/>
          <w:sz w:val="20"/>
          <w:szCs w:val="20"/>
          <w:lang w:bidi="es-ES"/>
        </w:rPr>
        <w:t>n y control de la ejecuci</w:t>
      </w:r>
      <w:r w:rsidRPr="00BE245F">
        <w:rPr>
          <w:rFonts w:ascii="Arial" w:hAnsi="Arial" w:cs="Arial" w:hint="eastAsia"/>
          <w:bCs/>
          <w:sz w:val="20"/>
          <w:szCs w:val="20"/>
          <w:lang w:bidi="es-ES"/>
        </w:rPr>
        <w:t>ó</w:t>
      </w:r>
      <w:r w:rsidRPr="00BE245F">
        <w:rPr>
          <w:rFonts w:ascii="Arial" w:hAnsi="Arial" w:cs="Arial"/>
          <w:bCs/>
          <w:sz w:val="20"/>
          <w:szCs w:val="20"/>
          <w:lang w:bidi="es-ES"/>
        </w:rPr>
        <w:t>n del presente contrato de prestaci</w:t>
      </w:r>
      <w:r w:rsidRPr="00BE245F">
        <w:rPr>
          <w:rFonts w:ascii="Arial" w:hAnsi="Arial" w:cs="Arial" w:hint="eastAsia"/>
          <w:bCs/>
          <w:sz w:val="20"/>
          <w:szCs w:val="20"/>
          <w:lang w:bidi="es-ES"/>
        </w:rPr>
        <w:t>ó</w:t>
      </w:r>
      <w:r w:rsidRPr="00BE245F">
        <w:rPr>
          <w:rFonts w:ascii="Arial" w:hAnsi="Arial" w:cs="Arial"/>
          <w:bCs/>
          <w:sz w:val="20"/>
          <w:szCs w:val="20"/>
          <w:lang w:bidi="es-ES"/>
        </w:rPr>
        <w:t>n de servicios a trav</w:t>
      </w:r>
      <w:r w:rsidRPr="00BE245F">
        <w:rPr>
          <w:rFonts w:ascii="Arial" w:hAnsi="Arial" w:cs="Arial" w:hint="eastAsia"/>
          <w:bCs/>
          <w:sz w:val="20"/>
          <w:szCs w:val="20"/>
          <w:lang w:bidi="es-ES"/>
        </w:rPr>
        <w:t>é</w:t>
      </w:r>
      <w:r w:rsidRPr="00BE245F">
        <w:rPr>
          <w:rFonts w:ascii="Arial" w:hAnsi="Arial" w:cs="Arial"/>
          <w:bCs/>
          <w:sz w:val="20"/>
          <w:szCs w:val="20"/>
          <w:lang w:bidi="es-ES"/>
        </w:rPr>
        <w:t>s del(la) señor(a)</w:t>
      </w:r>
      <w:r w:rsidR="00D37866" w:rsidRPr="00BE245F">
        <w:rPr>
          <w:rFonts w:ascii="Arial" w:hAnsi="Arial" w:cs="Arial"/>
          <w:bCs/>
          <w:sz w:val="20"/>
          <w:szCs w:val="20"/>
          <w:lang w:bidi="es-ES"/>
        </w:rPr>
        <w:t xml:space="preserve"> </w:t>
      </w:r>
      <w:r w:rsidR="00B51AD1" w:rsidRPr="006B2880">
        <w:rPr>
          <w:rFonts w:ascii="Arial" w:hAnsi="Arial" w:cs="Arial"/>
          <w:b/>
          <w:noProof/>
          <w:sz w:val="20"/>
          <w:szCs w:val="20"/>
          <w:lang w:bidi="es-ES"/>
        </w:rPr>
        <w:t>CS.EDWIN ANDRES CRISTANCHO VELASQUEZ</w:t>
      </w:r>
      <w:r w:rsidR="00FD6D75" w:rsidRPr="00BE245F">
        <w:rPr>
          <w:rFonts w:ascii="Arial" w:hAnsi="Arial" w:cs="Arial"/>
          <w:bCs/>
          <w:noProof/>
          <w:sz w:val="20"/>
          <w:szCs w:val="20"/>
          <w:lang w:bidi="es-ES"/>
        </w:rPr>
        <w:t xml:space="preserve"> </w:t>
      </w:r>
      <w:r w:rsidRPr="00BE245F">
        <w:rPr>
          <w:rFonts w:ascii="Arial" w:hAnsi="Arial" w:cs="Arial"/>
          <w:bCs/>
          <w:sz w:val="20"/>
          <w:szCs w:val="20"/>
          <w:lang w:bidi="es-ES"/>
        </w:rPr>
        <w:t>y/o quien haga sus veces en el cargo, quien a su vez se denominar</w:t>
      </w:r>
      <w:r w:rsidRPr="00BE245F">
        <w:rPr>
          <w:rFonts w:ascii="Arial" w:hAnsi="Arial" w:cs="Arial" w:hint="eastAsia"/>
          <w:bCs/>
          <w:sz w:val="20"/>
          <w:szCs w:val="20"/>
          <w:lang w:bidi="es-ES"/>
        </w:rPr>
        <w:t>á</w:t>
      </w:r>
      <w:r w:rsidRPr="00BE245F">
        <w:rPr>
          <w:rFonts w:ascii="Arial" w:hAnsi="Arial" w:cs="Arial"/>
          <w:bCs/>
          <w:sz w:val="20"/>
          <w:szCs w:val="20"/>
          <w:lang w:bidi="es-ES"/>
        </w:rPr>
        <w:t xml:space="preserve"> el supervisor del contrato, de acuerdo a la resoluci</w:t>
      </w:r>
      <w:r w:rsidRPr="00BE245F">
        <w:rPr>
          <w:rFonts w:ascii="Arial" w:hAnsi="Arial" w:cs="Arial" w:hint="eastAsia"/>
          <w:bCs/>
          <w:sz w:val="20"/>
          <w:szCs w:val="20"/>
          <w:lang w:bidi="es-ES"/>
        </w:rPr>
        <w:t>ó</w:t>
      </w:r>
      <w:r w:rsidRPr="00BE245F">
        <w:rPr>
          <w:rFonts w:ascii="Arial" w:hAnsi="Arial" w:cs="Arial"/>
          <w:bCs/>
          <w:sz w:val="20"/>
          <w:szCs w:val="20"/>
          <w:lang w:bidi="es-ES"/>
        </w:rPr>
        <w:t>n de nombramiento No. 001 del 02 de enero de 202</w:t>
      </w:r>
      <w:r w:rsidR="00FD6D75" w:rsidRPr="00BE245F">
        <w:rPr>
          <w:rFonts w:ascii="Arial" w:hAnsi="Arial" w:cs="Arial"/>
          <w:bCs/>
          <w:sz w:val="20"/>
          <w:szCs w:val="20"/>
          <w:lang w:bidi="es-ES"/>
        </w:rPr>
        <w:t>5</w:t>
      </w:r>
      <w:r w:rsidRPr="00BE245F">
        <w:rPr>
          <w:rFonts w:ascii="Arial" w:hAnsi="Arial" w:cs="Arial"/>
          <w:bCs/>
          <w:sz w:val="20"/>
          <w:szCs w:val="20"/>
          <w:lang w:bidi="es-ES"/>
        </w:rPr>
        <w:t>. Para estos efectos</w:t>
      </w:r>
      <w:r w:rsidRPr="00F04A14">
        <w:rPr>
          <w:rFonts w:ascii="Arial" w:hAnsi="Arial" w:cs="Arial"/>
          <w:bCs/>
          <w:sz w:val="20"/>
          <w:szCs w:val="20"/>
          <w:lang w:bidi="es-ES"/>
        </w:rPr>
        <w:t xml:space="preserve">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w:t>
      </w:r>
      <w:r w:rsidRPr="00F04A14">
        <w:rPr>
          <w:rFonts w:ascii="Arial" w:hAnsi="Arial" w:cs="Arial"/>
          <w:bCs/>
          <w:sz w:val="20"/>
          <w:szCs w:val="20"/>
          <w:lang w:bidi="es-ES"/>
        </w:rPr>
        <w:lastRenderedPageBreak/>
        <w:t>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w:t>
      </w:r>
      <w:r w:rsidRPr="00F04A14">
        <w:rPr>
          <w:rFonts w:ascii="Arial" w:hAnsi="Arial" w:cs="Arial"/>
          <w:bCs/>
          <w:sz w:val="20"/>
          <w:szCs w:val="20"/>
          <w:lang w:bidi="es-ES"/>
        </w:rPr>
        <w:lastRenderedPageBreak/>
        <w:t xml:space="preserve">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w:t>
      </w:r>
      <w:r w:rsidRPr="00F04A14">
        <w:rPr>
          <w:rFonts w:ascii="Arial" w:hAnsi="Arial" w:cs="Arial"/>
          <w:sz w:val="20"/>
          <w:szCs w:val="20"/>
        </w:rPr>
        <w:lastRenderedPageBreak/>
        <w:t>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w:t>
      </w:r>
      <w:r w:rsidRPr="00F04A14">
        <w:rPr>
          <w:rFonts w:ascii="Arial" w:hAnsi="Arial" w:cs="Arial"/>
          <w:sz w:val="20"/>
          <w:szCs w:val="20"/>
        </w:rPr>
        <w:lastRenderedPageBreak/>
        <w:t xml:space="preserve">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estudios de seguridad del contratista; c) documentos legales del contratista; d) documentos que </w:t>
      </w:r>
      <w:r w:rsidRPr="00F04A14">
        <w:rPr>
          <w:rFonts w:ascii="Arial" w:hAnsi="Arial" w:cs="Arial"/>
          <w:sz w:val="20"/>
          <w:szCs w:val="20"/>
        </w:rPr>
        <w:lastRenderedPageBreak/>
        <w:t>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0273C1">
        <w:rPr>
          <w:rFonts w:ascii="Arial" w:hAnsi="Arial" w:cs="Arial"/>
          <w:sz w:val="20"/>
          <w:szCs w:val="20"/>
        </w:rPr>
        <w:lastRenderedPageBreak/>
        <w:t>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E245F"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w:t>
      </w:r>
      <w:r w:rsidRPr="00BE245F">
        <w:rPr>
          <w:rFonts w:ascii="Arial" w:hAnsi="Arial" w:cs="Arial"/>
          <w:sz w:val="20"/>
          <w:szCs w:val="20"/>
        </w:rPr>
        <w:t>en caso de presentarse un accidente de trabajo.</w:t>
      </w:r>
    </w:p>
    <w:p w14:paraId="2858440A" w14:textId="77777777" w:rsidR="000A4F73" w:rsidRPr="00BE245F"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E245F">
        <w:rPr>
          <w:rFonts w:ascii="Arial" w:hAnsi="Arial" w:cs="Arial"/>
          <w:sz w:val="20"/>
          <w:szCs w:val="20"/>
        </w:rPr>
        <w:t xml:space="preserve">Para constancia se firma el presente contrato en Medellín a los </w:t>
      </w:r>
      <w:r w:rsidR="00116293" w:rsidRPr="00BE245F">
        <w:rPr>
          <w:rFonts w:ascii="Arial" w:hAnsi="Arial" w:cs="Arial"/>
          <w:noProof/>
          <w:sz w:val="20"/>
          <w:szCs w:val="20"/>
        </w:rPr>
        <w:t>Quince</w:t>
      </w:r>
      <w:r w:rsidR="00F04A14" w:rsidRPr="00BE245F">
        <w:rPr>
          <w:rFonts w:ascii="Arial" w:hAnsi="Arial" w:cs="Arial"/>
          <w:noProof/>
          <w:sz w:val="20"/>
          <w:szCs w:val="20"/>
        </w:rPr>
        <w:t xml:space="preserve"> (</w:t>
      </w:r>
      <w:r w:rsidR="00116293" w:rsidRPr="00BE245F">
        <w:rPr>
          <w:rFonts w:ascii="Arial" w:hAnsi="Arial" w:cs="Arial"/>
          <w:noProof/>
          <w:sz w:val="20"/>
          <w:szCs w:val="20"/>
        </w:rPr>
        <w:t>15</w:t>
      </w:r>
      <w:r w:rsidRPr="00BE245F">
        <w:rPr>
          <w:rFonts w:ascii="Arial" w:hAnsi="Arial" w:cs="Arial"/>
          <w:noProof/>
          <w:sz w:val="20"/>
          <w:szCs w:val="20"/>
        </w:rPr>
        <w:t>)</w:t>
      </w:r>
      <w:r w:rsidR="00FB297C" w:rsidRPr="00BE245F">
        <w:rPr>
          <w:rFonts w:ascii="Arial" w:hAnsi="Arial" w:cs="Arial"/>
          <w:sz w:val="20"/>
          <w:szCs w:val="20"/>
        </w:rPr>
        <w:t xml:space="preserve"> días del mes de </w:t>
      </w:r>
      <w:r w:rsidR="00116293" w:rsidRPr="00BE245F">
        <w:rPr>
          <w:rFonts w:ascii="Arial" w:hAnsi="Arial" w:cs="Arial"/>
          <w:sz w:val="20"/>
          <w:szCs w:val="20"/>
        </w:rPr>
        <w:t>enero</w:t>
      </w:r>
      <w:r w:rsidR="00FB297C" w:rsidRPr="00BE245F">
        <w:rPr>
          <w:rFonts w:ascii="Arial" w:hAnsi="Arial" w:cs="Arial"/>
          <w:sz w:val="20"/>
          <w:szCs w:val="20"/>
        </w:rPr>
        <w:t xml:space="preserve"> de 2025</w:t>
      </w:r>
      <w:r w:rsidR="00FD6D75" w:rsidRPr="00BE245F">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1D7BF572" w:rsidR="005A3BE3" w:rsidRDefault="005A3BE3" w:rsidP="0025334A">
      <w:pPr>
        <w:jc w:val="both"/>
        <w:rPr>
          <w:rFonts w:ascii="Arial" w:hAnsi="Arial" w:cs="Arial"/>
          <w:sz w:val="20"/>
          <w:szCs w:val="20"/>
        </w:rPr>
      </w:pPr>
    </w:p>
    <w:p w14:paraId="3783D534" w14:textId="77777777" w:rsidR="003E261B" w:rsidRPr="00F04A14" w:rsidRDefault="003E261B"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6FAC7BD7" w14:textId="77777777" w:rsidR="000060C7" w:rsidRPr="003E261B" w:rsidRDefault="000060C7" w:rsidP="008E61DC">
      <w:pPr>
        <w:jc w:val="center"/>
        <w:rPr>
          <w:rFonts w:ascii="Arial" w:hAnsi="Arial" w:cs="Arial"/>
          <w:b/>
          <w:bCs/>
          <w:sz w:val="20"/>
          <w:szCs w:val="20"/>
        </w:rPr>
      </w:pPr>
      <w:r w:rsidRPr="003E261B">
        <w:rPr>
          <w:rFonts w:ascii="Arial" w:hAnsi="Arial" w:cs="Arial"/>
          <w:b/>
          <w:bCs/>
          <w:sz w:val="20"/>
          <w:szCs w:val="20"/>
        </w:rPr>
        <w:t xml:space="preserve">CLAUDIA MARIA CADAVID MUNERA  </w:t>
      </w:r>
    </w:p>
    <w:p w14:paraId="58553C13" w14:textId="39CA5C60" w:rsidR="005A3BE3" w:rsidRPr="000060C7" w:rsidRDefault="005A3BE3" w:rsidP="008E61DC">
      <w:pPr>
        <w:jc w:val="center"/>
        <w:rPr>
          <w:rFonts w:ascii="Arial" w:hAnsi="Arial" w:cs="Arial"/>
          <w:sz w:val="20"/>
          <w:szCs w:val="20"/>
        </w:rPr>
      </w:pPr>
      <w:r w:rsidRPr="00BE245F">
        <w:rPr>
          <w:rFonts w:ascii="Arial" w:hAnsi="Arial" w:cs="Arial"/>
          <w:sz w:val="20"/>
          <w:szCs w:val="20"/>
        </w:rPr>
        <w:t xml:space="preserve">CC. </w:t>
      </w:r>
      <w:r w:rsidR="000060C7" w:rsidRPr="00BE245F">
        <w:rPr>
          <w:rFonts w:ascii="Arial" w:hAnsi="Arial" w:cs="Arial"/>
          <w:sz w:val="20"/>
          <w:szCs w:val="20"/>
        </w:rPr>
        <w:t>42</w:t>
      </w:r>
      <w:r w:rsidR="00BE245F">
        <w:rPr>
          <w:rFonts w:ascii="Arial" w:hAnsi="Arial" w:cs="Arial"/>
          <w:sz w:val="20"/>
          <w:szCs w:val="20"/>
        </w:rPr>
        <w:t>.</w:t>
      </w:r>
      <w:r w:rsidR="000060C7" w:rsidRPr="00BE245F">
        <w:rPr>
          <w:rFonts w:ascii="Arial" w:hAnsi="Arial" w:cs="Arial"/>
          <w:sz w:val="20"/>
          <w:szCs w:val="20"/>
        </w:rPr>
        <w:t>683</w:t>
      </w:r>
      <w:r w:rsidR="00BE245F">
        <w:rPr>
          <w:rFonts w:ascii="Arial" w:hAnsi="Arial" w:cs="Arial"/>
          <w:sz w:val="20"/>
          <w:szCs w:val="20"/>
        </w:rPr>
        <w:t>.</w:t>
      </w:r>
      <w:r w:rsidR="000060C7" w:rsidRPr="00BE245F">
        <w:rPr>
          <w:rFonts w:ascii="Arial" w:hAnsi="Arial" w:cs="Arial"/>
          <w:sz w:val="20"/>
          <w:szCs w:val="20"/>
        </w:rPr>
        <w:t>712</w:t>
      </w:r>
      <w:r w:rsidR="00B51AD1" w:rsidRPr="00BE245F">
        <w:rPr>
          <w:rFonts w:ascii="Arial" w:hAnsi="Arial" w:cs="Arial"/>
          <w:i/>
          <w:sz w:val="20"/>
          <w:szCs w:val="20"/>
        </w:rPr>
        <w:t xml:space="preserve"> </w:t>
      </w:r>
      <w:r w:rsidR="00B51AD1" w:rsidRPr="00BE245F">
        <w:rPr>
          <w:rFonts w:ascii="Arial" w:hAnsi="Arial" w:cs="Arial"/>
          <w:sz w:val="20"/>
          <w:szCs w:val="20"/>
        </w:rPr>
        <w:t xml:space="preserve">expedida en </w:t>
      </w:r>
      <w:r w:rsidR="000060C7" w:rsidRPr="00BE245F">
        <w:rPr>
          <w:rFonts w:ascii="Arial" w:hAnsi="Arial" w:cs="Arial"/>
          <w:sz w:val="20"/>
          <w:szCs w:val="20"/>
        </w:rPr>
        <w:t>Copacabana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7970DF8" w:rsidR="005A3BE3" w:rsidRDefault="005A3BE3" w:rsidP="008E61DC">
      <w:pPr>
        <w:rPr>
          <w:rFonts w:ascii="Arial" w:hAnsi="Arial" w:cs="Arial"/>
          <w:sz w:val="16"/>
          <w:szCs w:val="16"/>
        </w:rPr>
      </w:pPr>
    </w:p>
    <w:p w14:paraId="3FCD9871" w14:textId="368BA0E4" w:rsidR="00FD6D75" w:rsidRPr="00F04A14" w:rsidRDefault="00FD6D75" w:rsidP="008E61DC">
      <w:pPr>
        <w:rPr>
          <w:rFonts w:ascii="Arial" w:hAnsi="Arial" w:cs="Arial"/>
          <w:sz w:val="16"/>
          <w:szCs w:val="16"/>
        </w:rPr>
      </w:pPr>
    </w:p>
    <w:p w14:paraId="3A2AA003" w14:textId="4A89FBEA" w:rsidR="005A3BE3" w:rsidRDefault="005A3BE3" w:rsidP="008E61DC">
      <w:pPr>
        <w:rPr>
          <w:rFonts w:ascii="Arial" w:hAnsi="Arial" w:cs="Arial"/>
          <w:sz w:val="16"/>
          <w:szCs w:val="16"/>
        </w:rPr>
      </w:pPr>
      <w:r w:rsidRPr="00F04A14">
        <w:rPr>
          <w:rFonts w:ascii="Arial" w:hAnsi="Arial" w:cs="Arial"/>
          <w:sz w:val="16"/>
          <w:szCs w:val="16"/>
        </w:rPr>
        <w:tab/>
      </w:r>
    </w:p>
    <w:p w14:paraId="27275632" w14:textId="200B76D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316A84B1" w:rsidR="005A3BE3" w:rsidRPr="00BE245F" w:rsidRDefault="00B51AD1" w:rsidP="008E61DC">
      <w:pPr>
        <w:rPr>
          <w:rFonts w:ascii="Arial" w:hAnsi="Arial" w:cs="Arial"/>
          <w:sz w:val="16"/>
          <w:szCs w:val="16"/>
        </w:rPr>
      </w:pPr>
      <w:r w:rsidRPr="00BE245F">
        <w:rPr>
          <w:rFonts w:ascii="Arial" w:hAnsi="Arial" w:cs="Arial"/>
          <w:noProof/>
          <w:sz w:val="16"/>
          <w:szCs w:val="16"/>
        </w:rPr>
        <w:t>CS. EDWIN ANDRES CRISTANCHO VELASQUE</w:t>
      </w:r>
      <w:r w:rsidR="008F1805" w:rsidRPr="00BE245F">
        <w:rPr>
          <w:rFonts w:ascii="Arial" w:hAnsi="Arial" w:cs="Arial"/>
          <w:noProof/>
          <w:sz w:val="16"/>
          <w:szCs w:val="16"/>
        </w:rPr>
        <w:t>Z</w:t>
      </w:r>
      <w:r w:rsidR="008F1805" w:rsidRPr="00BE245F">
        <w:rPr>
          <w:rFonts w:ascii="Arial" w:hAnsi="Arial" w:cs="Arial"/>
          <w:noProof/>
          <w:sz w:val="16"/>
          <w:szCs w:val="16"/>
        </w:rPr>
        <w:tab/>
      </w:r>
      <w:r w:rsidR="00FB297C" w:rsidRPr="00BE245F">
        <w:rPr>
          <w:rFonts w:ascii="Arial" w:hAnsi="Arial" w:cs="Arial"/>
          <w:sz w:val="16"/>
          <w:szCs w:val="16"/>
        </w:rPr>
        <w:t xml:space="preserve">       </w:t>
      </w:r>
      <w:r w:rsidR="00BE245F">
        <w:rPr>
          <w:rFonts w:ascii="Arial" w:hAnsi="Arial" w:cs="Arial"/>
          <w:sz w:val="16"/>
          <w:szCs w:val="16"/>
        </w:rPr>
        <w:tab/>
        <w:t xml:space="preserve">    </w:t>
      </w:r>
      <w:r w:rsidR="005A3BE3" w:rsidRPr="00BE245F">
        <w:rPr>
          <w:rFonts w:ascii="Arial" w:hAnsi="Arial" w:cs="Arial"/>
          <w:sz w:val="16"/>
          <w:szCs w:val="16"/>
        </w:rPr>
        <w:t xml:space="preserve">PS. Abg. </w:t>
      </w:r>
      <w:r w:rsidR="00BE245F">
        <w:rPr>
          <w:rFonts w:ascii="Arial" w:hAnsi="Arial" w:cs="Arial"/>
          <w:sz w:val="16"/>
          <w:szCs w:val="16"/>
        </w:rPr>
        <w:t>GHISLAINE PATRICIA MOYA HERRERA</w:t>
      </w:r>
    </w:p>
    <w:p w14:paraId="685E20BD" w14:textId="4B8E6F8A" w:rsidR="005A3BE3" w:rsidRPr="008E61DC" w:rsidRDefault="005A3BE3" w:rsidP="008E61DC">
      <w:pPr>
        <w:rPr>
          <w:rFonts w:ascii="Arial" w:hAnsi="Arial" w:cs="Arial"/>
          <w:sz w:val="16"/>
          <w:szCs w:val="16"/>
        </w:rPr>
      </w:pPr>
      <w:r w:rsidRPr="00BE245F">
        <w:rPr>
          <w:rFonts w:ascii="Arial" w:hAnsi="Arial" w:cs="Arial"/>
          <w:sz w:val="16"/>
          <w:szCs w:val="16"/>
        </w:rPr>
        <w:t xml:space="preserve">Supervisor contrato No. </w:t>
      </w:r>
      <w:r w:rsidR="00FD6D75" w:rsidRPr="00BE245F">
        <w:rPr>
          <w:rFonts w:ascii="Arial" w:hAnsi="Arial" w:cs="Arial"/>
          <w:noProof/>
          <w:sz w:val="16"/>
          <w:szCs w:val="16"/>
        </w:rPr>
        <w:t>0</w:t>
      </w:r>
      <w:r w:rsidR="00BE245F">
        <w:rPr>
          <w:rFonts w:ascii="Arial" w:hAnsi="Arial" w:cs="Arial"/>
          <w:noProof/>
          <w:sz w:val="16"/>
          <w:szCs w:val="16"/>
        </w:rPr>
        <w:t>73</w:t>
      </w:r>
      <w:r w:rsidR="00FD6D75" w:rsidRPr="00BE245F">
        <w:rPr>
          <w:rFonts w:ascii="Arial" w:hAnsi="Arial" w:cs="Arial"/>
          <w:noProof/>
          <w:sz w:val="16"/>
          <w:szCs w:val="16"/>
        </w:rPr>
        <w:t>-</w:t>
      </w:r>
      <w:r w:rsidRPr="00BE245F">
        <w:rPr>
          <w:rFonts w:ascii="Arial" w:hAnsi="Arial" w:cs="Arial"/>
          <w:noProof/>
          <w:sz w:val="16"/>
          <w:szCs w:val="16"/>
        </w:rPr>
        <w:t>DMMED-</w:t>
      </w:r>
      <w:r w:rsidR="00414965">
        <w:rPr>
          <w:rFonts w:ascii="Arial" w:hAnsi="Arial" w:cs="Arial"/>
          <w:noProof/>
          <w:sz w:val="16"/>
          <w:szCs w:val="16"/>
        </w:rPr>
        <w:t>BR04-</w:t>
      </w:r>
      <w:r w:rsidR="00FD6D75" w:rsidRPr="00BE245F">
        <w:rPr>
          <w:rFonts w:ascii="Arial" w:hAnsi="Arial" w:cs="Arial"/>
          <w:noProof/>
          <w:sz w:val="16"/>
          <w:szCs w:val="16"/>
        </w:rPr>
        <w:t>2025</w:t>
      </w:r>
      <w:r w:rsidRPr="00BE245F">
        <w:rPr>
          <w:rFonts w:ascii="Arial" w:hAnsi="Arial" w:cs="Arial"/>
          <w:sz w:val="16"/>
          <w:szCs w:val="16"/>
        </w:rPr>
        <w:tab/>
      </w:r>
      <w:r w:rsidRPr="00BE245F">
        <w:rPr>
          <w:rFonts w:ascii="Arial" w:hAnsi="Arial" w:cs="Arial"/>
          <w:sz w:val="16"/>
          <w:szCs w:val="16"/>
        </w:rPr>
        <w:tab/>
      </w:r>
      <w:r w:rsidRPr="00BE245F">
        <w:rPr>
          <w:rFonts w:ascii="Arial" w:hAnsi="Arial" w:cs="Arial"/>
          <w:sz w:val="16"/>
          <w:szCs w:val="16"/>
        </w:rPr>
        <w:tab/>
      </w:r>
      <w:r w:rsidR="00FD6D75" w:rsidRPr="00BE245F">
        <w:rPr>
          <w:rFonts w:ascii="Arial" w:hAnsi="Arial" w:cs="Arial"/>
          <w:sz w:val="16"/>
          <w:szCs w:val="16"/>
        </w:rPr>
        <w:t xml:space="preserve">     </w:t>
      </w:r>
      <w:r w:rsidRPr="00BE245F">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672FE328" w:rsidR="005A3BE3" w:rsidRPr="000D746F" w:rsidRDefault="00414965" w:rsidP="00414965">
      <w:pPr>
        <w:tabs>
          <w:tab w:val="left" w:pos="2850"/>
          <w:tab w:val="center" w:pos="4420"/>
        </w:tabs>
        <w:rPr>
          <w:rFonts w:ascii="Arial" w:hAnsi="Arial" w:cs="Arial"/>
          <w:b/>
          <w:sz w:val="56"/>
          <w:szCs w:val="20"/>
        </w:rPr>
      </w:pPr>
      <w:r>
        <w:rPr>
          <w:rFonts w:ascii="Arial" w:hAnsi="Arial" w:cs="Arial"/>
          <w:b/>
          <w:sz w:val="56"/>
          <w:szCs w:val="20"/>
        </w:rPr>
        <w:tab/>
      </w:r>
      <w:r>
        <w:rPr>
          <w:rFonts w:ascii="Arial" w:hAnsi="Arial" w:cs="Arial"/>
          <w:b/>
          <w:sz w:val="56"/>
          <w:szCs w:val="20"/>
        </w:rPr>
        <w:tab/>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2ED4" w14:textId="77777777" w:rsidR="00B5007B" w:rsidRDefault="00B5007B" w:rsidP="00570E20">
      <w:r>
        <w:separator/>
      </w:r>
    </w:p>
  </w:endnote>
  <w:endnote w:type="continuationSeparator" w:id="0">
    <w:p w14:paraId="17930C2A" w14:textId="77777777" w:rsidR="00B5007B" w:rsidRDefault="00B5007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5007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5007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A3CD" w14:textId="77777777" w:rsidR="00B5007B" w:rsidRDefault="00B5007B" w:rsidP="00570E20">
      <w:r>
        <w:separator/>
      </w:r>
    </w:p>
  </w:footnote>
  <w:footnote w:type="continuationSeparator" w:id="0">
    <w:p w14:paraId="789FB9E0" w14:textId="77777777" w:rsidR="00B5007B" w:rsidRDefault="00B5007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5007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1EB74F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14965">
      <w:rPr>
        <w:rFonts w:ascii="Arial" w:hAnsi="Arial" w:cs="Arial"/>
        <w:noProof/>
        <w:sz w:val="16"/>
        <w:szCs w:val="16"/>
      </w:rPr>
      <w:t>12</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1496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22BE8CC"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93693D">
      <w:rPr>
        <w:rFonts w:ascii="Arial" w:hAnsi="Arial" w:cs="Arial"/>
        <w:b/>
        <w:bCs/>
        <w:sz w:val="13"/>
        <w:szCs w:val="13"/>
      </w:rPr>
      <w:t>CLAUSULADO N</w:t>
    </w:r>
    <w:r w:rsidR="00BE245F" w:rsidRPr="0093693D">
      <w:rPr>
        <w:rFonts w:ascii="Arial" w:hAnsi="Arial" w:cs="Arial"/>
        <w:b/>
        <w:bCs/>
        <w:sz w:val="13"/>
        <w:szCs w:val="13"/>
      </w:rPr>
      <w:t>o</w:t>
    </w:r>
    <w:r w:rsidRPr="0093693D">
      <w:rPr>
        <w:rFonts w:ascii="Arial" w:hAnsi="Arial" w:cs="Arial"/>
        <w:b/>
        <w:bCs/>
        <w:sz w:val="13"/>
        <w:szCs w:val="13"/>
      </w:rPr>
      <w:t xml:space="preserve">. </w:t>
    </w:r>
    <w:r w:rsidR="00FD6D75" w:rsidRPr="0093693D">
      <w:rPr>
        <w:rFonts w:ascii="Arial" w:hAnsi="Arial" w:cs="Arial"/>
        <w:b/>
        <w:bCs/>
        <w:noProof/>
        <w:sz w:val="13"/>
        <w:szCs w:val="13"/>
      </w:rPr>
      <w:t>0</w:t>
    </w:r>
    <w:r w:rsidR="00232FF2" w:rsidRPr="0093693D">
      <w:rPr>
        <w:rFonts w:ascii="Arial" w:hAnsi="Arial" w:cs="Arial"/>
        <w:b/>
        <w:bCs/>
        <w:noProof/>
        <w:sz w:val="13"/>
        <w:szCs w:val="13"/>
      </w:rPr>
      <w:t>73</w:t>
    </w:r>
    <w:r w:rsidR="00FD6D75" w:rsidRPr="0093693D">
      <w:rPr>
        <w:rFonts w:ascii="Arial" w:hAnsi="Arial" w:cs="Arial"/>
        <w:b/>
        <w:bCs/>
        <w:noProof/>
        <w:sz w:val="13"/>
        <w:szCs w:val="13"/>
      </w:rPr>
      <w:t>-</w:t>
    </w:r>
    <w:r w:rsidRPr="0093693D">
      <w:rPr>
        <w:rFonts w:ascii="Arial" w:hAnsi="Arial" w:cs="Arial"/>
        <w:b/>
        <w:bCs/>
        <w:noProof/>
        <w:sz w:val="13"/>
        <w:szCs w:val="13"/>
      </w:rPr>
      <w:t>DMMED-</w:t>
    </w:r>
    <w:r w:rsidR="00414965" w:rsidRPr="0093693D">
      <w:rPr>
        <w:rFonts w:ascii="Arial" w:hAnsi="Arial" w:cs="Arial"/>
        <w:b/>
        <w:bCs/>
        <w:noProof/>
        <w:sz w:val="13"/>
        <w:szCs w:val="13"/>
      </w:rPr>
      <w:t>BR04-</w:t>
    </w:r>
    <w:r w:rsidRPr="0093693D">
      <w:rPr>
        <w:rFonts w:ascii="Arial" w:hAnsi="Arial" w:cs="Arial"/>
        <w:b/>
        <w:bCs/>
        <w:noProof/>
        <w:sz w:val="13"/>
        <w:szCs w:val="13"/>
      </w:rPr>
      <w:t>202</w:t>
    </w:r>
    <w:r w:rsidR="00FD6D75" w:rsidRPr="0093693D">
      <w:rPr>
        <w:rFonts w:ascii="Arial" w:hAnsi="Arial" w:cs="Arial"/>
        <w:b/>
        <w:bCs/>
        <w:noProof/>
        <w:sz w:val="13"/>
        <w:szCs w:val="13"/>
      </w:rPr>
      <w:t>5</w:t>
    </w:r>
    <w:r w:rsidRPr="00232FF2">
      <w:rPr>
        <w:rFonts w:ascii="Arial" w:hAnsi="Arial" w:cs="Arial"/>
        <w:sz w:val="13"/>
        <w:szCs w:val="13"/>
      </w:rPr>
      <w:t>,</w:t>
    </w:r>
    <w:r w:rsidR="00F04A14" w:rsidRPr="00232FF2">
      <w:rPr>
        <w:rFonts w:ascii="Arial" w:hAnsi="Arial" w:cs="Arial"/>
        <w:sz w:val="13"/>
        <w:szCs w:val="13"/>
      </w:rPr>
      <w:t xml:space="preserve"> </w:t>
    </w:r>
    <w:r w:rsidRPr="00232FF2">
      <w:rPr>
        <w:rFonts w:ascii="Arial" w:hAnsi="Arial" w:cs="Arial"/>
        <w:sz w:val="13"/>
        <w:szCs w:val="13"/>
      </w:rPr>
      <w:t>MODALIDAD</w:t>
    </w:r>
    <w:r w:rsidRPr="007560E8">
      <w:rPr>
        <w:rFonts w:ascii="Arial" w:hAnsi="Arial" w:cs="Arial"/>
        <w:sz w:val="13"/>
        <w:szCs w:val="13"/>
      </w:rPr>
      <w:t xml:space="preserve"> DE SELECCIÓN CONTRATACION </w:t>
    </w:r>
    <w:r w:rsidRPr="00232FF2">
      <w:rPr>
        <w:rFonts w:ascii="Arial" w:hAnsi="Arial" w:cs="Arial"/>
        <w:sz w:val="13"/>
        <w:szCs w:val="13"/>
      </w:rPr>
      <w:t>DIRECTA “CONTRATO DE PRESTACIÓN DE SERVICIOS PROFESIONALES Y DE APOYO A LA GESTION” ART. 2.2.1.2.1.4.9 DECRETO 1082 DE 2015 CUYO OBJETO ES LA “PRESTACION DE SERVICIOS PROFESIONALES</w:t>
    </w:r>
    <w:r w:rsidR="0093693D">
      <w:rPr>
        <w:rFonts w:ascii="Arial" w:hAnsi="Arial" w:cs="Arial"/>
        <w:sz w:val="13"/>
        <w:szCs w:val="13"/>
      </w:rPr>
      <w:t>, TECNICOS</w:t>
    </w:r>
    <w:r w:rsidRPr="00232FF2">
      <w:rPr>
        <w:rFonts w:ascii="Arial" w:hAnsi="Arial" w:cs="Arial"/>
        <w:sz w:val="13"/>
        <w:szCs w:val="13"/>
      </w:rPr>
      <w:t xml:space="preserve"> Y</w:t>
    </w:r>
    <w:r w:rsidR="0093693D">
      <w:rPr>
        <w:rFonts w:ascii="Arial" w:hAnsi="Arial" w:cs="Arial"/>
        <w:sz w:val="13"/>
        <w:szCs w:val="13"/>
      </w:rPr>
      <w:t xml:space="preserve">/O </w:t>
    </w:r>
    <w:r w:rsidRPr="00232FF2">
      <w:rPr>
        <w:rFonts w:ascii="Arial" w:hAnsi="Arial" w:cs="Arial"/>
        <w:sz w:val="13"/>
        <w:szCs w:val="13"/>
      </w:rPr>
      <w:t xml:space="preserve">DE APOYO A LA GESTION </w:t>
    </w:r>
    <w:r w:rsidR="00232FF2" w:rsidRPr="00232FF2">
      <w:rPr>
        <w:rFonts w:ascii="Arial" w:hAnsi="Arial" w:cs="Arial"/>
        <w:sz w:val="13"/>
        <w:szCs w:val="13"/>
      </w:rPr>
      <w:t xml:space="preserve">COMO </w:t>
    </w:r>
    <w:r w:rsidR="006E1DA0" w:rsidRPr="00232FF2">
      <w:rPr>
        <w:rFonts w:ascii="Arial" w:hAnsi="Arial" w:cs="Arial"/>
        <w:noProof/>
        <w:sz w:val="14"/>
        <w:szCs w:val="14"/>
        <w:lang w:val="es-ES"/>
      </w:rPr>
      <w:t xml:space="preserve">AUXILIAR DE </w:t>
    </w:r>
    <w:r w:rsidR="00916687" w:rsidRPr="00232FF2">
      <w:rPr>
        <w:rFonts w:ascii="Arial" w:hAnsi="Arial" w:cs="Arial"/>
        <w:noProof/>
        <w:sz w:val="14"/>
        <w:szCs w:val="14"/>
        <w:lang w:val="es-ES"/>
      </w:rPr>
      <w:t>ODONTOLOGIA</w:t>
    </w:r>
    <w:r w:rsidR="0041038B" w:rsidRPr="00232FF2">
      <w:rPr>
        <w:rFonts w:ascii="Arial" w:hAnsi="Arial" w:cs="Arial"/>
        <w:noProof/>
        <w:sz w:val="13"/>
        <w:szCs w:val="13"/>
      </w:rPr>
      <w:t xml:space="preserve"> </w:t>
    </w:r>
    <w:r w:rsidRPr="00232FF2">
      <w:rPr>
        <w:rFonts w:ascii="Arial" w:hAnsi="Arial" w:cs="Arial"/>
        <w:sz w:val="13"/>
        <w:szCs w:val="13"/>
      </w:rPr>
      <w:t>QUE REQUIERE EL DISPENSARIO MEDICO DE MEDELLIN PARA LA REGIONAL No. 7 DE SANIDAD MILITAR Y SUS UNIDA</w:t>
    </w:r>
    <w:r w:rsidR="0041038B" w:rsidRPr="00232FF2">
      <w:rPr>
        <w:rFonts w:ascii="Arial" w:hAnsi="Arial" w:cs="Arial"/>
        <w:sz w:val="13"/>
        <w:szCs w:val="13"/>
      </w:rPr>
      <w:t>DES CENTRALIZADAS, VIGENCIA 2025</w:t>
    </w:r>
    <w:r w:rsidR="005C3703">
      <w:rPr>
        <w:rFonts w:ascii="Arial" w:hAnsi="Arial" w:cs="Arial"/>
        <w:sz w:val="13"/>
        <w:szCs w:val="13"/>
      </w:rPr>
      <w:t xml:space="preserve"> (BIOPS)</w:t>
    </w:r>
    <w:r w:rsidRPr="00232FF2">
      <w:rPr>
        <w:rFonts w:ascii="Arial" w:hAnsi="Arial" w:cs="Arial"/>
        <w:sz w:val="13"/>
        <w:szCs w:val="13"/>
      </w:rPr>
      <w:t>”</w:t>
    </w:r>
  </w:p>
  <w:p w14:paraId="5119A1DD" w14:textId="00F2C5B5" w:rsidR="005A3BE3" w:rsidRPr="00E56BF4" w:rsidRDefault="003E261B"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3.8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5007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5007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5007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5007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11BA675A"/>
    <w:lvl w:ilvl="0" w:tplc="769CA9D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FB42C28"/>
    <w:multiLevelType w:val="hybridMultilevel"/>
    <w:tmpl w:val="8A9880DE"/>
    <w:lvl w:ilvl="0" w:tplc="FFFFFFFF">
      <w:start w:val="1"/>
      <w:numFmt w:val="decimal"/>
      <w:lvlText w:val="%1."/>
      <w:lvlJc w:val="left"/>
      <w:pPr>
        <w:ind w:left="720" w:hanging="360"/>
      </w:pPr>
      <w:rPr>
        <w:rFonts w:hint="default"/>
        <w:b w:val="0"/>
        <w:sz w:val="20"/>
        <w:szCs w:val="20"/>
      </w:rPr>
    </w:lvl>
    <w:lvl w:ilvl="1" w:tplc="29004E7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
  </w:num>
  <w:num w:numId="5">
    <w:abstractNumId w:val="8"/>
  </w:num>
  <w:num w:numId="6">
    <w:abstractNumId w:val="0"/>
  </w:num>
  <w:num w:numId="7">
    <w:abstractNumId w:val="5"/>
  </w:num>
  <w:num w:numId="8">
    <w:abstractNumId w:val="7"/>
  </w:num>
  <w:num w:numId="9">
    <w:abstractNumId w:val="4"/>
  </w:num>
  <w:num w:numId="10">
    <w:abstractNumId w:val="6"/>
  </w:num>
  <w:num w:numId="11">
    <w:abstractNumId w:val="9"/>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70B67"/>
    <w:rsid w:val="000A42FE"/>
    <w:rsid w:val="000A4F73"/>
    <w:rsid w:val="000B232F"/>
    <w:rsid w:val="000C6C88"/>
    <w:rsid w:val="000D746F"/>
    <w:rsid w:val="000F0D6C"/>
    <w:rsid w:val="00116293"/>
    <w:rsid w:val="001236D5"/>
    <w:rsid w:val="001332B3"/>
    <w:rsid w:val="00135D95"/>
    <w:rsid w:val="00145D21"/>
    <w:rsid w:val="001E4767"/>
    <w:rsid w:val="001E79A3"/>
    <w:rsid w:val="00232FF2"/>
    <w:rsid w:val="00233BEE"/>
    <w:rsid w:val="00250F5A"/>
    <w:rsid w:val="0025334A"/>
    <w:rsid w:val="00282679"/>
    <w:rsid w:val="002A778B"/>
    <w:rsid w:val="002D0724"/>
    <w:rsid w:val="002D359C"/>
    <w:rsid w:val="002E5390"/>
    <w:rsid w:val="002F5C65"/>
    <w:rsid w:val="00381227"/>
    <w:rsid w:val="0039034C"/>
    <w:rsid w:val="003D586C"/>
    <w:rsid w:val="003E261B"/>
    <w:rsid w:val="003F1AF8"/>
    <w:rsid w:val="003F67EC"/>
    <w:rsid w:val="003F7DC4"/>
    <w:rsid w:val="0041038B"/>
    <w:rsid w:val="00414965"/>
    <w:rsid w:val="00423C89"/>
    <w:rsid w:val="00451226"/>
    <w:rsid w:val="004562B6"/>
    <w:rsid w:val="00462348"/>
    <w:rsid w:val="00475520"/>
    <w:rsid w:val="00475CFA"/>
    <w:rsid w:val="004A1E98"/>
    <w:rsid w:val="004B01C7"/>
    <w:rsid w:val="004F7553"/>
    <w:rsid w:val="00517C10"/>
    <w:rsid w:val="00556897"/>
    <w:rsid w:val="005646EB"/>
    <w:rsid w:val="005670C7"/>
    <w:rsid w:val="00570E20"/>
    <w:rsid w:val="005A3BE3"/>
    <w:rsid w:val="005C3703"/>
    <w:rsid w:val="00602B0E"/>
    <w:rsid w:val="0061064A"/>
    <w:rsid w:val="0066314D"/>
    <w:rsid w:val="00675F0B"/>
    <w:rsid w:val="00677707"/>
    <w:rsid w:val="006A000D"/>
    <w:rsid w:val="006A5BD3"/>
    <w:rsid w:val="006A727D"/>
    <w:rsid w:val="006B2880"/>
    <w:rsid w:val="006C1E99"/>
    <w:rsid w:val="006D54F0"/>
    <w:rsid w:val="006E1DA0"/>
    <w:rsid w:val="006E7EFE"/>
    <w:rsid w:val="006F5E7C"/>
    <w:rsid w:val="00710579"/>
    <w:rsid w:val="00712972"/>
    <w:rsid w:val="0075376C"/>
    <w:rsid w:val="007560E8"/>
    <w:rsid w:val="007945C5"/>
    <w:rsid w:val="0079470C"/>
    <w:rsid w:val="007B7CF2"/>
    <w:rsid w:val="007E6345"/>
    <w:rsid w:val="007F51E3"/>
    <w:rsid w:val="008171F2"/>
    <w:rsid w:val="00846261"/>
    <w:rsid w:val="0086766E"/>
    <w:rsid w:val="008748E2"/>
    <w:rsid w:val="008924F7"/>
    <w:rsid w:val="008B683E"/>
    <w:rsid w:val="008C200E"/>
    <w:rsid w:val="008D1808"/>
    <w:rsid w:val="008E61DC"/>
    <w:rsid w:val="008F1805"/>
    <w:rsid w:val="00916687"/>
    <w:rsid w:val="00931C1B"/>
    <w:rsid w:val="0093693D"/>
    <w:rsid w:val="00946660"/>
    <w:rsid w:val="009910EA"/>
    <w:rsid w:val="009A155D"/>
    <w:rsid w:val="00A11EBE"/>
    <w:rsid w:val="00A36ACE"/>
    <w:rsid w:val="00A54414"/>
    <w:rsid w:val="00AB23C7"/>
    <w:rsid w:val="00AD07DE"/>
    <w:rsid w:val="00AD22BA"/>
    <w:rsid w:val="00AE322C"/>
    <w:rsid w:val="00AF2E3C"/>
    <w:rsid w:val="00B02D1F"/>
    <w:rsid w:val="00B11079"/>
    <w:rsid w:val="00B30604"/>
    <w:rsid w:val="00B5007B"/>
    <w:rsid w:val="00B51AD1"/>
    <w:rsid w:val="00B661B9"/>
    <w:rsid w:val="00B84590"/>
    <w:rsid w:val="00B84639"/>
    <w:rsid w:val="00BA1B57"/>
    <w:rsid w:val="00BD1683"/>
    <w:rsid w:val="00BD16BB"/>
    <w:rsid w:val="00BE245F"/>
    <w:rsid w:val="00C111C6"/>
    <w:rsid w:val="00C34900"/>
    <w:rsid w:val="00C6126A"/>
    <w:rsid w:val="00C8301F"/>
    <w:rsid w:val="00CE20F5"/>
    <w:rsid w:val="00CF7F76"/>
    <w:rsid w:val="00D10DAF"/>
    <w:rsid w:val="00D361E1"/>
    <w:rsid w:val="00D37866"/>
    <w:rsid w:val="00D45B1B"/>
    <w:rsid w:val="00D7177E"/>
    <w:rsid w:val="00D772CF"/>
    <w:rsid w:val="00D83D65"/>
    <w:rsid w:val="00D86815"/>
    <w:rsid w:val="00D908D7"/>
    <w:rsid w:val="00DC125D"/>
    <w:rsid w:val="00DC3335"/>
    <w:rsid w:val="00DD027E"/>
    <w:rsid w:val="00DD0A7E"/>
    <w:rsid w:val="00DE1148"/>
    <w:rsid w:val="00E01D01"/>
    <w:rsid w:val="00E02667"/>
    <w:rsid w:val="00E315F5"/>
    <w:rsid w:val="00E37D86"/>
    <w:rsid w:val="00E4237C"/>
    <w:rsid w:val="00E60CBB"/>
    <w:rsid w:val="00E61BFD"/>
    <w:rsid w:val="00E622CC"/>
    <w:rsid w:val="00E837D9"/>
    <w:rsid w:val="00EA5B97"/>
    <w:rsid w:val="00EC4E34"/>
    <w:rsid w:val="00EF3292"/>
    <w:rsid w:val="00F04A14"/>
    <w:rsid w:val="00F177C5"/>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62495115">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7DF93-71B6-464D-8227-9CC6E89D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9789</Words>
  <Characters>53842</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24</cp:revision>
  <cp:lastPrinted>2025-01-17T22:24:00Z</cp:lastPrinted>
  <dcterms:created xsi:type="dcterms:W3CDTF">2025-01-15T02:40:00Z</dcterms:created>
  <dcterms:modified xsi:type="dcterms:W3CDTF">2025-01-17T22:25:00Z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