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5681B37D"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D012CB">
        <w:rPr>
          <w:rFonts w:ascii="Arial" w:hAnsi="Arial" w:cs="Arial"/>
          <w:b/>
          <w:bCs/>
          <w:sz w:val="20"/>
          <w:szCs w:val="20"/>
        </w:rPr>
        <w:t>1</w:t>
      </w:r>
      <w:r w:rsidR="00927794">
        <w:rPr>
          <w:rFonts w:ascii="Arial" w:hAnsi="Arial" w:cs="Arial"/>
          <w:b/>
          <w:bCs/>
          <w:sz w:val="20"/>
          <w:szCs w:val="20"/>
        </w:rPr>
        <w:t>10</w:t>
      </w:r>
      <w:r w:rsidR="00FB35FC">
        <w:rPr>
          <w:rFonts w:ascii="Arial" w:hAnsi="Arial" w:cs="Arial"/>
          <w:b/>
          <w:bCs/>
          <w:noProof/>
          <w:sz w:val="20"/>
          <w:szCs w:val="20"/>
        </w:rPr>
        <w:t>-DMMED-</w:t>
      </w:r>
      <w:r w:rsidR="00927794">
        <w:rPr>
          <w:rFonts w:ascii="Arial" w:hAnsi="Arial" w:cs="Arial"/>
          <w:b/>
          <w:bCs/>
          <w:noProof/>
          <w:sz w:val="20"/>
          <w:szCs w:val="20"/>
        </w:rPr>
        <w:t>BAS17-</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2D510A8D"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6D00DD">
        <w:rPr>
          <w:rFonts w:ascii="Arial" w:hAnsi="Arial" w:cs="Arial"/>
          <w:b/>
          <w:bCs/>
          <w:sz w:val="20"/>
          <w:szCs w:val="20"/>
        </w:rPr>
        <w:t>, TECNICOS</w:t>
      </w:r>
      <w:r w:rsidRPr="00F04A14">
        <w:rPr>
          <w:rFonts w:ascii="Arial" w:hAnsi="Arial" w:cs="Arial"/>
          <w:b/>
          <w:bCs/>
          <w:sz w:val="20"/>
          <w:szCs w:val="20"/>
        </w:rPr>
        <w:t xml:space="preserve"> Y</w:t>
      </w:r>
      <w:r w:rsidR="006D00DD">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396207AA"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927794">
        <w:rPr>
          <w:rFonts w:ascii="Arial" w:eastAsia="Arial MT" w:hAnsi="Arial" w:cs="Arial"/>
          <w:b/>
          <w:bCs/>
          <w:kern w:val="0"/>
          <w:sz w:val="20"/>
          <w:szCs w:val="20"/>
          <w:lang w:val="es-ES" w:eastAsia="en-US"/>
        </w:rPr>
        <w:t>MARIA FERNANDA BOADA RUBIANO</w:t>
      </w:r>
      <w:r w:rsidR="006E36AF" w:rsidRPr="00001729">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identificado(a) con cédula de ciudadanía No.</w:t>
      </w:r>
      <w:r w:rsidR="006E36AF" w:rsidRPr="006E36AF">
        <w:rPr>
          <w:rFonts w:ascii="Arial" w:eastAsia="Arial MT" w:hAnsi="Arial" w:cs="Arial"/>
          <w:bCs/>
          <w:noProof/>
          <w:kern w:val="0"/>
          <w:sz w:val="20"/>
          <w:szCs w:val="20"/>
          <w:lang w:eastAsia="en-US"/>
        </w:rPr>
        <w:t xml:space="preserve"> </w:t>
      </w:r>
      <w:r w:rsidR="00927794">
        <w:rPr>
          <w:rFonts w:ascii="Arial" w:eastAsia="Arial MT" w:hAnsi="Arial" w:cs="Arial"/>
          <w:b/>
          <w:noProof/>
          <w:kern w:val="0"/>
          <w:sz w:val="20"/>
          <w:szCs w:val="20"/>
          <w:lang w:eastAsia="en-US"/>
        </w:rPr>
        <w:t>1.018.466.022</w:t>
      </w:r>
      <w:r w:rsidR="002C744C">
        <w:rPr>
          <w:rFonts w:ascii="Arial" w:eastAsia="Arial MT" w:hAnsi="Arial" w:cs="Arial"/>
          <w:b/>
          <w:noProof/>
          <w:kern w:val="0"/>
          <w:sz w:val="20"/>
          <w:szCs w:val="20"/>
          <w:lang w:eastAsia="en-US"/>
        </w:rPr>
        <w:t xml:space="preserve"> </w:t>
      </w:r>
      <w:r w:rsidR="00FB35FC" w:rsidRPr="009A155D">
        <w:rPr>
          <w:rFonts w:ascii="Arial" w:eastAsia="Arial MT" w:hAnsi="Arial" w:cs="Arial"/>
          <w:bCs/>
          <w:kern w:val="0"/>
          <w:sz w:val="20"/>
          <w:szCs w:val="20"/>
          <w:lang w:eastAsia="en-US"/>
        </w:rPr>
        <w:t xml:space="preserve">expedida en </w:t>
      </w:r>
      <w:r w:rsidR="00927794">
        <w:rPr>
          <w:rFonts w:ascii="Arial" w:eastAsia="Arial MT" w:hAnsi="Arial" w:cs="Arial"/>
          <w:bCs/>
          <w:kern w:val="0"/>
          <w:sz w:val="20"/>
          <w:szCs w:val="20"/>
          <w:lang w:eastAsia="en-US"/>
        </w:rPr>
        <w:t>Bogotá D.C</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la </w:t>
      </w:r>
      <w:r w:rsidR="00927794" w:rsidRPr="00D155B5">
        <w:rPr>
          <w:rFonts w:ascii="Arial" w:eastAsia="Arial MT" w:hAnsi="Arial" w:cs="Arial"/>
          <w:b/>
          <w:noProof/>
          <w:kern w:val="0"/>
          <w:sz w:val="20"/>
          <w:szCs w:val="20"/>
          <w:lang w:eastAsia="en-US"/>
        </w:rPr>
        <w:t>Calle 76</w:t>
      </w:r>
      <w:r w:rsidR="006D00DD">
        <w:rPr>
          <w:rFonts w:ascii="Arial" w:eastAsia="Arial MT" w:hAnsi="Arial" w:cs="Arial"/>
          <w:b/>
          <w:noProof/>
          <w:kern w:val="0"/>
          <w:sz w:val="20"/>
          <w:szCs w:val="20"/>
          <w:lang w:eastAsia="en-US"/>
        </w:rPr>
        <w:t>B</w:t>
      </w:r>
      <w:r w:rsidR="00927794">
        <w:rPr>
          <w:rFonts w:ascii="Arial" w:eastAsia="Arial MT" w:hAnsi="Arial" w:cs="Arial"/>
          <w:b/>
          <w:noProof/>
          <w:kern w:val="0"/>
          <w:sz w:val="20"/>
          <w:szCs w:val="20"/>
          <w:lang w:eastAsia="en-US"/>
        </w:rPr>
        <w:t xml:space="preserve"> No.</w:t>
      </w:r>
      <w:r w:rsidR="00927794" w:rsidRPr="00D155B5">
        <w:rPr>
          <w:rFonts w:ascii="Arial" w:eastAsia="Arial MT" w:hAnsi="Arial" w:cs="Arial"/>
          <w:b/>
          <w:noProof/>
          <w:kern w:val="0"/>
          <w:sz w:val="20"/>
          <w:szCs w:val="20"/>
          <w:lang w:eastAsia="en-US"/>
        </w:rPr>
        <w:t xml:space="preserve">  74</w:t>
      </w:r>
      <w:r w:rsidR="006D00DD">
        <w:rPr>
          <w:rFonts w:ascii="Arial" w:eastAsia="Arial MT" w:hAnsi="Arial" w:cs="Arial"/>
          <w:b/>
          <w:noProof/>
          <w:kern w:val="0"/>
          <w:sz w:val="20"/>
          <w:szCs w:val="20"/>
          <w:lang w:eastAsia="en-US"/>
        </w:rPr>
        <w:t>-</w:t>
      </w:r>
      <w:r w:rsidR="00927794" w:rsidRPr="00D155B5">
        <w:rPr>
          <w:rFonts w:ascii="Arial" w:eastAsia="Arial MT" w:hAnsi="Arial" w:cs="Arial"/>
          <w:b/>
          <w:noProof/>
          <w:kern w:val="0"/>
          <w:sz w:val="20"/>
          <w:szCs w:val="20"/>
          <w:lang w:eastAsia="en-US"/>
        </w:rPr>
        <w:t xml:space="preserve">30  Barrio </w:t>
      </w:r>
      <w:r w:rsidR="006D00DD">
        <w:rPr>
          <w:rFonts w:ascii="Arial" w:eastAsia="Arial MT" w:hAnsi="Arial" w:cs="Arial"/>
          <w:b/>
          <w:noProof/>
          <w:kern w:val="0"/>
          <w:sz w:val="20"/>
          <w:szCs w:val="20"/>
          <w:lang w:eastAsia="en-US"/>
        </w:rPr>
        <w:t xml:space="preserve">Maria </w:t>
      </w:r>
      <w:r w:rsidR="00927794" w:rsidRPr="00D155B5">
        <w:rPr>
          <w:rFonts w:ascii="Arial" w:eastAsia="Arial MT" w:hAnsi="Arial" w:cs="Arial"/>
          <w:b/>
          <w:noProof/>
          <w:kern w:val="0"/>
          <w:sz w:val="20"/>
          <w:szCs w:val="20"/>
          <w:lang w:eastAsia="en-US"/>
        </w:rPr>
        <w:t xml:space="preserve">Cano </w:t>
      </w:r>
      <w:r w:rsidR="00927794">
        <w:rPr>
          <w:rFonts w:ascii="Arial" w:eastAsia="Arial MT" w:hAnsi="Arial" w:cs="Arial"/>
          <w:b/>
          <w:noProof/>
          <w:kern w:val="0"/>
          <w:sz w:val="20"/>
          <w:szCs w:val="20"/>
          <w:lang w:eastAsia="en-US"/>
        </w:rPr>
        <w:t xml:space="preserve">- </w:t>
      </w:r>
      <w:r w:rsidR="00927794" w:rsidRPr="00D155B5">
        <w:rPr>
          <w:rFonts w:ascii="Arial" w:eastAsia="Arial MT" w:hAnsi="Arial" w:cs="Arial"/>
          <w:b/>
          <w:noProof/>
          <w:kern w:val="0"/>
          <w:sz w:val="20"/>
          <w:szCs w:val="20"/>
          <w:lang w:eastAsia="en-US"/>
        </w:rPr>
        <w:t xml:space="preserve">Carepa </w:t>
      </w:r>
      <w:r w:rsidR="00927794">
        <w:rPr>
          <w:rFonts w:ascii="Arial" w:eastAsia="Arial MT" w:hAnsi="Arial" w:cs="Arial"/>
          <w:b/>
          <w:noProof/>
          <w:kern w:val="0"/>
          <w:sz w:val="20"/>
          <w:szCs w:val="20"/>
          <w:lang w:eastAsia="en-US"/>
        </w:rPr>
        <w:t>(</w:t>
      </w:r>
      <w:r w:rsidR="00927794" w:rsidRPr="00D155B5">
        <w:rPr>
          <w:rFonts w:ascii="Arial" w:eastAsia="Arial MT" w:hAnsi="Arial" w:cs="Arial"/>
          <w:b/>
          <w:noProof/>
          <w:kern w:val="0"/>
          <w:sz w:val="20"/>
          <w:szCs w:val="20"/>
          <w:lang w:eastAsia="en-US"/>
        </w:rPr>
        <w:t>Antioquia</w:t>
      </w:r>
      <w:r w:rsidR="002C744C">
        <w:rPr>
          <w:rFonts w:ascii="Arial" w:eastAsia="Arial MT" w:hAnsi="Arial" w:cs="Arial"/>
          <w:b/>
          <w:kern w:val="0"/>
          <w:sz w:val="20"/>
          <w:szCs w:val="20"/>
          <w:lang w:eastAsia="en-US"/>
        </w:rPr>
        <w:t>)</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37C22BCB"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927794" w:rsidRPr="006D00DD">
        <w:rPr>
          <w:rFonts w:ascii="Arial" w:hAnsi="Arial" w:cs="Arial"/>
          <w:b/>
          <w:bCs/>
          <w:noProof/>
          <w:sz w:val="20"/>
          <w:szCs w:val="20"/>
          <w:lang w:val="es-ES"/>
        </w:rPr>
        <w:t>ODONTOLOGO GENERAL</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7F666683"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w:t>
      </w:r>
      <w:r w:rsidRPr="006D00DD">
        <w:rPr>
          <w:rFonts w:ascii="Arial" w:hAnsi="Arial" w:cs="Arial"/>
          <w:b/>
          <w:bCs/>
          <w:sz w:val="20"/>
          <w:szCs w:val="20"/>
          <w:lang w:val="es-ES"/>
        </w:rPr>
        <w:t>No.</w:t>
      </w:r>
      <w:r w:rsidR="00FB35FC" w:rsidRPr="006D00DD">
        <w:rPr>
          <w:rFonts w:ascii="Arial" w:hAnsi="Arial" w:cs="Arial"/>
          <w:b/>
          <w:bCs/>
          <w:sz w:val="20"/>
          <w:szCs w:val="20"/>
          <w:lang w:val="es-ES"/>
        </w:rPr>
        <w:t xml:space="preserve"> </w:t>
      </w:r>
      <w:r w:rsidR="002C744C" w:rsidRPr="006D00DD">
        <w:rPr>
          <w:rFonts w:ascii="Arial" w:hAnsi="Arial" w:cs="Arial"/>
          <w:b/>
          <w:bCs/>
          <w:sz w:val="20"/>
          <w:szCs w:val="20"/>
          <w:lang w:val="es-ES"/>
        </w:rPr>
        <w:t>1</w:t>
      </w:r>
      <w:r w:rsidR="00927794" w:rsidRPr="006D00DD">
        <w:rPr>
          <w:rFonts w:ascii="Arial" w:hAnsi="Arial" w:cs="Arial"/>
          <w:b/>
          <w:bCs/>
          <w:sz w:val="20"/>
          <w:szCs w:val="20"/>
          <w:lang w:val="es-ES"/>
        </w:rPr>
        <w:t>7925</w:t>
      </w:r>
      <w:r w:rsidR="00FB35FC" w:rsidRPr="006D00DD">
        <w:rPr>
          <w:rFonts w:ascii="Arial" w:hAnsi="Arial" w:cs="Arial"/>
          <w:b/>
          <w:bCs/>
          <w:noProof/>
          <w:sz w:val="20"/>
          <w:szCs w:val="20"/>
          <w:lang w:val="es-ES"/>
        </w:rPr>
        <w:t xml:space="preserve"> </w:t>
      </w:r>
      <w:r w:rsidRPr="006D00DD">
        <w:rPr>
          <w:rFonts w:ascii="Arial" w:hAnsi="Arial" w:cs="Arial"/>
          <w:b/>
          <w:bCs/>
          <w:noProof/>
          <w:sz w:val="20"/>
          <w:szCs w:val="20"/>
          <w:lang w:val="es-ES"/>
        </w:rPr>
        <w:t xml:space="preserve">del </w:t>
      </w:r>
      <w:r w:rsidR="009A155D" w:rsidRPr="006D00DD">
        <w:rPr>
          <w:rFonts w:ascii="Arial" w:hAnsi="Arial" w:cs="Arial"/>
          <w:b/>
          <w:bCs/>
          <w:noProof/>
          <w:sz w:val="20"/>
          <w:szCs w:val="20"/>
          <w:lang w:val="es-ES"/>
        </w:rPr>
        <w:t>1</w:t>
      </w:r>
      <w:r w:rsidR="0055308C" w:rsidRPr="006D00DD">
        <w:rPr>
          <w:rFonts w:ascii="Arial" w:hAnsi="Arial" w:cs="Arial"/>
          <w:b/>
          <w:bCs/>
          <w:noProof/>
          <w:sz w:val="20"/>
          <w:szCs w:val="20"/>
          <w:lang w:val="es-ES"/>
        </w:rPr>
        <w:t>1</w:t>
      </w:r>
      <w:r w:rsidRPr="006D00DD">
        <w:rPr>
          <w:rFonts w:ascii="Arial" w:hAnsi="Arial" w:cs="Arial"/>
          <w:b/>
          <w:bCs/>
          <w:noProof/>
          <w:sz w:val="20"/>
          <w:szCs w:val="20"/>
          <w:lang w:val="es-ES"/>
        </w:rPr>
        <w:t xml:space="preserve"> de enero de 202</w:t>
      </w:r>
      <w:r w:rsidR="009A155D" w:rsidRPr="006D00DD">
        <w:rPr>
          <w:rFonts w:ascii="Arial" w:hAnsi="Arial" w:cs="Arial"/>
          <w:b/>
          <w:bCs/>
          <w:noProof/>
          <w:sz w:val="20"/>
          <w:szCs w:val="20"/>
          <w:lang w:val="es-ES"/>
        </w:rPr>
        <w:t>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04A1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50741BF0"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9435CF" w:rsidRPr="002C744C">
        <w:rPr>
          <w:rFonts w:ascii="Arial" w:hAnsi="Arial" w:cs="Arial"/>
          <w:b/>
          <w:bCs/>
          <w:sz w:val="20"/>
          <w:szCs w:val="20"/>
        </w:rPr>
        <w:t>PRESTACIÓN DE SERVICIOS PROFESIONALES</w:t>
      </w:r>
      <w:r w:rsidR="006D00DD">
        <w:rPr>
          <w:rFonts w:ascii="Arial" w:hAnsi="Arial" w:cs="Arial"/>
          <w:b/>
          <w:bCs/>
          <w:sz w:val="20"/>
          <w:szCs w:val="20"/>
        </w:rPr>
        <w:t>, TECNICOS</w:t>
      </w:r>
      <w:r w:rsidR="009435CF" w:rsidRPr="002C744C">
        <w:rPr>
          <w:rFonts w:ascii="Arial" w:hAnsi="Arial" w:cs="Arial"/>
          <w:b/>
          <w:bCs/>
          <w:sz w:val="20"/>
          <w:szCs w:val="20"/>
        </w:rPr>
        <w:t xml:space="preserve"> Y</w:t>
      </w:r>
      <w:r w:rsidR="006D00DD">
        <w:rPr>
          <w:rFonts w:ascii="Arial" w:hAnsi="Arial" w:cs="Arial"/>
          <w:b/>
          <w:bCs/>
          <w:sz w:val="20"/>
          <w:szCs w:val="20"/>
        </w:rPr>
        <w:t>/O</w:t>
      </w:r>
      <w:r w:rsidR="009435CF" w:rsidRPr="002C744C">
        <w:rPr>
          <w:rFonts w:ascii="Arial" w:hAnsi="Arial" w:cs="Arial"/>
          <w:b/>
          <w:bCs/>
          <w:sz w:val="20"/>
          <w:szCs w:val="20"/>
        </w:rPr>
        <w:t xml:space="preserve"> DE APOYO A LA GESTIÓN COMO </w:t>
      </w:r>
      <w:r w:rsidR="009435CF" w:rsidRPr="00927794">
        <w:rPr>
          <w:rFonts w:ascii="Arial" w:hAnsi="Arial" w:cs="Arial"/>
          <w:b/>
          <w:bCs/>
          <w:sz w:val="20"/>
          <w:szCs w:val="20"/>
        </w:rPr>
        <w:t>ODONTOLOGO</w:t>
      </w:r>
      <w:r w:rsidR="009435CF">
        <w:rPr>
          <w:rFonts w:ascii="Arial" w:hAnsi="Arial" w:cs="Arial"/>
          <w:b/>
          <w:bCs/>
          <w:sz w:val="20"/>
          <w:szCs w:val="20"/>
        </w:rPr>
        <w:t xml:space="preserve"> </w:t>
      </w:r>
      <w:r w:rsidR="009435CF" w:rsidRPr="00927794">
        <w:rPr>
          <w:rFonts w:ascii="Arial" w:hAnsi="Arial" w:cs="Arial"/>
          <w:b/>
          <w:bCs/>
          <w:sz w:val="20"/>
          <w:szCs w:val="20"/>
        </w:rPr>
        <w:t xml:space="preserve">GENERAL </w:t>
      </w:r>
      <w:r w:rsidR="009435CF" w:rsidRPr="002C744C">
        <w:rPr>
          <w:rFonts w:ascii="Arial" w:hAnsi="Arial" w:cs="Arial"/>
          <w:b/>
          <w:bCs/>
          <w:sz w:val="20"/>
          <w:szCs w:val="20"/>
        </w:rPr>
        <w:t>QUE REQUIERE EL DISPENSARIO MEDICO DE MEDELLIN PARA LA REGIONAL No. 7 DE SANIDAD MILITAR</w:t>
      </w:r>
      <w:r w:rsidR="009435CF">
        <w:rPr>
          <w:rFonts w:ascii="Arial" w:hAnsi="Arial" w:cs="Arial"/>
          <w:b/>
          <w:bCs/>
          <w:sz w:val="20"/>
          <w:szCs w:val="20"/>
        </w:rPr>
        <w:t xml:space="preserve"> </w:t>
      </w:r>
      <w:r w:rsidR="009435CF" w:rsidRPr="003B1052">
        <w:rPr>
          <w:rFonts w:ascii="Arial" w:hAnsi="Arial" w:cs="Arial"/>
          <w:b/>
          <w:bCs/>
          <w:sz w:val="20"/>
          <w:szCs w:val="20"/>
        </w:rPr>
        <w:t>Y SUS UNIDADES CENTRALIZADAS</w:t>
      </w:r>
      <w:r w:rsidR="009435CF">
        <w:rPr>
          <w:rFonts w:ascii="Arial" w:hAnsi="Arial" w:cs="Arial"/>
          <w:b/>
          <w:bCs/>
          <w:sz w:val="20"/>
          <w:szCs w:val="20"/>
        </w:rPr>
        <w:t>,</w:t>
      </w:r>
      <w:r w:rsidR="009435CF" w:rsidRPr="002C744C">
        <w:rPr>
          <w:rFonts w:ascii="Arial" w:hAnsi="Arial" w:cs="Arial"/>
          <w:b/>
          <w:bCs/>
          <w:sz w:val="20"/>
          <w:szCs w:val="20"/>
        </w:rPr>
        <w:t xml:space="preserve"> VIGENCIA 2025</w:t>
      </w:r>
      <w:r w:rsidR="00D25F4B">
        <w:rPr>
          <w:rFonts w:ascii="Arial" w:hAnsi="Arial" w:cs="Arial"/>
          <w:b/>
          <w:bCs/>
          <w:sz w:val="20"/>
          <w:szCs w:val="20"/>
        </w:rPr>
        <w:t xml:space="preserve"> (</w:t>
      </w:r>
      <w:r w:rsidR="00D25F4B">
        <w:rPr>
          <w:rFonts w:ascii="Arial" w:hAnsi="Arial" w:cs="Arial"/>
          <w:b/>
          <w:bCs/>
          <w:noProof/>
          <w:sz w:val="20"/>
          <w:szCs w:val="20"/>
        </w:rPr>
        <w:t>BAS17)</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8B4FCA9"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D25F4B"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5946B78B" w14:textId="77777777" w:rsidR="00894E90" w:rsidRDefault="00894E90" w:rsidP="00F738B8">
      <w:pPr>
        <w:jc w:val="both"/>
        <w:rPr>
          <w:rFonts w:ascii="Arial" w:hAnsi="Arial" w:cs="Arial"/>
          <w:sz w:val="20"/>
          <w:szCs w:val="20"/>
        </w:rPr>
      </w:pPr>
    </w:p>
    <w:p w14:paraId="7F2C6CFE" w14:textId="77777777" w:rsidR="00C738E9" w:rsidRPr="00C738E9" w:rsidRDefault="00C738E9" w:rsidP="00C738E9">
      <w:pPr>
        <w:pStyle w:val="Prrafodelista"/>
        <w:ind w:left="426" w:hanging="426"/>
        <w:rPr>
          <w:rFonts w:ascii="Arial" w:hAnsi="Arial" w:cs="Arial"/>
          <w:bCs/>
          <w:sz w:val="20"/>
          <w:szCs w:val="20"/>
        </w:rPr>
      </w:pPr>
      <w:r w:rsidRPr="00C738E9">
        <w:rPr>
          <w:rFonts w:ascii="Arial" w:hAnsi="Arial" w:cs="Arial"/>
          <w:bCs/>
          <w:sz w:val="20"/>
          <w:szCs w:val="20"/>
        </w:rPr>
        <w:t>1.</w:t>
      </w:r>
      <w:r w:rsidRPr="00C738E9">
        <w:rPr>
          <w:rFonts w:ascii="Arial" w:hAnsi="Arial" w:cs="Arial"/>
          <w:bCs/>
          <w:sz w:val="20"/>
          <w:szCs w:val="20"/>
        </w:rPr>
        <w:tab/>
        <w:t>Suministra asistencia odontológica preventiva, curativa y correctiva en general a los usuarios.</w:t>
      </w:r>
    </w:p>
    <w:p w14:paraId="665E3AB7" w14:textId="77777777" w:rsidR="00C738E9" w:rsidRPr="00C738E9" w:rsidRDefault="00C738E9" w:rsidP="00C738E9">
      <w:pPr>
        <w:pStyle w:val="Prrafodelista"/>
        <w:ind w:left="426" w:hanging="426"/>
        <w:rPr>
          <w:rFonts w:ascii="Arial" w:hAnsi="Arial" w:cs="Arial"/>
          <w:bCs/>
          <w:sz w:val="20"/>
          <w:szCs w:val="20"/>
        </w:rPr>
      </w:pPr>
      <w:r w:rsidRPr="00C738E9">
        <w:rPr>
          <w:rFonts w:ascii="Arial" w:hAnsi="Arial" w:cs="Arial"/>
          <w:bCs/>
          <w:sz w:val="20"/>
          <w:szCs w:val="20"/>
        </w:rPr>
        <w:t>2.</w:t>
      </w:r>
      <w:r w:rsidRPr="00C738E9">
        <w:rPr>
          <w:rFonts w:ascii="Arial" w:hAnsi="Arial" w:cs="Arial"/>
          <w:bCs/>
          <w:sz w:val="20"/>
          <w:szCs w:val="20"/>
        </w:rPr>
        <w:tab/>
        <w:t>Solicitar documento de identificación y carnet de servicios médicos a todo usuario que consulte.</w:t>
      </w:r>
    </w:p>
    <w:p w14:paraId="47FF74CB" w14:textId="77777777" w:rsidR="00C738E9" w:rsidRPr="00C738E9" w:rsidRDefault="00C738E9" w:rsidP="00C738E9">
      <w:pPr>
        <w:pStyle w:val="Prrafodelista"/>
        <w:ind w:left="426" w:hanging="426"/>
        <w:rPr>
          <w:rFonts w:ascii="Arial" w:hAnsi="Arial" w:cs="Arial"/>
          <w:bCs/>
          <w:sz w:val="20"/>
          <w:szCs w:val="20"/>
        </w:rPr>
      </w:pPr>
      <w:r w:rsidRPr="00C738E9">
        <w:rPr>
          <w:rFonts w:ascii="Arial" w:hAnsi="Arial" w:cs="Arial"/>
          <w:bCs/>
          <w:sz w:val="20"/>
          <w:szCs w:val="20"/>
        </w:rPr>
        <w:t>3.</w:t>
      </w:r>
      <w:r w:rsidRPr="00C738E9">
        <w:rPr>
          <w:rFonts w:ascii="Arial" w:hAnsi="Arial" w:cs="Arial"/>
          <w:bCs/>
          <w:sz w:val="20"/>
          <w:szCs w:val="20"/>
        </w:rPr>
        <w:tab/>
        <w:t>Examina al paciente para diagnosticar las lesiones existentes en la cavidad bucal y determinar datos para la historia médica.</w:t>
      </w:r>
    </w:p>
    <w:p w14:paraId="2E306252" w14:textId="77777777" w:rsidR="00C738E9" w:rsidRPr="00C738E9" w:rsidRDefault="00C738E9" w:rsidP="00C738E9">
      <w:pPr>
        <w:pStyle w:val="Prrafodelista"/>
        <w:ind w:left="426" w:hanging="426"/>
        <w:rPr>
          <w:rFonts w:ascii="Arial" w:hAnsi="Arial" w:cs="Arial"/>
          <w:bCs/>
          <w:sz w:val="20"/>
          <w:szCs w:val="20"/>
        </w:rPr>
      </w:pPr>
      <w:r w:rsidRPr="00C738E9">
        <w:rPr>
          <w:rFonts w:ascii="Arial" w:hAnsi="Arial" w:cs="Arial"/>
          <w:bCs/>
          <w:sz w:val="20"/>
          <w:szCs w:val="20"/>
        </w:rPr>
        <w:t>4.</w:t>
      </w:r>
      <w:r w:rsidRPr="00C738E9">
        <w:rPr>
          <w:rFonts w:ascii="Arial" w:hAnsi="Arial" w:cs="Arial"/>
          <w:bCs/>
          <w:sz w:val="20"/>
          <w:szCs w:val="20"/>
        </w:rPr>
        <w:tab/>
        <w:t>Refiere a pacientes a odontólogos especializados.</w:t>
      </w:r>
    </w:p>
    <w:p w14:paraId="11389DB6" w14:textId="77777777" w:rsidR="00C738E9" w:rsidRPr="00C738E9" w:rsidRDefault="00C738E9" w:rsidP="00C738E9">
      <w:pPr>
        <w:pStyle w:val="Prrafodelista"/>
        <w:ind w:left="426" w:hanging="426"/>
        <w:rPr>
          <w:rFonts w:ascii="Arial" w:hAnsi="Arial" w:cs="Arial"/>
          <w:bCs/>
          <w:sz w:val="20"/>
          <w:szCs w:val="20"/>
        </w:rPr>
      </w:pPr>
      <w:r w:rsidRPr="00C738E9">
        <w:rPr>
          <w:rFonts w:ascii="Arial" w:hAnsi="Arial" w:cs="Arial"/>
          <w:bCs/>
          <w:sz w:val="20"/>
          <w:szCs w:val="20"/>
        </w:rPr>
        <w:t>5.</w:t>
      </w:r>
      <w:r w:rsidRPr="00C738E9">
        <w:rPr>
          <w:rFonts w:ascii="Arial" w:hAnsi="Arial" w:cs="Arial"/>
          <w:bCs/>
          <w:sz w:val="20"/>
          <w:szCs w:val="20"/>
        </w:rPr>
        <w:tab/>
        <w:t>Orienta a los pacientes en las técnicas de salud bucal.</w:t>
      </w:r>
    </w:p>
    <w:p w14:paraId="44071241" w14:textId="77777777" w:rsidR="00C738E9" w:rsidRPr="00C738E9" w:rsidRDefault="00C738E9" w:rsidP="00C738E9">
      <w:pPr>
        <w:pStyle w:val="Prrafodelista"/>
        <w:ind w:left="426" w:hanging="426"/>
        <w:rPr>
          <w:rFonts w:ascii="Arial" w:hAnsi="Arial" w:cs="Arial"/>
          <w:bCs/>
          <w:sz w:val="20"/>
          <w:szCs w:val="20"/>
        </w:rPr>
      </w:pPr>
      <w:r w:rsidRPr="00C738E9">
        <w:rPr>
          <w:rFonts w:ascii="Arial" w:hAnsi="Arial" w:cs="Arial"/>
          <w:bCs/>
          <w:sz w:val="20"/>
          <w:szCs w:val="20"/>
        </w:rPr>
        <w:t>6.</w:t>
      </w:r>
      <w:r w:rsidRPr="00C738E9">
        <w:rPr>
          <w:rFonts w:ascii="Arial" w:hAnsi="Arial" w:cs="Arial"/>
          <w:bCs/>
          <w:sz w:val="20"/>
          <w:szCs w:val="20"/>
        </w:rPr>
        <w:tab/>
        <w:t>Realizar actividades de promoción y prevención en salud oral al personal activo, retirado, pensionado y beneficiarios</w:t>
      </w:r>
    </w:p>
    <w:p w14:paraId="5E5417DC" w14:textId="77777777" w:rsidR="00C738E9" w:rsidRPr="00C738E9" w:rsidRDefault="00C738E9" w:rsidP="00C738E9">
      <w:pPr>
        <w:pStyle w:val="Prrafodelista"/>
        <w:ind w:left="426" w:hanging="426"/>
        <w:rPr>
          <w:rFonts w:ascii="Arial" w:hAnsi="Arial" w:cs="Arial"/>
          <w:bCs/>
          <w:sz w:val="20"/>
          <w:szCs w:val="20"/>
        </w:rPr>
      </w:pPr>
      <w:r w:rsidRPr="00C738E9">
        <w:rPr>
          <w:rFonts w:ascii="Arial" w:hAnsi="Arial" w:cs="Arial"/>
          <w:bCs/>
          <w:sz w:val="20"/>
          <w:szCs w:val="20"/>
        </w:rPr>
        <w:t>7.</w:t>
      </w:r>
      <w:r w:rsidRPr="00C738E9">
        <w:rPr>
          <w:rFonts w:ascii="Arial" w:hAnsi="Arial" w:cs="Arial"/>
          <w:bCs/>
          <w:sz w:val="20"/>
          <w:szCs w:val="20"/>
        </w:rPr>
        <w:tab/>
        <w:t>Evaluar, diagnosticar, pacientes y/o evolucionarlos, realizar actividades de consulta procedimientos diagnósticos y terapéutico, los procedimientos derivados del proceso de atención, señalados para el manejo de patologías orales establecidas dentro del plan integral del Subsistema de Salud de las Fuerzas Militares, conforme a las buenas prácticas profesionales, dando cumplimiento a las guías, protocolos de manejo manuales, instructivos e  instrumentos metodológicos de manejo y atención de pacientes,  en las áreas de atención, promoción, prevención  y participar en las actividades encaminadas a optimizar los servicios que presta dentro del campo de su conocimiento o especialidad en las instalaciones.</w:t>
      </w:r>
    </w:p>
    <w:p w14:paraId="5B24415D" w14:textId="77777777" w:rsidR="00C738E9" w:rsidRPr="00C738E9" w:rsidRDefault="00C738E9" w:rsidP="00C738E9">
      <w:pPr>
        <w:pStyle w:val="Prrafodelista"/>
        <w:ind w:left="426" w:hanging="426"/>
        <w:rPr>
          <w:rFonts w:ascii="Arial" w:hAnsi="Arial" w:cs="Arial"/>
          <w:bCs/>
          <w:sz w:val="20"/>
          <w:szCs w:val="20"/>
        </w:rPr>
      </w:pPr>
      <w:r w:rsidRPr="00C738E9">
        <w:rPr>
          <w:rFonts w:ascii="Arial" w:hAnsi="Arial" w:cs="Arial"/>
          <w:bCs/>
          <w:sz w:val="20"/>
          <w:szCs w:val="20"/>
        </w:rPr>
        <w:t>8.</w:t>
      </w:r>
      <w:r w:rsidRPr="00C738E9">
        <w:rPr>
          <w:rFonts w:ascii="Arial" w:hAnsi="Arial" w:cs="Arial"/>
          <w:bCs/>
          <w:sz w:val="20"/>
          <w:szCs w:val="20"/>
        </w:rPr>
        <w:tab/>
        <w:t>Supervisa técnicamente los programas odontológicos aplicados.</w:t>
      </w:r>
    </w:p>
    <w:p w14:paraId="18EC82F3" w14:textId="77777777" w:rsidR="00C738E9" w:rsidRPr="00C738E9" w:rsidRDefault="00C738E9" w:rsidP="00C738E9">
      <w:pPr>
        <w:pStyle w:val="Prrafodelista"/>
        <w:ind w:left="426" w:hanging="426"/>
        <w:rPr>
          <w:rFonts w:ascii="Arial" w:hAnsi="Arial" w:cs="Arial"/>
          <w:bCs/>
          <w:sz w:val="20"/>
          <w:szCs w:val="20"/>
        </w:rPr>
      </w:pPr>
      <w:r w:rsidRPr="00C738E9">
        <w:rPr>
          <w:rFonts w:ascii="Arial" w:hAnsi="Arial" w:cs="Arial"/>
          <w:bCs/>
          <w:sz w:val="20"/>
          <w:szCs w:val="20"/>
        </w:rPr>
        <w:t>9.</w:t>
      </w:r>
      <w:r w:rsidRPr="00C738E9">
        <w:rPr>
          <w:rFonts w:ascii="Arial" w:hAnsi="Arial" w:cs="Arial"/>
          <w:bCs/>
          <w:sz w:val="20"/>
          <w:szCs w:val="20"/>
        </w:rPr>
        <w:tab/>
        <w:t>Asiste a foros, seminarios y/o conferencias relacionadas con el área de su competencia.</w:t>
      </w:r>
    </w:p>
    <w:p w14:paraId="446868E9" w14:textId="77777777" w:rsidR="00C738E9" w:rsidRPr="00C738E9" w:rsidRDefault="00C738E9" w:rsidP="00C738E9">
      <w:pPr>
        <w:pStyle w:val="Prrafodelista"/>
        <w:ind w:left="426" w:hanging="426"/>
        <w:rPr>
          <w:rFonts w:ascii="Arial" w:hAnsi="Arial" w:cs="Arial"/>
          <w:bCs/>
          <w:sz w:val="20"/>
          <w:szCs w:val="20"/>
        </w:rPr>
      </w:pPr>
      <w:r w:rsidRPr="00C738E9">
        <w:rPr>
          <w:rFonts w:ascii="Arial" w:hAnsi="Arial" w:cs="Arial"/>
          <w:bCs/>
          <w:sz w:val="20"/>
          <w:szCs w:val="20"/>
        </w:rPr>
        <w:t>10.</w:t>
      </w:r>
      <w:r w:rsidRPr="00C738E9">
        <w:rPr>
          <w:rFonts w:ascii="Arial" w:hAnsi="Arial" w:cs="Arial"/>
          <w:bCs/>
          <w:sz w:val="20"/>
          <w:szCs w:val="20"/>
        </w:rPr>
        <w:tab/>
        <w:t>Adiestra y supervisa las actividades del personal a su cargo.</w:t>
      </w:r>
    </w:p>
    <w:p w14:paraId="748D9B2B" w14:textId="77777777" w:rsidR="00C738E9" w:rsidRPr="00C738E9" w:rsidRDefault="00C738E9" w:rsidP="00C738E9">
      <w:pPr>
        <w:pStyle w:val="Prrafodelista"/>
        <w:ind w:left="426" w:hanging="426"/>
        <w:rPr>
          <w:rFonts w:ascii="Arial" w:hAnsi="Arial" w:cs="Arial"/>
          <w:bCs/>
          <w:sz w:val="20"/>
          <w:szCs w:val="20"/>
        </w:rPr>
      </w:pPr>
      <w:r w:rsidRPr="00C738E9">
        <w:rPr>
          <w:rFonts w:ascii="Arial" w:hAnsi="Arial" w:cs="Arial"/>
          <w:bCs/>
          <w:sz w:val="20"/>
          <w:szCs w:val="20"/>
        </w:rPr>
        <w:t>11.</w:t>
      </w:r>
      <w:r w:rsidRPr="00C738E9">
        <w:rPr>
          <w:rFonts w:ascii="Arial" w:hAnsi="Arial" w:cs="Arial"/>
          <w:bCs/>
          <w:sz w:val="20"/>
          <w:szCs w:val="20"/>
        </w:rPr>
        <w:tab/>
        <w:t>Realiza trabajos de cirugía bucal menor.</w:t>
      </w:r>
    </w:p>
    <w:p w14:paraId="7786A95E" w14:textId="77777777" w:rsidR="00C738E9" w:rsidRPr="00C738E9" w:rsidRDefault="00C738E9" w:rsidP="00C738E9">
      <w:pPr>
        <w:pStyle w:val="Prrafodelista"/>
        <w:ind w:left="426" w:hanging="426"/>
        <w:rPr>
          <w:rFonts w:ascii="Arial" w:hAnsi="Arial" w:cs="Arial"/>
          <w:bCs/>
          <w:sz w:val="20"/>
          <w:szCs w:val="20"/>
        </w:rPr>
      </w:pPr>
      <w:r w:rsidRPr="00C738E9">
        <w:rPr>
          <w:rFonts w:ascii="Arial" w:hAnsi="Arial" w:cs="Arial"/>
          <w:bCs/>
          <w:sz w:val="20"/>
          <w:szCs w:val="20"/>
        </w:rPr>
        <w:t>12.</w:t>
      </w:r>
      <w:r w:rsidRPr="00C738E9">
        <w:rPr>
          <w:rFonts w:ascii="Arial" w:hAnsi="Arial" w:cs="Arial"/>
          <w:bCs/>
          <w:sz w:val="20"/>
          <w:szCs w:val="20"/>
        </w:rPr>
        <w:tab/>
        <w:t>Realiza detartraje y profilaxis dental.</w:t>
      </w:r>
    </w:p>
    <w:p w14:paraId="041C78F5" w14:textId="77777777" w:rsidR="00C738E9" w:rsidRPr="00C738E9" w:rsidRDefault="00C738E9" w:rsidP="00C738E9">
      <w:pPr>
        <w:pStyle w:val="Prrafodelista"/>
        <w:ind w:left="426" w:hanging="426"/>
        <w:rPr>
          <w:rFonts w:ascii="Arial" w:hAnsi="Arial" w:cs="Arial"/>
          <w:bCs/>
          <w:sz w:val="20"/>
          <w:szCs w:val="20"/>
        </w:rPr>
      </w:pPr>
      <w:r w:rsidRPr="00C738E9">
        <w:rPr>
          <w:rFonts w:ascii="Arial" w:hAnsi="Arial" w:cs="Arial"/>
          <w:bCs/>
          <w:sz w:val="20"/>
          <w:szCs w:val="20"/>
        </w:rPr>
        <w:t>13.</w:t>
      </w:r>
      <w:r w:rsidRPr="00C738E9">
        <w:rPr>
          <w:rFonts w:ascii="Arial" w:hAnsi="Arial" w:cs="Arial"/>
          <w:bCs/>
          <w:sz w:val="20"/>
          <w:szCs w:val="20"/>
        </w:rPr>
        <w:tab/>
        <w:t>Controla la existencia de material de trabajo almacenado en el consultorio.</w:t>
      </w:r>
    </w:p>
    <w:p w14:paraId="53590194" w14:textId="77777777" w:rsidR="00C738E9" w:rsidRPr="00C738E9" w:rsidRDefault="00C738E9" w:rsidP="00C738E9">
      <w:pPr>
        <w:pStyle w:val="Prrafodelista"/>
        <w:ind w:left="426" w:hanging="426"/>
        <w:rPr>
          <w:rFonts w:ascii="Arial" w:hAnsi="Arial" w:cs="Arial"/>
          <w:bCs/>
          <w:sz w:val="20"/>
          <w:szCs w:val="20"/>
        </w:rPr>
      </w:pPr>
      <w:r w:rsidRPr="00C738E9">
        <w:rPr>
          <w:rFonts w:ascii="Arial" w:hAnsi="Arial" w:cs="Arial"/>
          <w:bCs/>
          <w:sz w:val="20"/>
          <w:szCs w:val="20"/>
        </w:rPr>
        <w:t>14.</w:t>
      </w:r>
      <w:r w:rsidRPr="00C738E9">
        <w:rPr>
          <w:rFonts w:ascii="Arial" w:hAnsi="Arial" w:cs="Arial"/>
          <w:bCs/>
          <w:sz w:val="20"/>
          <w:szCs w:val="20"/>
        </w:rPr>
        <w:tab/>
        <w:t>Cumple con las normas y procedimientos en materia de seguridad integral, establecidos por la Dirección de Sanidad del Ejercito.</w:t>
      </w:r>
    </w:p>
    <w:p w14:paraId="189E7BE9" w14:textId="77777777" w:rsidR="00C738E9" w:rsidRPr="00C738E9" w:rsidRDefault="00C738E9" w:rsidP="00C738E9">
      <w:pPr>
        <w:pStyle w:val="Prrafodelista"/>
        <w:ind w:left="426" w:hanging="426"/>
        <w:rPr>
          <w:rFonts w:ascii="Arial" w:hAnsi="Arial" w:cs="Arial"/>
          <w:bCs/>
          <w:sz w:val="20"/>
          <w:szCs w:val="20"/>
        </w:rPr>
      </w:pPr>
      <w:r w:rsidRPr="00C738E9">
        <w:rPr>
          <w:rFonts w:ascii="Arial" w:hAnsi="Arial" w:cs="Arial"/>
          <w:bCs/>
          <w:sz w:val="20"/>
          <w:szCs w:val="20"/>
        </w:rPr>
        <w:t>15.</w:t>
      </w:r>
      <w:r w:rsidRPr="00C738E9">
        <w:rPr>
          <w:rFonts w:ascii="Arial" w:hAnsi="Arial" w:cs="Arial"/>
          <w:bCs/>
          <w:sz w:val="20"/>
          <w:szCs w:val="20"/>
        </w:rPr>
        <w:tab/>
        <w:t>Mantiene en orden equipo y sitio de trabajo, reportando cualquier anomalía.</w:t>
      </w:r>
    </w:p>
    <w:p w14:paraId="130457C3" w14:textId="77777777" w:rsidR="00C738E9" w:rsidRPr="00C738E9" w:rsidRDefault="00C738E9" w:rsidP="00C738E9">
      <w:pPr>
        <w:pStyle w:val="Prrafodelista"/>
        <w:ind w:left="426" w:hanging="426"/>
        <w:rPr>
          <w:rFonts w:ascii="Arial" w:hAnsi="Arial" w:cs="Arial"/>
          <w:bCs/>
          <w:sz w:val="20"/>
          <w:szCs w:val="20"/>
        </w:rPr>
      </w:pPr>
      <w:r w:rsidRPr="00C738E9">
        <w:rPr>
          <w:rFonts w:ascii="Arial" w:hAnsi="Arial" w:cs="Arial"/>
          <w:bCs/>
          <w:sz w:val="20"/>
          <w:szCs w:val="20"/>
        </w:rPr>
        <w:t>16.</w:t>
      </w:r>
      <w:r w:rsidRPr="00C738E9">
        <w:rPr>
          <w:rFonts w:ascii="Arial" w:hAnsi="Arial" w:cs="Arial"/>
          <w:bCs/>
          <w:sz w:val="20"/>
          <w:szCs w:val="20"/>
        </w:rPr>
        <w:tab/>
        <w:t>Realizar mensualmente revista de inventario del material asignado</w:t>
      </w:r>
    </w:p>
    <w:p w14:paraId="28A79D92" w14:textId="77777777" w:rsidR="00C738E9" w:rsidRPr="00C738E9" w:rsidRDefault="00C738E9" w:rsidP="00C738E9">
      <w:pPr>
        <w:pStyle w:val="Prrafodelista"/>
        <w:ind w:left="426" w:hanging="426"/>
        <w:rPr>
          <w:rFonts w:ascii="Arial" w:hAnsi="Arial" w:cs="Arial"/>
          <w:bCs/>
          <w:sz w:val="20"/>
          <w:szCs w:val="20"/>
        </w:rPr>
      </w:pPr>
      <w:r w:rsidRPr="00C738E9">
        <w:rPr>
          <w:rFonts w:ascii="Arial" w:hAnsi="Arial" w:cs="Arial"/>
          <w:bCs/>
          <w:sz w:val="20"/>
          <w:szCs w:val="20"/>
        </w:rPr>
        <w:t>17.</w:t>
      </w:r>
      <w:r w:rsidRPr="00C738E9">
        <w:rPr>
          <w:rFonts w:ascii="Arial" w:hAnsi="Arial" w:cs="Arial"/>
          <w:bCs/>
          <w:sz w:val="20"/>
          <w:szCs w:val="20"/>
        </w:rPr>
        <w:tab/>
        <w:t>Elabora informes periódicos de las actividades realizadas.</w:t>
      </w:r>
    </w:p>
    <w:p w14:paraId="4154B9B0" w14:textId="77777777" w:rsidR="00C738E9" w:rsidRPr="00C738E9" w:rsidRDefault="00C738E9" w:rsidP="00C738E9">
      <w:pPr>
        <w:pStyle w:val="Prrafodelista"/>
        <w:ind w:left="426" w:hanging="426"/>
        <w:rPr>
          <w:rFonts w:ascii="Arial" w:hAnsi="Arial" w:cs="Arial"/>
          <w:bCs/>
          <w:sz w:val="20"/>
          <w:szCs w:val="20"/>
        </w:rPr>
      </w:pPr>
      <w:r w:rsidRPr="00C738E9">
        <w:rPr>
          <w:rFonts w:ascii="Arial" w:hAnsi="Arial" w:cs="Arial"/>
          <w:bCs/>
          <w:sz w:val="20"/>
          <w:szCs w:val="20"/>
        </w:rPr>
        <w:t>18.</w:t>
      </w:r>
      <w:r w:rsidRPr="00C738E9">
        <w:rPr>
          <w:rFonts w:ascii="Arial" w:hAnsi="Arial" w:cs="Arial"/>
          <w:bCs/>
          <w:sz w:val="20"/>
          <w:szCs w:val="20"/>
        </w:rPr>
        <w:tab/>
        <w:t>Colocación o fijación del paciente en el lugar especial de su tratamiento.</w:t>
      </w:r>
    </w:p>
    <w:p w14:paraId="6A6471FF" w14:textId="77777777" w:rsidR="00C738E9" w:rsidRPr="00C738E9" w:rsidRDefault="00C738E9" w:rsidP="00C738E9">
      <w:pPr>
        <w:pStyle w:val="Prrafodelista"/>
        <w:ind w:left="426" w:hanging="426"/>
        <w:rPr>
          <w:rFonts w:ascii="Arial" w:hAnsi="Arial" w:cs="Arial"/>
          <w:bCs/>
          <w:sz w:val="20"/>
          <w:szCs w:val="20"/>
        </w:rPr>
      </w:pPr>
      <w:r w:rsidRPr="00C738E9">
        <w:rPr>
          <w:rFonts w:ascii="Arial" w:hAnsi="Arial" w:cs="Arial"/>
          <w:bCs/>
          <w:sz w:val="20"/>
          <w:szCs w:val="20"/>
        </w:rPr>
        <w:t>19.</w:t>
      </w:r>
      <w:r w:rsidRPr="00C738E9">
        <w:rPr>
          <w:rFonts w:ascii="Arial" w:hAnsi="Arial" w:cs="Arial"/>
          <w:bCs/>
          <w:sz w:val="20"/>
          <w:szCs w:val="20"/>
        </w:rPr>
        <w:tab/>
        <w:t>Cumplir con la ley 1450 de 2011 artículos 28, 29 y 30 en relación con la propiedad intelectual de todos los trabajos realizados y apoyados en la Institución.</w:t>
      </w:r>
    </w:p>
    <w:p w14:paraId="2A763468" w14:textId="77777777" w:rsidR="00C738E9" w:rsidRPr="00C738E9" w:rsidRDefault="00C738E9" w:rsidP="00C738E9">
      <w:pPr>
        <w:pStyle w:val="Prrafodelista"/>
        <w:ind w:left="426" w:hanging="426"/>
        <w:rPr>
          <w:rFonts w:ascii="Arial" w:hAnsi="Arial" w:cs="Arial"/>
          <w:bCs/>
          <w:sz w:val="20"/>
          <w:szCs w:val="20"/>
        </w:rPr>
      </w:pPr>
      <w:r w:rsidRPr="00C738E9">
        <w:rPr>
          <w:rFonts w:ascii="Arial" w:hAnsi="Arial" w:cs="Arial"/>
          <w:bCs/>
          <w:sz w:val="20"/>
          <w:szCs w:val="20"/>
        </w:rPr>
        <w:t>20.</w:t>
      </w:r>
      <w:r w:rsidRPr="00C738E9">
        <w:rPr>
          <w:rFonts w:ascii="Arial" w:hAnsi="Arial" w:cs="Arial"/>
          <w:bCs/>
          <w:sz w:val="20"/>
          <w:szCs w:val="20"/>
        </w:rPr>
        <w:tab/>
        <w:t>A efectos de, dar cumplimiento a los requerimientos del área; en razón a que no se cuenta con personal calificado suficiente para cumplir con las exigencias requeridas.</w:t>
      </w:r>
    </w:p>
    <w:p w14:paraId="13C53B6C" w14:textId="77777777" w:rsidR="00C738E9" w:rsidRPr="00C738E9" w:rsidRDefault="00C738E9" w:rsidP="00C738E9">
      <w:pPr>
        <w:pStyle w:val="Prrafodelista"/>
        <w:ind w:left="426" w:hanging="426"/>
        <w:rPr>
          <w:rFonts w:ascii="Arial" w:hAnsi="Arial" w:cs="Arial"/>
          <w:bCs/>
          <w:sz w:val="20"/>
          <w:szCs w:val="20"/>
        </w:rPr>
      </w:pPr>
      <w:r w:rsidRPr="00C738E9">
        <w:rPr>
          <w:rFonts w:ascii="Arial" w:hAnsi="Arial" w:cs="Arial"/>
          <w:bCs/>
          <w:sz w:val="20"/>
          <w:szCs w:val="20"/>
        </w:rPr>
        <w:t>21.</w:t>
      </w:r>
      <w:r w:rsidRPr="00C738E9">
        <w:rPr>
          <w:rFonts w:ascii="Arial" w:hAnsi="Arial" w:cs="Arial"/>
          <w:bCs/>
          <w:sz w:val="20"/>
          <w:szCs w:val="20"/>
        </w:rPr>
        <w:tab/>
        <w:t>Participar en los diferentes comités que organice la institución (historias clínicas, calidad y seguridad paciente, vigilancia epidemiológica, infecciones, ética, convivencia, farmacia y terapéutica).</w:t>
      </w:r>
    </w:p>
    <w:p w14:paraId="10855636" w14:textId="470CEF14" w:rsidR="00C738E9" w:rsidRPr="00C738E9" w:rsidRDefault="00C738E9" w:rsidP="00C738E9">
      <w:pPr>
        <w:pStyle w:val="Prrafodelista"/>
        <w:ind w:left="426" w:hanging="426"/>
        <w:rPr>
          <w:rFonts w:ascii="Arial" w:hAnsi="Arial" w:cs="Arial"/>
          <w:bCs/>
          <w:sz w:val="20"/>
          <w:szCs w:val="20"/>
        </w:rPr>
      </w:pPr>
      <w:r w:rsidRPr="00C738E9">
        <w:rPr>
          <w:rFonts w:ascii="Arial" w:hAnsi="Arial" w:cs="Arial"/>
          <w:bCs/>
          <w:sz w:val="20"/>
          <w:szCs w:val="20"/>
        </w:rPr>
        <w:t>22.</w:t>
      </w:r>
      <w:r w:rsidRPr="00C738E9">
        <w:rPr>
          <w:rFonts w:ascii="Arial" w:hAnsi="Arial" w:cs="Arial"/>
          <w:bCs/>
          <w:sz w:val="20"/>
          <w:szCs w:val="20"/>
        </w:rPr>
        <w:tab/>
        <w:t>Cumplir a cabalidad con la atención integral en salud de los usuarios del DISPENSARIO MEDICO DE MEDELLIN</w:t>
      </w:r>
      <w:r w:rsidR="009435CF">
        <w:rPr>
          <w:rFonts w:ascii="Arial" w:hAnsi="Arial" w:cs="Arial"/>
          <w:bCs/>
          <w:sz w:val="20"/>
          <w:szCs w:val="20"/>
        </w:rPr>
        <w:t xml:space="preserve"> – BAS17</w:t>
      </w:r>
      <w:r w:rsidRPr="00C738E9">
        <w:rPr>
          <w:rFonts w:ascii="Arial" w:hAnsi="Arial" w:cs="Arial"/>
          <w:bCs/>
          <w:sz w:val="20"/>
          <w:szCs w:val="20"/>
        </w:rPr>
        <w:t xml:space="preserve"> en los horarios de atención al público.</w:t>
      </w:r>
    </w:p>
    <w:p w14:paraId="6648FD07" w14:textId="77777777" w:rsidR="00C738E9" w:rsidRPr="00C738E9" w:rsidRDefault="00C738E9" w:rsidP="00C738E9">
      <w:pPr>
        <w:pStyle w:val="Prrafodelista"/>
        <w:ind w:left="426" w:hanging="426"/>
        <w:rPr>
          <w:rFonts w:ascii="Arial" w:hAnsi="Arial" w:cs="Arial"/>
          <w:bCs/>
          <w:sz w:val="20"/>
          <w:szCs w:val="20"/>
        </w:rPr>
      </w:pPr>
      <w:r w:rsidRPr="00C738E9">
        <w:rPr>
          <w:rFonts w:ascii="Arial" w:hAnsi="Arial" w:cs="Arial"/>
          <w:bCs/>
          <w:sz w:val="20"/>
          <w:szCs w:val="20"/>
        </w:rPr>
        <w:t>23.</w:t>
      </w:r>
      <w:r w:rsidRPr="00C738E9">
        <w:rPr>
          <w:rFonts w:ascii="Arial" w:hAnsi="Arial" w:cs="Arial"/>
          <w:bCs/>
          <w:sz w:val="20"/>
          <w:szCs w:val="20"/>
        </w:rPr>
        <w:tab/>
        <w:t>Utilizar los medios tecnológicos establecidos por la Dirección General de Sanidad de la Fuerzas Militares “</w:t>
      </w:r>
      <w:proofErr w:type="spellStart"/>
      <w:r w:rsidRPr="00C738E9">
        <w:rPr>
          <w:rFonts w:ascii="Arial" w:hAnsi="Arial" w:cs="Arial"/>
          <w:bCs/>
          <w:sz w:val="20"/>
          <w:szCs w:val="20"/>
        </w:rPr>
        <w:t>salud.sis</w:t>
      </w:r>
      <w:proofErr w:type="spellEnd"/>
      <w:r w:rsidRPr="00C738E9">
        <w:rPr>
          <w:rFonts w:ascii="Arial" w:hAnsi="Arial" w:cs="Arial"/>
          <w:bCs/>
          <w:sz w:val="20"/>
          <w:szCs w:val="20"/>
        </w:rPr>
        <w:t xml:space="preserve">”  </w:t>
      </w:r>
    </w:p>
    <w:p w14:paraId="382E77F9" w14:textId="191FE437" w:rsidR="002C744C" w:rsidRDefault="00C738E9" w:rsidP="00C738E9">
      <w:pPr>
        <w:pStyle w:val="Prrafodelista"/>
        <w:ind w:left="426" w:hanging="426"/>
        <w:jc w:val="both"/>
        <w:rPr>
          <w:rFonts w:ascii="Arial" w:hAnsi="Arial" w:cs="Arial"/>
          <w:bCs/>
          <w:sz w:val="20"/>
          <w:szCs w:val="20"/>
        </w:rPr>
      </w:pPr>
      <w:r w:rsidRPr="00C738E9">
        <w:rPr>
          <w:rFonts w:ascii="Arial" w:hAnsi="Arial" w:cs="Arial"/>
          <w:bCs/>
          <w:sz w:val="20"/>
          <w:szCs w:val="20"/>
        </w:rPr>
        <w:t>24.</w:t>
      </w:r>
      <w:r w:rsidRPr="00C738E9">
        <w:rPr>
          <w:rFonts w:ascii="Arial" w:hAnsi="Arial" w:cs="Arial"/>
          <w:bCs/>
          <w:sz w:val="20"/>
          <w:szCs w:val="20"/>
        </w:rPr>
        <w:tab/>
        <w:t>Cumplir con 168 horas en las actividades anteriormente expuestas.</w:t>
      </w:r>
    </w:p>
    <w:p w14:paraId="0CD181DF" w14:textId="793F80DD" w:rsidR="00C738E9" w:rsidRDefault="00C738E9" w:rsidP="00C738E9">
      <w:pPr>
        <w:pStyle w:val="Prrafodelista"/>
        <w:ind w:left="426" w:hanging="426"/>
        <w:jc w:val="both"/>
        <w:rPr>
          <w:rFonts w:ascii="Arial" w:hAnsi="Arial" w:cs="Arial"/>
          <w:bCs/>
          <w:sz w:val="20"/>
          <w:szCs w:val="20"/>
        </w:rPr>
      </w:pPr>
    </w:p>
    <w:p w14:paraId="143F8B4F" w14:textId="64D01443" w:rsidR="00F321B4" w:rsidRDefault="00F321B4" w:rsidP="00C738E9">
      <w:pPr>
        <w:pStyle w:val="Prrafodelista"/>
        <w:ind w:left="426" w:hanging="426"/>
        <w:jc w:val="both"/>
        <w:rPr>
          <w:rFonts w:ascii="Arial" w:hAnsi="Arial" w:cs="Arial"/>
          <w:bCs/>
          <w:sz w:val="20"/>
          <w:szCs w:val="20"/>
        </w:rPr>
      </w:pPr>
    </w:p>
    <w:p w14:paraId="1DA641E2" w14:textId="77777777" w:rsidR="00F321B4" w:rsidRPr="00001729" w:rsidRDefault="00F321B4" w:rsidP="00C738E9">
      <w:pPr>
        <w:pStyle w:val="Prrafodelista"/>
        <w:ind w:left="426" w:hanging="426"/>
        <w:jc w:val="both"/>
        <w:rPr>
          <w:rFonts w:ascii="Arial" w:hAnsi="Arial" w:cs="Arial"/>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lastRenderedPageBreak/>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0F5D7840" w14:textId="0F197F89" w:rsidR="00FB7EF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C738E9" w:rsidRPr="00D155B5">
        <w:rPr>
          <w:rFonts w:ascii="Arial" w:hAnsi="Arial" w:cs="Arial"/>
          <w:b/>
          <w:bCs/>
          <w:noProof/>
          <w:sz w:val="20"/>
          <w:szCs w:val="20"/>
          <w:lang w:bidi="es-CO"/>
        </w:rPr>
        <w:t>TREINTA Y SEIS MILLONES OCHOCIENTOS OCHENTA MIL QUINIENTOS PESOS</w:t>
      </w:r>
      <w:r w:rsidR="00C738E9" w:rsidRPr="00D155B5">
        <w:rPr>
          <w:rFonts w:ascii="Arial" w:hAnsi="Arial" w:cs="Arial"/>
          <w:b/>
          <w:bCs/>
          <w:sz w:val="20"/>
          <w:szCs w:val="20"/>
          <w:lang w:bidi="es-CO"/>
        </w:rPr>
        <w:t xml:space="preserve"> M/CTE</w:t>
      </w:r>
      <w:r w:rsidR="00C738E9" w:rsidRPr="00D155B5">
        <w:rPr>
          <w:rFonts w:ascii="Arial" w:hAnsi="Arial" w:cs="Arial"/>
          <w:sz w:val="20"/>
          <w:szCs w:val="20"/>
          <w:lang w:bidi="es-CO"/>
        </w:rPr>
        <w:t xml:space="preserve"> </w:t>
      </w:r>
      <w:r w:rsidR="00C738E9" w:rsidRPr="00D155B5">
        <w:rPr>
          <w:rFonts w:ascii="Arial" w:hAnsi="Arial" w:cs="Arial"/>
          <w:b/>
          <w:bCs/>
          <w:sz w:val="20"/>
          <w:szCs w:val="20"/>
          <w:lang w:bidi="es-CO"/>
        </w:rPr>
        <w:t>($</w:t>
      </w:r>
      <w:r w:rsidR="00C738E9" w:rsidRPr="00D155B5">
        <w:rPr>
          <w:rFonts w:ascii="Arial" w:hAnsi="Arial" w:cs="Arial"/>
          <w:b/>
          <w:bCs/>
          <w:noProof/>
          <w:sz w:val="20"/>
          <w:szCs w:val="20"/>
          <w:lang w:bidi="es-CO"/>
        </w:rPr>
        <w:t>36.880.500,00</w:t>
      </w:r>
      <w:r w:rsidR="00C738E9" w:rsidRPr="00D155B5">
        <w:rPr>
          <w:rFonts w:ascii="Arial" w:hAnsi="Arial" w:cs="Arial"/>
          <w:b/>
          <w:bCs/>
          <w:sz w:val="20"/>
          <w:szCs w:val="20"/>
          <w:lang w:bidi="es-CO"/>
        </w:rPr>
        <w:t>)</w:t>
      </w:r>
      <w:r w:rsidR="00E2122F" w:rsidRPr="00E2122F">
        <w:rPr>
          <w:rFonts w:ascii="Arial" w:hAnsi="Arial" w:cs="Arial"/>
          <w:b/>
          <w:bCs/>
          <w:noProof/>
          <w:sz w:val="20"/>
          <w:szCs w:val="20"/>
          <w:lang w:bidi="es-CO"/>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A27E80">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77777777" w:rsidR="001D02DF" w:rsidRPr="006A5BD3" w:rsidRDefault="001D02DF" w:rsidP="00F04A14">
      <w:pPr>
        <w:jc w:val="both"/>
        <w:outlineLvl w:val="0"/>
        <w:rPr>
          <w:rFonts w:ascii="Arial" w:hAnsi="Arial" w:cs="Arial"/>
          <w:sz w:val="20"/>
          <w:szCs w:val="20"/>
          <w:highlight w:val="yellow"/>
          <w:lang w:bidi="es-CO"/>
        </w:rPr>
      </w:pP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8"/>
        <w:gridCol w:w="2063"/>
        <w:gridCol w:w="2284"/>
      </w:tblGrid>
      <w:tr w:rsidR="00FB35FC" w:rsidRPr="00F21A0C" w14:paraId="40CE1E7A" w14:textId="77777777" w:rsidTr="00F21A0C">
        <w:trPr>
          <w:trHeight w:val="20"/>
          <w:jc w:val="center"/>
        </w:trPr>
        <w:tc>
          <w:tcPr>
            <w:tcW w:w="468" w:type="dxa"/>
            <w:shd w:val="clear" w:color="auto" w:fill="auto"/>
            <w:vAlign w:val="center"/>
            <w:hideMark/>
          </w:tcPr>
          <w:p w14:paraId="3616921F" w14:textId="77777777" w:rsidR="00FB35FC" w:rsidRPr="00F21A0C" w:rsidRDefault="00FB35FC" w:rsidP="00F21A0C">
            <w:pPr>
              <w:widowControl/>
              <w:suppressAutoHyphens w:val="0"/>
              <w:spacing w:line="276" w:lineRule="auto"/>
              <w:jc w:val="center"/>
              <w:rPr>
                <w:rFonts w:ascii="Arial" w:eastAsia="Times New Roman" w:hAnsi="Arial" w:cs="Arial"/>
                <w:b/>
                <w:bCs/>
                <w:color w:val="000000"/>
                <w:kern w:val="0"/>
                <w:sz w:val="18"/>
                <w:szCs w:val="18"/>
                <w:lang w:eastAsia="es-MX"/>
              </w:rPr>
            </w:pPr>
            <w:r w:rsidRPr="00F21A0C">
              <w:rPr>
                <w:rFonts w:ascii="Arial" w:eastAsia="Times New Roman" w:hAnsi="Arial" w:cs="Arial"/>
                <w:b/>
                <w:bCs/>
                <w:color w:val="000000"/>
                <w:kern w:val="0"/>
                <w:sz w:val="18"/>
                <w:szCs w:val="18"/>
                <w:lang w:eastAsia="es-MX"/>
              </w:rPr>
              <w:t>No.</w:t>
            </w:r>
          </w:p>
        </w:tc>
        <w:tc>
          <w:tcPr>
            <w:tcW w:w="2063" w:type="dxa"/>
            <w:shd w:val="clear" w:color="auto" w:fill="auto"/>
            <w:vAlign w:val="center"/>
            <w:hideMark/>
          </w:tcPr>
          <w:p w14:paraId="1AF0879B" w14:textId="77777777" w:rsidR="00FB35FC" w:rsidRPr="00F21A0C" w:rsidRDefault="00FB35FC" w:rsidP="00F21A0C">
            <w:pPr>
              <w:widowControl/>
              <w:suppressAutoHyphens w:val="0"/>
              <w:spacing w:line="276" w:lineRule="auto"/>
              <w:jc w:val="center"/>
              <w:rPr>
                <w:rFonts w:ascii="Arial" w:eastAsia="Times New Roman" w:hAnsi="Arial" w:cs="Arial"/>
                <w:b/>
                <w:bCs/>
                <w:color w:val="000000"/>
                <w:kern w:val="0"/>
                <w:sz w:val="18"/>
                <w:szCs w:val="18"/>
                <w:lang w:eastAsia="es-MX"/>
              </w:rPr>
            </w:pPr>
            <w:r w:rsidRPr="00F21A0C">
              <w:rPr>
                <w:rFonts w:ascii="Arial" w:eastAsia="Times New Roman" w:hAnsi="Arial" w:cs="Arial"/>
                <w:b/>
                <w:bCs/>
                <w:color w:val="000000"/>
                <w:kern w:val="0"/>
                <w:sz w:val="18"/>
                <w:szCs w:val="18"/>
                <w:lang w:eastAsia="es-MX"/>
              </w:rPr>
              <w:t>MES/PORCENTAJE DE EJECUCION</w:t>
            </w:r>
          </w:p>
        </w:tc>
        <w:tc>
          <w:tcPr>
            <w:tcW w:w="2284" w:type="dxa"/>
            <w:shd w:val="clear" w:color="auto" w:fill="auto"/>
            <w:vAlign w:val="center"/>
            <w:hideMark/>
          </w:tcPr>
          <w:p w14:paraId="188EFEB5" w14:textId="77777777" w:rsidR="00FB35FC" w:rsidRPr="00F21A0C" w:rsidRDefault="00FB35FC" w:rsidP="00F21A0C">
            <w:pPr>
              <w:widowControl/>
              <w:suppressAutoHyphens w:val="0"/>
              <w:spacing w:line="276" w:lineRule="auto"/>
              <w:jc w:val="center"/>
              <w:rPr>
                <w:rFonts w:ascii="Arial" w:eastAsia="Times New Roman" w:hAnsi="Arial" w:cs="Arial"/>
                <w:b/>
                <w:bCs/>
                <w:color w:val="000000"/>
                <w:kern w:val="0"/>
                <w:sz w:val="18"/>
                <w:szCs w:val="18"/>
                <w:lang w:eastAsia="es-MX"/>
              </w:rPr>
            </w:pPr>
            <w:r w:rsidRPr="00F21A0C">
              <w:rPr>
                <w:rFonts w:ascii="Arial" w:eastAsia="Times New Roman" w:hAnsi="Arial" w:cs="Arial"/>
                <w:b/>
                <w:bCs/>
                <w:color w:val="000000"/>
                <w:kern w:val="0"/>
                <w:sz w:val="18"/>
                <w:szCs w:val="18"/>
                <w:lang w:eastAsia="es-MX"/>
              </w:rPr>
              <w:t xml:space="preserve"> VALOR A PAGAR  </w:t>
            </w:r>
          </w:p>
        </w:tc>
      </w:tr>
      <w:tr w:rsidR="00E2122F" w:rsidRPr="00F21A0C" w14:paraId="119888B3" w14:textId="77777777" w:rsidTr="00F21A0C">
        <w:trPr>
          <w:trHeight w:val="20"/>
          <w:jc w:val="center"/>
        </w:trPr>
        <w:tc>
          <w:tcPr>
            <w:tcW w:w="468" w:type="dxa"/>
            <w:shd w:val="clear" w:color="auto" w:fill="auto"/>
            <w:vAlign w:val="center"/>
          </w:tcPr>
          <w:p w14:paraId="3E73F50E" w14:textId="77777777" w:rsidR="00E2122F" w:rsidRPr="00F21A0C" w:rsidRDefault="00E2122F"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1</w:t>
            </w:r>
          </w:p>
        </w:tc>
        <w:tc>
          <w:tcPr>
            <w:tcW w:w="2063" w:type="dxa"/>
            <w:shd w:val="clear" w:color="auto" w:fill="auto"/>
            <w:vAlign w:val="center"/>
            <w:hideMark/>
          </w:tcPr>
          <w:p w14:paraId="018CDF8C" w14:textId="77777777" w:rsidR="00E2122F" w:rsidRPr="00F21A0C" w:rsidRDefault="00E2122F"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 xml:space="preserve">ENERO 2025 </w:t>
            </w:r>
          </w:p>
        </w:tc>
        <w:tc>
          <w:tcPr>
            <w:tcW w:w="2284" w:type="dxa"/>
            <w:shd w:val="clear" w:color="auto" w:fill="auto"/>
            <w:vAlign w:val="center"/>
            <w:hideMark/>
          </w:tcPr>
          <w:p w14:paraId="1468BFF3" w14:textId="46AECB8E" w:rsidR="00E2122F"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$ 1.603.500,00</w:t>
            </w:r>
          </w:p>
        </w:tc>
      </w:tr>
      <w:tr w:rsidR="00C738E9" w:rsidRPr="00F21A0C" w14:paraId="631E5777" w14:textId="77777777" w:rsidTr="00F21A0C">
        <w:trPr>
          <w:trHeight w:val="20"/>
          <w:jc w:val="center"/>
        </w:trPr>
        <w:tc>
          <w:tcPr>
            <w:tcW w:w="468" w:type="dxa"/>
            <w:shd w:val="clear" w:color="auto" w:fill="auto"/>
            <w:vAlign w:val="center"/>
          </w:tcPr>
          <w:p w14:paraId="23C0FB95" w14:textId="77777777"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2</w:t>
            </w:r>
          </w:p>
        </w:tc>
        <w:tc>
          <w:tcPr>
            <w:tcW w:w="2063" w:type="dxa"/>
            <w:shd w:val="clear" w:color="auto" w:fill="auto"/>
            <w:vAlign w:val="center"/>
          </w:tcPr>
          <w:p w14:paraId="3D8035F8" w14:textId="77777777"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FEBRERO 2025</w:t>
            </w:r>
          </w:p>
        </w:tc>
        <w:tc>
          <w:tcPr>
            <w:tcW w:w="2284" w:type="dxa"/>
            <w:shd w:val="clear" w:color="auto" w:fill="auto"/>
            <w:vAlign w:val="center"/>
          </w:tcPr>
          <w:p w14:paraId="7AA33B14" w14:textId="3402CB73"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$ 3.207.000,00</w:t>
            </w:r>
          </w:p>
        </w:tc>
      </w:tr>
      <w:tr w:rsidR="00C738E9" w:rsidRPr="00F21A0C" w14:paraId="22BC8063" w14:textId="77777777" w:rsidTr="00F21A0C">
        <w:trPr>
          <w:trHeight w:val="20"/>
          <w:jc w:val="center"/>
        </w:trPr>
        <w:tc>
          <w:tcPr>
            <w:tcW w:w="468" w:type="dxa"/>
            <w:shd w:val="clear" w:color="auto" w:fill="auto"/>
            <w:vAlign w:val="center"/>
          </w:tcPr>
          <w:p w14:paraId="1E0E4AF9" w14:textId="77777777"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3</w:t>
            </w:r>
          </w:p>
        </w:tc>
        <w:tc>
          <w:tcPr>
            <w:tcW w:w="2063" w:type="dxa"/>
            <w:shd w:val="clear" w:color="auto" w:fill="auto"/>
            <w:vAlign w:val="center"/>
            <w:hideMark/>
          </w:tcPr>
          <w:p w14:paraId="255EE4A9" w14:textId="77777777"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MARZO 2025</w:t>
            </w:r>
          </w:p>
        </w:tc>
        <w:tc>
          <w:tcPr>
            <w:tcW w:w="2284" w:type="dxa"/>
            <w:shd w:val="clear" w:color="auto" w:fill="auto"/>
            <w:hideMark/>
          </w:tcPr>
          <w:p w14:paraId="4476F5B2" w14:textId="44AE40B0"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$ 3.207.000,00</w:t>
            </w:r>
          </w:p>
        </w:tc>
      </w:tr>
      <w:tr w:rsidR="00C738E9" w:rsidRPr="00F21A0C" w14:paraId="29B3EA09" w14:textId="77777777" w:rsidTr="00F21A0C">
        <w:trPr>
          <w:trHeight w:val="20"/>
          <w:jc w:val="center"/>
        </w:trPr>
        <w:tc>
          <w:tcPr>
            <w:tcW w:w="468" w:type="dxa"/>
            <w:shd w:val="clear" w:color="auto" w:fill="auto"/>
            <w:vAlign w:val="center"/>
          </w:tcPr>
          <w:p w14:paraId="34961DD2" w14:textId="77777777"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4</w:t>
            </w:r>
          </w:p>
        </w:tc>
        <w:tc>
          <w:tcPr>
            <w:tcW w:w="2063" w:type="dxa"/>
            <w:shd w:val="clear" w:color="auto" w:fill="auto"/>
            <w:vAlign w:val="center"/>
            <w:hideMark/>
          </w:tcPr>
          <w:p w14:paraId="7E02E28B" w14:textId="77777777"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ABRIL 2025</w:t>
            </w:r>
          </w:p>
        </w:tc>
        <w:tc>
          <w:tcPr>
            <w:tcW w:w="2284" w:type="dxa"/>
            <w:shd w:val="clear" w:color="auto" w:fill="auto"/>
            <w:hideMark/>
          </w:tcPr>
          <w:p w14:paraId="4FB9E5DB" w14:textId="1A921441"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$ 3.207.000,00</w:t>
            </w:r>
          </w:p>
        </w:tc>
      </w:tr>
      <w:tr w:rsidR="00C738E9" w:rsidRPr="00F21A0C" w14:paraId="0FF44501" w14:textId="77777777" w:rsidTr="00F21A0C">
        <w:trPr>
          <w:trHeight w:val="20"/>
          <w:jc w:val="center"/>
        </w:trPr>
        <w:tc>
          <w:tcPr>
            <w:tcW w:w="468" w:type="dxa"/>
            <w:shd w:val="clear" w:color="auto" w:fill="auto"/>
            <w:vAlign w:val="center"/>
          </w:tcPr>
          <w:p w14:paraId="76262F30" w14:textId="77777777"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5</w:t>
            </w:r>
          </w:p>
        </w:tc>
        <w:tc>
          <w:tcPr>
            <w:tcW w:w="2063" w:type="dxa"/>
            <w:shd w:val="clear" w:color="auto" w:fill="auto"/>
            <w:vAlign w:val="center"/>
            <w:hideMark/>
          </w:tcPr>
          <w:p w14:paraId="31ED2F10" w14:textId="77777777"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MAYO 2025</w:t>
            </w:r>
          </w:p>
        </w:tc>
        <w:tc>
          <w:tcPr>
            <w:tcW w:w="2284" w:type="dxa"/>
            <w:shd w:val="clear" w:color="auto" w:fill="auto"/>
            <w:hideMark/>
          </w:tcPr>
          <w:p w14:paraId="73333E91" w14:textId="6C38D992"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$ 3.207.000,00</w:t>
            </w:r>
          </w:p>
        </w:tc>
      </w:tr>
      <w:tr w:rsidR="00C738E9" w:rsidRPr="00F21A0C" w14:paraId="049EB318" w14:textId="77777777" w:rsidTr="00F21A0C">
        <w:trPr>
          <w:trHeight w:val="20"/>
          <w:jc w:val="center"/>
        </w:trPr>
        <w:tc>
          <w:tcPr>
            <w:tcW w:w="468" w:type="dxa"/>
            <w:shd w:val="clear" w:color="auto" w:fill="auto"/>
            <w:vAlign w:val="center"/>
          </w:tcPr>
          <w:p w14:paraId="2907E273" w14:textId="77777777"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6</w:t>
            </w:r>
          </w:p>
        </w:tc>
        <w:tc>
          <w:tcPr>
            <w:tcW w:w="2063" w:type="dxa"/>
            <w:shd w:val="clear" w:color="auto" w:fill="auto"/>
            <w:vAlign w:val="center"/>
            <w:hideMark/>
          </w:tcPr>
          <w:p w14:paraId="2E871A43" w14:textId="77777777"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JUNIO 2025</w:t>
            </w:r>
          </w:p>
        </w:tc>
        <w:tc>
          <w:tcPr>
            <w:tcW w:w="2284" w:type="dxa"/>
            <w:shd w:val="clear" w:color="auto" w:fill="auto"/>
            <w:hideMark/>
          </w:tcPr>
          <w:p w14:paraId="100756EE" w14:textId="7B69C0FE"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$ 3.207.000,00</w:t>
            </w:r>
          </w:p>
        </w:tc>
      </w:tr>
      <w:tr w:rsidR="00C738E9" w:rsidRPr="00F21A0C" w14:paraId="2CB322A8" w14:textId="77777777" w:rsidTr="00F21A0C">
        <w:trPr>
          <w:trHeight w:val="20"/>
          <w:jc w:val="center"/>
        </w:trPr>
        <w:tc>
          <w:tcPr>
            <w:tcW w:w="468" w:type="dxa"/>
            <w:shd w:val="clear" w:color="auto" w:fill="auto"/>
            <w:vAlign w:val="center"/>
          </w:tcPr>
          <w:p w14:paraId="57494FE6" w14:textId="77777777"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7</w:t>
            </w:r>
          </w:p>
        </w:tc>
        <w:tc>
          <w:tcPr>
            <w:tcW w:w="2063" w:type="dxa"/>
            <w:shd w:val="clear" w:color="auto" w:fill="auto"/>
            <w:vAlign w:val="center"/>
            <w:hideMark/>
          </w:tcPr>
          <w:p w14:paraId="328AFC87" w14:textId="77777777"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JULIO 2025</w:t>
            </w:r>
          </w:p>
        </w:tc>
        <w:tc>
          <w:tcPr>
            <w:tcW w:w="2284" w:type="dxa"/>
            <w:shd w:val="clear" w:color="auto" w:fill="auto"/>
            <w:hideMark/>
          </w:tcPr>
          <w:p w14:paraId="190695F2" w14:textId="486C5A4F"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$ 3.207.000,00</w:t>
            </w:r>
          </w:p>
        </w:tc>
      </w:tr>
      <w:tr w:rsidR="00C738E9" w:rsidRPr="00F21A0C" w14:paraId="57F475A2" w14:textId="77777777" w:rsidTr="00F21A0C">
        <w:trPr>
          <w:trHeight w:val="20"/>
          <w:jc w:val="center"/>
        </w:trPr>
        <w:tc>
          <w:tcPr>
            <w:tcW w:w="468" w:type="dxa"/>
            <w:shd w:val="clear" w:color="auto" w:fill="auto"/>
            <w:vAlign w:val="center"/>
          </w:tcPr>
          <w:p w14:paraId="6F455448" w14:textId="77777777"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8</w:t>
            </w:r>
          </w:p>
        </w:tc>
        <w:tc>
          <w:tcPr>
            <w:tcW w:w="2063" w:type="dxa"/>
            <w:shd w:val="clear" w:color="auto" w:fill="auto"/>
            <w:vAlign w:val="center"/>
            <w:hideMark/>
          </w:tcPr>
          <w:p w14:paraId="51BF3269" w14:textId="77777777"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AGOSTO 2025</w:t>
            </w:r>
          </w:p>
        </w:tc>
        <w:tc>
          <w:tcPr>
            <w:tcW w:w="2284" w:type="dxa"/>
            <w:shd w:val="clear" w:color="auto" w:fill="auto"/>
            <w:hideMark/>
          </w:tcPr>
          <w:p w14:paraId="2EFDC17C" w14:textId="1D79486C"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$ 3.207.000,00</w:t>
            </w:r>
          </w:p>
        </w:tc>
      </w:tr>
      <w:tr w:rsidR="00C738E9" w:rsidRPr="00F21A0C" w14:paraId="5888FB6E" w14:textId="77777777" w:rsidTr="00F21A0C">
        <w:trPr>
          <w:trHeight w:val="20"/>
          <w:jc w:val="center"/>
        </w:trPr>
        <w:tc>
          <w:tcPr>
            <w:tcW w:w="468" w:type="dxa"/>
            <w:shd w:val="clear" w:color="auto" w:fill="auto"/>
            <w:vAlign w:val="center"/>
          </w:tcPr>
          <w:p w14:paraId="58519B8C" w14:textId="77777777"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9</w:t>
            </w:r>
          </w:p>
        </w:tc>
        <w:tc>
          <w:tcPr>
            <w:tcW w:w="2063" w:type="dxa"/>
            <w:shd w:val="clear" w:color="auto" w:fill="auto"/>
            <w:vAlign w:val="center"/>
            <w:hideMark/>
          </w:tcPr>
          <w:p w14:paraId="4DC91F94" w14:textId="77777777"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SEPTIEMBRE 2025</w:t>
            </w:r>
          </w:p>
        </w:tc>
        <w:tc>
          <w:tcPr>
            <w:tcW w:w="2284" w:type="dxa"/>
            <w:shd w:val="clear" w:color="auto" w:fill="auto"/>
            <w:hideMark/>
          </w:tcPr>
          <w:p w14:paraId="37CD42D0" w14:textId="25517141"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$ 3.207.000,00</w:t>
            </w:r>
          </w:p>
        </w:tc>
      </w:tr>
      <w:tr w:rsidR="00C738E9" w:rsidRPr="00F21A0C" w14:paraId="7002AC3A" w14:textId="77777777" w:rsidTr="00F21A0C">
        <w:trPr>
          <w:trHeight w:val="20"/>
          <w:jc w:val="center"/>
        </w:trPr>
        <w:tc>
          <w:tcPr>
            <w:tcW w:w="468" w:type="dxa"/>
            <w:shd w:val="clear" w:color="auto" w:fill="auto"/>
            <w:vAlign w:val="center"/>
          </w:tcPr>
          <w:p w14:paraId="1A228AF2" w14:textId="77777777"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10</w:t>
            </w:r>
          </w:p>
        </w:tc>
        <w:tc>
          <w:tcPr>
            <w:tcW w:w="2063" w:type="dxa"/>
            <w:shd w:val="clear" w:color="auto" w:fill="auto"/>
            <w:vAlign w:val="center"/>
            <w:hideMark/>
          </w:tcPr>
          <w:p w14:paraId="3A39338A" w14:textId="77777777"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OCTUBRE 2025</w:t>
            </w:r>
          </w:p>
        </w:tc>
        <w:tc>
          <w:tcPr>
            <w:tcW w:w="2284" w:type="dxa"/>
            <w:shd w:val="clear" w:color="auto" w:fill="auto"/>
            <w:hideMark/>
          </w:tcPr>
          <w:p w14:paraId="3F7B15DE" w14:textId="08864E8B"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$ 3.207.000,00</w:t>
            </w:r>
          </w:p>
        </w:tc>
      </w:tr>
      <w:tr w:rsidR="00C738E9" w:rsidRPr="00F21A0C" w14:paraId="5A8C22CE" w14:textId="77777777" w:rsidTr="00F21A0C">
        <w:trPr>
          <w:trHeight w:val="20"/>
          <w:jc w:val="center"/>
        </w:trPr>
        <w:tc>
          <w:tcPr>
            <w:tcW w:w="468" w:type="dxa"/>
            <w:shd w:val="clear" w:color="auto" w:fill="auto"/>
            <w:vAlign w:val="center"/>
          </w:tcPr>
          <w:p w14:paraId="31963152" w14:textId="77777777"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11</w:t>
            </w:r>
          </w:p>
        </w:tc>
        <w:tc>
          <w:tcPr>
            <w:tcW w:w="2063" w:type="dxa"/>
            <w:shd w:val="clear" w:color="auto" w:fill="auto"/>
            <w:vAlign w:val="center"/>
            <w:hideMark/>
          </w:tcPr>
          <w:p w14:paraId="69EEE131" w14:textId="77777777"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NOVIEMBRE 2025</w:t>
            </w:r>
          </w:p>
        </w:tc>
        <w:tc>
          <w:tcPr>
            <w:tcW w:w="2284" w:type="dxa"/>
            <w:shd w:val="clear" w:color="auto" w:fill="auto"/>
            <w:hideMark/>
          </w:tcPr>
          <w:p w14:paraId="0C41FCCE" w14:textId="7900C752"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$ 3.207.000,00</w:t>
            </w:r>
          </w:p>
        </w:tc>
      </w:tr>
      <w:tr w:rsidR="00C738E9" w:rsidRPr="00F21A0C" w14:paraId="6C9DB826" w14:textId="77777777" w:rsidTr="00F21A0C">
        <w:trPr>
          <w:trHeight w:val="20"/>
          <w:jc w:val="center"/>
        </w:trPr>
        <w:tc>
          <w:tcPr>
            <w:tcW w:w="468" w:type="dxa"/>
            <w:shd w:val="clear" w:color="auto" w:fill="auto"/>
            <w:vAlign w:val="center"/>
          </w:tcPr>
          <w:p w14:paraId="4D202CF9" w14:textId="77777777"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12</w:t>
            </w:r>
          </w:p>
        </w:tc>
        <w:tc>
          <w:tcPr>
            <w:tcW w:w="2063" w:type="dxa"/>
            <w:shd w:val="clear" w:color="auto" w:fill="auto"/>
            <w:vAlign w:val="center"/>
            <w:hideMark/>
          </w:tcPr>
          <w:p w14:paraId="666A3B20" w14:textId="77777777"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DICIEMBRE 2025</w:t>
            </w:r>
          </w:p>
        </w:tc>
        <w:tc>
          <w:tcPr>
            <w:tcW w:w="2284" w:type="dxa"/>
            <w:shd w:val="clear" w:color="auto" w:fill="auto"/>
            <w:vAlign w:val="center"/>
            <w:hideMark/>
          </w:tcPr>
          <w:p w14:paraId="146B1F55" w14:textId="3E55CD56" w:rsidR="00C738E9" w:rsidRPr="00F21A0C" w:rsidRDefault="00C738E9" w:rsidP="00F21A0C">
            <w:pPr>
              <w:widowControl/>
              <w:suppressAutoHyphens w:val="0"/>
              <w:spacing w:line="276" w:lineRule="auto"/>
              <w:jc w:val="center"/>
              <w:rPr>
                <w:rFonts w:ascii="Arial" w:eastAsia="Times New Roman" w:hAnsi="Arial" w:cs="Arial"/>
                <w:color w:val="000000"/>
                <w:kern w:val="0"/>
                <w:sz w:val="18"/>
                <w:szCs w:val="18"/>
                <w:lang w:eastAsia="es-MX"/>
              </w:rPr>
            </w:pPr>
            <w:r w:rsidRPr="00F21A0C">
              <w:rPr>
                <w:rFonts w:ascii="Arial" w:eastAsia="Times New Roman" w:hAnsi="Arial" w:cs="Arial"/>
                <w:color w:val="000000"/>
                <w:kern w:val="0"/>
                <w:sz w:val="18"/>
                <w:szCs w:val="18"/>
                <w:lang w:eastAsia="es-MX"/>
              </w:rPr>
              <w:t>$ 3.207.000,00</w:t>
            </w:r>
          </w:p>
        </w:tc>
      </w:tr>
      <w:tr w:rsidR="00FB35FC" w:rsidRPr="00F21A0C" w14:paraId="147BA12C" w14:textId="77777777" w:rsidTr="00F21A0C">
        <w:trPr>
          <w:trHeight w:val="20"/>
          <w:jc w:val="center"/>
        </w:trPr>
        <w:tc>
          <w:tcPr>
            <w:tcW w:w="2531" w:type="dxa"/>
            <w:gridSpan w:val="2"/>
            <w:shd w:val="clear" w:color="auto" w:fill="auto"/>
            <w:vAlign w:val="center"/>
          </w:tcPr>
          <w:p w14:paraId="79AE7373" w14:textId="77777777" w:rsidR="00FB35FC" w:rsidRPr="00F21A0C" w:rsidRDefault="00FB35FC" w:rsidP="00F21A0C">
            <w:pPr>
              <w:widowControl/>
              <w:suppressAutoHyphens w:val="0"/>
              <w:spacing w:line="276" w:lineRule="auto"/>
              <w:jc w:val="center"/>
              <w:rPr>
                <w:rFonts w:ascii="Arial" w:eastAsia="Times New Roman" w:hAnsi="Arial" w:cs="Arial"/>
                <w:b/>
                <w:bCs/>
                <w:color w:val="000000"/>
                <w:kern w:val="0"/>
                <w:sz w:val="18"/>
                <w:szCs w:val="18"/>
                <w:lang w:eastAsia="es-MX"/>
              </w:rPr>
            </w:pPr>
            <w:r w:rsidRPr="00F21A0C">
              <w:rPr>
                <w:rFonts w:ascii="Arial" w:eastAsia="Times New Roman" w:hAnsi="Arial" w:cs="Arial"/>
                <w:b/>
                <w:bCs/>
                <w:color w:val="000000"/>
                <w:kern w:val="0"/>
                <w:sz w:val="18"/>
                <w:szCs w:val="18"/>
                <w:lang w:eastAsia="es-MX"/>
              </w:rPr>
              <w:t xml:space="preserve">TOTAL </w:t>
            </w:r>
          </w:p>
        </w:tc>
        <w:tc>
          <w:tcPr>
            <w:tcW w:w="2284" w:type="dxa"/>
            <w:shd w:val="clear" w:color="auto" w:fill="auto"/>
            <w:vAlign w:val="center"/>
          </w:tcPr>
          <w:p w14:paraId="3490077A" w14:textId="5920B972" w:rsidR="00FB35FC" w:rsidRPr="00F21A0C" w:rsidRDefault="00C738E9" w:rsidP="00F21A0C">
            <w:pPr>
              <w:widowControl/>
              <w:suppressAutoHyphens w:val="0"/>
              <w:spacing w:line="276" w:lineRule="auto"/>
              <w:jc w:val="center"/>
              <w:rPr>
                <w:rFonts w:ascii="Arial" w:eastAsia="Times New Roman" w:hAnsi="Arial" w:cs="Arial"/>
                <w:b/>
                <w:bCs/>
                <w:color w:val="000000"/>
                <w:kern w:val="0"/>
                <w:sz w:val="18"/>
                <w:szCs w:val="18"/>
                <w:lang w:eastAsia="es-MX"/>
              </w:rPr>
            </w:pPr>
            <w:r w:rsidRPr="00F21A0C">
              <w:rPr>
                <w:rFonts w:ascii="Arial" w:eastAsia="Times New Roman" w:hAnsi="Arial" w:cs="Arial"/>
                <w:b/>
                <w:bCs/>
                <w:color w:val="000000"/>
                <w:kern w:val="0"/>
                <w:sz w:val="18"/>
                <w:szCs w:val="18"/>
                <w:lang w:eastAsia="es-MX"/>
              </w:rPr>
              <w:t xml:space="preserve">$ </w:t>
            </w:r>
            <w:r w:rsidRPr="00F21A0C">
              <w:rPr>
                <w:rFonts w:ascii="Arial" w:eastAsia="Times New Roman" w:hAnsi="Arial" w:cs="Arial"/>
                <w:b/>
                <w:bCs/>
                <w:color w:val="000000"/>
                <w:kern w:val="0"/>
                <w:sz w:val="18"/>
                <w:szCs w:val="18"/>
                <w:lang w:eastAsia="es-MX"/>
              </w:rPr>
              <w:fldChar w:fldCharType="begin"/>
            </w:r>
            <w:r w:rsidRPr="00F21A0C">
              <w:rPr>
                <w:rFonts w:ascii="Arial" w:eastAsia="Times New Roman" w:hAnsi="Arial" w:cs="Arial"/>
                <w:b/>
                <w:bCs/>
                <w:color w:val="000000"/>
                <w:kern w:val="0"/>
                <w:sz w:val="18"/>
                <w:szCs w:val="18"/>
                <w:lang w:eastAsia="es-MX"/>
              </w:rPr>
              <w:instrText xml:space="preserve"> =SUM(above) </w:instrText>
            </w:r>
            <w:r w:rsidRPr="00F21A0C">
              <w:rPr>
                <w:rFonts w:ascii="Arial" w:eastAsia="Times New Roman" w:hAnsi="Arial" w:cs="Arial"/>
                <w:b/>
                <w:bCs/>
                <w:color w:val="000000"/>
                <w:kern w:val="0"/>
                <w:sz w:val="18"/>
                <w:szCs w:val="18"/>
                <w:lang w:eastAsia="es-MX"/>
              </w:rPr>
              <w:fldChar w:fldCharType="separate"/>
            </w:r>
            <w:r w:rsidRPr="00F21A0C">
              <w:rPr>
                <w:rFonts w:ascii="Arial" w:eastAsia="Times New Roman" w:hAnsi="Arial" w:cs="Arial"/>
                <w:b/>
                <w:bCs/>
                <w:noProof/>
                <w:color w:val="000000"/>
                <w:kern w:val="0"/>
                <w:sz w:val="18"/>
                <w:szCs w:val="18"/>
                <w:lang w:eastAsia="es-MX"/>
              </w:rPr>
              <w:t>36.880.500</w:t>
            </w:r>
            <w:r w:rsidRPr="00F21A0C">
              <w:rPr>
                <w:rFonts w:ascii="Arial" w:eastAsia="Times New Roman" w:hAnsi="Arial" w:cs="Arial"/>
                <w:b/>
                <w:bCs/>
                <w:color w:val="000000"/>
                <w:kern w:val="0"/>
                <w:sz w:val="18"/>
                <w:szCs w:val="18"/>
                <w:lang w:eastAsia="es-MX"/>
              </w:rPr>
              <w:fldChar w:fldCharType="end"/>
            </w:r>
            <w:r w:rsidRPr="00F21A0C">
              <w:rPr>
                <w:rFonts w:ascii="Arial" w:eastAsia="Times New Roman" w:hAnsi="Arial" w:cs="Arial"/>
                <w:b/>
                <w:bCs/>
                <w:color w:val="000000"/>
                <w:kern w:val="0"/>
                <w:sz w:val="18"/>
                <w:szCs w:val="18"/>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3C6DBFDE"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313461">
        <w:rPr>
          <w:rFonts w:ascii="Arial" w:hAnsi="Arial" w:cs="Arial"/>
          <w:b/>
          <w:bCs/>
          <w:noProof/>
          <w:sz w:val="20"/>
          <w:szCs w:val="20"/>
          <w:lang w:val="es-ES" w:bidi="es-ES"/>
        </w:rPr>
        <w:t>Ahorros</w:t>
      </w:r>
      <w:r w:rsidRPr="00313461">
        <w:rPr>
          <w:rFonts w:ascii="Arial" w:hAnsi="Arial" w:cs="Arial"/>
          <w:b/>
          <w:bCs/>
          <w:sz w:val="20"/>
          <w:szCs w:val="20"/>
          <w:lang w:val="es-ES" w:bidi="es-ES"/>
        </w:rPr>
        <w:t>,</w:t>
      </w:r>
      <w:r w:rsidR="00666ACC" w:rsidRPr="00313461">
        <w:rPr>
          <w:rFonts w:ascii="Arial" w:hAnsi="Arial" w:cs="Arial"/>
          <w:b/>
          <w:bCs/>
          <w:sz w:val="20"/>
          <w:szCs w:val="20"/>
          <w:lang w:val="es-ES" w:bidi="es-ES"/>
        </w:rPr>
        <w:t xml:space="preserve"> </w:t>
      </w:r>
      <w:r w:rsidRPr="00313461">
        <w:rPr>
          <w:rFonts w:ascii="Arial" w:hAnsi="Arial" w:cs="Arial"/>
          <w:b/>
          <w:bCs/>
          <w:sz w:val="20"/>
          <w:szCs w:val="20"/>
          <w:lang w:val="es-ES" w:bidi="es-ES"/>
        </w:rPr>
        <w:t>No.</w:t>
      </w:r>
      <w:r w:rsidR="00E2122F" w:rsidRPr="00313461">
        <w:rPr>
          <w:rFonts w:ascii="Arial" w:hAnsi="Arial" w:cs="Arial"/>
          <w:b/>
          <w:bCs/>
          <w:sz w:val="20"/>
          <w:szCs w:val="20"/>
          <w:lang w:val="es-ES" w:bidi="es-ES"/>
        </w:rPr>
        <w:t xml:space="preserve"> </w:t>
      </w:r>
      <w:r w:rsidR="00C738E9" w:rsidRPr="00313461">
        <w:rPr>
          <w:rFonts w:ascii="Arial" w:hAnsi="Arial" w:cs="Arial"/>
          <w:b/>
          <w:bCs/>
          <w:sz w:val="20"/>
          <w:szCs w:val="20"/>
          <w:lang w:val="es-ES" w:bidi="es-ES"/>
        </w:rPr>
        <w:t xml:space="preserve">93269300343 </w:t>
      </w:r>
      <w:r w:rsidRPr="00313461">
        <w:rPr>
          <w:rFonts w:ascii="Arial" w:hAnsi="Arial" w:cs="Arial"/>
          <w:b/>
          <w:bCs/>
          <w:sz w:val="20"/>
          <w:szCs w:val="20"/>
          <w:lang w:val="es-ES" w:bidi="es-ES"/>
        </w:rPr>
        <w:t>de</w:t>
      </w:r>
      <w:r w:rsidR="00313461" w:rsidRPr="00313461">
        <w:rPr>
          <w:rFonts w:ascii="Arial" w:hAnsi="Arial" w:cs="Arial"/>
          <w:b/>
          <w:bCs/>
          <w:sz w:val="20"/>
          <w:szCs w:val="20"/>
          <w:lang w:val="es-ES" w:bidi="es-ES"/>
        </w:rPr>
        <w:t>l</w:t>
      </w:r>
      <w:r w:rsidR="00547621" w:rsidRPr="00313461">
        <w:rPr>
          <w:rFonts w:ascii="Arial" w:hAnsi="Arial" w:cs="Arial"/>
          <w:b/>
          <w:bCs/>
          <w:sz w:val="20"/>
          <w:szCs w:val="20"/>
          <w:lang w:val="es-ES" w:bidi="es-ES"/>
        </w:rPr>
        <w:t xml:space="preserve"> BANCO </w:t>
      </w:r>
      <w:r w:rsidR="00C738E9" w:rsidRPr="00313461">
        <w:rPr>
          <w:rFonts w:ascii="Arial" w:hAnsi="Arial" w:cs="Arial"/>
          <w:b/>
          <w:bCs/>
          <w:sz w:val="20"/>
          <w:szCs w:val="20"/>
          <w:lang w:val="es-ES" w:bidi="es-ES"/>
        </w:rPr>
        <w:t>BANCOLOMBIA</w:t>
      </w:r>
      <w:r w:rsidRPr="00553BA5">
        <w:rPr>
          <w:rFonts w:ascii="Arial" w:hAnsi="Arial" w:cs="Arial"/>
          <w:sz w:val="20"/>
          <w:szCs w:val="20"/>
          <w:lang w:val="es-ES" w:bidi="es-ES"/>
        </w:rPr>
        <w:t xml:space="preserve">, señalada por EL CONTRATISTA en la plataforma Secop ll, o en otro banco o cuenta que el contratista designe con anterioridad al vencimiento del pago, con sujeción a lo previsto en las disposiciones cambiarias y siempre y cuando de aviso por escrito al DMMED, con no menos </w:t>
      </w:r>
      <w:r w:rsidRPr="00553BA5">
        <w:rPr>
          <w:rFonts w:ascii="Arial" w:hAnsi="Arial" w:cs="Arial"/>
          <w:sz w:val="20"/>
          <w:szCs w:val="20"/>
          <w:lang w:val="es-ES" w:bidi="es-ES"/>
        </w:rPr>
        <w:lastRenderedPageBreak/>
        <w:t>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2B4A913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w:t>
      </w:r>
      <w:proofErr w:type="gramStart"/>
      <w:r w:rsidRPr="00F04A14">
        <w:rPr>
          <w:rFonts w:ascii="Arial" w:hAnsi="Arial" w:cs="Arial"/>
          <w:sz w:val="20"/>
          <w:szCs w:val="20"/>
          <w:lang w:bidi="es-ES"/>
        </w:rPr>
        <w:t>ll,  o</w:t>
      </w:r>
      <w:proofErr w:type="gramEnd"/>
      <w:r w:rsidRPr="00F04A14">
        <w:rPr>
          <w:rFonts w:ascii="Arial" w:hAnsi="Arial" w:cs="Arial"/>
          <w:sz w:val="20"/>
          <w:szCs w:val="20"/>
          <w:lang w:bidi="es-ES"/>
        </w:rPr>
        <w:t xml:space="preserve">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66B1C4D1" w:rsidR="005A3BE3" w:rsidRDefault="005A3BE3" w:rsidP="00570E20">
      <w:pPr>
        <w:jc w:val="both"/>
        <w:rPr>
          <w:rFonts w:ascii="Arial" w:hAnsi="Arial" w:cs="Arial"/>
          <w:sz w:val="20"/>
          <w:szCs w:val="20"/>
          <w:lang w:bidi="es-ES"/>
        </w:rPr>
      </w:pPr>
    </w:p>
    <w:p w14:paraId="4CD87DF6" w14:textId="77777777" w:rsidR="00E41699" w:rsidRPr="00F04A14" w:rsidRDefault="00E41699" w:rsidP="00570E20">
      <w:pPr>
        <w:jc w:val="both"/>
        <w:rPr>
          <w:rFonts w:ascii="Arial" w:hAnsi="Arial" w:cs="Arial"/>
          <w:sz w:val="20"/>
          <w:szCs w:val="20"/>
          <w:lang w:bidi="es-ES"/>
        </w:rPr>
      </w:pPr>
    </w:p>
    <w:p w14:paraId="32DE2B9E" w14:textId="52840DC9"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lastRenderedPageBreak/>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Certificado de Disponibilidad Presupuestal </w:t>
      </w:r>
      <w:r w:rsidRPr="00E41699">
        <w:rPr>
          <w:rFonts w:ascii="Arial" w:hAnsi="Arial" w:cs="Arial"/>
          <w:b/>
          <w:sz w:val="20"/>
          <w:szCs w:val="20"/>
          <w:lang w:val="es-ES" w:bidi="es-ES"/>
        </w:rPr>
        <w:t xml:space="preserve">No. </w:t>
      </w:r>
      <w:r w:rsidR="00E2122F" w:rsidRPr="00E41699">
        <w:rPr>
          <w:rFonts w:ascii="Arial" w:hAnsi="Arial" w:cs="Arial"/>
          <w:b/>
          <w:noProof/>
          <w:sz w:val="20"/>
          <w:szCs w:val="20"/>
          <w:lang w:val="es-ES" w:bidi="es-ES"/>
        </w:rPr>
        <w:t>1</w:t>
      </w:r>
      <w:r w:rsidR="00C738E9" w:rsidRPr="00E41699">
        <w:rPr>
          <w:rFonts w:ascii="Arial" w:hAnsi="Arial" w:cs="Arial"/>
          <w:b/>
          <w:noProof/>
          <w:sz w:val="20"/>
          <w:szCs w:val="20"/>
          <w:lang w:val="es-ES" w:bidi="es-ES"/>
        </w:rPr>
        <w:t>792</w:t>
      </w:r>
      <w:r w:rsidR="00E2122F" w:rsidRPr="00E41699">
        <w:rPr>
          <w:rFonts w:ascii="Arial" w:hAnsi="Arial" w:cs="Arial"/>
          <w:b/>
          <w:noProof/>
          <w:sz w:val="20"/>
          <w:szCs w:val="20"/>
          <w:lang w:val="es-ES" w:bidi="es-ES"/>
        </w:rPr>
        <w:t xml:space="preserve">5 </w:t>
      </w:r>
      <w:r w:rsidR="00FB35FC" w:rsidRPr="00E41699">
        <w:rPr>
          <w:rFonts w:ascii="Arial" w:hAnsi="Arial" w:cs="Arial"/>
          <w:b/>
          <w:noProof/>
          <w:sz w:val="20"/>
          <w:szCs w:val="20"/>
          <w:lang w:val="es-ES" w:bidi="es-ES"/>
        </w:rPr>
        <w:t>de</w:t>
      </w:r>
      <w:r w:rsidR="009A155D" w:rsidRPr="00E41699">
        <w:rPr>
          <w:rFonts w:ascii="Arial" w:hAnsi="Arial" w:cs="Arial"/>
          <w:b/>
          <w:noProof/>
          <w:sz w:val="20"/>
          <w:szCs w:val="20"/>
          <w:lang w:val="es-ES" w:bidi="es-ES"/>
        </w:rPr>
        <w:t>l 1</w:t>
      </w:r>
      <w:r w:rsidR="00AB4456" w:rsidRPr="00E41699">
        <w:rPr>
          <w:rFonts w:ascii="Arial" w:hAnsi="Arial" w:cs="Arial"/>
          <w:b/>
          <w:noProof/>
          <w:sz w:val="20"/>
          <w:szCs w:val="20"/>
          <w:lang w:val="es-ES" w:bidi="es-ES"/>
        </w:rPr>
        <w:t>1</w:t>
      </w:r>
      <w:r w:rsidR="009A155D" w:rsidRPr="00E41699">
        <w:rPr>
          <w:rFonts w:ascii="Arial" w:hAnsi="Arial" w:cs="Arial"/>
          <w:b/>
          <w:noProof/>
          <w:sz w:val="20"/>
          <w:szCs w:val="20"/>
          <w:lang w:val="es-ES" w:bidi="es-ES"/>
        </w:rPr>
        <w:t xml:space="preserve">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0408CE75"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w:t>
      </w:r>
      <w:r w:rsidR="00637D7C" w:rsidRPr="002325DB">
        <w:rPr>
          <w:rFonts w:ascii="Arial" w:hAnsi="Arial" w:cs="Arial"/>
          <w:bCs/>
          <w:sz w:val="20"/>
          <w:szCs w:val="20"/>
          <w:lang w:val="es-ES" w:bidi="es-ES"/>
        </w:rPr>
        <w:t xml:space="preserve">las instalaciones del </w:t>
      </w:r>
      <w:r w:rsidR="00637D7C" w:rsidRPr="00E41699">
        <w:rPr>
          <w:rFonts w:ascii="Arial" w:hAnsi="Arial" w:cs="Arial"/>
          <w:b/>
          <w:sz w:val="20"/>
          <w:szCs w:val="20"/>
          <w:lang w:val="es-ES" w:bidi="es-ES"/>
        </w:rPr>
        <w:t>Batallón de Apoyo y Servicios No. 17 (BAS17),  ubicado en el Municipio de Carepa (Antioquia),</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1961A385"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E2122F">
        <w:rPr>
          <w:rFonts w:ascii="Arial" w:hAnsi="Arial" w:cs="Arial"/>
          <w:b/>
          <w:sz w:val="20"/>
          <w:szCs w:val="20"/>
          <w:lang w:val="es-ES" w:bidi="es-ES"/>
        </w:rPr>
        <w:t>TREINTA Y UNO</w:t>
      </w:r>
      <w:r w:rsidR="00A27E80" w:rsidRPr="00116293">
        <w:rPr>
          <w:rFonts w:ascii="Arial" w:hAnsi="Arial" w:cs="Arial"/>
          <w:b/>
          <w:sz w:val="20"/>
          <w:szCs w:val="20"/>
          <w:lang w:val="es-ES" w:bidi="es-ES"/>
        </w:rPr>
        <w:t xml:space="preserve"> (</w:t>
      </w:r>
      <w:r w:rsidR="00E2122F">
        <w:rPr>
          <w:rFonts w:ascii="Arial" w:hAnsi="Arial" w:cs="Arial"/>
          <w:b/>
          <w:sz w:val="20"/>
          <w:szCs w:val="20"/>
          <w:lang w:val="es-ES" w:bidi="es-ES"/>
        </w:rPr>
        <w:t>31</w:t>
      </w:r>
      <w:r w:rsidR="00A27E80"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lastRenderedPageBreak/>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4A8023B4"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E2122F" w:rsidRPr="00E41699">
        <w:rPr>
          <w:rFonts w:ascii="Arial" w:hAnsi="Arial" w:cs="Arial"/>
          <w:b/>
          <w:sz w:val="20"/>
          <w:szCs w:val="20"/>
          <w:lang w:bidi="es-ES"/>
        </w:rPr>
        <w:t>CT</w:t>
      </w:r>
      <w:r w:rsidR="00E41699" w:rsidRPr="00E41699">
        <w:rPr>
          <w:rFonts w:ascii="Arial" w:hAnsi="Arial" w:cs="Arial"/>
          <w:b/>
          <w:sz w:val="20"/>
          <w:szCs w:val="20"/>
          <w:lang w:bidi="es-ES"/>
        </w:rPr>
        <w:t>.</w:t>
      </w:r>
      <w:r w:rsidR="00E2122F" w:rsidRPr="00E41699">
        <w:rPr>
          <w:rFonts w:ascii="Arial" w:hAnsi="Arial" w:cs="Arial"/>
          <w:b/>
          <w:sz w:val="20"/>
          <w:szCs w:val="20"/>
          <w:lang w:bidi="es-ES"/>
        </w:rPr>
        <w:t>EILEEN</w:t>
      </w:r>
      <w:r w:rsidR="00C738E9" w:rsidRPr="00E41699">
        <w:rPr>
          <w:rFonts w:ascii="Arial" w:hAnsi="Arial" w:cs="Arial"/>
          <w:b/>
          <w:sz w:val="20"/>
          <w:szCs w:val="20"/>
          <w:lang w:bidi="es-ES"/>
        </w:rPr>
        <w:t xml:space="preserve"> MILENA</w:t>
      </w:r>
      <w:r w:rsidR="00E2122F" w:rsidRPr="00E41699">
        <w:rPr>
          <w:rFonts w:ascii="Arial" w:hAnsi="Arial" w:cs="Arial"/>
          <w:b/>
          <w:sz w:val="20"/>
          <w:szCs w:val="20"/>
          <w:lang w:bidi="es-ES"/>
        </w:rPr>
        <w:t xml:space="preserve"> RADA </w:t>
      </w:r>
      <w:proofErr w:type="spellStart"/>
      <w:r w:rsidR="00E2122F" w:rsidRPr="00E41699">
        <w:rPr>
          <w:rFonts w:ascii="Arial" w:hAnsi="Arial" w:cs="Arial"/>
          <w:b/>
          <w:sz w:val="20"/>
          <w:szCs w:val="20"/>
          <w:lang w:bidi="es-ES"/>
        </w:rPr>
        <w:t>RADA</w:t>
      </w:r>
      <w:proofErr w:type="spellEnd"/>
      <w:r w:rsidR="00E2122F" w:rsidRPr="00E2122F">
        <w:rPr>
          <w:rFonts w:ascii="Arial" w:hAnsi="Arial" w:cs="Arial"/>
          <w:bCs/>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actividades al contratista para ejecutar el objeto </w:t>
      </w:r>
      <w:r w:rsidRPr="00F04A14">
        <w:rPr>
          <w:rFonts w:ascii="Arial" w:hAnsi="Arial" w:cs="Arial"/>
          <w:bCs/>
          <w:sz w:val="20"/>
          <w:szCs w:val="20"/>
          <w:lang w:bidi="es-ES"/>
        </w:rPr>
        <w:lastRenderedPageBreak/>
        <w:t>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lastRenderedPageBreak/>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 xml:space="preserve">tulo de pena pecuniaria, una suma equivalente al diez por ciento (10%) del valor total del contrato cuando se trate de incumplimiento total del mismo y proporcional al incumplimiento parcial del contrato que no supere </w:t>
      </w:r>
      <w:r w:rsidRPr="00F04A14">
        <w:rPr>
          <w:rFonts w:ascii="Arial" w:hAnsi="Arial" w:cs="Arial"/>
          <w:sz w:val="20"/>
          <w:szCs w:val="20"/>
        </w:rPr>
        <w:lastRenderedPageBreak/>
        <w:t>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lastRenderedPageBreak/>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w:t>
      </w:r>
      <w:r w:rsidRPr="00F04A14">
        <w:rPr>
          <w:rFonts w:ascii="Arial" w:hAnsi="Arial" w:cs="Arial"/>
          <w:sz w:val="20"/>
          <w:szCs w:val="20"/>
        </w:rPr>
        <w:lastRenderedPageBreak/>
        <w:t>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w:t>
      </w:r>
      <w:r w:rsidRPr="000273C1">
        <w:rPr>
          <w:rFonts w:ascii="Arial" w:hAnsi="Arial" w:cs="Arial"/>
          <w:sz w:val="20"/>
          <w:szCs w:val="20"/>
        </w:rPr>
        <w:lastRenderedPageBreak/>
        <w:t>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30E67C25" w:rsidR="005A3BE3" w:rsidRDefault="005A3BE3" w:rsidP="0025334A">
      <w:pPr>
        <w:jc w:val="both"/>
        <w:rPr>
          <w:rFonts w:ascii="Arial" w:hAnsi="Arial" w:cs="Arial"/>
          <w:sz w:val="20"/>
          <w:szCs w:val="20"/>
        </w:rPr>
      </w:pPr>
    </w:p>
    <w:p w14:paraId="1535636C" w14:textId="3C33E0C1" w:rsidR="00E41699" w:rsidRDefault="00E41699" w:rsidP="0025334A">
      <w:pPr>
        <w:jc w:val="both"/>
        <w:rPr>
          <w:rFonts w:ascii="Arial" w:hAnsi="Arial" w:cs="Arial"/>
          <w:sz w:val="20"/>
          <w:szCs w:val="20"/>
        </w:rPr>
      </w:pPr>
    </w:p>
    <w:p w14:paraId="2D4220A2" w14:textId="0F38CF91" w:rsidR="00E41699" w:rsidRDefault="00E41699" w:rsidP="0025334A">
      <w:pPr>
        <w:jc w:val="both"/>
        <w:rPr>
          <w:rFonts w:ascii="Arial" w:hAnsi="Arial" w:cs="Arial"/>
          <w:sz w:val="20"/>
          <w:szCs w:val="20"/>
        </w:rPr>
      </w:pPr>
    </w:p>
    <w:p w14:paraId="117F9C49" w14:textId="77777777" w:rsidR="00E41699" w:rsidRDefault="00E41699" w:rsidP="0025334A">
      <w:pPr>
        <w:jc w:val="both"/>
        <w:rPr>
          <w:rFonts w:ascii="Arial" w:hAnsi="Arial" w:cs="Arial"/>
          <w:sz w:val="20"/>
          <w:szCs w:val="20"/>
        </w:rPr>
      </w:pPr>
    </w:p>
    <w:p w14:paraId="344E1F37" w14:textId="77777777" w:rsidR="00E41699" w:rsidRPr="00F04A14" w:rsidRDefault="00E41699"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34105AF8" w:rsidR="000A4F73" w:rsidRDefault="000A4F73" w:rsidP="008E61DC">
      <w:pPr>
        <w:jc w:val="center"/>
        <w:rPr>
          <w:rFonts w:ascii="Arial" w:eastAsia="Arial MT" w:hAnsi="Arial" w:cs="Arial"/>
          <w:b/>
          <w:noProof/>
          <w:kern w:val="0"/>
          <w:sz w:val="20"/>
          <w:szCs w:val="20"/>
          <w:lang w:eastAsia="en-US"/>
        </w:rPr>
      </w:pPr>
    </w:p>
    <w:p w14:paraId="727EBBB3" w14:textId="02F3B98B" w:rsidR="00E41699" w:rsidRDefault="00E41699" w:rsidP="008E61DC">
      <w:pPr>
        <w:jc w:val="center"/>
        <w:rPr>
          <w:rFonts w:ascii="Arial" w:eastAsia="Arial MT" w:hAnsi="Arial" w:cs="Arial"/>
          <w:b/>
          <w:noProof/>
          <w:kern w:val="0"/>
          <w:sz w:val="20"/>
          <w:szCs w:val="20"/>
          <w:lang w:eastAsia="en-US"/>
        </w:rPr>
      </w:pPr>
    </w:p>
    <w:p w14:paraId="5B21B22E" w14:textId="36BD80C1" w:rsidR="00E41699" w:rsidRDefault="00E41699" w:rsidP="008E61DC">
      <w:pPr>
        <w:jc w:val="center"/>
        <w:rPr>
          <w:rFonts w:ascii="Arial" w:eastAsia="Arial MT" w:hAnsi="Arial" w:cs="Arial"/>
          <w:b/>
          <w:noProof/>
          <w:kern w:val="0"/>
          <w:sz w:val="20"/>
          <w:szCs w:val="20"/>
          <w:lang w:eastAsia="en-US"/>
        </w:rPr>
      </w:pPr>
    </w:p>
    <w:p w14:paraId="1F014821" w14:textId="77777777" w:rsidR="00E41699" w:rsidRDefault="00E41699"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04F7B6AE" w14:textId="77777777" w:rsidR="00C738E9" w:rsidRDefault="00C738E9" w:rsidP="008E61DC">
      <w:pPr>
        <w:jc w:val="center"/>
        <w:rPr>
          <w:rFonts w:ascii="Arial" w:eastAsia="Arial MT" w:hAnsi="Arial" w:cs="Arial"/>
          <w:b/>
          <w:kern w:val="0"/>
          <w:sz w:val="20"/>
          <w:szCs w:val="20"/>
          <w:lang w:eastAsia="en-US"/>
        </w:rPr>
      </w:pPr>
      <w:r>
        <w:rPr>
          <w:rFonts w:ascii="Arial" w:eastAsia="Arial MT" w:hAnsi="Arial" w:cs="Arial"/>
          <w:b/>
          <w:bCs/>
          <w:kern w:val="0"/>
          <w:sz w:val="20"/>
          <w:szCs w:val="20"/>
          <w:lang w:val="es-ES" w:eastAsia="en-US"/>
        </w:rPr>
        <w:t>MARIA FERNANDA BOADA RUBIANO</w:t>
      </w:r>
      <w:r w:rsidRPr="00001729">
        <w:rPr>
          <w:rFonts w:ascii="Arial" w:eastAsia="Arial MT" w:hAnsi="Arial" w:cs="Arial"/>
          <w:b/>
          <w:kern w:val="0"/>
          <w:sz w:val="20"/>
          <w:szCs w:val="20"/>
          <w:lang w:eastAsia="en-US"/>
        </w:rPr>
        <w:t xml:space="preserve"> </w:t>
      </w:r>
    </w:p>
    <w:p w14:paraId="58553C13" w14:textId="20D51AA9" w:rsidR="005A3BE3" w:rsidRDefault="005A3BE3" w:rsidP="008E61DC">
      <w:pPr>
        <w:jc w:val="center"/>
        <w:rPr>
          <w:rFonts w:ascii="Arial" w:hAnsi="Arial" w:cs="Arial"/>
          <w:sz w:val="20"/>
          <w:szCs w:val="20"/>
        </w:rPr>
      </w:pPr>
      <w:r w:rsidRPr="009A155D">
        <w:rPr>
          <w:rFonts w:ascii="Arial" w:hAnsi="Arial" w:cs="Arial"/>
          <w:sz w:val="20"/>
          <w:szCs w:val="20"/>
        </w:rPr>
        <w:t>CC</w:t>
      </w:r>
      <w:r w:rsidR="00AB4456">
        <w:rPr>
          <w:rFonts w:ascii="Arial" w:hAnsi="Arial" w:cs="Arial"/>
          <w:sz w:val="20"/>
          <w:szCs w:val="20"/>
        </w:rPr>
        <w:t xml:space="preserve"> </w:t>
      </w:r>
      <w:r w:rsidR="00C738E9" w:rsidRPr="00C738E9">
        <w:rPr>
          <w:rFonts w:ascii="Arial" w:hAnsi="Arial" w:cs="Arial"/>
          <w:sz w:val="20"/>
          <w:szCs w:val="20"/>
        </w:rPr>
        <w:t>1.018.466.022 expedida en Bogot</w:t>
      </w:r>
      <w:r w:rsidR="00C738E9" w:rsidRPr="00C738E9">
        <w:rPr>
          <w:rFonts w:ascii="Arial" w:hAnsi="Arial" w:cs="Arial" w:hint="eastAsia"/>
          <w:sz w:val="20"/>
          <w:szCs w:val="20"/>
        </w:rPr>
        <w:t>á</w:t>
      </w:r>
      <w:r w:rsidR="00C738E9" w:rsidRPr="00C738E9">
        <w:rPr>
          <w:rFonts w:ascii="Arial" w:hAnsi="Arial" w:cs="Arial"/>
          <w:sz w:val="20"/>
          <w:szCs w:val="20"/>
        </w:rPr>
        <w:t xml:space="preserve"> D.C</w:t>
      </w:r>
    </w:p>
    <w:p w14:paraId="504D27C6" w14:textId="7B6F2CE5" w:rsidR="000A4F73" w:rsidRDefault="000A4F73" w:rsidP="008E61DC">
      <w:pPr>
        <w:jc w:val="center"/>
        <w:rPr>
          <w:rFonts w:ascii="Arial" w:hAnsi="Arial" w:cs="Arial"/>
          <w:sz w:val="20"/>
          <w:szCs w:val="20"/>
        </w:rPr>
      </w:pPr>
    </w:p>
    <w:p w14:paraId="731A40A7" w14:textId="77777777" w:rsidR="00900830" w:rsidRPr="00F04A14" w:rsidRDefault="00900830"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65B6DA81" w14:textId="77777777" w:rsidR="00FD6D75" w:rsidRPr="00F04A14" w:rsidRDefault="00FD6D75" w:rsidP="008E61DC">
      <w:pPr>
        <w:rPr>
          <w:rFonts w:ascii="Arial" w:hAnsi="Arial" w:cs="Arial"/>
          <w:sz w:val="16"/>
          <w:szCs w:val="16"/>
        </w:rPr>
      </w:pPr>
    </w:p>
    <w:p w14:paraId="10495568" w14:textId="34567C2F" w:rsidR="005A3BE3" w:rsidRPr="00F04A14" w:rsidRDefault="00E2122F" w:rsidP="008E61DC">
      <w:pPr>
        <w:rPr>
          <w:rFonts w:ascii="Arial" w:hAnsi="Arial" w:cs="Arial"/>
          <w:sz w:val="16"/>
          <w:szCs w:val="16"/>
        </w:rPr>
      </w:pPr>
      <w:r w:rsidRPr="00E2122F">
        <w:rPr>
          <w:rFonts w:ascii="Arial" w:hAnsi="Arial" w:cs="Arial"/>
          <w:noProof/>
          <w:sz w:val="16"/>
          <w:szCs w:val="16"/>
        </w:rPr>
        <w:t>CT</w:t>
      </w:r>
      <w:r w:rsidR="00E41699">
        <w:rPr>
          <w:rFonts w:ascii="Arial" w:hAnsi="Arial" w:cs="Arial"/>
          <w:noProof/>
          <w:sz w:val="16"/>
          <w:szCs w:val="16"/>
        </w:rPr>
        <w:t xml:space="preserve">. </w:t>
      </w:r>
      <w:r w:rsidRPr="00E2122F">
        <w:rPr>
          <w:rFonts w:ascii="Arial" w:hAnsi="Arial" w:cs="Arial"/>
          <w:noProof/>
          <w:sz w:val="16"/>
          <w:szCs w:val="16"/>
        </w:rPr>
        <w:t xml:space="preserve">EILEEN </w:t>
      </w:r>
      <w:r w:rsidR="00C738E9">
        <w:rPr>
          <w:rFonts w:ascii="Arial" w:hAnsi="Arial" w:cs="Arial"/>
          <w:noProof/>
          <w:sz w:val="16"/>
          <w:szCs w:val="16"/>
        </w:rPr>
        <w:t xml:space="preserve">MILENA </w:t>
      </w:r>
      <w:r w:rsidRPr="00E2122F">
        <w:rPr>
          <w:rFonts w:ascii="Arial" w:hAnsi="Arial" w:cs="Arial"/>
          <w:noProof/>
          <w:sz w:val="16"/>
          <w:szCs w:val="16"/>
        </w:rPr>
        <w:t>RADA RADA</w:t>
      </w:r>
      <w:r w:rsidR="005027F7" w:rsidRPr="00245DB8">
        <w:rPr>
          <w:rFonts w:ascii="Arial" w:hAnsi="Arial" w:cs="Arial"/>
          <w:noProof/>
          <w:sz w:val="16"/>
          <w:szCs w:val="16"/>
        </w:rPr>
        <w:tab/>
        <w:t xml:space="preserve">    </w:t>
      </w:r>
      <w:r w:rsidR="00245DB8">
        <w:rPr>
          <w:rFonts w:ascii="Arial" w:hAnsi="Arial" w:cs="Arial"/>
          <w:noProof/>
          <w:sz w:val="16"/>
          <w:szCs w:val="16"/>
        </w:rPr>
        <w:t xml:space="preserve">                 </w:t>
      </w:r>
      <w:r>
        <w:rPr>
          <w:rFonts w:ascii="Arial" w:hAnsi="Arial" w:cs="Arial"/>
          <w:noProof/>
          <w:sz w:val="16"/>
          <w:szCs w:val="16"/>
        </w:rPr>
        <w:tab/>
      </w:r>
      <w:r w:rsidR="00C738E9">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FD6D75">
        <w:rPr>
          <w:rFonts w:ascii="Arial" w:hAnsi="Arial" w:cs="Arial"/>
          <w:sz w:val="16"/>
          <w:szCs w:val="16"/>
        </w:rPr>
        <w:t>PATRICIA MOYA H</w:t>
      </w:r>
      <w:r w:rsidR="00C12773">
        <w:rPr>
          <w:rFonts w:ascii="Arial" w:hAnsi="Arial" w:cs="Arial"/>
          <w:sz w:val="16"/>
          <w:szCs w:val="16"/>
        </w:rPr>
        <w:t>ERRERA</w:t>
      </w:r>
    </w:p>
    <w:p w14:paraId="4ABFB43B" w14:textId="32D652CC"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E2122F">
        <w:rPr>
          <w:rFonts w:ascii="Arial" w:hAnsi="Arial" w:cs="Arial"/>
          <w:sz w:val="16"/>
          <w:szCs w:val="16"/>
        </w:rPr>
        <w:t>1</w:t>
      </w:r>
      <w:r w:rsidR="00C738E9">
        <w:rPr>
          <w:rFonts w:ascii="Arial" w:hAnsi="Arial" w:cs="Arial"/>
          <w:sz w:val="16"/>
          <w:szCs w:val="16"/>
        </w:rPr>
        <w:t>10</w:t>
      </w:r>
      <w:r w:rsidR="00FD6D75">
        <w:rPr>
          <w:rFonts w:ascii="Arial" w:hAnsi="Arial" w:cs="Arial"/>
          <w:noProof/>
          <w:sz w:val="16"/>
          <w:szCs w:val="16"/>
        </w:rPr>
        <w:t>-</w:t>
      </w:r>
      <w:r w:rsidRPr="00F04A14">
        <w:rPr>
          <w:rFonts w:ascii="Arial" w:hAnsi="Arial" w:cs="Arial"/>
          <w:noProof/>
          <w:sz w:val="16"/>
          <w:szCs w:val="16"/>
        </w:rPr>
        <w:t>DMMED-</w:t>
      </w:r>
      <w:r w:rsidR="00FF4800">
        <w:rPr>
          <w:rFonts w:ascii="Arial" w:hAnsi="Arial" w:cs="Arial"/>
          <w:noProof/>
          <w:sz w:val="16"/>
          <w:szCs w:val="16"/>
        </w:rPr>
        <w:t>BAS17-</w:t>
      </w:r>
      <w:r w:rsidR="00FD6D75">
        <w:rPr>
          <w:rFonts w:ascii="Arial" w:hAnsi="Arial" w:cs="Arial"/>
          <w:noProof/>
          <w:sz w:val="16"/>
          <w:szCs w:val="16"/>
        </w:rPr>
        <w:t>2025</w:t>
      </w:r>
      <w:r w:rsidR="00900830">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5DE16" w14:textId="77777777" w:rsidR="00841596" w:rsidRDefault="00841596" w:rsidP="00570E20">
      <w:r>
        <w:separator/>
      </w:r>
    </w:p>
  </w:endnote>
  <w:endnote w:type="continuationSeparator" w:id="0">
    <w:p w14:paraId="4A3806EA" w14:textId="77777777" w:rsidR="00841596" w:rsidRDefault="00841596"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841596"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841596"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35F00" w14:textId="77777777" w:rsidR="00841596" w:rsidRDefault="00841596" w:rsidP="00570E20">
      <w:r>
        <w:separator/>
      </w:r>
    </w:p>
  </w:footnote>
  <w:footnote w:type="continuationSeparator" w:id="0">
    <w:p w14:paraId="65656650" w14:textId="77777777" w:rsidR="00841596" w:rsidRDefault="00841596"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841596">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371CB6C2"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547621">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547621">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5464FB83"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6D00DD">
      <w:rPr>
        <w:rFonts w:ascii="Arial" w:hAnsi="Arial" w:cs="Arial"/>
        <w:b/>
        <w:bCs/>
        <w:sz w:val="13"/>
        <w:szCs w:val="13"/>
      </w:rPr>
      <w:t xml:space="preserve">CLAUSULADO NO. </w:t>
    </w:r>
    <w:r w:rsidR="00C738E9" w:rsidRPr="006D00DD">
      <w:rPr>
        <w:rFonts w:ascii="Arial" w:hAnsi="Arial" w:cs="Arial"/>
        <w:b/>
        <w:bCs/>
        <w:sz w:val="13"/>
        <w:szCs w:val="13"/>
      </w:rPr>
      <w:t>110-DMMED-BAS17-2025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 xml:space="preserve">MODALIDAD DE SELECCIÓN </w:t>
    </w:r>
    <w:r w:rsidRPr="00BD14C7">
      <w:rPr>
        <w:rFonts w:ascii="Arial" w:hAnsi="Arial" w:cs="Arial"/>
        <w:sz w:val="13"/>
        <w:szCs w:val="13"/>
      </w:rPr>
      <w:t xml:space="preserve">CONTRATACION DIRECTA “CONTRATO DE PRESTACIÓN DE SERVICIOS PROFESIONALES Y DE APOYO A LA GESTION” ART. 2.2.1.2.1.4.9 DECRETO 1082 DE 2015 CUYO OBJETO ES LA </w:t>
    </w:r>
    <w:r w:rsidR="00C738E9" w:rsidRPr="00C738E9">
      <w:rPr>
        <w:rFonts w:ascii="Arial" w:hAnsi="Arial" w:cs="Arial" w:hint="eastAsia"/>
        <w:sz w:val="13"/>
        <w:szCs w:val="13"/>
      </w:rPr>
      <w:t>“</w:t>
    </w:r>
    <w:r w:rsidR="00C738E9" w:rsidRPr="00C738E9">
      <w:rPr>
        <w:rFonts w:ascii="Arial" w:hAnsi="Arial" w:cs="Arial"/>
        <w:sz w:val="13"/>
        <w:szCs w:val="13"/>
      </w:rPr>
      <w:t>PRESTACI</w:t>
    </w:r>
    <w:r w:rsidR="00C738E9" w:rsidRPr="00C738E9">
      <w:rPr>
        <w:rFonts w:ascii="Arial" w:hAnsi="Arial" w:cs="Arial" w:hint="eastAsia"/>
        <w:sz w:val="13"/>
        <w:szCs w:val="13"/>
      </w:rPr>
      <w:t>Ó</w:t>
    </w:r>
    <w:r w:rsidR="00C738E9" w:rsidRPr="00C738E9">
      <w:rPr>
        <w:rFonts w:ascii="Arial" w:hAnsi="Arial" w:cs="Arial"/>
        <w:sz w:val="13"/>
        <w:szCs w:val="13"/>
      </w:rPr>
      <w:t>N DE SERVICIOS PROFESIONALES</w:t>
    </w:r>
    <w:r w:rsidR="006D00DD">
      <w:rPr>
        <w:rFonts w:ascii="Arial" w:hAnsi="Arial" w:cs="Arial"/>
        <w:sz w:val="13"/>
        <w:szCs w:val="13"/>
      </w:rPr>
      <w:t>, TECNICOS</w:t>
    </w:r>
    <w:r w:rsidR="00C738E9" w:rsidRPr="00C738E9">
      <w:rPr>
        <w:rFonts w:ascii="Arial" w:hAnsi="Arial" w:cs="Arial"/>
        <w:sz w:val="13"/>
        <w:szCs w:val="13"/>
      </w:rPr>
      <w:t xml:space="preserve"> Y</w:t>
    </w:r>
    <w:r w:rsidR="006D00DD">
      <w:rPr>
        <w:rFonts w:ascii="Arial" w:hAnsi="Arial" w:cs="Arial"/>
        <w:sz w:val="13"/>
        <w:szCs w:val="13"/>
      </w:rPr>
      <w:t>/O</w:t>
    </w:r>
    <w:r w:rsidR="00C738E9" w:rsidRPr="00C738E9">
      <w:rPr>
        <w:rFonts w:ascii="Arial" w:hAnsi="Arial" w:cs="Arial"/>
        <w:sz w:val="13"/>
        <w:szCs w:val="13"/>
      </w:rPr>
      <w:t xml:space="preserve"> DE APOYO A LA GESTI</w:t>
    </w:r>
    <w:r w:rsidR="00C738E9" w:rsidRPr="00C738E9">
      <w:rPr>
        <w:rFonts w:ascii="Arial" w:hAnsi="Arial" w:cs="Arial" w:hint="eastAsia"/>
        <w:sz w:val="13"/>
        <w:szCs w:val="13"/>
      </w:rPr>
      <w:t>Ó</w:t>
    </w:r>
    <w:r w:rsidR="00C738E9" w:rsidRPr="00C738E9">
      <w:rPr>
        <w:rFonts w:ascii="Arial" w:hAnsi="Arial" w:cs="Arial"/>
        <w:sz w:val="13"/>
        <w:szCs w:val="13"/>
      </w:rPr>
      <w:t>N COMO ODONTOLOGO GENERAL QUE REQUIERE EL DISPENSARIO MEDICO DE MEDELLIN PARA LA REGIONAL No. 7 DE SANIDAD MILITAR Y SUS UNIDADES CENTRALIZADAS, VIGENCIA 2025</w:t>
    </w:r>
    <w:r w:rsidR="00D25F4B">
      <w:rPr>
        <w:rFonts w:ascii="Arial" w:hAnsi="Arial" w:cs="Arial"/>
        <w:sz w:val="13"/>
        <w:szCs w:val="13"/>
      </w:rPr>
      <w:t xml:space="preserve"> (</w:t>
    </w:r>
    <w:r w:rsidR="00D25F4B" w:rsidRPr="00D25F4B">
      <w:rPr>
        <w:rFonts w:ascii="Arial" w:hAnsi="Arial" w:cs="Arial"/>
        <w:sz w:val="13"/>
        <w:szCs w:val="13"/>
      </w:rPr>
      <w:t>BAS17</w:t>
    </w:r>
    <w:r w:rsidR="00D25F4B">
      <w:rPr>
        <w:rFonts w:ascii="Arial" w:hAnsi="Arial" w:cs="Arial"/>
        <w:sz w:val="13"/>
        <w:szCs w:val="13"/>
      </w:rPr>
      <w:t>)</w:t>
    </w:r>
    <w:r w:rsidR="00C738E9" w:rsidRPr="00C738E9">
      <w:rPr>
        <w:rFonts w:ascii="Arial" w:hAnsi="Arial" w:cs="Arial" w:hint="eastAsia"/>
        <w:sz w:val="13"/>
        <w:szCs w:val="13"/>
      </w:rPr>
      <w:t>”</w:t>
    </w:r>
    <w:r w:rsidR="00C738E9" w:rsidRPr="00C738E9">
      <w:rPr>
        <w:rFonts w:ascii="Arial" w:hAnsi="Arial" w:cs="Arial"/>
        <w:sz w:val="13"/>
        <w:szCs w:val="13"/>
      </w:rPr>
      <w:t>.</w:t>
    </w:r>
  </w:p>
  <w:p w14:paraId="5119A1DD" w14:textId="639BF110" w:rsidR="005A3BE3" w:rsidRPr="00E56BF4" w:rsidRDefault="00E41699"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56.8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841596"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841596">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841596"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841596"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9"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7"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FB42C28"/>
    <w:multiLevelType w:val="hybridMultilevel"/>
    <w:tmpl w:val="59D8188E"/>
    <w:lvl w:ilvl="0" w:tplc="FFFFFFFF">
      <w:start w:val="1"/>
      <w:numFmt w:val="decimal"/>
      <w:lvlText w:val="%1."/>
      <w:lvlJc w:val="left"/>
      <w:pPr>
        <w:ind w:left="720" w:hanging="360"/>
      </w:pPr>
      <w:rPr>
        <w:rFonts w:hint="default"/>
        <w:b w:val="0"/>
        <w:sz w:val="20"/>
        <w:szCs w:val="20"/>
      </w:rPr>
    </w:lvl>
    <w:lvl w:ilvl="1" w:tplc="43BE4C00">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CE07B11"/>
    <w:multiLevelType w:val="hybridMultilevel"/>
    <w:tmpl w:val="A7EE04D6"/>
    <w:lvl w:ilvl="0" w:tplc="E50ED188">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6"/>
  </w:num>
  <w:num w:numId="2">
    <w:abstractNumId w:val="18"/>
  </w:num>
  <w:num w:numId="3">
    <w:abstractNumId w:val="5"/>
  </w:num>
  <w:num w:numId="4">
    <w:abstractNumId w:val="4"/>
  </w:num>
  <w:num w:numId="5">
    <w:abstractNumId w:val="17"/>
  </w:num>
  <w:num w:numId="6">
    <w:abstractNumId w:val="1"/>
  </w:num>
  <w:num w:numId="7">
    <w:abstractNumId w:val="11"/>
  </w:num>
  <w:num w:numId="8">
    <w:abstractNumId w:val="15"/>
  </w:num>
  <w:num w:numId="9">
    <w:abstractNumId w:val="9"/>
  </w:num>
  <w:num w:numId="10">
    <w:abstractNumId w:val="13"/>
  </w:num>
  <w:num w:numId="11">
    <w:abstractNumId w:val="12"/>
  </w:num>
  <w:num w:numId="12">
    <w:abstractNumId w:val="3"/>
  </w:num>
  <w:num w:numId="13">
    <w:abstractNumId w:val="10"/>
  </w:num>
  <w:num w:numId="14">
    <w:abstractNumId w:val="19"/>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3106B"/>
    <w:rsid w:val="000A42FE"/>
    <w:rsid w:val="000A4F73"/>
    <w:rsid w:val="000B232F"/>
    <w:rsid w:val="000C6C88"/>
    <w:rsid w:val="000D746F"/>
    <w:rsid w:val="000F0D6C"/>
    <w:rsid w:val="001236D5"/>
    <w:rsid w:val="00125663"/>
    <w:rsid w:val="00126E26"/>
    <w:rsid w:val="001332B3"/>
    <w:rsid w:val="00134D2A"/>
    <w:rsid w:val="00135D95"/>
    <w:rsid w:val="00145D21"/>
    <w:rsid w:val="00184714"/>
    <w:rsid w:val="001D02DF"/>
    <w:rsid w:val="001E4767"/>
    <w:rsid w:val="001E79A3"/>
    <w:rsid w:val="00233BEE"/>
    <w:rsid w:val="00245DB8"/>
    <w:rsid w:val="00250F5A"/>
    <w:rsid w:val="0025334A"/>
    <w:rsid w:val="00282679"/>
    <w:rsid w:val="002C744C"/>
    <w:rsid w:val="002D0724"/>
    <w:rsid w:val="002D7C4F"/>
    <w:rsid w:val="002F5C65"/>
    <w:rsid w:val="00300B0B"/>
    <w:rsid w:val="003123B3"/>
    <w:rsid w:val="00313461"/>
    <w:rsid w:val="00321110"/>
    <w:rsid w:val="00330D93"/>
    <w:rsid w:val="003A65B3"/>
    <w:rsid w:val="003B1052"/>
    <w:rsid w:val="003C79B5"/>
    <w:rsid w:val="003D586C"/>
    <w:rsid w:val="003F67EC"/>
    <w:rsid w:val="003F7E90"/>
    <w:rsid w:val="0041038B"/>
    <w:rsid w:val="00423C89"/>
    <w:rsid w:val="004465B8"/>
    <w:rsid w:val="004478EB"/>
    <w:rsid w:val="00451226"/>
    <w:rsid w:val="00462348"/>
    <w:rsid w:val="00475520"/>
    <w:rsid w:val="00475CFA"/>
    <w:rsid w:val="00497136"/>
    <w:rsid w:val="004A1E98"/>
    <w:rsid w:val="004B01C7"/>
    <w:rsid w:val="005027F7"/>
    <w:rsid w:val="00517C10"/>
    <w:rsid w:val="00532CD0"/>
    <w:rsid w:val="00547621"/>
    <w:rsid w:val="0055308C"/>
    <w:rsid w:val="00553BA5"/>
    <w:rsid w:val="005551C2"/>
    <w:rsid w:val="00556897"/>
    <w:rsid w:val="005646EB"/>
    <w:rsid w:val="005670C7"/>
    <w:rsid w:val="00570E20"/>
    <w:rsid w:val="005A3BE3"/>
    <w:rsid w:val="005B561A"/>
    <w:rsid w:val="005D6F96"/>
    <w:rsid w:val="00602B0E"/>
    <w:rsid w:val="0061319F"/>
    <w:rsid w:val="00637D7C"/>
    <w:rsid w:val="0066314D"/>
    <w:rsid w:val="00666ACC"/>
    <w:rsid w:val="00675F0B"/>
    <w:rsid w:val="00677707"/>
    <w:rsid w:val="006914E8"/>
    <w:rsid w:val="006A000D"/>
    <w:rsid w:val="006A5BD3"/>
    <w:rsid w:val="006A727D"/>
    <w:rsid w:val="006C1E99"/>
    <w:rsid w:val="006D00DD"/>
    <w:rsid w:val="006E36AF"/>
    <w:rsid w:val="006E7EFE"/>
    <w:rsid w:val="006F2499"/>
    <w:rsid w:val="00707DBF"/>
    <w:rsid w:val="00712972"/>
    <w:rsid w:val="0075376C"/>
    <w:rsid w:val="007560E8"/>
    <w:rsid w:val="007605CF"/>
    <w:rsid w:val="007945C5"/>
    <w:rsid w:val="0079470C"/>
    <w:rsid w:val="007E6345"/>
    <w:rsid w:val="00807EC8"/>
    <w:rsid w:val="0081284B"/>
    <w:rsid w:val="008171F2"/>
    <w:rsid w:val="00833FD6"/>
    <w:rsid w:val="00841596"/>
    <w:rsid w:val="00846261"/>
    <w:rsid w:val="0086766E"/>
    <w:rsid w:val="008748E2"/>
    <w:rsid w:val="008924F7"/>
    <w:rsid w:val="00894E90"/>
    <w:rsid w:val="008B4290"/>
    <w:rsid w:val="008B683E"/>
    <w:rsid w:val="008C200E"/>
    <w:rsid w:val="008D1808"/>
    <w:rsid w:val="008E61DC"/>
    <w:rsid w:val="00900830"/>
    <w:rsid w:val="00927794"/>
    <w:rsid w:val="009435CF"/>
    <w:rsid w:val="00946660"/>
    <w:rsid w:val="00952E30"/>
    <w:rsid w:val="00993062"/>
    <w:rsid w:val="009A155D"/>
    <w:rsid w:val="009C13EF"/>
    <w:rsid w:val="00A27E80"/>
    <w:rsid w:val="00A36ACE"/>
    <w:rsid w:val="00A706EA"/>
    <w:rsid w:val="00AB23C7"/>
    <w:rsid w:val="00AB4456"/>
    <w:rsid w:val="00AD07DE"/>
    <w:rsid w:val="00AE322C"/>
    <w:rsid w:val="00AF2E3C"/>
    <w:rsid w:val="00B02D1F"/>
    <w:rsid w:val="00B03D2A"/>
    <w:rsid w:val="00B11079"/>
    <w:rsid w:val="00B13E89"/>
    <w:rsid w:val="00B21E65"/>
    <w:rsid w:val="00B30604"/>
    <w:rsid w:val="00B35ABE"/>
    <w:rsid w:val="00B4004B"/>
    <w:rsid w:val="00B661B9"/>
    <w:rsid w:val="00B84590"/>
    <w:rsid w:val="00BA1B57"/>
    <w:rsid w:val="00BD14C7"/>
    <w:rsid w:val="00BD1683"/>
    <w:rsid w:val="00BD16BB"/>
    <w:rsid w:val="00C111C6"/>
    <w:rsid w:val="00C12773"/>
    <w:rsid w:val="00C33CFC"/>
    <w:rsid w:val="00C34900"/>
    <w:rsid w:val="00C6126A"/>
    <w:rsid w:val="00C738E9"/>
    <w:rsid w:val="00C8301F"/>
    <w:rsid w:val="00CE20F5"/>
    <w:rsid w:val="00CF4691"/>
    <w:rsid w:val="00CF7F76"/>
    <w:rsid w:val="00D012CB"/>
    <w:rsid w:val="00D076CA"/>
    <w:rsid w:val="00D10DAF"/>
    <w:rsid w:val="00D25F4B"/>
    <w:rsid w:val="00D361E1"/>
    <w:rsid w:val="00D37866"/>
    <w:rsid w:val="00D7177E"/>
    <w:rsid w:val="00D772CF"/>
    <w:rsid w:val="00D83D65"/>
    <w:rsid w:val="00D86815"/>
    <w:rsid w:val="00D908D7"/>
    <w:rsid w:val="00DC62E2"/>
    <w:rsid w:val="00DD027E"/>
    <w:rsid w:val="00DD0A7E"/>
    <w:rsid w:val="00E02667"/>
    <w:rsid w:val="00E2122F"/>
    <w:rsid w:val="00E260C6"/>
    <w:rsid w:val="00E41699"/>
    <w:rsid w:val="00E4170A"/>
    <w:rsid w:val="00E60CBB"/>
    <w:rsid w:val="00E61BFD"/>
    <w:rsid w:val="00E837D9"/>
    <w:rsid w:val="00EA5B97"/>
    <w:rsid w:val="00EC1203"/>
    <w:rsid w:val="00EC4E34"/>
    <w:rsid w:val="00EF3292"/>
    <w:rsid w:val="00F02DA3"/>
    <w:rsid w:val="00F04A14"/>
    <w:rsid w:val="00F21A0C"/>
    <w:rsid w:val="00F321B4"/>
    <w:rsid w:val="00F56E83"/>
    <w:rsid w:val="00F603E1"/>
    <w:rsid w:val="00F64597"/>
    <w:rsid w:val="00F65623"/>
    <w:rsid w:val="00F738B8"/>
    <w:rsid w:val="00FB297C"/>
    <w:rsid w:val="00FB35FC"/>
    <w:rsid w:val="00FB7EFD"/>
    <w:rsid w:val="00FC2747"/>
    <w:rsid w:val="00FC5233"/>
    <w:rsid w:val="00FD6D75"/>
    <w:rsid w:val="00FF48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D987D-D508-4B12-A429-52748A6E9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14</Pages>
  <Words>9501</Words>
  <Characters>52256</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20</cp:revision>
  <cp:lastPrinted>2025-01-19T18:50:00Z</cp:lastPrinted>
  <dcterms:created xsi:type="dcterms:W3CDTF">2025-01-15T23:18:00Z</dcterms:created>
  <dcterms:modified xsi:type="dcterms:W3CDTF">2025-01-19T18:50:00Z</dcterms:modified>
</cp:coreProperties>
</file>