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069A" w14:textId="77777777" w:rsidR="000D3014" w:rsidRDefault="000D3014" w:rsidP="00876AD1">
      <w:pPr>
        <w:jc w:val="center"/>
        <w:rPr>
          <w:rFonts w:ascii="Arial" w:hAnsi="Arial" w:cs="Arial"/>
          <w:b/>
          <w:bCs/>
          <w:sz w:val="20"/>
          <w:szCs w:val="20"/>
        </w:rPr>
      </w:pPr>
    </w:p>
    <w:p w14:paraId="6A762CB7"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B02F80">
        <w:rPr>
          <w:rFonts w:ascii="Arial" w:hAnsi="Arial" w:cs="Arial"/>
          <w:b/>
          <w:bCs/>
          <w:sz w:val="20"/>
          <w:szCs w:val="20"/>
        </w:rPr>
        <w:t>118</w:t>
      </w:r>
      <w:r w:rsidR="000D5615" w:rsidRPr="00AA7829">
        <w:rPr>
          <w:rFonts w:ascii="Arial" w:hAnsi="Arial" w:cs="Arial"/>
          <w:b/>
          <w:bCs/>
          <w:noProof/>
          <w:sz w:val="20"/>
          <w:szCs w:val="20"/>
        </w:rPr>
        <w:t>-DMMED</w:t>
      </w:r>
      <w:r w:rsidR="00D80623">
        <w:rPr>
          <w:rFonts w:ascii="Arial" w:hAnsi="Arial" w:cs="Arial"/>
          <w:b/>
          <w:bCs/>
          <w:noProof/>
          <w:sz w:val="20"/>
          <w:szCs w:val="20"/>
        </w:rPr>
        <w:t>-BR11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529E6277"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1343DFB" w14:textId="4D663499"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2930EC">
        <w:rPr>
          <w:rFonts w:ascii="Arial" w:hAnsi="Arial" w:cs="Arial"/>
          <w:b/>
          <w:bCs/>
          <w:sz w:val="20"/>
          <w:szCs w:val="20"/>
        </w:rPr>
        <w:t>, TECNICOS</w:t>
      </w:r>
      <w:r w:rsidR="000D3014" w:rsidRPr="00AA7829">
        <w:rPr>
          <w:rFonts w:ascii="Arial" w:hAnsi="Arial" w:cs="Arial"/>
          <w:b/>
          <w:bCs/>
          <w:sz w:val="20"/>
          <w:szCs w:val="20"/>
        </w:rPr>
        <w:t xml:space="preserve"> Y</w:t>
      </w:r>
      <w:r w:rsidR="002930EC">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6C3A9C59"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F8CFE31" w14:textId="77777777" w:rsidR="000D5615" w:rsidRPr="00FD3F04" w:rsidRDefault="000D5615" w:rsidP="00876AD1">
      <w:pPr>
        <w:jc w:val="both"/>
        <w:rPr>
          <w:rFonts w:ascii="Arial" w:hAnsi="Arial" w:cs="Arial"/>
          <w:bCs/>
          <w:sz w:val="20"/>
          <w:szCs w:val="20"/>
          <w:lang w:val="es-ES"/>
        </w:rPr>
      </w:pPr>
    </w:p>
    <w:p w14:paraId="7F005B04"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BB091A7" w14:textId="77777777" w:rsidR="000D5615" w:rsidRPr="00FD3F04" w:rsidRDefault="000D5615" w:rsidP="00876AD1">
      <w:pPr>
        <w:jc w:val="both"/>
        <w:rPr>
          <w:rFonts w:ascii="Arial" w:hAnsi="Arial" w:cs="Arial"/>
          <w:bCs/>
          <w:sz w:val="20"/>
          <w:szCs w:val="20"/>
        </w:rPr>
      </w:pPr>
    </w:p>
    <w:p w14:paraId="4FD08E68" w14:textId="64FCA43A"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CB665C" w:rsidRPr="00CB665C">
        <w:rPr>
          <w:rFonts w:ascii="Arial" w:eastAsia="Arial MT" w:hAnsi="Arial" w:cs="Arial"/>
          <w:b/>
          <w:noProof/>
          <w:kern w:val="0"/>
          <w:sz w:val="20"/>
          <w:szCs w:val="20"/>
          <w:lang w:eastAsia="en-US"/>
        </w:rPr>
        <w:t>ROSA DEL CARMEN TRUJILLO GUEVARA</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identificado(a) con cédula de ciudadanía No. </w:t>
      </w:r>
      <w:r w:rsidR="00CB665C" w:rsidRPr="00CB665C">
        <w:rPr>
          <w:rFonts w:ascii="Arial" w:eastAsia="Arial MT" w:hAnsi="Arial" w:cs="Arial"/>
          <w:b/>
          <w:bCs/>
          <w:noProof/>
          <w:kern w:val="0"/>
          <w:sz w:val="20"/>
          <w:szCs w:val="20"/>
          <w:lang w:eastAsia="en-US"/>
        </w:rPr>
        <w:t>50.919</w:t>
      </w:r>
      <w:r w:rsidR="002930EC">
        <w:rPr>
          <w:rFonts w:ascii="Arial" w:eastAsia="Arial MT" w:hAnsi="Arial" w:cs="Arial"/>
          <w:b/>
          <w:bCs/>
          <w:noProof/>
          <w:kern w:val="0"/>
          <w:sz w:val="20"/>
          <w:szCs w:val="20"/>
          <w:lang w:eastAsia="en-US"/>
        </w:rPr>
        <w:t>.</w:t>
      </w:r>
      <w:r w:rsidR="00CB665C" w:rsidRPr="00CB665C">
        <w:rPr>
          <w:rFonts w:ascii="Arial" w:eastAsia="Arial MT" w:hAnsi="Arial" w:cs="Arial"/>
          <w:b/>
          <w:bCs/>
          <w:noProof/>
          <w:kern w:val="0"/>
          <w:sz w:val="20"/>
          <w:szCs w:val="20"/>
          <w:lang w:eastAsia="en-US"/>
        </w:rPr>
        <w:t>906 expedida en Monteria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CB665C">
        <w:rPr>
          <w:rFonts w:ascii="Arial" w:eastAsia="Arial MT" w:hAnsi="Arial" w:cs="Arial"/>
          <w:b/>
          <w:noProof/>
          <w:kern w:val="0"/>
          <w:sz w:val="20"/>
          <w:szCs w:val="20"/>
          <w:lang w:eastAsia="en-US"/>
        </w:rPr>
        <w:t>Carrera 13b # 16b – 05 apto 201</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EF4045A" w14:textId="77777777" w:rsidR="000D5615" w:rsidRPr="00FD3F04" w:rsidRDefault="000D5615" w:rsidP="00876AD1">
      <w:pPr>
        <w:jc w:val="both"/>
        <w:rPr>
          <w:rFonts w:ascii="Arial" w:eastAsia="Arial MT" w:hAnsi="Arial" w:cs="Arial"/>
          <w:kern w:val="0"/>
          <w:sz w:val="20"/>
          <w:szCs w:val="20"/>
          <w:lang w:eastAsia="en-US" w:bidi="es-ES"/>
        </w:rPr>
      </w:pPr>
    </w:p>
    <w:p w14:paraId="425798A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2930EC">
        <w:rPr>
          <w:rFonts w:ascii="Arial" w:hAnsi="Arial" w:cs="Arial"/>
          <w:b/>
          <w:bCs/>
          <w:noProof/>
          <w:sz w:val="20"/>
          <w:szCs w:val="20"/>
          <w:lang w:val="es-ES"/>
        </w:rPr>
        <w:t>AUXILIAR DE ENFERMERÍ</w:t>
      </w:r>
      <w:r w:rsidRPr="002930EC">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587519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3513C43"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E81913B"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BAD7BC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Certificado de Disponibilidad Presupuestal </w:t>
      </w:r>
      <w:r w:rsidRPr="00FE554A">
        <w:rPr>
          <w:rFonts w:ascii="Arial" w:hAnsi="Arial" w:cs="Arial"/>
          <w:b/>
          <w:bCs/>
          <w:sz w:val="20"/>
          <w:szCs w:val="20"/>
          <w:lang w:val="es-ES"/>
        </w:rPr>
        <w:t xml:space="preserve">No. </w:t>
      </w:r>
      <w:r w:rsidR="00CB665C" w:rsidRPr="00FE554A">
        <w:rPr>
          <w:rFonts w:ascii="Arial" w:hAnsi="Arial" w:cs="Arial"/>
          <w:b/>
          <w:bCs/>
          <w:noProof/>
          <w:sz w:val="20"/>
          <w:szCs w:val="20"/>
        </w:rPr>
        <w:t>24725 del</w:t>
      </w:r>
      <w:r w:rsidR="00CB665C" w:rsidRPr="00CB665C">
        <w:rPr>
          <w:rFonts w:ascii="Arial" w:hAnsi="Arial" w:cs="Arial"/>
          <w:b/>
          <w:noProof/>
          <w:sz w:val="20"/>
          <w:szCs w:val="20"/>
        </w:rPr>
        <w:t xml:space="preserve"> 11 de enero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5973023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2C2918A1" w14:textId="77777777" w:rsidR="000D5615" w:rsidRPr="00CB665C"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3FA29CC0" w14:textId="4E2F0D51"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7A2962">
        <w:rPr>
          <w:rFonts w:ascii="Arial" w:hAnsi="Arial" w:cs="Arial" w:hint="eastAsia"/>
          <w:b/>
          <w:bCs/>
          <w:sz w:val="20"/>
          <w:szCs w:val="20"/>
        </w:rPr>
        <w:t>“</w:t>
      </w:r>
      <w:r w:rsidR="00806478" w:rsidRPr="007A2962">
        <w:rPr>
          <w:rFonts w:ascii="Arial" w:hAnsi="Arial" w:cs="Arial"/>
          <w:b/>
          <w:bCs/>
          <w:sz w:val="20"/>
          <w:szCs w:val="20"/>
        </w:rPr>
        <w:t>PRESTACIÓN DE SERVICIOS PROFESIONALES</w:t>
      </w:r>
      <w:r w:rsidR="007A2962" w:rsidRPr="007A2962">
        <w:rPr>
          <w:rFonts w:ascii="Arial" w:hAnsi="Arial" w:cs="Arial"/>
          <w:b/>
          <w:bCs/>
          <w:sz w:val="20"/>
          <w:szCs w:val="20"/>
        </w:rPr>
        <w:t>, TECNICOS</w:t>
      </w:r>
      <w:r w:rsidR="00806478" w:rsidRPr="007A2962">
        <w:rPr>
          <w:rFonts w:ascii="Arial" w:hAnsi="Arial" w:cs="Arial"/>
          <w:b/>
          <w:bCs/>
          <w:sz w:val="20"/>
          <w:szCs w:val="20"/>
        </w:rPr>
        <w:t xml:space="preserve"> Y</w:t>
      </w:r>
      <w:r w:rsidR="007A2962" w:rsidRPr="007A2962">
        <w:rPr>
          <w:rFonts w:ascii="Arial" w:hAnsi="Arial" w:cs="Arial"/>
          <w:b/>
          <w:bCs/>
          <w:sz w:val="20"/>
          <w:szCs w:val="20"/>
        </w:rPr>
        <w:t>/O</w:t>
      </w:r>
      <w:r w:rsidR="00806478" w:rsidRPr="007A2962">
        <w:rPr>
          <w:rFonts w:ascii="Arial" w:hAnsi="Arial" w:cs="Arial"/>
          <w:b/>
          <w:bCs/>
          <w:sz w:val="20"/>
          <w:szCs w:val="20"/>
        </w:rPr>
        <w:t xml:space="preserve"> DE APOYO A LA GESTIÓN COMO</w:t>
      </w:r>
      <w:r w:rsidR="00806478" w:rsidRPr="007A2962">
        <w:rPr>
          <w:rFonts w:ascii="Arial" w:hAnsi="Arial" w:cs="Arial"/>
          <w:b/>
          <w:bCs/>
          <w:sz w:val="20"/>
          <w:szCs w:val="20"/>
          <w:lang w:val="es-ES"/>
        </w:rPr>
        <w:t xml:space="preserve"> AUXILIAR DE ENFERMERÍA</w:t>
      </w:r>
      <w:r w:rsidR="00806478" w:rsidRPr="007A2962">
        <w:rPr>
          <w:rFonts w:ascii="Arial" w:hAnsi="Arial" w:cs="Arial"/>
          <w:b/>
          <w:bCs/>
          <w:sz w:val="20"/>
          <w:szCs w:val="20"/>
        </w:rPr>
        <w:t xml:space="preserve"> QUE REQUIERE </w:t>
      </w:r>
      <w:r w:rsidR="00D863D6" w:rsidRPr="007A2962">
        <w:rPr>
          <w:rFonts w:ascii="Arial" w:hAnsi="Arial" w:cs="Arial"/>
          <w:b/>
          <w:bCs/>
          <w:sz w:val="20"/>
          <w:szCs w:val="20"/>
        </w:rPr>
        <w:t>EL DISPENSARIO MÉDICO DE MEDELLÍN</w:t>
      </w:r>
      <w:r w:rsidR="00F523B7" w:rsidRPr="007A2962">
        <w:rPr>
          <w:rFonts w:ascii="Arial" w:hAnsi="Arial" w:cs="Arial"/>
          <w:b/>
          <w:bCs/>
          <w:sz w:val="20"/>
          <w:szCs w:val="20"/>
        </w:rPr>
        <w:t xml:space="preserve"> </w:t>
      </w:r>
      <w:r w:rsidR="00806478" w:rsidRPr="007A2962">
        <w:rPr>
          <w:rFonts w:ascii="Arial" w:hAnsi="Arial" w:cs="Arial"/>
          <w:b/>
          <w:bCs/>
          <w:sz w:val="20"/>
          <w:szCs w:val="20"/>
        </w:rPr>
        <w:t>PARA LA REGIONAL No. 7 DE SANIDAD MILITAR, VIGENCIA 202</w:t>
      </w:r>
      <w:r w:rsidR="003D26BD" w:rsidRPr="007A2962">
        <w:rPr>
          <w:rFonts w:ascii="Arial" w:hAnsi="Arial" w:cs="Arial"/>
          <w:b/>
          <w:bCs/>
          <w:sz w:val="20"/>
          <w:szCs w:val="20"/>
        </w:rPr>
        <w:t>5</w:t>
      </w:r>
      <w:r w:rsidR="00ED6656" w:rsidRPr="007A2962">
        <w:rPr>
          <w:rFonts w:ascii="Arial" w:hAnsi="Arial" w:cs="Arial"/>
          <w:b/>
          <w:bCs/>
          <w:sz w:val="20"/>
          <w:szCs w:val="20"/>
        </w:rPr>
        <w:t xml:space="preserve"> (B</w:t>
      </w:r>
      <w:r w:rsidR="007A2962" w:rsidRPr="007A2962">
        <w:rPr>
          <w:rFonts w:ascii="Arial" w:hAnsi="Arial" w:cs="Arial"/>
          <w:b/>
          <w:bCs/>
          <w:sz w:val="20"/>
          <w:szCs w:val="20"/>
        </w:rPr>
        <w:t>AS</w:t>
      </w:r>
      <w:r w:rsidR="00ED6656" w:rsidRPr="007A2962">
        <w:rPr>
          <w:rFonts w:ascii="Arial" w:hAnsi="Arial" w:cs="Arial"/>
          <w:b/>
          <w:bCs/>
          <w:sz w:val="20"/>
          <w:szCs w:val="20"/>
        </w:rPr>
        <w:t>11)</w:t>
      </w:r>
      <w:r w:rsidRPr="007A2962">
        <w:rPr>
          <w:rFonts w:ascii="Arial" w:hAnsi="Arial" w:cs="Arial" w:hint="eastAsia"/>
          <w:b/>
          <w:bCs/>
          <w:sz w:val="20"/>
          <w:szCs w:val="20"/>
        </w:rPr>
        <w:t>”</w:t>
      </w:r>
      <w:r w:rsidRPr="007A2962">
        <w:rPr>
          <w:rFonts w:ascii="Arial" w:hAnsi="Arial" w:cs="Arial"/>
          <w:b/>
          <w:bCs/>
          <w:sz w:val="20"/>
          <w:szCs w:val="20"/>
        </w:rPr>
        <w:t>.</w:t>
      </w:r>
    </w:p>
    <w:p w14:paraId="5C64376F" w14:textId="77777777" w:rsidR="000D5615" w:rsidRPr="00FD3F04" w:rsidRDefault="000D5615" w:rsidP="00876AD1">
      <w:pPr>
        <w:jc w:val="both"/>
        <w:rPr>
          <w:rFonts w:ascii="Arial" w:hAnsi="Arial" w:cs="Arial"/>
          <w:sz w:val="20"/>
          <w:szCs w:val="20"/>
        </w:rPr>
      </w:pPr>
    </w:p>
    <w:p w14:paraId="0BAF745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50E1CD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975670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se tomaran como especificaciones técnicas y/u obligaciones generales:</w:t>
      </w:r>
    </w:p>
    <w:p w14:paraId="57FD77B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1E685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3AE307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C85457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FC73ED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9C2E97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58363E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C9B8C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67A1F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6280A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2930B24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C3326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61693E9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D9327A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1653B1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39899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050388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094F5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DAA392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365F0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70D75A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A66B7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18ED002"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diferentes capacitaciones programadas por la Institución y someterse a las evaluaciones de conocimiento científico y administrativo.</w:t>
      </w:r>
    </w:p>
    <w:p w14:paraId="4ECEA435"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oportunamente al coordinador de área las eventualidades, situaciones de emergencia y riesgo que se presente en el servicio.</w:t>
      </w:r>
    </w:p>
    <w:p w14:paraId="687E6A08"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Aplicación de la Política de Seguridad del Paciente.</w:t>
      </w:r>
    </w:p>
    <w:p w14:paraId="54B69A82"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aplicabilidad a los protocolos de vigilancia en salud pública.</w:t>
      </w:r>
    </w:p>
    <w:p w14:paraId="7C5252C0"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estrictamente las normas de Bioseguridad y el manejo de residuos hospitalarios.</w:t>
      </w:r>
    </w:p>
    <w:p w14:paraId="7D3D94AB"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educación en cuidados de salud a los usuarios y acompañantes de acuerdo a su patología.</w:t>
      </w:r>
    </w:p>
    <w:p w14:paraId="3E7D6D51"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Asistencia y acompañamiento a la revista médica del servicio.</w:t>
      </w:r>
    </w:p>
    <w:p w14:paraId="6CD78661"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Disponibilidad al llamado ante la activación del Plan Hospitalario de Emergencias y activación de alertas.</w:t>
      </w:r>
    </w:p>
    <w:p w14:paraId="234B1BCB"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las actividades asignadas en forma oportuna, segura, eficiente y eficaz.</w:t>
      </w:r>
    </w:p>
    <w:p w14:paraId="13760B99"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los procedimientos de Enfermería que sean requeridos por los usuarios y en caso de ser necesario solicitar la asesoría del médico general o médico especialista, dependiendo de su adiestramiento y/o complejidad del procedimiento.</w:t>
      </w:r>
    </w:p>
    <w:p w14:paraId="32A79FAF"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las actividades educativas y lúdicas que organice la Institución o el Establecimiento de Sanidad Militar.</w:t>
      </w:r>
    </w:p>
    <w:p w14:paraId="63A5D1C4"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en buen estado el ambiente físico del usuario y su propio ambiente.</w:t>
      </w:r>
    </w:p>
    <w:p w14:paraId="6B6D3A32"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el correcto y completo diligenciamiento de historia clínica en el formato sistematizado ordenado por la Dirección General de Sanidad Militar o de forma manual si la situación lo requiere.</w:t>
      </w:r>
    </w:p>
    <w:p w14:paraId="585E82E1"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los procesos de habilitación y acreditación de la entidad.</w:t>
      </w:r>
    </w:p>
    <w:p w14:paraId="3CCFCF2D"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la debida reserva de la información que le sea dada a conocer de la Institución y sus integrantes.</w:t>
      </w:r>
    </w:p>
    <w:p w14:paraId="0B4BB83C"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el traslado de pacientes cuando el servicio lo requiera.</w:t>
      </w:r>
    </w:p>
    <w:p w14:paraId="72E782D3"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y velar por el acatamiento estricto de las normas de Comportamiento y vestimenta propios de su profesión dentro de los lineamientos emitidos por la Institución.</w:t>
      </w:r>
    </w:p>
    <w:p w14:paraId="3692DF39"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sus actividades asistenciales dentro del horario establecido por el Establecimiento de Sanidad Militar.</w:t>
      </w:r>
    </w:p>
    <w:p w14:paraId="3B8A703D"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Velar por el buen funcionamiento y uso racional de los equipos, materiales y suministros asignados para el cumplimiento de su actividad profesional.</w:t>
      </w:r>
    </w:p>
    <w:p w14:paraId="4900A887"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 entrega de la documentación mensual requerida para pago dentro de los tiempos establecidos por el Establecimiento de Sanidad Militar</w:t>
      </w:r>
    </w:p>
    <w:p w14:paraId="394E311D"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Entregar la información y soportes requeridos por el coordinador del área con el fin de dar respuesta a los requerimientos de las </w:t>
      </w:r>
      <w:proofErr w:type="spellStart"/>
      <w:r w:rsidRPr="00ED6656">
        <w:rPr>
          <w:rFonts w:ascii="Arial" w:eastAsia="Times New Roman" w:hAnsi="Arial" w:cs="Arial"/>
          <w:sz w:val="20"/>
          <w:szCs w:val="20"/>
          <w:lang w:eastAsia="en-US"/>
        </w:rPr>
        <w:t>PQRS’s</w:t>
      </w:r>
      <w:proofErr w:type="spellEnd"/>
      <w:r w:rsidRPr="00ED6656">
        <w:rPr>
          <w:rFonts w:ascii="Arial" w:eastAsia="Times New Roman" w:hAnsi="Arial" w:cs="Arial"/>
          <w:sz w:val="20"/>
          <w:szCs w:val="20"/>
          <w:lang w:eastAsia="en-US"/>
        </w:rPr>
        <w:t xml:space="preserve"> en los tiempos establecidos por la Ley.</w:t>
      </w:r>
    </w:p>
    <w:p w14:paraId="07BEF8DC"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el manual de funciones establecido por el establecimiento de Sanidad Militar para el área asignada.</w:t>
      </w:r>
    </w:p>
    <w:p w14:paraId="445DC2CC"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Recibir, revisar, clasificar, radicar, distribuir y controlar documentos, datos, elementos y correspondencia, relacionados con los asuntos del área de consulta Externa.</w:t>
      </w:r>
    </w:p>
    <w:p w14:paraId="5C06F2C2"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Orientar a los usuarios y suministrar la información que les sea solicitada de forma Humanizada, de conformidad con los procedimientos establecidos.</w:t>
      </w:r>
    </w:p>
    <w:p w14:paraId="119BF6D6"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Desempeñar funciones de oficina y asistencia administrativa encaminadas a facilitar el desarrollo y ejecución de las actividades del área de desempeño.</w:t>
      </w:r>
    </w:p>
    <w:p w14:paraId="27593AF9"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en la realización del inventario físico y material médico quirúrgico, de acuerdo con la periodicidad establecida.</w:t>
      </w:r>
    </w:p>
    <w:p w14:paraId="25382405"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75CAAB2E"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la distribución de los consultorios para el inicio de la consulta.</w:t>
      </w:r>
    </w:p>
    <w:p w14:paraId="7B15FBF8"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el aseo y orden de los consultorios al terminar cada uno de los turnos de los profesionales, colocando el respectivo nombre y especialidad en cada uno de ellos, para </w:t>
      </w:r>
      <w:r w:rsidRPr="00ED6656">
        <w:rPr>
          <w:rFonts w:ascii="Arial" w:eastAsia="Times New Roman" w:hAnsi="Arial" w:cs="Arial"/>
          <w:sz w:val="20"/>
          <w:szCs w:val="20"/>
          <w:lang w:eastAsia="en-US"/>
        </w:rPr>
        <w:lastRenderedPageBreak/>
        <w:t>información del usuario.</w:t>
      </w:r>
    </w:p>
    <w:p w14:paraId="15704777"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usuario ante cualquier eventualidad que se presente en el servicio.</w:t>
      </w:r>
    </w:p>
    <w:p w14:paraId="0F726924"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Coordinar con el </w:t>
      </w:r>
      <w:proofErr w:type="spellStart"/>
      <w:r w:rsidRPr="00ED6656">
        <w:rPr>
          <w:rFonts w:ascii="Arial" w:eastAsia="Times New Roman" w:hAnsi="Arial" w:cs="Arial"/>
          <w:sz w:val="20"/>
          <w:szCs w:val="20"/>
          <w:lang w:eastAsia="en-US"/>
        </w:rPr>
        <w:t>Call</w:t>
      </w:r>
      <w:proofErr w:type="spellEnd"/>
      <w:r w:rsidRPr="00ED6656">
        <w:rPr>
          <w:rFonts w:ascii="Arial" w:eastAsia="Times New Roman" w:hAnsi="Arial" w:cs="Arial"/>
          <w:sz w:val="20"/>
          <w:szCs w:val="20"/>
          <w:lang w:eastAsia="en-US"/>
        </w:rPr>
        <w:t xml:space="preserve"> center la asignación de las urgencias odontológicas, citas extras, </w:t>
      </w:r>
      <w:proofErr w:type="spellStart"/>
      <w:r w:rsidRPr="00ED6656">
        <w:rPr>
          <w:rFonts w:ascii="Arial" w:eastAsia="Times New Roman" w:hAnsi="Arial" w:cs="Arial"/>
          <w:sz w:val="20"/>
          <w:szCs w:val="20"/>
          <w:lang w:eastAsia="en-US"/>
        </w:rPr>
        <w:t>etc</w:t>
      </w:r>
      <w:proofErr w:type="spellEnd"/>
      <w:r w:rsidRPr="00ED6656">
        <w:rPr>
          <w:rFonts w:ascii="Arial" w:eastAsia="Times New Roman" w:hAnsi="Arial" w:cs="Arial"/>
          <w:sz w:val="20"/>
          <w:szCs w:val="20"/>
          <w:lang w:eastAsia="en-US"/>
        </w:rPr>
        <w:t>,).</w:t>
      </w:r>
    </w:p>
    <w:p w14:paraId="33383371"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médico en durante la consulta, o en cualquier procedimiento que se genere de esta.</w:t>
      </w:r>
    </w:p>
    <w:p w14:paraId="0E1A33B8"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Desinfectar y esterilizar los equipos para los procedimientos que se lleven a cabo en el servicio.</w:t>
      </w:r>
    </w:p>
    <w:p w14:paraId="1E3EE021"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Mantener rotulados los frascos y verificar que lo que sea </w:t>
      </w:r>
      <w:proofErr w:type="spellStart"/>
      <w:r w:rsidRPr="00ED6656">
        <w:rPr>
          <w:rFonts w:ascii="Arial" w:eastAsia="Times New Roman" w:hAnsi="Arial" w:cs="Arial"/>
          <w:sz w:val="20"/>
          <w:szCs w:val="20"/>
          <w:lang w:eastAsia="en-US"/>
        </w:rPr>
        <w:t>reenvasado</w:t>
      </w:r>
      <w:proofErr w:type="spellEnd"/>
      <w:r w:rsidRPr="00ED6656">
        <w:rPr>
          <w:rFonts w:ascii="Arial" w:eastAsia="Times New Roman" w:hAnsi="Arial" w:cs="Arial"/>
          <w:sz w:val="20"/>
          <w:szCs w:val="20"/>
          <w:lang w:eastAsia="en-US"/>
        </w:rPr>
        <w:t xml:space="preserve"> tenga fecha vigente.</w:t>
      </w:r>
    </w:p>
    <w:p w14:paraId="6D2913FF"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Dotar los consultorios con insumos y material médico quirúrgico.</w:t>
      </w:r>
    </w:p>
    <w:p w14:paraId="5BF11ED0"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Hacer limpieza de camillas, instrumental, equipos y demás elementos.</w:t>
      </w:r>
    </w:p>
    <w:p w14:paraId="4C37F118"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inmediatamente al Coordinador del Servicio cualquier evento adverso, accidente o incidente que se presente.</w:t>
      </w:r>
    </w:p>
    <w:p w14:paraId="19291644"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a la parte administrativa con los pedidos o necesidades del servicio.</w:t>
      </w:r>
    </w:p>
    <w:p w14:paraId="5847DB6F"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el inventario de consulta externa, PYD y prioritaria y ante cualquier novedad informar al jefe inmediato.</w:t>
      </w:r>
    </w:p>
    <w:p w14:paraId="57BA1C05"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Trasladar a los usuarios a las diferentes dependencias del ESMBAS11 que se requiera (prioritaria, consulta externa, PYD etc.).</w:t>
      </w:r>
    </w:p>
    <w:p w14:paraId="19D1DED6"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reuniones y capacitaciones establecidas y programadas por el dispensario.</w:t>
      </w:r>
    </w:p>
    <w:p w14:paraId="235E6440"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Cambiar los guardianes que se encuentran en los consultorios de forma periódica según la normatividad establecida.</w:t>
      </w:r>
    </w:p>
    <w:p w14:paraId="7738C10A"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Portar adecuadamente la vestimenta requerida para el cumplimiento del objeto contractual.</w:t>
      </w:r>
    </w:p>
    <w:p w14:paraId="57529C03"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Acatar y cumplir cada una de las normas de bioseguridad.</w:t>
      </w:r>
    </w:p>
    <w:p w14:paraId="1737F0D7"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Gestiona el control diario del inventario del carro de paro y cumple el plan de mejora de los hallazgos.</w:t>
      </w:r>
    </w:p>
    <w:p w14:paraId="581F2219"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Funciones en los programas de Promoción y detención temprana en salud.</w:t>
      </w:r>
    </w:p>
    <w:p w14:paraId="3D6C098D"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Manejo de los Biológicos (Trasporte, envase y conservación d ellos mismos, de acuerdo con lo estipulado en la resolución 412/2000.</w:t>
      </w:r>
    </w:p>
    <w:p w14:paraId="74B73259"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Diligenciamiento y seguimiento al Programa de vacunación en la página PAIWED.</w:t>
      </w:r>
    </w:p>
    <w:p w14:paraId="33136F27"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procesos, plazos y procedimientos requeridos por las unidades satélites (BITER 11, BIRIF, BAEEV 5).</w:t>
      </w:r>
    </w:p>
    <w:p w14:paraId="0B9BF786"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los derechos y estado de los usuarios en el sistema Salud </w:t>
      </w:r>
      <w:proofErr w:type="spellStart"/>
      <w:r w:rsidRPr="00ED6656">
        <w:rPr>
          <w:rFonts w:ascii="Arial" w:eastAsia="Times New Roman" w:hAnsi="Arial" w:cs="Arial"/>
          <w:sz w:val="20"/>
          <w:szCs w:val="20"/>
          <w:lang w:eastAsia="en-US"/>
        </w:rPr>
        <w:t>Sis</w:t>
      </w:r>
      <w:proofErr w:type="spellEnd"/>
      <w:r w:rsidRPr="00ED6656">
        <w:rPr>
          <w:rFonts w:ascii="Arial" w:eastAsia="Times New Roman" w:hAnsi="Arial" w:cs="Arial"/>
          <w:sz w:val="20"/>
          <w:szCs w:val="20"/>
          <w:lang w:eastAsia="en-US"/>
        </w:rPr>
        <w:t>.</w:t>
      </w:r>
    </w:p>
    <w:p w14:paraId="797386AD"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Cumplir con 168 horas en las actividades anteriormente expuestas </w:t>
      </w:r>
    </w:p>
    <w:p w14:paraId="60028120" w14:textId="77777777" w:rsidR="00ED6656" w:rsidRPr="00ED6656" w:rsidRDefault="00ED6656" w:rsidP="00ED6656">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B208037" w14:textId="77777777" w:rsidR="00287E0C" w:rsidRPr="00ED6656" w:rsidRDefault="00ED6656" w:rsidP="00ED6656">
      <w:pPr>
        <w:numPr>
          <w:ilvl w:val="0"/>
          <w:numId w:val="50"/>
        </w:numPr>
        <w:spacing w:line="276" w:lineRule="auto"/>
        <w:contextualSpacing/>
        <w:rPr>
          <w:rFonts w:ascii="Arial" w:eastAsia="Times New Roman" w:hAnsi="Arial" w:cs="Arial"/>
          <w:sz w:val="20"/>
          <w:szCs w:val="20"/>
          <w:lang w:eastAsia="en-US"/>
        </w:rPr>
      </w:pPr>
      <w:r w:rsidRPr="00ED6656">
        <w:rPr>
          <w:rFonts w:ascii="Arial" w:eastAsia="Times New Roman" w:hAnsi="Arial" w:cs="Arial"/>
          <w:sz w:val="20"/>
          <w:szCs w:val="20"/>
          <w:lang w:eastAsia="en-US"/>
        </w:rPr>
        <w:t>Tener adherencia al Modelo de Atención Integrado en Salud. MATIS</w:t>
      </w:r>
    </w:p>
    <w:p w14:paraId="08E3A4C9" w14:textId="77777777" w:rsidR="00287E0C" w:rsidRDefault="00287E0C" w:rsidP="00287E0C">
      <w:pPr>
        <w:ind w:left="426" w:hanging="426"/>
        <w:jc w:val="both"/>
        <w:rPr>
          <w:rFonts w:ascii="Arial" w:hAnsi="Arial" w:cs="Arial"/>
          <w:b/>
          <w:bCs/>
          <w:sz w:val="20"/>
          <w:szCs w:val="20"/>
          <w:lang w:bidi="es-CO"/>
        </w:rPr>
      </w:pPr>
    </w:p>
    <w:p w14:paraId="20356E97"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CE059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5E375C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22A49F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B64F13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A87567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150D625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D8232D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6E450E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0003A4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63C8B4DF"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5CFAB40"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w:t>
      </w:r>
      <w:r w:rsidRPr="00FD3F04">
        <w:rPr>
          <w:rFonts w:ascii="Arial" w:hAnsi="Arial" w:cs="Arial"/>
          <w:sz w:val="20"/>
          <w:szCs w:val="20"/>
          <w:lang w:bidi="es-CO"/>
        </w:rPr>
        <w:lastRenderedPageBreak/>
        <w:t>DE SANIDAD EJERCITO – DISPENSARIO MÉDICO DE MEDELLÍN ni de tomar decisiones e iniciar acciones que generen obligaciones a su cargo.</w:t>
      </w:r>
    </w:p>
    <w:p w14:paraId="2AE980BB" w14:textId="77777777" w:rsidR="000D5615" w:rsidRPr="00FD3F04" w:rsidRDefault="000D5615" w:rsidP="00876AD1">
      <w:pPr>
        <w:jc w:val="both"/>
        <w:rPr>
          <w:rFonts w:ascii="Arial" w:hAnsi="Arial" w:cs="Arial"/>
          <w:sz w:val="20"/>
          <w:szCs w:val="20"/>
          <w:lang w:bidi="es-CO"/>
        </w:rPr>
      </w:pPr>
    </w:p>
    <w:p w14:paraId="5AFC4E8A" w14:textId="2BAE7BE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240EAE">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1C5DDE59" w14:textId="77777777" w:rsidR="000D5615" w:rsidRPr="00FD3F04"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000"/>
      </w:tblGrid>
      <w:tr w:rsidR="000D5615" w:rsidRPr="00240EAE" w14:paraId="4209EAD4" w14:textId="77777777" w:rsidTr="00240EAE">
        <w:trPr>
          <w:trHeight w:val="20"/>
          <w:jc w:val="center"/>
        </w:trPr>
        <w:tc>
          <w:tcPr>
            <w:tcW w:w="495" w:type="dxa"/>
            <w:shd w:val="clear" w:color="auto" w:fill="auto"/>
            <w:vAlign w:val="center"/>
            <w:hideMark/>
          </w:tcPr>
          <w:p w14:paraId="5827CA7B" w14:textId="77777777" w:rsidR="000D5615" w:rsidRPr="00240EAE" w:rsidRDefault="000D5615" w:rsidP="00240EAE">
            <w:pPr>
              <w:widowControl/>
              <w:suppressAutoHyphens w:val="0"/>
              <w:spacing w:line="276" w:lineRule="auto"/>
              <w:jc w:val="center"/>
              <w:rPr>
                <w:rFonts w:ascii="Arial" w:eastAsia="Times New Roman" w:hAnsi="Arial" w:cs="Arial"/>
                <w:b/>
                <w:bCs/>
                <w:color w:val="000000"/>
                <w:kern w:val="0"/>
                <w:sz w:val="18"/>
                <w:szCs w:val="18"/>
                <w:lang w:eastAsia="es-MX"/>
              </w:rPr>
            </w:pPr>
            <w:r w:rsidRPr="00240EAE">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098FBBD6" w14:textId="77777777" w:rsidR="000D5615" w:rsidRPr="00240EAE" w:rsidRDefault="000D5615" w:rsidP="00240EAE">
            <w:pPr>
              <w:widowControl/>
              <w:suppressAutoHyphens w:val="0"/>
              <w:spacing w:line="276" w:lineRule="auto"/>
              <w:jc w:val="center"/>
              <w:rPr>
                <w:rFonts w:ascii="Arial" w:eastAsia="Times New Roman" w:hAnsi="Arial" w:cs="Arial"/>
                <w:b/>
                <w:bCs/>
                <w:color w:val="000000"/>
                <w:kern w:val="0"/>
                <w:sz w:val="18"/>
                <w:szCs w:val="18"/>
                <w:lang w:eastAsia="es-MX"/>
              </w:rPr>
            </w:pPr>
            <w:r w:rsidRPr="00240EAE">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6A25AA7A" w14:textId="77777777" w:rsidR="000D5615" w:rsidRPr="00240EAE" w:rsidRDefault="000D5615" w:rsidP="00240EAE">
            <w:pPr>
              <w:widowControl/>
              <w:suppressAutoHyphens w:val="0"/>
              <w:spacing w:line="276" w:lineRule="auto"/>
              <w:jc w:val="center"/>
              <w:rPr>
                <w:rFonts w:ascii="Arial" w:eastAsia="Times New Roman" w:hAnsi="Arial" w:cs="Arial"/>
                <w:b/>
                <w:bCs/>
                <w:color w:val="000000"/>
                <w:kern w:val="0"/>
                <w:sz w:val="18"/>
                <w:szCs w:val="18"/>
                <w:lang w:eastAsia="es-MX"/>
              </w:rPr>
            </w:pPr>
            <w:r w:rsidRPr="00240EAE">
              <w:rPr>
                <w:rFonts w:ascii="Arial" w:eastAsia="Times New Roman" w:hAnsi="Arial" w:cs="Arial"/>
                <w:b/>
                <w:bCs/>
                <w:color w:val="000000"/>
                <w:kern w:val="0"/>
                <w:sz w:val="18"/>
                <w:szCs w:val="18"/>
                <w:lang w:eastAsia="es-MX"/>
              </w:rPr>
              <w:t xml:space="preserve"> VALOR A PAGAR  </w:t>
            </w:r>
          </w:p>
        </w:tc>
      </w:tr>
      <w:tr w:rsidR="000E628F" w:rsidRPr="00240EAE" w14:paraId="44BEF303" w14:textId="77777777" w:rsidTr="00240EAE">
        <w:trPr>
          <w:trHeight w:val="20"/>
          <w:jc w:val="center"/>
        </w:trPr>
        <w:tc>
          <w:tcPr>
            <w:tcW w:w="495" w:type="dxa"/>
            <w:shd w:val="clear" w:color="auto" w:fill="auto"/>
            <w:vAlign w:val="center"/>
          </w:tcPr>
          <w:p w14:paraId="11829F0F" w14:textId="77777777" w:rsidR="000E628F" w:rsidRPr="00240EAE" w:rsidRDefault="005115D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5B1CC655" w14:textId="77777777" w:rsidR="000E628F"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ENERO 2025</w:t>
            </w:r>
          </w:p>
        </w:tc>
        <w:tc>
          <w:tcPr>
            <w:tcW w:w="2000" w:type="dxa"/>
            <w:shd w:val="clear" w:color="auto" w:fill="auto"/>
            <w:vAlign w:val="center"/>
          </w:tcPr>
          <w:p w14:paraId="79F19A72" w14:textId="77777777" w:rsidR="000E628F" w:rsidRPr="00240EAE" w:rsidRDefault="00626EBA"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$ 1.039</w:t>
            </w:r>
            <w:r w:rsidR="000E628F" w:rsidRPr="00240EAE">
              <w:rPr>
                <w:rFonts w:ascii="Arial" w:eastAsia="Times New Roman" w:hAnsi="Arial" w:cs="Arial"/>
                <w:color w:val="000000"/>
                <w:kern w:val="0"/>
                <w:sz w:val="18"/>
                <w:szCs w:val="18"/>
                <w:lang w:eastAsia="es-MX"/>
              </w:rPr>
              <w:t xml:space="preserve">.000,00 </w:t>
            </w:r>
          </w:p>
        </w:tc>
      </w:tr>
      <w:tr w:rsidR="008308B5" w:rsidRPr="00240EAE" w14:paraId="10587DF6" w14:textId="77777777" w:rsidTr="00240EAE">
        <w:trPr>
          <w:trHeight w:val="20"/>
          <w:jc w:val="center"/>
        </w:trPr>
        <w:tc>
          <w:tcPr>
            <w:tcW w:w="495" w:type="dxa"/>
            <w:shd w:val="clear" w:color="auto" w:fill="auto"/>
            <w:vAlign w:val="center"/>
          </w:tcPr>
          <w:p w14:paraId="6C7D8DA2"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2</w:t>
            </w:r>
          </w:p>
        </w:tc>
        <w:tc>
          <w:tcPr>
            <w:tcW w:w="2036" w:type="dxa"/>
            <w:shd w:val="clear" w:color="auto" w:fill="auto"/>
            <w:vAlign w:val="center"/>
          </w:tcPr>
          <w:p w14:paraId="27AF6DFF"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101BAA14"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0E628F" w:rsidRPr="00240EAE" w14:paraId="058B8A35" w14:textId="77777777" w:rsidTr="00240EAE">
        <w:trPr>
          <w:trHeight w:val="20"/>
          <w:jc w:val="center"/>
        </w:trPr>
        <w:tc>
          <w:tcPr>
            <w:tcW w:w="495" w:type="dxa"/>
            <w:shd w:val="clear" w:color="auto" w:fill="auto"/>
            <w:vAlign w:val="center"/>
          </w:tcPr>
          <w:p w14:paraId="2DE4FECA" w14:textId="77777777" w:rsidR="000E628F"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450F5C9B" w14:textId="77777777" w:rsidR="000E628F"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MARZO 2025</w:t>
            </w:r>
          </w:p>
        </w:tc>
        <w:tc>
          <w:tcPr>
            <w:tcW w:w="2000" w:type="dxa"/>
            <w:shd w:val="clear" w:color="auto" w:fill="auto"/>
            <w:vAlign w:val="center"/>
          </w:tcPr>
          <w:p w14:paraId="79607C40" w14:textId="77777777" w:rsidR="000E628F" w:rsidRPr="00240EAE" w:rsidRDefault="005115D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2B758975" w14:textId="77777777" w:rsidTr="00240EAE">
        <w:trPr>
          <w:trHeight w:val="20"/>
          <w:jc w:val="center"/>
        </w:trPr>
        <w:tc>
          <w:tcPr>
            <w:tcW w:w="495" w:type="dxa"/>
            <w:shd w:val="clear" w:color="auto" w:fill="auto"/>
            <w:vAlign w:val="center"/>
          </w:tcPr>
          <w:p w14:paraId="5541B68B"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4</w:t>
            </w:r>
          </w:p>
        </w:tc>
        <w:tc>
          <w:tcPr>
            <w:tcW w:w="2036" w:type="dxa"/>
            <w:shd w:val="clear" w:color="auto" w:fill="auto"/>
            <w:vAlign w:val="center"/>
          </w:tcPr>
          <w:p w14:paraId="5504E18A"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ABRIL 2025</w:t>
            </w:r>
          </w:p>
        </w:tc>
        <w:tc>
          <w:tcPr>
            <w:tcW w:w="2000" w:type="dxa"/>
            <w:shd w:val="clear" w:color="auto" w:fill="auto"/>
            <w:vAlign w:val="center"/>
          </w:tcPr>
          <w:p w14:paraId="374D4C51"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091615" w:rsidRPr="00240EAE" w14:paraId="1FEF485C" w14:textId="77777777" w:rsidTr="00240EAE">
        <w:trPr>
          <w:trHeight w:val="20"/>
          <w:jc w:val="center"/>
        </w:trPr>
        <w:tc>
          <w:tcPr>
            <w:tcW w:w="495" w:type="dxa"/>
            <w:shd w:val="clear" w:color="auto" w:fill="auto"/>
            <w:vAlign w:val="center"/>
          </w:tcPr>
          <w:p w14:paraId="572712A9" w14:textId="77777777" w:rsidR="0009161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5</w:t>
            </w:r>
          </w:p>
        </w:tc>
        <w:tc>
          <w:tcPr>
            <w:tcW w:w="2036" w:type="dxa"/>
            <w:shd w:val="clear" w:color="auto" w:fill="auto"/>
            <w:vAlign w:val="center"/>
          </w:tcPr>
          <w:p w14:paraId="1103D056" w14:textId="77777777" w:rsidR="0009161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MAYO 2025</w:t>
            </w:r>
          </w:p>
        </w:tc>
        <w:tc>
          <w:tcPr>
            <w:tcW w:w="2000" w:type="dxa"/>
            <w:shd w:val="clear" w:color="auto" w:fill="auto"/>
            <w:vAlign w:val="center"/>
          </w:tcPr>
          <w:p w14:paraId="5A5C3F25" w14:textId="77777777" w:rsidR="00091615" w:rsidRPr="00240EAE" w:rsidRDefault="009B3BD0"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w:t>
            </w:r>
            <w:r w:rsidR="00E43C0C" w:rsidRPr="00240EAE">
              <w:rPr>
                <w:rFonts w:ascii="Arial" w:eastAsia="Times New Roman" w:hAnsi="Arial" w:cs="Arial"/>
                <w:color w:val="000000"/>
                <w:kern w:val="0"/>
                <w:sz w:val="18"/>
                <w:szCs w:val="18"/>
                <w:lang w:eastAsia="es-MX"/>
              </w:rPr>
              <w:t xml:space="preserve"> </w:t>
            </w:r>
            <w:r w:rsidRPr="00240EAE">
              <w:rPr>
                <w:rFonts w:ascii="Arial" w:eastAsia="Times New Roman" w:hAnsi="Arial" w:cs="Arial"/>
                <w:color w:val="000000"/>
                <w:kern w:val="0"/>
                <w:sz w:val="18"/>
                <w:szCs w:val="18"/>
                <w:lang w:eastAsia="es-MX"/>
              </w:rPr>
              <w:t>2.078</w:t>
            </w:r>
            <w:r w:rsidR="00091615" w:rsidRPr="00240EAE">
              <w:rPr>
                <w:rFonts w:ascii="Arial" w:eastAsia="Times New Roman" w:hAnsi="Arial" w:cs="Arial"/>
                <w:color w:val="000000"/>
                <w:kern w:val="0"/>
                <w:sz w:val="18"/>
                <w:szCs w:val="18"/>
                <w:lang w:eastAsia="es-MX"/>
              </w:rPr>
              <w:t>.000,00</w:t>
            </w:r>
          </w:p>
        </w:tc>
      </w:tr>
      <w:tr w:rsidR="008308B5" w:rsidRPr="00240EAE" w14:paraId="6C6420D8" w14:textId="77777777" w:rsidTr="00240EAE">
        <w:trPr>
          <w:trHeight w:val="20"/>
          <w:jc w:val="center"/>
        </w:trPr>
        <w:tc>
          <w:tcPr>
            <w:tcW w:w="495" w:type="dxa"/>
            <w:shd w:val="clear" w:color="auto" w:fill="auto"/>
            <w:vAlign w:val="center"/>
          </w:tcPr>
          <w:p w14:paraId="39B7A3B3"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6</w:t>
            </w:r>
          </w:p>
        </w:tc>
        <w:tc>
          <w:tcPr>
            <w:tcW w:w="2036" w:type="dxa"/>
            <w:shd w:val="clear" w:color="auto" w:fill="auto"/>
            <w:vAlign w:val="center"/>
          </w:tcPr>
          <w:p w14:paraId="550FDF4B"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JUNIO 2025</w:t>
            </w:r>
          </w:p>
        </w:tc>
        <w:tc>
          <w:tcPr>
            <w:tcW w:w="2000" w:type="dxa"/>
            <w:shd w:val="clear" w:color="auto" w:fill="auto"/>
            <w:vAlign w:val="center"/>
          </w:tcPr>
          <w:p w14:paraId="5CF63535"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482F4965" w14:textId="77777777" w:rsidTr="00240EAE">
        <w:trPr>
          <w:trHeight w:val="20"/>
          <w:jc w:val="center"/>
        </w:trPr>
        <w:tc>
          <w:tcPr>
            <w:tcW w:w="495" w:type="dxa"/>
            <w:shd w:val="clear" w:color="auto" w:fill="auto"/>
            <w:vAlign w:val="center"/>
          </w:tcPr>
          <w:p w14:paraId="584D0291"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7</w:t>
            </w:r>
          </w:p>
        </w:tc>
        <w:tc>
          <w:tcPr>
            <w:tcW w:w="2036" w:type="dxa"/>
            <w:shd w:val="clear" w:color="auto" w:fill="auto"/>
            <w:vAlign w:val="center"/>
          </w:tcPr>
          <w:p w14:paraId="1D685782"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JULIO 2025</w:t>
            </w:r>
          </w:p>
        </w:tc>
        <w:tc>
          <w:tcPr>
            <w:tcW w:w="2000" w:type="dxa"/>
            <w:shd w:val="clear" w:color="auto" w:fill="auto"/>
            <w:vAlign w:val="center"/>
          </w:tcPr>
          <w:p w14:paraId="46F1E01B"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771C05AB" w14:textId="77777777" w:rsidTr="00240EAE">
        <w:trPr>
          <w:trHeight w:val="20"/>
          <w:jc w:val="center"/>
        </w:trPr>
        <w:tc>
          <w:tcPr>
            <w:tcW w:w="495" w:type="dxa"/>
            <w:shd w:val="clear" w:color="auto" w:fill="auto"/>
            <w:vAlign w:val="center"/>
          </w:tcPr>
          <w:p w14:paraId="591F7C82"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8</w:t>
            </w:r>
          </w:p>
        </w:tc>
        <w:tc>
          <w:tcPr>
            <w:tcW w:w="2036" w:type="dxa"/>
            <w:shd w:val="clear" w:color="auto" w:fill="auto"/>
            <w:vAlign w:val="center"/>
          </w:tcPr>
          <w:p w14:paraId="27F878BF"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AGOSTO 2025</w:t>
            </w:r>
          </w:p>
        </w:tc>
        <w:tc>
          <w:tcPr>
            <w:tcW w:w="2000" w:type="dxa"/>
            <w:shd w:val="clear" w:color="auto" w:fill="auto"/>
            <w:vAlign w:val="center"/>
          </w:tcPr>
          <w:p w14:paraId="023CF1FC"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761BEA09" w14:textId="77777777" w:rsidTr="00240EAE">
        <w:trPr>
          <w:trHeight w:val="20"/>
          <w:jc w:val="center"/>
        </w:trPr>
        <w:tc>
          <w:tcPr>
            <w:tcW w:w="495" w:type="dxa"/>
            <w:shd w:val="clear" w:color="auto" w:fill="auto"/>
            <w:vAlign w:val="center"/>
          </w:tcPr>
          <w:p w14:paraId="09126903"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9</w:t>
            </w:r>
          </w:p>
        </w:tc>
        <w:tc>
          <w:tcPr>
            <w:tcW w:w="2036" w:type="dxa"/>
            <w:shd w:val="clear" w:color="auto" w:fill="auto"/>
            <w:vAlign w:val="center"/>
          </w:tcPr>
          <w:p w14:paraId="22535442"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SEPTIEMBRE 2025</w:t>
            </w:r>
          </w:p>
        </w:tc>
        <w:tc>
          <w:tcPr>
            <w:tcW w:w="2000" w:type="dxa"/>
            <w:shd w:val="clear" w:color="auto" w:fill="auto"/>
            <w:vAlign w:val="center"/>
          </w:tcPr>
          <w:p w14:paraId="71D43C58"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38AA056B" w14:textId="77777777" w:rsidTr="00240EAE">
        <w:trPr>
          <w:trHeight w:val="20"/>
          <w:jc w:val="center"/>
        </w:trPr>
        <w:tc>
          <w:tcPr>
            <w:tcW w:w="495" w:type="dxa"/>
            <w:shd w:val="clear" w:color="auto" w:fill="auto"/>
            <w:vAlign w:val="center"/>
          </w:tcPr>
          <w:p w14:paraId="27EE5508"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10</w:t>
            </w:r>
          </w:p>
        </w:tc>
        <w:tc>
          <w:tcPr>
            <w:tcW w:w="2036" w:type="dxa"/>
            <w:shd w:val="clear" w:color="auto" w:fill="auto"/>
            <w:vAlign w:val="center"/>
          </w:tcPr>
          <w:p w14:paraId="7D40CDD3"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OCTUBRE 2025</w:t>
            </w:r>
          </w:p>
        </w:tc>
        <w:tc>
          <w:tcPr>
            <w:tcW w:w="2000" w:type="dxa"/>
            <w:shd w:val="clear" w:color="auto" w:fill="auto"/>
            <w:vAlign w:val="center"/>
          </w:tcPr>
          <w:p w14:paraId="3A250127"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100B8E0C" w14:textId="77777777" w:rsidTr="00240EAE">
        <w:trPr>
          <w:trHeight w:val="20"/>
          <w:jc w:val="center"/>
        </w:trPr>
        <w:tc>
          <w:tcPr>
            <w:tcW w:w="495" w:type="dxa"/>
            <w:shd w:val="clear" w:color="auto" w:fill="auto"/>
            <w:vAlign w:val="center"/>
          </w:tcPr>
          <w:p w14:paraId="6D9EA1F3"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11</w:t>
            </w:r>
          </w:p>
        </w:tc>
        <w:tc>
          <w:tcPr>
            <w:tcW w:w="2036" w:type="dxa"/>
            <w:shd w:val="clear" w:color="auto" w:fill="auto"/>
            <w:vAlign w:val="center"/>
          </w:tcPr>
          <w:p w14:paraId="79B7DD70"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NOVIEMBRE 2025</w:t>
            </w:r>
          </w:p>
        </w:tc>
        <w:tc>
          <w:tcPr>
            <w:tcW w:w="2000" w:type="dxa"/>
            <w:shd w:val="clear" w:color="auto" w:fill="auto"/>
            <w:vAlign w:val="center"/>
          </w:tcPr>
          <w:p w14:paraId="1DB6FCC3"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8308B5" w:rsidRPr="00240EAE" w14:paraId="23EE18D6" w14:textId="77777777" w:rsidTr="00240EAE">
        <w:trPr>
          <w:trHeight w:val="20"/>
          <w:jc w:val="center"/>
        </w:trPr>
        <w:tc>
          <w:tcPr>
            <w:tcW w:w="495" w:type="dxa"/>
            <w:shd w:val="clear" w:color="auto" w:fill="auto"/>
            <w:vAlign w:val="center"/>
          </w:tcPr>
          <w:p w14:paraId="26552798"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12</w:t>
            </w:r>
          </w:p>
        </w:tc>
        <w:tc>
          <w:tcPr>
            <w:tcW w:w="2036" w:type="dxa"/>
            <w:shd w:val="clear" w:color="auto" w:fill="auto"/>
            <w:vAlign w:val="center"/>
          </w:tcPr>
          <w:p w14:paraId="2BDCC5C4" w14:textId="77777777" w:rsidR="008308B5" w:rsidRPr="00240EAE" w:rsidRDefault="008308B5"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DICIEMBRE 2025</w:t>
            </w:r>
          </w:p>
        </w:tc>
        <w:tc>
          <w:tcPr>
            <w:tcW w:w="2000" w:type="dxa"/>
            <w:shd w:val="clear" w:color="auto" w:fill="auto"/>
            <w:vAlign w:val="center"/>
          </w:tcPr>
          <w:p w14:paraId="4F9BB7FC" w14:textId="77777777" w:rsidR="008308B5" w:rsidRPr="00240EAE" w:rsidRDefault="00D95D54" w:rsidP="00240EAE">
            <w:pPr>
              <w:widowControl/>
              <w:suppressAutoHyphens w:val="0"/>
              <w:spacing w:line="276" w:lineRule="auto"/>
              <w:jc w:val="center"/>
              <w:rPr>
                <w:rFonts w:ascii="Arial" w:eastAsia="Times New Roman" w:hAnsi="Arial" w:cs="Arial"/>
                <w:color w:val="000000"/>
                <w:kern w:val="0"/>
                <w:sz w:val="18"/>
                <w:szCs w:val="18"/>
                <w:lang w:eastAsia="es-MX"/>
              </w:rPr>
            </w:pPr>
            <w:r w:rsidRPr="00240EAE">
              <w:rPr>
                <w:rFonts w:ascii="Arial" w:eastAsia="Times New Roman" w:hAnsi="Arial" w:cs="Arial"/>
                <w:color w:val="000000"/>
                <w:kern w:val="0"/>
                <w:sz w:val="18"/>
                <w:szCs w:val="18"/>
                <w:lang w:eastAsia="es-MX"/>
              </w:rPr>
              <w:t>$ 2.078.000,00</w:t>
            </w:r>
          </w:p>
        </w:tc>
      </w:tr>
      <w:tr w:rsidR="000E628F" w:rsidRPr="00240EAE" w14:paraId="5E43EEC0" w14:textId="77777777" w:rsidTr="00240EAE">
        <w:trPr>
          <w:trHeight w:val="20"/>
          <w:jc w:val="center"/>
        </w:trPr>
        <w:tc>
          <w:tcPr>
            <w:tcW w:w="2531" w:type="dxa"/>
            <w:gridSpan w:val="2"/>
            <w:shd w:val="clear" w:color="auto" w:fill="auto"/>
            <w:vAlign w:val="center"/>
          </w:tcPr>
          <w:p w14:paraId="003B9EDD" w14:textId="77777777" w:rsidR="000E628F" w:rsidRPr="00240EAE" w:rsidRDefault="000E628F" w:rsidP="00240EAE">
            <w:pPr>
              <w:widowControl/>
              <w:suppressAutoHyphens w:val="0"/>
              <w:spacing w:line="276" w:lineRule="auto"/>
              <w:jc w:val="center"/>
              <w:rPr>
                <w:rFonts w:ascii="Arial" w:eastAsia="Times New Roman" w:hAnsi="Arial" w:cs="Arial"/>
                <w:b/>
                <w:bCs/>
                <w:color w:val="000000"/>
                <w:kern w:val="0"/>
                <w:sz w:val="18"/>
                <w:szCs w:val="18"/>
                <w:lang w:eastAsia="es-MX"/>
              </w:rPr>
            </w:pPr>
            <w:r w:rsidRPr="00240EAE">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0A4A44F4" w14:textId="77777777" w:rsidR="000E628F" w:rsidRPr="00240EAE" w:rsidRDefault="008308B5" w:rsidP="00240EAE">
            <w:pPr>
              <w:widowControl/>
              <w:suppressAutoHyphens w:val="0"/>
              <w:spacing w:line="276" w:lineRule="auto"/>
              <w:jc w:val="center"/>
              <w:rPr>
                <w:rFonts w:ascii="Arial" w:eastAsia="Times New Roman" w:hAnsi="Arial" w:cs="Arial"/>
                <w:b/>
                <w:bCs/>
                <w:color w:val="000000"/>
                <w:kern w:val="0"/>
                <w:sz w:val="18"/>
                <w:szCs w:val="18"/>
                <w:lang w:eastAsia="es-MX"/>
              </w:rPr>
            </w:pPr>
            <w:r w:rsidRPr="00240EAE">
              <w:rPr>
                <w:rFonts w:ascii="Arial" w:eastAsia="Times New Roman" w:hAnsi="Arial" w:cs="Arial"/>
                <w:b/>
                <w:bCs/>
                <w:color w:val="000000"/>
                <w:kern w:val="0"/>
                <w:sz w:val="18"/>
                <w:szCs w:val="18"/>
                <w:lang w:eastAsia="es-MX"/>
              </w:rPr>
              <w:t>$ 23</w:t>
            </w:r>
            <w:r w:rsidR="000E628F" w:rsidRPr="00240EAE">
              <w:rPr>
                <w:rFonts w:ascii="Arial" w:eastAsia="Times New Roman" w:hAnsi="Arial" w:cs="Arial"/>
                <w:b/>
                <w:bCs/>
                <w:color w:val="000000"/>
                <w:kern w:val="0"/>
                <w:sz w:val="18"/>
                <w:szCs w:val="18"/>
                <w:lang w:eastAsia="es-MX"/>
              </w:rPr>
              <w:t>.</w:t>
            </w:r>
            <w:r w:rsidRPr="00240EAE">
              <w:rPr>
                <w:rFonts w:ascii="Arial" w:eastAsia="Times New Roman" w:hAnsi="Arial" w:cs="Arial"/>
                <w:b/>
                <w:bCs/>
                <w:color w:val="000000"/>
                <w:kern w:val="0"/>
                <w:sz w:val="18"/>
                <w:szCs w:val="18"/>
                <w:lang w:eastAsia="es-MX"/>
              </w:rPr>
              <w:t>897</w:t>
            </w:r>
            <w:r w:rsidR="009B3BD0" w:rsidRPr="00240EAE">
              <w:rPr>
                <w:rFonts w:ascii="Arial" w:eastAsia="Times New Roman" w:hAnsi="Arial" w:cs="Arial"/>
                <w:b/>
                <w:bCs/>
                <w:color w:val="000000"/>
                <w:kern w:val="0"/>
                <w:sz w:val="18"/>
                <w:szCs w:val="18"/>
                <w:lang w:eastAsia="es-MX"/>
              </w:rPr>
              <w:t>.</w:t>
            </w:r>
            <w:r w:rsidR="000E628F" w:rsidRPr="00240EAE">
              <w:rPr>
                <w:rFonts w:ascii="Arial" w:eastAsia="Times New Roman" w:hAnsi="Arial" w:cs="Arial"/>
                <w:b/>
                <w:bCs/>
                <w:color w:val="000000"/>
                <w:kern w:val="0"/>
                <w:sz w:val="18"/>
                <w:szCs w:val="18"/>
                <w:lang w:eastAsia="es-MX"/>
              </w:rPr>
              <w:t>000,00</w:t>
            </w:r>
          </w:p>
        </w:tc>
      </w:tr>
    </w:tbl>
    <w:p w14:paraId="6F2B271C" w14:textId="77777777" w:rsidR="000D5615" w:rsidRPr="00FD3F04" w:rsidRDefault="000D5615" w:rsidP="00876AD1">
      <w:pPr>
        <w:jc w:val="both"/>
        <w:outlineLvl w:val="0"/>
        <w:rPr>
          <w:rFonts w:ascii="Arial" w:hAnsi="Arial" w:cs="Arial"/>
          <w:sz w:val="20"/>
          <w:szCs w:val="20"/>
          <w:lang w:bidi="es-CO"/>
        </w:rPr>
      </w:pPr>
    </w:p>
    <w:p w14:paraId="658859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AD4E4A9" w14:textId="2B31D8C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240EAE">
        <w:rPr>
          <w:rFonts w:ascii="Arial" w:hAnsi="Arial" w:cs="Arial"/>
          <w:b/>
          <w:bCs/>
          <w:noProof/>
          <w:sz w:val="20"/>
          <w:szCs w:val="20"/>
          <w:lang w:val="es-ES" w:bidi="es-ES"/>
        </w:rPr>
        <w:t>Ahorros</w:t>
      </w:r>
      <w:r w:rsidRPr="00240EAE">
        <w:rPr>
          <w:rFonts w:ascii="Arial" w:hAnsi="Arial" w:cs="Arial"/>
          <w:b/>
          <w:bCs/>
          <w:sz w:val="20"/>
          <w:szCs w:val="20"/>
          <w:lang w:val="es-ES" w:bidi="es-ES"/>
        </w:rPr>
        <w:t xml:space="preserve"> No. </w:t>
      </w:r>
      <w:r w:rsidR="00240EAE" w:rsidRPr="00240EAE">
        <w:rPr>
          <w:rFonts w:ascii="Arial" w:hAnsi="Arial" w:cs="Arial"/>
          <w:b/>
          <w:bCs/>
          <w:sz w:val="20"/>
          <w:szCs w:val="20"/>
          <w:lang w:val="es-ES" w:bidi="es-ES"/>
        </w:rPr>
        <w:t>0</w:t>
      </w:r>
      <w:r w:rsidR="00CB665C" w:rsidRPr="00240EAE">
        <w:rPr>
          <w:rFonts w:ascii="Arial" w:hAnsi="Arial" w:cs="Arial"/>
          <w:b/>
          <w:bCs/>
          <w:noProof/>
          <w:sz w:val="20"/>
          <w:szCs w:val="20"/>
          <w:lang w:val="es-ES" w:bidi="es-ES"/>
        </w:rPr>
        <w:t>206279</w:t>
      </w:r>
      <w:r w:rsidR="00B02F80" w:rsidRPr="00240EAE">
        <w:rPr>
          <w:rFonts w:ascii="Arial" w:hAnsi="Arial" w:cs="Arial"/>
          <w:b/>
          <w:bCs/>
          <w:noProof/>
          <w:sz w:val="20"/>
          <w:szCs w:val="20"/>
          <w:lang w:val="es-ES" w:bidi="es-ES"/>
        </w:rPr>
        <w:t>069</w:t>
      </w:r>
      <w:r w:rsidRPr="00240EAE">
        <w:rPr>
          <w:rFonts w:ascii="Arial" w:hAnsi="Arial" w:cs="Arial"/>
          <w:b/>
          <w:bCs/>
          <w:sz w:val="20"/>
          <w:szCs w:val="20"/>
          <w:lang w:val="es-ES" w:bidi="es-ES"/>
        </w:rPr>
        <w:t xml:space="preserve"> del </w:t>
      </w:r>
      <w:r w:rsidR="00B74BCD" w:rsidRPr="00240EAE">
        <w:rPr>
          <w:rFonts w:ascii="Arial" w:hAnsi="Arial" w:cs="Arial"/>
          <w:b/>
          <w:bCs/>
          <w:sz w:val="20"/>
          <w:szCs w:val="20"/>
          <w:lang w:val="es-ES" w:bidi="es-ES"/>
        </w:rPr>
        <w:t>BANCO</w:t>
      </w:r>
      <w:r w:rsidR="00CB665C" w:rsidRPr="00B02F80">
        <w:rPr>
          <w:rFonts w:ascii="Arial" w:hAnsi="Arial" w:cs="Arial"/>
          <w:b/>
          <w:sz w:val="20"/>
          <w:szCs w:val="20"/>
          <w:lang w:val="es-ES" w:bidi="es-ES"/>
        </w:rPr>
        <w:t xml:space="preserve"> BBVA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454FD4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B84D35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1ABE4C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A74870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36CDE1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2924F8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2011EFF" w14:textId="77777777" w:rsidR="000D5615" w:rsidRPr="00FD3F04" w:rsidRDefault="000D5615" w:rsidP="00876AD1">
      <w:pPr>
        <w:jc w:val="both"/>
        <w:rPr>
          <w:rFonts w:ascii="Arial" w:hAnsi="Arial" w:cs="Arial"/>
          <w:b/>
          <w:sz w:val="20"/>
          <w:szCs w:val="20"/>
        </w:rPr>
      </w:pPr>
    </w:p>
    <w:p w14:paraId="700EDE45"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57201C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1BA8A0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C4F0A5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w:t>
      </w:r>
      <w:r w:rsidRPr="00FD3F04">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F4D4C02"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369B86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9D317F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424A1C97"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3037B4DB" w14:textId="77777777" w:rsidR="000D5615" w:rsidRPr="00B02F80" w:rsidRDefault="000D5615" w:rsidP="00876AD1">
      <w:pPr>
        <w:jc w:val="both"/>
        <w:rPr>
          <w:rFonts w:ascii="Arial" w:hAnsi="Arial" w:cs="Arial"/>
          <w:sz w:val="20"/>
          <w:szCs w:val="20"/>
          <w:lang w:bidi="es-ES"/>
        </w:rPr>
      </w:pPr>
    </w:p>
    <w:p w14:paraId="642213E4" w14:textId="77777777" w:rsidR="000D5615" w:rsidRPr="00B02F80"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Certificado de Disponibilidad Presupuestal </w:t>
      </w:r>
      <w:r w:rsidRPr="003D3609">
        <w:rPr>
          <w:rFonts w:ascii="Arial" w:hAnsi="Arial" w:cs="Arial"/>
          <w:b/>
          <w:sz w:val="20"/>
          <w:szCs w:val="20"/>
          <w:lang w:val="es-ES" w:bidi="es-ES"/>
        </w:rPr>
        <w:t xml:space="preserve">No. </w:t>
      </w:r>
      <w:r w:rsidR="00CB665C" w:rsidRPr="003D3609">
        <w:rPr>
          <w:rFonts w:ascii="Arial" w:hAnsi="Arial" w:cs="Arial"/>
          <w:b/>
          <w:noProof/>
          <w:sz w:val="20"/>
          <w:szCs w:val="20"/>
        </w:rPr>
        <w:t>24725</w:t>
      </w:r>
      <w:r w:rsidR="00CB665C" w:rsidRPr="00B02F80">
        <w:rPr>
          <w:rFonts w:ascii="Arial" w:hAnsi="Arial" w:cs="Arial"/>
          <w:b/>
          <w:noProof/>
          <w:sz w:val="20"/>
          <w:szCs w:val="20"/>
        </w:rPr>
        <w:t xml:space="preserve"> del 11 de enero de 2025</w:t>
      </w:r>
      <w:r w:rsidRPr="00B02F80">
        <w:rPr>
          <w:rFonts w:ascii="Arial" w:hAnsi="Arial" w:cs="Arial"/>
          <w:bCs/>
          <w:sz w:val="20"/>
          <w:szCs w:val="20"/>
          <w:lang w:val="es-ES" w:bidi="es-ES"/>
        </w:rPr>
        <w:t>.</w:t>
      </w:r>
    </w:p>
    <w:p w14:paraId="0A6205F8"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D8BC366" w14:textId="77777777" w:rsidR="000D5615" w:rsidRPr="00FD3F04" w:rsidRDefault="000D5615" w:rsidP="00876AD1">
      <w:pPr>
        <w:jc w:val="both"/>
        <w:rPr>
          <w:rFonts w:ascii="Arial" w:hAnsi="Arial" w:cs="Arial"/>
          <w:bCs/>
          <w:sz w:val="20"/>
          <w:szCs w:val="20"/>
          <w:lang w:bidi="es-ES"/>
        </w:rPr>
      </w:pPr>
    </w:p>
    <w:p w14:paraId="25D404C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municipio de </w:t>
      </w:r>
      <w:r w:rsidR="00D77AE0" w:rsidRPr="003D3609">
        <w:rPr>
          <w:rFonts w:ascii="Arial" w:hAnsi="Arial" w:cs="Arial"/>
          <w:b/>
          <w:sz w:val="20"/>
          <w:szCs w:val="20"/>
          <w:lang w:val="es-ES" w:bidi="es-ES"/>
        </w:rPr>
        <w:t xml:space="preserve">Montería, en las instalaciones del ESTABLECIMIENTO DE SANIDAD MILITAR DE MONTERIA,  </w:t>
      </w:r>
      <w:r w:rsidR="00D77AE0" w:rsidRPr="003D3609">
        <w:rPr>
          <w:rFonts w:ascii="Arial" w:hAnsi="Arial" w:cs="Arial"/>
          <w:b/>
          <w:sz w:val="20"/>
          <w:szCs w:val="20"/>
          <w:lang w:bidi="es-ES"/>
        </w:rPr>
        <w:t>KM 3 VÍA JARAQUIEL AVENIDA CIERRA CHIQUITA</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1C7651C" w14:textId="77777777" w:rsidR="000D5615" w:rsidRPr="00FD3F04" w:rsidRDefault="000D5615" w:rsidP="00876AD1">
      <w:pPr>
        <w:jc w:val="both"/>
        <w:rPr>
          <w:rFonts w:ascii="Arial" w:hAnsi="Arial" w:cs="Arial"/>
          <w:bCs/>
          <w:sz w:val="20"/>
          <w:szCs w:val="20"/>
          <w:lang w:bidi="es-ES"/>
        </w:rPr>
      </w:pPr>
    </w:p>
    <w:p w14:paraId="697ECCD2" w14:textId="61122023"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D3609">
        <w:rPr>
          <w:rFonts w:ascii="Arial" w:hAnsi="Arial" w:cs="Arial"/>
          <w:b/>
          <w:bCs/>
          <w:sz w:val="20"/>
          <w:szCs w:val="20"/>
          <w:lang w:val="es-ES" w:bidi="es-ES"/>
        </w:rPr>
        <w:t>31</w:t>
      </w:r>
      <w:r w:rsidR="003D3609" w:rsidRPr="00037864">
        <w:rPr>
          <w:rFonts w:ascii="Arial" w:hAnsi="Arial" w:cs="Arial"/>
          <w:b/>
          <w:bCs/>
          <w:noProof/>
          <w:sz w:val="20"/>
          <w:szCs w:val="20"/>
          <w:lang w:val="es-ES" w:bidi="es-ES"/>
        </w:rPr>
        <w:t xml:space="preserve"> DE </w:t>
      </w:r>
      <w:r w:rsidR="003D3609">
        <w:rPr>
          <w:rFonts w:ascii="Arial" w:hAnsi="Arial" w:cs="Arial"/>
          <w:b/>
          <w:bCs/>
          <w:noProof/>
          <w:sz w:val="20"/>
          <w:szCs w:val="20"/>
          <w:lang w:val="es-ES" w:bidi="es-ES"/>
        </w:rPr>
        <w:t>DICI</w:t>
      </w:r>
      <w:r w:rsidR="003D3609" w:rsidRPr="00037864">
        <w:rPr>
          <w:rFonts w:ascii="Arial" w:hAnsi="Arial" w:cs="Arial"/>
          <w:b/>
          <w:bCs/>
          <w:noProof/>
          <w:sz w:val="20"/>
          <w:szCs w:val="20"/>
          <w:lang w:val="es-ES" w:bidi="es-ES"/>
        </w:rPr>
        <w:t>EMBRE</w:t>
      </w:r>
      <w:r w:rsidR="003D3609">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084727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428722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EB05F72" w14:textId="77777777" w:rsidR="000D5615" w:rsidRPr="00FD3F04" w:rsidRDefault="000D5615" w:rsidP="00876AD1">
      <w:pPr>
        <w:jc w:val="both"/>
        <w:rPr>
          <w:rFonts w:ascii="Arial" w:hAnsi="Arial" w:cs="Arial"/>
          <w:bCs/>
          <w:sz w:val="20"/>
          <w:szCs w:val="20"/>
          <w:lang w:val="es-ES" w:bidi="es-ES"/>
        </w:rPr>
      </w:pPr>
    </w:p>
    <w:p w14:paraId="1F4A560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lastRenderedPageBreak/>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1D24A0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B6F4E20"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815226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DD6A9A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F3767D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B96E2A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6828BDE" w14:textId="77777777" w:rsidR="000D5615" w:rsidRPr="00FD3F04" w:rsidRDefault="000D5615" w:rsidP="00876AD1">
      <w:pPr>
        <w:jc w:val="both"/>
        <w:rPr>
          <w:rFonts w:ascii="Arial" w:hAnsi="Arial" w:cs="Arial"/>
          <w:bCs/>
          <w:sz w:val="20"/>
          <w:szCs w:val="20"/>
          <w:lang w:bidi="es-ES"/>
        </w:rPr>
      </w:pPr>
    </w:p>
    <w:p w14:paraId="193CA40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66CAAD5" w14:textId="77777777" w:rsidR="000D5615" w:rsidRPr="00FD3F04" w:rsidRDefault="000D5615" w:rsidP="00876AD1">
      <w:pPr>
        <w:jc w:val="both"/>
        <w:rPr>
          <w:rFonts w:ascii="Arial" w:hAnsi="Arial" w:cs="Arial"/>
          <w:b/>
          <w:sz w:val="20"/>
          <w:szCs w:val="20"/>
          <w:lang w:bidi="es-ES"/>
        </w:rPr>
      </w:pPr>
    </w:p>
    <w:p w14:paraId="51E27981" w14:textId="4E0DC00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B02F80" w:rsidRPr="00B02F80">
        <w:rPr>
          <w:rFonts w:ascii="Arial" w:hAnsi="Arial" w:cs="Arial"/>
          <w:b/>
          <w:bCs/>
          <w:noProof/>
          <w:sz w:val="20"/>
          <w:szCs w:val="20"/>
          <w:lang w:bidi="es-ES"/>
        </w:rPr>
        <w:t>SV.YILBER YUSTRES OSSO</w:t>
      </w:r>
      <w:r w:rsidR="0006215E" w:rsidRPr="00B02F80">
        <w:rPr>
          <w:rFonts w:ascii="Arial" w:hAnsi="Arial" w:cs="Arial"/>
          <w:b/>
          <w:bCs/>
          <w:noProof/>
          <w:sz w:val="20"/>
          <w:szCs w:val="20"/>
          <w:lang w:bidi="es-ES"/>
        </w:rPr>
        <w:t xml:space="preserve"> </w:t>
      </w:r>
      <w:r w:rsidR="00076CCC">
        <w:rPr>
          <w:rFonts w:ascii="Arial" w:hAnsi="Arial" w:cs="Arial"/>
          <w:b/>
          <w:bCs/>
          <w:noProof/>
          <w:sz w:val="20"/>
          <w:szCs w:val="20"/>
          <w:lang w:bidi="es-ES"/>
        </w:rPr>
        <w:t xml:space="preserve"> </w:t>
      </w:r>
      <w:r w:rsidR="00076CCC" w:rsidRPr="00076CCC">
        <w:rPr>
          <w:rFonts w:ascii="Arial" w:hAnsi="Arial" w:cs="Arial"/>
          <w:bCs/>
          <w:noProof/>
          <w:sz w:val="20"/>
          <w:szCs w:val="20"/>
          <w:lang w:bidi="es-ES"/>
        </w:rPr>
        <w:t>quien se desempeña como suboficial jefe de servicios farmaceuticos y servicios prioritarios</w:t>
      </w:r>
      <w:r w:rsidR="00076CC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85C38AE"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4F75DDB"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0D84AB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4B806A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w:t>
      </w:r>
      <w:r w:rsidRPr="00FD3F04">
        <w:rPr>
          <w:rFonts w:ascii="Arial" w:hAnsi="Arial" w:cs="Arial"/>
          <w:bCs/>
          <w:sz w:val="20"/>
          <w:szCs w:val="20"/>
          <w:lang w:bidi="es-ES"/>
        </w:rPr>
        <w:lastRenderedPageBreak/>
        <w:t xml:space="preserve">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2E343C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3AB00D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24C9EC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0754F7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F75F07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A97624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w:t>
      </w:r>
      <w:r w:rsidRPr="00FD3F04">
        <w:rPr>
          <w:rFonts w:ascii="Arial" w:hAnsi="Arial" w:cs="Arial"/>
          <w:bCs/>
          <w:sz w:val="20"/>
          <w:szCs w:val="20"/>
          <w:lang w:bidi="es-ES"/>
        </w:rPr>
        <w:lastRenderedPageBreak/>
        <w:t>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CA1D04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66BF7EBE" w14:textId="77777777" w:rsidR="000D5615" w:rsidRPr="00FD3F04" w:rsidRDefault="000D5615" w:rsidP="00876AD1">
      <w:pPr>
        <w:jc w:val="both"/>
        <w:rPr>
          <w:rFonts w:ascii="Arial" w:hAnsi="Arial" w:cs="Arial"/>
          <w:bCs/>
          <w:sz w:val="20"/>
          <w:szCs w:val="20"/>
          <w:lang w:bidi="es-ES"/>
        </w:rPr>
      </w:pPr>
    </w:p>
    <w:p w14:paraId="5B6E28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C070D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5A09D17" w14:textId="77777777" w:rsidR="000D5615" w:rsidRPr="00FD3F04" w:rsidRDefault="000D5615" w:rsidP="00876AD1">
      <w:pPr>
        <w:jc w:val="both"/>
        <w:rPr>
          <w:rFonts w:ascii="Arial" w:hAnsi="Arial" w:cs="Arial"/>
          <w:sz w:val="20"/>
          <w:szCs w:val="20"/>
        </w:rPr>
      </w:pPr>
    </w:p>
    <w:p w14:paraId="1DB7494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B832567" w14:textId="77777777" w:rsidR="000D5615" w:rsidRPr="00FD3F04" w:rsidRDefault="000D5615" w:rsidP="00876AD1">
      <w:pPr>
        <w:jc w:val="both"/>
        <w:rPr>
          <w:rFonts w:ascii="Arial" w:hAnsi="Arial" w:cs="Arial"/>
          <w:sz w:val="20"/>
          <w:szCs w:val="20"/>
        </w:rPr>
      </w:pPr>
    </w:p>
    <w:p w14:paraId="113E968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921255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7A236D8" w14:textId="77777777" w:rsidR="000D5615" w:rsidRPr="00FD3F04" w:rsidRDefault="000D5615" w:rsidP="00876AD1">
      <w:pPr>
        <w:jc w:val="both"/>
        <w:rPr>
          <w:rFonts w:ascii="Arial" w:hAnsi="Arial" w:cs="Arial"/>
          <w:sz w:val="20"/>
          <w:szCs w:val="20"/>
        </w:rPr>
      </w:pPr>
    </w:p>
    <w:p w14:paraId="251EFE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 xml:space="preserve">c) MULTA POR </w:t>
      </w:r>
      <w:r w:rsidRPr="00FD3F04">
        <w:rPr>
          <w:rFonts w:ascii="Arial" w:hAnsi="Arial" w:cs="Arial"/>
          <w:b/>
          <w:bCs/>
          <w:sz w:val="20"/>
          <w:szCs w:val="20"/>
        </w:rPr>
        <w:lastRenderedPageBreak/>
        <w:t>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109A1A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98B1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472F38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9A6EEB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142041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486B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FC51E0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81CD7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57F042B" w14:textId="77777777" w:rsidR="000D5615" w:rsidRPr="00FD3F04" w:rsidRDefault="000D5615" w:rsidP="00876AD1">
      <w:pPr>
        <w:jc w:val="both"/>
        <w:rPr>
          <w:rFonts w:ascii="Arial" w:hAnsi="Arial" w:cs="Arial"/>
          <w:sz w:val="20"/>
          <w:szCs w:val="20"/>
        </w:rPr>
      </w:pPr>
    </w:p>
    <w:p w14:paraId="34CFC9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26C52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0A498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56B83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8A724B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F395CE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6ADAF4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202B35A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34B70EB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DBCF07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46167C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7D7552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AEB59F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1E64E0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B4CA72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6B574F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A55D5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9D9E2C2" w14:textId="77777777" w:rsidR="000D5615" w:rsidRPr="00FD3F04" w:rsidRDefault="000D5615" w:rsidP="00876AD1">
      <w:pPr>
        <w:jc w:val="both"/>
        <w:rPr>
          <w:rFonts w:ascii="Arial" w:hAnsi="Arial" w:cs="Arial"/>
          <w:sz w:val="20"/>
          <w:szCs w:val="20"/>
        </w:rPr>
      </w:pPr>
    </w:p>
    <w:p w14:paraId="06DCD9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1A26FA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w:t>
      </w:r>
      <w:r w:rsidRPr="00FD3F04">
        <w:rPr>
          <w:rFonts w:ascii="Arial" w:hAnsi="Arial" w:cs="Arial"/>
          <w:sz w:val="20"/>
          <w:szCs w:val="20"/>
        </w:rPr>
        <w:lastRenderedPageBreak/>
        <w:t>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FA27033" w14:textId="77777777" w:rsidR="000D5615" w:rsidRPr="00FD3F04" w:rsidRDefault="000D5615" w:rsidP="00876AD1">
      <w:pPr>
        <w:jc w:val="both"/>
        <w:rPr>
          <w:rFonts w:ascii="Arial" w:hAnsi="Arial" w:cs="Arial"/>
          <w:sz w:val="20"/>
          <w:szCs w:val="20"/>
        </w:rPr>
      </w:pPr>
    </w:p>
    <w:p w14:paraId="05B72B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EFF0361" w14:textId="77777777" w:rsidR="000D5615" w:rsidRPr="00FD3F04" w:rsidRDefault="000D5615" w:rsidP="00876AD1">
      <w:pPr>
        <w:jc w:val="both"/>
        <w:rPr>
          <w:rFonts w:ascii="Arial" w:hAnsi="Arial" w:cs="Arial"/>
          <w:sz w:val="20"/>
          <w:szCs w:val="20"/>
        </w:rPr>
      </w:pPr>
    </w:p>
    <w:p w14:paraId="783191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0A31AB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C44CEA6" w14:textId="77777777" w:rsidR="000D5615" w:rsidRPr="00FD3F04" w:rsidRDefault="000D5615" w:rsidP="00876AD1">
      <w:pPr>
        <w:jc w:val="both"/>
        <w:rPr>
          <w:rFonts w:ascii="Arial" w:hAnsi="Arial" w:cs="Arial"/>
          <w:sz w:val="20"/>
          <w:szCs w:val="20"/>
        </w:rPr>
      </w:pPr>
    </w:p>
    <w:p w14:paraId="66B88C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10312AC" w14:textId="77777777" w:rsidR="000D5615" w:rsidRPr="00FD3F04" w:rsidRDefault="000D5615" w:rsidP="00876AD1">
      <w:pPr>
        <w:jc w:val="both"/>
        <w:rPr>
          <w:rFonts w:ascii="Arial" w:hAnsi="Arial" w:cs="Arial"/>
          <w:sz w:val="20"/>
          <w:szCs w:val="20"/>
        </w:rPr>
      </w:pPr>
    </w:p>
    <w:p w14:paraId="7DF0419F" w14:textId="65320E95"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C664C96" w14:textId="77777777" w:rsidR="00264DD3" w:rsidRDefault="00264DD3" w:rsidP="00876AD1">
      <w:pPr>
        <w:jc w:val="both"/>
        <w:rPr>
          <w:rFonts w:ascii="Arial" w:hAnsi="Arial" w:cs="Arial"/>
          <w:sz w:val="20"/>
          <w:szCs w:val="20"/>
        </w:rPr>
      </w:pPr>
    </w:p>
    <w:p w14:paraId="05127B9C"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11CB31D" w14:textId="77777777" w:rsidR="000D5615" w:rsidRPr="00FD3F04" w:rsidRDefault="000D5615" w:rsidP="00876AD1">
      <w:pPr>
        <w:jc w:val="both"/>
        <w:rPr>
          <w:rFonts w:ascii="Arial" w:hAnsi="Arial" w:cs="Arial"/>
          <w:sz w:val="20"/>
          <w:szCs w:val="20"/>
        </w:rPr>
      </w:pPr>
    </w:p>
    <w:p w14:paraId="35103627"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9FA4F1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2B9AFF4"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489FE1C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8A499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D9655E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B6A5BFB"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2A577697" w14:textId="77777777" w:rsidR="000D5615" w:rsidRPr="00FD3F04" w:rsidRDefault="000D5615" w:rsidP="00876AD1">
      <w:pPr>
        <w:pStyle w:val="Prrafodelista"/>
        <w:ind w:left="426"/>
        <w:jc w:val="both"/>
        <w:rPr>
          <w:rFonts w:ascii="Arial" w:hAnsi="Arial" w:cs="Arial"/>
          <w:sz w:val="20"/>
          <w:szCs w:val="20"/>
        </w:rPr>
      </w:pPr>
    </w:p>
    <w:p w14:paraId="786D40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250001C" w14:textId="77777777" w:rsidR="000D5615" w:rsidRPr="00FD3F04" w:rsidRDefault="000D5615" w:rsidP="00876AD1">
      <w:pPr>
        <w:jc w:val="both"/>
        <w:rPr>
          <w:rFonts w:ascii="Arial" w:hAnsi="Arial" w:cs="Arial"/>
          <w:sz w:val="20"/>
          <w:szCs w:val="20"/>
        </w:rPr>
      </w:pPr>
    </w:p>
    <w:p w14:paraId="22210006"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70AB574" w14:textId="77777777" w:rsidR="00F87DE0" w:rsidRDefault="00F87DE0" w:rsidP="00876AD1">
      <w:pPr>
        <w:jc w:val="both"/>
        <w:rPr>
          <w:rFonts w:ascii="Arial" w:hAnsi="Arial" w:cs="Arial"/>
          <w:sz w:val="20"/>
          <w:szCs w:val="20"/>
        </w:rPr>
      </w:pPr>
    </w:p>
    <w:p w14:paraId="20E003B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w:t>
      </w:r>
      <w:r w:rsidRPr="00F00891">
        <w:rPr>
          <w:rFonts w:ascii="Arial" w:hAnsi="Arial" w:cs="Arial"/>
          <w:sz w:val="20"/>
          <w:szCs w:val="20"/>
        </w:rPr>
        <w:lastRenderedPageBreak/>
        <w:t>de Sanidad del Ejército (DISAN), así como garantizar que el proceso de gestión de la información se lleve a cabo de manera eficiente, precisa y conforme a los lineamientos establecidos por las autoridades competentes.</w:t>
      </w:r>
    </w:p>
    <w:p w14:paraId="4CFBAF37" w14:textId="0B94E3E6"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9F79404" w14:textId="77777777" w:rsidR="00264DD3" w:rsidRPr="00F00891" w:rsidRDefault="00264DD3" w:rsidP="00F87DE0">
      <w:pPr>
        <w:jc w:val="both"/>
        <w:rPr>
          <w:rFonts w:ascii="Arial" w:hAnsi="Arial" w:cs="Arial"/>
          <w:sz w:val="20"/>
          <w:szCs w:val="20"/>
        </w:rPr>
      </w:pPr>
    </w:p>
    <w:p w14:paraId="6E7DB71B" w14:textId="59F656C3"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A6B539A" w14:textId="77777777" w:rsidR="00264DD3" w:rsidRPr="00F00891" w:rsidRDefault="00264DD3" w:rsidP="00F87DE0">
      <w:pPr>
        <w:jc w:val="both"/>
        <w:rPr>
          <w:rFonts w:ascii="Arial" w:hAnsi="Arial" w:cs="Arial"/>
          <w:sz w:val="20"/>
          <w:szCs w:val="20"/>
        </w:rPr>
      </w:pPr>
    </w:p>
    <w:p w14:paraId="67E676C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F668BFB" w14:textId="77777777" w:rsidR="00F87DE0" w:rsidRPr="00FD3F04" w:rsidRDefault="00F87DE0" w:rsidP="00876AD1">
      <w:pPr>
        <w:jc w:val="both"/>
        <w:rPr>
          <w:rFonts w:ascii="Arial" w:hAnsi="Arial" w:cs="Arial"/>
          <w:sz w:val="20"/>
          <w:szCs w:val="20"/>
        </w:rPr>
      </w:pPr>
    </w:p>
    <w:p w14:paraId="6C14C2B2" w14:textId="77777777" w:rsidR="000D5615" w:rsidRPr="00FD3F04" w:rsidRDefault="000D5615" w:rsidP="00876AD1">
      <w:pPr>
        <w:jc w:val="both"/>
        <w:rPr>
          <w:rFonts w:ascii="Arial" w:hAnsi="Arial" w:cs="Arial"/>
          <w:sz w:val="20"/>
          <w:szCs w:val="20"/>
        </w:rPr>
      </w:pPr>
    </w:p>
    <w:p w14:paraId="737E0E7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45FCCE8E" w14:textId="77777777" w:rsidR="000D5615" w:rsidRPr="00FD3F04" w:rsidRDefault="000D5615" w:rsidP="00876AD1">
      <w:pPr>
        <w:jc w:val="both"/>
        <w:rPr>
          <w:rFonts w:ascii="Arial" w:hAnsi="Arial" w:cs="Arial"/>
          <w:sz w:val="20"/>
          <w:szCs w:val="20"/>
        </w:rPr>
      </w:pPr>
    </w:p>
    <w:p w14:paraId="0E8CFEC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52169598" w14:textId="77777777" w:rsidR="00862748" w:rsidRDefault="00862748" w:rsidP="00876AD1">
      <w:pPr>
        <w:jc w:val="both"/>
        <w:rPr>
          <w:rFonts w:ascii="Arial" w:hAnsi="Arial" w:cs="Arial"/>
          <w:sz w:val="20"/>
          <w:szCs w:val="20"/>
        </w:rPr>
      </w:pPr>
    </w:p>
    <w:p w14:paraId="4775D3BE" w14:textId="77777777" w:rsidR="00862748" w:rsidRDefault="00862748" w:rsidP="00876AD1">
      <w:pPr>
        <w:jc w:val="both"/>
        <w:rPr>
          <w:rFonts w:ascii="Arial" w:hAnsi="Arial" w:cs="Arial"/>
          <w:sz w:val="20"/>
          <w:szCs w:val="20"/>
        </w:rPr>
      </w:pPr>
    </w:p>
    <w:p w14:paraId="0E48EC9A" w14:textId="62730FD6" w:rsidR="00862748" w:rsidRDefault="00862748" w:rsidP="00876AD1">
      <w:pPr>
        <w:jc w:val="both"/>
        <w:rPr>
          <w:rFonts w:ascii="Arial" w:hAnsi="Arial" w:cs="Arial"/>
          <w:sz w:val="20"/>
          <w:szCs w:val="20"/>
        </w:rPr>
      </w:pPr>
    </w:p>
    <w:p w14:paraId="73337D39" w14:textId="1957F6E9" w:rsidR="00264DD3" w:rsidRDefault="00264DD3" w:rsidP="00876AD1">
      <w:pPr>
        <w:jc w:val="both"/>
        <w:rPr>
          <w:rFonts w:ascii="Arial" w:hAnsi="Arial" w:cs="Arial"/>
          <w:sz w:val="20"/>
          <w:szCs w:val="20"/>
        </w:rPr>
      </w:pPr>
    </w:p>
    <w:p w14:paraId="5EA7FE37" w14:textId="77777777" w:rsidR="00264DD3" w:rsidRPr="00FD3F04" w:rsidRDefault="00264DD3" w:rsidP="00876AD1">
      <w:pPr>
        <w:jc w:val="both"/>
        <w:rPr>
          <w:rFonts w:ascii="Arial" w:hAnsi="Arial" w:cs="Arial"/>
          <w:sz w:val="20"/>
          <w:szCs w:val="20"/>
        </w:rPr>
      </w:pPr>
    </w:p>
    <w:p w14:paraId="1EA99BD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BCCADBE"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632510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735B4EE2" w14:textId="77777777" w:rsidR="000D5615" w:rsidRPr="00FD3F04" w:rsidRDefault="000D5615" w:rsidP="00876AD1">
      <w:pPr>
        <w:jc w:val="both"/>
        <w:rPr>
          <w:rFonts w:ascii="Arial" w:hAnsi="Arial" w:cs="Arial"/>
          <w:sz w:val="20"/>
          <w:szCs w:val="20"/>
        </w:rPr>
      </w:pPr>
    </w:p>
    <w:p w14:paraId="10EE3009" w14:textId="77777777" w:rsidR="000D5615" w:rsidRPr="00FD3F04" w:rsidRDefault="000D5615" w:rsidP="00876AD1">
      <w:pPr>
        <w:jc w:val="both"/>
        <w:rPr>
          <w:rFonts w:ascii="Arial" w:hAnsi="Arial" w:cs="Arial"/>
          <w:sz w:val="20"/>
          <w:szCs w:val="20"/>
        </w:rPr>
      </w:pPr>
    </w:p>
    <w:p w14:paraId="1CB58D8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7C036016" w14:textId="6DD07F4F" w:rsidR="000D5615" w:rsidRDefault="000D5615" w:rsidP="00876AD1">
      <w:pPr>
        <w:jc w:val="both"/>
        <w:rPr>
          <w:rFonts w:ascii="Arial" w:hAnsi="Arial" w:cs="Arial"/>
          <w:sz w:val="20"/>
          <w:szCs w:val="20"/>
        </w:rPr>
      </w:pPr>
    </w:p>
    <w:p w14:paraId="72B0F926" w14:textId="77777777" w:rsidR="00264DD3" w:rsidRDefault="00264DD3" w:rsidP="00876AD1">
      <w:pPr>
        <w:jc w:val="both"/>
        <w:rPr>
          <w:rFonts w:ascii="Arial" w:hAnsi="Arial" w:cs="Arial"/>
          <w:sz w:val="20"/>
          <w:szCs w:val="20"/>
        </w:rPr>
      </w:pPr>
    </w:p>
    <w:p w14:paraId="288A2959" w14:textId="77777777" w:rsidR="003F5DD8" w:rsidRDefault="003F5DD8" w:rsidP="00876AD1">
      <w:pPr>
        <w:jc w:val="both"/>
        <w:rPr>
          <w:rFonts w:ascii="Arial" w:hAnsi="Arial" w:cs="Arial"/>
          <w:sz w:val="20"/>
          <w:szCs w:val="20"/>
        </w:rPr>
      </w:pPr>
    </w:p>
    <w:p w14:paraId="576110D3" w14:textId="77777777" w:rsidR="002E510F" w:rsidRPr="00B02F80" w:rsidRDefault="00CB665C" w:rsidP="002E510F">
      <w:pPr>
        <w:jc w:val="center"/>
        <w:rPr>
          <w:rFonts w:ascii="Arial" w:eastAsia="Arial MT" w:hAnsi="Arial" w:cs="Arial"/>
          <w:bCs/>
          <w:kern w:val="0"/>
          <w:sz w:val="20"/>
          <w:szCs w:val="20"/>
          <w:lang w:eastAsia="en-US"/>
        </w:rPr>
      </w:pPr>
      <w:r w:rsidRPr="00B02F80">
        <w:rPr>
          <w:rFonts w:ascii="Arial" w:eastAsia="Arial MT" w:hAnsi="Arial" w:cs="Arial"/>
          <w:b/>
          <w:noProof/>
          <w:kern w:val="0"/>
          <w:sz w:val="20"/>
          <w:szCs w:val="20"/>
          <w:lang w:eastAsia="en-US"/>
        </w:rPr>
        <w:t>ROSA DEL CARMEN TRUJILLO GUEVARA</w:t>
      </w:r>
    </w:p>
    <w:p w14:paraId="41CF5228" w14:textId="1364987C" w:rsidR="003F5DD8" w:rsidRPr="00264DD3" w:rsidRDefault="002E510F" w:rsidP="002E510F">
      <w:pPr>
        <w:jc w:val="center"/>
        <w:rPr>
          <w:rFonts w:ascii="Arial" w:hAnsi="Arial" w:cs="Arial"/>
          <w:bCs/>
          <w:sz w:val="20"/>
          <w:szCs w:val="20"/>
        </w:rPr>
      </w:pPr>
      <w:r w:rsidRPr="00264DD3">
        <w:rPr>
          <w:rFonts w:ascii="Arial" w:eastAsia="Arial MT" w:hAnsi="Arial" w:cs="Arial"/>
          <w:bCs/>
          <w:kern w:val="0"/>
          <w:sz w:val="20"/>
          <w:szCs w:val="20"/>
          <w:lang w:eastAsia="en-US"/>
        </w:rPr>
        <w:t xml:space="preserve">CC. </w:t>
      </w:r>
      <w:r w:rsidR="00CB665C" w:rsidRPr="00264DD3">
        <w:rPr>
          <w:rFonts w:ascii="Arial" w:eastAsia="Arial MT" w:hAnsi="Arial" w:cs="Arial"/>
          <w:bCs/>
          <w:noProof/>
          <w:kern w:val="0"/>
          <w:sz w:val="20"/>
          <w:szCs w:val="20"/>
          <w:lang w:eastAsia="en-US"/>
        </w:rPr>
        <w:t>50.919</w:t>
      </w:r>
      <w:r w:rsidR="00264DD3">
        <w:rPr>
          <w:rFonts w:ascii="Arial" w:eastAsia="Arial MT" w:hAnsi="Arial" w:cs="Arial"/>
          <w:bCs/>
          <w:noProof/>
          <w:kern w:val="0"/>
          <w:sz w:val="20"/>
          <w:szCs w:val="20"/>
          <w:lang w:eastAsia="en-US"/>
        </w:rPr>
        <w:t>.</w:t>
      </w:r>
      <w:r w:rsidR="00CB665C" w:rsidRPr="00264DD3">
        <w:rPr>
          <w:rFonts w:ascii="Arial" w:eastAsia="Arial MT" w:hAnsi="Arial" w:cs="Arial"/>
          <w:bCs/>
          <w:noProof/>
          <w:kern w:val="0"/>
          <w:sz w:val="20"/>
          <w:szCs w:val="20"/>
          <w:lang w:eastAsia="en-US"/>
        </w:rPr>
        <w:t>906 expedida en Monteria</w:t>
      </w:r>
    </w:p>
    <w:p w14:paraId="42AA5096" w14:textId="77777777" w:rsidR="00501C71" w:rsidRPr="00B02F80" w:rsidRDefault="00501C71" w:rsidP="00876AD1">
      <w:pPr>
        <w:jc w:val="center"/>
        <w:rPr>
          <w:rFonts w:ascii="Arial" w:hAnsi="Arial" w:cs="Arial"/>
          <w:sz w:val="20"/>
          <w:szCs w:val="20"/>
        </w:rPr>
      </w:pPr>
    </w:p>
    <w:p w14:paraId="1AE2507A"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773624D2" w14:textId="77777777" w:rsidR="000D5615" w:rsidRPr="00B02F80" w:rsidRDefault="000D5615" w:rsidP="00876AD1">
      <w:pPr>
        <w:rPr>
          <w:rFonts w:ascii="Arial" w:hAnsi="Arial" w:cs="Arial"/>
          <w:sz w:val="16"/>
          <w:szCs w:val="16"/>
        </w:rPr>
      </w:pPr>
    </w:p>
    <w:p w14:paraId="7F0B9386" w14:textId="77777777" w:rsidR="00062D0F" w:rsidRPr="00B02F80" w:rsidRDefault="00062D0F" w:rsidP="00876AD1">
      <w:pPr>
        <w:rPr>
          <w:rFonts w:ascii="Arial" w:hAnsi="Arial" w:cs="Arial"/>
          <w:sz w:val="16"/>
          <w:szCs w:val="16"/>
        </w:rPr>
      </w:pPr>
    </w:p>
    <w:p w14:paraId="7A277A61" w14:textId="77777777" w:rsidR="000D5615" w:rsidRPr="00B02F80" w:rsidRDefault="000D5615" w:rsidP="00876AD1">
      <w:pPr>
        <w:rPr>
          <w:rFonts w:ascii="Arial" w:hAnsi="Arial" w:cs="Arial"/>
          <w:sz w:val="16"/>
          <w:szCs w:val="16"/>
        </w:rPr>
      </w:pPr>
    </w:p>
    <w:p w14:paraId="3F88BF2C" w14:textId="78CCA144" w:rsidR="000D5615" w:rsidRPr="00E60CBB" w:rsidRDefault="00B02F80" w:rsidP="00B9561C">
      <w:pPr>
        <w:rPr>
          <w:rFonts w:ascii="Arial" w:hAnsi="Arial" w:cs="Arial"/>
          <w:sz w:val="20"/>
          <w:szCs w:val="20"/>
        </w:rPr>
      </w:pPr>
      <w:r w:rsidRPr="008B1830">
        <w:rPr>
          <w:rFonts w:ascii="Arial" w:hAnsi="Arial" w:cs="Arial"/>
          <w:noProof/>
          <w:sz w:val="16"/>
          <w:szCs w:val="16"/>
        </w:rPr>
        <w:t>SV.  YILBER YUSTRES OSSO</w:t>
      </w:r>
      <w:r w:rsidR="00551233" w:rsidRPr="008B1830">
        <w:rPr>
          <w:rFonts w:ascii="Arial" w:hAnsi="Arial" w:cs="Arial"/>
          <w:noProof/>
          <w:sz w:val="16"/>
          <w:szCs w:val="16"/>
        </w:rPr>
        <w:tab/>
      </w:r>
      <w:r w:rsidR="00551233" w:rsidRPr="008B1830">
        <w:rPr>
          <w:rFonts w:ascii="Arial" w:hAnsi="Arial" w:cs="Arial"/>
          <w:sz w:val="16"/>
          <w:szCs w:val="16"/>
          <w:lang w:val="es-ES"/>
        </w:rPr>
        <w:t xml:space="preserve">                                        </w:t>
      </w:r>
      <w:r w:rsidR="0003644B" w:rsidRPr="008B1830">
        <w:rPr>
          <w:rFonts w:ascii="Arial" w:hAnsi="Arial" w:cs="Arial"/>
          <w:sz w:val="16"/>
          <w:szCs w:val="16"/>
          <w:lang w:val="es-ES"/>
        </w:rPr>
        <w:t xml:space="preserve">               </w:t>
      </w:r>
      <w:r w:rsidR="008B1830">
        <w:rPr>
          <w:rFonts w:ascii="Arial" w:hAnsi="Arial" w:cs="Arial"/>
          <w:sz w:val="16"/>
          <w:szCs w:val="16"/>
          <w:lang w:val="es-ES"/>
        </w:rPr>
        <w:tab/>
      </w:r>
      <w:r w:rsidR="008B1830">
        <w:rPr>
          <w:rFonts w:ascii="Arial" w:hAnsi="Arial" w:cs="Arial"/>
          <w:sz w:val="16"/>
          <w:szCs w:val="16"/>
          <w:lang w:val="es-ES"/>
        </w:rPr>
        <w:tab/>
      </w:r>
      <w:r w:rsidR="0003644B" w:rsidRPr="008B1830">
        <w:rPr>
          <w:rFonts w:ascii="Arial" w:hAnsi="Arial" w:cs="Arial"/>
          <w:sz w:val="16"/>
          <w:szCs w:val="16"/>
          <w:lang w:val="es-ES"/>
        </w:rPr>
        <w:t xml:space="preserve"> </w:t>
      </w:r>
      <w:r w:rsidR="000D5615" w:rsidRPr="008B1830">
        <w:rPr>
          <w:rFonts w:ascii="Arial" w:hAnsi="Arial" w:cs="Arial"/>
          <w:sz w:val="16"/>
          <w:szCs w:val="16"/>
          <w:lang w:val="es-ES"/>
        </w:rPr>
        <w:t xml:space="preserve">PS. Abg. </w:t>
      </w:r>
      <w:r w:rsidR="00470DD8" w:rsidRPr="008B1830">
        <w:rPr>
          <w:rFonts w:ascii="Arial" w:hAnsi="Arial" w:cs="Arial"/>
          <w:sz w:val="16"/>
          <w:szCs w:val="16"/>
        </w:rPr>
        <w:t>Sebastián Monsalve M.</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Pr="00B02F80">
        <w:rPr>
          <w:rFonts w:ascii="Arial" w:hAnsi="Arial" w:cs="Arial"/>
          <w:noProof/>
          <w:sz w:val="16"/>
          <w:szCs w:val="16"/>
        </w:rPr>
        <w:t>118</w:t>
      </w:r>
      <w:r w:rsidR="00D2787B" w:rsidRPr="00B02F80">
        <w:rPr>
          <w:rFonts w:ascii="Arial" w:hAnsi="Arial" w:cs="Arial"/>
          <w:noProof/>
          <w:sz w:val="16"/>
          <w:szCs w:val="16"/>
        </w:rPr>
        <w:t>-DMMED</w:t>
      </w:r>
      <w:r w:rsidR="00D80623" w:rsidRPr="00B02F80">
        <w:rPr>
          <w:rFonts w:ascii="Arial" w:hAnsi="Arial" w:cs="Arial"/>
          <w:noProof/>
          <w:sz w:val="16"/>
          <w:szCs w:val="16"/>
        </w:rPr>
        <w:t>-BR11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proofErr w:type="gramStart"/>
      <w:r w:rsidR="008B1830">
        <w:rPr>
          <w:rFonts w:ascii="Arial" w:hAnsi="Arial" w:cs="Arial"/>
          <w:sz w:val="16"/>
          <w:szCs w:val="16"/>
        </w:rPr>
        <w:tab/>
      </w:r>
      <w:r w:rsidR="00551233" w:rsidRPr="00B02F80">
        <w:rPr>
          <w:rFonts w:ascii="Arial" w:hAnsi="Arial" w:cs="Arial"/>
          <w:sz w:val="16"/>
          <w:szCs w:val="16"/>
        </w:rPr>
        <w:t xml:space="preserve">  </w:t>
      </w:r>
      <w:r w:rsidR="000D5615" w:rsidRPr="00B02F80">
        <w:rPr>
          <w:rFonts w:ascii="Arial" w:hAnsi="Arial" w:cs="Arial"/>
          <w:sz w:val="16"/>
          <w:szCs w:val="16"/>
        </w:rPr>
        <w:t>Asesor</w:t>
      </w:r>
      <w:proofErr w:type="gramEnd"/>
      <w:r w:rsidR="000D5615" w:rsidRPr="00B02F80">
        <w:rPr>
          <w:rFonts w:ascii="Arial" w:hAnsi="Arial" w:cs="Arial"/>
          <w:sz w:val="16"/>
          <w:szCs w:val="16"/>
        </w:rPr>
        <w:t xml:space="preserve"> Jurídic</w:t>
      </w:r>
      <w:r w:rsidR="00470DD8" w:rsidRPr="00B02F80">
        <w:rPr>
          <w:rFonts w:ascii="Arial" w:hAnsi="Arial" w:cs="Arial"/>
          <w:sz w:val="16"/>
          <w:szCs w:val="16"/>
        </w:rPr>
        <w:t>o</w:t>
      </w:r>
      <w:r w:rsidR="000D5615" w:rsidRPr="00B02F80">
        <w:rPr>
          <w:rFonts w:ascii="Arial" w:hAnsi="Arial" w:cs="Arial"/>
          <w:sz w:val="16"/>
          <w:szCs w:val="16"/>
        </w:rPr>
        <w:t xml:space="preserve"> DMMED</w:t>
      </w: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E3B9" w14:textId="77777777" w:rsidR="00CA481C" w:rsidRDefault="00CA481C">
      <w:r>
        <w:separator/>
      </w:r>
    </w:p>
  </w:endnote>
  <w:endnote w:type="continuationSeparator" w:id="0">
    <w:p w14:paraId="39ECC09B" w14:textId="77777777" w:rsidR="00CA481C" w:rsidRDefault="00CA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3D71" w14:textId="77777777" w:rsidR="00925377" w:rsidRDefault="00925377" w:rsidP="00876AD1">
    <w:pPr>
      <w:keepNext/>
      <w:tabs>
        <w:tab w:val="left" w:pos="360"/>
      </w:tabs>
      <w:autoSpaceDE w:val="0"/>
      <w:ind w:right="-20"/>
      <w:rPr>
        <w:rFonts w:ascii="Arial" w:hAnsi="Arial" w:cs="Arial"/>
        <w:sz w:val="16"/>
        <w:szCs w:val="16"/>
      </w:rPr>
    </w:pPr>
  </w:p>
  <w:p w14:paraId="12BAE83A" w14:textId="77777777" w:rsidR="00925377" w:rsidRDefault="00925377" w:rsidP="00876AD1">
    <w:pPr>
      <w:keepNext/>
      <w:tabs>
        <w:tab w:val="left" w:pos="360"/>
      </w:tabs>
      <w:autoSpaceDE w:val="0"/>
      <w:ind w:right="-20"/>
      <w:rPr>
        <w:rFonts w:ascii="Arial" w:hAnsi="Arial" w:cs="Arial"/>
        <w:sz w:val="16"/>
        <w:szCs w:val="16"/>
      </w:rPr>
    </w:pPr>
  </w:p>
  <w:p w14:paraId="276BBA2F"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ED916B7" wp14:editId="394927B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D270FE"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645AAE6"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B9FF50"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9D20" w14:textId="77777777" w:rsidR="00925377" w:rsidRDefault="00925377" w:rsidP="00876AD1">
    <w:pPr>
      <w:keepNext/>
      <w:tabs>
        <w:tab w:val="left" w:pos="360"/>
      </w:tabs>
      <w:autoSpaceDE w:val="0"/>
      <w:ind w:right="-20"/>
      <w:rPr>
        <w:rFonts w:ascii="Arial" w:hAnsi="Arial" w:cs="Arial"/>
        <w:sz w:val="16"/>
        <w:szCs w:val="16"/>
      </w:rPr>
    </w:pPr>
  </w:p>
  <w:p w14:paraId="4D7AB5A8"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EE0B4D6" wp14:editId="6D865679">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797D07C"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62618D0"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E92AF77" w14:textId="77777777" w:rsidR="00925377" w:rsidRDefault="00925377" w:rsidP="00876AD1">
    <w:pPr>
      <w:keepNext/>
      <w:tabs>
        <w:tab w:val="left" w:pos="360"/>
      </w:tabs>
      <w:autoSpaceDE w:val="0"/>
      <w:ind w:right="-20"/>
      <w:rPr>
        <w:rFonts w:ascii="Arial" w:hAnsi="Arial" w:cs="Arial"/>
        <w:sz w:val="16"/>
        <w:szCs w:val="16"/>
      </w:rPr>
    </w:pPr>
  </w:p>
  <w:p w14:paraId="6C624224"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48F1" w14:textId="77777777" w:rsidR="00CA481C" w:rsidRDefault="00CA481C">
      <w:r>
        <w:separator/>
      </w:r>
    </w:p>
  </w:footnote>
  <w:footnote w:type="continuationSeparator" w:id="0">
    <w:p w14:paraId="7CCB25B0" w14:textId="77777777" w:rsidR="00CA481C" w:rsidRDefault="00CA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0579" w14:textId="77777777" w:rsidR="00925377" w:rsidRDefault="00CA481C">
    <w:pPr>
      <w:pStyle w:val="Encabezado"/>
    </w:pPr>
    <w:r>
      <w:rPr>
        <w:noProof/>
      </w:rPr>
      <w:pict w14:anchorId="07DBC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1548BEA8" wp14:editId="22C6EAC8">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B04CE7"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9C778" w14:textId="77777777" w:rsidR="00925377" w:rsidRPr="00CB665C" w:rsidRDefault="00CA481C" w:rsidP="00876AD1">
    <w:pPr>
      <w:rPr>
        <w:rFonts w:ascii="Arial" w:hAnsi="Arial" w:cs="Arial"/>
        <w:sz w:val="16"/>
        <w:szCs w:val="16"/>
      </w:rPr>
    </w:pPr>
    <w:r>
      <w:rPr>
        <w:noProof/>
      </w:rPr>
      <w:pict w14:anchorId="4429B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CB665C">
      <w:rPr>
        <w:rFonts w:ascii="Arial" w:hAnsi="Arial" w:cs="Arial"/>
        <w:sz w:val="16"/>
        <w:szCs w:val="16"/>
      </w:rPr>
      <w:t xml:space="preserve">Pág.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PAGE </w:instrText>
    </w:r>
    <w:r w:rsidR="00925377" w:rsidRPr="00CB665C">
      <w:rPr>
        <w:rFonts w:ascii="Arial" w:hAnsi="Arial" w:cs="Arial"/>
        <w:sz w:val="16"/>
        <w:szCs w:val="16"/>
      </w:rPr>
      <w:fldChar w:fldCharType="separate"/>
    </w:r>
    <w:r w:rsidR="00487AD9">
      <w:rPr>
        <w:rFonts w:ascii="Arial" w:hAnsi="Arial" w:cs="Arial"/>
        <w:noProof/>
        <w:sz w:val="16"/>
        <w:szCs w:val="16"/>
      </w:rPr>
      <w:t>13</w:t>
    </w:r>
    <w:r w:rsidR="00925377" w:rsidRPr="00CB665C">
      <w:rPr>
        <w:rFonts w:ascii="Arial" w:hAnsi="Arial" w:cs="Arial"/>
        <w:sz w:val="16"/>
        <w:szCs w:val="16"/>
      </w:rPr>
      <w:fldChar w:fldCharType="end"/>
    </w:r>
    <w:r w:rsidR="00925377" w:rsidRPr="00CB665C">
      <w:rPr>
        <w:rFonts w:ascii="Arial" w:hAnsi="Arial" w:cs="Arial"/>
        <w:sz w:val="16"/>
        <w:szCs w:val="16"/>
      </w:rPr>
      <w:t xml:space="preserve"> de </w:t>
    </w:r>
    <w:r w:rsidR="00925377" w:rsidRPr="00CB665C">
      <w:rPr>
        <w:rFonts w:ascii="Arial" w:hAnsi="Arial" w:cs="Arial"/>
        <w:sz w:val="16"/>
        <w:szCs w:val="16"/>
      </w:rPr>
      <w:fldChar w:fldCharType="begin"/>
    </w:r>
    <w:r w:rsidR="00925377" w:rsidRPr="00CB665C">
      <w:rPr>
        <w:rFonts w:ascii="Arial" w:hAnsi="Arial" w:cs="Arial"/>
        <w:sz w:val="16"/>
        <w:szCs w:val="16"/>
      </w:rPr>
      <w:instrText xml:space="preserve"> NUMPAGES </w:instrText>
    </w:r>
    <w:r w:rsidR="00925377" w:rsidRPr="00CB665C">
      <w:rPr>
        <w:rFonts w:ascii="Arial" w:hAnsi="Arial" w:cs="Arial"/>
        <w:sz w:val="16"/>
        <w:szCs w:val="16"/>
      </w:rPr>
      <w:fldChar w:fldCharType="separate"/>
    </w:r>
    <w:r w:rsidR="00487AD9">
      <w:rPr>
        <w:rFonts w:ascii="Arial" w:hAnsi="Arial" w:cs="Arial"/>
        <w:noProof/>
        <w:sz w:val="16"/>
        <w:szCs w:val="16"/>
      </w:rPr>
      <w:t>14</w:t>
    </w:r>
    <w:r w:rsidR="00925377" w:rsidRPr="00CB665C">
      <w:rPr>
        <w:rFonts w:ascii="Arial" w:hAnsi="Arial" w:cs="Arial"/>
        <w:sz w:val="16"/>
        <w:szCs w:val="16"/>
      </w:rPr>
      <w:fldChar w:fldCharType="end"/>
    </w:r>
    <w:r w:rsidR="00925377" w:rsidRPr="00CB665C">
      <w:rPr>
        <w:rFonts w:ascii="Arial" w:hAnsi="Arial" w:cs="Arial"/>
        <w:sz w:val="16"/>
        <w:szCs w:val="16"/>
      </w:rPr>
      <w:t xml:space="preserve">          </w:t>
    </w:r>
  </w:p>
  <w:p w14:paraId="4F062D3F"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3B02A959" w14:textId="618C2F47"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7A2962">
      <w:rPr>
        <w:rFonts w:ascii="Arial" w:hAnsi="Arial" w:cs="Arial"/>
        <w:b/>
        <w:bCs/>
        <w:sz w:val="11"/>
        <w:szCs w:val="11"/>
      </w:rPr>
      <w:t xml:space="preserve">CLAUSULADO No. </w:t>
    </w:r>
    <w:r w:rsidRPr="007A2962">
      <w:rPr>
        <w:rFonts w:ascii="Arial" w:hAnsi="Arial" w:cs="Arial"/>
        <w:b/>
        <w:bCs/>
        <w:noProof/>
        <w:sz w:val="11"/>
        <w:szCs w:val="11"/>
      </w:rPr>
      <w:t>118-DMMED-BR11-2025</w:t>
    </w:r>
    <w:r w:rsidRPr="00CB665C">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7A2962">
      <w:rPr>
        <w:rFonts w:ascii="Arial" w:hAnsi="Arial" w:cs="Arial"/>
        <w:sz w:val="11"/>
        <w:szCs w:val="11"/>
      </w:rPr>
      <w:t>, TECNICOS</w:t>
    </w:r>
    <w:r w:rsidRPr="00CB665C">
      <w:rPr>
        <w:rFonts w:ascii="Arial" w:hAnsi="Arial" w:cs="Arial"/>
        <w:sz w:val="11"/>
        <w:szCs w:val="11"/>
      </w:rPr>
      <w:t xml:space="preserve"> Y</w:t>
    </w:r>
    <w:r w:rsidR="007A2962">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Pr="00CB665C">
      <w:rPr>
        <w:rFonts w:ascii="Arial" w:hAnsi="Arial" w:cs="Arial"/>
        <w:sz w:val="11"/>
        <w:szCs w:val="11"/>
        <w:lang w:val="es-ES"/>
      </w:rPr>
      <w:t>AUXILIAR DE ENFERMERÍA</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7A2962">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70277E8A" w14:textId="77777777" w:rsidR="00925377" w:rsidRPr="00E56BF4" w:rsidRDefault="0092537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7D7B" w14:textId="77777777" w:rsidR="00925377" w:rsidRPr="000D3014" w:rsidRDefault="00CA481C" w:rsidP="000D3014">
    <w:pPr>
      <w:ind w:left="993"/>
      <w:rPr>
        <w:rFonts w:ascii="Arial" w:eastAsia="Times New Roman" w:hAnsi="Arial"/>
        <w:b/>
        <w:bCs/>
        <w:sz w:val="20"/>
        <w:szCs w:val="20"/>
      </w:rPr>
    </w:pPr>
    <w:r>
      <w:rPr>
        <w:noProof/>
      </w:rPr>
      <w:pict w14:anchorId="4684C0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6DE7B905" wp14:editId="6DB1F3B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3A518E3B"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5CA5043"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D760A96"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480D3B7"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3644B"/>
    <w:rsid w:val="00037864"/>
    <w:rsid w:val="000537B8"/>
    <w:rsid w:val="0006215E"/>
    <w:rsid w:val="00062D0F"/>
    <w:rsid w:val="00076CCC"/>
    <w:rsid w:val="00082ABF"/>
    <w:rsid w:val="0008502B"/>
    <w:rsid w:val="00091615"/>
    <w:rsid w:val="000B27E4"/>
    <w:rsid w:val="000B7C9D"/>
    <w:rsid w:val="000C5198"/>
    <w:rsid w:val="000D16E3"/>
    <w:rsid w:val="000D1B66"/>
    <w:rsid w:val="000D3014"/>
    <w:rsid w:val="000D5615"/>
    <w:rsid w:val="000E628F"/>
    <w:rsid w:val="00176B4A"/>
    <w:rsid w:val="00191D46"/>
    <w:rsid w:val="001A0622"/>
    <w:rsid w:val="001A0AED"/>
    <w:rsid w:val="001A31B2"/>
    <w:rsid w:val="001A79B3"/>
    <w:rsid w:val="001B3FDE"/>
    <w:rsid w:val="002047EA"/>
    <w:rsid w:val="00240EAE"/>
    <w:rsid w:val="00251FDB"/>
    <w:rsid w:val="0026169C"/>
    <w:rsid w:val="00264DD3"/>
    <w:rsid w:val="00287E0C"/>
    <w:rsid w:val="002930EC"/>
    <w:rsid w:val="002E510F"/>
    <w:rsid w:val="00304955"/>
    <w:rsid w:val="0033317B"/>
    <w:rsid w:val="003353C7"/>
    <w:rsid w:val="00337930"/>
    <w:rsid w:val="00342622"/>
    <w:rsid w:val="0037246A"/>
    <w:rsid w:val="003973F6"/>
    <w:rsid w:val="003A522E"/>
    <w:rsid w:val="003D26BD"/>
    <w:rsid w:val="003D3609"/>
    <w:rsid w:val="003F5DD8"/>
    <w:rsid w:val="00404FD3"/>
    <w:rsid w:val="00426997"/>
    <w:rsid w:val="00426E02"/>
    <w:rsid w:val="00457A5A"/>
    <w:rsid w:val="00470DD8"/>
    <w:rsid w:val="00487AD9"/>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D468F"/>
    <w:rsid w:val="006F0D5A"/>
    <w:rsid w:val="006F5042"/>
    <w:rsid w:val="00721088"/>
    <w:rsid w:val="00737AB6"/>
    <w:rsid w:val="007A1B44"/>
    <w:rsid w:val="007A2962"/>
    <w:rsid w:val="007D3034"/>
    <w:rsid w:val="007E1DFB"/>
    <w:rsid w:val="007E4BF5"/>
    <w:rsid w:val="007F5943"/>
    <w:rsid w:val="00800626"/>
    <w:rsid w:val="00806478"/>
    <w:rsid w:val="00815C77"/>
    <w:rsid w:val="0082223C"/>
    <w:rsid w:val="0082227E"/>
    <w:rsid w:val="008308B5"/>
    <w:rsid w:val="00862748"/>
    <w:rsid w:val="00876AD1"/>
    <w:rsid w:val="008B1830"/>
    <w:rsid w:val="008E1965"/>
    <w:rsid w:val="008E55A5"/>
    <w:rsid w:val="00925377"/>
    <w:rsid w:val="00995EB9"/>
    <w:rsid w:val="009A2CE9"/>
    <w:rsid w:val="009B3BD0"/>
    <w:rsid w:val="009E55F8"/>
    <w:rsid w:val="009F609D"/>
    <w:rsid w:val="00A203EF"/>
    <w:rsid w:val="00A37A62"/>
    <w:rsid w:val="00A5281D"/>
    <w:rsid w:val="00A672A1"/>
    <w:rsid w:val="00A67870"/>
    <w:rsid w:val="00A83B64"/>
    <w:rsid w:val="00AA7829"/>
    <w:rsid w:val="00AB3EF1"/>
    <w:rsid w:val="00AB6653"/>
    <w:rsid w:val="00AD187B"/>
    <w:rsid w:val="00AF4109"/>
    <w:rsid w:val="00B02B32"/>
    <w:rsid w:val="00B02F80"/>
    <w:rsid w:val="00B31976"/>
    <w:rsid w:val="00B74BCD"/>
    <w:rsid w:val="00B856F6"/>
    <w:rsid w:val="00B9561C"/>
    <w:rsid w:val="00BA62BA"/>
    <w:rsid w:val="00C003D2"/>
    <w:rsid w:val="00C004A7"/>
    <w:rsid w:val="00C15996"/>
    <w:rsid w:val="00C80485"/>
    <w:rsid w:val="00C85FE0"/>
    <w:rsid w:val="00CA481C"/>
    <w:rsid w:val="00CB665C"/>
    <w:rsid w:val="00CC5367"/>
    <w:rsid w:val="00CF4627"/>
    <w:rsid w:val="00D152A4"/>
    <w:rsid w:val="00D2787B"/>
    <w:rsid w:val="00D27921"/>
    <w:rsid w:val="00D77AE0"/>
    <w:rsid w:val="00D80623"/>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A184F"/>
    <w:rsid w:val="00ED6656"/>
    <w:rsid w:val="00F23E4B"/>
    <w:rsid w:val="00F47EA0"/>
    <w:rsid w:val="00F523B7"/>
    <w:rsid w:val="00F52C84"/>
    <w:rsid w:val="00F768BE"/>
    <w:rsid w:val="00F87DE0"/>
    <w:rsid w:val="00FA1D6A"/>
    <w:rsid w:val="00FA5AC2"/>
    <w:rsid w:val="00FB67B8"/>
    <w:rsid w:val="00FC0DB2"/>
    <w:rsid w:val="00FD3F04"/>
    <w:rsid w:val="00FE5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3B9BE"/>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1DFEE-0E4A-4B7B-BE0D-14B503A7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10000</Words>
  <Characters>55003</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cp:revision>
  <cp:lastPrinted>2024-09-27T14:00:00Z</cp:lastPrinted>
  <dcterms:created xsi:type="dcterms:W3CDTF">2025-01-16T01:07:00Z</dcterms:created>
  <dcterms:modified xsi:type="dcterms:W3CDTF">2025-01-19T21:12:00Z</dcterms:modified>
</cp:coreProperties>
</file>