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35ED" w14:textId="77777777" w:rsidR="000D3014" w:rsidRDefault="000D3014" w:rsidP="00876AD1">
      <w:pPr>
        <w:jc w:val="center"/>
        <w:rPr>
          <w:rFonts w:ascii="Arial" w:hAnsi="Arial" w:cs="Arial"/>
          <w:b/>
          <w:bCs/>
          <w:sz w:val="20"/>
          <w:szCs w:val="20"/>
        </w:rPr>
      </w:pPr>
    </w:p>
    <w:p w14:paraId="29F4810B" w14:textId="0546C8EE"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D57680">
        <w:rPr>
          <w:rFonts w:ascii="Arial" w:hAnsi="Arial" w:cs="Arial"/>
          <w:b/>
          <w:bCs/>
          <w:sz w:val="20"/>
          <w:szCs w:val="20"/>
        </w:rPr>
        <w:t>121</w:t>
      </w:r>
      <w:r w:rsidR="000D5615" w:rsidRPr="00AA7829">
        <w:rPr>
          <w:rFonts w:ascii="Arial" w:hAnsi="Arial" w:cs="Arial"/>
          <w:b/>
          <w:bCs/>
          <w:noProof/>
          <w:sz w:val="20"/>
          <w:szCs w:val="20"/>
        </w:rPr>
        <w:t>-DMMED</w:t>
      </w:r>
      <w:r w:rsidR="00D80623">
        <w:rPr>
          <w:rFonts w:ascii="Arial" w:hAnsi="Arial" w:cs="Arial"/>
          <w:b/>
          <w:bCs/>
          <w:noProof/>
          <w:sz w:val="20"/>
          <w:szCs w:val="20"/>
        </w:rPr>
        <w:t>-B</w:t>
      </w:r>
      <w:r w:rsidR="005B089A">
        <w:rPr>
          <w:rFonts w:ascii="Arial" w:hAnsi="Arial" w:cs="Arial"/>
          <w:b/>
          <w:bCs/>
          <w:noProof/>
          <w:sz w:val="20"/>
          <w:szCs w:val="20"/>
        </w:rPr>
        <w:t>AS</w:t>
      </w:r>
      <w:r w:rsidR="00D80623">
        <w:rPr>
          <w:rFonts w:ascii="Arial" w:hAnsi="Arial" w:cs="Arial"/>
          <w:b/>
          <w:bCs/>
          <w:noProof/>
          <w:sz w:val="20"/>
          <w:szCs w:val="20"/>
        </w:rPr>
        <w:t>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24074276"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458D7CF0" w14:textId="6B92D15E"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5B089A">
        <w:rPr>
          <w:rFonts w:ascii="Arial" w:hAnsi="Arial" w:cs="Arial"/>
          <w:b/>
          <w:bCs/>
          <w:sz w:val="20"/>
          <w:szCs w:val="20"/>
        </w:rPr>
        <w:t>, TECNICOS</w:t>
      </w:r>
      <w:r w:rsidR="000D3014" w:rsidRPr="00AA7829">
        <w:rPr>
          <w:rFonts w:ascii="Arial" w:hAnsi="Arial" w:cs="Arial"/>
          <w:b/>
          <w:bCs/>
          <w:sz w:val="20"/>
          <w:szCs w:val="20"/>
        </w:rPr>
        <w:t xml:space="preserve"> Y</w:t>
      </w:r>
      <w:r w:rsidR="005B089A">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5FFED562"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4E4CF468" w14:textId="77777777" w:rsidR="000D5615" w:rsidRPr="00FD3F04" w:rsidRDefault="000D5615" w:rsidP="00876AD1">
      <w:pPr>
        <w:jc w:val="both"/>
        <w:rPr>
          <w:rFonts w:ascii="Arial" w:hAnsi="Arial" w:cs="Arial"/>
          <w:bCs/>
          <w:sz w:val="20"/>
          <w:szCs w:val="20"/>
          <w:lang w:val="es-ES"/>
        </w:rPr>
      </w:pPr>
    </w:p>
    <w:p w14:paraId="79491185"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0332100F" w14:textId="77777777" w:rsidR="000D5615" w:rsidRPr="00FD3F04" w:rsidRDefault="000D5615" w:rsidP="00876AD1">
      <w:pPr>
        <w:jc w:val="both"/>
        <w:rPr>
          <w:rFonts w:ascii="Arial" w:hAnsi="Arial" w:cs="Arial"/>
          <w:bCs/>
          <w:sz w:val="20"/>
          <w:szCs w:val="20"/>
        </w:rPr>
      </w:pPr>
    </w:p>
    <w:p w14:paraId="329EC2ED"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D57680" w:rsidRPr="00D57680">
        <w:rPr>
          <w:rFonts w:ascii="Arial" w:eastAsia="Arial MT" w:hAnsi="Arial" w:cs="Arial"/>
          <w:b/>
          <w:noProof/>
          <w:kern w:val="0"/>
          <w:sz w:val="20"/>
          <w:szCs w:val="20"/>
          <w:lang w:eastAsia="en-US"/>
        </w:rPr>
        <w:t>YESI PAOLA ORTEGA FABRA</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bCs/>
          <w:kern w:val="0"/>
          <w:sz w:val="20"/>
          <w:szCs w:val="20"/>
          <w:lang w:eastAsia="en-US"/>
        </w:rPr>
        <w:t xml:space="preserve">identificado(a) con cédula de ciudadanía No. </w:t>
      </w:r>
      <w:r w:rsidR="00D57680">
        <w:rPr>
          <w:rFonts w:ascii="Arial" w:eastAsia="Arial MT" w:hAnsi="Arial" w:cs="Arial"/>
          <w:b/>
          <w:bCs/>
          <w:noProof/>
          <w:kern w:val="0"/>
          <w:sz w:val="20"/>
          <w:szCs w:val="20"/>
          <w:lang w:eastAsia="en-US"/>
        </w:rPr>
        <w:t>1.073.992.820 expedida en Tierralta</w:t>
      </w:r>
      <w:r w:rsidR="000D5615" w:rsidRPr="00AA7829">
        <w:rPr>
          <w:rFonts w:ascii="Arial" w:eastAsia="Arial MT" w:hAnsi="Arial" w:cs="Arial"/>
          <w:kern w:val="0"/>
          <w:sz w:val="20"/>
          <w:szCs w:val="20"/>
          <w:lang w:eastAsia="en-US"/>
        </w:rPr>
        <w:t>,</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kern w:val="0"/>
          <w:sz w:val="20"/>
          <w:szCs w:val="20"/>
          <w:lang w:eastAsia="en-US"/>
        </w:rPr>
        <w:t>residente</w:t>
      </w:r>
      <w:r w:rsidR="000D5615" w:rsidRPr="00FD3F04">
        <w:rPr>
          <w:rFonts w:ascii="Arial" w:eastAsia="Arial MT" w:hAnsi="Arial" w:cs="Arial"/>
          <w:kern w:val="0"/>
          <w:sz w:val="20"/>
          <w:szCs w:val="20"/>
          <w:lang w:eastAsia="en-US"/>
        </w:rPr>
        <w:t xml:space="preserve"> en la </w:t>
      </w:r>
      <w:r w:rsidR="00C937FC">
        <w:rPr>
          <w:rFonts w:ascii="Arial" w:eastAsia="Arial MT" w:hAnsi="Arial" w:cs="Arial"/>
          <w:b/>
          <w:noProof/>
          <w:kern w:val="0"/>
          <w:sz w:val="20"/>
          <w:szCs w:val="20"/>
          <w:lang w:eastAsia="en-US"/>
        </w:rPr>
        <w:t>Calle 2 manzana 16 lote 6 barrio Santa fe</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FA8CFC6" w14:textId="77777777" w:rsidR="000D5615" w:rsidRPr="00FD3F04" w:rsidRDefault="000D5615" w:rsidP="00876AD1">
      <w:pPr>
        <w:jc w:val="both"/>
        <w:rPr>
          <w:rFonts w:ascii="Arial" w:eastAsia="Arial MT" w:hAnsi="Arial" w:cs="Arial"/>
          <w:kern w:val="0"/>
          <w:sz w:val="20"/>
          <w:szCs w:val="20"/>
          <w:lang w:eastAsia="en-US" w:bidi="es-ES"/>
        </w:rPr>
      </w:pPr>
    </w:p>
    <w:p w14:paraId="5A37A8F5"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CE00A4">
        <w:rPr>
          <w:rFonts w:ascii="Arial" w:hAnsi="Arial" w:cs="Arial"/>
          <w:b/>
          <w:bCs/>
          <w:noProof/>
          <w:sz w:val="20"/>
          <w:szCs w:val="20"/>
          <w:lang w:val="es-ES"/>
        </w:rPr>
        <w:t>AUXILIAR DE ENFERMERÍ</w:t>
      </w:r>
      <w:r w:rsidRPr="00CE00A4">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459AA87"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1EEFC99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7016A4A9"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FB7E7AC" w14:textId="77777777" w:rsidR="000D5615" w:rsidRPr="00C937F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w:t>
      </w:r>
      <w:r w:rsidRPr="00C937FC">
        <w:rPr>
          <w:rFonts w:ascii="Arial" w:hAnsi="Arial" w:cs="Arial"/>
          <w:sz w:val="20"/>
          <w:szCs w:val="20"/>
          <w:lang w:val="es-ES"/>
        </w:rPr>
        <w:t xml:space="preserve">atender el presente compromiso, de acuerdo al Certificado de Disponibilidad Presupuestal No. </w:t>
      </w:r>
      <w:r w:rsidR="00C937FC" w:rsidRPr="00C937FC">
        <w:rPr>
          <w:rFonts w:ascii="Arial" w:hAnsi="Arial" w:cs="Arial"/>
          <w:b/>
          <w:noProof/>
          <w:sz w:val="20"/>
          <w:szCs w:val="20"/>
        </w:rPr>
        <w:t>24625 del 11 de enero de 2025</w:t>
      </w:r>
      <w:r w:rsidRPr="00C937FC">
        <w:rPr>
          <w:rFonts w:ascii="Arial" w:hAnsi="Arial" w:cs="Arial"/>
          <w:sz w:val="20"/>
          <w:szCs w:val="20"/>
          <w:lang w:val="es-ES"/>
        </w:rPr>
        <w:t xml:space="preserve">, Rubro </w:t>
      </w:r>
      <w:r w:rsidRPr="00C937FC">
        <w:rPr>
          <w:rFonts w:ascii="Arial" w:hAnsi="Arial" w:cs="Arial"/>
          <w:noProof/>
          <w:sz w:val="20"/>
          <w:szCs w:val="20"/>
        </w:rPr>
        <w:t>A-02-02-02-009-003</w:t>
      </w:r>
      <w:r w:rsidRPr="00C937FC">
        <w:rPr>
          <w:rFonts w:ascii="Arial" w:hAnsi="Arial" w:cs="Arial"/>
          <w:sz w:val="20"/>
          <w:szCs w:val="20"/>
        </w:rPr>
        <w:t xml:space="preserve"> “</w:t>
      </w:r>
      <w:r w:rsidRPr="00C937FC">
        <w:rPr>
          <w:rFonts w:ascii="Arial" w:hAnsi="Arial" w:cs="Arial"/>
          <w:noProof/>
          <w:sz w:val="20"/>
          <w:szCs w:val="20"/>
        </w:rPr>
        <w:t>SERVICIOS PARA EL CUIDADO DE LA SALUD HUMANA Y SERVICIOS SOCIALES</w:t>
      </w:r>
      <w:r w:rsidRPr="00C937FC">
        <w:rPr>
          <w:rFonts w:ascii="Arial" w:hAnsi="Arial" w:cs="Arial"/>
          <w:sz w:val="20"/>
          <w:szCs w:val="20"/>
        </w:rPr>
        <w:t>”</w:t>
      </w:r>
    </w:p>
    <w:p w14:paraId="3D3F8A20"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937FC">
        <w:rPr>
          <w:rFonts w:ascii="Arial" w:hAnsi="Arial" w:cs="Arial"/>
          <w:sz w:val="20"/>
          <w:szCs w:val="20"/>
          <w:lang w:val="es-ES"/>
        </w:rPr>
        <w:t>Que, habiéndose dado cumplimiento a los trámites y requisitos legales, es</w:t>
      </w:r>
      <w:r w:rsidRPr="00FD3F04">
        <w:rPr>
          <w:rFonts w:ascii="Arial" w:hAnsi="Arial" w:cs="Arial"/>
          <w:sz w:val="20"/>
          <w:szCs w:val="20"/>
          <w:lang w:val="es-ES"/>
        </w:rPr>
        <w:t xml:space="preserve"> procedente la celebración del presente Contrato de Prestación de Servicios Profesionales y de Apoyo a la Gestión, con base al presente clausular que se entiende aceptado con la firma electrónica realizada a través de la Plataforma Electrónica SECOP II.</w:t>
      </w:r>
    </w:p>
    <w:p w14:paraId="49A2C2E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041B99CC" w14:textId="47E7FE3B"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PRIMERA- OBJETO</w:t>
      </w:r>
      <w:r w:rsidRPr="00C937FC">
        <w:rPr>
          <w:rFonts w:ascii="Arial" w:hAnsi="Arial" w:cs="Arial"/>
          <w:b/>
          <w:bCs/>
          <w:sz w:val="20"/>
          <w:szCs w:val="20"/>
        </w:rPr>
        <w:t xml:space="preserve">: </w:t>
      </w:r>
      <w:r w:rsidRPr="00C937F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5B41EA">
        <w:rPr>
          <w:rFonts w:ascii="Arial" w:hAnsi="Arial" w:cs="Arial" w:hint="eastAsia"/>
          <w:b/>
          <w:bCs/>
          <w:sz w:val="20"/>
          <w:szCs w:val="20"/>
        </w:rPr>
        <w:t>“</w:t>
      </w:r>
      <w:r w:rsidR="00806478" w:rsidRPr="005B41EA">
        <w:rPr>
          <w:rFonts w:ascii="Arial" w:hAnsi="Arial" w:cs="Arial"/>
          <w:b/>
          <w:bCs/>
          <w:sz w:val="20"/>
          <w:szCs w:val="20"/>
        </w:rPr>
        <w:t>PRESTACIÓN DE SERVICIOS PROFESIONALES</w:t>
      </w:r>
      <w:r w:rsidR="00EB1F00" w:rsidRPr="005B41EA">
        <w:rPr>
          <w:rFonts w:ascii="Arial" w:hAnsi="Arial" w:cs="Arial"/>
          <w:b/>
          <w:bCs/>
          <w:sz w:val="20"/>
          <w:szCs w:val="20"/>
        </w:rPr>
        <w:t>, TECNICOS</w:t>
      </w:r>
      <w:r w:rsidR="00806478" w:rsidRPr="005B41EA">
        <w:rPr>
          <w:rFonts w:ascii="Arial" w:hAnsi="Arial" w:cs="Arial"/>
          <w:b/>
          <w:bCs/>
          <w:sz w:val="20"/>
          <w:szCs w:val="20"/>
        </w:rPr>
        <w:t xml:space="preserve"> Y</w:t>
      </w:r>
      <w:r w:rsidR="00EB1F00" w:rsidRPr="005B41EA">
        <w:rPr>
          <w:rFonts w:ascii="Arial" w:hAnsi="Arial" w:cs="Arial"/>
          <w:b/>
          <w:bCs/>
          <w:sz w:val="20"/>
          <w:szCs w:val="20"/>
        </w:rPr>
        <w:t>/O</w:t>
      </w:r>
      <w:r w:rsidR="00806478" w:rsidRPr="005B41EA">
        <w:rPr>
          <w:rFonts w:ascii="Arial" w:hAnsi="Arial" w:cs="Arial"/>
          <w:b/>
          <w:bCs/>
          <w:sz w:val="20"/>
          <w:szCs w:val="20"/>
        </w:rPr>
        <w:t xml:space="preserve"> DE APOYO A LA GESTIÓN COMO</w:t>
      </w:r>
      <w:r w:rsidR="00806478" w:rsidRPr="005B41EA">
        <w:rPr>
          <w:rFonts w:ascii="Arial" w:hAnsi="Arial" w:cs="Arial"/>
          <w:b/>
          <w:bCs/>
          <w:sz w:val="20"/>
          <w:szCs w:val="20"/>
          <w:lang w:val="es-ES"/>
        </w:rPr>
        <w:t xml:space="preserve"> AUXILIAR DE ENFERMERÍA</w:t>
      </w:r>
      <w:r w:rsidR="00806478" w:rsidRPr="005B41EA">
        <w:rPr>
          <w:rFonts w:ascii="Arial" w:hAnsi="Arial" w:cs="Arial"/>
          <w:b/>
          <w:bCs/>
          <w:sz w:val="20"/>
          <w:szCs w:val="20"/>
        </w:rPr>
        <w:t xml:space="preserve"> QUE REQUIERE </w:t>
      </w:r>
      <w:r w:rsidR="00D863D6" w:rsidRPr="005B41EA">
        <w:rPr>
          <w:rFonts w:ascii="Arial" w:hAnsi="Arial" w:cs="Arial"/>
          <w:b/>
          <w:bCs/>
          <w:sz w:val="20"/>
          <w:szCs w:val="20"/>
        </w:rPr>
        <w:t>EL DISPENSARIO MÉDICO DE MEDELLÍN</w:t>
      </w:r>
      <w:r w:rsidR="00F523B7" w:rsidRPr="005B41EA">
        <w:rPr>
          <w:rFonts w:ascii="Arial" w:hAnsi="Arial" w:cs="Arial"/>
          <w:b/>
          <w:bCs/>
          <w:sz w:val="20"/>
          <w:szCs w:val="20"/>
        </w:rPr>
        <w:t xml:space="preserve"> </w:t>
      </w:r>
      <w:r w:rsidR="00806478" w:rsidRPr="005B41EA">
        <w:rPr>
          <w:rFonts w:ascii="Arial" w:hAnsi="Arial" w:cs="Arial"/>
          <w:b/>
          <w:bCs/>
          <w:sz w:val="20"/>
          <w:szCs w:val="20"/>
        </w:rPr>
        <w:t>PARA LA REGIONAL No. 7 DE SANIDAD MILITAR, VIGENCIA 202</w:t>
      </w:r>
      <w:r w:rsidR="003D26BD" w:rsidRPr="005B41EA">
        <w:rPr>
          <w:rFonts w:ascii="Arial" w:hAnsi="Arial" w:cs="Arial"/>
          <w:b/>
          <w:bCs/>
          <w:sz w:val="20"/>
          <w:szCs w:val="20"/>
        </w:rPr>
        <w:t>5</w:t>
      </w:r>
      <w:r w:rsidR="0085553F" w:rsidRPr="005B41EA">
        <w:rPr>
          <w:rFonts w:ascii="Arial" w:hAnsi="Arial" w:cs="Arial"/>
          <w:b/>
          <w:bCs/>
          <w:sz w:val="20"/>
          <w:szCs w:val="20"/>
        </w:rPr>
        <w:t xml:space="preserve"> (BAS11)</w:t>
      </w:r>
      <w:r w:rsidRPr="005B41EA">
        <w:rPr>
          <w:rFonts w:ascii="Arial" w:hAnsi="Arial" w:cs="Arial" w:hint="eastAsia"/>
          <w:b/>
          <w:bCs/>
          <w:sz w:val="20"/>
          <w:szCs w:val="20"/>
        </w:rPr>
        <w:t>”</w:t>
      </w:r>
      <w:r w:rsidRPr="005B41EA">
        <w:rPr>
          <w:rFonts w:ascii="Arial" w:hAnsi="Arial" w:cs="Arial"/>
          <w:b/>
          <w:bCs/>
          <w:sz w:val="20"/>
          <w:szCs w:val="20"/>
        </w:rPr>
        <w:t>.</w:t>
      </w:r>
    </w:p>
    <w:p w14:paraId="31E7C8FA" w14:textId="77777777" w:rsidR="000D5615" w:rsidRPr="00FD3F04" w:rsidRDefault="000D5615" w:rsidP="00876AD1">
      <w:pPr>
        <w:jc w:val="both"/>
        <w:rPr>
          <w:rFonts w:ascii="Arial" w:hAnsi="Arial" w:cs="Arial"/>
          <w:sz w:val="20"/>
          <w:szCs w:val="20"/>
        </w:rPr>
      </w:pPr>
    </w:p>
    <w:p w14:paraId="2415FC8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7A86B65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1D0E10E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336807"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3FAA698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79EEEB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739467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B51F8F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2C9B1C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EB66EE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7CA13B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E637EB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A00280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30BE18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69D76A6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0819EF6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6600F65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4DF63CF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A8EC59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52404D7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07E7921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59DC2C0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E9136A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3EA43B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D33989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F70E6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494828C0"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 las diferentes capacitaciones programadas por la Institución y someterse a las evaluaciones de conocimiento científico y administrativo.</w:t>
      </w:r>
    </w:p>
    <w:p w14:paraId="70501C92"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Informar oportunamente al coordinador de área las eventualidades, situaciones de emergencia y riesgo que se presente en el servicio.</w:t>
      </w:r>
    </w:p>
    <w:p w14:paraId="4C65108A"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Aplicación de la Política de Seguridad del Paciente.</w:t>
      </w:r>
    </w:p>
    <w:p w14:paraId="5C384F94"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Dar aplicabilidad a los protocolos de vigilancia en salud pública.</w:t>
      </w:r>
    </w:p>
    <w:p w14:paraId="7751CB9C"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estrictamente las normas de Bioseguridad y el manejo de residuos hospitalarios.</w:t>
      </w:r>
    </w:p>
    <w:p w14:paraId="17FD20A0"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Dar educación en cuidados de salud a los usuarios y acompañantes de acuerdo a su patología.</w:t>
      </w:r>
    </w:p>
    <w:p w14:paraId="64D964D4"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Asistencia y acompañamiento a la revista médica del servicio.</w:t>
      </w:r>
    </w:p>
    <w:p w14:paraId="02FDF688"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Disponibilidad al llamado ante la activación del Plan Hospitalario de Emergencias y activación de alertas.</w:t>
      </w:r>
    </w:p>
    <w:p w14:paraId="63E766E4"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con las actividades asignadas en forma oportuna, segura, eficiente y eficaz.</w:t>
      </w:r>
    </w:p>
    <w:p w14:paraId="3F632E78"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los procedimientos de Enfermería que sean requeridos por los usuarios y en caso de ser necesario solicitar la asesoría del médico general o médico especialista, dependiendo de su adiestramiento y/o complejidad del procedimiento.</w:t>
      </w:r>
    </w:p>
    <w:p w14:paraId="5AFA82D1"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activamente en las actividades educativas y lúdicas que organice la Institución o el Establecimiento de Sanidad Militar.</w:t>
      </w:r>
    </w:p>
    <w:p w14:paraId="577961DE"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Mantener en buen estado el ambiente físico del usuario y su propio ambiente.</w:t>
      </w:r>
    </w:p>
    <w:p w14:paraId="66AC6899"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el correcto y completo diligenciamiento de historia clínica en el formato sistematizado ordenado por la Dirección General de Sanidad Militar o de forma manual si la situación lo requiere.</w:t>
      </w:r>
    </w:p>
    <w:p w14:paraId="7F35A572"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activamente en los procesos de habilitación y acreditación de la entidad.</w:t>
      </w:r>
    </w:p>
    <w:p w14:paraId="48190DE2"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Mantener la debida reserva de la información que le sea dada a conocer de la Institución y sus integrantes.</w:t>
      </w:r>
    </w:p>
    <w:p w14:paraId="04368088"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activamente en el traslado de pacientes cuando el servicio lo requiera.</w:t>
      </w:r>
    </w:p>
    <w:p w14:paraId="39ED8453"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y velar por el acatamiento estricto de las normas de Comportamiento y vestimenta propios de su profesión dentro de los lineamientos emitidos por la Institución.</w:t>
      </w:r>
    </w:p>
    <w:p w14:paraId="67FA305A"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sus actividades asistenciales dentro del horario establecido por el Establecimiento de Sanidad Militar.</w:t>
      </w:r>
    </w:p>
    <w:p w14:paraId="041DE27D"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Velar por el buen funcionamiento y uso racional de los equipos, materiales y suministros asignados para el cumplimiento de su actividad profesional.</w:t>
      </w:r>
    </w:p>
    <w:p w14:paraId="09867735"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con la entrega de la documentación mensual requerida para pago dentro de los tiempos establecidos por el Establecimiento de Sanidad Militar</w:t>
      </w:r>
    </w:p>
    <w:p w14:paraId="0697DCA9"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Entregar la información y soportes requeridos por el coordinador del área con el fin de dar respuesta a los requerimientos de las </w:t>
      </w:r>
      <w:proofErr w:type="spellStart"/>
      <w:r w:rsidRPr="00ED6656">
        <w:rPr>
          <w:rFonts w:ascii="Arial" w:eastAsia="Times New Roman" w:hAnsi="Arial" w:cs="Arial"/>
          <w:sz w:val="20"/>
          <w:szCs w:val="20"/>
          <w:lang w:eastAsia="en-US"/>
        </w:rPr>
        <w:t>PQRS’s</w:t>
      </w:r>
      <w:proofErr w:type="spellEnd"/>
      <w:r w:rsidRPr="00ED6656">
        <w:rPr>
          <w:rFonts w:ascii="Arial" w:eastAsia="Times New Roman" w:hAnsi="Arial" w:cs="Arial"/>
          <w:sz w:val="20"/>
          <w:szCs w:val="20"/>
          <w:lang w:eastAsia="en-US"/>
        </w:rPr>
        <w:t xml:space="preserve"> en los tiempos establecidos por la Ley.</w:t>
      </w:r>
    </w:p>
    <w:p w14:paraId="0AF8FFE9"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con el manual de funciones establecido por el establecimiento de Sanidad Militar para el área asignada.</w:t>
      </w:r>
    </w:p>
    <w:p w14:paraId="0D7E502F"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Recibir, revisar, clasificar, radicar, distribuir y controlar documentos, datos, elementos y correspondencia, relacionados con los asuntos del área de consulta Externa.</w:t>
      </w:r>
    </w:p>
    <w:p w14:paraId="41D6D9F0"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Orientar a los usuarios y suministrar la información que les sea solicitada de forma Humanizada, de conformidad con los procedimientos establecidos.</w:t>
      </w:r>
    </w:p>
    <w:p w14:paraId="6A73B53C"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Desempeñar funciones de oficina y asistencia administrativa encaminadas a facilitar el desarrollo y ejecución de las actividades del área de desempeño.</w:t>
      </w:r>
    </w:p>
    <w:p w14:paraId="73FCB1F5"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en la realización del inventario físico y material médico quirúrgico, de acuerdo con la periodicidad establecida.</w:t>
      </w:r>
    </w:p>
    <w:p w14:paraId="40440B2D"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Clasificar y ordenar las existencias de material médico quirúrgico, vigilar las fechas de vencimiento, garantizar la integridad del empaque y la correcta identificación. En términos generales velar por el buen almacenamiento del material médico quirúrgico.</w:t>
      </w:r>
    </w:p>
    <w:p w14:paraId="0D6D8AE7"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Verificar diariamente la distribución de los consultorios para el inicio de la consulta.</w:t>
      </w:r>
    </w:p>
    <w:p w14:paraId="3E767352"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Verificar el aseo y orden de los consultorios al terminar cada uno de los turnos de los profesionales, colocando el respectivo nombre y especialidad en cada uno de ellos, para información del usuario.</w:t>
      </w:r>
    </w:p>
    <w:p w14:paraId="6132DB7E"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lastRenderedPageBreak/>
        <w:t>Asistir al usuario ante cualquier eventualidad que se presente en el servicio.</w:t>
      </w:r>
    </w:p>
    <w:p w14:paraId="771B4E48"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Coordinar con el </w:t>
      </w:r>
      <w:proofErr w:type="spellStart"/>
      <w:r w:rsidRPr="00ED6656">
        <w:rPr>
          <w:rFonts w:ascii="Arial" w:eastAsia="Times New Roman" w:hAnsi="Arial" w:cs="Arial"/>
          <w:sz w:val="20"/>
          <w:szCs w:val="20"/>
          <w:lang w:eastAsia="en-US"/>
        </w:rPr>
        <w:t>Call</w:t>
      </w:r>
      <w:proofErr w:type="spellEnd"/>
      <w:r w:rsidRPr="00ED6656">
        <w:rPr>
          <w:rFonts w:ascii="Arial" w:eastAsia="Times New Roman" w:hAnsi="Arial" w:cs="Arial"/>
          <w:sz w:val="20"/>
          <w:szCs w:val="20"/>
          <w:lang w:eastAsia="en-US"/>
        </w:rPr>
        <w:t xml:space="preserve"> center la asignación de las urgencias odontológicas, citas extras, </w:t>
      </w:r>
      <w:proofErr w:type="spellStart"/>
      <w:r w:rsidRPr="00ED6656">
        <w:rPr>
          <w:rFonts w:ascii="Arial" w:eastAsia="Times New Roman" w:hAnsi="Arial" w:cs="Arial"/>
          <w:sz w:val="20"/>
          <w:szCs w:val="20"/>
          <w:lang w:eastAsia="en-US"/>
        </w:rPr>
        <w:t>etc</w:t>
      </w:r>
      <w:proofErr w:type="spellEnd"/>
      <w:r w:rsidRPr="00ED6656">
        <w:rPr>
          <w:rFonts w:ascii="Arial" w:eastAsia="Times New Roman" w:hAnsi="Arial" w:cs="Arial"/>
          <w:sz w:val="20"/>
          <w:szCs w:val="20"/>
          <w:lang w:eastAsia="en-US"/>
        </w:rPr>
        <w:t>,).</w:t>
      </w:r>
    </w:p>
    <w:p w14:paraId="6D97145E"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al médico en durante la consulta, o en cualquier procedimiento que se genere de esta.</w:t>
      </w:r>
    </w:p>
    <w:p w14:paraId="57F54FDC"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Desinfectar y esterilizar los equipos para los procedimientos que se lleven a cabo en el servicio.</w:t>
      </w:r>
    </w:p>
    <w:p w14:paraId="7905928B"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Mantener rotulados los frascos y verificar que lo que sea </w:t>
      </w:r>
      <w:proofErr w:type="spellStart"/>
      <w:r w:rsidRPr="00ED6656">
        <w:rPr>
          <w:rFonts w:ascii="Arial" w:eastAsia="Times New Roman" w:hAnsi="Arial" w:cs="Arial"/>
          <w:sz w:val="20"/>
          <w:szCs w:val="20"/>
          <w:lang w:eastAsia="en-US"/>
        </w:rPr>
        <w:t>reenvasado</w:t>
      </w:r>
      <w:proofErr w:type="spellEnd"/>
      <w:r w:rsidRPr="00ED6656">
        <w:rPr>
          <w:rFonts w:ascii="Arial" w:eastAsia="Times New Roman" w:hAnsi="Arial" w:cs="Arial"/>
          <w:sz w:val="20"/>
          <w:szCs w:val="20"/>
          <w:lang w:eastAsia="en-US"/>
        </w:rPr>
        <w:t xml:space="preserve"> tenga fecha vigente.</w:t>
      </w:r>
    </w:p>
    <w:p w14:paraId="65D3E6B7"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Dotar los consultorios con insumos y material médico quirúrgico.</w:t>
      </w:r>
    </w:p>
    <w:p w14:paraId="0D46DD04"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Hacer limpieza de camillas, instrumental, equipos y demás elementos.</w:t>
      </w:r>
    </w:p>
    <w:p w14:paraId="72999075"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Informar inmediatamente al Coordinador del Servicio cualquier evento adverso, accidente o incidente que se presente.</w:t>
      </w:r>
    </w:p>
    <w:p w14:paraId="0847C694"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Apoyar a la parte administrativa con los pedidos o necesidades del servicio.</w:t>
      </w:r>
    </w:p>
    <w:p w14:paraId="4499C8CC"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Verificar diariamente el inventario de consulta externa, PYD y prioritaria y ante cualquier novedad informar al jefe inmediato.</w:t>
      </w:r>
    </w:p>
    <w:p w14:paraId="5AB91A51"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Trasladar a los usuarios a las diferentes dependencias del ESMBAS11 que se requiera (prioritaria, consulta externa, PYD etc.).</w:t>
      </w:r>
    </w:p>
    <w:p w14:paraId="0A3377F6"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 las reuniones y capacitaciones establecidas y programadas por el dispensario.</w:t>
      </w:r>
    </w:p>
    <w:p w14:paraId="738DC65F"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Cambiar los guardianes que se encuentran en los consultorios de forma periódica según la normatividad establecida.</w:t>
      </w:r>
    </w:p>
    <w:p w14:paraId="21001895"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Portar adecuadamente la vestimenta requerida para el cumplimiento del objeto contractual.</w:t>
      </w:r>
    </w:p>
    <w:p w14:paraId="1BBBDF87"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Acatar y cumplir cada una de las normas de bioseguridad.</w:t>
      </w:r>
    </w:p>
    <w:p w14:paraId="117AF7E4"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Gestiona el control diario del inventario del carro de paro y cumple el plan de mejora de los hallazgos.</w:t>
      </w:r>
    </w:p>
    <w:p w14:paraId="3584A1FF"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Funciones en los programas de Promoción y detención temprana en salud.</w:t>
      </w:r>
    </w:p>
    <w:p w14:paraId="3C478802"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Manejo de los Biológicos (Trasporte, envase y conservación d ellos mismos, de acuerdo con lo estipulado en la resolución 412/2000.</w:t>
      </w:r>
    </w:p>
    <w:p w14:paraId="1F397C6F"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Diligenciamiento y seguimiento al Programa de vacunación en la página PAIWED.</w:t>
      </w:r>
    </w:p>
    <w:p w14:paraId="7B6781A4"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Apoyar procesos, plazos y procedimientos requeridos por las unidades satélites (BITER 11, BIRIF, BAEEV 5).</w:t>
      </w:r>
    </w:p>
    <w:p w14:paraId="4CE5702E"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verificar los derechos y estado de los usuarios en el sistema Salud </w:t>
      </w:r>
      <w:proofErr w:type="spellStart"/>
      <w:r w:rsidRPr="00ED6656">
        <w:rPr>
          <w:rFonts w:ascii="Arial" w:eastAsia="Times New Roman" w:hAnsi="Arial" w:cs="Arial"/>
          <w:sz w:val="20"/>
          <w:szCs w:val="20"/>
          <w:lang w:eastAsia="en-US"/>
        </w:rPr>
        <w:t>Sis</w:t>
      </w:r>
      <w:proofErr w:type="spellEnd"/>
      <w:r w:rsidRPr="00ED6656">
        <w:rPr>
          <w:rFonts w:ascii="Arial" w:eastAsia="Times New Roman" w:hAnsi="Arial" w:cs="Arial"/>
          <w:sz w:val="20"/>
          <w:szCs w:val="20"/>
          <w:lang w:eastAsia="en-US"/>
        </w:rPr>
        <w:t>.</w:t>
      </w:r>
    </w:p>
    <w:p w14:paraId="190D7B71"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Cumplir con 168 horas en las actividades anteriormente expuestas </w:t>
      </w:r>
    </w:p>
    <w:p w14:paraId="354552A7" w14:textId="77777777" w:rsidR="0027309D" w:rsidRPr="00ED6656" w:rsidRDefault="0027309D" w:rsidP="0027309D">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3F8097C6" w14:textId="77777777" w:rsidR="000D5615" w:rsidRPr="0027309D" w:rsidRDefault="0027309D" w:rsidP="0027309D">
      <w:pPr>
        <w:numPr>
          <w:ilvl w:val="0"/>
          <w:numId w:val="50"/>
        </w:numPr>
        <w:spacing w:line="276" w:lineRule="auto"/>
        <w:contextualSpacing/>
        <w:rPr>
          <w:rFonts w:ascii="Arial" w:eastAsia="Times New Roman" w:hAnsi="Arial" w:cs="Arial"/>
          <w:sz w:val="20"/>
          <w:szCs w:val="20"/>
          <w:lang w:eastAsia="en-US"/>
        </w:rPr>
      </w:pPr>
      <w:r w:rsidRPr="00ED6656">
        <w:rPr>
          <w:rFonts w:ascii="Arial" w:eastAsia="Times New Roman" w:hAnsi="Arial" w:cs="Arial"/>
          <w:sz w:val="20"/>
          <w:szCs w:val="20"/>
          <w:lang w:eastAsia="en-US"/>
        </w:rPr>
        <w:t>Tener adherencia al Modelo de Atención Integrado en Salud. MATIS</w:t>
      </w:r>
    </w:p>
    <w:p w14:paraId="434B6F3B" w14:textId="77777777" w:rsidR="000D5615" w:rsidRPr="00FD3F04" w:rsidRDefault="000D5615" w:rsidP="00876AD1">
      <w:pPr>
        <w:jc w:val="both"/>
        <w:rPr>
          <w:rFonts w:ascii="Arial" w:hAnsi="Arial" w:cs="Arial"/>
          <w:b/>
          <w:bCs/>
          <w:sz w:val="20"/>
          <w:szCs w:val="20"/>
          <w:lang w:bidi="es-CO"/>
        </w:rPr>
      </w:pPr>
    </w:p>
    <w:p w14:paraId="3FF6FE47"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0185CD7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05277E9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72FF0B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6533B3D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B86777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40A2444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C226A8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3F5CA35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5FF4121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31668DAA"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46558B06"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w:t>
      </w:r>
      <w:r w:rsidRPr="00FD3F04">
        <w:rPr>
          <w:rFonts w:ascii="Arial" w:hAnsi="Arial" w:cs="Arial"/>
          <w:sz w:val="20"/>
          <w:szCs w:val="20"/>
          <w:lang w:bidi="es-CO"/>
        </w:rPr>
        <w:lastRenderedPageBreak/>
        <w:t>acciones que generen obligaciones a su cargo.</w:t>
      </w:r>
    </w:p>
    <w:p w14:paraId="5AC33DF8" w14:textId="77777777" w:rsidR="000D5615" w:rsidRPr="00FD3F04" w:rsidRDefault="000D5615" w:rsidP="00876AD1">
      <w:pPr>
        <w:jc w:val="both"/>
        <w:rPr>
          <w:rFonts w:ascii="Arial" w:hAnsi="Arial" w:cs="Arial"/>
          <w:sz w:val="20"/>
          <w:szCs w:val="20"/>
          <w:lang w:bidi="es-CO"/>
        </w:rPr>
      </w:pPr>
    </w:p>
    <w:p w14:paraId="0F2D364D" w14:textId="0975D899"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EF052B">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5488EE54" w14:textId="77777777" w:rsidR="000D5615" w:rsidRPr="00FD3F04" w:rsidRDefault="000D5615" w:rsidP="00876AD1">
      <w:pPr>
        <w:jc w:val="both"/>
        <w:outlineLvl w:val="0"/>
        <w:rPr>
          <w:rFonts w:ascii="Arial" w:hAnsi="Arial" w:cs="Arial"/>
          <w:sz w:val="20"/>
          <w:szCs w:val="20"/>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
        <w:gridCol w:w="2049"/>
        <w:gridCol w:w="2142"/>
      </w:tblGrid>
      <w:tr w:rsidR="000D5615" w:rsidRPr="00EF052B" w14:paraId="2A8EBD93" w14:textId="77777777" w:rsidTr="00EF052B">
        <w:trPr>
          <w:trHeight w:val="20"/>
          <w:jc w:val="center"/>
        </w:trPr>
        <w:tc>
          <w:tcPr>
            <w:tcW w:w="482" w:type="dxa"/>
            <w:shd w:val="clear" w:color="auto" w:fill="auto"/>
            <w:vAlign w:val="center"/>
            <w:hideMark/>
          </w:tcPr>
          <w:p w14:paraId="242BFBDC" w14:textId="77777777" w:rsidR="000D5615" w:rsidRPr="00EF052B" w:rsidRDefault="000D5615" w:rsidP="00EF052B">
            <w:pPr>
              <w:widowControl/>
              <w:suppressAutoHyphens w:val="0"/>
              <w:spacing w:line="276" w:lineRule="auto"/>
              <w:jc w:val="center"/>
              <w:rPr>
                <w:rFonts w:ascii="Arial" w:eastAsia="Times New Roman" w:hAnsi="Arial" w:cs="Arial"/>
                <w:b/>
                <w:bCs/>
                <w:color w:val="000000"/>
                <w:kern w:val="0"/>
                <w:sz w:val="18"/>
                <w:szCs w:val="18"/>
                <w:lang w:eastAsia="es-MX"/>
              </w:rPr>
            </w:pPr>
            <w:r w:rsidRPr="00EF052B">
              <w:rPr>
                <w:rFonts w:ascii="Arial" w:eastAsia="Times New Roman" w:hAnsi="Arial" w:cs="Arial"/>
                <w:b/>
                <w:bCs/>
                <w:color w:val="000000"/>
                <w:kern w:val="0"/>
                <w:sz w:val="18"/>
                <w:szCs w:val="18"/>
                <w:lang w:eastAsia="es-MX"/>
              </w:rPr>
              <w:t>No.</w:t>
            </w:r>
          </w:p>
        </w:tc>
        <w:tc>
          <w:tcPr>
            <w:tcW w:w="2049" w:type="dxa"/>
            <w:shd w:val="clear" w:color="auto" w:fill="auto"/>
            <w:vAlign w:val="center"/>
            <w:hideMark/>
          </w:tcPr>
          <w:p w14:paraId="4669FD9D" w14:textId="77777777" w:rsidR="000D5615" w:rsidRPr="00EF052B" w:rsidRDefault="000D5615" w:rsidP="00EF052B">
            <w:pPr>
              <w:widowControl/>
              <w:suppressAutoHyphens w:val="0"/>
              <w:spacing w:line="276" w:lineRule="auto"/>
              <w:jc w:val="center"/>
              <w:rPr>
                <w:rFonts w:ascii="Arial" w:eastAsia="Times New Roman" w:hAnsi="Arial" w:cs="Arial"/>
                <w:b/>
                <w:bCs/>
                <w:color w:val="000000"/>
                <w:kern w:val="0"/>
                <w:sz w:val="18"/>
                <w:szCs w:val="18"/>
                <w:lang w:eastAsia="es-MX"/>
              </w:rPr>
            </w:pPr>
            <w:r w:rsidRPr="00EF052B">
              <w:rPr>
                <w:rFonts w:ascii="Arial" w:eastAsia="Times New Roman" w:hAnsi="Arial" w:cs="Arial"/>
                <w:b/>
                <w:bCs/>
                <w:color w:val="000000"/>
                <w:kern w:val="0"/>
                <w:sz w:val="18"/>
                <w:szCs w:val="18"/>
                <w:lang w:eastAsia="es-MX"/>
              </w:rPr>
              <w:t>MES/PORCENTAJE DE EJECUCION</w:t>
            </w:r>
          </w:p>
        </w:tc>
        <w:tc>
          <w:tcPr>
            <w:tcW w:w="2142" w:type="dxa"/>
            <w:shd w:val="clear" w:color="auto" w:fill="auto"/>
            <w:vAlign w:val="center"/>
            <w:hideMark/>
          </w:tcPr>
          <w:p w14:paraId="6B334FF1" w14:textId="77777777" w:rsidR="000D5615" w:rsidRPr="00EF052B" w:rsidRDefault="000D5615" w:rsidP="00EF052B">
            <w:pPr>
              <w:widowControl/>
              <w:suppressAutoHyphens w:val="0"/>
              <w:spacing w:line="276" w:lineRule="auto"/>
              <w:jc w:val="center"/>
              <w:rPr>
                <w:rFonts w:ascii="Arial" w:eastAsia="Times New Roman" w:hAnsi="Arial" w:cs="Arial"/>
                <w:b/>
                <w:bCs/>
                <w:color w:val="000000"/>
                <w:kern w:val="0"/>
                <w:sz w:val="18"/>
                <w:szCs w:val="18"/>
                <w:lang w:eastAsia="es-MX"/>
              </w:rPr>
            </w:pPr>
            <w:r w:rsidRPr="00EF052B">
              <w:rPr>
                <w:rFonts w:ascii="Arial" w:eastAsia="Times New Roman" w:hAnsi="Arial" w:cs="Arial"/>
                <w:b/>
                <w:bCs/>
                <w:color w:val="000000"/>
                <w:kern w:val="0"/>
                <w:sz w:val="18"/>
                <w:szCs w:val="18"/>
                <w:lang w:eastAsia="es-MX"/>
              </w:rPr>
              <w:t xml:space="preserve"> VALOR A PAGAR  </w:t>
            </w:r>
          </w:p>
        </w:tc>
      </w:tr>
      <w:tr w:rsidR="000E628F" w:rsidRPr="00EF052B" w14:paraId="47FF5514" w14:textId="77777777" w:rsidTr="00EF052B">
        <w:trPr>
          <w:trHeight w:val="20"/>
          <w:jc w:val="center"/>
        </w:trPr>
        <w:tc>
          <w:tcPr>
            <w:tcW w:w="482" w:type="dxa"/>
            <w:shd w:val="clear" w:color="auto" w:fill="auto"/>
            <w:vAlign w:val="center"/>
          </w:tcPr>
          <w:p w14:paraId="410B6EF8" w14:textId="77777777" w:rsidR="000E628F" w:rsidRPr="00EF052B" w:rsidRDefault="005115D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1</w:t>
            </w:r>
          </w:p>
        </w:tc>
        <w:tc>
          <w:tcPr>
            <w:tcW w:w="2049" w:type="dxa"/>
            <w:shd w:val="clear" w:color="auto" w:fill="auto"/>
            <w:vAlign w:val="center"/>
            <w:hideMark/>
          </w:tcPr>
          <w:p w14:paraId="6EACED44" w14:textId="77777777" w:rsidR="000E628F"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ENERO 2025</w:t>
            </w:r>
          </w:p>
        </w:tc>
        <w:tc>
          <w:tcPr>
            <w:tcW w:w="2142" w:type="dxa"/>
            <w:shd w:val="clear" w:color="auto" w:fill="auto"/>
            <w:vAlign w:val="center"/>
          </w:tcPr>
          <w:p w14:paraId="7B174D59" w14:textId="77777777" w:rsidR="000E628F" w:rsidRPr="00EF052B" w:rsidRDefault="00626EBA"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$ 1.039</w:t>
            </w:r>
            <w:r w:rsidR="000E628F" w:rsidRPr="00EF052B">
              <w:rPr>
                <w:rFonts w:ascii="Arial" w:eastAsia="Times New Roman" w:hAnsi="Arial" w:cs="Arial"/>
                <w:color w:val="000000"/>
                <w:kern w:val="0"/>
                <w:sz w:val="18"/>
                <w:szCs w:val="18"/>
                <w:lang w:eastAsia="es-MX"/>
              </w:rPr>
              <w:t xml:space="preserve">.000,00 </w:t>
            </w:r>
          </w:p>
        </w:tc>
      </w:tr>
      <w:tr w:rsidR="008308B5" w:rsidRPr="00EF052B" w14:paraId="1C2EEE0E" w14:textId="77777777" w:rsidTr="00EF052B">
        <w:trPr>
          <w:trHeight w:val="20"/>
          <w:jc w:val="center"/>
        </w:trPr>
        <w:tc>
          <w:tcPr>
            <w:tcW w:w="482" w:type="dxa"/>
            <w:shd w:val="clear" w:color="auto" w:fill="auto"/>
            <w:vAlign w:val="center"/>
          </w:tcPr>
          <w:p w14:paraId="296FC2F3"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2</w:t>
            </w:r>
          </w:p>
        </w:tc>
        <w:tc>
          <w:tcPr>
            <w:tcW w:w="2049" w:type="dxa"/>
            <w:shd w:val="clear" w:color="auto" w:fill="auto"/>
            <w:vAlign w:val="center"/>
          </w:tcPr>
          <w:p w14:paraId="3F96A038"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FEBRERO 2025</w:t>
            </w:r>
          </w:p>
        </w:tc>
        <w:tc>
          <w:tcPr>
            <w:tcW w:w="2142" w:type="dxa"/>
            <w:shd w:val="clear" w:color="auto" w:fill="auto"/>
            <w:vAlign w:val="center"/>
          </w:tcPr>
          <w:p w14:paraId="108D6A2D" w14:textId="77777777" w:rsidR="008308B5" w:rsidRPr="00EF052B" w:rsidRDefault="00D95D54"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$ 2.078.000,00</w:t>
            </w:r>
          </w:p>
        </w:tc>
      </w:tr>
      <w:tr w:rsidR="000E628F" w:rsidRPr="00EF052B" w14:paraId="34427B9F" w14:textId="77777777" w:rsidTr="00EF052B">
        <w:trPr>
          <w:trHeight w:val="20"/>
          <w:jc w:val="center"/>
        </w:trPr>
        <w:tc>
          <w:tcPr>
            <w:tcW w:w="482" w:type="dxa"/>
            <w:shd w:val="clear" w:color="auto" w:fill="auto"/>
            <w:vAlign w:val="center"/>
          </w:tcPr>
          <w:p w14:paraId="4F6F6148" w14:textId="77777777" w:rsidR="000E628F"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3</w:t>
            </w:r>
          </w:p>
        </w:tc>
        <w:tc>
          <w:tcPr>
            <w:tcW w:w="2049" w:type="dxa"/>
            <w:shd w:val="clear" w:color="auto" w:fill="auto"/>
            <w:vAlign w:val="center"/>
            <w:hideMark/>
          </w:tcPr>
          <w:p w14:paraId="7EF3EAF5" w14:textId="77777777" w:rsidR="000E628F"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MARZO 2025</w:t>
            </w:r>
          </w:p>
        </w:tc>
        <w:tc>
          <w:tcPr>
            <w:tcW w:w="2142" w:type="dxa"/>
            <w:shd w:val="clear" w:color="auto" w:fill="auto"/>
            <w:vAlign w:val="center"/>
          </w:tcPr>
          <w:p w14:paraId="6E89B71B" w14:textId="77777777" w:rsidR="000E628F" w:rsidRPr="00EF052B" w:rsidRDefault="005115D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$ 2.078.000,00</w:t>
            </w:r>
          </w:p>
        </w:tc>
      </w:tr>
      <w:tr w:rsidR="008308B5" w:rsidRPr="00EF052B" w14:paraId="4CA8ED01" w14:textId="77777777" w:rsidTr="00EF052B">
        <w:trPr>
          <w:trHeight w:val="20"/>
          <w:jc w:val="center"/>
        </w:trPr>
        <w:tc>
          <w:tcPr>
            <w:tcW w:w="482" w:type="dxa"/>
            <w:shd w:val="clear" w:color="auto" w:fill="auto"/>
            <w:vAlign w:val="center"/>
          </w:tcPr>
          <w:p w14:paraId="758D637E"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4</w:t>
            </w:r>
          </w:p>
        </w:tc>
        <w:tc>
          <w:tcPr>
            <w:tcW w:w="2049" w:type="dxa"/>
            <w:shd w:val="clear" w:color="auto" w:fill="auto"/>
            <w:vAlign w:val="center"/>
          </w:tcPr>
          <w:p w14:paraId="4C2EC5B8"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ABRIL 2025</w:t>
            </w:r>
          </w:p>
        </w:tc>
        <w:tc>
          <w:tcPr>
            <w:tcW w:w="2142" w:type="dxa"/>
            <w:shd w:val="clear" w:color="auto" w:fill="auto"/>
            <w:vAlign w:val="center"/>
          </w:tcPr>
          <w:p w14:paraId="396401E1" w14:textId="77777777" w:rsidR="008308B5" w:rsidRPr="00EF052B" w:rsidRDefault="00D95D54"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$ 2.078.000,00</w:t>
            </w:r>
          </w:p>
        </w:tc>
      </w:tr>
      <w:tr w:rsidR="00091615" w:rsidRPr="00EF052B" w14:paraId="1F8AF6C8" w14:textId="77777777" w:rsidTr="00EF052B">
        <w:trPr>
          <w:trHeight w:val="20"/>
          <w:jc w:val="center"/>
        </w:trPr>
        <w:tc>
          <w:tcPr>
            <w:tcW w:w="482" w:type="dxa"/>
            <w:shd w:val="clear" w:color="auto" w:fill="auto"/>
            <w:vAlign w:val="center"/>
          </w:tcPr>
          <w:p w14:paraId="07991828" w14:textId="77777777" w:rsidR="0009161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5</w:t>
            </w:r>
          </w:p>
        </w:tc>
        <w:tc>
          <w:tcPr>
            <w:tcW w:w="2049" w:type="dxa"/>
            <w:shd w:val="clear" w:color="auto" w:fill="auto"/>
            <w:vAlign w:val="center"/>
          </w:tcPr>
          <w:p w14:paraId="17407360" w14:textId="77777777" w:rsidR="0009161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MAYO 2025</w:t>
            </w:r>
          </w:p>
        </w:tc>
        <w:tc>
          <w:tcPr>
            <w:tcW w:w="2142" w:type="dxa"/>
            <w:shd w:val="clear" w:color="auto" w:fill="auto"/>
            <w:vAlign w:val="center"/>
          </w:tcPr>
          <w:p w14:paraId="1E96F03C" w14:textId="77777777" w:rsidR="00091615" w:rsidRPr="00EF052B" w:rsidRDefault="009B3BD0"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w:t>
            </w:r>
            <w:r w:rsidR="00E43C0C" w:rsidRPr="00EF052B">
              <w:rPr>
                <w:rFonts w:ascii="Arial" w:eastAsia="Times New Roman" w:hAnsi="Arial" w:cs="Arial"/>
                <w:color w:val="000000"/>
                <w:kern w:val="0"/>
                <w:sz w:val="18"/>
                <w:szCs w:val="18"/>
                <w:lang w:eastAsia="es-MX"/>
              </w:rPr>
              <w:t xml:space="preserve"> </w:t>
            </w:r>
            <w:r w:rsidRPr="00EF052B">
              <w:rPr>
                <w:rFonts w:ascii="Arial" w:eastAsia="Times New Roman" w:hAnsi="Arial" w:cs="Arial"/>
                <w:color w:val="000000"/>
                <w:kern w:val="0"/>
                <w:sz w:val="18"/>
                <w:szCs w:val="18"/>
                <w:lang w:eastAsia="es-MX"/>
              </w:rPr>
              <w:t>2.078</w:t>
            </w:r>
            <w:r w:rsidR="00091615" w:rsidRPr="00EF052B">
              <w:rPr>
                <w:rFonts w:ascii="Arial" w:eastAsia="Times New Roman" w:hAnsi="Arial" w:cs="Arial"/>
                <w:color w:val="000000"/>
                <w:kern w:val="0"/>
                <w:sz w:val="18"/>
                <w:szCs w:val="18"/>
                <w:lang w:eastAsia="es-MX"/>
              </w:rPr>
              <w:t>.000,00</w:t>
            </w:r>
          </w:p>
        </w:tc>
      </w:tr>
      <w:tr w:rsidR="008308B5" w:rsidRPr="00EF052B" w14:paraId="0B6AD5C0" w14:textId="77777777" w:rsidTr="00EF052B">
        <w:trPr>
          <w:trHeight w:val="20"/>
          <w:jc w:val="center"/>
        </w:trPr>
        <w:tc>
          <w:tcPr>
            <w:tcW w:w="482" w:type="dxa"/>
            <w:shd w:val="clear" w:color="auto" w:fill="auto"/>
            <w:vAlign w:val="center"/>
          </w:tcPr>
          <w:p w14:paraId="312A06FC"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6</w:t>
            </w:r>
          </w:p>
        </w:tc>
        <w:tc>
          <w:tcPr>
            <w:tcW w:w="2049" w:type="dxa"/>
            <w:shd w:val="clear" w:color="auto" w:fill="auto"/>
            <w:vAlign w:val="center"/>
          </w:tcPr>
          <w:p w14:paraId="345AD175"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JUNIO 2025</w:t>
            </w:r>
          </w:p>
        </w:tc>
        <w:tc>
          <w:tcPr>
            <w:tcW w:w="2142" w:type="dxa"/>
            <w:shd w:val="clear" w:color="auto" w:fill="auto"/>
            <w:vAlign w:val="center"/>
          </w:tcPr>
          <w:p w14:paraId="1B223C2A" w14:textId="77777777" w:rsidR="008308B5" w:rsidRPr="00EF052B" w:rsidRDefault="00D95D54"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$ 2.078.000,00</w:t>
            </w:r>
          </w:p>
        </w:tc>
      </w:tr>
      <w:tr w:rsidR="008308B5" w:rsidRPr="00EF052B" w14:paraId="0DF1216E" w14:textId="77777777" w:rsidTr="00EF052B">
        <w:trPr>
          <w:trHeight w:val="20"/>
          <w:jc w:val="center"/>
        </w:trPr>
        <w:tc>
          <w:tcPr>
            <w:tcW w:w="482" w:type="dxa"/>
            <w:shd w:val="clear" w:color="auto" w:fill="auto"/>
            <w:vAlign w:val="center"/>
          </w:tcPr>
          <w:p w14:paraId="1C96ECF6"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7</w:t>
            </w:r>
          </w:p>
        </w:tc>
        <w:tc>
          <w:tcPr>
            <w:tcW w:w="2049" w:type="dxa"/>
            <w:shd w:val="clear" w:color="auto" w:fill="auto"/>
            <w:vAlign w:val="center"/>
          </w:tcPr>
          <w:p w14:paraId="650D5469"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JULIO 2025</w:t>
            </w:r>
          </w:p>
        </w:tc>
        <w:tc>
          <w:tcPr>
            <w:tcW w:w="2142" w:type="dxa"/>
            <w:shd w:val="clear" w:color="auto" w:fill="auto"/>
            <w:vAlign w:val="center"/>
          </w:tcPr>
          <w:p w14:paraId="4B6C1F14" w14:textId="77777777" w:rsidR="008308B5" w:rsidRPr="00EF052B" w:rsidRDefault="00D95D54"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$ 2.078.000,00</w:t>
            </w:r>
          </w:p>
        </w:tc>
      </w:tr>
      <w:tr w:rsidR="008308B5" w:rsidRPr="00EF052B" w14:paraId="73F6D8F0" w14:textId="77777777" w:rsidTr="00EF052B">
        <w:trPr>
          <w:trHeight w:val="20"/>
          <w:jc w:val="center"/>
        </w:trPr>
        <w:tc>
          <w:tcPr>
            <w:tcW w:w="482" w:type="dxa"/>
            <w:shd w:val="clear" w:color="auto" w:fill="auto"/>
            <w:vAlign w:val="center"/>
          </w:tcPr>
          <w:p w14:paraId="769C204C"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8</w:t>
            </w:r>
          </w:p>
        </w:tc>
        <w:tc>
          <w:tcPr>
            <w:tcW w:w="2049" w:type="dxa"/>
            <w:shd w:val="clear" w:color="auto" w:fill="auto"/>
            <w:vAlign w:val="center"/>
          </w:tcPr>
          <w:p w14:paraId="5E8FEB4F"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AGOSTO 2025</w:t>
            </w:r>
          </w:p>
        </w:tc>
        <w:tc>
          <w:tcPr>
            <w:tcW w:w="2142" w:type="dxa"/>
            <w:shd w:val="clear" w:color="auto" w:fill="auto"/>
            <w:vAlign w:val="center"/>
          </w:tcPr>
          <w:p w14:paraId="52431E86" w14:textId="77777777" w:rsidR="008308B5" w:rsidRPr="00EF052B" w:rsidRDefault="00D95D54"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$ 2.078.000,00</w:t>
            </w:r>
          </w:p>
        </w:tc>
      </w:tr>
      <w:tr w:rsidR="008308B5" w:rsidRPr="00EF052B" w14:paraId="5CD15EF1" w14:textId="77777777" w:rsidTr="00EF052B">
        <w:trPr>
          <w:trHeight w:val="20"/>
          <w:jc w:val="center"/>
        </w:trPr>
        <w:tc>
          <w:tcPr>
            <w:tcW w:w="482" w:type="dxa"/>
            <w:shd w:val="clear" w:color="auto" w:fill="auto"/>
            <w:vAlign w:val="center"/>
          </w:tcPr>
          <w:p w14:paraId="5FED5C5B"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9</w:t>
            </w:r>
          </w:p>
        </w:tc>
        <w:tc>
          <w:tcPr>
            <w:tcW w:w="2049" w:type="dxa"/>
            <w:shd w:val="clear" w:color="auto" w:fill="auto"/>
            <w:vAlign w:val="center"/>
          </w:tcPr>
          <w:p w14:paraId="2FFD01ED"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SEPTIEMBRE 2025</w:t>
            </w:r>
          </w:p>
        </w:tc>
        <w:tc>
          <w:tcPr>
            <w:tcW w:w="2142" w:type="dxa"/>
            <w:shd w:val="clear" w:color="auto" w:fill="auto"/>
            <w:vAlign w:val="center"/>
          </w:tcPr>
          <w:p w14:paraId="183FA609" w14:textId="77777777" w:rsidR="008308B5" w:rsidRPr="00EF052B" w:rsidRDefault="00D95D54"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$ 2.078.000,00</w:t>
            </w:r>
          </w:p>
        </w:tc>
      </w:tr>
      <w:tr w:rsidR="008308B5" w:rsidRPr="00EF052B" w14:paraId="35515A4C" w14:textId="77777777" w:rsidTr="00EF052B">
        <w:trPr>
          <w:trHeight w:val="20"/>
          <w:jc w:val="center"/>
        </w:trPr>
        <w:tc>
          <w:tcPr>
            <w:tcW w:w="482" w:type="dxa"/>
            <w:shd w:val="clear" w:color="auto" w:fill="auto"/>
            <w:vAlign w:val="center"/>
          </w:tcPr>
          <w:p w14:paraId="67341BD0"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10</w:t>
            </w:r>
          </w:p>
        </w:tc>
        <w:tc>
          <w:tcPr>
            <w:tcW w:w="2049" w:type="dxa"/>
            <w:shd w:val="clear" w:color="auto" w:fill="auto"/>
            <w:vAlign w:val="center"/>
          </w:tcPr>
          <w:p w14:paraId="551BF9B7"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OCTUBRE 2025</w:t>
            </w:r>
          </w:p>
        </w:tc>
        <w:tc>
          <w:tcPr>
            <w:tcW w:w="2142" w:type="dxa"/>
            <w:shd w:val="clear" w:color="auto" w:fill="auto"/>
            <w:vAlign w:val="center"/>
          </w:tcPr>
          <w:p w14:paraId="2D47C4B0" w14:textId="77777777" w:rsidR="008308B5" w:rsidRPr="00EF052B" w:rsidRDefault="00D95D54"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$ 2.078.000,00</w:t>
            </w:r>
          </w:p>
        </w:tc>
      </w:tr>
      <w:tr w:rsidR="008308B5" w:rsidRPr="00EF052B" w14:paraId="73FF4339" w14:textId="77777777" w:rsidTr="00EF052B">
        <w:trPr>
          <w:trHeight w:val="20"/>
          <w:jc w:val="center"/>
        </w:trPr>
        <w:tc>
          <w:tcPr>
            <w:tcW w:w="482" w:type="dxa"/>
            <w:shd w:val="clear" w:color="auto" w:fill="auto"/>
            <w:vAlign w:val="center"/>
          </w:tcPr>
          <w:p w14:paraId="0D01DE98"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11</w:t>
            </w:r>
          </w:p>
        </w:tc>
        <w:tc>
          <w:tcPr>
            <w:tcW w:w="2049" w:type="dxa"/>
            <w:shd w:val="clear" w:color="auto" w:fill="auto"/>
            <w:vAlign w:val="center"/>
          </w:tcPr>
          <w:p w14:paraId="1BC51D8D"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NOVIEMBRE 2025</w:t>
            </w:r>
          </w:p>
        </w:tc>
        <w:tc>
          <w:tcPr>
            <w:tcW w:w="2142" w:type="dxa"/>
            <w:shd w:val="clear" w:color="auto" w:fill="auto"/>
            <w:vAlign w:val="center"/>
          </w:tcPr>
          <w:p w14:paraId="740B63C4" w14:textId="77777777" w:rsidR="008308B5" w:rsidRPr="00EF052B" w:rsidRDefault="00D95D54"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$ 2.078.000,00</w:t>
            </w:r>
          </w:p>
        </w:tc>
      </w:tr>
      <w:tr w:rsidR="008308B5" w:rsidRPr="00EF052B" w14:paraId="21490D3D" w14:textId="77777777" w:rsidTr="00EF052B">
        <w:trPr>
          <w:trHeight w:val="20"/>
          <w:jc w:val="center"/>
        </w:trPr>
        <w:tc>
          <w:tcPr>
            <w:tcW w:w="482" w:type="dxa"/>
            <w:shd w:val="clear" w:color="auto" w:fill="auto"/>
            <w:vAlign w:val="center"/>
          </w:tcPr>
          <w:p w14:paraId="22C2C6A3"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12</w:t>
            </w:r>
          </w:p>
        </w:tc>
        <w:tc>
          <w:tcPr>
            <w:tcW w:w="2049" w:type="dxa"/>
            <w:shd w:val="clear" w:color="auto" w:fill="auto"/>
            <w:vAlign w:val="center"/>
          </w:tcPr>
          <w:p w14:paraId="254B2878" w14:textId="77777777" w:rsidR="008308B5" w:rsidRPr="00EF052B" w:rsidRDefault="008308B5"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DICIEMBRE 2025</w:t>
            </w:r>
          </w:p>
        </w:tc>
        <w:tc>
          <w:tcPr>
            <w:tcW w:w="2142" w:type="dxa"/>
            <w:shd w:val="clear" w:color="auto" w:fill="auto"/>
            <w:vAlign w:val="center"/>
          </w:tcPr>
          <w:p w14:paraId="4F5C417C" w14:textId="77777777" w:rsidR="008308B5" w:rsidRPr="00EF052B" w:rsidRDefault="00D95D54" w:rsidP="00EF052B">
            <w:pPr>
              <w:widowControl/>
              <w:suppressAutoHyphens w:val="0"/>
              <w:spacing w:line="276" w:lineRule="auto"/>
              <w:jc w:val="center"/>
              <w:rPr>
                <w:rFonts w:ascii="Arial" w:eastAsia="Times New Roman" w:hAnsi="Arial" w:cs="Arial"/>
                <w:color w:val="000000"/>
                <w:kern w:val="0"/>
                <w:sz w:val="18"/>
                <w:szCs w:val="18"/>
                <w:lang w:eastAsia="es-MX"/>
              </w:rPr>
            </w:pPr>
            <w:r w:rsidRPr="00EF052B">
              <w:rPr>
                <w:rFonts w:ascii="Arial" w:eastAsia="Times New Roman" w:hAnsi="Arial" w:cs="Arial"/>
                <w:color w:val="000000"/>
                <w:kern w:val="0"/>
                <w:sz w:val="18"/>
                <w:szCs w:val="18"/>
                <w:lang w:eastAsia="es-MX"/>
              </w:rPr>
              <w:t>$ 2.078.000,00</w:t>
            </w:r>
          </w:p>
        </w:tc>
      </w:tr>
      <w:tr w:rsidR="000E628F" w:rsidRPr="00EF052B" w14:paraId="395A72AF" w14:textId="77777777" w:rsidTr="00EF052B">
        <w:trPr>
          <w:trHeight w:val="20"/>
          <w:jc w:val="center"/>
        </w:trPr>
        <w:tc>
          <w:tcPr>
            <w:tcW w:w="2531" w:type="dxa"/>
            <w:gridSpan w:val="2"/>
            <w:shd w:val="clear" w:color="auto" w:fill="auto"/>
            <w:vAlign w:val="center"/>
          </w:tcPr>
          <w:p w14:paraId="0A8D92D0" w14:textId="77777777" w:rsidR="000E628F" w:rsidRPr="00EF052B" w:rsidRDefault="000E628F" w:rsidP="00EF052B">
            <w:pPr>
              <w:widowControl/>
              <w:suppressAutoHyphens w:val="0"/>
              <w:spacing w:line="276" w:lineRule="auto"/>
              <w:jc w:val="center"/>
              <w:rPr>
                <w:rFonts w:ascii="Arial" w:eastAsia="Times New Roman" w:hAnsi="Arial" w:cs="Arial"/>
                <w:b/>
                <w:bCs/>
                <w:color w:val="000000"/>
                <w:kern w:val="0"/>
                <w:sz w:val="18"/>
                <w:szCs w:val="18"/>
                <w:lang w:eastAsia="es-MX"/>
              </w:rPr>
            </w:pPr>
            <w:r w:rsidRPr="00EF052B">
              <w:rPr>
                <w:rFonts w:ascii="Arial" w:eastAsia="Times New Roman" w:hAnsi="Arial" w:cs="Arial"/>
                <w:b/>
                <w:bCs/>
                <w:color w:val="000000"/>
                <w:kern w:val="0"/>
                <w:sz w:val="18"/>
                <w:szCs w:val="18"/>
                <w:lang w:eastAsia="es-MX"/>
              </w:rPr>
              <w:t xml:space="preserve">TOTAL </w:t>
            </w:r>
          </w:p>
        </w:tc>
        <w:tc>
          <w:tcPr>
            <w:tcW w:w="2142" w:type="dxa"/>
            <w:shd w:val="clear" w:color="auto" w:fill="auto"/>
            <w:vAlign w:val="center"/>
          </w:tcPr>
          <w:p w14:paraId="7445EB22" w14:textId="77777777" w:rsidR="000E628F" w:rsidRPr="00EF052B" w:rsidRDefault="008308B5" w:rsidP="00EF052B">
            <w:pPr>
              <w:widowControl/>
              <w:suppressAutoHyphens w:val="0"/>
              <w:spacing w:line="276" w:lineRule="auto"/>
              <w:jc w:val="center"/>
              <w:rPr>
                <w:rFonts w:ascii="Arial" w:eastAsia="Times New Roman" w:hAnsi="Arial" w:cs="Arial"/>
                <w:b/>
                <w:bCs/>
                <w:color w:val="000000"/>
                <w:kern w:val="0"/>
                <w:sz w:val="18"/>
                <w:szCs w:val="18"/>
                <w:lang w:eastAsia="es-MX"/>
              </w:rPr>
            </w:pPr>
            <w:r w:rsidRPr="00EF052B">
              <w:rPr>
                <w:rFonts w:ascii="Arial" w:eastAsia="Times New Roman" w:hAnsi="Arial" w:cs="Arial"/>
                <w:b/>
                <w:bCs/>
                <w:color w:val="000000"/>
                <w:kern w:val="0"/>
                <w:sz w:val="18"/>
                <w:szCs w:val="18"/>
                <w:lang w:eastAsia="es-MX"/>
              </w:rPr>
              <w:t>$ 23</w:t>
            </w:r>
            <w:r w:rsidR="000E628F" w:rsidRPr="00EF052B">
              <w:rPr>
                <w:rFonts w:ascii="Arial" w:eastAsia="Times New Roman" w:hAnsi="Arial" w:cs="Arial"/>
                <w:b/>
                <w:bCs/>
                <w:color w:val="000000"/>
                <w:kern w:val="0"/>
                <w:sz w:val="18"/>
                <w:szCs w:val="18"/>
                <w:lang w:eastAsia="es-MX"/>
              </w:rPr>
              <w:t>.</w:t>
            </w:r>
            <w:r w:rsidRPr="00EF052B">
              <w:rPr>
                <w:rFonts w:ascii="Arial" w:eastAsia="Times New Roman" w:hAnsi="Arial" w:cs="Arial"/>
                <w:b/>
                <w:bCs/>
                <w:color w:val="000000"/>
                <w:kern w:val="0"/>
                <w:sz w:val="18"/>
                <w:szCs w:val="18"/>
                <w:lang w:eastAsia="es-MX"/>
              </w:rPr>
              <w:t>897</w:t>
            </w:r>
            <w:r w:rsidR="009B3BD0" w:rsidRPr="00EF052B">
              <w:rPr>
                <w:rFonts w:ascii="Arial" w:eastAsia="Times New Roman" w:hAnsi="Arial" w:cs="Arial"/>
                <w:b/>
                <w:bCs/>
                <w:color w:val="000000"/>
                <w:kern w:val="0"/>
                <w:sz w:val="18"/>
                <w:szCs w:val="18"/>
                <w:lang w:eastAsia="es-MX"/>
              </w:rPr>
              <w:t>.</w:t>
            </w:r>
            <w:r w:rsidR="000E628F" w:rsidRPr="00EF052B">
              <w:rPr>
                <w:rFonts w:ascii="Arial" w:eastAsia="Times New Roman" w:hAnsi="Arial" w:cs="Arial"/>
                <w:b/>
                <w:bCs/>
                <w:color w:val="000000"/>
                <w:kern w:val="0"/>
                <w:sz w:val="18"/>
                <w:szCs w:val="18"/>
                <w:lang w:eastAsia="es-MX"/>
              </w:rPr>
              <w:t>000,00</w:t>
            </w:r>
          </w:p>
        </w:tc>
      </w:tr>
    </w:tbl>
    <w:p w14:paraId="5DEE7CD0" w14:textId="77777777" w:rsidR="000D5615" w:rsidRPr="00FD3F04" w:rsidRDefault="000D5615" w:rsidP="00876AD1">
      <w:pPr>
        <w:jc w:val="both"/>
        <w:outlineLvl w:val="0"/>
        <w:rPr>
          <w:rFonts w:ascii="Arial" w:hAnsi="Arial" w:cs="Arial"/>
          <w:sz w:val="20"/>
          <w:szCs w:val="20"/>
          <w:lang w:bidi="es-CO"/>
        </w:rPr>
      </w:pPr>
    </w:p>
    <w:p w14:paraId="21371E37" w14:textId="77777777" w:rsidR="000D5615" w:rsidRPr="00C937FC"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de cada pago podrá variar de acuerdo con el cumplimiento de actividades desarrolladas en el mes. El cual se verá </w:t>
      </w:r>
      <w:r w:rsidRPr="00C937FC">
        <w:rPr>
          <w:rFonts w:ascii="Arial" w:hAnsi="Arial" w:cs="Arial"/>
          <w:sz w:val="20"/>
          <w:szCs w:val="20"/>
        </w:rPr>
        <w:t>reflejado en los informes de supervisión, sin exceder el valor pactado para cada mensualidad.</w:t>
      </w:r>
    </w:p>
    <w:p w14:paraId="5A8EF7F9" w14:textId="7FB2C09A" w:rsidR="000D5615" w:rsidRPr="00FD3F04" w:rsidRDefault="000D5615" w:rsidP="00876AD1">
      <w:pPr>
        <w:jc w:val="both"/>
        <w:rPr>
          <w:rFonts w:ascii="Arial" w:hAnsi="Arial" w:cs="Arial"/>
          <w:sz w:val="20"/>
          <w:szCs w:val="20"/>
          <w:lang w:bidi="es-ES"/>
        </w:rPr>
      </w:pPr>
      <w:r w:rsidRPr="00C937FC">
        <w:rPr>
          <w:rFonts w:ascii="Arial" w:hAnsi="Arial" w:cs="Arial"/>
          <w:b/>
          <w:bCs/>
          <w:sz w:val="20"/>
          <w:szCs w:val="20"/>
          <w:lang w:bidi="es-ES"/>
        </w:rPr>
        <w:t>PARÁGRAFO PRIMERO</w:t>
      </w:r>
      <w:r w:rsidRPr="00C937FC">
        <w:rPr>
          <w:rFonts w:ascii="Arial" w:hAnsi="Arial" w:cs="Arial"/>
          <w:sz w:val="20"/>
          <w:szCs w:val="20"/>
          <w:lang w:bidi="es-ES"/>
        </w:rPr>
        <w:t xml:space="preserve">. El valor correspondiente a los honorarios de que trata esta cláusula se efectuará mediante consignación en la cuenta </w:t>
      </w:r>
      <w:r w:rsidRPr="00C937FC">
        <w:rPr>
          <w:rFonts w:ascii="Arial" w:hAnsi="Arial" w:cs="Arial"/>
          <w:sz w:val="20"/>
          <w:szCs w:val="20"/>
          <w:lang w:val="es-ES" w:bidi="es-ES"/>
        </w:rPr>
        <w:t xml:space="preserve">de </w:t>
      </w:r>
      <w:r w:rsidRPr="00C937FC">
        <w:rPr>
          <w:rFonts w:ascii="Arial" w:hAnsi="Arial" w:cs="Arial"/>
          <w:noProof/>
          <w:sz w:val="20"/>
          <w:szCs w:val="20"/>
          <w:lang w:val="es-ES" w:bidi="es-ES"/>
        </w:rPr>
        <w:t>Ahorros</w:t>
      </w:r>
      <w:r w:rsidR="00C937FC">
        <w:rPr>
          <w:rFonts w:ascii="Arial" w:hAnsi="Arial" w:cs="Arial"/>
          <w:noProof/>
          <w:sz w:val="20"/>
          <w:szCs w:val="20"/>
          <w:lang w:val="es-ES" w:bidi="es-ES"/>
        </w:rPr>
        <w:t xml:space="preserve"> </w:t>
      </w:r>
      <w:r w:rsidR="00C937FC" w:rsidRPr="00EF052B">
        <w:rPr>
          <w:rFonts w:ascii="Arial" w:hAnsi="Arial" w:cs="Arial"/>
          <w:b/>
          <w:bCs/>
          <w:noProof/>
          <w:sz w:val="20"/>
          <w:szCs w:val="20"/>
          <w:lang w:val="es-ES" w:bidi="es-ES"/>
        </w:rPr>
        <w:t>Bancolombia a la mano</w:t>
      </w:r>
      <w:r w:rsidRPr="00EF052B">
        <w:rPr>
          <w:rFonts w:ascii="Arial" w:hAnsi="Arial" w:cs="Arial"/>
          <w:b/>
          <w:bCs/>
          <w:sz w:val="20"/>
          <w:szCs w:val="20"/>
          <w:lang w:val="es-ES" w:bidi="es-ES"/>
        </w:rPr>
        <w:t xml:space="preserve"> No. </w:t>
      </w:r>
      <w:r w:rsidR="00C937FC" w:rsidRPr="00EF052B">
        <w:rPr>
          <w:rFonts w:ascii="Arial" w:hAnsi="Arial" w:cs="Arial"/>
          <w:b/>
          <w:bCs/>
          <w:noProof/>
          <w:sz w:val="20"/>
          <w:szCs w:val="20"/>
          <w:lang w:val="es-ES" w:bidi="es-ES"/>
        </w:rPr>
        <w:t>03106245258</w:t>
      </w:r>
      <w:r w:rsidRPr="00EF052B">
        <w:rPr>
          <w:rFonts w:ascii="Arial" w:hAnsi="Arial" w:cs="Arial"/>
          <w:b/>
          <w:bCs/>
          <w:sz w:val="20"/>
          <w:szCs w:val="20"/>
          <w:lang w:val="es-ES" w:bidi="es-ES"/>
        </w:rPr>
        <w:t xml:space="preserve"> del </w:t>
      </w:r>
      <w:r w:rsidR="00B74BCD" w:rsidRPr="00EF052B">
        <w:rPr>
          <w:rFonts w:ascii="Arial" w:hAnsi="Arial" w:cs="Arial"/>
          <w:b/>
          <w:bCs/>
          <w:sz w:val="20"/>
          <w:szCs w:val="20"/>
          <w:lang w:val="es-ES" w:bidi="es-ES"/>
        </w:rPr>
        <w:t>BANCO</w:t>
      </w:r>
      <w:r w:rsidR="00862748" w:rsidRPr="00EF052B">
        <w:rPr>
          <w:rFonts w:ascii="Arial" w:hAnsi="Arial" w:cs="Arial"/>
          <w:b/>
          <w:bCs/>
          <w:sz w:val="20"/>
          <w:szCs w:val="20"/>
          <w:lang w:val="es-ES" w:bidi="es-ES"/>
        </w:rPr>
        <w:t>LOMB</w:t>
      </w:r>
      <w:r w:rsidR="00862748" w:rsidRPr="00C937FC">
        <w:rPr>
          <w:rFonts w:ascii="Arial" w:hAnsi="Arial" w:cs="Arial"/>
          <w:b/>
          <w:sz w:val="20"/>
          <w:szCs w:val="20"/>
          <w:lang w:val="es-ES" w:bidi="es-ES"/>
        </w:rPr>
        <w:t>IA</w:t>
      </w:r>
      <w:r w:rsidRPr="00C937FC">
        <w:rPr>
          <w:rFonts w:ascii="Arial" w:hAnsi="Arial" w:cs="Arial"/>
          <w:sz w:val="20"/>
          <w:szCs w:val="20"/>
          <w:lang w:val="es-ES" w:bidi="es-ES"/>
        </w:rPr>
        <w:t xml:space="preserve">, señalada por EL CONTRATISTA en la plataforma </w:t>
      </w:r>
      <w:r w:rsidR="009328D0" w:rsidRPr="00C937FC">
        <w:rPr>
          <w:rFonts w:ascii="Arial" w:hAnsi="Arial" w:cs="Arial"/>
          <w:sz w:val="20"/>
          <w:szCs w:val="20"/>
          <w:lang w:val="es-ES" w:bidi="es-ES"/>
        </w:rPr>
        <w:t>SECOP</w:t>
      </w:r>
      <w:r w:rsidRPr="00C937FC">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w:t>
      </w:r>
      <w:r w:rsidRPr="00FD3F04">
        <w:rPr>
          <w:rFonts w:ascii="Arial" w:hAnsi="Arial" w:cs="Arial"/>
          <w:sz w:val="20"/>
          <w:szCs w:val="20"/>
          <w:lang w:val="es-ES" w:bidi="es-ES"/>
        </w:rPr>
        <w:t xml:space="preserv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39CBFD0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1B79D48"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5C19D0E2"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656F665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DB6C5B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67CBE5B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14381DB5" w14:textId="77777777" w:rsidR="000D5615" w:rsidRPr="00FD3F04" w:rsidRDefault="000D5615" w:rsidP="00876AD1">
      <w:pPr>
        <w:jc w:val="both"/>
        <w:rPr>
          <w:rFonts w:ascii="Arial" w:hAnsi="Arial" w:cs="Arial"/>
          <w:b/>
          <w:sz w:val="20"/>
          <w:szCs w:val="20"/>
        </w:rPr>
      </w:pPr>
    </w:p>
    <w:p w14:paraId="47D87122"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5579110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08EEDB2"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26418954"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 xml:space="preserve">Se encuentra pensionado por invalidez por el Instituto Seguros Sociales o la Entidad que haga sus veces o por cualquier fondo, caja o entidad del sector público o recibió la Indemnización </w:t>
      </w:r>
      <w:r w:rsidRPr="00FD3F04">
        <w:rPr>
          <w:rFonts w:ascii="Arial" w:hAnsi="Arial" w:cs="Arial"/>
          <w:sz w:val="20"/>
          <w:szCs w:val="20"/>
        </w:rPr>
        <w:lastRenderedPageBreak/>
        <w:t>sustitutiva de la pensión de vejez o de Invalidez por riesgo común (esta excepción no aplica en caso que la invalidez hubiere cesado o desaparecido, en virtud de los programas de readaptación y rehabilitación por parte del Instituto) ____</w:t>
      </w:r>
    </w:p>
    <w:p w14:paraId="3B3E0FD1"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6F1968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0D28651B"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61BB68CA"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6DAFFF1F" w14:textId="77777777" w:rsidR="000D5615" w:rsidRPr="00FD3F04" w:rsidRDefault="000D5615" w:rsidP="00876AD1">
      <w:pPr>
        <w:jc w:val="both"/>
        <w:rPr>
          <w:rFonts w:ascii="Arial" w:hAnsi="Arial" w:cs="Arial"/>
          <w:sz w:val="20"/>
          <w:szCs w:val="20"/>
          <w:lang w:bidi="es-ES"/>
        </w:rPr>
      </w:pPr>
    </w:p>
    <w:p w14:paraId="13DB3E20" w14:textId="77777777" w:rsidR="000D5615" w:rsidRPr="00C937FC"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w:t>
      </w:r>
      <w:r w:rsidRPr="00C937FC">
        <w:rPr>
          <w:rFonts w:ascii="Arial" w:hAnsi="Arial" w:cs="Arial"/>
          <w:b/>
          <w:sz w:val="20"/>
          <w:szCs w:val="20"/>
          <w:lang w:val="es-ES" w:bidi="es-ES"/>
        </w:rPr>
        <w:t xml:space="preserve">APROPIACIONES </w:t>
      </w:r>
      <w:r w:rsidRPr="00C937FC">
        <w:rPr>
          <w:rFonts w:ascii="Arial" w:hAnsi="Arial" w:cs="Arial"/>
          <w:b/>
          <w:sz w:val="20"/>
          <w:szCs w:val="20"/>
          <w:lang w:bidi="es-ES"/>
        </w:rPr>
        <w:t xml:space="preserve">PRESUPUESTALES </w:t>
      </w:r>
      <w:r w:rsidRPr="00C937FC">
        <w:rPr>
          <w:rFonts w:ascii="Arial" w:hAnsi="Arial" w:cs="Arial"/>
          <w:bCs/>
          <w:sz w:val="20"/>
          <w:szCs w:val="20"/>
          <w:lang w:val="es-ES" w:bidi="es-ES"/>
        </w:rPr>
        <w:t xml:space="preserve">El pago del presente contrato se subordina al rubro presupuestal </w:t>
      </w:r>
      <w:r w:rsidRPr="00C937FC">
        <w:rPr>
          <w:rFonts w:ascii="Arial" w:hAnsi="Arial" w:cs="Arial"/>
          <w:noProof/>
          <w:sz w:val="20"/>
          <w:szCs w:val="20"/>
          <w:lang w:bidi="es-ES"/>
        </w:rPr>
        <w:t>A-02-02-02-009-003</w:t>
      </w:r>
      <w:r w:rsidRPr="00C937FC">
        <w:rPr>
          <w:rFonts w:ascii="Arial" w:hAnsi="Arial" w:cs="Arial"/>
          <w:sz w:val="20"/>
          <w:szCs w:val="20"/>
          <w:lang w:bidi="es-ES"/>
        </w:rPr>
        <w:t xml:space="preserve"> “</w:t>
      </w:r>
      <w:r w:rsidRPr="00C937FC">
        <w:rPr>
          <w:rFonts w:ascii="Arial" w:hAnsi="Arial" w:cs="Arial"/>
          <w:noProof/>
          <w:sz w:val="20"/>
          <w:szCs w:val="20"/>
          <w:lang w:bidi="es-ES"/>
        </w:rPr>
        <w:t>SERVICIOS PARA EL CUIDADO DE LA SALUD HUMANA Y SERVICIOS SOCIALES</w:t>
      </w:r>
      <w:r w:rsidRPr="00C937FC">
        <w:rPr>
          <w:rFonts w:ascii="Arial" w:hAnsi="Arial" w:cs="Arial"/>
          <w:sz w:val="20"/>
          <w:szCs w:val="20"/>
          <w:lang w:bidi="es-ES"/>
        </w:rPr>
        <w:t>”</w:t>
      </w:r>
      <w:r w:rsidRPr="00C937FC">
        <w:rPr>
          <w:rFonts w:ascii="Arial" w:hAnsi="Arial" w:cs="Arial"/>
          <w:bCs/>
          <w:sz w:val="20"/>
          <w:szCs w:val="20"/>
          <w:lang w:val="es-ES" w:bidi="es-ES"/>
        </w:rPr>
        <w:t>, para la vigencia</w:t>
      </w:r>
      <w:r w:rsidRPr="00C937FC">
        <w:rPr>
          <w:rFonts w:ascii="Arial" w:hAnsi="Arial" w:cs="Arial"/>
          <w:b/>
          <w:sz w:val="20"/>
          <w:szCs w:val="20"/>
          <w:lang w:val="es-ES" w:bidi="es-ES"/>
        </w:rPr>
        <w:t xml:space="preserve"> </w:t>
      </w:r>
      <w:r w:rsidRPr="00C937FC">
        <w:rPr>
          <w:rFonts w:ascii="Arial" w:hAnsi="Arial" w:cs="Arial"/>
          <w:bCs/>
          <w:sz w:val="20"/>
          <w:szCs w:val="20"/>
          <w:lang w:val="es-ES" w:bidi="es-ES"/>
        </w:rPr>
        <w:t>fiscal d</w:t>
      </w:r>
      <w:r w:rsidR="00EA184F" w:rsidRPr="00C937FC">
        <w:rPr>
          <w:rFonts w:ascii="Arial" w:hAnsi="Arial" w:cs="Arial"/>
          <w:bCs/>
          <w:sz w:val="20"/>
          <w:szCs w:val="20"/>
          <w:lang w:val="es-ES" w:bidi="es-ES"/>
        </w:rPr>
        <w:t>el año 2025</w:t>
      </w:r>
      <w:r w:rsidRPr="00C937FC">
        <w:rPr>
          <w:rFonts w:ascii="Arial" w:hAnsi="Arial" w:cs="Arial"/>
          <w:bCs/>
          <w:sz w:val="20"/>
          <w:szCs w:val="20"/>
          <w:lang w:val="es-ES" w:bidi="es-ES"/>
        </w:rPr>
        <w:t xml:space="preserve">, de acuerdo al Certificado de Disponibilidad Presupuestal No. </w:t>
      </w:r>
      <w:r w:rsidR="00C937FC" w:rsidRPr="00C937FC">
        <w:rPr>
          <w:rFonts w:ascii="Arial" w:hAnsi="Arial" w:cs="Arial"/>
          <w:b/>
          <w:noProof/>
          <w:sz w:val="20"/>
          <w:szCs w:val="20"/>
        </w:rPr>
        <w:t>24625 del 11 de enero de 2025</w:t>
      </w:r>
      <w:r w:rsidRPr="00C937FC">
        <w:rPr>
          <w:rFonts w:ascii="Arial" w:hAnsi="Arial" w:cs="Arial"/>
          <w:bCs/>
          <w:sz w:val="20"/>
          <w:szCs w:val="20"/>
          <w:lang w:val="es-ES" w:bidi="es-ES"/>
        </w:rPr>
        <w:t>.</w:t>
      </w:r>
    </w:p>
    <w:p w14:paraId="5CEB20D3" w14:textId="77777777" w:rsidR="000D5615" w:rsidRPr="00FD3F04" w:rsidRDefault="000D5615" w:rsidP="00876AD1">
      <w:pPr>
        <w:jc w:val="both"/>
        <w:rPr>
          <w:rFonts w:ascii="Arial" w:hAnsi="Arial" w:cs="Arial"/>
          <w:bCs/>
          <w:sz w:val="20"/>
          <w:szCs w:val="20"/>
          <w:lang w:bidi="es-ES"/>
        </w:rPr>
      </w:pPr>
      <w:r w:rsidRPr="00C937FC">
        <w:rPr>
          <w:rFonts w:ascii="Arial" w:hAnsi="Arial" w:cs="Arial"/>
          <w:b/>
          <w:sz w:val="20"/>
          <w:szCs w:val="20"/>
          <w:lang w:bidi="es-ES"/>
        </w:rPr>
        <w:t>PARAGRAFO PRIMERO: MOD</w:t>
      </w:r>
      <w:r w:rsidRPr="00C937FC">
        <w:rPr>
          <w:rFonts w:ascii="Arial" w:hAnsi="Arial" w:cs="Arial"/>
          <w:b/>
          <w:bCs/>
          <w:sz w:val="20"/>
          <w:szCs w:val="20"/>
          <w:lang w:bidi="es-ES"/>
        </w:rPr>
        <w:t xml:space="preserve">IFICACIÓN DE LA APROPIACIÓN PRESUPUESTAL, </w:t>
      </w:r>
      <w:r w:rsidRPr="00C937FC">
        <w:rPr>
          <w:rFonts w:ascii="Arial" w:hAnsi="Arial" w:cs="Arial"/>
          <w:bCs/>
          <w:sz w:val="20"/>
          <w:szCs w:val="20"/>
          <w:lang w:bidi="es-ES"/>
        </w:rPr>
        <w:t>Las partes</w:t>
      </w:r>
      <w:r w:rsidRPr="00FD3F04">
        <w:rPr>
          <w:rFonts w:ascii="Arial" w:hAnsi="Arial" w:cs="Arial"/>
          <w:bCs/>
          <w:sz w:val="20"/>
          <w:szCs w:val="20"/>
          <w:lang w:bidi="es-ES"/>
        </w:rPr>
        <w:t xml:space="preserve">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43571844" w14:textId="77777777" w:rsidR="000D5615" w:rsidRPr="00FD3F04" w:rsidRDefault="000D5615" w:rsidP="00876AD1">
      <w:pPr>
        <w:jc w:val="both"/>
        <w:rPr>
          <w:rFonts w:ascii="Arial" w:hAnsi="Arial" w:cs="Arial"/>
          <w:bCs/>
          <w:sz w:val="20"/>
          <w:szCs w:val="20"/>
          <w:lang w:bidi="es-ES"/>
        </w:rPr>
      </w:pPr>
    </w:p>
    <w:p w14:paraId="7F4ACBD4"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F0D5E">
        <w:rPr>
          <w:rFonts w:ascii="Arial" w:hAnsi="Arial" w:cs="Arial"/>
          <w:bCs/>
          <w:sz w:val="20"/>
          <w:szCs w:val="20"/>
          <w:lang w:val="es-ES" w:bidi="es-ES"/>
        </w:rPr>
        <w:t xml:space="preserve">en el </w:t>
      </w:r>
      <w:r w:rsidR="00DF0D5E" w:rsidRPr="00EA6271">
        <w:rPr>
          <w:rFonts w:ascii="Arial" w:hAnsi="Arial" w:cs="Arial"/>
          <w:b/>
          <w:sz w:val="20"/>
          <w:szCs w:val="20"/>
          <w:lang w:val="es-ES" w:bidi="es-ES"/>
        </w:rPr>
        <w:t xml:space="preserve">municipio de Montería, en las instalaciones del ESTABLECIMIENTO DE SANIDAD MILITAR DE MONTERIA,  </w:t>
      </w:r>
      <w:r w:rsidR="00DF0D5E" w:rsidRPr="00EA6271">
        <w:rPr>
          <w:rFonts w:ascii="Arial" w:hAnsi="Arial" w:cs="Arial"/>
          <w:b/>
          <w:sz w:val="20"/>
          <w:szCs w:val="20"/>
          <w:lang w:bidi="es-ES"/>
        </w:rPr>
        <w:t>KM 3 VÍA JARAQUIEL AVENIDA CIERRA CHIQUITA</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37A9021" w14:textId="77777777" w:rsidR="000D5615" w:rsidRPr="00FD3F04" w:rsidRDefault="000D5615" w:rsidP="00876AD1">
      <w:pPr>
        <w:jc w:val="both"/>
        <w:rPr>
          <w:rFonts w:ascii="Arial" w:hAnsi="Arial" w:cs="Arial"/>
          <w:bCs/>
          <w:sz w:val="20"/>
          <w:szCs w:val="20"/>
          <w:lang w:bidi="es-ES"/>
        </w:rPr>
      </w:pPr>
    </w:p>
    <w:p w14:paraId="3FF8359A" w14:textId="6C62BBD9"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EA6271">
        <w:rPr>
          <w:rFonts w:ascii="Arial" w:hAnsi="Arial" w:cs="Arial"/>
          <w:b/>
          <w:bCs/>
          <w:sz w:val="20"/>
          <w:szCs w:val="20"/>
          <w:lang w:val="es-ES" w:bidi="es-ES"/>
        </w:rPr>
        <w:t>31</w:t>
      </w:r>
      <w:r w:rsidR="00EA6271" w:rsidRPr="00037864">
        <w:rPr>
          <w:rFonts w:ascii="Arial" w:hAnsi="Arial" w:cs="Arial"/>
          <w:b/>
          <w:bCs/>
          <w:noProof/>
          <w:sz w:val="20"/>
          <w:szCs w:val="20"/>
          <w:lang w:val="es-ES" w:bidi="es-ES"/>
        </w:rPr>
        <w:t xml:space="preserve"> DE </w:t>
      </w:r>
      <w:r w:rsidR="00EA6271">
        <w:rPr>
          <w:rFonts w:ascii="Arial" w:hAnsi="Arial" w:cs="Arial"/>
          <w:b/>
          <w:bCs/>
          <w:noProof/>
          <w:sz w:val="20"/>
          <w:szCs w:val="20"/>
          <w:lang w:val="es-ES" w:bidi="es-ES"/>
        </w:rPr>
        <w:t>DICI</w:t>
      </w:r>
      <w:r w:rsidR="00EA6271" w:rsidRPr="00037864">
        <w:rPr>
          <w:rFonts w:ascii="Arial" w:hAnsi="Arial" w:cs="Arial"/>
          <w:b/>
          <w:bCs/>
          <w:noProof/>
          <w:sz w:val="20"/>
          <w:szCs w:val="20"/>
          <w:lang w:val="es-ES" w:bidi="es-ES"/>
        </w:rPr>
        <w:t>EMBRE</w:t>
      </w:r>
      <w:r w:rsidR="00EA6271">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02D3947"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1FB149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28519663" w14:textId="77777777" w:rsidR="000D5615" w:rsidRPr="00FD3F04" w:rsidRDefault="000D5615" w:rsidP="00876AD1">
      <w:pPr>
        <w:jc w:val="both"/>
        <w:rPr>
          <w:rFonts w:ascii="Arial" w:hAnsi="Arial" w:cs="Arial"/>
          <w:bCs/>
          <w:sz w:val="20"/>
          <w:szCs w:val="20"/>
          <w:lang w:val="es-ES" w:bidi="es-ES"/>
        </w:rPr>
      </w:pPr>
    </w:p>
    <w:p w14:paraId="5D0309E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xml:space="preserve">, las cuales </w:t>
      </w:r>
      <w:r w:rsidRPr="00FD3F04">
        <w:rPr>
          <w:rFonts w:ascii="Arial" w:hAnsi="Arial" w:cs="Arial"/>
          <w:bCs/>
          <w:sz w:val="20"/>
          <w:szCs w:val="20"/>
          <w:lang w:val="es-ES" w:bidi="es-ES"/>
        </w:rPr>
        <w:lastRenderedPageBreak/>
        <w:t>serán aprobadas por el Ordenador del Gasto.</w:t>
      </w:r>
    </w:p>
    <w:p w14:paraId="58A0277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31677FE"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6005FF7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1279C2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479D748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7E8C576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6900F323" w14:textId="77777777" w:rsidR="000D5615" w:rsidRPr="00FD3F04" w:rsidRDefault="000D5615" w:rsidP="00876AD1">
      <w:pPr>
        <w:jc w:val="both"/>
        <w:rPr>
          <w:rFonts w:ascii="Arial" w:hAnsi="Arial" w:cs="Arial"/>
          <w:bCs/>
          <w:sz w:val="20"/>
          <w:szCs w:val="20"/>
          <w:lang w:bidi="es-ES"/>
        </w:rPr>
      </w:pPr>
    </w:p>
    <w:p w14:paraId="647C69E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13F74A6A" w14:textId="77777777" w:rsidR="000D5615" w:rsidRPr="00FD3F04" w:rsidRDefault="000D5615" w:rsidP="00876AD1">
      <w:pPr>
        <w:jc w:val="both"/>
        <w:rPr>
          <w:rFonts w:ascii="Arial" w:hAnsi="Arial" w:cs="Arial"/>
          <w:b/>
          <w:sz w:val="20"/>
          <w:szCs w:val="20"/>
          <w:lang w:bidi="es-ES"/>
        </w:rPr>
      </w:pPr>
    </w:p>
    <w:p w14:paraId="10EE7E48" w14:textId="4F6910E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C937FC">
        <w:rPr>
          <w:rFonts w:ascii="Arial" w:hAnsi="Arial" w:cs="Arial"/>
          <w:b/>
          <w:bCs/>
          <w:noProof/>
          <w:sz w:val="20"/>
          <w:szCs w:val="20"/>
          <w:lang w:bidi="es-ES"/>
        </w:rPr>
        <w:t>CS.DAMIAN TIERRADENTRO MENZA</w:t>
      </w:r>
      <w:r w:rsidR="00CC685F" w:rsidRPr="00B02F80">
        <w:rPr>
          <w:rFonts w:ascii="Arial" w:hAnsi="Arial" w:cs="Arial"/>
          <w:b/>
          <w:bCs/>
          <w:noProof/>
          <w:sz w:val="20"/>
          <w:szCs w:val="20"/>
          <w:lang w:bidi="es-ES"/>
        </w:rPr>
        <w:t xml:space="preserve"> </w:t>
      </w:r>
      <w:r w:rsidR="00CC685F">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286F455B"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4FC48C8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4250C48E"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2F91526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xml:space="preserve">. La </w:t>
      </w:r>
      <w:r w:rsidRPr="00FD3F04">
        <w:rPr>
          <w:rFonts w:ascii="Arial" w:hAnsi="Arial" w:cs="Arial"/>
          <w:bCs/>
          <w:sz w:val="20"/>
          <w:szCs w:val="20"/>
          <w:lang w:bidi="es-ES"/>
        </w:rPr>
        <w:lastRenderedPageBreak/>
        <w:t>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75140D7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D548CD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4FAB86B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025B20C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7D060C8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6C1C39E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Cs/>
          <w:sz w:val="20"/>
          <w:szCs w:val="20"/>
          <w:lang w:bidi="es-ES"/>
        </w:rPr>
        <w:lastRenderedPageBreak/>
        <w:t xml:space="preserve">de nombramiento. </w:t>
      </w:r>
    </w:p>
    <w:p w14:paraId="11E6BBE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BC22936" w14:textId="77777777" w:rsidR="000D5615" w:rsidRPr="00FD3F04" w:rsidRDefault="000D5615" w:rsidP="00876AD1">
      <w:pPr>
        <w:jc w:val="both"/>
        <w:rPr>
          <w:rFonts w:ascii="Arial" w:hAnsi="Arial" w:cs="Arial"/>
          <w:bCs/>
          <w:sz w:val="20"/>
          <w:szCs w:val="20"/>
          <w:lang w:bidi="es-ES"/>
        </w:rPr>
      </w:pPr>
    </w:p>
    <w:p w14:paraId="42B3D63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82E789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79D41210" w14:textId="77777777" w:rsidR="000D5615" w:rsidRPr="00FD3F04" w:rsidRDefault="000D5615" w:rsidP="00876AD1">
      <w:pPr>
        <w:jc w:val="both"/>
        <w:rPr>
          <w:rFonts w:ascii="Arial" w:hAnsi="Arial" w:cs="Arial"/>
          <w:sz w:val="20"/>
          <w:szCs w:val="20"/>
        </w:rPr>
      </w:pPr>
    </w:p>
    <w:p w14:paraId="57C5E347"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DACF12F" w14:textId="77777777" w:rsidR="000D5615" w:rsidRPr="00FD3F04" w:rsidRDefault="000D5615" w:rsidP="00876AD1">
      <w:pPr>
        <w:jc w:val="both"/>
        <w:rPr>
          <w:rFonts w:ascii="Arial" w:hAnsi="Arial" w:cs="Arial"/>
          <w:sz w:val="20"/>
          <w:szCs w:val="20"/>
        </w:rPr>
      </w:pPr>
    </w:p>
    <w:p w14:paraId="4EAD827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173331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B7C296F" w14:textId="77777777" w:rsidR="000D5615" w:rsidRPr="00FD3F04" w:rsidRDefault="000D5615" w:rsidP="00876AD1">
      <w:pPr>
        <w:jc w:val="both"/>
        <w:rPr>
          <w:rFonts w:ascii="Arial" w:hAnsi="Arial" w:cs="Arial"/>
          <w:sz w:val="20"/>
          <w:szCs w:val="20"/>
        </w:rPr>
      </w:pPr>
    </w:p>
    <w:p w14:paraId="154E822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w:t>
      </w:r>
      <w:r w:rsidRPr="00FD3F04">
        <w:rPr>
          <w:rFonts w:ascii="Arial" w:hAnsi="Arial" w:cs="Arial"/>
          <w:sz w:val="20"/>
          <w:szCs w:val="20"/>
        </w:rPr>
        <w:lastRenderedPageBreak/>
        <w:t xml:space="preserve">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FE3211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4779B89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23AC34A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06DC24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DC36AE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3CE7CC9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23A1C0E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0F72799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35B08D79" w14:textId="77777777" w:rsidR="000D5615" w:rsidRPr="00FD3F04" w:rsidRDefault="000D5615" w:rsidP="00876AD1">
      <w:pPr>
        <w:jc w:val="both"/>
        <w:rPr>
          <w:rFonts w:ascii="Arial" w:hAnsi="Arial" w:cs="Arial"/>
          <w:sz w:val="20"/>
          <w:szCs w:val="20"/>
        </w:rPr>
      </w:pPr>
    </w:p>
    <w:p w14:paraId="5130241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3EE5449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 xml:space="preserve">n de algunas de sus estipulaciones que puedan conducir a la </w:t>
      </w:r>
      <w:r w:rsidRPr="00FD3F04">
        <w:rPr>
          <w:rFonts w:ascii="Arial" w:hAnsi="Arial" w:cs="Arial"/>
          <w:sz w:val="20"/>
          <w:szCs w:val="20"/>
        </w:rPr>
        <w:lastRenderedPageBreak/>
        <w:t>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C865F6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A07C65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751E20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0B593D9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799CF79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15D4247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0688C354"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47BA20E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4A8DA21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368F906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3CA4005C"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AAE98B1"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724C54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8AFE0F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0E56773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26275843" w14:textId="77777777" w:rsidR="000D5615" w:rsidRPr="00FD3F04" w:rsidRDefault="000D5615" w:rsidP="00876AD1">
      <w:pPr>
        <w:jc w:val="both"/>
        <w:rPr>
          <w:rFonts w:ascii="Arial" w:hAnsi="Arial" w:cs="Arial"/>
          <w:sz w:val="20"/>
          <w:szCs w:val="20"/>
        </w:rPr>
      </w:pPr>
    </w:p>
    <w:p w14:paraId="4E71C46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7D896B6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1BE943A7" w14:textId="77777777" w:rsidR="000D5615" w:rsidRPr="00FD3F04" w:rsidRDefault="000D5615" w:rsidP="00876AD1">
      <w:pPr>
        <w:jc w:val="both"/>
        <w:rPr>
          <w:rFonts w:ascii="Arial" w:hAnsi="Arial" w:cs="Arial"/>
          <w:sz w:val="20"/>
          <w:szCs w:val="20"/>
        </w:rPr>
      </w:pPr>
    </w:p>
    <w:p w14:paraId="5ED5283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3274E248" w14:textId="77777777" w:rsidR="000D5615" w:rsidRPr="00FD3F04" w:rsidRDefault="000D5615" w:rsidP="00876AD1">
      <w:pPr>
        <w:jc w:val="both"/>
        <w:rPr>
          <w:rFonts w:ascii="Arial" w:hAnsi="Arial" w:cs="Arial"/>
          <w:sz w:val="20"/>
          <w:szCs w:val="20"/>
        </w:rPr>
      </w:pPr>
    </w:p>
    <w:p w14:paraId="4919BA4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7B0AF7C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ED04E8E" w14:textId="77777777" w:rsidR="000D5615" w:rsidRPr="00FD3F04" w:rsidRDefault="000D5615" w:rsidP="00876AD1">
      <w:pPr>
        <w:jc w:val="both"/>
        <w:rPr>
          <w:rFonts w:ascii="Arial" w:hAnsi="Arial" w:cs="Arial"/>
          <w:sz w:val="20"/>
          <w:szCs w:val="20"/>
        </w:rPr>
      </w:pPr>
    </w:p>
    <w:p w14:paraId="48627F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5C2D462" w14:textId="77777777" w:rsidR="000D5615" w:rsidRPr="00FD3F04" w:rsidRDefault="000D5615" w:rsidP="00876AD1">
      <w:pPr>
        <w:jc w:val="both"/>
        <w:rPr>
          <w:rFonts w:ascii="Arial" w:hAnsi="Arial" w:cs="Arial"/>
          <w:sz w:val="20"/>
          <w:szCs w:val="20"/>
        </w:rPr>
      </w:pPr>
    </w:p>
    <w:p w14:paraId="1E5A5685" w14:textId="0CBA5BFE"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6467CC3B" w14:textId="77777777" w:rsidR="00CC37E4" w:rsidRDefault="00CC37E4" w:rsidP="00876AD1">
      <w:pPr>
        <w:jc w:val="both"/>
        <w:rPr>
          <w:rFonts w:ascii="Arial" w:hAnsi="Arial" w:cs="Arial"/>
          <w:sz w:val="20"/>
          <w:szCs w:val="20"/>
        </w:rPr>
      </w:pPr>
    </w:p>
    <w:p w14:paraId="0AB5F886"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020BD5BF" w14:textId="77777777" w:rsidR="000D5615" w:rsidRPr="00FD3F04" w:rsidRDefault="000D5615" w:rsidP="00876AD1">
      <w:pPr>
        <w:jc w:val="both"/>
        <w:rPr>
          <w:rFonts w:ascii="Arial" w:hAnsi="Arial" w:cs="Arial"/>
          <w:sz w:val="20"/>
          <w:szCs w:val="20"/>
        </w:rPr>
      </w:pPr>
    </w:p>
    <w:p w14:paraId="1B13A22F"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5B41957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E106732"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5653EF5C"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D12828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7A2724C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ABBB4B3"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1E1003FB" w14:textId="77777777" w:rsidR="000D5615" w:rsidRPr="00FD3F04" w:rsidRDefault="000D5615" w:rsidP="00876AD1">
      <w:pPr>
        <w:pStyle w:val="Prrafodelista"/>
        <w:ind w:left="426"/>
        <w:jc w:val="both"/>
        <w:rPr>
          <w:rFonts w:ascii="Arial" w:hAnsi="Arial" w:cs="Arial"/>
          <w:sz w:val="20"/>
          <w:szCs w:val="20"/>
        </w:rPr>
      </w:pPr>
    </w:p>
    <w:p w14:paraId="67757C9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21388BFD" w14:textId="77777777" w:rsidR="000D5615" w:rsidRPr="00FD3F04" w:rsidRDefault="000D5615" w:rsidP="00876AD1">
      <w:pPr>
        <w:jc w:val="both"/>
        <w:rPr>
          <w:rFonts w:ascii="Arial" w:hAnsi="Arial" w:cs="Arial"/>
          <w:sz w:val="20"/>
          <w:szCs w:val="20"/>
        </w:rPr>
      </w:pPr>
    </w:p>
    <w:p w14:paraId="115F1D10"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08EAB27A" w14:textId="77777777" w:rsidR="00F87DE0" w:rsidRDefault="00F87DE0" w:rsidP="00876AD1">
      <w:pPr>
        <w:jc w:val="both"/>
        <w:rPr>
          <w:rFonts w:ascii="Arial" w:hAnsi="Arial" w:cs="Arial"/>
          <w:sz w:val="20"/>
          <w:szCs w:val="20"/>
        </w:rPr>
      </w:pPr>
    </w:p>
    <w:p w14:paraId="2ECDA69F"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w:t>
      </w:r>
      <w:r w:rsidRPr="00F00891">
        <w:rPr>
          <w:rFonts w:ascii="Arial" w:hAnsi="Arial" w:cs="Arial"/>
          <w:sz w:val="20"/>
          <w:szCs w:val="20"/>
        </w:rPr>
        <w:lastRenderedPageBreak/>
        <w:t>autoridades competentes.</w:t>
      </w:r>
    </w:p>
    <w:p w14:paraId="227DF35C" w14:textId="7D12CCAB"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5542C923" w14:textId="77777777" w:rsidR="00CC37E4" w:rsidRPr="00F00891" w:rsidRDefault="00CC37E4" w:rsidP="00F87DE0">
      <w:pPr>
        <w:jc w:val="both"/>
        <w:rPr>
          <w:rFonts w:ascii="Arial" w:hAnsi="Arial" w:cs="Arial"/>
          <w:sz w:val="20"/>
          <w:szCs w:val="20"/>
        </w:rPr>
      </w:pPr>
    </w:p>
    <w:p w14:paraId="54EDE2D8" w14:textId="7E2B17DB"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63F2C16" w14:textId="77777777" w:rsidR="00CC37E4" w:rsidRPr="00F00891" w:rsidRDefault="00CC37E4" w:rsidP="00F87DE0">
      <w:pPr>
        <w:jc w:val="both"/>
        <w:rPr>
          <w:rFonts w:ascii="Arial" w:hAnsi="Arial" w:cs="Arial"/>
          <w:sz w:val="20"/>
          <w:szCs w:val="20"/>
        </w:rPr>
      </w:pPr>
    </w:p>
    <w:p w14:paraId="45244AD1" w14:textId="77777777" w:rsidR="00F87DE0" w:rsidRPr="00FD3F04" w:rsidRDefault="00F87DE0" w:rsidP="00876AD1">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C56FF4E" w14:textId="77777777" w:rsidR="000D5615" w:rsidRPr="00FD3F04" w:rsidRDefault="000D5615" w:rsidP="00876AD1">
      <w:pPr>
        <w:jc w:val="both"/>
        <w:rPr>
          <w:rFonts w:ascii="Arial" w:hAnsi="Arial" w:cs="Arial"/>
          <w:sz w:val="20"/>
          <w:szCs w:val="20"/>
        </w:rPr>
      </w:pPr>
    </w:p>
    <w:p w14:paraId="508D22D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517E3ADE" w14:textId="77777777" w:rsidR="000D5615" w:rsidRPr="00FD3F04" w:rsidRDefault="000D5615" w:rsidP="00876AD1">
      <w:pPr>
        <w:jc w:val="both"/>
        <w:rPr>
          <w:rFonts w:ascii="Arial" w:hAnsi="Arial" w:cs="Arial"/>
          <w:sz w:val="20"/>
          <w:szCs w:val="20"/>
        </w:rPr>
      </w:pPr>
    </w:p>
    <w:p w14:paraId="72A5294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52E097F" w14:textId="77777777" w:rsidR="000D5615" w:rsidRPr="00FD3F04" w:rsidRDefault="000D5615" w:rsidP="00876AD1">
      <w:pPr>
        <w:jc w:val="both"/>
        <w:rPr>
          <w:rFonts w:ascii="Arial" w:hAnsi="Arial" w:cs="Arial"/>
          <w:sz w:val="20"/>
          <w:szCs w:val="20"/>
        </w:rPr>
      </w:pPr>
    </w:p>
    <w:p w14:paraId="122F32AB" w14:textId="531B30CE" w:rsidR="00862748" w:rsidRDefault="00862748" w:rsidP="00876AD1">
      <w:pPr>
        <w:jc w:val="both"/>
        <w:rPr>
          <w:rFonts w:ascii="Arial" w:hAnsi="Arial" w:cs="Arial"/>
          <w:sz w:val="20"/>
          <w:szCs w:val="20"/>
        </w:rPr>
      </w:pPr>
    </w:p>
    <w:p w14:paraId="552C1EEF" w14:textId="18AB9756" w:rsidR="00662872" w:rsidRDefault="00662872" w:rsidP="00876AD1">
      <w:pPr>
        <w:jc w:val="both"/>
        <w:rPr>
          <w:rFonts w:ascii="Arial" w:hAnsi="Arial" w:cs="Arial"/>
          <w:sz w:val="20"/>
          <w:szCs w:val="20"/>
        </w:rPr>
      </w:pPr>
    </w:p>
    <w:p w14:paraId="09D96FEC" w14:textId="77777777" w:rsidR="00662872" w:rsidRDefault="00662872" w:rsidP="00876AD1">
      <w:pPr>
        <w:jc w:val="both"/>
        <w:rPr>
          <w:rFonts w:ascii="Arial" w:hAnsi="Arial" w:cs="Arial"/>
          <w:sz w:val="20"/>
          <w:szCs w:val="20"/>
        </w:rPr>
      </w:pPr>
    </w:p>
    <w:p w14:paraId="37B78251" w14:textId="77777777" w:rsidR="00862748" w:rsidRPr="00FD3F04" w:rsidRDefault="00862748" w:rsidP="00876AD1">
      <w:pPr>
        <w:jc w:val="both"/>
        <w:rPr>
          <w:rFonts w:ascii="Arial" w:hAnsi="Arial" w:cs="Arial"/>
          <w:sz w:val="20"/>
          <w:szCs w:val="20"/>
        </w:rPr>
      </w:pPr>
    </w:p>
    <w:p w14:paraId="160F401C"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621B2E1D"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7C4F45D"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9DF67DA" w14:textId="77777777" w:rsidR="000D5615" w:rsidRPr="00FD3F04" w:rsidRDefault="000D5615" w:rsidP="00876AD1">
      <w:pPr>
        <w:jc w:val="both"/>
        <w:rPr>
          <w:rFonts w:ascii="Arial" w:hAnsi="Arial" w:cs="Arial"/>
          <w:sz w:val="20"/>
          <w:szCs w:val="20"/>
        </w:rPr>
      </w:pPr>
    </w:p>
    <w:p w14:paraId="3AA00EC1" w14:textId="77777777" w:rsidR="000D5615" w:rsidRPr="00FD3F04" w:rsidRDefault="000D5615" w:rsidP="00876AD1">
      <w:pPr>
        <w:jc w:val="both"/>
        <w:rPr>
          <w:rFonts w:ascii="Arial" w:hAnsi="Arial" w:cs="Arial"/>
          <w:sz w:val="20"/>
          <w:szCs w:val="20"/>
        </w:rPr>
      </w:pPr>
    </w:p>
    <w:p w14:paraId="2962E5E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521B401D" w14:textId="77777777" w:rsidR="000D5615" w:rsidRPr="00FD3F04" w:rsidRDefault="000D5615" w:rsidP="00876AD1">
      <w:pPr>
        <w:jc w:val="both"/>
        <w:rPr>
          <w:rFonts w:ascii="Arial" w:hAnsi="Arial" w:cs="Arial"/>
          <w:sz w:val="20"/>
          <w:szCs w:val="20"/>
        </w:rPr>
      </w:pPr>
    </w:p>
    <w:p w14:paraId="7A7766E8" w14:textId="77777777" w:rsidR="000D5615" w:rsidRDefault="000D5615" w:rsidP="00876AD1">
      <w:pPr>
        <w:jc w:val="both"/>
        <w:rPr>
          <w:rFonts w:ascii="Arial" w:hAnsi="Arial" w:cs="Arial"/>
          <w:sz w:val="20"/>
          <w:szCs w:val="20"/>
        </w:rPr>
      </w:pPr>
    </w:p>
    <w:p w14:paraId="51B3D255" w14:textId="77777777" w:rsidR="003F5DD8" w:rsidRDefault="003F5DD8" w:rsidP="00876AD1">
      <w:pPr>
        <w:jc w:val="both"/>
        <w:rPr>
          <w:rFonts w:ascii="Arial" w:hAnsi="Arial" w:cs="Arial"/>
          <w:sz w:val="20"/>
          <w:szCs w:val="20"/>
        </w:rPr>
      </w:pPr>
    </w:p>
    <w:p w14:paraId="7A98F10D" w14:textId="77777777" w:rsidR="002E510F" w:rsidRPr="00D57680" w:rsidRDefault="00D57680" w:rsidP="002E510F">
      <w:pPr>
        <w:jc w:val="center"/>
        <w:rPr>
          <w:rFonts w:ascii="Arial" w:eastAsia="Arial MT" w:hAnsi="Arial" w:cs="Arial"/>
          <w:bCs/>
          <w:kern w:val="0"/>
          <w:sz w:val="20"/>
          <w:szCs w:val="20"/>
          <w:lang w:eastAsia="en-US"/>
        </w:rPr>
      </w:pPr>
      <w:r w:rsidRPr="00D57680">
        <w:rPr>
          <w:rFonts w:ascii="Arial" w:eastAsia="Arial MT" w:hAnsi="Arial" w:cs="Arial"/>
          <w:b/>
          <w:noProof/>
          <w:kern w:val="0"/>
          <w:sz w:val="20"/>
          <w:szCs w:val="20"/>
          <w:lang w:eastAsia="en-US"/>
        </w:rPr>
        <w:t>YESI PAOLA ORTEGA FABRA</w:t>
      </w:r>
    </w:p>
    <w:p w14:paraId="58646852" w14:textId="77777777" w:rsidR="003F5DD8" w:rsidRPr="00CC37E4" w:rsidRDefault="002E510F" w:rsidP="00D57680">
      <w:pPr>
        <w:jc w:val="center"/>
        <w:rPr>
          <w:rFonts w:ascii="Arial" w:hAnsi="Arial" w:cs="Arial"/>
          <w:bCs/>
          <w:sz w:val="20"/>
          <w:szCs w:val="20"/>
        </w:rPr>
      </w:pPr>
      <w:r w:rsidRPr="00CC37E4">
        <w:rPr>
          <w:rFonts w:ascii="Arial" w:eastAsia="Arial MT" w:hAnsi="Arial" w:cs="Arial"/>
          <w:bCs/>
          <w:kern w:val="0"/>
          <w:sz w:val="20"/>
          <w:szCs w:val="20"/>
          <w:lang w:eastAsia="en-US"/>
        </w:rPr>
        <w:t xml:space="preserve">CC. </w:t>
      </w:r>
      <w:r w:rsidR="00D57680" w:rsidRPr="00CC37E4">
        <w:rPr>
          <w:rFonts w:ascii="Arial" w:eastAsia="Arial MT" w:hAnsi="Arial" w:cs="Arial"/>
          <w:bCs/>
          <w:noProof/>
          <w:kern w:val="0"/>
          <w:sz w:val="20"/>
          <w:szCs w:val="20"/>
          <w:lang w:eastAsia="en-US"/>
        </w:rPr>
        <w:t>1.073.992.820 expedida en Tierralta</w:t>
      </w:r>
    </w:p>
    <w:p w14:paraId="1F030182" w14:textId="77777777" w:rsidR="003F5DD8" w:rsidRDefault="003F5DD8" w:rsidP="00876AD1">
      <w:pPr>
        <w:jc w:val="both"/>
        <w:rPr>
          <w:rFonts w:ascii="Arial" w:hAnsi="Arial" w:cs="Arial"/>
          <w:sz w:val="20"/>
          <w:szCs w:val="20"/>
        </w:rPr>
      </w:pPr>
    </w:p>
    <w:p w14:paraId="3E1018F4" w14:textId="77777777" w:rsidR="00501C71" w:rsidRPr="00FD3F04" w:rsidRDefault="00501C71" w:rsidP="00876AD1">
      <w:pPr>
        <w:jc w:val="center"/>
        <w:rPr>
          <w:rFonts w:ascii="Arial" w:hAnsi="Arial" w:cs="Arial"/>
          <w:sz w:val="20"/>
          <w:szCs w:val="20"/>
        </w:rPr>
      </w:pPr>
    </w:p>
    <w:p w14:paraId="0A9A1BE4"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552CA5BC" w14:textId="77777777" w:rsidR="000D5615" w:rsidRDefault="000D5615" w:rsidP="00876AD1">
      <w:pPr>
        <w:rPr>
          <w:rFonts w:ascii="Arial" w:hAnsi="Arial" w:cs="Arial"/>
          <w:sz w:val="16"/>
          <w:szCs w:val="16"/>
        </w:rPr>
      </w:pPr>
    </w:p>
    <w:p w14:paraId="2CDF0812" w14:textId="77777777" w:rsidR="00062D0F" w:rsidRDefault="00062D0F" w:rsidP="00876AD1">
      <w:pPr>
        <w:rPr>
          <w:rFonts w:ascii="Arial" w:hAnsi="Arial" w:cs="Arial"/>
          <w:sz w:val="16"/>
          <w:szCs w:val="16"/>
        </w:rPr>
      </w:pPr>
    </w:p>
    <w:p w14:paraId="03456E2A" w14:textId="77777777" w:rsidR="00062D0F" w:rsidRPr="00FD3F04" w:rsidRDefault="00062D0F" w:rsidP="00876AD1">
      <w:pPr>
        <w:rPr>
          <w:rFonts w:ascii="Arial" w:hAnsi="Arial" w:cs="Arial"/>
          <w:sz w:val="16"/>
          <w:szCs w:val="16"/>
        </w:rPr>
      </w:pPr>
    </w:p>
    <w:p w14:paraId="199FE9A6" w14:textId="77777777" w:rsidR="000D5615" w:rsidRPr="00FD3F04" w:rsidRDefault="000D5615" w:rsidP="00876AD1">
      <w:pPr>
        <w:rPr>
          <w:rFonts w:ascii="Arial" w:hAnsi="Arial" w:cs="Arial"/>
          <w:sz w:val="16"/>
          <w:szCs w:val="16"/>
        </w:rPr>
      </w:pPr>
    </w:p>
    <w:p w14:paraId="26D3351D" w14:textId="1E933FB1" w:rsidR="000D5615" w:rsidRPr="00FD3F04" w:rsidRDefault="00C937FC" w:rsidP="00876AD1">
      <w:pPr>
        <w:rPr>
          <w:rFonts w:ascii="Arial" w:hAnsi="Arial" w:cs="Arial"/>
          <w:sz w:val="16"/>
          <w:szCs w:val="16"/>
        </w:rPr>
      </w:pPr>
      <w:r w:rsidRPr="00EE0A52">
        <w:rPr>
          <w:rFonts w:ascii="Arial" w:hAnsi="Arial" w:cs="Arial"/>
          <w:noProof/>
          <w:sz w:val="16"/>
          <w:szCs w:val="16"/>
        </w:rPr>
        <w:t>CS. DAMIAN TIERRADENTRO MENZA</w:t>
      </w:r>
      <w:r w:rsidR="00551233" w:rsidRPr="00EE0A52">
        <w:rPr>
          <w:rFonts w:ascii="Arial" w:hAnsi="Arial" w:cs="Arial"/>
          <w:noProof/>
          <w:sz w:val="16"/>
          <w:szCs w:val="16"/>
        </w:rPr>
        <w:tab/>
      </w:r>
      <w:r w:rsidR="00551233" w:rsidRPr="00EE0A52">
        <w:rPr>
          <w:rFonts w:ascii="Arial" w:hAnsi="Arial" w:cs="Arial"/>
          <w:sz w:val="16"/>
          <w:szCs w:val="16"/>
          <w:lang w:val="es-ES"/>
        </w:rPr>
        <w:t xml:space="preserve">                                        </w:t>
      </w:r>
      <w:r w:rsidR="0003644B" w:rsidRPr="00EE0A52">
        <w:rPr>
          <w:rFonts w:ascii="Arial" w:hAnsi="Arial" w:cs="Arial"/>
          <w:sz w:val="16"/>
          <w:szCs w:val="16"/>
          <w:lang w:val="es-ES"/>
        </w:rPr>
        <w:t xml:space="preserve">                </w:t>
      </w:r>
      <w:r w:rsidR="000D5615" w:rsidRPr="00EE0A52">
        <w:rPr>
          <w:rFonts w:ascii="Arial" w:hAnsi="Arial" w:cs="Arial"/>
          <w:sz w:val="16"/>
          <w:szCs w:val="16"/>
          <w:lang w:val="es-ES"/>
        </w:rPr>
        <w:t xml:space="preserve">PS. Abg. </w:t>
      </w:r>
      <w:r w:rsidR="00470DD8" w:rsidRPr="00EE0A52">
        <w:rPr>
          <w:rFonts w:ascii="Arial" w:hAnsi="Arial" w:cs="Arial"/>
          <w:sz w:val="16"/>
          <w:szCs w:val="16"/>
        </w:rPr>
        <w:t>Sebastián Monsalve M.</w:t>
      </w:r>
      <w:r w:rsidR="00062D0F" w:rsidRPr="00D57680">
        <w:rPr>
          <w:rFonts w:ascii="Arial" w:hAnsi="Arial" w:cs="Arial"/>
          <w:sz w:val="16"/>
          <w:szCs w:val="16"/>
        </w:rPr>
        <w:t xml:space="preserve">                                  </w:t>
      </w:r>
      <w:r w:rsidR="000D5615" w:rsidRPr="00D57680">
        <w:rPr>
          <w:rFonts w:ascii="Arial" w:hAnsi="Arial" w:cs="Arial"/>
          <w:sz w:val="16"/>
          <w:szCs w:val="16"/>
        </w:rPr>
        <w:t xml:space="preserve">Supervisor contrato No. </w:t>
      </w:r>
      <w:r w:rsidR="00D57680" w:rsidRPr="00D57680">
        <w:rPr>
          <w:rFonts w:ascii="Arial" w:hAnsi="Arial" w:cs="Arial"/>
          <w:noProof/>
          <w:sz w:val="16"/>
          <w:szCs w:val="16"/>
        </w:rPr>
        <w:t>121</w:t>
      </w:r>
      <w:r w:rsidR="00D2787B" w:rsidRPr="00D57680">
        <w:rPr>
          <w:rFonts w:ascii="Arial" w:hAnsi="Arial" w:cs="Arial"/>
          <w:noProof/>
          <w:sz w:val="16"/>
          <w:szCs w:val="16"/>
        </w:rPr>
        <w:t>-DMMED</w:t>
      </w:r>
      <w:r w:rsidR="00D80623" w:rsidRPr="00D57680">
        <w:rPr>
          <w:rFonts w:ascii="Arial" w:hAnsi="Arial" w:cs="Arial"/>
          <w:noProof/>
          <w:sz w:val="16"/>
          <w:szCs w:val="16"/>
        </w:rPr>
        <w:t>-BR11</w:t>
      </w:r>
      <w:r w:rsidR="00D2787B" w:rsidRPr="00D57680">
        <w:rPr>
          <w:rFonts w:ascii="Arial" w:hAnsi="Arial" w:cs="Arial"/>
          <w:noProof/>
          <w:sz w:val="16"/>
          <w:szCs w:val="16"/>
        </w:rPr>
        <w:t>-2025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0D5615" w:rsidRPr="00FD3F04">
        <w:rPr>
          <w:rFonts w:ascii="Arial" w:hAnsi="Arial" w:cs="Arial"/>
          <w:sz w:val="16"/>
          <w:szCs w:val="16"/>
        </w:rPr>
        <w:t>Asesor Jurídic</w:t>
      </w:r>
      <w:r w:rsidR="00470DD8">
        <w:rPr>
          <w:rFonts w:ascii="Arial" w:hAnsi="Arial" w:cs="Arial"/>
          <w:sz w:val="16"/>
          <w:szCs w:val="16"/>
        </w:rPr>
        <w:t>o</w:t>
      </w:r>
      <w:r w:rsidR="000D5615" w:rsidRPr="00FD3F04">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CF5E" w14:textId="77777777" w:rsidR="00CC7DCD" w:rsidRDefault="00CC7DCD">
      <w:r>
        <w:separator/>
      </w:r>
    </w:p>
  </w:endnote>
  <w:endnote w:type="continuationSeparator" w:id="0">
    <w:p w14:paraId="04C89723" w14:textId="77777777" w:rsidR="00CC7DCD" w:rsidRDefault="00CC7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B73EF" w14:textId="77777777" w:rsidR="00B71007" w:rsidRDefault="00B71007" w:rsidP="00876AD1">
    <w:pPr>
      <w:keepNext/>
      <w:tabs>
        <w:tab w:val="left" w:pos="360"/>
      </w:tabs>
      <w:autoSpaceDE w:val="0"/>
      <w:ind w:right="-20"/>
      <w:rPr>
        <w:rFonts w:ascii="Arial" w:hAnsi="Arial" w:cs="Arial"/>
        <w:sz w:val="16"/>
        <w:szCs w:val="16"/>
      </w:rPr>
    </w:pPr>
  </w:p>
  <w:p w14:paraId="025B4888" w14:textId="77777777" w:rsidR="00B71007" w:rsidRDefault="00B71007" w:rsidP="00876AD1">
    <w:pPr>
      <w:keepNext/>
      <w:tabs>
        <w:tab w:val="left" w:pos="360"/>
      </w:tabs>
      <w:autoSpaceDE w:val="0"/>
      <w:ind w:right="-20"/>
      <w:rPr>
        <w:rFonts w:ascii="Arial" w:hAnsi="Arial" w:cs="Arial"/>
        <w:sz w:val="16"/>
        <w:szCs w:val="16"/>
      </w:rPr>
    </w:pPr>
  </w:p>
  <w:p w14:paraId="02FA3F6F" w14:textId="77777777" w:rsidR="00B71007" w:rsidRDefault="00B7100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ECD8EDD" wp14:editId="7EEE64C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5603761" w14:textId="77777777" w:rsidR="00B71007" w:rsidRPr="004B01C7" w:rsidRDefault="00B7100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7395B99" w14:textId="77777777" w:rsidR="00B71007" w:rsidRPr="004B01C7" w:rsidRDefault="00B7100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E7BED34" w14:textId="77777777" w:rsidR="00B71007" w:rsidRPr="00D147CC" w:rsidRDefault="00B7100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A0E3" w14:textId="77777777" w:rsidR="00B71007" w:rsidRDefault="00B71007" w:rsidP="00876AD1">
    <w:pPr>
      <w:keepNext/>
      <w:tabs>
        <w:tab w:val="left" w:pos="360"/>
      </w:tabs>
      <w:autoSpaceDE w:val="0"/>
      <w:ind w:right="-20"/>
      <w:rPr>
        <w:rFonts w:ascii="Arial" w:hAnsi="Arial" w:cs="Arial"/>
        <w:sz w:val="16"/>
        <w:szCs w:val="16"/>
      </w:rPr>
    </w:pPr>
  </w:p>
  <w:p w14:paraId="408CF7EF" w14:textId="77777777" w:rsidR="00B71007" w:rsidRDefault="00B7100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2201A6EC" wp14:editId="346D7311">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B1072FF" w14:textId="77777777" w:rsidR="00B71007" w:rsidRPr="004B01C7" w:rsidRDefault="00B7100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118A569" w14:textId="77777777" w:rsidR="00B71007" w:rsidRPr="004B01C7" w:rsidRDefault="00B7100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98E81E3" w14:textId="77777777" w:rsidR="00B71007" w:rsidRDefault="00B71007" w:rsidP="00876AD1">
    <w:pPr>
      <w:keepNext/>
      <w:tabs>
        <w:tab w:val="left" w:pos="360"/>
      </w:tabs>
      <w:autoSpaceDE w:val="0"/>
      <w:ind w:right="-20"/>
      <w:rPr>
        <w:rFonts w:ascii="Arial" w:hAnsi="Arial" w:cs="Arial"/>
        <w:sz w:val="16"/>
        <w:szCs w:val="16"/>
      </w:rPr>
    </w:pPr>
  </w:p>
  <w:p w14:paraId="1B19CC04" w14:textId="77777777" w:rsidR="00B71007" w:rsidRDefault="00B7100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5AAB" w14:textId="77777777" w:rsidR="00CC7DCD" w:rsidRDefault="00CC7DCD">
      <w:r>
        <w:separator/>
      </w:r>
    </w:p>
  </w:footnote>
  <w:footnote w:type="continuationSeparator" w:id="0">
    <w:p w14:paraId="659F9A99" w14:textId="77777777" w:rsidR="00CC7DCD" w:rsidRDefault="00CC7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9F5FD" w14:textId="77777777" w:rsidR="00B71007" w:rsidRDefault="00CC7DCD">
    <w:pPr>
      <w:pStyle w:val="Encabezado"/>
    </w:pPr>
    <w:r>
      <w:rPr>
        <w:noProof/>
      </w:rPr>
      <w:pict w14:anchorId="60C6B1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B71007">
      <w:rPr>
        <w:noProof/>
      </w:rPr>
      <mc:AlternateContent>
        <mc:Choice Requires="wps">
          <w:drawing>
            <wp:anchor distT="0" distB="0" distL="114300" distR="114300" simplePos="0" relativeHeight="251664384" behindDoc="1" locked="0" layoutInCell="0" allowOverlap="1" wp14:anchorId="418E36BD" wp14:editId="07D6CC3A">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E42A04" w14:textId="77777777" w:rsidR="00B71007" w:rsidRDefault="00B7100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B71007" w:rsidRDefault="00B7100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9CA47" w14:textId="77777777" w:rsidR="00B71007" w:rsidRPr="00D57680" w:rsidRDefault="00CC7DCD" w:rsidP="00876AD1">
    <w:pPr>
      <w:rPr>
        <w:rFonts w:ascii="Arial" w:hAnsi="Arial" w:cs="Arial"/>
        <w:sz w:val="16"/>
        <w:szCs w:val="16"/>
      </w:rPr>
    </w:pPr>
    <w:r>
      <w:rPr>
        <w:noProof/>
      </w:rPr>
      <w:pict w14:anchorId="56657F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B71007" w:rsidRPr="00D57680">
      <w:rPr>
        <w:rFonts w:ascii="Arial" w:hAnsi="Arial" w:cs="Arial"/>
        <w:sz w:val="16"/>
        <w:szCs w:val="16"/>
      </w:rPr>
      <w:t xml:space="preserve">Pág. </w:t>
    </w:r>
    <w:r w:rsidR="00B71007" w:rsidRPr="00D57680">
      <w:rPr>
        <w:rFonts w:ascii="Arial" w:hAnsi="Arial" w:cs="Arial"/>
        <w:sz w:val="16"/>
        <w:szCs w:val="16"/>
      </w:rPr>
      <w:fldChar w:fldCharType="begin"/>
    </w:r>
    <w:r w:rsidR="00B71007" w:rsidRPr="00D57680">
      <w:rPr>
        <w:rFonts w:ascii="Arial" w:hAnsi="Arial" w:cs="Arial"/>
        <w:sz w:val="16"/>
        <w:szCs w:val="16"/>
      </w:rPr>
      <w:instrText xml:space="preserve"> PAGE </w:instrText>
    </w:r>
    <w:r w:rsidR="00B71007" w:rsidRPr="00D57680">
      <w:rPr>
        <w:rFonts w:ascii="Arial" w:hAnsi="Arial" w:cs="Arial"/>
        <w:sz w:val="16"/>
        <w:szCs w:val="16"/>
      </w:rPr>
      <w:fldChar w:fldCharType="separate"/>
    </w:r>
    <w:r w:rsidR="00852ACF">
      <w:rPr>
        <w:rFonts w:ascii="Arial" w:hAnsi="Arial" w:cs="Arial"/>
        <w:noProof/>
        <w:sz w:val="16"/>
        <w:szCs w:val="16"/>
      </w:rPr>
      <w:t>14</w:t>
    </w:r>
    <w:r w:rsidR="00B71007" w:rsidRPr="00D57680">
      <w:rPr>
        <w:rFonts w:ascii="Arial" w:hAnsi="Arial" w:cs="Arial"/>
        <w:sz w:val="16"/>
        <w:szCs w:val="16"/>
      </w:rPr>
      <w:fldChar w:fldCharType="end"/>
    </w:r>
    <w:r w:rsidR="00B71007" w:rsidRPr="00D57680">
      <w:rPr>
        <w:rFonts w:ascii="Arial" w:hAnsi="Arial" w:cs="Arial"/>
        <w:sz w:val="16"/>
        <w:szCs w:val="16"/>
      </w:rPr>
      <w:t xml:space="preserve"> de </w:t>
    </w:r>
    <w:r w:rsidR="00B71007" w:rsidRPr="00D57680">
      <w:rPr>
        <w:rFonts w:ascii="Arial" w:hAnsi="Arial" w:cs="Arial"/>
        <w:sz w:val="16"/>
        <w:szCs w:val="16"/>
      </w:rPr>
      <w:fldChar w:fldCharType="begin"/>
    </w:r>
    <w:r w:rsidR="00B71007" w:rsidRPr="00D57680">
      <w:rPr>
        <w:rFonts w:ascii="Arial" w:hAnsi="Arial" w:cs="Arial"/>
        <w:sz w:val="16"/>
        <w:szCs w:val="16"/>
      </w:rPr>
      <w:instrText xml:space="preserve"> NUMPAGES </w:instrText>
    </w:r>
    <w:r w:rsidR="00B71007" w:rsidRPr="00D57680">
      <w:rPr>
        <w:rFonts w:ascii="Arial" w:hAnsi="Arial" w:cs="Arial"/>
        <w:sz w:val="16"/>
        <w:szCs w:val="16"/>
      </w:rPr>
      <w:fldChar w:fldCharType="separate"/>
    </w:r>
    <w:r w:rsidR="00852ACF">
      <w:rPr>
        <w:rFonts w:ascii="Arial" w:hAnsi="Arial" w:cs="Arial"/>
        <w:noProof/>
        <w:sz w:val="16"/>
        <w:szCs w:val="16"/>
      </w:rPr>
      <w:t>14</w:t>
    </w:r>
    <w:r w:rsidR="00B71007" w:rsidRPr="00D57680">
      <w:rPr>
        <w:rFonts w:ascii="Arial" w:hAnsi="Arial" w:cs="Arial"/>
        <w:sz w:val="16"/>
        <w:szCs w:val="16"/>
      </w:rPr>
      <w:fldChar w:fldCharType="end"/>
    </w:r>
    <w:r w:rsidR="00B71007" w:rsidRPr="00D57680">
      <w:rPr>
        <w:rFonts w:ascii="Arial" w:hAnsi="Arial" w:cs="Arial"/>
        <w:sz w:val="16"/>
        <w:szCs w:val="16"/>
      </w:rPr>
      <w:t xml:space="preserve">          </w:t>
    </w:r>
  </w:p>
  <w:p w14:paraId="0B81C0C4" w14:textId="77777777" w:rsidR="00B71007" w:rsidRPr="00D57680" w:rsidRDefault="00B71007" w:rsidP="00876AD1">
    <w:pPr>
      <w:jc w:val="center"/>
      <w:rPr>
        <w:rFonts w:ascii="Arial" w:hAnsi="Arial" w:cs="Arial"/>
        <w:sz w:val="16"/>
        <w:szCs w:val="16"/>
      </w:rPr>
    </w:pPr>
    <w:r w:rsidRPr="00D57680">
      <w:rPr>
        <w:rFonts w:ascii="Arial" w:hAnsi="Arial" w:cs="Arial"/>
        <w:sz w:val="16"/>
        <w:szCs w:val="16"/>
      </w:rPr>
      <w:t xml:space="preserve">                                                                                                                                                                 </w:t>
    </w:r>
  </w:p>
  <w:p w14:paraId="0BCCD0CF" w14:textId="568738F8" w:rsidR="00B71007" w:rsidRDefault="00B71007" w:rsidP="00876AD1">
    <w:pPr>
      <w:jc w:val="both"/>
      <w:rPr>
        <w:rFonts w:ascii="Arial" w:hAnsi="Arial" w:cs="Arial"/>
        <w:sz w:val="11"/>
        <w:szCs w:val="11"/>
      </w:rPr>
    </w:pPr>
    <w:r w:rsidRPr="00D57680">
      <w:rPr>
        <w:rFonts w:ascii="Arial" w:hAnsi="Arial" w:cs="Arial"/>
        <w:sz w:val="11"/>
        <w:szCs w:val="11"/>
      </w:rPr>
      <w:t xml:space="preserve">CONTINUACIÓN </w:t>
    </w:r>
    <w:r w:rsidRPr="00CE00A4">
      <w:rPr>
        <w:rFonts w:ascii="Arial" w:hAnsi="Arial" w:cs="Arial"/>
        <w:b/>
        <w:bCs/>
        <w:sz w:val="11"/>
        <w:szCs w:val="11"/>
      </w:rPr>
      <w:t xml:space="preserve">CLAUSULADO No. </w:t>
    </w:r>
    <w:r w:rsidRPr="00CE00A4">
      <w:rPr>
        <w:rFonts w:ascii="Arial" w:hAnsi="Arial" w:cs="Arial"/>
        <w:b/>
        <w:bCs/>
        <w:noProof/>
        <w:sz w:val="11"/>
        <w:szCs w:val="11"/>
      </w:rPr>
      <w:t>121-DMMED-B</w:t>
    </w:r>
    <w:r w:rsidR="00CE00A4">
      <w:rPr>
        <w:rFonts w:ascii="Arial" w:hAnsi="Arial" w:cs="Arial"/>
        <w:b/>
        <w:bCs/>
        <w:noProof/>
        <w:sz w:val="11"/>
        <w:szCs w:val="11"/>
      </w:rPr>
      <w:t>AS</w:t>
    </w:r>
    <w:r w:rsidRPr="00CE00A4">
      <w:rPr>
        <w:rFonts w:ascii="Arial" w:hAnsi="Arial" w:cs="Arial"/>
        <w:b/>
        <w:bCs/>
        <w:noProof/>
        <w:sz w:val="11"/>
        <w:szCs w:val="11"/>
      </w:rPr>
      <w:t>11-2025</w:t>
    </w:r>
    <w:r w:rsidRPr="00D57680">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D57680">
      <w:rPr>
        <w:rFonts w:ascii="Arial" w:hAnsi="Arial" w:cs="Arial" w:hint="eastAsia"/>
        <w:sz w:val="11"/>
        <w:szCs w:val="11"/>
      </w:rPr>
      <w:t>“</w:t>
    </w:r>
    <w:r w:rsidRPr="00D57680">
      <w:rPr>
        <w:rFonts w:ascii="Arial" w:hAnsi="Arial" w:cs="Arial"/>
        <w:sz w:val="11"/>
        <w:szCs w:val="11"/>
      </w:rPr>
      <w:t>PRESTACIÓN DE SERVICIOS PROFESIONALES</w:t>
    </w:r>
    <w:r w:rsidR="00CE00A4">
      <w:rPr>
        <w:rFonts w:ascii="Arial" w:hAnsi="Arial" w:cs="Arial"/>
        <w:sz w:val="11"/>
        <w:szCs w:val="11"/>
      </w:rPr>
      <w:t>, TECNICOS</w:t>
    </w:r>
    <w:r w:rsidRPr="00D57680">
      <w:rPr>
        <w:rFonts w:ascii="Arial" w:hAnsi="Arial" w:cs="Arial"/>
        <w:sz w:val="11"/>
        <w:szCs w:val="11"/>
      </w:rPr>
      <w:t xml:space="preserve"> Y</w:t>
    </w:r>
    <w:r w:rsidR="00CE00A4">
      <w:rPr>
        <w:rFonts w:ascii="Arial" w:hAnsi="Arial" w:cs="Arial"/>
        <w:sz w:val="11"/>
        <w:szCs w:val="11"/>
      </w:rPr>
      <w:t>/O</w:t>
    </w:r>
    <w:r w:rsidRPr="00D57680">
      <w:rPr>
        <w:rFonts w:ascii="Arial" w:hAnsi="Arial" w:cs="Arial"/>
        <w:sz w:val="11"/>
        <w:szCs w:val="11"/>
      </w:rPr>
      <w:t xml:space="preserve"> DE APOYO A LA GESTIÓN COMO</w:t>
    </w:r>
    <w:r w:rsidRPr="00D57680">
      <w:rPr>
        <w:rFonts w:ascii="Arial" w:hAnsi="Arial" w:cs="Arial"/>
        <w:noProof/>
        <w:sz w:val="20"/>
        <w:szCs w:val="20"/>
        <w:lang w:val="es-ES"/>
      </w:rPr>
      <w:t xml:space="preserve"> </w:t>
    </w:r>
    <w:r w:rsidRPr="00D57680">
      <w:rPr>
        <w:rFonts w:ascii="Arial" w:hAnsi="Arial" w:cs="Arial"/>
        <w:sz w:val="11"/>
        <w:szCs w:val="11"/>
        <w:lang w:val="es-ES"/>
      </w:rPr>
      <w:t>AUXILIAR DE ENFERMERÍA</w:t>
    </w:r>
    <w:r w:rsidRPr="00D57680">
      <w:rPr>
        <w:rFonts w:ascii="Arial" w:hAnsi="Arial" w:cs="Arial"/>
        <w:sz w:val="11"/>
        <w:szCs w:val="11"/>
      </w:rPr>
      <w:t xml:space="preserve"> QUE REQUIERE EL DISPENSARIO MÉDICO DE MEDELLÍN PARA LA REGIONAL No. 7 DE SANIDAD MILITAR, VIGENCIA 2025</w:t>
    </w:r>
    <w:r w:rsidR="0085553F">
      <w:rPr>
        <w:rFonts w:ascii="Arial" w:hAnsi="Arial" w:cs="Arial"/>
        <w:sz w:val="11"/>
        <w:szCs w:val="11"/>
      </w:rPr>
      <w:t xml:space="preserve"> </w:t>
    </w:r>
    <w:r w:rsidR="0085553F" w:rsidRPr="0085553F">
      <w:rPr>
        <w:rFonts w:ascii="Arial" w:hAnsi="Arial" w:cs="Arial"/>
        <w:sz w:val="11"/>
        <w:szCs w:val="11"/>
      </w:rPr>
      <w:t>(BAS11)</w:t>
    </w:r>
    <w:r w:rsidRPr="00D57680">
      <w:rPr>
        <w:rFonts w:ascii="Arial" w:hAnsi="Arial" w:cs="Arial" w:hint="eastAsia"/>
        <w:sz w:val="11"/>
        <w:szCs w:val="11"/>
      </w:rPr>
      <w:t>”</w:t>
    </w:r>
    <w:r w:rsidRPr="00D57680">
      <w:rPr>
        <w:rFonts w:ascii="Arial" w:hAnsi="Arial" w:cs="Arial"/>
        <w:sz w:val="11"/>
        <w:szCs w:val="11"/>
      </w:rPr>
      <w:t>.</w:t>
    </w:r>
  </w:p>
  <w:p w14:paraId="4B73521E" w14:textId="77777777" w:rsidR="00B71007" w:rsidRPr="00E56BF4" w:rsidRDefault="00B71007"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F626F" w14:textId="77777777" w:rsidR="00B71007" w:rsidRPr="000D3014" w:rsidRDefault="00CC7DCD" w:rsidP="000D3014">
    <w:pPr>
      <w:ind w:left="993"/>
      <w:rPr>
        <w:rFonts w:ascii="Arial" w:eastAsia="Times New Roman" w:hAnsi="Arial"/>
        <w:b/>
        <w:bCs/>
        <w:sz w:val="20"/>
        <w:szCs w:val="20"/>
      </w:rPr>
    </w:pPr>
    <w:r>
      <w:rPr>
        <w:noProof/>
      </w:rPr>
      <w:pict w14:anchorId="1A9C7A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B71007" w:rsidRPr="000D3014">
      <w:rPr>
        <w:rFonts w:eastAsia="Times New Roman"/>
        <w:noProof/>
      </w:rPr>
      <w:drawing>
        <wp:anchor distT="0" distB="0" distL="114300" distR="114300" simplePos="0" relativeHeight="251667456" behindDoc="0" locked="0" layoutInCell="1" allowOverlap="1" wp14:anchorId="001B7082" wp14:editId="37B7D20A">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71007" w:rsidRPr="000D3014">
      <w:rPr>
        <w:rFonts w:ascii="Arial" w:eastAsia="Times New Roman" w:hAnsi="Arial"/>
        <w:b/>
        <w:bCs/>
        <w:sz w:val="20"/>
        <w:szCs w:val="20"/>
      </w:rPr>
      <w:t>MINISTERIO DE DEFENSA NACIONAL</w:t>
    </w:r>
  </w:p>
  <w:p w14:paraId="63C00959" w14:textId="77777777" w:rsidR="00B71007" w:rsidRPr="000D3014" w:rsidRDefault="00B7100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933910B" w14:textId="77777777" w:rsidR="00B71007" w:rsidRPr="000D3014" w:rsidRDefault="00B7100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A503A8C" w14:textId="77777777" w:rsidR="00B71007" w:rsidRPr="000D3014" w:rsidRDefault="00B7100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62E2E7BF" w14:textId="77777777" w:rsidR="00B71007" w:rsidRPr="000D3014" w:rsidRDefault="00B7100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91D46"/>
    <w:rsid w:val="001A0622"/>
    <w:rsid w:val="001A0AED"/>
    <w:rsid w:val="001A31B2"/>
    <w:rsid w:val="001A79B3"/>
    <w:rsid w:val="001B3FDE"/>
    <w:rsid w:val="002047EA"/>
    <w:rsid w:val="00251FDB"/>
    <w:rsid w:val="0026169C"/>
    <w:rsid w:val="0027309D"/>
    <w:rsid w:val="002D1C69"/>
    <w:rsid w:val="002E510F"/>
    <w:rsid w:val="00304955"/>
    <w:rsid w:val="0033317B"/>
    <w:rsid w:val="003353C7"/>
    <w:rsid w:val="00336807"/>
    <w:rsid w:val="00337930"/>
    <w:rsid w:val="00342622"/>
    <w:rsid w:val="0037246A"/>
    <w:rsid w:val="003973F6"/>
    <w:rsid w:val="003A522E"/>
    <w:rsid w:val="003D26BD"/>
    <w:rsid w:val="003F5DD8"/>
    <w:rsid w:val="00404FD3"/>
    <w:rsid w:val="00426997"/>
    <w:rsid w:val="00426E02"/>
    <w:rsid w:val="00457A5A"/>
    <w:rsid w:val="00470DD8"/>
    <w:rsid w:val="00494317"/>
    <w:rsid w:val="004A10B4"/>
    <w:rsid w:val="004A2739"/>
    <w:rsid w:val="004A6149"/>
    <w:rsid w:val="004B762B"/>
    <w:rsid w:val="004E3123"/>
    <w:rsid w:val="004E6877"/>
    <w:rsid w:val="004F6C8C"/>
    <w:rsid w:val="00501C71"/>
    <w:rsid w:val="005115D5"/>
    <w:rsid w:val="00524238"/>
    <w:rsid w:val="00536E1B"/>
    <w:rsid w:val="00551233"/>
    <w:rsid w:val="00556260"/>
    <w:rsid w:val="005620AD"/>
    <w:rsid w:val="005B089A"/>
    <w:rsid w:val="005B41EA"/>
    <w:rsid w:val="005B4D2C"/>
    <w:rsid w:val="005C465F"/>
    <w:rsid w:val="005C6C87"/>
    <w:rsid w:val="005D24A7"/>
    <w:rsid w:val="00626EBA"/>
    <w:rsid w:val="0065345E"/>
    <w:rsid w:val="0065522F"/>
    <w:rsid w:val="006562DA"/>
    <w:rsid w:val="00660740"/>
    <w:rsid w:val="00662872"/>
    <w:rsid w:val="00663F4E"/>
    <w:rsid w:val="006818BD"/>
    <w:rsid w:val="0069535D"/>
    <w:rsid w:val="006A3F30"/>
    <w:rsid w:val="006A6989"/>
    <w:rsid w:val="006F0D5A"/>
    <w:rsid w:val="006F5042"/>
    <w:rsid w:val="00721088"/>
    <w:rsid w:val="00737AB6"/>
    <w:rsid w:val="007A1B44"/>
    <w:rsid w:val="007D3034"/>
    <w:rsid w:val="007E1DFB"/>
    <w:rsid w:val="007E4BF5"/>
    <w:rsid w:val="007F5943"/>
    <w:rsid w:val="00800626"/>
    <w:rsid w:val="00806478"/>
    <w:rsid w:val="00815C77"/>
    <w:rsid w:val="0082223C"/>
    <w:rsid w:val="0082227E"/>
    <w:rsid w:val="008308B5"/>
    <w:rsid w:val="00852ACF"/>
    <w:rsid w:val="0085553F"/>
    <w:rsid w:val="00862748"/>
    <w:rsid w:val="00876AD1"/>
    <w:rsid w:val="008E1965"/>
    <w:rsid w:val="008E55A5"/>
    <w:rsid w:val="009328D0"/>
    <w:rsid w:val="00995EB9"/>
    <w:rsid w:val="009A2CE9"/>
    <w:rsid w:val="009B3BD0"/>
    <w:rsid w:val="009E55F8"/>
    <w:rsid w:val="00A203EF"/>
    <w:rsid w:val="00A37A62"/>
    <w:rsid w:val="00A5281D"/>
    <w:rsid w:val="00A672A1"/>
    <w:rsid w:val="00A83B64"/>
    <w:rsid w:val="00AA7829"/>
    <w:rsid w:val="00AB3EF1"/>
    <w:rsid w:val="00AB6653"/>
    <w:rsid w:val="00AD187B"/>
    <w:rsid w:val="00B02B32"/>
    <w:rsid w:val="00B31976"/>
    <w:rsid w:val="00B71007"/>
    <w:rsid w:val="00B714C8"/>
    <w:rsid w:val="00B74BCD"/>
    <w:rsid w:val="00B856F6"/>
    <w:rsid w:val="00B97AF5"/>
    <w:rsid w:val="00BA62BA"/>
    <w:rsid w:val="00C003D2"/>
    <w:rsid w:val="00C004A7"/>
    <w:rsid w:val="00C80485"/>
    <w:rsid w:val="00C85FE0"/>
    <w:rsid w:val="00C937FC"/>
    <w:rsid w:val="00C96271"/>
    <w:rsid w:val="00CC37E4"/>
    <w:rsid w:val="00CC5367"/>
    <w:rsid w:val="00CC685F"/>
    <w:rsid w:val="00CC7DCD"/>
    <w:rsid w:val="00CE00A4"/>
    <w:rsid w:val="00CF4627"/>
    <w:rsid w:val="00D152A4"/>
    <w:rsid w:val="00D2787B"/>
    <w:rsid w:val="00D27921"/>
    <w:rsid w:val="00D57680"/>
    <w:rsid w:val="00D80623"/>
    <w:rsid w:val="00D863D6"/>
    <w:rsid w:val="00D91988"/>
    <w:rsid w:val="00D95D54"/>
    <w:rsid w:val="00DA1854"/>
    <w:rsid w:val="00DF0D5E"/>
    <w:rsid w:val="00E07804"/>
    <w:rsid w:val="00E07A96"/>
    <w:rsid w:val="00E136F5"/>
    <w:rsid w:val="00E329F4"/>
    <w:rsid w:val="00E412CA"/>
    <w:rsid w:val="00E43C0C"/>
    <w:rsid w:val="00E461B9"/>
    <w:rsid w:val="00E573FB"/>
    <w:rsid w:val="00E71350"/>
    <w:rsid w:val="00E858C3"/>
    <w:rsid w:val="00E90ECF"/>
    <w:rsid w:val="00EA184F"/>
    <w:rsid w:val="00EA6271"/>
    <w:rsid w:val="00EB1F00"/>
    <w:rsid w:val="00EE0A52"/>
    <w:rsid w:val="00EF052B"/>
    <w:rsid w:val="00F23E4B"/>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AE414"/>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0E421-A048-4F80-8143-8B4F2720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9992</Words>
  <Characters>54958</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24</cp:revision>
  <cp:lastPrinted>2025-01-19T21:45:00Z</cp:lastPrinted>
  <dcterms:created xsi:type="dcterms:W3CDTF">2025-01-16T01:26:00Z</dcterms:created>
  <dcterms:modified xsi:type="dcterms:W3CDTF">2025-01-19T21:46:00Z</dcterms:modified>
</cp:coreProperties>
</file>