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51C232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D7A55">
        <w:rPr>
          <w:rFonts w:ascii="Arial" w:hAnsi="Arial" w:cs="Arial"/>
          <w:b/>
          <w:bCs/>
          <w:sz w:val="20"/>
          <w:szCs w:val="20"/>
        </w:rPr>
        <w:t>1</w:t>
      </w:r>
      <w:r w:rsidR="00686D0E">
        <w:rPr>
          <w:rFonts w:ascii="Arial" w:hAnsi="Arial" w:cs="Arial"/>
          <w:b/>
          <w:bCs/>
          <w:sz w:val="20"/>
          <w:szCs w:val="20"/>
        </w:rPr>
        <w:t>8</w:t>
      </w:r>
      <w:r w:rsidR="0013430C">
        <w:rPr>
          <w:rFonts w:ascii="Arial" w:hAnsi="Arial" w:cs="Arial"/>
          <w:b/>
          <w:bCs/>
          <w:sz w:val="20"/>
          <w:szCs w:val="20"/>
        </w:rPr>
        <w:t>0</w:t>
      </w:r>
      <w:r w:rsidR="00FB35FC">
        <w:rPr>
          <w:rFonts w:ascii="Arial" w:hAnsi="Arial" w:cs="Arial"/>
          <w:b/>
          <w:bCs/>
          <w:noProof/>
          <w:sz w:val="20"/>
          <w:szCs w:val="20"/>
        </w:rPr>
        <w:t>-DMMED</w:t>
      </w:r>
      <w:r w:rsidR="00927794">
        <w:rPr>
          <w:rFonts w:ascii="Arial" w:hAnsi="Arial" w:cs="Arial"/>
          <w:b/>
          <w:bCs/>
          <w:noProof/>
          <w:sz w:val="20"/>
          <w:szCs w:val="20"/>
        </w:rPr>
        <w:t>-</w:t>
      </w:r>
      <w:r w:rsidR="00D01F84">
        <w:rPr>
          <w:rFonts w:ascii="Arial" w:hAnsi="Arial" w:cs="Arial"/>
          <w:b/>
          <w:bCs/>
          <w:noProof/>
          <w:sz w:val="20"/>
          <w:szCs w:val="20"/>
        </w:rPr>
        <w:t>BIGIR-</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60CC28FC"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EA691D" w:rsidRPr="00EA691D">
        <w:rPr>
          <w:rFonts w:ascii="Arial" w:eastAsia="Arial MT" w:hAnsi="Arial" w:cs="Arial"/>
          <w:b/>
          <w:bCs/>
          <w:kern w:val="0"/>
          <w:sz w:val="20"/>
          <w:szCs w:val="20"/>
          <w:lang w:val="es-ES" w:eastAsia="en-US"/>
        </w:rPr>
        <w:t>MARIA FERNANDA VELEZ BETANCUR</w:t>
      </w:r>
      <w:r w:rsidR="00686D0E">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EA691D" w:rsidRPr="00EA691D">
        <w:rPr>
          <w:rFonts w:ascii="Arial" w:eastAsia="Arial MT" w:hAnsi="Arial" w:cs="Arial"/>
          <w:b/>
          <w:kern w:val="0"/>
          <w:sz w:val="20"/>
          <w:szCs w:val="20"/>
          <w:lang w:eastAsia="en-US"/>
        </w:rPr>
        <w:t>1.007.577.547</w:t>
      </w:r>
      <w:r w:rsidR="00EA691D">
        <w:rPr>
          <w:rFonts w:ascii="Arial" w:eastAsia="Arial MT" w:hAnsi="Arial" w:cs="Arial"/>
          <w:bCs/>
          <w:kern w:val="0"/>
          <w:sz w:val="20"/>
          <w:szCs w:val="20"/>
          <w:lang w:eastAsia="en-US"/>
        </w:rPr>
        <w:t xml:space="preserve"> </w:t>
      </w:r>
      <w:r w:rsidR="00FB35FC" w:rsidRPr="00CE009B">
        <w:rPr>
          <w:rFonts w:ascii="Arial" w:eastAsia="Arial MT" w:hAnsi="Arial" w:cs="Arial"/>
          <w:bCs/>
          <w:kern w:val="0"/>
          <w:sz w:val="20"/>
          <w:szCs w:val="20"/>
          <w:lang w:eastAsia="en-US"/>
        </w:rPr>
        <w:t>expedida</w:t>
      </w:r>
      <w:r w:rsidR="00FB35FC" w:rsidRPr="00C45D6C">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w:t>
      </w:r>
      <w:r w:rsidR="00CE009B">
        <w:rPr>
          <w:rFonts w:ascii="Arial" w:eastAsia="Arial MT" w:hAnsi="Arial" w:cs="Arial"/>
          <w:bCs/>
          <w:kern w:val="0"/>
          <w:sz w:val="20"/>
          <w:szCs w:val="20"/>
          <w:lang w:eastAsia="en-US"/>
        </w:rPr>
        <w:t xml:space="preserve">n </w:t>
      </w:r>
      <w:r w:rsidR="00EA691D">
        <w:rPr>
          <w:rFonts w:ascii="Arial" w:eastAsia="Arial MT" w:hAnsi="Arial" w:cs="Arial"/>
          <w:bCs/>
          <w:kern w:val="0"/>
          <w:sz w:val="20"/>
          <w:szCs w:val="20"/>
          <w:lang w:eastAsia="en-US"/>
        </w:rPr>
        <w:t>Ituango (Antioquia)</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EA691D">
        <w:rPr>
          <w:rFonts w:ascii="Arial" w:eastAsia="Arial MT" w:hAnsi="Arial" w:cs="Arial"/>
          <w:b/>
          <w:noProof/>
          <w:kern w:val="0"/>
          <w:sz w:val="20"/>
          <w:szCs w:val="20"/>
          <w:lang w:eastAsia="en-US"/>
        </w:rPr>
        <w:t>Calle 68 No. 36-41</w:t>
      </w:r>
      <w:r w:rsidR="00CE009B">
        <w:rPr>
          <w:rFonts w:ascii="Arial" w:eastAsia="Arial MT" w:hAnsi="Arial" w:cs="Arial"/>
          <w:b/>
          <w:noProof/>
          <w:kern w:val="0"/>
          <w:sz w:val="20"/>
          <w:szCs w:val="20"/>
          <w:lang w:eastAsia="en-US"/>
        </w:rPr>
        <w:t xml:space="preserve"> </w:t>
      </w:r>
      <w:r w:rsidR="00814054">
        <w:rPr>
          <w:rFonts w:ascii="Arial" w:eastAsia="Arial MT" w:hAnsi="Arial" w:cs="Arial"/>
          <w:b/>
          <w:noProof/>
          <w:kern w:val="0"/>
          <w:sz w:val="20"/>
          <w:szCs w:val="20"/>
          <w:lang w:eastAsia="en-US"/>
        </w:rPr>
        <w:t>Medellín</w:t>
      </w:r>
      <w:r w:rsidR="00C45D6C">
        <w:rPr>
          <w:rFonts w:ascii="Arial" w:eastAsia="Arial MT" w:hAnsi="Arial" w:cs="Arial"/>
          <w:b/>
          <w:noProof/>
          <w:kern w:val="0"/>
          <w:sz w:val="20"/>
          <w:szCs w:val="20"/>
          <w:lang w:eastAsia="en-US"/>
        </w:rPr>
        <w:t xml:space="preserve"> (Antioquia)</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70C59A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bookmarkStart w:id="0" w:name="_Hlk188033005"/>
      <w:r w:rsidR="00EA691D" w:rsidRPr="000C5BDC">
        <w:rPr>
          <w:rFonts w:ascii="Arial" w:hAnsi="Arial" w:cs="Arial"/>
          <w:b/>
          <w:bCs/>
          <w:noProof/>
          <w:sz w:val="20"/>
          <w:szCs w:val="20"/>
          <w:lang w:val="es-ES" w:bidi="es-ES"/>
        </w:rPr>
        <w:t>AUXILIAR DE ENFERMERIA</w:t>
      </w:r>
      <w:r w:rsidR="00CE009B">
        <w:rPr>
          <w:rFonts w:ascii="Arial" w:hAnsi="Arial" w:cs="Arial"/>
          <w:noProof/>
          <w:sz w:val="20"/>
          <w:szCs w:val="20"/>
          <w:lang w:bidi="es-ES"/>
        </w:rPr>
        <w:t xml:space="preserve"> </w:t>
      </w:r>
      <w:bookmarkEnd w:id="0"/>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7DE76E3F"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w:t>
      </w:r>
      <w:r w:rsidRPr="000C5BDC">
        <w:rPr>
          <w:rFonts w:ascii="Arial" w:hAnsi="Arial" w:cs="Arial"/>
          <w:b/>
          <w:bCs/>
          <w:sz w:val="20"/>
          <w:szCs w:val="20"/>
          <w:lang w:val="es-ES"/>
        </w:rPr>
        <w:t>Certificado de Disponibilidad Presupuestal No.</w:t>
      </w:r>
      <w:r w:rsidR="00FB35FC" w:rsidRPr="000C5BDC">
        <w:rPr>
          <w:rFonts w:ascii="Arial" w:hAnsi="Arial" w:cs="Arial"/>
          <w:b/>
          <w:bCs/>
          <w:sz w:val="20"/>
          <w:szCs w:val="20"/>
          <w:lang w:val="es-ES"/>
        </w:rPr>
        <w:t xml:space="preserve"> </w:t>
      </w:r>
      <w:r w:rsidR="00DA03A2" w:rsidRPr="000C5BDC">
        <w:rPr>
          <w:rFonts w:ascii="Arial" w:hAnsi="Arial" w:cs="Arial"/>
          <w:b/>
          <w:bCs/>
          <w:sz w:val="20"/>
          <w:szCs w:val="20"/>
          <w:lang w:val="es-ES"/>
        </w:rPr>
        <w:t>17125</w:t>
      </w:r>
      <w:r w:rsidR="00CE009B" w:rsidRPr="000C5BDC">
        <w:rPr>
          <w:rFonts w:ascii="Arial" w:hAnsi="Arial" w:cs="Arial"/>
          <w:b/>
          <w:bCs/>
          <w:sz w:val="20"/>
          <w:szCs w:val="20"/>
          <w:lang w:val="es-ES"/>
        </w:rPr>
        <w:t xml:space="preserve"> </w:t>
      </w:r>
      <w:r w:rsidRPr="000C5BDC">
        <w:rPr>
          <w:rFonts w:ascii="Arial" w:hAnsi="Arial" w:cs="Arial"/>
          <w:b/>
          <w:bCs/>
          <w:noProof/>
          <w:sz w:val="20"/>
          <w:szCs w:val="20"/>
          <w:lang w:val="es-ES"/>
        </w:rPr>
        <w:t xml:space="preserve">del </w:t>
      </w:r>
      <w:r w:rsidR="009A155D" w:rsidRPr="000C5BDC">
        <w:rPr>
          <w:rFonts w:ascii="Arial" w:hAnsi="Arial" w:cs="Arial"/>
          <w:b/>
          <w:bCs/>
          <w:noProof/>
          <w:sz w:val="20"/>
          <w:szCs w:val="20"/>
          <w:lang w:val="es-ES"/>
        </w:rPr>
        <w:t>1</w:t>
      </w:r>
      <w:r w:rsidR="00DA03A2" w:rsidRPr="000C5BDC">
        <w:rPr>
          <w:rFonts w:ascii="Arial" w:hAnsi="Arial" w:cs="Arial"/>
          <w:b/>
          <w:bCs/>
          <w:noProof/>
          <w:sz w:val="20"/>
          <w:szCs w:val="20"/>
          <w:lang w:val="es-ES"/>
        </w:rPr>
        <w:t>1</w:t>
      </w:r>
      <w:r w:rsidRPr="000C5BDC">
        <w:rPr>
          <w:rFonts w:ascii="Arial" w:hAnsi="Arial" w:cs="Arial"/>
          <w:b/>
          <w:bCs/>
          <w:noProof/>
          <w:sz w:val="20"/>
          <w:szCs w:val="20"/>
          <w:lang w:val="es-ES"/>
        </w:rPr>
        <w:t xml:space="preserve"> de enero de 202</w:t>
      </w:r>
      <w:r w:rsidR="009A155D" w:rsidRPr="000C5BDC">
        <w:rPr>
          <w:rFonts w:ascii="Arial" w:hAnsi="Arial" w:cs="Arial"/>
          <w:b/>
          <w:bCs/>
          <w:noProof/>
          <w:sz w:val="20"/>
          <w:szCs w:val="20"/>
          <w:lang w:val="es-ES"/>
        </w:rPr>
        <w:t>5</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13DE09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D01F84">
        <w:rPr>
          <w:rFonts w:ascii="Arial" w:hAnsi="Arial" w:cs="Arial"/>
          <w:sz w:val="20"/>
          <w:szCs w:val="20"/>
        </w:rPr>
        <w:t>“</w:t>
      </w:r>
      <w:r w:rsidR="002C744C" w:rsidRPr="002C744C">
        <w:rPr>
          <w:rFonts w:ascii="Arial" w:hAnsi="Arial" w:cs="Arial"/>
          <w:b/>
          <w:bCs/>
          <w:sz w:val="20"/>
          <w:szCs w:val="20"/>
        </w:rPr>
        <w:t>PRESTACIÓN DE SERVICIOS PROFESIONALES</w:t>
      </w:r>
      <w:r w:rsidR="00DF5609">
        <w:rPr>
          <w:rFonts w:ascii="Arial" w:hAnsi="Arial" w:cs="Arial"/>
          <w:b/>
          <w:bCs/>
          <w:sz w:val="20"/>
          <w:szCs w:val="20"/>
        </w:rPr>
        <w:t xml:space="preserve">, TECNICOS </w:t>
      </w:r>
      <w:r w:rsidR="002C744C" w:rsidRPr="002C744C">
        <w:rPr>
          <w:rFonts w:ascii="Arial" w:hAnsi="Arial" w:cs="Arial"/>
          <w:b/>
          <w:bCs/>
          <w:sz w:val="20"/>
          <w:szCs w:val="20"/>
        </w:rPr>
        <w:t>Y</w:t>
      </w:r>
      <w:r w:rsidR="00DF5609">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D01F84" w:rsidRPr="00D01F84">
        <w:rPr>
          <w:rFonts w:ascii="Arial" w:hAnsi="Arial" w:cs="Arial"/>
          <w:b/>
          <w:bCs/>
          <w:sz w:val="20"/>
          <w:szCs w:val="20"/>
        </w:rPr>
        <w:t xml:space="preserve">AUXILIAR DE ENFERMERIA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1" w:name="_Hlk187858484"/>
      <w:r w:rsidR="003B1052" w:rsidRPr="003B1052">
        <w:rPr>
          <w:rFonts w:ascii="Arial" w:hAnsi="Arial" w:cs="Arial"/>
          <w:b/>
          <w:bCs/>
          <w:sz w:val="20"/>
          <w:szCs w:val="20"/>
        </w:rPr>
        <w:t>Y SUS UNIDADES CENTRALIZADAS</w:t>
      </w:r>
      <w:bookmarkEnd w:id="1"/>
      <w:r w:rsidR="003B1052">
        <w:rPr>
          <w:rFonts w:ascii="Arial" w:hAnsi="Arial" w:cs="Arial"/>
          <w:b/>
          <w:bCs/>
          <w:sz w:val="20"/>
          <w:szCs w:val="20"/>
        </w:rPr>
        <w:t>,</w:t>
      </w:r>
      <w:r w:rsidR="002C744C" w:rsidRPr="002C744C">
        <w:rPr>
          <w:rFonts w:ascii="Arial" w:hAnsi="Arial" w:cs="Arial"/>
          <w:b/>
          <w:bCs/>
          <w:sz w:val="20"/>
          <w:szCs w:val="20"/>
        </w:rPr>
        <w:t xml:space="preserve"> VIGENCIA 2025</w:t>
      </w:r>
      <w:r w:rsidR="00C26C05">
        <w:rPr>
          <w:rFonts w:ascii="Arial" w:hAnsi="Arial" w:cs="Arial"/>
          <w:b/>
          <w:bCs/>
          <w:sz w:val="20"/>
          <w:szCs w:val="20"/>
        </w:rPr>
        <w:t xml:space="preserve"> (BIGIR)</w:t>
      </w:r>
      <w:r w:rsidR="00D01F84">
        <w:rPr>
          <w:rFonts w:ascii="Arial" w:hAnsi="Arial" w:cs="Arial"/>
          <w:b/>
          <w:bCs/>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7CAE3486" w14:textId="4221FD61" w:rsidR="00CE009B"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4A6181A1" w14:textId="77777777" w:rsidR="00CE009B" w:rsidRPr="00B151A6" w:rsidRDefault="00CE009B" w:rsidP="00F738B8">
      <w:pPr>
        <w:jc w:val="both"/>
        <w:rPr>
          <w:rFonts w:ascii="Arial" w:hAnsi="Arial" w:cs="Arial"/>
          <w:sz w:val="20"/>
          <w:szCs w:val="20"/>
        </w:rPr>
      </w:pPr>
    </w:p>
    <w:p w14:paraId="2DA809EF" w14:textId="77777777" w:rsidR="00D01F84" w:rsidRDefault="00D01F84" w:rsidP="00D01F84">
      <w:pPr>
        <w:numPr>
          <w:ilvl w:val="0"/>
          <w:numId w:val="26"/>
        </w:numPr>
        <w:ind w:left="426"/>
        <w:jc w:val="both"/>
        <w:rPr>
          <w:rFonts w:ascii="Arial" w:hAnsi="Arial" w:cs="Arial"/>
          <w:kern w:val="2"/>
          <w:sz w:val="20"/>
          <w:szCs w:val="20"/>
          <w:lang w:val="es-ES" w:bidi="es-CO"/>
        </w:rPr>
      </w:pPr>
      <w:r>
        <w:rPr>
          <w:rFonts w:ascii="Arial" w:hAnsi="Arial" w:cs="Arial"/>
          <w:sz w:val="20"/>
          <w:szCs w:val="20"/>
          <w:lang w:val="es-ES" w:bidi="es-CO"/>
        </w:rPr>
        <w:t xml:space="preserve">Cumplir funciones asistenciales y administrativas mensuales según la necesidad de los servicios, atender la disponibilidad que requiera el Establecimiento de Sanidad y en el lugar en donde se requiera su servicio, teniendo en cuenta que los servicios de atención y disponibilidad del Establecimiento de Sanidad para el año 2025 están programados de lunes a lunes. </w:t>
      </w:r>
    </w:p>
    <w:p w14:paraId="2291CEFF"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Informar oportunamente al Jefe inmediato las eventualidades, situaciones de emergencia y riesgos que se presente en el servicio.</w:t>
      </w:r>
    </w:p>
    <w:p w14:paraId="4EBED6D1"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Asistir a las reuniones, comités y capacitaciones programadas por el Jefe de Sección o por el Director del E.S.M. o Entes territoriales de control cuando sea requerido por el objeto contratado.</w:t>
      </w:r>
    </w:p>
    <w:p w14:paraId="0A43E306"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Mantiene buenas relaciones interpersonales y muestra una actitud proactiva ante las observaciones.</w:t>
      </w:r>
    </w:p>
    <w:p w14:paraId="69692183"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Aplicación de la Política de Seguridad del Paciente.</w:t>
      </w:r>
    </w:p>
    <w:p w14:paraId="0137919C"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Dar aplicabilidad a los protocolos de vigilancia en salud pública.</w:t>
      </w:r>
    </w:p>
    <w:p w14:paraId="4BD9BA2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sus actividades asistenciales y administrativas mensuales dentro del horario establecido por el Establecimiento de Sanidad Militar y según la necesidad de los servicios, disponibilidad que requiera dispensario y en el lugar en donde se requiera su servicio.</w:t>
      </w:r>
    </w:p>
    <w:p w14:paraId="7AC84C8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Participar activamente en las actividades educativas y lúdicas que organice la Institución o el Establecimiento de Sanidad Militar. </w:t>
      </w:r>
    </w:p>
    <w:p w14:paraId="712BD557" w14:textId="78C4C3E4"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Cumplir con la programación establecida por el </w:t>
      </w:r>
      <w:r w:rsidR="004310CB">
        <w:rPr>
          <w:rFonts w:ascii="Arial" w:hAnsi="Arial" w:cs="Arial"/>
          <w:sz w:val="20"/>
          <w:szCs w:val="20"/>
          <w:lang w:val="es-ES" w:bidi="es-CO"/>
        </w:rPr>
        <w:t>jefe</w:t>
      </w:r>
      <w:r>
        <w:rPr>
          <w:rFonts w:ascii="Arial" w:hAnsi="Arial" w:cs="Arial"/>
          <w:sz w:val="20"/>
          <w:szCs w:val="20"/>
          <w:lang w:val="es-ES" w:bidi="es-CO"/>
        </w:rPr>
        <w:t xml:space="preserve"> de la Sección para el desarrollo de las actividades objeto del contrato, en forma oportuna, segura, eficiente y eficaz.</w:t>
      </w:r>
    </w:p>
    <w:p w14:paraId="39A45AC6"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Asistir cuando se requiera y de acuerdo a la programado por el Director del E.S.M al puesto de mando adelantado del BIGIR 10 y/o al BITER 4 a realizar actividades de promoción y prevención en salud a los soldados orgánicos del BIGIR 10.</w:t>
      </w:r>
    </w:p>
    <w:p w14:paraId="713B349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Asistir a las diferentes capacitaciones programadas por la Institución y someterse a las evaluaciones de conocimiento científico y administrativo que se requieran.</w:t>
      </w:r>
    </w:p>
    <w:p w14:paraId="075E97AC"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Participar en actividades docentes asistenciales organizadas tanto por la institución, como gestionadas en forma personal, orientadas a la permanente actualización en su área y especialidad.</w:t>
      </w:r>
    </w:p>
    <w:p w14:paraId="52ED6824"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Velar por la política de seguridad del paciente emanado por la Dirección de Sanidad Ejercito.</w:t>
      </w:r>
      <w:r>
        <w:rPr>
          <w:rFonts w:ascii="Arial" w:hAnsi="Arial" w:cs="Arial"/>
          <w:sz w:val="20"/>
          <w:szCs w:val="20"/>
          <w:lang w:val="es-ES" w:bidi="es-CO"/>
        </w:rPr>
        <w:tab/>
      </w:r>
    </w:p>
    <w:p w14:paraId="78C111EE" w14:textId="332B03BE"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Responder requerimientos del ente superior (Dirección General de   Sanidad Militar, Dirección de Sanidad Ejercito, Séptima División, Cuarta Brigada, DMMED) así como también de entes externos como Secretar</w:t>
      </w:r>
      <w:r w:rsidR="00DA03A2">
        <w:rPr>
          <w:rFonts w:ascii="Arial" w:hAnsi="Arial" w:cs="Arial"/>
          <w:sz w:val="20"/>
          <w:szCs w:val="20"/>
          <w:lang w:val="es-ES" w:bidi="es-CO"/>
        </w:rPr>
        <w:t>ía</w:t>
      </w:r>
      <w:r>
        <w:rPr>
          <w:rFonts w:ascii="Arial" w:hAnsi="Arial" w:cs="Arial"/>
          <w:sz w:val="20"/>
          <w:szCs w:val="20"/>
          <w:lang w:val="es-ES" w:bidi="es-CO"/>
        </w:rPr>
        <w:t xml:space="preserve"> de Salud Departamental, Secretar</w:t>
      </w:r>
      <w:r w:rsidR="00DA03A2">
        <w:rPr>
          <w:rFonts w:ascii="Arial" w:hAnsi="Arial" w:cs="Arial"/>
          <w:sz w:val="20"/>
          <w:szCs w:val="20"/>
          <w:lang w:val="es-ES" w:bidi="es-CO"/>
        </w:rPr>
        <w:t>í</w:t>
      </w:r>
      <w:r>
        <w:rPr>
          <w:rFonts w:ascii="Arial" w:hAnsi="Arial" w:cs="Arial"/>
          <w:sz w:val="20"/>
          <w:szCs w:val="20"/>
          <w:lang w:val="es-ES" w:bidi="es-CO"/>
        </w:rPr>
        <w:t>a de Salud Municipal.</w:t>
      </w:r>
    </w:p>
    <w:p w14:paraId="21D9C409"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Realizar procedimientos de mediana y baja complejidad.</w:t>
      </w:r>
    </w:p>
    <w:p w14:paraId="3A424863"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Recoger, desinfectar y esterilizar los equipos para los procedimientos que se lleven a cabo en el servicio.</w:t>
      </w:r>
    </w:p>
    <w:p w14:paraId="1BDFE3DF"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Confección de apósitos de gasa, algodones y otro material, esterilizar cada vez que sea necesario.</w:t>
      </w:r>
    </w:p>
    <w:p w14:paraId="773596AF"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Realizar el aseo y limpieza de los enfermos, cuando la situación del enfermo lo requiera.</w:t>
      </w:r>
    </w:p>
    <w:p w14:paraId="5DE2AC03"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Mantener rotulados los frascos y verificar que lo que sea re-envasado tenga fecha vigente.</w:t>
      </w:r>
    </w:p>
    <w:p w14:paraId="5BEDD36B"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Participar activamente en el traslado de pacientes cuando el servicio lo requiera.</w:t>
      </w:r>
    </w:p>
    <w:p w14:paraId="4DD49207"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Diligenciar al ingreso de los pacientes en los formatos que para tal fin se tengan previstos por el ESM BIGIR 10,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cumplimiento de los procesos de costos y facturación, rindiendo los informes que la DIRECCIÓN DE SANIDAD EJÉRCITO – DMMED – ESM BIGIR 10 requiera </w:t>
      </w:r>
      <w:r>
        <w:rPr>
          <w:rFonts w:ascii="Arial" w:hAnsi="Arial" w:cs="Arial"/>
          <w:sz w:val="20"/>
          <w:szCs w:val="20"/>
          <w:lang w:val="es-ES" w:bidi="es-CO"/>
        </w:rPr>
        <w:lastRenderedPageBreak/>
        <w:t>dentro de los plazos determinados.</w:t>
      </w:r>
    </w:p>
    <w:p w14:paraId="6EF2EE6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Entregar MENSUALMENTE formato ‘’RIPS RED INTERNA MORBILIDAD CONSULTA Y PROCEDIMIENTOS’’ debidamente diligenciado el día requerido por la sección de BIOESTADÍSTICA.</w:t>
      </w:r>
    </w:p>
    <w:p w14:paraId="78B1F4A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En representación del ESTABLECIMIENTO DE SANIDAD BIGIR 10 hacer parte de los comités técnicos estructuradores y de evaluación de las contrataciones administrativas que lleve a cabo LA DIRECCIÓN DE SANIDAD EJERCITO- ESTABLECIMIENTO DE SANIDAD ESM BIGIR 10, para los cuales sea designado, asumiendo las obligaciones establecidas en el acto de designación sin perjuicio del cumplimiento de sus demás obligaciones contractuales.</w:t>
      </w:r>
    </w:p>
    <w:p w14:paraId="5E02E2A9"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Utilizar los elementos de bioseguridad y protección contra riesgo biológico y hace cumplir las normas de Bioseguridad y Segregación adecuada de los residuos hospitalarios.</w:t>
      </w:r>
    </w:p>
    <w:p w14:paraId="2FBE585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Verificar diariamente la distribución de los consultorios para el inicio de la consulta, así como dotar los consultorios con insumos y material médico quirúrgico.</w:t>
      </w:r>
    </w:p>
    <w:p w14:paraId="344EFCFC"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Verificar el aseo y orden de los consultorios al terminar cada uno de los turnos de los profesionales, colocando el respectivo nombre y especialidad en cada uno de ellos, para información del usuario.</w:t>
      </w:r>
    </w:p>
    <w:p w14:paraId="554C160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Asistir al usuario ante cualquier eventualidad que se presente en el servicio.</w:t>
      </w:r>
    </w:p>
    <w:p w14:paraId="62F6EE0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Asistir al médico en durante la consulta, o en cualquier procedimiento que se genere de esta.</w:t>
      </w:r>
    </w:p>
    <w:p w14:paraId="36156AD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Cambiar los guardianes que se encuentran en los consultorios de forma periódica según la normatividad establecida.</w:t>
      </w:r>
    </w:p>
    <w:p w14:paraId="6EAF8E38"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Realizar las actividades asignadas acorde a la programación del supervisor del contrato.</w:t>
      </w:r>
    </w:p>
    <w:p w14:paraId="5FEFE05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Realizar los procedimientos de Enfermería que sean requeridos por los usuarios y en caso de ser necesario solicitar la asesoría del médico general, dependiendo de su adiestramiento y/o complejidad del procedimiento.</w:t>
      </w:r>
    </w:p>
    <w:p w14:paraId="107D8BE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Brindar atención de Enfermería al paciente según la situación de salud identificada y las prioridades establecidas, aplicando la Política de Seguridad del Paciente.</w:t>
      </w:r>
    </w:p>
    <w:p w14:paraId="3B6BBAEF"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Difundir los programas de promoción y prevención de la enfermedad al personal de usuarios que asiste a control por consulta externa.</w:t>
      </w:r>
    </w:p>
    <w:p w14:paraId="2EEF434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Brindar orientación a los usuarios y suministrar la información que les sea solicitada de forma Humanizada, de conformidad con los procedimientos establecidos.</w:t>
      </w:r>
    </w:p>
    <w:p w14:paraId="2BF40C0D"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y hacer cumplir la correcta aplicación de los procesos y protocolos de Enfermería.</w:t>
      </w:r>
    </w:p>
    <w:p w14:paraId="4C7F16BA"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Realizar pedidos de insumos para la dotación del servicio. Así como participar en la realización del inventario físico y material médico quirúrgico, de acuerdo con la periodicidad establecida.</w:t>
      </w:r>
    </w:p>
    <w:p w14:paraId="4297CCC4"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Clasificar y ordenar las existencias de medicamentos y material médico quirúrgico, vigilar las fechas de vencimiento, garantizar la integridad del empaque y la correcta identificación. En términos generales velar por el buen almacenamiento de los medicamentos y del material médico quirúrgico.</w:t>
      </w:r>
    </w:p>
    <w:p w14:paraId="549743F5"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Dar buen uso de los recursos racional (insumos hospitalarios y equipos) de la institución y control de los mismos.</w:t>
      </w:r>
    </w:p>
    <w:p w14:paraId="4A16F627"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Coordinar los trámites administrativos propios del servicio de acuerdo a procedimientos instaurados (ínter consultas, remisión de pacientes, mantenimiento, entre otros).</w:t>
      </w:r>
    </w:p>
    <w:p w14:paraId="6DEE227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Revisión de historias clínicas (indicaciones médicas, hoja de signos vitales, evolución clínica, notas de enfermería, control de líquidos, hoja de medicamentos, hoja neurológica, elaboración tarjetón de medicamentos y de líquidos, hoja pre quirúrgica). </w:t>
      </w:r>
    </w:p>
    <w:p w14:paraId="63AC0E95"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Participar en la elaboración y actualización de Manuales de protocolos y procedimientos de Enfermería.</w:t>
      </w:r>
    </w:p>
    <w:p w14:paraId="5AB8598C"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Diligenciar estadísticas con fines científicos y administrativos y rendir informes mensuales o cuando le sean solicitados.</w:t>
      </w:r>
    </w:p>
    <w:p w14:paraId="6D502D84"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Diligenciar estadísticas del servicio de forma diaria incluyendo los libros de control.</w:t>
      </w:r>
    </w:p>
    <w:p w14:paraId="37EF231B"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Asistir y participar activamente en los diferentes comités los cuales se ha asignado.</w:t>
      </w:r>
    </w:p>
    <w:p w14:paraId="6C2289EA"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Realizar y actualizar Kardex y plan de Atención de Enfermería a cada paciente con diagnóstico y evolución de cada paciente.</w:t>
      </w:r>
    </w:p>
    <w:p w14:paraId="0411BE5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Elaborar registros clínicos de Enfermería de los pacientes que por su condición clínica lo requieran de acuerdo al protocolo.</w:t>
      </w:r>
    </w:p>
    <w:p w14:paraId="37BEB08B"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Realizar informes de incidentes y accidente ejecutando el plan de mejoramiento. </w:t>
      </w:r>
    </w:p>
    <w:p w14:paraId="2987A827"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con las directrices del comité de vigilancia epidemiológica: uso racional de antibióticos, resistencia bacteriana, manejo de aislamientos, reporte de patologías obligatorias entre otras.</w:t>
      </w:r>
    </w:p>
    <w:p w14:paraId="544AA9F9"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Brindar Orientación y Educación a los pacientes y a sus acompañantes y/o cuidadores.</w:t>
      </w:r>
    </w:p>
    <w:p w14:paraId="4F678C13"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Mantener una actitud proactiva en el ejercicio diario de su profesión y cumple con el código de ética de enfermería y de la institución.</w:t>
      </w:r>
    </w:p>
    <w:p w14:paraId="52758DD7"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Contribuir con el desarrollo del Establecimiento de Sanidad Militar donde preste sus servicios, revisando y mejorando los procesos de atención a fin de ofrecer un servicio eficiente y de calidad a los usuarios</w:t>
      </w:r>
    </w:p>
    <w:p w14:paraId="02CF6240"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Realizar los procedimientos de atención a los pacientes dando cumplimiento al plan de atención mediante la aplicación de protocolos existentes y los que se implementen en el trascurso de su contrato.</w:t>
      </w:r>
    </w:p>
    <w:p w14:paraId="68F8EF5D"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lastRenderedPageBreak/>
        <w:t>Cumplir con la medición de indicadores propios de la Unidad y ejecuta plan de mejora.</w:t>
      </w:r>
    </w:p>
    <w:p w14:paraId="3103B2E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3028 a EL CONTRATISTA para el desarrollo de las tareas objeto del presente contrato, se hará mediante inventario, el cual tendrá fecha de suscripción la misma en que se inicie el contrato.</w:t>
      </w:r>
    </w:p>
    <w:p w14:paraId="75F24863"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6ACFF85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con las normas universales y particulares de bioseguridad y vestimenta propios de su profesión dentro de los lineamientos emitidos por la Institución. Prestará sus actividades con adecuada presentación personal, uniforme blanco, planchado, zapatos blancos sin orificios en la parte superior, suela antideslizante, se debe evitar usar prendas con logos de otras empresas, escotes, jeans, sudaderas, bermudas, minifaldas, el cabello debe ser recogido con malla y/o gorro, aretes cortos que no superen el lóbulo de la oreja, sin anillos, sin pulseras, sin reloj, maquillaje suave y las uñas deben estar cortas y con colores claros.</w:t>
      </w:r>
    </w:p>
    <w:p w14:paraId="47765375"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Entregar la información y soportes requeridos por el coordinador del área con el fin de dar respuesta a los requerimientos de las </w:t>
      </w:r>
      <w:proofErr w:type="spellStart"/>
      <w:r>
        <w:rPr>
          <w:rFonts w:ascii="Arial" w:hAnsi="Arial" w:cs="Arial"/>
          <w:sz w:val="20"/>
          <w:szCs w:val="20"/>
          <w:lang w:val="es-ES" w:bidi="es-CO"/>
        </w:rPr>
        <w:t>PQRS’s</w:t>
      </w:r>
      <w:proofErr w:type="spellEnd"/>
      <w:r>
        <w:rPr>
          <w:rFonts w:ascii="Arial" w:hAnsi="Arial" w:cs="Arial"/>
          <w:sz w:val="20"/>
          <w:szCs w:val="20"/>
          <w:lang w:val="es-ES" w:bidi="es-CO"/>
        </w:rPr>
        <w:t xml:space="preserve"> en los tiempos establecidos por la Ley.</w:t>
      </w:r>
    </w:p>
    <w:p w14:paraId="216C781D"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Mantener la debida reserva de la información que le sea dada a conocer de la Institución y sus integrantes.</w:t>
      </w:r>
    </w:p>
    <w:p w14:paraId="5948A462"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con la entrega de la documentación mensual requerida para pago dentro de los tiempos establecidos por el Establecimiento de Sanidad Militar.</w:t>
      </w:r>
    </w:p>
    <w:p w14:paraId="52D7381D"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con el manual de funciones establecido por el Establecimiento de Sanidad Militar para el área asignada.</w:t>
      </w:r>
    </w:p>
    <w:p w14:paraId="25909BAF"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Ejercer profesionalmente bajo los principios de la ética, los valores morales y responsabilidad de los actos.</w:t>
      </w:r>
    </w:p>
    <w:p w14:paraId="37B158AC"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Confidencialidad de la Información. </w:t>
      </w:r>
    </w:p>
    <w:p w14:paraId="29A39EF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iCs/>
          <w:sz w:val="20"/>
          <w:szCs w:val="20"/>
          <w:lang w:val="es-ES" w:bidi="es-CO"/>
        </w:rPr>
        <w:t>Cumplir con los protocolos de atención asignados por la DIRECCION DE SANIDAD EJERCITO-DISPENSARIO MEDICO DE MEDELLIN Y/O ESM BIGIR 10.</w:t>
      </w:r>
    </w:p>
    <w:p w14:paraId="05174E51"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Participar en las diferentes funciones administrativas así:</w:t>
      </w:r>
    </w:p>
    <w:p w14:paraId="6A243D4F"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Realizar Capacitaciones al personal del Batallón y ESM BIGIR 10.</w:t>
      </w:r>
    </w:p>
    <w:p w14:paraId="0B50EF45"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Llevar de acuerdo a las disposiciones requeridas por la DISAN – DMMED el Comité de comité de Farmacovigilancia y Tecnovigilancia, Comité de Vigilancia Epidemiológica y MATIS.</w:t>
      </w:r>
    </w:p>
    <w:p w14:paraId="3AF7EF4D"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Participar en los comités de ley.</w:t>
      </w:r>
    </w:p>
    <w:p w14:paraId="54A43084"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 xml:space="preserve">Participar en los comités pertinentes que disponga el ESM BIGIR 10.   </w:t>
      </w:r>
    </w:p>
    <w:p w14:paraId="39E62619"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 xml:space="preserve">Participar y apoyar al médico en la elaboración de fichas pre y post operacionales. </w:t>
      </w:r>
    </w:p>
    <w:p w14:paraId="4D50675F"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 xml:space="preserve">Participar y apoyar al médico en la elaboración de fichas médicos de ascensos y retiros. </w:t>
      </w:r>
    </w:p>
    <w:p w14:paraId="209A7CA2"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Participar y apoyar al médico en la elaboración de los exámenes de desacuartelamiento.</w:t>
      </w:r>
    </w:p>
    <w:p w14:paraId="61AC1383" w14:textId="77777777" w:rsidR="00D01F84" w:rsidRDefault="00D01F84" w:rsidP="00D01F84">
      <w:pPr>
        <w:numPr>
          <w:ilvl w:val="0"/>
          <w:numId w:val="27"/>
        </w:numPr>
        <w:ind w:left="426"/>
        <w:jc w:val="both"/>
        <w:rPr>
          <w:rFonts w:ascii="Arial" w:hAnsi="Arial" w:cs="Arial"/>
          <w:sz w:val="20"/>
          <w:szCs w:val="20"/>
          <w:lang w:val="es-ES" w:bidi="es-CO"/>
        </w:rPr>
      </w:pPr>
      <w:r>
        <w:rPr>
          <w:rFonts w:ascii="Arial" w:hAnsi="Arial" w:cs="Arial"/>
          <w:sz w:val="20"/>
          <w:szCs w:val="20"/>
          <w:lang w:val="es-ES" w:bidi="es-CO"/>
        </w:rPr>
        <w:t>Participar en la elaboración de pedidos de medicamentos para el ESM BIGIR 10.</w:t>
      </w:r>
    </w:p>
    <w:p w14:paraId="21757F6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Cumplir con procedimientos de enfermería, consulta externa, 8 capacitaciones en promoción y prevención y SIVIGILA de acuerdo al cronograma enviado por la DISAN, participar en los comités pertinentes que disponga el ESM BIGIR 10, realizar los reportes semanales y mensuales al SIVIGILA, llevar la bioestadística del ESM BIGIR   para un total de 168 horas al mes.</w:t>
      </w:r>
    </w:p>
    <w:p w14:paraId="33A65596"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F2E1EEE"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Tener adherencia al Modelo de Atención Integrado en Salud, MATIS.</w:t>
      </w:r>
    </w:p>
    <w:p w14:paraId="77655637"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Las demás funciones asignadas por la autoridad competente, de acuerdo con el nivel, la naturaleza y el área de desempeño del cargo.</w:t>
      </w:r>
    </w:p>
    <w:p w14:paraId="05A9804F"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 xml:space="preserve">En los momentos de que se requiera y de acuerdo a necesidad del ESM BIGIR hacer acompañamientos en vehículo mecanizado tipo Ambulancia </w:t>
      </w:r>
    </w:p>
    <w:p w14:paraId="52AC01C8" w14:textId="77777777" w:rsidR="00D01F84" w:rsidRDefault="00D01F84" w:rsidP="00D01F84">
      <w:pPr>
        <w:numPr>
          <w:ilvl w:val="0"/>
          <w:numId w:val="26"/>
        </w:numPr>
        <w:ind w:left="426"/>
        <w:jc w:val="both"/>
        <w:rPr>
          <w:rFonts w:ascii="Arial" w:hAnsi="Arial" w:cs="Arial"/>
          <w:sz w:val="20"/>
          <w:szCs w:val="20"/>
          <w:lang w:val="es-ES" w:bidi="es-CO"/>
        </w:rPr>
      </w:pPr>
      <w:r>
        <w:rPr>
          <w:rFonts w:ascii="Arial" w:hAnsi="Arial" w:cs="Arial"/>
          <w:sz w:val="20"/>
          <w:szCs w:val="20"/>
          <w:lang w:val="es-ES" w:bidi="es-CO"/>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706EB42F" w14:textId="3667FCF8" w:rsidR="00182C76" w:rsidRPr="00D01F84" w:rsidRDefault="00182C76" w:rsidP="00B151A6">
      <w:pPr>
        <w:pStyle w:val="Prrafodelista"/>
        <w:ind w:left="426" w:hanging="426"/>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lastRenderedPageBreak/>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7AF57F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de </w:t>
      </w:r>
      <w:r w:rsidR="00D01F84" w:rsidRPr="00DA03A2">
        <w:rPr>
          <w:rFonts w:ascii="Arial" w:hAnsi="Arial" w:cs="Arial"/>
          <w:b/>
          <w:bCs/>
          <w:sz w:val="20"/>
          <w:szCs w:val="20"/>
          <w:lang w:bidi="es-CO"/>
        </w:rPr>
        <w:t>VEINTIDOS MILLONES OCHOCIENTOS CINCUENTA Y OCHO MIL PESOS M/CTE ($22.858.000,00)</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43AEB1EE" w14:textId="77777777" w:rsidR="00C45D6C" w:rsidRDefault="00C45D6C" w:rsidP="00F04A14">
      <w:pPr>
        <w:jc w:val="both"/>
        <w:outlineLvl w:val="0"/>
        <w:rPr>
          <w:rFonts w:ascii="Arial" w:hAnsi="Arial" w:cs="Arial"/>
          <w:sz w:val="20"/>
          <w:szCs w:val="20"/>
          <w:lang w:bidi="es-CO"/>
        </w:rPr>
      </w:pP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2126"/>
      </w:tblGrid>
      <w:tr w:rsidR="003F6035" w:rsidRPr="00DF5609" w14:paraId="53930144" w14:textId="77777777" w:rsidTr="00DF5609">
        <w:trPr>
          <w:trHeight w:val="20"/>
          <w:jc w:val="center"/>
        </w:trPr>
        <w:tc>
          <w:tcPr>
            <w:tcW w:w="562" w:type="dxa"/>
            <w:vAlign w:val="center"/>
            <w:hideMark/>
          </w:tcPr>
          <w:p w14:paraId="3BBB5F31" w14:textId="77777777" w:rsidR="003F6035" w:rsidRPr="00DF5609" w:rsidRDefault="003F6035" w:rsidP="00DF5609">
            <w:pPr>
              <w:widowControl/>
              <w:suppressAutoHyphens w:val="0"/>
              <w:spacing w:line="276" w:lineRule="auto"/>
              <w:jc w:val="center"/>
              <w:rPr>
                <w:rFonts w:ascii="Arial" w:eastAsia="Times New Roman" w:hAnsi="Arial" w:cs="Arial"/>
                <w:b/>
                <w:bCs/>
                <w:color w:val="000000"/>
                <w:kern w:val="0"/>
                <w:sz w:val="18"/>
                <w:szCs w:val="18"/>
                <w:lang w:eastAsia="es-MX"/>
              </w:rPr>
            </w:pPr>
            <w:r w:rsidRPr="00DF5609">
              <w:rPr>
                <w:rFonts w:ascii="Arial" w:eastAsia="Times New Roman" w:hAnsi="Arial" w:cs="Arial"/>
                <w:b/>
                <w:bCs/>
                <w:color w:val="000000"/>
                <w:kern w:val="0"/>
                <w:sz w:val="18"/>
                <w:szCs w:val="18"/>
                <w:lang w:eastAsia="es-MX"/>
              </w:rPr>
              <w:t>No.</w:t>
            </w:r>
          </w:p>
        </w:tc>
        <w:tc>
          <w:tcPr>
            <w:tcW w:w="2410" w:type="dxa"/>
            <w:vAlign w:val="center"/>
            <w:hideMark/>
          </w:tcPr>
          <w:p w14:paraId="1E3FB7A4" w14:textId="77777777" w:rsidR="003F6035" w:rsidRPr="00DF5609" w:rsidRDefault="003F6035" w:rsidP="00DF5609">
            <w:pPr>
              <w:widowControl/>
              <w:suppressAutoHyphens w:val="0"/>
              <w:spacing w:line="276" w:lineRule="auto"/>
              <w:jc w:val="center"/>
              <w:rPr>
                <w:rFonts w:ascii="Arial" w:eastAsia="Times New Roman" w:hAnsi="Arial" w:cs="Arial"/>
                <w:b/>
                <w:bCs/>
                <w:color w:val="000000"/>
                <w:kern w:val="0"/>
                <w:sz w:val="18"/>
                <w:szCs w:val="18"/>
                <w:lang w:eastAsia="es-MX"/>
              </w:rPr>
            </w:pPr>
            <w:r w:rsidRPr="00DF5609">
              <w:rPr>
                <w:rFonts w:ascii="Arial" w:eastAsia="Times New Roman" w:hAnsi="Arial" w:cs="Arial"/>
                <w:b/>
                <w:bCs/>
                <w:color w:val="000000"/>
                <w:kern w:val="0"/>
                <w:sz w:val="18"/>
                <w:szCs w:val="18"/>
                <w:lang w:eastAsia="es-MX"/>
              </w:rPr>
              <w:t>MES/PORCENTAJE DE EJECUCION</w:t>
            </w:r>
          </w:p>
        </w:tc>
        <w:tc>
          <w:tcPr>
            <w:tcW w:w="2126" w:type="dxa"/>
            <w:vAlign w:val="center"/>
            <w:hideMark/>
          </w:tcPr>
          <w:p w14:paraId="0D74C415" w14:textId="77777777" w:rsidR="003F6035" w:rsidRPr="00DF5609" w:rsidRDefault="003F6035" w:rsidP="00DF5609">
            <w:pPr>
              <w:widowControl/>
              <w:suppressAutoHyphens w:val="0"/>
              <w:spacing w:line="276" w:lineRule="auto"/>
              <w:jc w:val="center"/>
              <w:rPr>
                <w:rFonts w:ascii="Arial" w:eastAsia="Times New Roman" w:hAnsi="Arial" w:cs="Arial"/>
                <w:b/>
                <w:bCs/>
                <w:color w:val="000000"/>
                <w:kern w:val="0"/>
                <w:sz w:val="18"/>
                <w:szCs w:val="18"/>
                <w:lang w:eastAsia="es-MX"/>
              </w:rPr>
            </w:pPr>
            <w:r w:rsidRPr="00DF5609">
              <w:rPr>
                <w:rFonts w:ascii="Arial" w:eastAsia="Times New Roman" w:hAnsi="Arial" w:cs="Arial"/>
                <w:b/>
                <w:bCs/>
                <w:color w:val="000000"/>
                <w:kern w:val="0"/>
                <w:sz w:val="18"/>
                <w:szCs w:val="18"/>
                <w:lang w:eastAsia="es-MX"/>
              </w:rPr>
              <w:t xml:space="preserve"> VALOR A PAGAR  </w:t>
            </w:r>
          </w:p>
        </w:tc>
      </w:tr>
      <w:tr w:rsidR="00D01F84" w:rsidRPr="00DF5609" w14:paraId="2742F271" w14:textId="77777777" w:rsidTr="00DF5609">
        <w:trPr>
          <w:trHeight w:val="20"/>
          <w:jc w:val="center"/>
        </w:trPr>
        <w:tc>
          <w:tcPr>
            <w:tcW w:w="562" w:type="dxa"/>
            <w:vAlign w:val="center"/>
            <w:hideMark/>
          </w:tcPr>
          <w:p w14:paraId="49A46AEA"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1</w:t>
            </w:r>
          </w:p>
        </w:tc>
        <w:tc>
          <w:tcPr>
            <w:tcW w:w="2410" w:type="dxa"/>
            <w:vAlign w:val="center"/>
            <w:hideMark/>
          </w:tcPr>
          <w:p w14:paraId="43A66B59"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 xml:space="preserve">ENERO 2025 </w:t>
            </w:r>
          </w:p>
        </w:tc>
        <w:tc>
          <w:tcPr>
            <w:tcW w:w="2126" w:type="dxa"/>
            <w:vAlign w:val="center"/>
            <w:hideMark/>
          </w:tcPr>
          <w:p w14:paraId="62711517" w14:textId="1ED0E97D"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$ 1.039.000,00</w:t>
            </w:r>
          </w:p>
        </w:tc>
      </w:tr>
      <w:tr w:rsidR="00D01F84" w:rsidRPr="00DF5609" w14:paraId="5AA1F659" w14:textId="77777777" w:rsidTr="00DF5609">
        <w:trPr>
          <w:trHeight w:val="20"/>
          <w:jc w:val="center"/>
        </w:trPr>
        <w:tc>
          <w:tcPr>
            <w:tcW w:w="562" w:type="dxa"/>
            <w:vAlign w:val="center"/>
            <w:hideMark/>
          </w:tcPr>
          <w:p w14:paraId="4E5B9FC8"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2</w:t>
            </w:r>
          </w:p>
        </w:tc>
        <w:tc>
          <w:tcPr>
            <w:tcW w:w="2410" w:type="dxa"/>
            <w:vAlign w:val="center"/>
            <w:hideMark/>
          </w:tcPr>
          <w:p w14:paraId="2C0DA77B"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FEBRERO 2025</w:t>
            </w:r>
          </w:p>
        </w:tc>
        <w:tc>
          <w:tcPr>
            <w:tcW w:w="2126" w:type="dxa"/>
            <w:vAlign w:val="center"/>
            <w:hideMark/>
          </w:tcPr>
          <w:p w14:paraId="22DEDBC6" w14:textId="671904B1"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450CF6B8" w14:textId="77777777" w:rsidTr="00DF5609">
        <w:trPr>
          <w:trHeight w:val="20"/>
          <w:jc w:val="center"/>
        </w:trPr>
        <w:tc>
          <w:tcPr>
            <w:tcW w:w="562" w:type="dxa"/>
            <w:vAlign w:val="center"/>
            <w:hideMark/>
          </w:tcPr>
          <w:p w14:paraId="12748FBF"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3</w:t>
            </w:r>
          </w:p>
        </w:tc>
        <w:tc>
          <w:tcPr>
            <w:tcW w:w="2410" w:type="dxa"/>
            <w:vAlign w:val="center"/>
            <w:hideMark/>
          </w:tcPr>
          <w:p w14:paraId="1CBB5CF1"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MARZO 2025</w:t>
            </w:r>
          </w:p>
        </w:tc>
        <w:tc>
          <w:tcPr>
            <w:tcW w:w="2126" w:type="dxa"/>
            <w:vAlign w:val="center"/>
            <w:hideMark/>
          </w:tcPr>
          <w:p w14:paraId="5AE95920" w14:textId="3B292D5B"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1FA89A67" w14:textId="77777777" w:rsidTr="00DF5609">
        <w:trPr>
          <w:trHeight w:val="20"/>
          <w:jc w:val="center"/>
        </w:trPr>
        <w:tc>
          <w:tcPr>
            <w:tcW w:w="562" w:type="dxa"/>
            <w:vAlign w:val="center"/>
            <w:hideMark/>
          </w:tcPr>
          <w:p w14:paraId="1D61BF5F"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4</w:t>
            </w:r>
          </w:p>
        </w:tc>
        <w:tc>
          <w:tcPr>
            <w:tcW w:w="2410" w:type="dxa"/>
            <w:vAlign w:val="center"/>
            <w:hideMark/>
          </w:tcPr>
          <w:p w14:paraId="49F760C6"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ABRIL 2025</w:t>
            </w:r>
          </w:p>
        </w:tc>
        <w:tc>
          <w:tcPr>
            <w:tcW w:w="2126" w:type="dxa"/>
            <w:vAlign w:val="center"/>
            <w:hideMark/>
          </w:tcPr>
          <w:p w14:paraId="32486DCA" w14:textId="50647779"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08C2CF60" w14:textId="77777777" w:rsidTr="00DF5609">
        <w:trPr>
          <w:trHeight w:val="20"/>
          <w:jc w:val="center"/>
        </w:trPr>
        <w:tc>
          <w:tcPr>
            <w:tcW w:w="562" w:type="dxa"/>
            <w:vAlign w:val="center"/>
            <w:hideMark/>
          </w:tcPr>
          <w:p w14:paraId="223827DA"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5</w:t>
            </w:r>
          </w:p>
        </w:tc>
        <w:tc>
          <w:tcPr>
            <w:tcW w:w="2410" w:type="dxa"/>
            <w:vAlign w:val="center"/>
            <w:hideMark/>
          </w:tcPr>
          <w:p w14:paraId="5F5DA624"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MAYO 2025</w:t>
            </w:r>
          </w:p>
        </w:tc>
        <w:tc>
          <w:tcPr>
            <w:tcW w:w="2126" w:type="dxa"/>
            <w:vAlign w:val="center"/>
            <w:hideMark/>
          </w:tcPr>
          <w:p w14:paraId="26BBAC04" w14:textId="24C9867F"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44FA74BC" w14:textId="77777777" w:rsidTr="00DF5609">
        <w:trPr>
          <w:trHeight w:val="20"/>
          <w:jc w:val="center"/>
        </w:trPr>
        <w:tc>
          <w:tcPr>
            <w:tcW w:w="562" w:type="dxa"/>
            <w:vAlign w:val="center"/>
            <w:hideMark/>
          </w:tcPr>
          <w:p w14:paraId="349A5903"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6</w:t>
            </w:r>
          </w:p>
        </w:tc>
        <w:tc>
          <w:tcPr>
            <w:tcW w:w="2410" w:type="dxa"/>
            <w:vAlign w:val="center"/>
            <w:hideMark/>
          </w:tcPr>
          <w:p w14:paraId="20559857"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JUNIO 2025</w:t>
            </w:r>
          </w:p>
        </w:tc>
        <w:tc>
          <w:tcPr>
            <w:tcW w:w="2126" w:type="dxa"/>
            <w:vAlign w:val="center"/>
            <w:hideMark/>
          </w:tcPr>
          <w:p w14:paraId="0EC209B1" w14:textId="516FC85E"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260724B8" w14:textId="77777777" w:rsidTr="00DF5609">
        <w:trPr>
          <w:trHeight w:val="20"/>
          <w:jc w:val="center"/>
        </w:trPr>
        <w:tc>
          <w:tcPr>
            <w:tcW w:w="562" w:type="dxa"/>
            <w:vAlign w:val="center"/>
            <w:hideMark/>
          </w:tcPr>
          <w:p w14:paraId="575D3B4B"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7</w:t>
            </w:r>
          </w:p>
        </w:tc>
        <w:tc>
          <w:tcPr>
            <w:tcW w:w="2410" w:type="dxa"/>
            <w:vAlign w:val="center"/>
            <w:hideMark/>
          </w:tcPr>
          <w:p w14:paraId="2EB894C6"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JULIO 2025</w:t>
            </w:r>
          </w:p>
        </w:tc>
        <w:tc>
          <w:tcPr>
            <w:tcW w:w="2126" w:type="dxa"/>
            <w:vAlign w:val="center"/>
            <w:hideMark/>
          </w:tcPr>
          <w:p w14:paraId="7A303250" w14:textId="2465A520"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19676EF3" w14:textId="77777777" w:rsidTr="00DF5609">
        <w:trPr>
          <w:trHeight w:val="20"/>
          <w:jc w:val="center"/>
        </w:trPr>
        <w:tc>
          <w:tcPr>
            <w:tcW w:w="562" w:type="dxa"/>
            <w:vAlign w:val="center"/>
            <w:hideMark/>
          </w:tcPr>
          <w:p w14:paraId="7B1871D8"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8</w:t>
            </w:r>
          </w:p>
        </w:tc>
        <w:tc>
          <w:tcPr>
            <w:tcW w:w="2410" w:type="dxa"/>
            <w:vAlign w:val="center"/>
            <w:hideMark/>
          </w:tcPr>
          <w:p w14:paraId="73D464DA"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AGOSTO 2025</w:t>
            </w:r>
          </w:p>
        </w:tc>
        <w:tc>
          <w:tcPr>
            <w:tcW w:w="2126" w:type="dxa"/>
            <w:vAlign w:val="center"/>
            <w:hideMark/>
          </w:tcPr>
          <w:p w14:paraId="362DE2ED" w14:textId="45B126EA"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59A9D55B" w14:textId="77777777" w:rsidTr="00DF5609">
        <w:trPr>
          <w:trHeight w:val="20"/>
          <w:jc w:val="center"/>
        </w:trPr>
        <w:tc>
          <w:tcPr>
            <w:tcW w:w="562" w:type="dxa"/>
            <w:vAlign w:val="center"/>
            <w:hideMark/>
          </w:tcPr>
          <w:p w14:paraId="30181361"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9</w:t>
            </w:r>
          </w:p>
        </w:tc>
        <w:tc>
          <w:tcPr>
            <w:tcW w:w="2410" w:type="dxa"/>
            <w:vAlign w:val="center"/>
            <w:hideMark/>
          </w:tcPr>
          <w:p w14:paraId="26AC456F"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SEPTIEMBRE 2025</w:t>
            </w:r>
          </w:p>
        </w:tc>
        <w:tc>
          <w:tcPr>
            <w:tcW w:w="2126" w:type="dxa"/>
            <w:vAlign w:val="center"/>
            <w:hideMark/>
          </w:tcPr>
          <w:p w14:paraId="39F07AF5" w14:textId="74D7BE98"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0C33FAA0" w14:textId="77777777" w:rsidTr="00DF5609">
        <w:trPr>
          <w:trHeight w:val="20"/>
          <w:jc w:val="center"/>
        </w:trPr>
        <w:tc>
          <w:tcPr>
            <w:tcW w:w="562" w:type="dxa"/>
            <w:vAlign w:val="center"/>
            <w:hideMark/>
          </w:tcPr>
          <w:p w14:paraId="636AE16B"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10</w:t>
            </w:r>
          </w:p>
        </w:tc>
        <w:tc>
          <w:tcPr>
            <w:tcW w:w="2410" w:type="dxa"/>
            <w:vAlign w:val="center"/>
            <w:hideMark/>
          </w:tcPr>
          <w:p w14:paraId="1656AC27"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OCTUBRE 2025</w:t>
            </w:r>
          </w:p>
        </w:tc>
        <w:tc>
          <w:tcPr>
            <w:tcW w:w="2126" w:type="dxa"/>
            <w:vAlign w:val="center"/>
            <w:hideMark/>
          </w:tcPr>
          <w:p w14:paraId="16170553" w14:textId="0C05E8C8"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0D0F1AAA" w14:textId="77777777" w:rsidTr="00DF5609">
        <w:trPr>
          <w:trHeight w:val="20"/>
          <w:jc w:val="center"/>
        </w:trPr>
        <w:tc>
          <w:tcPr>
            <w:tcW w:w="562" w:type="dxa"/>
            <w:vAlign w:val="center"/>
            <w:hideMark/>
          </w:tcPr>
          <w:p w14:paraId="41228BD0"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11</w:t>
            </w:r>
          </w:p>
        </w:tc>
        <w:tc>
          <w:tcPr>
            <w:tcW w:w="2410" w:type="dxa"/>
            <w:vAlign w:val="center"/>
            <w:hideMark/>
          </w:tcPr>
          <w:p w14:paraId="655A9389"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NOVIEMBRE 2025</w:t>
            </w:r>
          </w:p>
        </w:tc>
        <w:tc>
          <w:tcPr>
            <w:tcW w:w="2126" w:type="dxa"/>
            <w:vAlign w:val="center"/>
            <w:hideMark/>
          </w:tcPr>
          <w:p w14:paraId="5EDADAF7" w14:textId="76C6DAAB"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$ 2.078.000,00</w:t>
            </w:r>
          </w:p>
        </w:tc>
      </w:tr>
      <w:tr w:rsidR="00D01F84" w:rsidRPr="00DF5609" w14:paraId="19204582" w14:textId="77777777" w:rsidTr="00DF5609">
        <w:trPr>
          <w:trHeight w:val="20"/>
          <w:jc w:val="center"/>
        </w:trPr>
        <w:tc>
          <w:tcPr>
            <w:tcW w:w="562" w:type="dxa"/>
            <w:vAlign w:val="center"/>
            <w:hideMark/>
          </w:tcPr>
          <w:p w14:paraId="177E9293"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12</w:t>
            </w:r>
          </w:p>
        </w:tc>
        <w:tc>
          <w:tcPr>
            <w:tcW w:w="2410" w:type="dxa"/>
            <w:vAlign w:val="center"/>
            <w:hideMark/>
          </w:tcPr>
          <w:p w14:paraId="6DC9C853" w14:textId="77777777"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color w:val="000000"/>
                <w:kern w:val="0"/>
                <w:sz w:val="18"/>
                <w:szCs w:val="18"/>
                <w:lang w:eastAsia="es-MX"/>
              </w:rPr>
              <w:t>DICIEMBRE 2025</w:t>
            </w:r>
          </w:p>
        </w:tc>
        <w:tc>
          <w:tcPr>
            <w:tcW w:w="2126" w:type="dxa"/>
            <w:vAlign w:val="center"/>
            <w:hideMark/>
          </w:tcPr>
          <w:p w14:paraId="7116F775" w14:textId="1ED863C0" w:rsidR="00D01F84" w:rsidRPr="00DF5609" w:rsidRDefault="00D01F84" w:rsidP="00DF5609">
            <w:pPr>
              <w:widowControl/>
              <w:suppressAutoHyphens w:val="0"/>
              <w:spacing w:line="276" w:lineRule="auto"/>
              <w:jc w:val="center"/>
              <w:rPr>
                <w:rFonts w:ascii="Arial" w:eastAsia="Times New Roman" w:hAnsi="Arial" w:cs="Arial"/>
                <w:color w:val="000000"/>
                <w:kern w:val="0"/>
                <w:sz w:val="18"/>
                <w:szCs w:val="18"/>
                <w:lang w:eastAsia="es-MX"/>
              </w:rPr>
            </w:pPr>
            <w:r w:rsidRPr="00DF5609">
              <w:rPr>
                <w:rFonts w:ascii="Arial" w:eastAsia="Times New Roman" w:hAnsi="Arial" w:cs="Arial"/>
                <w:kern w:val="0"/>
                <w:sz w:val="18"/>
                <w:szCs w:val="18"/>
                <w:lang w:eastAsia="es-MX"/>
              </w:rPr>
              <w:t>$ 1.039.000,00</w:t>
            </w:r>
          </w:p>
        </w:tc>
      </w:tr>
      <w:tr w:rsidR="003F6035" w:rsidRPr="00DF5609" w14:paraId="1050E4E5" w14:textId="77777777" w:rsidTr="00DF5609">
        <w:trPr>
          <w:trHeight w:val="20"/>
          <w:jc w:val="center"/>
        </w:trPr>
        <w:tc>
          <w:tcPr>
            <w:tcW w:w="2972" w:type="dxa"/>
            <w:gridSpan w:val="2"/>
            <w:vAlign w:val="center"/>
            <w:hideMark/>
          </w:tcPr>
          <w:p w14:paraId="06174567" w14:textId="77777777" w:rsidR="003F6035" w:rsidRPr="00DF5609" w:rsidRDefault="003F6035" w:rsidP="00DF5609">
            <w:pPr>
              <w:widowControl/>
              <w:suppressAutoHyphens w:val="0"/>
              <w:spacing w:line="276" w:lineRule="auto"/>
              <w:jc w:val="center"/>
              <w:rPr>
                <w:rFonts w:ascii="Arial" w:eastAsia="Times New Roman" w:hAnsi="Arial" w:cs="Arial"/>
                <w:b/>
                <w:bCs/>
                <w:color w:val="000000"/>
                <w:kern w:val="0"/>
                <w:sz w:val="18"/>
                <w:szCs w:val="18"/>
                <w:lang w:eastAsia="es-MX"/>
              </w:rPr>
            </w:pPr>
            <w:r w:rsidRPr="00DF5609">
              <w:rPr>
                <w:rFonts w:ascii="Arial" w:eastAsia="Times New Roman" w:hAnsi="Arial" w:cs="Arial"/>
                <w:b/>
                <w:bCs/>
                <w:color w:val="000000"/>
                <w:kern w:val="0"/>
                <w:sz w:val="18"/>
                <w:szCs w:val="18"/>
                <w:lang w:eastAsia="es-MX"/>
              </w:rPr>
              <w:t xml:space="preserve">TOTAL </w:t>
            </w:r>
          </w:p>
        </w:tc>
        <w:tc>
          <w:tcPr>
            <w:tcW w:w="2126" w:type="dxa"/>
            <w:vAlign w:val="center"/>
            <w:hideMark/>
          </w:tcPr>
          <w:p w14:paraId="45CE243C" w14:textId="0A9468F0" w:rsidR="003F6035" w:rsidRPr="00DF5609" w:rsidRDefault="00D01F84" w:rsidP="00DF5609">
            <w:pPr>
              <w:widowControl/>
              <w:suppressAutoHyphens w:val="0"/>
              <w:spacing w:line="276" w:lineRule="auto"/>
              <w:jc w:val="center"/>
              <w:rPr>
                <w:rFonts w:ascii="Arial" w:eastAsia="Times New Roman" w:hAnsi="Arial" w:cs="Arial"/>
                <w:b/>
                <w:bCs/>
                <w:color w:val="000000"/>
                <w:kern w:val="0"/>
                <w:sz w:val="18"/>
                <w:szCs w:val="18"/>
                <w:lang w:eastAsia="es-MX"/>
              </w:rPr>
            </w:pPr>
            <w:r w:rsidRPr="00DF5609">
              <w:rPr>
                <w:rFonts w:ascii="Arial" w:eastAsia="Times New Roman" w:hAnsi="Arial" w:cs="Arial"/>
                <w:b/>
                <w:bCs/>
                <w:color w:val="000000"/>
                <w:kern w:val="0"/>
                <w:sz w:val="18"/>
                <w:szCs w:val="18"/>
                <w:lang w:eastAsia="es-MX"/>
              </w:rPr>
              <w:t xml:space="preserve">$ </w:t>
            </w:r>
            <w:r w:rsidRPr="00DF5609">
              <w:rPr>
                <w:rFonts w:ascii="Arial" w:eastAsia="Times New Roman" w:hAnsi="Arial" w:cs="Arial"/>
                <w:b/>
                <w:bCs/>
                <w:color w:val="000000"/>
                <w:kern w:val="0"/>
                <w:sz w:val="18"/>
                <w:szCs w:val="18"/>
                <w:lang w:eastAsia="es-MX"/>
              </w:rPr>
              <w:fldChar w:fldCharType="begin"/>
            </w:r>
            <w:r w:rsidRPr="00DF5609">
              <w:rPr>
                <w:rFonts w:ascii="Arial" w:eastAsia="Times New Roman" w:hAnsi="Arial" w:cs="Arial"/>
                <w:b/>
                <w:bCs/>
                <w:color w:val="000000"/>
                <w:kern w:val="0"/>
                <w:sz w:val="18"/>
                <w:szCs w:val="18"/>
                <w:lang w:eastAsia="es-MX"/>
              </w:rPr>
              <w:instrText xml:space="preserve"> =SUM(ABOVE) </w:instrText>
            </w:r>
            <w:r w:rsidRPr="00DF5609">
              <w:rPr>
                <w:rFonts w:ascii="Arial" w:eastAsia="Times New Roman" w:hAnsi="Arial" w:cs="Arial"/>
                <w:b/>
                <w:bCs/>
                <w:color w:val="000000"/>
                <w:kern w:val="0"/>
                <w:sz w:val="18"/>
                <w:szCs w:val="18"/>
                <w:lang w:eastAsia="es-MX"/>
              </w:rPr>
              <w:fldChar w:fldCharType="separate"/>
            </w:r>
            <w:r w:rsidRPr="00DF5609">
              <w:rPr>
                <w:rFonts w:ascii="Arial" w:eastAsia="Times New Roman" w:hAnsi="Arial" w:cs="Arial"/>
                <w:b/>
                <w:bCs/>
                <w:noProof/>
                <w:color w:val="000000"/>
                <w:kern w:val="0"/>
                <w:sz w:val="18"/>
                <w:szCs w:val="18"/>
                <w:lang w:eastAsia="es-MX"/>
              </w:rPr>
              <w:t>22.858.000</w:t>
            </w:r>
            <w:r w:rsidRPr="00DF5609">
              <w:rPr>
                <w:rFonts w:ascii="Arial" w:eastAsia="Times New Roman" w:hAnsi="Arial" w:cs="Arial"/>
                <w:b/>
                <w:bCs/>
                <w:color w:val="000000"/>
                <w:kern w:val="0"/>
                <w:sz w:val="18"/>
                <w:szCs w:val="18"/>
                <w:lang w:eastAsia="es-MX"/>
              </w:rPr>
              <w:fldChar w:fldCharType="end"/>
            </w:r>
            <w:r w:rsidRPr="00DF5609">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6292E19"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F5609">
        <w:rPr>
          <w:rFonts w:ascii="Arial" w:hAnsi="Arial" w:cs="Arial"/>
          <w:b/>
          <w:bCs/>
          <w:noProof/>
          <w:sz w:val="20"/>
          <w:szCs w:val="20"/>
          <w:lang w:val="es-ES" w:bidi="es-ES"/>
        </w:rPr>
        <w:t>Ahorros</w:t>
      </w:r>
      <w:r w:rsidR="00666ACC" w:rsidRPr="00DF5609">
        <w:rPr>
          <w:rFonts w:ascii="Arial" w:hAnsi="Arial" w:cs="Arial"/>
          <w:b/>
          <w:bCs/>
          <w:sz w:val="20"/>
          <w:szCs w:val="20"/>
          <w:lang w:val="es-ES" w:bidi="es-ES"/>
        </w:rPr>
        <w:t xml:space="preserve"> </w:t>
      </w:r>
      <w:r w:rsidRPr="00DF5609">
        <w:rPr>
          <w:rFonts w:ascii="Arial" w:hAnsi="Arial" w:cs="Arial"/>
          <w:b/>
          <w:bCs/>
          <w:sz w:val="20"/>
          <w:szCs w:val="20"/>
          <w:lang w:val="es-ES" w:bidi="es-ES"/>
        </w:rPr>
        <w:t>No.</w:t>
      </w:r>
      <w:r w:rsidR="004310CB" w:rsidRPr="00DF5609">
        <w:rPr>
          <w:rFonts w:ascii="Arial" w:hAnsi="Arial" w:cs="Arial"/>
          <w:b/>
          <w:bCs/>
          <w:sz w:val="20"/>
          <w:szCs w:val="20"/>
          <w:lang w:val="es-ES" w:bidi="es-ES"/>
        </w:rPr>
        <w:t xml:space="preserve"> </w:t>
      </w:r>
      <w:r w:rsidR="00DF5609" w:rsidRPr="00DF5609">
        <w:rPr>
          <w:rFonts w:ascii="Arial" w:hAnsi="Arial" w:cs="Arial"/>
          <w:b/>
          <w:bCs/>
          <w:sz w:val="20"/>
          <w:szCs w:val="20"/>
          <w:lang w:val="es-ES" w:bidi="es-ES"/>
        </w:rPr>
        <w:t>0</w:t>
      </w:r>
      <w:r w:rsidR="004310CB" w:rsidRPr="00DF5609">
        <w:rPr>
          <w:rFonts w:ascii="Arial" w:hAnsi="Arial" w:cs="Arial"/>
          <w:b/>
          <w:bCs/>
          <w:sz w:val="20"/>
          <w:szCs w:val="20"/>
          <w:lang w:val="es-ES" w:bidi="es-ES"/>
        </w:rPr>
        <w:t xml:space="preserve">557418316 </w:t>
      </w:r>
      <w:r w:rsidR="006F72ED" w:rsidRPr="00DF5609">
        <w:rPr>
          <w:rFonts w:ascii="Arial" w:hAnsi="Arial" w:cs="Arial"/>
          <w:b/>
          <w:bCs/>
          <w:sz w:val="20"/>
          <w:szCs w:val="20"/>
          <w:lang w:val="es-ES" w:bidi="es-ES"/>
        </w:rPr>
        <w:t>de</w:t>
      </w:r>
      <w:r w:rsidR="00835194" w:rsidRPr="00DF5609">
        <w:rPr>
          <w:rFonts w:ascii="Arial" w:hAnsi="Arial" w:cs="Arial"/>
          <w:b/>
          <w:bCs/>
          <w:sz w:val="20"/>
          <w:szCs w:val="20"/>
          <w:lang w:val="es-ES" w:bidi="es-ES"/>
        </w:rPr>
        <w:t>l BANCO BBVA</w:t>
      </w:r>
      <w:r w:rsidRPr="00553BA5">
        <w:rPr>
          <w:rFonts w:ascii="Arial" w:hAnsi="Arial" w:cs="Arial"/>
          <w:sz w:val="20"/>
          <w:szCs w:val="20"/>
          <w:lang w:val="es-ES" w:bidi="es-ES"/>
        </w:rPr>
        <w:t xml:space="preserve">, señalada por EL CONTRATISTA en la plataforma </w:t>
      </w:r>
      <w:r w:rsidR="00DF5609"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 xml:space="preserve">as Partes contratantes dejan expresa </w:t>
      </w:r>
      <w:r w:rsidRPr="00553BA5">
        <w:rPr>
          <w:rFonts w:ascii="Arial" w:hAnsi="Arial" w:cs="Arial"/>
          <w:sz w:val="20"/>
          <w:szCs w:val="20"/>
          <w:lang w:bidi="es-ES"/>
        </w:rPr>
        <w:lastRenderedPageBreak/>
        <w:t>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03ED21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C9641A"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10EA2FF" w:rsidR="005A3BE3" w:rsidRPr="00C9641A"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C9641A">
        <w:rPr>
          <w:rFonts w:ascii="Arial" w:hAnsi="Arial" w:cs="Arial"/>
          <w:b/>
          <w:sz w:val="20"/>
          <w:szCs w:val="20"/>
          <w:lang w:val="es-ES" w:bidi="es-ES"/>
        </w:rPr>
        <w:t>Certificado de Disponibilidad Presupuestal No.</w:t>
      </w:r>
      <w:r w:rsidR="006759F5" w:rsidRPr="00C9641A">
        <w:rPr>
          <w:rFonts w:ascii="Arial" w:hAnsi="Arial" w:cs="Arial"/>
          <w:b/>
          <w:sz w:val="20"/>
          <w:szCs w:val="20"/>
          <w:lang w:val="es-ES" w:bidi="es-ES"/>
        </w:rPr>
        <w:t>17125</w:t>
      </w:r>
      <w:r w:rsidR="00E2122F" w:rsidRPr="00C9641A">
        <w:rPr>
          <w:rFonts w:ascii="Arial" w:hAnsi="Arial" w:cs="Arial"/>
          <w:b/>
          <w:noProof/>
          <w:sz w:val="20"/>
          <w:szCs w:val="20"/>
          <w:lang w:val="es-ES" w:bidi="es-ES"/>
        </w:rPr>
        <w:t xml:space="preserve"> </w:t>
      </w:r>
      <w:r w:rsidR="00FB35FC" w:rsidRPr="00C9641A">
        <w:rPr>
          <w:rFonts w:ascii="Arial" w:hAnsi="Arial" w:cs="Arial"/>
          <w:b/>
          <w:noProof/>
          <w:sz w:val="20"/>
          <w:szCs w:val="20"/>
          <w:lang w:val="es-ES" w:bidi="es-ES"/>
        </w:rPr>
        <w:t>de</w:t>
      </w:r>
      <w:r w:rsidR="009A155D" w:rsidRPr="00C9641A">
        <w:rPr>
          <w:rFonts w:ascii="Arial" w:hAnsi="Arial" w:cs="Arial"/>
          <w:b/>
          <w:noProof/>
          <w:sz w:val="20"/>
          <w:szCs w:val="20"/>
          <w:lang w:val="es-ES" w:bidi="es-ES"/>
        </w:rPr>
        <w:t>l 1</w:t>
      </w:r>
      <w:r w:rsidR="006759F5" w:rsidRPr="00C9641A">
        <w:rPr>
          <w:rFonts w:ascii="Arial" w:hAnsi="Arial" w:cs="Arial"/>
          <w:b/>
          <w:noProof/>
          <w:sz w:val="20"/>
          <w:szCs w:val="20"/>
          <w:lang w:val="es-ES" w:bidi="es-ES"/>
        </w:rPr>
        <w:t>1</w:t>
      </w:r>
      <w:r w:rsidR="009A155D" w:rsidRPr="00C9641A">
        <w:rPr>
          <w:rFonts w:ascii="Arial" w:hAnsi="Arial" w:cs="Arial"/>
          <w:b/>
          <w:noProof/>
          <w:sz w:val="20"/>
          <w:szCs w:val="20"/>
          <w:lang w:val="es-ES" w:bidi="es-ES"/>
        </w:rPr>
        <w:t xml:space="preserve"> de enero de 2025</w:t>
      </w:r>
      <w:r w:rsidRPr="00C9641A">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w:t>
      </w:r>
      <w:r w:rsidRPr="00F04A14">
        <w:rPr>
          <w:rFonts w:ascii="Arial" w:hAnsi="Arial" w:cs="Arial"/>
          <w:bCs/>
          <w:sz w:val="20"/>
          <w:szCs w:val="20"/>
          <w:lang w:bidi="es-ES"/>
        </w:rPr>
        <w:lastRenderedPageBreak/>
        <w:t xml:space="preserve">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0DDA6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C9641A">
        <w:rPr>
          <w:rFonts w:ascii="Arial" w:hAnsi="Arial" w:cs="Arial"/>
          <w:b/>
          <w:sz w:val="20"/>
          <w:szCs w:val="20"/>
          <w:lang w:val="es-ES" w:bidi="es-ES"/>
        </w:rPr>
        <w:t>instalaciones</w:t>
      </w:r>
      <w:r w:rsidR="004F7244" w:rsidRPr="00C9641A">
        <w:rPr>
          <w:rFonts w:ascii="Arial" w:hAnsi="Arial" w:cs="Arial"/>
          <w:b/>
          <w:sz w:val="20"/>
          <w:szCs w:val="20"/>
          <w:lang w:val="es-ES" w:bidi="es-ES"/>
        </w:rPr>
        <w:t xml:space="preserve"> </w:t>
      </w:r>
      <w:r w:rsidR="00301228" w:rsidRPr="00C9641A">
        <w:rPr>
          <w:rFonts w:ascii="Arial" w:hAnsi="Arial" w:cs="Arial"/>
          <w:b/>
          <w:sz w:val="20"/>
          <w:szCs w:val="20"/>
          <w:lang w:val="es-ES" w:bidi="es-ES"/>
        </w:rPr>
        <w:t xml:space="preserve">del </w:t>
      </w:r>
      <w:r w:rsidR="006759F5" w:rsidRPr="00C9641A">
        <w:rPr>
          <w:rFonts w:ascii="Arial" w:hAnsi="Arial" w:cs="Arial"/>
          <w:b/>
          <w:sz w:val="20"/>
          <w:szCs w:val="20"/>
          <w:lang w:val="es-ES" w:bidi="es-ES"/>
        </w:rPr>
        <w:t>Establecimiento de Sanidad Militar ESM BIGIR10</w:t>
      </w:r>
      <w:r w:rsidR="00B151A6" w:rsidRPr="00C9641A">
        <w:rPr>
          <w:rFonts w:ascii="Arial" w:hAnsi="Arial" w:cs="Arial"/>
          <w:b/>
          <w:sz w:val="20"/>
          <w:szCs w:val="20"/>
          <w:lang w:val="es-ES" w:bidi="es-ES"/>
        </w:rPr>
        <w:t>,</w:t>
      </w:r>
      <w:r w:rsidR="00301228" w:rsidRPr="00C9641A">
        <w:rPr>
          <w:rFonts w:ascii="Arial" w:hAnsi="Arial" w:cs="Arial"/>
          <w:b/>
          <w:sz w:val="20"/>
          <w:szCs w:val="20"/>
          <w:lang w:val="es-ES" w:bidi="es-ES"/>
        </w:rPr>
        <w:t xml:space="preserve"> ubicado en la </w:t>
      </w:r>
      <w:r w:rsidR="006759F5" w:rsidRPr="00C9641A">
        <w:rPr>
          <w:rFonts w:ascii="Arial" w:hAnsi="Arial" w:cs="Arial"/>
          <w:b/>
          <w:sz w:val="20"/>
          <w:szCs w:val="20"/>
          <w:lang w:bidi="es-ES"/>
        </w:rPr>
        <w:t xml:space="preserve"> Calle 66 E No 39-84, Barrio Villa Hermosa Medellín </w:t>
      </w:r>
      <w:r w:rsidR="00737C3F" w:rsidRPr="00C9641A">
        <w:rPr>
          <w:rFonts w:ascii="Arial" w:hAnsi="Arial" w:cs="Arial"/>
          <w:b/>
          <w:sz w:val="20"/>
          <w:szCs w:val="20"/>
          <w:lang w:val="es-ES" w:bidi="es-ES"/>
        </w:rPr>
        <w:t>(Antioquia)</w:t>
      </w:r>
      <w:r w:rsidR="00B873AB" w:rsidRPr="00C9641A">
        <w:rPr>
          <w:rFonts w:ascii="Arial" w:hAnsi="Arial" w:cs="Arial"/>
          <w:b/>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0E2F0A9"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5EE2FED9" w14:textId="77777777" w:rsidR="00F14D73" w:rsidRPr="000D4AE4" w:rsidRDefault="00F14D73" w:rsidP="00F14D73">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4557B8D4" w14:textId="77777777" w:rsidR="00F14D73" w:rsidRPr="000D4AE4" w:rsidRDefault="00F14D73" w:rsidP="00F14D73">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15A695E" w14:textId="77777777" w:rsidR="00F14D73" w:rsidRPr="000D4AE4" w:rsidRDefault="00F14D73" w:rsidP="00F14D73">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14891883" w14:textId="77777777" w:rsidR="00F14D73" w:rsidRPr="000D4AE4" w:rsidRDefault="00F14D73" w:rsidP="00F14D73">
      <w:pPr>
        <w:jc w:val="both"/>
        <w:rPr>
          <w:rFonts w:ascii="Arial" w:hAnsi="Arial" w:cs="Arial"/>
          <w:bCs/>
          <w:sz w:val="20"/>
          <w:szCs w:val="20"/>
          <w:lang w:bidi="es-ES"/>
        </w:rPr>
      </w:pPr>
    </w:p>
    <w:p w14:paraId="6A7E1980" w14:textId="77777777" w:rsidR="00F14D73" w:rsidRPr="000D4AE4" w:rsidRDefault="00F14D73" w:rsidP="00F14D73">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w:t>
      </w:r>
      <w:r w:rsidRPr="000D4AE4">
        <w:rPr>
          <w:rFonts w:ascii="Arial" w:hAnsi="Arial" w:cs="Arial"/>
          <w:bCs/>
          <w:sz w:val="20"/>
          <w:szCs w:val="20"/>
          <w:lang w:bidi="es-ES"/>
        </w:rPr>
        <w:lastRenderedPageBreak/>
        <w:t>calendario siguiente a la ejecutoria del acto o sentencia que así lo declare. Tratándose de pólizas no expirara por falta de pago de la prima o revocatoria unilateral.</w:t>
      </w:r>
    </w:p>
    <w:p w14:paraId="02A54162" w14:textId="77777777" w:rsidR="00F14D73" w:rsidRPr="000D4AE4" w:rsidRDefault="00F14D73" w:rsidP="00F14D73">
      <w:pPr>
        <w:jc w:val="both"/>
        <w:rPr>
          <w:rFonts w:ascii="Arial" w:hAnsi="Arial" w:cs="Arial"/>
          <w:b/>
          <w:sz w:val="20"/>
          <w:szCs w:val="20"/>
          <w:u w:val="single"/>
          <w:lang w:val="es-ES" w:bidi="es-ES"/>
        </w:rPr>
      </w:pPr>
    </w:p>
    <w:p w14:paraId="18CA0613" w14:textId="77777777" w:rsidR="00F14D73" w:rsidRPr="000D4AE4" w:rsidRDefault="00F14D73" w:rsidP="00F14D73">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1957C699" w14:textId="77777777" w:rsidR="00F14D73" w:rsidRPr="000D4AE4" w:rsidRDefault="00F14D73" w:rsidP="00F14D73">
      <w:pPr>
        <w:jc w:val="both"/>
        <w:rPr>
          <w:rFonts w:ascii="Arial" w:hAnsi="Arial" w:cs="Arial"/>
          <w:bCs/>
          <w:sz w:val="20"/>
          <w:szCs w:val="20"/>
          <w:lang w:val="es-ES" w:bidi="es-ES"/>
        </w:rPr>
      </w:pPr>
    </w:p>
    <w:p w14:paraId="576A8ED5" w14:textId="77777777" w:rsidR="00F14D73" w:rsidRPr="000D4AE4" w:rsidRDefault="00F14D73" w:rsidP="00F14D73">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2DF66483" w14:textId="77777777" w:rsidR="00F14D73" w:rsidRPr="000D4AE4" w:rsidRDefault="00F14D73" w:rsidP="00F14D73">
      <w:pPr>
        <w:jc w:val="both"/>
        <w:rPr>
          <w:rFonts w:ascii="Arial" w:hAnsi="Arial" w:cs="Arial"/>
          <w:bCs/>
          <w:sz w:val="20"/>
          <w:szCs w:val="20"/>
          <w:lang w:val="es-ES" w:bidi="es-ES"/>
        </w:rPr>
      </w:pPr>
    </w:p>
    <w:p w14:paraId="607AB4FA" w14:textId="77777777" w:rsidR="00F14D73" w:rsidRPr="000D4AE4" w:rsidRDefault="00F14D73" w:rsidP="00F14D73">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5E7DCE49" w14:textId="77777777" w:rsidR="00F14D73" w:rsidRPr="000D4AE4" w:rsidRDefault="00F14D73" w:rsidP="00F14D73">
      <w:pPr>
        <w:jc w:val="both"/>
        <w:rPr>
          <w:rFonts w:ascii="Arial" w:hAnsi="Arial" w:cs="Arial"/>
          <w:bCs/>
          <w:sz w:val="20"/>
          <w:szCs w:val="20"/>
          <w:lang w:bidi="es-ES"/>
        </w:rPr>
      </w:pPr>
    </w:p>
    <w:p w14:paraId="1B5F9CD7" w14:textId="77777777" w:rsidR="00F14D73" w:rsidRPr="000D4AE4" w:rsidRDefault="00F14D73" w:rsidP="00F14D73">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3E10A12C" w14:textId="77777777" w:rsidR="00F14D73" w:rsidRPr="000D4AE4" w:rsidRDefault="00F14D73" w:rsidP="00F14D73">
      <w:pPr>
        <w:jc w:val="both"/>
        <w:rPr>
          <w:rFonts w:ascii="Arial" w:hAnsi="Arial" w:cs="Arial"/>
          <w:bCs/>
          <w:sz w:val="20"/>
          <w:szCs w:val="20"/>
          <w:lang w:bidi="es-ES"/>
        </w:rPr>
      </w:pPr>
    </w:p>
    <w:p w14:paraId="1F03F040" w14:textId="77777777" w:rsidR="00F14D73" w:rsidRPr="000D4AE4" w:rsidRDefault="00F14D73" w:rsidP="00F14D73">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752483DD" w14:textId="77777777" w:rsidR="00F14D73" w:rsidRPr="000D4AE4" w:rsidRDefault="00F14D73" w:rsidP="00F14D73">
      <w:pPr>
        <w:jc w:val="both"/>
        <w:rPr>
          <w:rFonts w:ascii="Arial" w:hAnsi="Arial" w:cs="Arial"/>
          <w:bCs/>
          <w:sz w:val="20"/>
          <w:szCs w:val="20"/>
          <w:lang w:bidi="es-ES"/>
        </w:rPr>
      </w:pPr>
    </w:p>
    <w:p w14:paraId="14E3B378" w14:textId="77777777" w:rsidR="00F14D73" w:rsidRDefault="00F14D73" w:rsidP="00F14D73">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7E68B192" w14:textId="77777777" w:rsidR="00F14D73" w:rsidRPr="00FD3F04" w:rsidRDefault="00F14D73" w:rsidP="00F14D73">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F6FCD8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DA03A2" w:rsidRPr="00F14D73">
        <w:rPr>
          <w:rFonts w:ascii="Arial" w:hAnsi="Arial" w:cs="Arial"/>
          <w:b/>
          <w:sz w:val="20"/>
          <w:szCs w:val="20"/>
          <w:lang w:bidi="es-ES"/>
        </w:rPr>
        <w:t>SV.ANDRES MAURICIO SIERRA ROA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no supere </w:t>
      </w:r>
      <w:r w:rsidRPr="00F04A14">
        <w:rPr>
          <w:rFonts w:ascii="Arial" w:hAnsi="Arial" w:cs="Arial"/>
          <w:sz w:val="20"/>
          <w:szCs w:val="20"/>
        </w:rPr>
        <w:lastRenderedPageBreak/>
        <w:t>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 xml:space="preserve">a en el pago de las cotizaciones obligatorias durante toda la vigencia del presente contrato, </w:t>
      </w:r>
      <w:r w:rsidRPr="00F04A14">
        <w:rPr>
          <w:rFonts w:ascii="Arial" w:hAnsi="Arial" w:cs="Arial"/>
          <w:sz w:val="20"/>
          <w:szCs w:val="20"/>
        </w:rPr>
        <w:lastRenderedPageBreak/>
        <w:t>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2D515E3E" w:rsidR="000A4F73" w:rsidRDefault="000A4F73" w:rsidP="000A4F73">
      <w:pPr>
        <w:jc w:val="both"/>
        <w:rPr>
          <w:rFonts w:ascii="Arial" w:hAnsi="Arial" w:cs="Arial"/>
          <w:b/>
          <w:bCs/>
          <w:sz w:val="20"/>
          <w:szCs w:val="20"/>
        </w:rPr>
      </w:pPr>
    </w:p>
    <w:p w14:paraId="25993070" w14:textId="77777777" w:rsidR="00465791" w:rsidRDefault="00465791"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3178495A" w14:textId="2FBD3989" w:rsidR="009518B2" w:rsidRPr="00F04A14" w:rsidRDefault="009518B2" w:rsidP="0025334A">
      <w:pPr>
        <w:jc w:val="both"/>
        <w:rPr>
          <w:rFonts w:ascii="Arial" w:hAnsi="Arial" w:cs="Arial"/>
          <w:sz w:val="20"/>
          <w:szCs w:val="20"/>
        </w:rPr>
      </w:pPr>
    </w:p>
    <w:p w14:paraId="3EF78398" w14:textId="78F4FD29" w:rsidR="005A3BE3" w:rsidRDefault="005A3BE3" w:rsidP="0025334A">
      <w:pPr>
        <w:jc w:val="both"/>
        <w:rPr>
          <w:rFonts w:ascii="Arial" w:hAnsi="Arial" w:cs="Arial"/>
          <w:sz w:val="20"/>
          <w:szCs w:val="20"/>
        </w:rPr>
      </w:pPr>
    </w:p>
    <w:p w14:paraId="69A111D7" w14:textId="6336605C" w:rsidR="00B16E7D" w:rsidRDefault="00B16E7D" w:rsidP="0025334A">
      <w:pPr>
        <w:jc w:val="both"/>
        <w:rPr>
          <w:rFonts w:ascii="Arial" w:hAnsi="Arial" w:cs="Arial"/>
          <w:sz w:val="20"/>
          <w:szCs w:val="20"/>
        </w:rPr>
      </w:pPr>
    </w:p>
    <w:p w14:paraId="381BA1E8" w14:textId="171F1E1F" w:rsidR="00B16E7D" w:rsidRDefault="00B16E7D" w:rsidP="0025334A">
      <w:pPr>
        <w:jc w:val="both"/>
        <w:rPr>
          <w:rFonts w:ascii="Arial" w:hAnsi="Arial" w:cs="Arial"/>
          <w:sz w:val="20"/>
          <w:szCs w:val="20"/>
        </w:rPr>
      </w:pPr>
    </w:p>
    <w:p w14:paraId="1FD340C3" w14:textId="77777777" w:rsidR="00B16E7D" w:rsidRPr="00F04A14" w:rsidRDefault="00B16E7D"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066846D8" w:rsidR="005A3BE3" w:rsidRDefault="005A3BE3" w:rsidP="008E61DC">
      <w:pPr>
        <w:jc w:val="both"/>
        <w:rPr>
          <w:rFonts w:ascii="Arial" w:hAnsi="Arial" w:cs="Arial"/>
          <w:sz w:val="20"/>
          <w:szCs w:val="20"/>
        </w:rPr>
      </w:pPr>
    </w:p>
    <w:p w14:paraId="69728350" w14:textId="692492C4" w:rsidR="00B16E7D" w:rsidRDefault="00B16E7D" w:rsidP="008E61DC">
      <w:pPr>
        <w:jc w:val="both"/>
        <w:rPr>
          <w:rFonts w:ascii="Arial" w:hAnsi="Arial" w:cs="Arial"/>
          <w:sz w:val="20"/>
          <w:szCs w:val="20"/>
        </w:rPr>
      </w:pPr>
    </w:p>
    <w:p w14:paraId="3B1F48F6" w14:textId="3A3EE474" w:rsidR="00B16E7D" w:rsidRDefault="00B16E7D" w:rsidP="008E61DC">
      <w:pPr>
        <w:jc w:val="both"/>
        <w:rPr>
          <w:rFonts w:ascii="Arial" w:hAnsi="Arial" w:cs="Arial"/>
          <w:sz w:val="20"/>
          <w:szCs w:val="20"/>
        </w:rPr>
      </w:pPr>
    </w:p>
    <w:p w14:paraId="19CEFCE0" w14:textId="34C7E2D6" w:rsidR="00B16E7D" w:rsidRDefault="00B16E7D" w:rsidP="008E61DC">
      <w:pPr>
        <w:jc w:val="both"/>
        <w:rPr>
          <w:rFonts w:ascii="Arial" w:hAnsi="Arial" w:cs="Arial"/>
          <w:sz w:val="20"/>
          <w:szCs w:val="20"/>
        </w:rPr>
      </w:pPr>
    </w:p>
    <w:p w14:paraId="7355EDD3" w14:textId="77777777" w:rsidR="00B16E7D" w:rsidRDefault="00B16E7D" w:rsidP="008E61DC">
      <w:pPr>
        <w:jc w:val="both"/>
        <w:rPr>
          <w:rFonts w:ascii="Arial" w:hAnsi="Arial" w:cs="Arial"/>
          <w:sz w:val="20"/>
          <w:szCs w:val="20"/>
        </w:rPr>
      </w:pPr>
    </w:p>
    <w:p w14:paraId="0EBBA0DB" w14:textId="101CFD5B" w:rsidR="00E7747F" w:rsidRPr="00F04A14" w:rsidRDefault="00E7747F" w:rsidP="008E61DC">
      <w:pPr>
        <w:jc w:val="both"/>
        <w:rPr>
          <w:rFonts w:ascii="Arial" w:hAnsi="Arial" w:cs="Arial"/>
          <w:sz w:val="20"/>
          <w:szCs w:val="20"/>
        </w:rPr>
      </w:pPr>
    </w:p>
    <w:p w14:paraId="2612A288" w14:textId="77777777" w:rsidR="00DA03A2" w:rsidRDefault="00DA03A2" w:rsidP="003835E1">
      <w:pPr>
        <w:jc w:val="center"/>
        <w:rPr>
          <w:rFonts w:ascii="Arial" w:eastAsia="Arial MT" w:hAnsi="Arial" w:cs="Arial"/>
          <w:b/>
          <w:bCs/>
          <w:kern w:val="0"/>
          <w:sz w:val="20"/>
          <w:szCs w:val="20"/>
          <w:lang w:val="es-ES" w:eastAsia="en-US"/>
        </w:rPr>
      </w:pPr>
      <w:r w:rsidRPr="00EA691D">
        <w:rPr>
          <w:rFonts w:ascii="Arial" w:eastAsia="Arial MT" w:hAnsi="Arial" w:cs="Arial"/>
          <w:b/>
          <w:bCs/>
          <w:kern w:val="0"/>
          <w:sz w:val="20"/>
          <w:szCs w:val="20"/>
          <w:lang w:val="es-ES" w:eastAsia="en-US"/>
        </w:rPr>
        <w:t>MARIA FERNANDA VELEZ BETANCUR</w:t>
      </w:r>
      <w:r>
        <w:rPr>
          <w:rFonts w:ascii="Arial" w:eastAsia="Arial MT" w:hAnsi="Arial" w:cs="Arial"/>
          <w:b/>
          <w:bCs/>
          <w:kern w:val="0"/>
          <w:sz w:val="20"/>
          <w:szCs w:val="20"/>
          <w:lang w:val="es-ES" w:eastAsia="en-US"/>
        </w:rPr>
        <w:t xml:space="preserve"> </w:t>
      </w:r>
    </w:p>
    <w:p w14:paraId="09BF79E2" w14:textId="10DEC977" w:rsidR="006F72ED" w:rsidRDefault="005A3BE3" w:rsidP="003835E1">
      <w:pPr>
        <w:jc w:val="center"/>
        <w:rPr>
          <w:rFonts w:ascii="Arial" w:eastAsia="Arial MT" w:hAnsi="Arial" w:cs="Arial"/>
          <w:bCs/>
          <w:kern w:val="0"/>
          <w:sz w:val="20"/>
          <w:szCs w:val="20"/>
          <w:lang w:eastAsia="en-US"/>
        </w:rPr>
      </w:pPr>
      <w:r w:rsidRPr="009A155D">
        <w:rPr>
          <w:rFonts w:ascii="Arial" w:hAnsi="Arial" w:cs="Arial"/>
          <w:sz w:val="20"/>
          <w:szCs w:val="20"/>
        </w:rPr>
        <w:t>CC</w:t>
      </w:r>
      <w:r w:rsidR="00E7747F">
        <w:rPr>
          <w:rFonts w:ascii="Arial" w:hAnsi="Arial" w:cs="Arial"/>
          <w:sz w:val="20"/>
          <w:szCs w:val="20"/>
        </w:rPr>
        <w:t xml:space="preserve"> </w:t>
      </w:r>
      <w:r w:rsidR="00DA03A2" w:rsidRPr="00B16E7D">
        <w:rPr>
          <w:rFonts w:ascii="Arial" w:eastAsia="Arial MT" w:hAnsi="Arial" w:cs="Arial"/>
          <w:bCs/>
          <w:kern w:val="0"/>
          <w:sz w:val="20"/>
          <w:szCs w:val="20"/>
          <w:lang w:eastAsia="en-US"/>
        </w:rPr>
        <w:t>1.007.577.547 expedida</w:t>
      </w:r>
      <w:r w:rsidR="00DA03A2" w:rsidRPr="00C45D6C">
        <w:rPr>
          <w:rFonts w:ascii="Arial" w:eastAsia="Arial MT" w:hAnsi="Arial" w:cs="Arial"/>
          <w:b/>
          <w:kern w:val="0"/>
          <w:sz w:val="20"/>
          <w:szCs w:val="20"/>
          <w:lang w:eastAsia="en-US"/>
        </w:rPr>
        <w:t xml:space="preserve"> </w:t>
      </w:r>
      <w:r w:rsidR="00DA03A2" w:rsidRPr="00CE009B">
        <w:rPr>
          <w:rFonts w:ascii="Arial" w:eastAsia="Arial MT" w:hAnsi="Arial" w:cs="Arial"/>
          <w:bCs/>
          <w:kern w:val="0"/>
          <w:sz w:val="20"/>
          <w:szCs w:val="20"/>
          <w:lang w:eastAsia="en-US"/>
        </w:rPr>
        <w:t>e</w:t>
      </w:r>
      <w:r w:rsidR="00DA03A2">
        <w:rPr>
          <w:rFonts w:ascii="Arial" w:eastAsia="Arial MT" w:hAnsi="Arial" w:cs="Arial"/>
          <w:bCs/>
          <w:kern w:val="0"/>
          <w:sz w:val="20"/>
          <w:szCs w:val="20"/>
          <w:lang w:eastAsia="en-US"/>
        </w:rPr>
        <w:t>n Ituango (Antioquia)</w:t>
      </w:r>
    </w:p>
    <w:p w14:paraId="1AB0502D" w14:textId="4291BFCC" w:rsidR="003835E1" w:rsidRDefault="003835E1" w:rsidP="003835E1">
      <w:pPr>
        <w:jc w:val="center"/>
        <w:rPr>
          <w:rFonts w:ascii="Arial" w:eastAsia="Arial MT" w:hAnsi="Arial" w:cs="Arial"/>
          <w:b/>
          <w:noProof/>
          <w:kern w:val="0"/>
          <w:sz w:val="20"/>
          <w:szCs w:val="20"/>
          <w:lang w:eastAsia="en-US"/>
        </w:rPr>
      </w:pPr>
    </w:p>
    <w:p w14:paraId="6C77D098" w14:textId="4B8A4F1B" w:rsidR="00B16E7D" w:rsidRDefault="00B16E7D" w:rsidP="003835E1">
      <w:pPr>
        <w:jc w:val="center"/>
        <w:rPr>
          <w:rFonts w:ascii="Arial" w:eastAsia="Arial MT" w:hAnsi="Arial" w:cs="Arial"/>
          <w:b/>
          <w:noProof/>
          <w:kern w:val="0"/>
          <w:sz w:val="20"/>
          <w:szCs w:val="20"/>
          <w:lang w:eastAsia="en-US"/>
        </w:rPr>
      </w:pPr>
    </w:p>
    <w:p w14:paraId="14098A44" w14:textId="77777777" w:rsidR="00B16E7D" w:rsidRDefault="00B16E7D" w:rsidP="003835E1">
      <w:pPr>
        <w:jc w:val="center"/>
        <w:rPr>
          <w:rFonts w:ascii="Arial" w:eastAsia="Arial MT" w:hAnsi="Arial" w:cs="Arial"/>
          <w:b/>
          <w:noProof/>
          <w:kern w:val="0"/>
          <w:sz w:val="20"/>
          <w:szCs w:val="20"/>
          <w:lang w:eastAsia="en-US"/>
        </w:rPr>
      </w:pPr>
    </w:p>
    <w:p w14:paraId="470C731B" w14:textId="677BC3E2"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Pr="00F04A14">
        <w:rPr>
          <w:rFonts w:ascii="Arial" w:hAnsi="Arial" w:cs="Arial"/>
          <w:sz w:val="16"/>
          <w:szCs w:val="16"/>
        </w:rPr>
        <w:t>JURÍDICO EVALUADOR</w:t>
      </w:r>
    </w:p>
    <w:p w14:paraId="3A2AA003" w14:textId="351FD39C" w:rsidR="005A3BE3" w:rsidRDefault="005A3BE3" w:rsidP="008E61DC">
      <w:pPr>
        <w:rPr>
          <w:rFonts w:ascii="Arial" w:hAnsi="Arial" w:cs="Arial"/>
          <w:sz w:val="16"/>
          <w:szCs w:val="16"/>
        </w:rPr>
      </w:pPr>
    </w:p>
    <w:p w14:paraId="1373285F" w14:textId="4D0A02CE" w:rsidR="00374947" w:rsidRDefault="00374947" w:rsidP="008E61DC">
      <w:pPr>
        <w:rPr>
          <w:rFonts w:ascii="Arial" w:hAnsi="Arial" w:cs="Arial"/>
          <w:sz w:val="16"/>
          <w:szCs w:val="16"/>
        </w:rPr>
      </w:pPr>
    </w:p>
    <w:p w14:paraId="141A8A35" w14:textId="5934BFE9" w:rsidR="00B16E7D" w:rsidRDefault="00B16E7D" w:rsidP="008E61DC">
      <w:pPr>
        <w:rPr>
          <w:rFonts w:ascii="Arial" w:hAnsi="Arial" w:cs="Arial"/>
          <w:sz w:val="16"/>
          <w:szCs w:val="16"/>
        </w:rPr>
      </w:pPr>
    </w:p>
    <w:p w14:paraId="57B3315F" w14:textId="77777777" w:rsidR="00B16E7D" w:rsidRPr="00F04A14" w:rsidRDefault="00B16E7D"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19EDEF2A" w:rsidR="005A3BE3" w:rsidRPr="00F04A14" w:rsidRDefault="00DA03A2" w:rsidP="000A516C">
      <w:pPr>
        <w:rPr>
          <w:rFonts w:ascii="Arial" w:hAnsi="Arial" w:cs="Arial"/>
          <w:sz w:val="16"/>
          <w:szCs w:val="16"/>
        </w:rPr>
      </w:pPr>
      <w:r w:rsidRPr="00DA03A2">
        <w:rPr>
          <w:rFonts w:ascii="Arial" w:hAnsi="Arial" w:cs="Arial"/>
          <w:sz w:val="16"/>
          <w:szCs w:val="16"/>
        </w:rPr>
        <w:t>SV. ANDRES MAURICIO SIERRA ROA</w:t>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63CE9E3D"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DA03A2" w:rsidRPr="00DA03A2">
        <w:rPr>
          <w:rFonts w:ascii="Arial" w:hAnsi="Arial" w:cs="Arial"/>
          <w:sz w:val="16"/>
          <w:szCs w:val="16"/>
        </w:rPr>
        <w:t>18</w:t>
      </w:r>
      <w:r w:rsidR="0013430C">
        <w:rPr>
          <w:rFonts w:ascii="Arial" w:hAnsi="Arial" w:cs="Arial"/>
          <w:sz w:val="16"/>
          <w:szCs w:val="16"/>
        </w:rPr>
        <w:t>0</w:t>
      </w:r>
      <w:r w:rsidR="00DA03A2" w:rsidRPr="00DA03A2">
        <w:rPr>
          <w:rFonts w:ascii="Arial" w:hAnsi="Arial" w:cs="Arial"/>
          <w:sz w:val="16"/>
          <w:szCs w:val="16"/>
        </w:rPr>
        <w:t>-DMMED-BIGIR-2025</w:t>
      </w:r>
      <w:r w:rsidR="00E20715">
        <w:rPr>
          <w:rFonts w:ascii="Arial" w:hAnsi="Arial" w:cs="Arial"/>
          <w:sz w:val="16"/>
          <w:szCs w:val="16"/>
        </w:rPr>
        <w:tab/>
        <w:t xml:space="preserve">  </w:t>
      </w:r>
      <w:r w:rsidR="00FD6D75">
        <w:rPr>
          <w:rFonts w:ascii="Arial" w:hAnsi="Arial" w:cs="Arial"/>
          <w:sz w:val="16"/>
          <w:szCs w:val="16"/>
        </w:rPr>
        <w:t xml:space="preserve"> </w:t>
      </w:r>
      <w:r w:rsidR="00DA03A2">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CF88" w14:textId="77777777" w:rsidR="00A53B37" w:rsidRDefault="00A53B37" w:rsidP="00570E20">
      <w:r>
        <w:separator/>
      </w:r>
    </w:p>
  </w:endnote>
  <w:endnote w:type="continuationSeparator" w:id="0">
    <w:p w14:paraId="4CBCEDE6" w14:textId="77777777" w:rsidR="00A53B37" w:rsidRDefault="00A53B3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A53B3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6FD63A29" w:rsidR="005A3BE3" w:rsidRDefault="00DF5609"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0B618C28">
          <wp:simplePos x="0" y="0"/>
          <wp:positionH relativeFrom="margin">
            <wp:posOffset>-936</wp:posOffset>
          </wp:positionH>
          <wp:positionV relativeFrom="paragraph">
            <wp:posOffset>-110358</wp:posOffset>
          </wp:positionV>
          <wp:extent cx="2371725" cy="1803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07DE224B" w:rsidR="005A3BE3" w:rsidRPr="00DF5609" w:rsidRDefault="005A3BE3" w:rsidP="00DF5609">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A53B3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FC3C" w14:textId="77777777" w:rsidR="00A53B37" w:rsidRDefault="00A53B37" w:rsidP="00570E20">
      <w:r>
        <w:separator/>
      </w:r>
    </w:p>
  </w:footnote>
  <w:footnote w:type="continuationSeparator" w:id="0">
    <w:p w14:paraId="7FBDF8EB" w14:textId="77777777" w:rsidR="00A53B37" w:rsidRDefault="00A53B3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A53B3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4BD04265"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3430C">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3430C">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2CDFB21" w:rsidR="005A3BE3" w:rsidRPr="00DF5609" w:rsidRDefault="005A3BE3" w:rsidP="0079470C">
    <w:pPr>
      <w:jc w:val="both"/>
      <w:rPr>
        <w:rFonts w:ascii="Arial" w:hAnsi="Arial" w:cs="Arial"/>
        <w:sz w:val="11"/>
        <w:szCs w:val="11"/>
      </w:rPr>
    </w:pPr>
    <w:r w:rsidRPr="00DF5609">
      <w:rPr>
        <w:rFonts w:ascii="Arial" w:hAnsi="Arial" w:cs="Arial"/>
        <w:sz w:val="11"/>
        <w:szCs w:val="11"/>
      </w:rPr>
      <w:t xml:space="preserve">CONTINUACION </w:t>
    </w:r>
    <w:r w:rsidRPr="00DF5609">
      <w:rPr>
        <w:rFonts w:ascii="Arial" w:hAnsi="Arial" w:cs="Arial"/>
        <w:b/>
        <w:bCs/>
        <w:sz w:val="11"/>
        <w:szCs w:val="11"/>
      </w:rPr>
      <w:t>CLAUSULADO</w:t>
    </w:r>
    <w:r w:rsidR="007B1CFC" w:rsidRPr="00DF5609">
      <w:rPr>
        <w:rFonts w:ascii="Arial" w:hAnsi="Arial" w:cs="Arial"/>
        <w:b/>
        <w:bCs/>
        <w:sz w:val="11"/>
        <w:szCs w:val="11"/>
      </w:rPr>
      <w:t xml:space="preserve"> </w:t>
    </w:r>
    <w:r w:rsidRPr="00DF5609">
      <w:rPr>
        <w:rFonts w:ascii="Arial" w:hAnsi="Arial" w:cs="Arial"/>
        <w:b/>
        <w:bCs/>
        <w:sz w:val="11"/>
        <w:szCs w:val="11"/>
      </w:rPr>
      <w:t>NO.</w:t>
    </w:r>
    <w:r w:rsidR="007B1CFC" w:rsidRPr="00DF5609">
      <w:rPr>
        <w:rFonts w:ascii="Arial" w:hAnsi="Arial" w:cs="Arial"/>
        <w:b/>
        <w:bCs/>
        <w:sz w:val="11"/>
        <w:szCs w:val="11"/>
      </w:rPr>
      <w:t xml:space="preserve"> </w:t>
    </w:r>
    <w:r w:rsidR="006F72ED" w:rsidRPr="00DF5609">
      <w:rPr>
        <w:rFonts w:ascii="Arial" w:hAnsi="Arial" w:cs="Arial"/>
        <w:b/>
        <w:bCs/>
        <w:sz w:val="11"/>
        <w:szCs w:val="11"/>
      </w:rPr>
      <w:t>1</w:t>
    </w:r>
    <w:r w:rsidR="00DA03A2" w:rsidRPr="00DF5609">
      <w:rPr>
        <w:rFonts w:ascii="Arial" w:hAnsi="Arial" w:cs="Arial"/>
        <w:b/>
        <w:bCs/>
        <w:sz w:val="11"/>
        <w:szCs w:val="11"/>
      </w:rPr>
      <w:t>8</w:t>
    </w:r>
    <w:r w:rsidR="0013430C" w:rsidRPr="00DF5609">
      <w:rPr>
        <w:rFonts w:ascii="Arial" w:hAnsi="Arial" w:cs="Arial"/>
        <w:b/>
        <w:bCs/>
        <w:sz w:val="11"/>
        <w:szCs w:val="11"/>
      </w:rPr>
      <w:t>0</w:t>
    </w:r>
    <w:r w:rsidR="00C50A56" w:rsidRPr="00DF5609">
      <w:rPr>
        <w:rFonts w:ascii="Arial" w:hAnsi="Arial" w:cs="Arial"/>
        <w:b/>
        <w:bCs/>
        <w:sz w:val="11"/>
        <w:szCs w:val="11"/>
      </w:rPr>
      <w:t>-DMMED-</w:t>
    </w:r>
    <w:r w:rsidR="00D01F84" w:rsidRPr="00DF5609">
      <w:rPr>
        <w:rFonts w:ascii="Arial" w:hAnsi="Arial" w:cs="Arial"/>
        <w:b/>
        <w:bCs/>
        <w:sz w:val="11"/>
        <w:szCs w:val="11"/>
      </w:rPr>
      <w:t>BIGIR-</w:t>
    </w:r>
    <w:r w:rsidR="00C50A56" w:rsidRPr="00DF5609">
      <w:rPr>
        <w:rFonts w:ascii="Arial" w:hAnsi="Arial" w:cs="Arial"/>
        <w:b/>
        <w:bCs/>
        <w:sz w:val="11"/>
        <w:szCs w:val="11"/>
      </w:rPr>
      <w:t>2025</w:t>
    </w:r>
    <w:r w:rsidRPr="00DF5609">
      <w:rPr>
        <w:rFonts w:ascii="Arial" w:hAnsi="Arial" w:cs="Arial"/>
        <w:sz w:val="11"/>
        <w:szCs w:val="11"/>
      </w:rPr>
      <w:t>,</w:t>
    </w:r>
    <w:r w:rsidR="00F04A14" w:rsidRPr="00DF5609">
      <w:rPr>
        <w:rFonts w:ascii="Arial" w:hAnsi="Arial" w:cs="Arial"/>
        <w:sz w:val="11"/>
        <w:szCs w:val="11"/>
      </w:rPr>
      <w:t xml:space="preserve"> </w:t>
    </w:r>
    <w:r w:rsidRPr="00DF5609">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DF5609">
      <w:rPr>
        <w:rFonts w:ascii="Arial" w:hAnsi="Arial" w:cs="Arial" w:hint="eastAsia"/>
        <w:sz w:val="11"/>
        <w:szCs w:val="11"/>
      </w:rPr>
      <w:t>“</w:t>
    </w:r>
    <w:r w:rsidR="00C738E9" w:rsidRPr="00DF5609">
      <w:rPr>
        <w:rFonts w:ascii="Arial" w:hAnsi="Arial" w:cs="Arial"/>
        <w:sz w:val="11"/>
        <w:szCs w:val="11"/>
      </w:rPr>
      <w:t>PRESTACI</w:t>
    </w:r>
    <w:r w:rsidR="00C738E9" w:rsidRPr="00DF5609">
      <w:rPr>
        <w:rFonts w:ascii="Arial" w:hAnsi="Arial" w:cs="Arial" w:hint="eastAsia"/>
        <w:sz w:val="11"/>
        <w:szCs w:val="11"/>
      </w:rPr>
      <w:t>Ó</w:t>
    </w:r>
    <w:r w:rsidR="00C738E9" w:rsidRPr="00DF5609">
      <w:rPr>
        <w:rFonts w:ascii="Arial" w:hAnsi="Arial" w:cs="Arial"/>
        <w:sz w:val="11"/>
        <w:szCs w:val="11"/>
      </w:rPr>
      <w:t>N DE SERVICIOS PROFESIONALES</w:t>
    </w:r>
    <w:r w:rsidR="00DF5609">
      <w:rPr>
        <w:rFonts w:ascii="Arial" w:hAnsi="Arial" w:cs="Arial"/>
        <w:sz w:val="11"/>
        <w:szCs w:val="11"/>
      </w:rPr>
      <w:t>, TECNICOS</w:t>
    </w:r>
    <w:r w:rsidR="00C738E9" w:rsidRPr="00DF5609">
      <w:rPr>
        <w:rFonts w:ascii="Arial" w:hAnsi="Arial" w:cs="Arial"/>
        <w:sz w:val="11"/>
        <w:szCs w:val="11"/>
      </w:rPr>
      <w:t xml:space="preserve"> Y</w:t>
    </w:r>
    <w:r w:rsidR="00DF5609">
      <w:rPr>
        <w:rFonts w:ascii="Arial" w:hAnsi="Arial" w:cs="Arial"/>
        <w:sz w:val="11"/>
        <w:szCs w:val="11"/>
      </w:rPr>
      <w:t>/O</w:t>
    </w:r>
    <w:r w:rsidR="00C738E9" w:rsidRPr="00DF5609">
      <w:rPr>
        <w:rFonts w:ascii="Arial" w:hAnsi="Arial" w:cs="Arial"/>
        <w:sz w:val="11"/>
        <w:szCs w:val="11"/>
      </w:rPr>
      <w:t xml:space="preserve"> DE APOYO A LA GESTI</w:t>
    </w:r>
    <w:r w:rsidR="00C738E9" w:rsidRPr="00DF5609">
      <w:rPr>
        <w:rFonts w:ascii="Arial" w:hAnsi="Arial" w:cs="Arial" w:hint="eastAsia"/>
        <w:sz w:val="11"/>
        <w:szCs w:val="11"/>
      </w:rPr>
      <w:t>Ó</w:t>
    </w:r>
    <w:r w:rsidR="00C738E9" w:rsidRPr="00DF5609">
      <w:rPr>
        <w:rFonts w:ascii="Arial" w:hAnsi="Arial" w:cs="Arial"/>
        <w:sz w:val="11"/>
        <w:szCs w:val="11"/>
      </w:rPr>
      <w:t>N COMO</w:t>
    </w:r>
    <w:r w:rsidR="00D01F84" w:rsidRPr="00DF5609">
      <w:rPr>
        <w:sz w:val="11"/>
        <w:szCs w:val="11"/>
      </w:rPr>
      <w:t xml:space="preserve"> </w:t>
    </w:r>
    <w:r w:rsidR="00D01F84" w:rsidRPr="00DF5609">
      <w:rPr>
        <w:rFonts w:ascii="Arial" w:hAnsi="Arial" w:cs="Arial"/>
        <w:sz w:val="11"/>
        <w:szCs w:val="11"/>
      </w:rPr>
      <w:t>AUXILIAR DE ENFERMERIA</w:t>
    </w:r>
    <w:r w:rsidR="00CE009B" w:rsidRPr="00DF5609">
      <w:rPr>
        <w:rFonts w:ascii="Arial" w:hAnsi="Arial" w:cs="Arial"/>
        <w:sz w:val="11"/>
        <w:szCs w:val="11"/>
      </w:rPr>
      <w:t xml:space="preserve"> </w:t>
    </w:r>
    <w:r w:rsidR="00C738E9" w:rsidRPr="00DF5609">
      <w:rPr>
        <w:rFonts w:ascii="Arial" w:hAnsi="Arial" w:cs="Arial"/>
        <w:sz w:val="11"/>
        <w:szCs w:val="11"/>
      </w:rPr>
      <w:t>QUE REQUIERE EL DISPENSARIO MEDICO DE MEDELLIN PARA LA REGIONAL No. 7 DE SANIDAD MILITAR Y SUS UNIDADES CENTRALIZADAS, VIGENCIA 2025</w:t>
    </w:r>
    <w:r w:rsidR="00C26C05" w:rsidRPr="00DF5609">
      <w:rPr>
        <w:rFonts w:ascii="Arial" w:hAnsi="Arial" w:cs="Arial"/>
        <w:sz w:val="11"/>
        <w:szCs w:val="11"/>
      </w:rPr>
      <w:t xml:space="preserve"> (BIGIR)</w:t>
    </w:r>
    <w:r w:rsidR="00C738E9" w:rsidRPr="00DF5609">
      <w:rPr>
        <w:rFonts w:ascii="Arial" w:hAnsi="Arial" w:cs="Arial" w:hint="eastAsia"/>
        <w:sz w:val="11"/>
        <w:szCs w:val="11"/>
      </w:rPr>
      <w:t>”</w:t>
    </w:r>
    <w:r w:rsidR="00C738E9" w:rsidRPr="00DF5609">
      <w:rPr>
        <w:rFonts w:ascii="Arial" w:hAnsi="Arial" w:cs="Arial"/>
        <w:sz w:val="11"/>
        <w:szCs w:val="11"/>
      </w:rPr>
      <w:t>.</w:t>
    </w:r>
  </w:p>
  <w:p w14:paraId="5119A1DD" w14:textId="0F8FFBA1" w:rsidR="005A3BE3" w:rsidRPr="00E56BF4" w:rsidRDefault="00E3765C"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3.1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A53B3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53B3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A53B3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A53B3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C33159"/>
    <w:multiLevelType w:val="hybridMultilevel"/>
    <w:tmpl w:val="57F49BBC"/>
    <w:lvl w:ilvl="0" w:tplc="1D42EFA6">
      <w:start w:val="1"/>
      <w:numFmt w:val="decimal"/>
      <w:lvlText w:val="%1."/>
      <w:lvlJc w:val="left"/>
      <w:pPr>
        <w:ind w:left="720" w:hanging="360"/>
      </w:pPr>
      <w:rPr>
        <w:b w:val="0"/>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B46C4248"/>
    <w:lvl w:ilvl="0" w:tplc="FFFFFFFF">
      <w:start w:val="1"/>
      <w:numFmt w:val="decimal"/>
      <w:lvlText w:val="%1."/>
      <w:lvlJc w:val="left"/>
      <w:pPr>
        <w:ind w:left="720" w:hanging="360"/>
      </w:pPr>
      <w:rPr>
        <w:rFonts w:hint="default"/>
        <w:b w:val="0"/>
        <w:sz w:val="20"/>
        <w:szCs w:val="20"/>
      </w:rPr>
    </w:lvl>
    <w:lvl w:ilvl="1" w:tplc="57D87C3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E07B11"/>
    <w:multiLevelType w:val="hybridMultilevel"/>
    <w:tmpl w:val="8EC243C4"/>
    <w:lvl w:ilvl="0" w:tplc="2244D866">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4"/>
  </w:num>
  <w:num w:numId="3">
    <w:abstractNumId w:val="7"/>
  </w:num>
  <w:num w:numId="4">
    <w:abstractNumId w:val="5"/>
  </w:num>
  <w:num w:numId="5">
    <w:abstractNumId w:val="23"/>
  </w:num>
  <w:num w:numId="6">
    <w:abstractNumId w:val="2"/>
  </w:num>
  <w:num w:numId="7">
    <w:abstractNumId w:val="17"/>
  </w:num>
  <w:num w:numId="8">
    <w:abstractNumId w:val="21"/>
  </w:num>
  <w:num w:numId="9">
    <w:abstractNumId w:val="11"/>
  </w:num>
  <w:num w:numId="10">
    <w:abstractNumId w:val="19"/>
  </w:num>
  <w:num w:numId="11">
    <w:abstractNumId w:val="18"/>
  </w:num>
  <w:num w:numId="12">
    <w:abstractNumId w:val="4"/>
  </w:num>
  <w:num w:numId="13">
    <w:abstractNumId w:val="13"/>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21A03"/>
    <w:rsid w:val="00066A40"/>
    <w:rsid w:val="000A42FE"/>
    <w:rsid w:val="000A4F73"/>
    <w:rsid w:val="000A516C"/>
    <w:rsid w:val="000B232F"/>
    <w:rsid w:val="000B5DB8"/>
    <w:rsid w:val="000C5BDC"/>
    <w:rsid w:val="000C6C88"/>
    <w:rsid w:val="000D746F"/>
    <w:rsid w:val="000F0D6C"/>
    <w:rsid w:val="000F1CC8"/>
    <w:rsid w:val="000F53B3"/>
    <w:rsid w:val="001236D5"/>
    <w:rsid w:val="00125663"/>
    <w:rsid w:val="001332B3"/>
    <w:rsid w:val="0013430C"/>
    <w:rsid w:val="00134D2A"/>
    <w:rsid w:val="00135D95"/>
    <w:rsid w:val="00142C57"/>
    <w:rsid w:val="00145D21"/>
    <w:rsid w:val="00182C76"/>
    <w:rsid w:val="00184714"/>
    <w:rsid w:val="00193875"/>
    <w:rsid w:val="001D02DF"/>
    <w:rsid w:val="001D452C"/>
    <w:rsid w:val="001E4767"/>
    <w:rsid w:val="001E79A3"/>
    <w:rsid w:val="00233BEE"/>
    <w:rsid w:val="00235CC6"/>
    <w:rsid w:val="00242494"/>
    <w:rsid w:val="00245DB8"/>
    <w:rsid w:val="00250F5A"/>
    <w:rsid w:val="0025334A"/>
    <w:rsid w:val="00282679"/>
    <w:rsid w:val="002A7520"/>
    <w:rsid w:val="002C744C"/>
    <w:rsid w:val="002D0724"/>
    <w:rsid w:val="002D7C4F"/>
    <w:rsid w:val="002F5C65"/>
    <w:rsid w:val="00300B0B"/>
    <w:rsid w:val="00301228"/>
    <w:rsid w:val="003123B3"/>
    <w:rsid w:val="00321110"/>
    <w:rsid w:val="00330D93"/>
    <w:rsid w:val="003432F2"/>
    <w:rsid w:val="00374947"/>
    <w:rsid w:val="003835E1"/>
    <w:rsid w:val="00386BAF"/>
    <w:rsid w:val="003A65B3"/>
    <w:rsid w:val="003B1052"/>
    <w:rsid w:val="003C79B5"/>
    <w:rsid w:val="003D586C"/>
    <w:rsid w:val="003F6035"/>
    <w:rsid w:val="003F67EC"/>
    <w:rsid w:val="004004F1"/>
    <w:rsid w:val="00404305"/>
    <w:rsid w:val="0041038B"/>
    <w:rsid w:val="00423C89"/>
    <w:rsid w:val="004310CB"/>
    <w:rsid w:val="004478EB"/>
    <w:rsid w:val="00451226"/>
    <w:rsid w:val="00460615"/>
    <w:rsid w:val="00462348"/>
    <w:rsid w:val="00465791"/>
    <w:rsid w:val="00475520"/>
    <w:rsid w:val="00475CFA"/>
    <w:rsid w:val="00497136"/>
    <w:rsid w:val="004A1E98"/>
    <w:rsid w:val="004A3F55"/>
    <w:rsid w:val="004B01C7"/>
    <w:rsid w:val="004E49B8"/>
    <w:rsid w:val="004F026D"/>
    <w:rsid w:val="004F7244"/>
    <w:rsid w:val="005027F7"/>
    <w:rsid w:val="00517C10"/>
    <w:rsid w:val="00532CD0"/>
    <w:rsid w:val="0055308C"/>
    <w:rsid w:val="00553BA5"/>
    <w:rsid w:val="005551C2"/>
    <w:rsid w:val="00556897"/>
    <w:rsid w:val="005646EB"/>
    <w:rsid w:val="005670C7"/>
    <w:rsid w:val="00570E20"/>
    <w:rsid w:val="005A3BE3"/>
    <w:rsid w:val="005B561A"/>
    <w:rsid w:val="005D6F96"/>
    <w:rsid w:val="005D7A55"/>
    <w:rsid w:val="00602B0E"/>
    <w:rsid w:val="0061319F"/>
    <w:rsid w:val="00620E4E"/>
    <w:rsid w:val="006379E2"/>
    <w:rsid w:val="0066314D"/>
    <w:rsid w:val="00666ACC"/>
    <w:rsid w:val="006759F5"/>
    <w:rsid w:val="00675F0B"/>
    <w:rsid w:val="00677707"/>
    <w:rsid w:val="00686D0E"/>
    <w:rsid w:val="006914E8"/>
    <w:rsid w:val="006A000D"/>
    <w:rsid w:val="006A5BD3"/>
    <w:rsid w:val="006A727D"/>
    <w:rsid w:val="006C1E99"/>
    <w:rsid w:val="006E36AF"/>
    <w:rsid w:val="006E7EFE"/>
    <w:rsid w:val="006F2499"/>
    <w:rsid w:val="006F72ED"/>
    <w:rsid w:val="00707DBF"/>
    <w:rsid w:val="00712972"/>
    <w:rsid w:val="007328F9"/>
    <w:rsid w:val="00737C3F"/>
    <w:rsid w:val="0075376C"/>
    <w:rsid w:val="007560E8"/>
    <w:rsid w:val="007605CF"/>
    <w:rsid w:val="0076649A"/>
    <w:rsid w:val="0078403F"/>
    <w:rsid w:val="007945C5"/>
    <w:rsid w:val="0079470C"/>
    <w:rsid w:val="00797430"/>
    <w:rsid w:val="007A18AD"/>
    <w:rsid w:val="007B1CFC"/>
    <w:rsid w:val="007E3AFF"/>
    <w:rsid w:val="007E6345"/>
    <w:rsid w:val="0081284B"/>
    <w:rsid w:val="00814054"/>
    <w:rsid w:val="008171F2"/>
    <w:rsid w:val="0082349D"/>
    <w:rsid w:val="008305DF"/>
    <w:rsid w:val="00833FD6"/>
    <w:rsid w:val="00835194"/>
    <w:rsid w:val="00846261"/>
    <w:rsid w:val="0086766E"/>
    <w:rsid w:val="008748E2"/>
    <w:rsid w:val="008924F7"/>
    <w:rsid w:val="00894E90"/>
    <w:rsid w:val="008B4290"/>
    <w:rsid w:val="008B683E"/>
    <w:rsid w:val="008C200E"/>
    <w:rsid w:val="008D0818"/>
    <w:rsid w:val="008D1808"/>
    <w:rsid w:val="008E3F86"/>
    <w:rsid w:val="008E61DC"/>
    <w:rsid w:val="00904FE9"/>
    <w:rsid w:val="00927794"/>
    <w:rsid w:val="00946660"/>
    <w:rsid w:val="009518B2"/>
    <w:rsid w:val="00951F05"/>
    <w:rsid w:val="00952E30"/>
    <w:rsid w:val="00954278"/>
    <w:rsid w:val="009900C0"/>
    <w:rsid w:val="00993062"/>
    <w:rsid w:val="00995B71"/>
    <w:rsid w:val="009A155D"/>
    <w:rsid w:val="009B2D23"/>
    <w:rsid w:val="009C13EF"/>
    <w:rsid w:val="009F68D8"/>
    <w:rsid w:val="00A27E80"/>
    <w:rsid w:val="00A36ACE"/>
    <w:rsid w:val="00A40676"/>
    <w:rsid w:val="00A53B37"/>
    <w:rsid w:val="00A66912"/>
    <w:rsid w:val="00A706EA"/>
    <w:rsid w:val="00A91C61"/>
    <w:rsid w:val="00AA628B"/>
    <w:rsid w:val="00AB23C7"/>
    <w:rsid w:val="00AB4456"/>
    <w:rsid w:val="00AC4CE4"/>
    <w:rsid w:val="00AD07DE"/>
    <w:rsid w:val="00AD68C3"/>
    <w:rsid w:val="00AE193E"/>
    <w:rsid w:val="00AE322C"/>
    <w:rsid w:val="00AF2E3C"/>
    <w:rsid w:val="00B02D1F"/>
    <w:rsid w:val="00B03D2A"/>
    <w:rsid w:val="00B11079"/>
    <w:rsid w:val="00B13E89"/>
    <w:rsid w:val="00B151A6"/>
    <w:rsid w:val="00B16E7D"/>
    <w:rsid w:val="00B21E65"/>
    <w:rsid w:val="00B30604"/>
    <w:rsid w:val="00B35ABE"/>
    <w:rsid w:val="00B36D31"/>
    <w:rsid w:val="00B4004B"/>
    <w:rsid w:val="00B661B9"/>
    <w:rsid w:val="00B84590"/>
    <w:rsid w:val="00B873AB"/>
    <w:rsid w:val="00BA1B57"/>
    <w:rsid w:val="00BD14C7"/>
    <w:rsid w:val="00BD1683"/>
    <w:rsid w:val="00BD16BB"/>
    <w:rsid w:val="00BE3BB4"/>
    <w:rsid w:val="00C111C6"/>
    <w:rsid w:val="00C12773"/>
    <w:rsid w:val="00C26C05"/>
    <w:rsid w:val="00C33CFC"/>
    <w:rsid w:val="00C34900"/>
    <w:rsid w:val="00C45D6C"/>
    <w:rsid w:val="00C50A56"/>
    <w:rsid w:val="00C57AEF"/>
    <w:rsid w:val="00C6126A"/>
    <w:rsid w:val="00C738E9"/>
    <w:rsid w:val="00C8301F"/>
    <w:rsid w:val="00C94D10"/>
    <w:rsid w:val="00C9641A"/>
    <w:rsid w:val="00CE009B"/>
    <w:rsid w:val="00CE20F5"/>
    <w:rsid w:val="00CF4691"/>
    <w:rsid w:val="00CF7F76"/>
    <w:rsid w:val="00D012CB"/>
    <w:rsid w:val="00D01F84"/>
    <w:rsid w:val="00D076CA"/>
    <w:rsid w:val="00D10DAF"/>
    <w:rsid w:val="00D361E1"/>
    <w:rsid w:val="00D37866"/>
    <w:rsid w:val="00D52B10"/>
    <w:rsid w:val="00D7177E"/>
    <w:rsid w:val="00D772CF"/>
    <w:rsid w:val="00D83D65"/>
    <w:rsid w:val="00D86815"/>
    <w:rsid w:val="00D908D7"/>
    <w:rsid w:val="00DA03A2"/>
    <w:rsid w:val="00DB750F"/>
    <w:rsid w:val="00DC62E2"/>
    <w:rsid w:val="00DD0171"/>
    <w:rsid w:val="00DD027E"/>
    <w:rsid w:val="00DD0A7E"/>
    <w:rsid w:val="00DE7D04"/>
    <w:rsid w:val="00DF5609"/>
    <w:rsid w:val="00E02667"/>
    <w:rsid w:val="00E20715"/>
    <w:rsid w:val="00E2122F"/>
    <w:rsid w:val="00E260C6"/>
    <w:rsid w:val="00E3765C"/>
    <w:rsid w:val="00E40161"/>
    <w:rsid w:val="00E4170A"/>
    <w:rsid w:val="00E60CBB"/>
    <w:rsid w:val="00E61BFD"/>
    <w:rsid w:val="00E7747F"/>
    <w:rsid w:val="00E837D9"/>
    <w:rsid w:val="00E93291"/>
    <w:rsid w:val="00EA3266"/>
    <w:rsid w:val="00EA5B97"/>
    <w:rsid w:val="00EA691D"/>
    <w:rsid w:val="00EB61AE"/>
    <w:rsid w:val="00EC1203"/>
    <w:rsid w:val="00EC4E34"/>
    <w:rsid w:val="00EE0A6E"/>
    <w:rsid w:val="00EE21FA"/>
    <w:rsid w:val="00EF3292"/>
    <w:rsid w:val="00F04A14"/>
    <w:rsid w:val="00F14D73"/>
    <w:rsid w:val="00F21FBB"/>
    <w:rsid w:val="00F52CFE"/>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510B-0041-4341-836B-B458D6FE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11250</Words>
  <Characters>61878</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cp:revision>
  <cp:lastPrinted>2025-01-21T17:13:00Z</cp:lastPrinted>
  <dcterms:created xsi:type="dcterms:W3CDTF">2025-01-18T00:40:00Z</dcterms:created>
  <dcterms:modified xsi:type="dcterms:W3CDTF">2025-01-21T17:16:00Z</dcterms:modified>
</cp:coreProperties>
</file>