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65861" w14:textId="77777777" w:rsidR="006762A1" w:rsidRDefault="006762A1" w:rsidP="0086766E">
      <w:pPr>
        <w:jc w:val="center"/>
        <w:rPr>
          <w:rFonts w:ascii="Arial" w:hAnsi="Arial" w:cs="Arial"/>
          <w:b/>
          <w:bCs/>
          <w:sz w:val="20"/>
          <w:szCs w:val="20"/>
        </w:rPr>
      </w:pPr>
    </w:p>
    <w:p w14:paraId="6AB65632" w14:textId="1D6B952B"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927978">
        <w:rPr>
          <w:rFonts w:ascii="Arial" w:hAnsi="Arial" w:cs="Arial"/>
          <w:b/>
          <w:bCs/>
          <w:sz w:val="20"/>
          <w:szCs w:val="20"/>
        </w:rPr>
        <w:t>183</w:t>
      </w:r>
      <w:r w:rsidR="00FB35FC">
        <w:rPr>
          <w:rFonts w:ascii="Arial" w:hAnsi="Arial" w:cs="Arial"/>
          <w:b/>
          <w:bCs/>
          <w:noProof/>
          <w:sz w:val="20"/>
          <w:szCs w:val="20"/>
        </w:rPr>
        <w:t>-DMMED-</w:t>
      </w:r>
      <w:r w:rsidR="009B2D23">
        <w:rPr>
          <w:rFonts w:ascii="Arial" w:hAnsi="Arial" w:cs="Arial"/>
          <w:b/>
          <w:bCs/>
          <w:noProof/>
          <w:sz w:val="20"/>
          <w:szCs w:val="20"/>
        </w:rPr>
        <w:t>BAS15</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1F6846F0"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9B2D23">
        <w:rPr>
          <w:rFonts w:ascii="Arial" w:eastAsia="Arial MT" w:hAnsi="Arial" w:cs="Arial"/>
          <w:kern w:val="0"/>
          <w:sz w:val="20"/>
          <w:szCs w:val="20"/>
          <w:lang w:val="es-ES" w:eastAsia="en-US"/>
        </w:rPr>
        <w:t xml:space="preserve"> </w:t>
      </w:r>
      <w:r w:rsidR="00CE703A">
        <w:rPr>
          <w:rFonts w:ascii="Arial" w:eastAsia="Arial MT" w:hAnsi="Arial" w:cs="Arial"/>
          <w:b/>
          <w:bCs/>
          <w:kern w:val="0"/>
          <w:sz w:val="20"/>
          <w:szCs w:val="20"/>
          <w:lang w:val="es-ES" w:eastAsia="en-US"/>
        </w:rPr>
        <w:t>ANA MARELIS MURILLO PESTAÑA</w:t>
      </w:r>
      <w:r w:rsidR="00A91C61" w:rsidRPr="009A155D">
        <w:rPr>
          <w:rFonts w:ascii="Arial" w:eastAsia="Arial MT" w:hAnsi="Arial" w:cs="Arial"/>
          <w:bCs/>
          <w:kern w:val="0"/>
          <w:sz w:val="20"/>
          <w:szCs w:val="20"/>
          <w:lang w:eastAsia="en-US"/>
        </w:rPr>
        <w:t xml:space="preserve"> </w:t>
      </w:r>
      <w:r w:rsidR="005A3BE3" w:rsidRPr="009A155D">
        <w:rPr>
          <w:rFonts w:ascii="Arial" w:eastAsia="Arial MT" w:hAnsi="Arial" w:cs="Arial"/>
          <w:bCs/>
          <w:kern w:val="0"/>
          <w:sz w:val="20"/>
          <w:szCs w:val="20"/>
          <w:lang w:eastAsia="en-US"/>
        </w:rPr>
        <w:t>identificado(a) con cédula de ciudadanía No.</w:t>
      </w:r>
      <w:r w:rsidR="006E36AF" w:rsidRPr="006E36AF">
        <w:rPr>
          <w:rFonts w:ascii="Arial" w:eastAsia="Arial MT" w:hAnsi="Arial" w:cs="Arial"/>
          <w:bCs/>
          <w:noProof/>
          <w:kern w:val="0"/>
          <w:sz w:val="20"/>
          <w:szCs w:val="20"/>
          <w:lang w:eastAsia="en-US"/>
        </w:rPr>
        <w:t xml:space="preserve"> </w:t>
      </w:r>
      <w:r w:rsidR="00CE703A">
        <w:rPr>
          <w:rFonts w:ascii="Arial" w:eastAsia="Arial MT" w:hAnsi="Arial" w:cs="Arial"/>
          <w:b/>
          <w:noProof/>
          <w:kern w:val="0"/>
          <w:sz w:val="20"/>
          <w:szCs w:val="20"/>
          <w:lang w:eastAsia="en-US"/>
        </w:rPr>
        <w:t>1.077.421.622</w:t>
      </w:r>
      <w:r w:rsidR="00A91C61">
        <w:rPr>
          <w:rFonts w:ascii="Arial" w:eastAsia="Arial MT" w:hAnsi="Arial" w:cs="Arial"/>
          <w:b/>
          <w:noProof/>
          <w:kern w:val="0"/>
          <w:sz w:val="20"/>
          <w:szCs w:val="20"/>
          <w:lang w:eastAsia="en-US"/>
        </w:rPr>
        <w:t xml:space="preserve"> </w:t>
      </w:r>
      <w:r w:rsidR="00FB35FC" w:rsidRPr="009A155D">
        <w:rPr>
          <w:rFonts w:ascii="Arial" w:eastAsia="Arial MT" w:hAnsi="Arial" w:cs="Arial"/>
          <w:bCs/>
          <w:kern w:val="0"/>
          <w:sz w:val="20"/>
          <w:szCs w:val="20"/>
          <w:lang w:eastAsia="en-US"/>
        </w:rPr>
        <w:t>expedida en</w:t>
      </w:r>
      <w:r w:rsidR="009B2D23">
        <w:rPr>
          <w:rFonts w:ascii="Arial" w:eastAsia="Arial MT" w:hAnsi="Arial" w:cs="Arial"/>
          <w:bCs/>
          <w:kern w:val="0"/>
          <w:sz w:val="20"/>
          <w:szCs w:val="20"/>
          <w:lang w:eastAsia="en-US"/>
        </w:rPr>
        <w:t xml:space="preserve"> Quibdó (Chocó)</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CE703A">
        <w:rPr>
          <w:rFonts w:ascii="Arial" w:eastAsia="Arial MT" w:hAnsi="Arial" w:cs="Arial"/>
          <w:kern w:val="0"/>
          <w:sz w:val="20"/>
          <w:szCs w:val="20"/>
          <w:lang w:eastAsia="en-US"/>
        </w:rPr>
        <w:t xml:space="preserve">el </w:t>
      </w:r>
      <w:r w:rsidR="00CE703A" w:rsidRPr="00CE703A">
        <w:rPr>
          <w:rFonts w:ascii="Arial" w:eastAsia="Arial MT" w:hAnsi="Arial" w:cs="Arial"/>
          <w:b/>
          <w:kern w:val="0"/>
          <w:sz w:val="20"/>
          <w:szCs w:val="20"/>
          <w:lang w:eastAsia="en-US"/>
        </w:rPr>
        <w:t>barrio la unión</w:t>
      </w:r>
      <w:r w:rsidR="00CE703A" w:rsidRPr="009B2D23">
        <w:rPr>
          <w:rFonts w:ascii="Arial" w:eastAsia="Arial MT" w:hAnsi="Arial" w:cs="Arial"/>
          <w:b/>
          <w:bCs/>
          <w:kern w:val="0"/>
          <w:sz w:val="20"/>
          <w:szCs w:val="20"/>
          <w:lang w:eastAsia="en-US"/>
        </w:rPr>
        <w:t xml:space="preserve"> </w:t>
      </w:r>
      <w:r w:rsidR="00483E1D">
        <w:rPr>
          <w:rFonts w:ascii="Arial" w:eastAsia="Arial MT" w:hAnsi="Arial" w:cs="Arial"/>
          <w:b/>
          <w:bCs/>
          <w:kern w:val="0"/>
          <w:sz w:val="20"/>
          <w:szCs w:val="20"/>
          <w:lang w:eastAsia="en-US"/>
        </w:rPr>
        <w:t>zona norte,</w:t>
      </w:r>
      <w:r w:rsidR="00CE703A" w:rsidRPr="009B2D23">
        <w:rPr>
          <w:rFonts w:ascii="Arial" w:eastAsia="Arial MT" w:hAnsi="Arial" w:cs="Arial"/>
          <w:b/>
          <w:bCs/>
          <w:noProof/>
          <w:kern w:val="0"/>
          <w:sz w:val="20"/>
          <w:szCs w:val="20"/>
          <w:lang w:eastAsia="en-US"/>
        </w:rPr>
        <w:t xml:space="preserve"> </w:t>
      </w:r>
      <w:r w:rsidR="009B2D23" w:rsidRPr="009B2D23">
        <w:rPr>
          <w:rFonts w:ascii="Arial" w:eastAsia="Arial MT" w:hAnsi="Arial" w:cs="Arial"/>
          <w:b/>
          <w:bCs/>
          <w:kern w:val="0"/>
          <w:sz w:val="20"/>
          <w:szCs w:val="20"/>
          <w:lang w:eastAsia="en-US"/>
        </w:rPr>
        <w:t>Quibdó (Chocó)</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49B3BFEC"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4F026D" w:rsidRPr="00483E1D">
        <w:rPr>
          <w:rFonts w:ascii="Arial" w:hAnsi="Arial" w:cs="Arial"/>
          <w:b/>
          <w:bCs/>
          <w:noProof/>
          <w:sz w:val="20"/>
          <w:szCs w:val="20"/>
          <w:lang w:val="es-ES"/>
        </w:rPr>
        <w:t>AUXILIAR DE ENFERMERIA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64A65858"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483E1D">
        <w:rPr>
          <w:rFonts w:ascii="Arial" w:hAnsi="Arial" w:cs="Arial"/>
          <w:b/>
          <w:bCs/>
          <w:sz w:val="20"/>
          <w:szCs w:val="20"/>
          <w:lang w:val="es-ES"/>
        </w:rPr>
        <w:t>Certificado de Disponibilidad Presupuestal No.</w:t>
      </w:r>
      <w:r w:rsidR="00FB35FC" w:rsidRPr="00483E1D">
        <w:rPr>
          <w:rFonts w:ascii="Arial" w:hAnsi="Arial" w:cs="Arial"/>
          <w:b/>
          <w:bCs/>
          <w:sz w:val="20"/>
          <w:szCs w:val="20"/>
          <w:lang w:val="es-ES"/>
        </w:rPr>
        <w:t xml:space="preserve"> </w:t>
      </w:r>
      <w:r w:rsidR="004B1286" w:rsidRPr="00483E1D">
        <w:rPr>
          <w:rFonts w:ascii="Arial" w:hAnsi="Arial" w:cs="Arial"/>
          <w:b/>
          <w:bCs/>
          <w:sz w:val="20"/>
          <w:szCs w:val="20"/>
          <w:lang w:val="es-ES"/>
        </w:rPr>
        <w:t>20325</w:t>
      </w:r>
      <w:r w:rsidR="00FB35FC" w:rsidRPr="00483E1D">
        <w:rPr>
          <w:rFonts w:ascii="Arial" w:hAnsi="Arial" w:cs="Arial"/>
          <w:b/>
          <w:bCs/>
          <w:noProof/>
          <w:sz w:val="20"/>
          <w:szCs w:val="20"/>
          <w:lang w:val="es-ES"/>
        </w:rPr>
        <w:t xml:space="preserve"> </w:t>
      </w:r>
      <w:r w:rsidRPr="00483E1D">
        <w:rPr>
          <w:rFonts w:ascii="Arial" w:hAnsi="Arial" w:cs="Arial"/>
          <w:b/>
          <w:bCs/>
          <w:noProof/>
          <w:sz w:val="20"/>
          <w:szCs w:val="20"/>
          <w:lang w:val="es-ES"/>
        </w:rPr>
        <w:t xml:space="preserve">del </w:t>
      </w:r>
      <w:r w:rsidR="009A155D" w:rsidRPr="00483E1D">
        <w:rPr>
          <w:rFonts w:ascii="Arial" w:hAnsi="Arial" w:cs="Arial"/>
          <w:b/>
          <w:bCs/>
          <w:noProof/>
          <w:sz w:val="20"/>
          <w:szCs w:val="20"/>
          <w:lang w:val="es-ES"/>
        </w:rPr>
        <w:t>1</w:t>
      </w:r>
      <w:r w:rsidR="009900C0" w:rsidRPr="00483E1D">
        <w:rPr>
          <w:rFonts w:ascii="Arial" w:hAnsi="Arial" w:cs="Arial"/>
          <w:b/>
          <w:bCs/>
          <w:noProof/>
          <w:sz w:val="20"/>
          <w:szCs w:val="20"/>
          <w:lang w:val="es-ES"/>
        </w:rPr>
        <w:t>1</w:t>
      </w:r>
      <w:r w:rsidRPr="00483E1D">
        <w:rPr>
          <w:rFonts w:ascii="Arial" w:hAnsi="Arial" w:cs="Arial"/>
          <w:b/>
          <w:bCs/>
          <w:noProof/>
          <w:sz w:val="20"/>
          <w:szCs w:val="20"/>
          <w:lang w:val="es-ES"/>
        </w:rPr>
        <w:t xml:space="preserve"> de enero de 202</w:t>
      </w:r>
      <w:r w:rsidR="009A155D" w:rsidRPr="00483E1D">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F04A1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7A478274"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7416DE">
        <w:rPr>
          <w:rFonts w:ascii="Arial" w:hAnsi="Arial" w:cs="Arial"/>
          <w:b/>
          <w:bCs/>
          <w:sz w:val="20"/>
          <w:szCs w:val="20"/>
        </w:rPr>
        <w:t>, TECNICOS</w:t>
      </w:r>
      <w:r w:rsidR="002C744C" w:rsidRPr="002C744C">
        <w:rPr>
          <w:rFonts w:ascii="Arial" w:hAnsi="Arial" w:cs="Arial"/>
          <w:b/>
          <w:bCs/>
          <w:sz w:val="20"/>
          <w:szCs w:val="20"/>
        </w:rPr>
        <w:t xml:space="preserve"> Y</w:t>
      </w:r>
      <w:r w:rsidR="007416DE">
        <w:rPr>
          <w:rFonts w:ascii="Arial" w:hAnsi="Arial" w:cs="Arial"/>
          <w:b/>
          <w:bCs/>
          <w:sz w:val="20"/>
          <w:szCs w:val="20"/>
        </w:rPr>
        <w:t>/O</w:t>
      </w:r>
      <w:r w:rsidR="002C744C" w:rsidRPr="002C744C">
        <w:rPr>
          <w:rFonts w:ascii="Arial" w:hAnsi="Arial" w:cs="Arial"/>
          <w:b/>
          <w:bCs/>
          <w:sz w:val="20"/>
          <w:szCs w:val="20"/>
        </w:rPr>
        <w:t xml:space="preserve"> DE APOYO A LA GESTIÓN COMO </w:t>
      </w:r>
      <w:r w:rsidR="00954278">
        <w:rPr>
          <w:rFonts w:ascii="Arial" w:hAnsi="Arial" w:cs="Arial"/>
          <w:b/>
          <w:bCs/>
          <w:sz w:val="20"/>
          <w:szCs w:val="20"/>
        </w:rPr>
        <w:t>AUXILIAR DE ENFERMERIA</w:t>
      </w:r>
      <w:r w:rsidR="00927794" w:rsidRPr="00927794">
        <w:rPr>
          <w:rFonts w:ascii="Arial" w:hAnsi="Arial" w:cs="Arial"/>
          <w:b/>
          <w:bCs/>
          <w:sz w:val="20"/>
          <w:szCs w:val="20"/>
        </w:rPr>
        <w:t xml:space="preserve"> </w:t>
      </w:r>
      <w:r w:rsidR="002C744C" w:rsidRPr="002C744C">
        <w:rPr>
          <w:rFonts w:ascii="Arial" w:hAnsi="Arial" w:cs="Arial"/>
          <w:b/>
          <w:bCs/>
          <w:sz w:val="20"/>
          <w:szCs w:val="20"/>
        </w:rPr>
        <w:t>QUE REQUIERE EL DISPENSARIO MEDICO DE MEDELLIN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2264E6">
        <w:rPr>
          <w:rFonts w:ascii="Arial" w:hAnsi="Arial" w:cs="Arial"/>
          <w:b/>
          <w:bCs/>
          <w:sz w:val="20"/>
          <w:szCs w:val="20"/>
        </w:rPr>
        <w:t xml:space="preserve"> (</w:t>
      </w:r>
      <w:r w:rsidR="002264E6">
        <w:rPr>
          <w:rFonts w:ascii="Arial" w:hAnsi="Arial" w:cs="Arial"/>
          <w:b/>
          <w:bCs/>
          <w:noProof/>
          <w:sz w:val="20"/>
          <w:szCs w:val="20"/>
        </w:rPr>
        <w:t>BAS15)</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2310835D"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CC1456"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6C0B8DB2"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Realizar en el </w:t>
      </w:r>
      <w:r w:rsidR="009915ED">
        <w:rPr>
          <w:rFonts w:ascii="Arial" w:hAnsi="Arial" w:cs="Arial"/>
          <w:sz w:val="20"/>
          <w:szCs w:val="20"/>
        </w:rPr>
        <w:t>BAS15</w:t>
      </w:r>
      <w:r w:rsidRPr="005551C2">
        <w:rPr>
          <w:rFonts w:ascii="Arial" w:hAnsi="Arial" w:cs="Arial"/>
          <w:sz w:val="20"/>
          <w:szCs w:val="20"/>
        </w:rPr>
        <w:t xml:space="preserve">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4DF2AC98" w:rsidR="005A3BE3"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5946B78B" w14:textId="77777777" w:rsidR="00894E90" w:rsidRDefault="00894E90" w:rsidP="00F738B8">
      <w:pPr>
        <w:jc w:val="both"/>
        <w:rPr>
          <w:rFonts w:ascii="Arial" w:hAnsi="Arial" w:cs="Arial"/>
          <w:sz w:val="20"/>
          <w:szCs w:val="20"/>
        </w:rPr>
      </w:pPr>
    </w:p>
    <w:p w14:paraId="5F61A530"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Prestar sus servicios como AUXILIAR DE ENFERMERIA en el ESM BAS-15.</w:t>
      </w:r>
    </w:p>
    <w:p w14:paraId="400B063E"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Actualizar e implementar los protocolos y guías de manejo aprobadas por la sección de calidad en los procedimientos en el área de salud.</w:t>
      </w:r>
    </w:p>
    <w:p w14:paraId="01FB5045"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Efectuar la prestación de los servicios como AUXILIAR DE ENFERMERIA realizando atención asistencial y/o servicios administrativo propios de la profesión, dentro de los horarios de prestación de servicios a los usuarios del ESM BAS-15 y teniendo en cuenta el tiempo establecido por el ministerio de protección social para atención a pacientes.</w:t>
      </w:r>
    </w:p>
    <w:p w14:paraId="21430F15"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Establecer mantener canales de la comunicación con el usuario, con los coordinadores del servicio y con el supervisor del contrato informando oportunamente cualquier novedad presentada que pueda influir negativa o positivamente en la prestación del servicio.</w:t>
      </w:r>
    </w:p>
    <w:p w14:paraId="24A64BF6"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Cumplir con calidad los requerimientos y las diferentes asignaciones de los servicios de acuerdo a la rotación establecidas por la coordinación de enfermería según la necesidad y en el horario que sea para el cumplimiento del objeto del contrato.</w:t>
      </w:r>
    </w:p>
    <w:p w14:paraId="1ABCD0BF"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Realizar atención al usuario brindando información directa, oportuna, precisa, observando siempre una actitud cordial, proactiva y buscando siempre la solución de los conflictos que se presenten durante la prestación del servicio.</w:t>
      </w:r>
    </w:p>
    <w:p w14:paraId="58A0E196"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Verificar en los sistemas de información: estado de afiliación, asignación de citas, actualización de datos de identificación, guiar al usuario al consultorio indicado y resolver cualquier inquietud que le sea realizada.</w:t>
      </w:r>
    </w:p>
    <w:p w14:paraId="2EFB2C28"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Mantener los consultorios en óptimas condiciones de asepsia y organización.</w:t>
      </w:r>
    </w:p>
    <w:p w14:paraId="74D9CD40"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Asistir a los profesionales en los consultorios manteniéndolos informados de la llegada de los usuarios, disposición de insumos y documentación necesaria para la consulta.</w:t>
      </w:r>
    </w:p>
    <w:p w14:paraId="62A3FE78"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Llevar un control estricto del material, equipos y elementos a su disposición para el cumplimiento del objeto del contrato</w:t>
      </w:r>
    </w:p>
    <w:p w14:paraId="486622ED"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Realizar mantenimiento preventivo, preparar, esterilizar, desinfectar y observar un adecuado uso de material, equipo y elementos a su disposición para el cumplimiento del objeto del contrato con el fin de asegurar su funcionamiento por el tiempo de vida útil de dichos elementos.</w:t>
      </w:r>
    </w:p>
    <w:p w14:paraId="1156B611"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Acompañamiento del paciente en traslados a red externa en Transporte Asistencial Básico TAB.</w:t>
      </w:r>
    </w:p>
    <w:p w14:paraId="46936718"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realizar notas de enfermería en el sistema utilizado por el ESM BAS-15 (SALUD. SIS)</w:t>
      </w:r>
    </w:p>
    <w:p w14:paraId="1FE6D10C"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La limpieza y ordenación del material utilizado en la Unidad, bajo la supervisión del Personal Auxiliar Sanitario Titulado.</w:t>
      </w:r>
    </w:p>
    <w:p w14:paraId="74EE7E37"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Ayudar a dicho personal en la colocación o fijación del paciente en el lugar especial de su tratamiento.</w:t>
      </w:r>
    </w:p>
    <w:p w14:paraId="7C6D0168"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En general, todas aquellas actividades que, sin tener un carácter profesional sanitario, vienen a facilitar las funciones del Médico y de la Enfermera o Ayudante Técnico Sanitario.</w:t>
      </w:r>
    </w:p>
    <w:p w14:paraId="7CDBF5AD"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Hacer las camas de los enfermos, excepto cuando por su estado le corresponda al Ayudante Técnico Sanitario o Enfermera, ayudando a los mismos en este caso.</w:t>
      </w:r>
    </w:p>
    <w:p w14:paraId="1D6CFAA4"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Realizar el aseo y limpieza de los enfermos, ayudando al Personal Sanitario Titulado, cuando la situación del enfermo lo requiera.</w:t>
      </w:r>
    </w:p>
    <w:p w14:paraId="78D824BD"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Dar la comida a los enfermos que no puedan hacerlo por sí mismos, salvo en aquellos casos que requieran cuidados especiales.</w:t>
      </w:r>
    </w:p>
    <w:p w14:paraId="17066B96"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Clasificar y ordenar las lencerías de planta a efectos de reposición de ropas y de vestuario, relacionándose con los servicios de lavadero y planta, presenciando la clasificación y recuento de las mismas, que se realizarán por el personal del lavadero.</w:t>
      </w:r>
    </w:p>
    <w:p w14:paraId="6C5A15F5"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Por indicación del Personal Auxiliar Sanitario Titulado colaborará en la administración de medicamentos por vía oral y rectal, con exclusión de la vía parenteral. Así mismo, podrá aplicar enemas de limpieza, salvo en casos de enfermos graves.</w:t>
      </w:r>
    </w:p>
    <w:p w14:paraId="5709483F"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Demás funciones que deriven el desarrollo de actividades del objeto del presente contrato</w:t>
      </w:r>
    </w:p>
    <w:p w14:paraId="1A2576A0"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lastRenderedPageBreak/>
        <w:t>Asistir a las reuniones docentes - administrativas o de comités que les sean programadas por la institución y por los entes reguladores, cuando requieran su presencia.</w:t>
      </w:r>
    </w:p>
    <w:p w14:paraId="2A449485"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Participar en los diferentes comités que organice la institución (historias clínicas, calidad y seguridad paciente, vigilancia epidemiológica, infecciones, ética, convivencia, farmacia y terapéutica).</w:t>
      </w:r>
    </w:p>
    <w:p w14:paraId="2402753B"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Cumplir a cabalidad con la atención integral en salud de los usuarios del DISPENSARIO MEDICO DE QUIBDO en los horarios de atención al público.</w:t>
      </w:r>
    </w:p>
    <w:p w14:paraId="0D5813C8"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Desarrollar las actividades inherentes al contrato con fundamento en la Circular N°. 001 “Desarrollo de metas y actividades” de Fecha enero 02 de 2018, establecida por la Dirección del Dispensario Médico de Medellín.</w:t>
      </w:r>
    </w:p>
    <w:p w14:paraId="06FB8DBE"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Entregar con puntualidad informes de productividad mensual.</w:t>
      </w:r>
    </w:p>
    <w:p w14:paraId="7B795A55"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 xml:space="preserve">Cumplir con 168 horas mensuales en las actividades anteriormente expuestas. </w:t>
      </w:r>
    </w:p>
    <w:p w14:paraId="0CD181DF" w14:textId="462655B3" w:rsidR="00C738E9" w:rsidRPr="007328F9" w:rsidRDefault="00C738E9" w:rsidP="007B1CFC">
      <w:pPr>
        <w:pStyle w:val="Prrafodelista"/>
        <w:ind w:left="426" w:hanging="426"/>
        <w:rPr>
          <w:rFonts w:ascii="Arial" w:hAnsi="Arial" w:cs="Arial"/>
          <w:bCs/>
          <w:sz w:val="20"/>
          <w:szCs w:val="20"/>
          <w:lang w:val="es-ES"/>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4A4D7DC7"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090C81">
        <w:rPr>
          <w:rFonts w:ascii="Arial" w:hAnsi="Arial" w:cs="Arial"/>
          <w:b/>
          <w:bCs/>
          <w:noProof/>
          <w:sz w:val="20"/>
          <w:szCs w:val="20"/>
          <w:lang w:bidi="es-CO"/>
        </w:rPr>
        <w:t>VEINTIDOS</w:t>
      </w:r>
      <w:r w:rsidR="00C57AEF" w:rsidRPr="009D2123">
        <w:rPr>
          <w:rFonts w:ascii="Arial" w:hAnsi="Arial" w:cs="Arial"/>
          <w:b/>
          <w:bCs/>
          <w:noProof/>
          <w:sz w:val="20"/>
          <w:szCs w:val="20"/>
          <w:lang w:bidi="es-CO"/>
        </w:rPr>
        <w:t xml:space="preserve"> MILLONES </w:t>
      </w:r>
      <w:r w:rsidR="00090C81">
        <w:rPr>
          <w:rFonts w:ascii="Arial" w:hAnsi="Arial" w:cs="Arial"/>
          <w:b/>
          <w:bCs/>
          <w:noProof/>
          <w:sz w:val="20"/>
          <w:szCs w:val="20"/>
          <w:lang w:bidi="es-CO"/>
        </w:rPr>
        <w:t>OCHOCIENTOS</w:t>
      </w:r>
      <w:r w:rsidR="00C57AEF" w:rsidRPr="009D2123">
        <w:rPr>
          <w:rFonts w:ascii="Arial" w:hAnsi="Arial" w:cs="Arial"/>
          <w:b/>
          <w:bCs/>
          <w:noProof/>
          <w:sz w:val="20"/>
          <w:szCs w:val="20"/>
          <w:lang w:bidi="es-CO"/>
        </w:rPr>
        <w:t xml:space="preserve"> </w:t>
      </w:r>
      <w:r w:rsidR="00090C81">
        <w:rPr>
          <w:rFonts w:ascii="Arial" w:hAnsi="Arial" w:cs="Arial"/>
          <w:b/>
          <w:bCs/>
          <w:noProof/>
          <w:sz w:val="20"/>
          <w:szCs w:val="20"/>
          <w:lang w:bidi="es-CO"/>
        </w:rPr>
        <w:t>CINCUENTA Y OCHO</w:t>
      </w:r>
      <w:r w:rsidR="00C57AEF" w:rsidRPr="009D2123">
        <w:rPr>
          <w:rFonts w:ascii="Arial" w:hAnsi="Arial" w:cs="Arial"/>
          <w:b/>
          <w:bCs/>
          <w:noProof/>
          <w:sz w:val="20"/>
          <w:szCs w:val="20"/>
          <w:lang w:bidi="es-CO"/>
        </w:rPr>
        <w:t xml:space="preserve"> MIL</w:t>
      </w:r>
      <w:r w:rsidR="00C57AEF" w:rsidRPr="009D2123">
        <w:rPr>
          <w:rFonts w:ascii="Arial" w:hAnsi="Arial" w:cs="Arial"/>
          <w:b/>
          <w:bCs/>
          <w:sz w:val="20"/>
          <w:szCs w:val="20"/>
          <w:lang w:bidi="es-CO"/>
        </w:rPr>
        <w:t xml:space="preserve"> PESOS M/CTE</w:t>
      </w:r>
      <w:r w:rsidR="00C57AEF" w:rsidRPr="009D2123">
        <w:rPr>
          <w:rFonts w:ascii="Arial" w:hAnsi="Arial" w:cs="Arial"/>
          <w:sz w:val="20"/>
          <w:szCs w:val="20"/>
          <w:lang w:bidi="es-CO"/>
        </w:rPr>
        <w:t xml:space="preserve"> </w:t>
      </w:r>
      <w:r w:rsidR="00C57AEF" w:rsidRPr="009D2123">
        <w:rPr>
          <w:rFonts w:ascii="Arial" w:hAnsi="Arial" w:cs="Arial"/>
          <w:b/>
          <w:bCs/>
          <w:sz w:val="20"/>
          <w:szCs w:val="20"/>
          <w:lang w:bidi="es-CO"/>
        </w:rPr>
        <w:t>($</w:t>
      </w:r>
      <w:r w:rsidR="00C57AEF" w:rsidRPr="009D2123">
        <w:rPr>
          <w:rFonts w:ascii="Arial" w:hAnsi="Arial" w:cs="Arial"/>
          <w:b/>
          <w:bCs/>
          <w:noProof/>
          <w:sz w:val="20"/>
          <w:szCs w:val="20"/>
          <w:lang w:bidi="es-CO"/>
        </w:rPr>
        <w:t>2</w:t>
      </w:r>
      <w:r w:rsidR="00090C81">
        <w:rPr>
          <w:rFonts w:ascii="Arial" w:hAnsi="Arial" w:cs="Arial"/>
          <w:b/>
          <w:bCs/>
          <w:noProof/>
          <w:sz w:val="20"/>
          <w:szCs w:val="20"/>
          <w:lang w:bidi="es-CO"/>
        </w:rPr>
        <w:t>2</w:t>
      </w:r>
      <w:r w:rsidR="00C57AEF" w:rsidRPr="009D2123">
        <w:rPr>
          <w:rFonts w:ascii="Arial" w:hAnsi="Arial" w:cs="Arial"/>
          <w:b/>
          <w:bCs/>
          <w:noProof/>
          <w:sz w:val="20"/>
          <w:szCs w:val="20"/>
          <w:lang w:bidi="es-CO"/>
        </w:rPr>
        <w:t>.8</w:t>
      </w:r>
      <w:r w:rsidR="00090C81">
        <w:rPr>
          <w:rFonts w:ascii="Arial" w:hAnsi="Arial" w:cs="Arial"/>
          <w:b/>
          <w:bCs/>
          <w:noProof/>
          <w:sz w:val="20"/>
          <w:szCs w:val="20"/>
          <w:lang w:bidi="es-CO"/>
        </w:rPr>
        <w:t>58</w:t>
      </w:r>
      <w:r w:rsidR="00C57AEF" w:rsidRPr="009D2123">
        <w:rPr>
          <w:rFonts w:ascii="Arial" w:hAnsi="Arial" w:cs="Arial"/>
          <w:b/>
          <w:bCs/>
          <w:noProof/>
          <w:sz w:val="20"/>
          <w:szCs w:val="20"/>
          <w:lang w:bidi="es-CO"/>
        </w:rPr>
        <w:t>.000,00</w:t>
      </w:r>
      <w:r w:rsidR="00C57AEF" w:rsidRPr="009D2123">
        <w:rPr>
          <w:rFonts w:ascii="Arial" w:hAnsi="Arial" w:cs="Arial"/>
          <w:b/>
          <w:bCs/>
          <w:sz w:val="20"/>
          <w:szCs w:val="20"/>
          <w:lang w:bidi="es-CO"/>
        </w:rPr>
        <w:t>),</w:t>
      </w:r>
      <w:r w:rsidR="00C57AEF" w:rsidRPr="009D2123">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w:t>
      </w:r>
      <w:r w:rsidR="00F04A14" w:rsidRPr="00F81FAD">
        <w:rPr>
          <w:rFonts w:ascii="Arial" w:hAnsi="Arial" w:cs="Arial"/>
          <w:b/>
          <w:bCs/>
          <w:sz w:val="20"/>
          <w:szCs w:val="20"/>
          <w:lang w:bidi="es-CO"/>
        </w:rPr>
        <w:t xml:space="preserve">en </w:t>
      </w:r>
      <w:r w:rsidR="009E6482" w:rsidRPr="00F81FAD">
        <w:rPr>
          <w:rFonts w:ascii="Arial" w:hAnsi="Arial" w:cs="Arial"/>
          <w:b/>
          <w:bCs/>
          <w:sz w:val="20"/>
          <w:szCs w:val="20"/>
          <w:lang w:bidi="es-CO"/>
        </w:rPr>
        <w:t>once</w:t>
      </w:r>
      <w:r w:rsidR="00F04A14" w:rsidRPr="00F81FAD">
        <w:rPr>
          <w:rFonts w:ascii="Arial" w:hAnsi="Arial" w:cs="Arial"/>
          <w:b/>
          <w:bCs/>
          <w:sz w:val="20"/>
          <w:szCs w:val="20"/>
          <w:lang w:bidi="es-CO"/>
        </w:rPr>
        <w:t xml:space="preserve"> (</w:t>
      </w:r>
      <w:r w:rsidR="009A155D" w:rsidRPr="00F81FAD">
        <w:rPr>
          <w:rFonts w:ascii="Arial" w:hAnsi="Arial" w:cs="Arial"/>
          <w:b/>
          <w:bCs/>
          <w:sz w:val="20"/>
          <w:szCs w:val="20"/>
          <w:lang w:bidi="es-CO"/>
        </w:rPr>
        <w:t>1</w:t>
      </w:r>
      <w:r w:rsidR="009E6482" w:rsidRPr="00F81FAD">
        <w:rPr>
          <w:rFonts w:ascii="Arial" w:hAnsi="Arial" w:cs="Arial"/>
          <w:b/>
          <w:bCs/>
          <w:sz w:val="20"/>
          <w:szCs w:val="20"/>
          <w:lang w:bidi="es-CO"/>
        </w:rPr>
        <w:t>1</w:t>
      </w:r>
      <w:r w:rsidR="00F04A14" w:rsidRPr="00F81FAD">
        <w:rPr>
          <w:rFonts w:ascii="Arial" w:hAnsi="Arial" w:cs="Arial"/>
          <w:b/>
          <w:bCs/>
          <w:sz w:val="20"/>
          <w:szCs w:val="20"/>
          <w:lang w:bidi="es-CO"/>
        </w:rPr>
        <w:t xml:space="preserve">) </w:t>
      </w:r>
      <w:r w:rsidR="009A155D" w:rsidRPr="00F81FAD">
        <w:rPr>
          <w:rFonts w:ascii="Arial" w:hAnsi="Arial" w:cs="Arial"/>
          <w:b/>
          <w:bCs/>
          <w:sz w:val="20"/>
          <w:szCs w:val="20"/>
          <w:lang w:bidi="es-CO"/>
        </w:rPr>
        <w:t>D</w:t>
      </w:r>
      <w:r w:rsidR="00F04A14" w:rsidRPr="00F81FAD">
        <w:rPr>
          <w:rFonts w:ascii="Arial" w:hAnsi="Arial" w:cs="Arial"/>
          <w:b/>
          <w:bCs/>
          <w:sz w:val="20"/>
          <w:szCs w:val="20"/>
          <w:lang w:bidi="es-CO"/>
        </w:rPr>
        <w:t>epósitos</w:t>
      </w:r>
      <w:r w:rsidR="00F04A14" w:rsidRPr="009A155D">
        <w:rPr>
          <w:rFonts w:ascii="Arial" w:hAnsi="Arial" w:cs="Arial"/>
          <w:sz w:val="20"/>
          <w:szCs w:val="20"/>
          <w:lang w:bidi="es-CO"/>
        </w:rPr>
        <w:t xml:space="preserve"> programados así: </w:t>
      </w:r>
    </w:p>
    <w:p w14:paraId="09A0E54E" w14:textId="5C32C202" w:rsidR="001D02DF" w:rsidRPr="006A5BD3" w:rsidRDefault="001D02DF" w:rsidP="00F04A14">
      <w:pPr>
        <w:jc w:val="both"/>
        <w:outlineLvl w:val="0"/>
        <w:rPr>
          <w:rFonts w:ascii="Arial" w:hAnsi="Arial" w:cs="Arial"/>
          <w:sz w:val="20"/>
          <w:szCs w:val="20"/>
          <w:highlight w:val="yellow"/>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7B1CFC" w:rsidRPr="00E2122F" w14:paraId="2EA71158" w14:textId="77777777" w:rsidTr="00CA0B5E">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2E0C93" w14:textId="77777777" w:rsidR="007B1CFC" w:rsidRPr="00E2122F" w:rsidRDefault="007B1CFC" w:rsidP="006762A1">
            <w:pPr>
              <w:widowControl/>
              <w:suppressAutoHyphens w:val="0"/>
              <w:spacing w:line="276" w:lineRule="auto"/>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23A52AE3" w14:textId="77777777" w:rsidR="007B1CFC" w:rsidRPr="00E2122F" w:rsidRDefault="007B1CFC" w:rsidP="006762A1">
            <w:pPr>
              <w:widowControl/>
              <w:suppressAutoHyphens w:val="0"/>
              <w:spacing w:line="276" w:lineRule="auto"/>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126B04E2" w14:textId="77777777" w:rsidR="007B1CFC" w:rsidRPr="00E2122F" w:rsidRDefault="007B1CFC" w:rsidP="006762A1">
            <w:pPr>
              <w:widowControl/>
              <w:suppressAutoHyphens w:val="0"/>
              <w:spacing w:line="276" w:lineRule="auto"/>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 xml:space="preserve"> VALOR A PAGAR  </w:t>
            </w:r>
          </w:p>
        </w:tc>
      </w:tr>
      <w:tr w:rsidR="00C57AEF" w:rsidRPr="00E2122F" w14:paraId="05DACC01" w14:textId="77777777" w:rsidTr="00173326">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B66B733" w14:textId="71ED7706" w:rsidR="00C57AEF" w:rsidRPr="00E2122F" w:rsidRDefault="009E6482" w:rsidP="006762A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2E8F15D7" w14:textId="77777777" w:rsidR="00C57AEF" w:rsidRPr="00E2122F" w:rsidRDefault="00C57AEF" w:rsidP="006762A1">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tcPr>
          <w:p w14:paraId="4245ABC0" w14:textId="0C58CFC8" w:rsidR="00C57AEF" w:rsidRPr="00E2122F" w:rsidRDefault="00C57AEF" w:rsidP="006762A1">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536F4006"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5D10161" w14:textId="69FCC9F4" w:rsidR="00C57AEF" w:rsidRPr="00E2122F" w:rsidRDefault="009E6482" w:rsidP="006762A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2E2EB6DD" w14:textId="77777777" w:rsidR="00C57AEF" w:rsidRPr="00E2122F" w:rsidRDefault="00C57AEF" w:rsidP="006762A1">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hideMark/>
          </w:tcPr>
          <w:p w14:paraId="512A00D8" w14:textId="00D0823D" w:rsidR="00C57AEF" w:rsidRPr="00E2122F" w:rsidRDefault="00C57AEF" w:rsidP="006762A1">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41DFB733"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DF8130C" w14:textId="4E394571" w:rsidR="00C57AEF" w:rsidRPr="00E2122F" w:rsidRDefault="009E6482" w:rsidP="006762A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60FFB0A3" w14:textId="77777777" w:rsidR="00C57AEF" w:rsidRPr="00E2122F" w:rsidRDefault="00C57AEF" w:rsidP="006762A1">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hideMark/>
          </w:tcPr>
          <w:p w14:paraId="4C285207" w14:textId="3F69C603" w:rsidR="00C57AEF" w:rsidRPr="00E2122F" w:rsidRDefault="00C57AEF" w:rsidP="006762A1">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30574B49"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E840581" w14:textId="0F7A1D6F" w:rsidR="00C57AEF" w:rsidRPr="00E2122F" w:rsidRDefault="009E6482" w:rsidP="006762A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69D407DE" w14:textId="77777777" w:rsidR="00C57AEF" w:rsidRPr="00E2122F" w:rsidRDefault="00C57AEF" w:rsidP="006762A1">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hideMark/>
          </w:tcPr>
          <w:p w14:paraId="063EBFF8" w14:textId="03736F0B" w:rsidR="00C57AEF" w:rsidRPr="00E2122F" w:rsidRDefault="00C57AEF" w:rsidP="006762A1">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71A311A8"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FF00038" w14:textId="295582A3" w:rsidR="00C57AEF" w:rsidRPr="00E2122F" w:rsidRDefault="009E6482" w:rsidP="006762A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55452FDF" w14:textId="77777777" w:rsidR="00C57AEF" w:rsidRPr="00E2122F" w:rsidRDefault="00C57AEF" w:rsidP="006762A1">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hideMark/>
          </w:tcPr>
          <w:p w14:paraId="5A4A5B72" w14:textId="4EA220D4" w:rsidR="00C57AEF" w:rsidRPr="00E2122F" w:rsidRDefault="00C57AEF" w:rsidP="006762A1">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1E52573A"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7E953CB" w14:textId="1003AE7E" w:rsidR="00C57AEF" w:rsidRPr="00E2122F" w:rsidRDefault="009E6482" w:rsidP="006762A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6D404CAA" w14:textId="77777777" w:rsidR="00C57AEF" w:rsidRPr="00E2122F" w:rsidRDefault="00C57AEF" w:rsidP="006762A1">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hideMark/>
          </w:tcPr>
          <w:p w14:paraId="56C9FF41" w14:textId="6A5A56DD" w:rsidR="00C57AEF" w:rsidRPr="00E2122F" w:rsidRDefault="00C57AEF" w:rsidP="006762A1">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50BDC118"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7E91426" w14:textId="0485C166" w:rsidR="00C57AEF" w:rsidRPr="00E2122F" w:rsidRDefault="009E6482" w:rsidP="006762A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23B6EBF8" w14:textId="77777777" w:rsidR="00C57AEF" w:rsidRPr="00E2122F" w:rsidRDefault="00C57AEF" w:rsidP="006762A1">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hideMark/>
          </w:tcPr>
          <w:p w14:paraId="3B874DBB" w14:textId="2E390AAC" w:rsidR="00C57AEF" w:rsidRPr="00E2122F" w:rsidRDefault="00C57AEF" w:rsidP="006762A1">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4AC019BE"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AA59E79" w14:textId="36E6506E" w:rsidR="00C57AEF" w:rsidRPr="00E2122F" w:rsidRDefault="009E6482" w:rsidP="006762A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5EBD38E2" w14:textId="77777777" w:rsidR="00C57AEF" w:rsidRPr="00E2122F" w:rsidRDefault="00C57AEF" w:rsidP="006762A1">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hideMark/>
          </w:tcPr>
          <w:p w14:paraId="1C3C2765" w14:textId="0EBC1678" w:rsidR="00C57AEF" w:rsidRPr="00E2122F" w:rsidRDefault="00C57AEF" w:rsidP="006762A1">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288180D6"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6A875E0" w14:textId="3CABD66D" w:rsidR="00C57AEF" w:rsidRPr="00E2122F" w:rsidRDefault="009E6482" w:rsidP="006762A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47BEE2C6" w14:textId="77777777" w:rsidR="00C57AEF" w:rsidRPr="00E2122F" w:rsidRDefault="00C57AEF" w:rsidP="006762A1">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hideMark/>
          </w:tcPr>
          <w:p w14:paraId="010E9BF4" w14:textId="5BC6D573" w:rsidR="00C57AEF" w:rsidRPr="00E2122F" w:rsidRDefault="00C57AEF" w:rsidP="006762A1">
            <w:pPr>
              <w:widowControl/>
              <w:suppressAutoHyphens w:val="0"/>
              <w:spacing w:line="276" w:lineRule="auto"/>
              <w:jc w:val="center"/>
              <w:rPr>
                <w:rFonts w:ascii="Arial" w:eastAsia="Times New Roman" w:hAnsi="Arial" w:cs="Arial"/>
                <w:color w:val="000000"/>
                <w:kern w:val="0"/>
                <w:sz w:val="16"/>
                <w:szCs w:val="16"/>
                <w:lang w:eastAsia="es-MX"/>
              </w:rPr>
            </w:pPr>
            <w:r w:rsidRPr="005D62CC">
              <w:rPr>
                <w:rFonts w:ascii="Arial" w:eastAsia="Times New Roman" w:hAnsi="Arial" w:cs="Arial"/>
                <w:color w:val="000000"/>
                <w:kern w:val="0"/>
                <w:sz w:val="16"/>
                <w:szCs w:val="16"/>
                <w:lang w:eastAsia="es-MX"/>
              </w:rPr>
              <w:t>$ 2.078.000,00</w:t>
            </w:r>
          </w:p>
        </w:tc>
      </w:tr>
      <w:tr w:rsidR="00C57AEF" w:rsidRPr="00E2122F" w14:paraId="64F9B45F"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B385721" w14:textId="0A6A506C" w:rsidR="00C57AEF" w:rsidRPr="00E2122F" w:rsidRDefault="009E6482" w:rsidP="006762A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hideMark/>
          </w:tcPr>
          <w:p w14:paraId="0B73539D" w14:textId="77777777" w:rsidR="00C57AEF" w:rsidRPr="00E2122F" w:rsidRDefault="00C57AEF" w:rsidP="006762A1">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hideMark/>
          </w:tcPr>
          <w:p w14:paraId="625B55DC" w14:textId="34AD791E" w:rsidR="00C57AEF" w:rsidRPr="00E2122F" w:rsidRDefault="00C57AEF" w:rsidP="006762A1">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7B1CFC" w:rsidRPr="00E2122F" w14:paraId="5923F36E" w14:textId="77777777" w:rsidTr="00CA0B5E">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A8981C4" w14:textId="5EC7B609" w:rsidR="007B1CFC" w:rsidRPr="00E2122F" w:rsidRDefault="009E6482" w:rsidP="006762A1">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8443390" w14:textId="77777777" w:rsidR="007B1CFC" w:rsidRPr="00E2122F" w:rsidRDefault="007B1CFC" w:rsidP="006762A1">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DICIEMBRE 2025</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1B7B02B7" w14:textId="3E93083C" w:rsidR="007B1CFC" w:rsidRPr="00E2122F" w:rsidRDefault="007328F9" w:rsidP="006762A1">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7B1CFC" w:rsidRPr="00E2122F" w14:paraId="18716A54" w14:textId="77777777" w:rsidTr="00CA0B5E">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3EB1B4" w14:textId="77777777" w:rsidR="007B1CFC" w:rsidRPr="00E2122F" w:rsidRDefault="007B1CFC" w:rsidP="006762A1">
            <w:pPr>
              <w:widowControl/>
              <w:suppressAutoHyphens w:val="0"/>
              <w:spacing w:line="276" w:lineRule="auto"/>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27343210" w14:textId="6BBE9B26" w:rsidR="007B1CFC" w:rsidRPr="00E2122F" w:rsidRDefault="00CF2E44" w:rsidP="006762A1">
            <w:pPr>
              <w:widowControl/>
              <w:suppressAutoHyphens w:val="0"/>
              <w:spacing w:line="276" w:lineRule="auto"/>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7328F9">
              <w:rPr>
                <w:rFonts w:ascii="Arial" w:eastAsia="Times New Roman" w:hAnsi="Arial" w:cs="Arial"/>
                <w:b/>
                <w:bCs/>
                <w:color w:val="000000"/>
                <w:kern w:val="0"/>
                <w:sz w:val="16"/>
                <w:szCs w:val="16"/>
                <w:lang w:eastAsia="es-MX"/>
              </w:rPr>
              <w:fldChar w:fldCharType="begin"/>
            </w:r>
            <w:r w:rsidR="007328F9">
              <w:rPr>
                <w:rFonts w:ascii="Arial" w:eastAsia="Times New Roman" w:hAnsi="Arial" w:cs="Arial"/>
                <w:b/>
                <w:bCs/>
                <w:color w:val="000000"/>
                <w:kern w:val="0"/>
                <w:sz w:val="16"/>
                <w:szCs w:val="16"/>
                <w:lang w:eastAsia="es-MX"/>
              </w:rPr>
              <w:instrText xml:space="preserve"> =SUM(ABOVE) </w:instrText>
            </w:r>
            <w:r w:rsidR="007328F9">
              <w:rPr>
                <w:rFonts w:ascii="Arial" w:eastAsia="Times New Roman" w:hAnsi="Arial" w:cs="Arial"/>
                <w:b/>
                <w:bCs/>
                <w:color w:val="000000"/>
                <w:kern w:val="0"/>
                <w:sz w:val="16"/>
                <w:szCs w:val="16"/>
                <w:lang w:eastAsia="es-MX"/>
              </w:rPr>
              <w:fldChar w:fldCharType="separate"/>
            </w:r>
            <w:r w:rsidR="009E6482">
              <w:rPr>
                <w:rFonts w:ascii="Arial" w:eastAsia="Times New Roman" w:hAnsi="Arial" w:cs="Arial"/>
                <w:b/>
                <w:bCs/>
                <w:noProof/>
                <w:color w:val="000000"/>
                <w:kern w:val="0"/>
                <w:sz w:val="16"/>
                <w:szCs w:val="16"/>
                <w:lang w:eastAsia="es-MX"/>
              </w:rPr>
              <w:t>22.858</w:t>
            </w:r>
            <w:r w:rsidR="007328F9">
              <w:rPr>
                <w:rFonts w:ascii="Arial" w:eastAsia="Times New Roman" w:hAnsi="Arial" w:cs="Arial"/>
                <w:b/>
                <w:bCs/>
                <w:noProof/>
                <w:color w:val="000000"/>
                <w:kern w:val="0"/>
                <w:sz w:val="16"/>
                <w:szCs w:val="16"/>
                <w:lang w:eastAsia="es-MX"/>
              </w:rPr>
              <w:t>.000</w:t>
            </w:r>
            <w:r w:rsidR="007328F9">
              <w:rPr>
                <w:rFonts w:ascii="Arial" w:eastAsia="Times New Roman" w:hAnsi="Arial" w:cs="Arial"/>
                <w:b/>
                <w:bCs/>
                <w:color w:val="000000"/>
                <w:kern w:val="0"/>
                <w:sz w:val="16"/>
                <w:szCs w:val="16"/>
                <w:lang w:eastAsia="es-MX"/>
              </w:rPr>
              <w:fldChar w:fldCharType="end"/>
            </w:r>
            <w:r w:rsidR="007328F9">
              <w:rPr>
                <w:rFonts w:ascii="Arial" w:eastAsia="Times New Roman" w:hAnsi="Arial" w:cs="Arial"/>
                <w:b/>
                <w:bCs/>
                <w:color w:val="000000"/>
                <w:kern w:val="0"/>
                <w:sz w:val="16"/>
                <w:szCs w:val="16"/>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24A793A4"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xml:space="preserve"> El valor Mensual de cada pago podrá variar de acuerdo con el cumplimiento de actividades </w:t>
      </w:r>
      <w:r w:rsidR="005A3BE3" w:rsidRPr="00F04A14">
        <w:rPr>
          <w:rFonts w:ascii="Arial" w:hAnsi="Arial" w:cs="Arial"/>
          <w:sz w:val="20"/>
          <w:szCs w:val="20"/>
        </w:rPr>
        <w:lastRenderedPageBreak/>
        <w:t>desarrolladas en el mes. El cual se verá reflejado en los informes de supervisión, sin exceder el valor pactado para cada mensualidad.</w:t>
      </w:r>
    </w:p>
    <w:p w14:paraId="4BD7BE17" w14:textId="77777777" w:rsidR="006762A1" w:rsidRDefault="006762A1" w:rsidP="00570E20">
      <w:pPr>
        <w:jc w:val="both"/>
        <w:rPr>
          <w:rFonts w:ascii="Arial" w:hAnsi="Arial" w:cs="Arial"/>
          <w:sz w:val="20"/>
          <w:szCs w:val="20"/>
        </w:rPr>
      </w:pPr>
    </w:p>
    <w:p w14:paraId="06DA869C" w14:textId="230C7866"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4C59F0">
        <w:rPr>
          <w:rFonts w:ascii="Arial" w:hAnsi="Arial" w:cs="Arial"/>
          <w:b/>
          <w:bCs/>
          <w:noProof/>
          <w:sz w:val="20"/>
          <w:szCs w:val="20"/>
          <w:lang w:val="es-ES" w:bidi="es-ES"/>
        </w:rPr>
        <w:t>Ahorros</w:t>
      </w:r>
      <w:r w:rsidR="00666ACC" w:rsidRPr="004C59F0">
        <w:rPr>
          <w:rFonts w:ascii="Arial" w:hAnsi="Arial" w:cs="Arial"/>
          <w:b/>
          <w:bCs/>
          <w:sz w:val="20"/>
          <w:szCs w:val="20"/>
          <w:lang w:val="es-ES" w:bidi="es-ES"/>
        </w:rPr>
        <w:t xml:space="preserve"> </w:t>
      </w:r>
      <w:r w:rsidRPr="004C59F0">
        <w:rPr>
          <w:rFonts w:ascii="Arial" w:hAnsi="Arial" w:cs="Arial"/>
          <w:b/>
          <w:bCs/>
          <w:sz w:val="20"/>
          <w:szCs w:val="20"/>
          <w:lang w:val="es-ES" w:bidi="es-ES"/>
        </w:rPr>
        <w:t>No.</w:t>
      </w:r>
      <w:r w:rsidR="00E2122F" w:rsidRPr="004C59F0">
        <w:rPr>
          <w:rFonts w:ascii="Arial" w:hAnsi="Arial" w:cs="Arial"/>
          <w:b/>
          <w:bCs/>
          <w:sz w:val="20"/>
          <w:szCs w:val="20"/>
          <w:lang w:val="es-ES" w:bidi="es-ES"/>
        </w:rPr>
        <w:t xml:space="preserve"> </w:t>
      </w:r>
      <w:r w:rsidR="00901685" w:rsidRPr="004C59F0">
        <w:rPr>
          <w:rFonts w:ascii="Arial" w:hAnsi="Arial" w:cs="Arial"/>
          <w:b/>
          <w:bCs/>
          <w:sz w:val="20"/>
          <w:szCs w:val="20"/>
          <w:lang w:val="es-ES" w:bidi="es-ES"/>
        </w:rPr>
        <w:t>53636793643</w:t>
      </w:r>
      <w:r w:rsidR="00C738E9" w:rsidRPr="004C59F0">
        <w:rPr>
          <w:rFonts w:ascii="Arial" w:hAnsi="Arial" w:cs="Arial"/>
          <w:b/>
          <w:bCs/>
          <w:sz w:val="20"/>
          <w:szCs w:val="20"/>
          <w:lang w:val="es-ES" w:bidi="es-ES"/>
        </w:rPr>
        <w:t xml:space="preserve"> </w:t>
      </w:r>
      <w:r w:rsidRPr="004C59F0">
        <w:rPr>
          <w:rFonts w:ascii="Arial" w:hAnsi="Arial" w:cs="Arial"/>
          <w:b/>
          <w:bCs/>
          <w:sz w:val="20"/>
          <w:szCs w:val="20"/>
          <w:lang w:val="es-ES" w:bidi="es-ES"/>
        </w:rPr>
        <w:t>de</w:t>
      </w:r>
      <w:r w:rsidR="007E4577" w:rsidRPr="004C59F0">
        <w:rPr>
          <w:rFonts w:ascii="Arial" w:hAnsi="Arial" w:cs="Arial"/>
          <w:b/>
          <w:bCs/>
          <w:sz w:val="20"/>
          <w:szCs w:val="20"/>
          <w:lang w:val="es-ES" w:bidi="es-ES"/>
        </w:rPr>
        <w:t>l</w:t>
      </w:r>
      <w:r w:rsidR="009900C0" w:rsidRPr="004C59F0">
        <w:rPr>
          <w:rFonts w:ascii="Arial" w:hAnsi="Arial" w:cs="Arial"/>
          <w:b/>
          <w:bCs/>
          <w:sz w:val="20"/>
          <w:szCs w:val="20"/>
          <w:lang w:val="es-ES" w:bidi="es-ES"/>
        </w:rPr>
        <w:t xml:space="preserve"> </w:t>
      </w:r>
      <w:r w:rsidR="00901685" w:rsidRPr="004C59F0">
        <w:rPr>
          <w:rFonts w:ascii="Arial" w:hAnsi="Arial" w:cs="Arial"/>
          <w:b/>
          <w:bCs/>
          <w:sz w:val="20"/>
          <w:szCs w:val="20"/>
          <w:lang w:val="es-ES" w:bidi="es-ES"/>
        </w:rPr>
        <w:t xml:space="preserve">banco </w:t>
      </w:r>
      <w:r w:rsidR="009900C0" w:rsidRPr="004C59F0">
        <w:rPr>
          <w:rFonts w:ascii="Arial" w:hAnsi="Arial" w:cs="Arial"/>
          <w:b/>
          <w:bCs/>
          <w:sz w:val="20"/>
          <w:szCs w:val="20"/>
          <w:lang w:val="es-ES" w:bidi="es-ES"/>
        </w:rPr>
        <w:t>BANCOLOMBIA</w:t>
      </w:r>
      <w:r w:rsidRPr="00553BA5">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10CE4D21"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CC1456" w:rsidRPr="00F04A14">
        <w:rPr>
          <w:rFonts w:ascii="Arial" w:hAnsi="Arial" w:cs="Arial"/>
          <w:sz w:val="20"/>
          <w:szCs w:val="20"/>
          <w:lang w:bidi="es-ES"/>
        </w:rPr>
        <w:t>se encontrare</w:t>
      </w:r>
      <w:r w:rsidRPr="00F04A14">
        <w:rPr>
          <w:rFonts w:ascii="Arial" w:hAnsi="Arial" w:cs="Arial"/>
          <w:sz w:val="20"/>
          <w:szCs w:val="20"/>
          <w:lang w:bidi="es-ES"/>
        </w:rPr>
        <w:t xml:space="preserve"> incompleta o con novedades en los documentos físicos y en la plataforma Secop </w:t>
      </w:r>
      <w:r w:rsidR="00CC1456" w:rsidRPr="00F04A14">
        <w:rPr>
          <w:rFonts w:ascii="Arial" w:hAnsi="Arial" w:cs="Arial"/>
          <w:sz w:val="20"/>
          <w:szCs w:val="20"/>
          <w:lang w:bidi="es-ES"/>
        </w:rPr>
        <w:t>ll, o</w:t>
      </w:r>
      <w:r w:rsidRPr="00F04A14">
        <w:rPr>
          <w:rFonts w:ascii="Arial" w:hAnsi="Arial" w:cs="Arial"/>
          <w:sz w:val="20"/>
          <w:szCs w:val="20"/>
          <w:lang w:bidi="es-ES"/>
        </w:rPr>
        <w:t xml:space="preserve"> no </w:t>
      </w:r>
      <w:r w:rsidRPr="00F04A14">
        <w:rPr>
          <w:rFonts w:ascii="Arial" w:hAnsi="Arial" w:cs="Arial"/>
          <w:sz w:val="20"/>
          <w:szCs w:val="20"/>
          <w:lang w:bidi="es-ES"/>
        </w:rPr>
        <w:lastRenderedPageBreak/>
        <w:t>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34320F14"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Certificado de Disponibilidad Presupuestal No. </w:t>
      </w:r>
      <w:r w:rsidR="00925D22">
        <w:rPr>
          <w:rFonts w:ascii="Arial" w:hAnsi="Arial" w:cs="Arial"/>
          <w:bCs/>
          <w:noProof/>
          <w:sz w:val="20"/>
          <w:szCs w:val="20"/>
          <w:lang w:val="es-ES" w:bidi="es-ES"/>
        </w:rPr>
        <w:t>20325</w:t>
      </w:r>
      <w:r w:rsidR="00E2122F">
        <w:rPr>
          <w:rFonts w:ascii="Arial" w:hAnsi="Arial" w:cs="Arial"/>
          <w:bCs/>
          <w:noProof/>
          <w:sz w:val="20"/>
          <w:szCs w:val="20"/>
          <w:lang w:val="es-ES" w:bidi="es-ES"/>
        </w:rPr>
        <w:t xml:space="preserve"> </w:t>
      </w:r>
      <w:r w:rsidR="00FB35FC">
        <w:rPr>
          <w:rFonts w:ascii="Arial" w:hAnsi="Arial" w:cs="Arial"/>
          <w:bCs/>
          <w:noProof/>
          <w:sz w:val="20"/>
          <w:szCs w:val="20"/>
          <w:lang w:val="es-ES" w:bidi="es-ES"/>
        </w:rPr>
        <w:t>de</w:t>
      </w:r>
      <w:r w:rsidR="009A155D" w:rsidRPr="009A155D">
        <w:rPr>
          <w:rFonts w:ascii="Arial" w:hAnsi="Arial" w:cs="Arial"/>
          <w:bCs/>
          <w:noProof/>
          <w:sz w:val="20"/>
          <w:szCs w:val="20"/>
          <w:lang w:val="es-ES" w:bidi="es-ES"/>
        </w:rPr>
        <w:t>l 1</w:t>
      </w:r>
      <w:r w:rsidR="00A40676">
        <w:rPr>
          <w:rFonts w:ascii="Arial" w:hAnsi="Arial" w:cs="Arial"/>
          <w:bCs/>
          <w:noProof/>
          <w:sz w:val="20"/>
          <w:szCs w:val="20"/>
          <w:lang w:val="es-ES" w:bidi="es-ES"/>
        </w:rPr>
        <w:t>1</w:t>
      </w:r>
      <w:r w:rsidR="009A155D" w:rsidRPr="009A155D">
        <w:rPr>
          <w:rFonts w:ascii="Arial" w:hAnsi="Arial" w:cs="Arial"/>
          <w:bCs/>
          <w:noProof/>
          <w:sz w:val="20"/>
          <w:szCs w:val="20"/>
          <w:lang w:val="es-ES" w:bidi="es-ES"/>
        </w:rPr>
        <w:t xml:space="preserve">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2EA44515" w:rsidR="005A3BE3" w:rsidRDefault="005A3BE3" w:rsidP="00FC5233">
      <w:pPr>
        <w:jc w:val="both"/>
        <w:rPr>
          <w:rFonts w:ascii="Arial" w:hAnsi="Arial" w:cs="Arial"/>
          <w:bCs/>
          <w:sz w:val="20"/>
          <w:szCs w:val="20"/>
          <w:lang w:bidi="es-ES"/>
        </w:rPr>
      </w:pPr>
    </w:p>
    <w:p w14:paraId="6EFB1077" w14:textId="77777777" w:rsidR="006762A1" w:rsidRPr="00F04A14" w:rsidRDefault="006762A1" w:rsidP="00FC5233">
      <w:pPr>
        <w:jc w:val="both"/>
        <w:rPr>
          <w:rFonts w:ascii="Arial" w:hAnsi="Arial" w:cs="Arial"/>
          <w:bCs/>
          <w:sz w:val="20"/>
          <w:szCs w:val="20"/>
          <w:lang w:bidi="es-ES"/>
        </w:rPr>
      </w:pPr>
    </w:p>
    <w:p w14:paraId="6B56B56A" w14:textId="0078DEE7"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instalaciones del </w:t>
      </w:r>
      <w:r w:rsidR="00EE0A6E" w:rsidRPr="008E4A0C">
        <w:rPr>
          <w:rFonts w:ascii="Arial" w:hAnsi="Arial" w:cs="Arial"/>
          <w:b/>
          <w:sz w:val="20"/>
          <w:szCs w:val="20"/>
          <w:lang w:val="es-ES" w:bidi="es-ES"/>
        </w:rPr>
        <w:t>BAS15</w:t>
      </w:r>
      <w:r w:rsidR="0076649A" w:rsidRPr="008E4A0C">
        <w:rPr>
          <w:rFonts w:ascii="Arial" w:hAnsi="Arial" w:cs="Arial"/>
          <w:b/>
          <w:sz w:val="20"/>
          <w:szCs w:val="20"/>
          <w:lang w:val="es-ES" w:bidi="es-ES"/>
        </w:rPr>
        <w:t>,  ubicado</w:t>
      </w:r>
      <w:r w:rsidR="00EE0A6E" w:rsidRPr="008E4A0C">
        <w:rPr>
          <w:rFonts w:ascii="Arial" w:hAnsi="Arial" w:cs="Arial"/>
          <w:b/>
          <w:sz w:val="20"/>
          <w:szCs w:val="20"/>
          <w:lang w:val="es-ES" w:bidi="es-ES"/>
        </w:rPr>
        <w:t xml:space="preserve"> en el kil</w:t>
      </w:r>
      <w:r w:rsidR="00EE0A6E" w:rsidRPr="008E4A0C">
        <w:rPr>
          <w:rFonts w:ascii="Arial" w:hAnsi="Arial" w:cs="Arial" w:hint="eastAsia"/>
          <w:b/>
          <w:sz w:val="20"/>
          <w:szCs w:val="20"/>
          <w:lang w:val="es-ES" w:bidi="es-ES"/>
        </w:rPr>
        <w:t>ó</w:t>
      </w:r>
      <w:r w:rsidR="00EE0A6E" w:rsidRPr="008E4A0C">
        <w:rPr>
          <w:rFonts w:ascii="Arial" w:hAnsi="Arial" w:cs="Arial"/>
          <w:b/>
          <w:sz w:val="20"/>
          <w:szCs w:val="20"/>
          <w:lang w:val="es-ES" w:bidi="es-ES"/>
        </w:rPr>
        <w:t>metro 4 v</w:t>
      </w:r>
      <w:r w:rsidR="00EE0A6E" w:rsidRPr="008E4A0C">
        <w:rPr>
          <w:rFonts w:ascii="Arial" w:hAnsi="Arial" w:cs="Arial" w:hint="eastAsia"/>
          <w:b/>
          <w:sz w:val="20"/>
          <w:szCs w:val="20"/>
          <w:lang w:val="es-ES" w:bidi="es-ES"/>
        </w:rPr>
        <w:t>í</w:t>
      </w:r>
      <w:r w:rsidR="00EE0A6E" w:rsidRPr="008E4A0C">
        <w:rPr>
          <w:rFonts w:ascii="Arial" w:hAnsi="Arial" w:cs="Arial"/>
          <w:b/>
          <w:sz w:val="20"/>
          <w:szCs w:val="20"/>
          <w:lang w:val="es-ES" w:bidi="es-ES"/>
        </w:rPr>
        <w:t>a Pacurita cant</w:t>
      </w:r>
      <w:r w:rsidR="00EE0A6E" w:rsidRPr="008E4A0C">
        <w:rPr>
          <w:rFonts w:ascii="Arial" w:hAnsi="Arial" w:cs="Arial" w:hint="eastAsia"/>
          <w:b/>
          <w:sz w:val="20"/>
          <w:szCs w:val="20"/>
          <w:lang w:val="es-ES" w:bidi="es-ES"/>
        </w:rPr>
        <w:t>ó</w:t>
      </w:r>
      <w:r w:rsidR="00EE0A6E" w:rsidRPr="008E4A0C">
        <w:rPr>
          <w:rFonts w:ascii="Arial" w:hAnsi="Arial" w:cs="Arial"/>
          <w:b/>
          <w:sz w:val="20"/>
          <w:szCs w:val="20"/>
          <w:lang w:val="es-ES" w:bidi="es-ES"/>
        </w:rPr>
        <w:t>n militar el Cara</w:t>
      </w:r>
      <w:r w:rsidR="00EE0A6E" w:rsidRPr="008E4A0C">
        <w:rPr>
          <w:rFonts w:ascii="Arial" w:hAnsi="Arial" w:cs="Arial" w:hint="eastAsia"/>
          <w:b/>
          <w:sz w:val="20"/>
          <w:szCs w:val="20"/>
          <w:lang w:val="es-ES" w:bidi="es-ES"/>
        </w:rPr>
        <w:t>ñ</w:t>
      </w:r>
      <w:r w:rsidR="00EE0A6E" w:rsidRPr="008E4A0C">
        <w:rPr>
          <w:rFonts w:ascii="Arial" w:hAnsi="Arial" w:cs="Arial"/>
          <w:b/>
          <w:sz w:val="20"/>
          <w:szCs w:val="20"/>
          <w:lang w:val="es-ES" w:bidi="es-ES"/>
        </w:rPr>
        <w:t>o, Quibd</w:t>
      </w:r>
      <w:r w:rsidR="00EE0A6E" w:rsidRPr="008E4A0C">
        <w:rPr>
          <w:rFonts w:ascii="Arial" w:hAnsi="Arial" w:cs="Arial" w:hint="eastAsia"/>
          <w:b/>
          <w:sz w:val="20"/>
          <w:szCs w:val="20"/>
          <w:lang w:val="es-ES" w:bidi="es-ES"/>
        </w:rPr>
        <w:t>ó</w:t>
      </w:r>
      <w:r w:rsidR="00EE0A6E" w:rsidRPr="008E4A0C">
        <w:rPr>
          <w:rFonts w:ascii="Arial" w:hAnsi="Arial" w:cs="Arial"/>
          <w:b/>
          <w:sz w:val="20"/>
          <w:szCs w:val="20"/>
          <w:lang w:val="es-ES" w:bidi="es-ES"/>
        </w:rPr>
        <w:t xml:space="preserve"> - Choc</w:t>
      </w:r>
      <w:r w:rsidR="00EE0A6E" w:rsidRPr="008E4A0C">
        <w:rPr>
          <w:rFonts w:ascii="Arial" w:hAnsi="Arial" w:cs="Arial" w:hint="eastAsia"/>
          <w:b/>
          <w:sz w:val="20"/>
          <w:szCs w:val="20"/>
          <w:lang w:val="es-ES" w:bidi="es-ES"/>
        </w:rPr>
        <w:t>ó</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30B39D44" w:rsidR="005A3BE3" w:rsidRDefault="005A3BE3" w:rsidP="00B30604">
      <w:pPr>
        <w:jc w:val="both"/>
        <w:rPr>
          <w:rFonts w:ascii="Arial" w:hAnsi="Arial" w:cs="Arial"/>
          <w:bCs/>
          <w:sz w:val="20"/>
          <w:szCs w:val="20"/>
          <w:lang w:bidi="es-ES"/>
        </w:rPr>
      </w:pPr>
    </w:p>
    <w:p w14:paraId="75A5133D" w14:textId="77777777" w:rsidR="006762A1" w:rsidRPr="00F04A14" w:rsidRDefault="006762A1" w:rsidP="00B30604">
      <w:pPr>
        <w:jc w:val="both"/>
        <w:rPr>
          <w:rFonts w:ascii="Arial" w:hAnsi="Arial" w:cs="Arial"/>
          <w:bCs/>
          <w:sz w:val="20"/>
          <w:szCs w:val="20"/>
          <w:lang w:bidi="es-ES"/>
        </w:rPr>
      </w:pPr>
    </w:p>
    <w:p w14:paraId="128E5E63" w14:textId="30829C9D"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7328F9" w:rsidRPr="007328F9">
        <w:rPr>
          <w:rFonts w:ascii="Arial" w:hAnsi="Arial" w:cs="Arial"/>
          <w:b/>
          <w:sz w:val="20"/>
          <w:szCs w:val="20"/>
          <w:lang w:val="es-ES" w:bidi="es-ES"/>
        </w:rPr>
        <w:t>TREINTA Y UNO</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7328F9">
        <w:rPr>
          <w:rFonts w:ascii="Arial" w:hAnsi="Arial" w:cs="Arial"/>
          <w:b/>
          <w:sz w:val="20"/>
          <w:szCs w:val="20"/>
          <w:lang w:val="es-ES" w:bidi="es-ES"/>
        </w:rPr>
        <w:t>31</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DE DI</w:t>
      </w:r>
      <w:r w:rsidR="00A27E80" w:rsidRPr="00116293">
        <w:rPr>
          <w:rFonts w:ascii="Arial" w:hAnsi="Arial" w:cs="Arial"/>
          <w:b/>
          <w:noProof/>
          <w:sz w:val="20"/>
          <w:szCs w:val="20"/>
          <w:lang w:val="es-ES" w:bidi="es-ES"/>
        </w:rPr>
        <w:t>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2C10B43F" w:rsidR="005A3BE3" w:rsidRDefault="005A3BE3" w:rsidP="00B30604">
      <w:pPr>
        <w:jc w:val="both"/>
        <w:rPr>
          <w:rFonts w:ascii="Arial" w:hAnsi="Arial" w:cs="Arial"/>
          <w:bCs/>
          <w:sz w:val="20"/>
          <w:szCs w:val="20"/>
          <w:lang w:val="es-ES" w:bidi="es-ES"/>
        </w:rPr>
      </w:pPr>
    </w:p>
    <w:p w14:paraId="17DFA67D" w14:textId="77777777" w:rsidR="006762A1" w:rsidRPr="00F04A14" w:rsidRDefault="006762A1"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58E00DAF" w:rsid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w:t>
      </w:r>
      <w:r w:rsidRPr="00F04A14">
        <w:rPr>
          <w:rFonts w:ascii="Arial" w:hAnsi="Arial" w:cs="Arial"/>
          <w:bCs/>
          <w:sz w:val="20"/>
          <w:szCs w:val="20"/>
          <w:lang w:val="es-ES" w:bidi="es-ES"/>
        </w:rPr>
        <w:lastRenderedPageBreak/>
        <w:t>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A02B577" w:rsidR="005A3BE3" w:rsidRDefault="005A3BE3" w:rsidP="00FC5233">
      <w:pPr>
        <w:jc w:val="both"/>
        <w:rPr>
          <w:rFonts w:ascii="Arial" w:hAnsi="Arial" w:cs="Arial"/>
          <w:b/>
          <w:sz w:val="20"/>
          <w:szCs w:val="20"/>
          <w:lang w:bidi="es-ES"/>
        </w:rPr>
      </w:pPr>
    </w:p>
    <w:p w14:paraId="54F88EF0" w14:textId="77777777" w:rsidR="006762A1" w:rsidRPr="00F04A14" w:rsidRDefault="006762A1" w:rsidP="00FC5233">
      <w:pPr>
        <w:jc w:val="both"/>
        <w:rPr>
          <w:rFonts w:ascii="Arial" w:hAnsi="Arial" w:cs="Arial"/>
          <w:b/>
          <w:sz w:val="20"/>
          <w:szCs w:val="20"/>
          <w:lang w:bidi="es-ES"/>
        </w:rPr>
      </w:pPr>
    </w:p>
    <w:p w14:paraId="46967560" w14:textId="71294C2E"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bookmarkStart w:id="1" w:name="_Hlk187938229"/>
      <w:r w:rsidR="008C6888" w:rsidRPr="008C6888">
        <w:rPr>
          <w:rFonts w:ascii="Arial" w:hAnsi="Arial" w:cs="Arial"/>
          <w:b/>
          <w:bCs/>
          <w:sz w:val="20"/>
          <w:szCs w:val="20"/>
          <w:lang w:bidi="es-ES"/>
        </w:rPr>
        <w:t>SV.JHONNY ALEXANDER HERNANDEZ</w:t>
      </w:r>
      <w:r w:rsidR="00A40676" w:rsidRPr="00A40676">
        <w:rPr>
          <w:rFonts w:ascii="Arial" w:hAnsi="Arial" w:cs="Arial"/>
          <w:bCs/>
          <w:sz w:val="20"/>
          <w:szCs w:val="20"/>
          <w:lang w:bidi="es-ES"/>
        </w:rPr>
        <w:t xml:space="preserve"> </w:t>
      </w:r>
      <w:bookmarkEnd w:id="1"/>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w:t>
      </w:r>
      <w:r w:rsidRPr="00F04A14">
        <w:rPr>
          <w:rFonts w:ascii="Arial" w:hAnsi="Arial" w:cs="Arial"/>
          <w:bCs/>
          <w:sz w:val="20"/>
          <w:szCs w:val="20"/>
          <w:lang w:bidi="es-ES"/>
        </w:rPr>
        <w:lastRenderedPageBreak/>
        <w:t xml:space="preserve">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expedido por el Ministerio de </w:t>
      </w:r>
      <w:r w:rsidRPr="00F04A14">
        <w:rPr>
          <w:rFonts w:ascii="Arial" w:hAnsi="Arial" w:cs="Arial"/>
          <w:bCs/>
          <w:sz w:val="20"/>
          <w:szCs w:val="20"/>
          <w:lang w:bidi="es-ES"/>
        </w:rPr>
        <w:lastRenderedPageBreak/>
        <w:t>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2A8FB88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r w:rsidR="00CC1456" w:rsidRPr="00F04A14">
        <w:rPr>
          <w:rFonts w:ascii="Arial" w:hAnsi="Arial" w:cs="Arial"/>
          <w:sz w:val="20"/>
          <w:szCs w:val="20"/>
        </w:rPr>
        <w:t>pagará al</w:t>
      </w:r>
      <w:r w:rsidRPr="00F04A14">
        <w:rPr>
          <w:rFonts w:ascii="Arial" w:hAnsi="Arial" w:cs="Arial"/>
          <w:sz w:val="20"/>
          <w:szCs w:val="20"/>
        </w:rPr>
        <w:t xml:space="preserve">   </w:t>
      </w:r>
      <w:r w:rsidR="00CC1456" w:rsidRPr="00F04A14">
        <w:rPr>
          <w:rFonts w:ascii="Arial" w:hAnsi="Arial" w:cs="Arial"/>
          <w:sz w:val="20"/>
          <w:szCs w:val="20"/>
        </w:rPr>
        <w:t>EL MINISTERIO</w:t>
      </w:r>
      <w:r w:rsidRPr="00F04A14">
        <w:rPr>
          <w:rFonts w:ascii="Arial" w:hAnsi="Arial" w:cs="Arial"/>
          <w:sz w:val="20"/>
          <w:szCs w:val="20"/>
        </w:rPr>
        <w:t xml:space="preserve">   DE   </w:t>
      </w:r>
      <w:r w:rsidR="00CC1456" w:rsidRPr="00F04A14">
        <w:rPr>
          <w:rFonts w:ascii="Arial" w:hAnsi="Arial" w:cs="Arial"/>
          <w:sz w:val="20"/>
          <w:szCs w:val="20"/>
        </w:rPr>
        <w:t>DEFENSA NACIONAL</w:t>
      </w:r>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w:t>
      </w:r>
      <w:r w:rsidR="00CC1456" w:rsidRPr="00F04A14">
        <w:rPr>
          <w:rFonts w:ascii="Arial" w:hAnsi="Arial" w:cs="Arial"/>
          <w:sz w:val="20"/>
          <w:szCs w:val="20"/>
        </w:rPr>
        <w:t>DIRECCIÒN DE SANIDAD</w:t>
      </w:r>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 xml:space="preserve">tulo de pena pecuniaria, una suma equivalente al diez por ciento (10%) del valor total del contrato cuando se trate de </w:t>
      </w:r>
      <w:r w:rsidRPr="00F04A14">
        <w:rPr>
          <w:rFonts w:ascii="Arial" w:hAnsi="Arial" w:cs="Arial"/>
          <w:sz w:val="20"/>
          <w:szCs w:val="20"/>
        </w:rPr>
        <w:lastRenderedPageBreak/>
        <w:t>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lastRenderedPageBreak/>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17B866A7"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w:t>
      </w:r>
      <w:r w:rsidR="007B1CFC">
        <w:rPr>
          <w:rFonts w:ascii="Arial" w:hAnsi="Arial" w:cs="Arial"/>
          <w:sz w:val="20"/>
          <w:szCs w:val="20"/>
        </w:rPr>
        <w:t xml:space="preserve"> </w:t>
      </w:r>
      <w:r w:rsidRPr="00F04A14">
        <w:rPr>
          <w:rFonts w:ascii="Arial" w:hAnsi="Arial" w:cs="Arial"/>
          <w:sz w:val="20"/>
          <w:szCs w:val="20"/>
        </w:rPr>
        <w:t>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lastRenderedPageBreak/>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ADC5D8F" w:rsidR="005A3BE3" w:rsidRDefault="005A3BE3" w:rsidP="0025334A">
      <w:pPr>
        <w:jc w:val="both"/>
        <w:rPr>
          <w:rFonts w:ascii="Arial" w:hAnsi="Arial" w:cs="Arial"/>
          <w:sz w:val="20"/>
          <w:szCs w:val="20"/>
        </w:rPr>
      </w:pPr>
    </w:p>
    <w:p w14:paraId="72FE3607" w14:textId="77777777" w:rsidR="006762A1" w:rsidRPr="00F04A14" w:rsidRDefault="006762A1"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w:t>
      </w:r>
      <w:r w:rsidRPr="000273C1">
        <w:rPr>
          <w:rFonts w:ascii="Arial" w:hAnsi="Arial" w:cs="Arial"/>
          <w:sz w:val="20"/>
          <w:szCs w:val="20"/>
        </w:rPr>
        <w:lastRenderedPageBreak/>
        <w:t>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Pr="00F04A14" w:rsidRDefault="00C738E9" w:rsidP="0025334A">
      <w:pPr>
        <w:jc w:val="both"/>
        <w:rPr>
          <w:rFonts w:ascii="Arial" w:hAnsi="Arial" w:cs="Arial"/>
          <w:sz w:val="20"/>
          <w:szCs w:val="20"/>
        </w:rPr>
      </w:pPr>
    </w:p>
    <w:p w14:paraId="3D8F305D" w14:textId="46BDE6C5"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r>
      <w:r w:rsidR="004570B4">
        <w:rPr>
          <w:rFonts w:ascii="Arial" w:hAnsi="Arial" w:cs="Arial"/>
          <w:noProof/>
          <w:sz w:val="20"/>
          <w:szCs w:val="20"/>
        </w:rPr>
        <w:t>tres</w:t>
      </w:r>
      <w:r w:rsidR="00F04A14" w:rsidRPr="00F04A14">
        <w:rPr>
          <w:rFonts w:ascii="Arial" w:hAnsi="Arial" w:cs="Arial"/>
          <w:noProof/>
          <w:sz w:val="20"/>
          <w:szCs w:val="20"/>
        </w:rPr>
        <w:t xml:space="preserve"> (</w:t>
      </w:r>
      <w:r w:rsidR="004570B4">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4570B4">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575B6915" w:rsidR="005A3BE3" w:rsidRDefault="005A3BE3" w:rsidP="0025334A">
      <w:pPr>
        <w:jc w:val="both"/>
        <w:rPr>
          <w:rFonts w:ascii="Arial" w:hAnsi="Arial" w:cs="Arial"/>
          <w:sz w:val="20"/>
          <w:szCs w:val="20"/>
        </w:rPr>
      </w:pPr>
    </w:p>
    <w:p w14:paraId="68DB1D6C" w14:textId="445FA58D" w:rsidR="00721B0E" w:rsidRDefault="00721B0E" w:rsidP="0025334A">
      <w:pPr>
        <w:jc w:val="both"/>
        <w:rPr>
          <w:rFonts w:ascii="Arial" w:hAnsi="Arial" w:cs="Arial"/>
          <w:sz w:val="20"/>
          <w:szCs w:val="20"/>
        </w:rPr>
      </w:pPr>
    </w:p>
    <w:p w14:paraId="245ED8BB" w14:textId="77777777" w:rsidR="004277B2" w:rsidRDefault="004277B2" w:rsidP="0025334A">
      <w:pPr>
        <w:jc w:val="both"/>
        <w:rPr>
          <w:rFonts w:ascii="Arial" w:hAnsi="Arial" w:cs="Arial"/>
          <w:sz w:val="20"/>
          <w:szCs w:val="20"/>
        </w:rPr>
      </w:pPr>
    </w:p>
    <w:p w14:paraId="4E6F0F9E" w14:textId="77777777" w:rsidR="00B84E08" w:rsidRPr="00F04A14" w:rsidRDefault="00B84E08"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43A20EDA" w14:textId="1289B3E9" w:rsidR="000A4F73" w:rsidRDefault="000A4F73" w:rsidP="008E61DC">
      <w:pPr>
        <w:jc w:val="center"/>
        <w:rPr>
          <w:rFonts w:ascii="Arial" w:eastAsia="Arial MT" w:hAnsi="Arial" w:cs="Arial"/>
          <w:b/>
          <w:noProof/>
          <w:kern w:val="0"/>
          <w:sz w:val="20"/>
          <w:szCs w:val="20"/>
          <w:lang w:eastAsia="en-US"/>
        </w:rPr>
      </w:pPr>
    </w:p>
    <w:p w14:paraId="47C7AA5D" w14:textId="65AD54D9" w:rsidR="005651D6" w:rsidRDefault="005651D6" w:rsidP="008E61DC">
      <w:pPr>
        <w:jc w:val="center"/>
        <w:rPr>
          <w:rFonts w:ascii="Arial" w:eastAsia="Arial MT" w:hAnsi="Arial" w:cs="Arial"/>
          <w:b/>
          <w:noProof/>
          <w:kern w:val="0"/>
          <w:sz w:val="20"/>
          <w:szCs w:val="20"/>
          <w:lang w:eastAsia="en-US"/>
        </w:rPr>
      </w:pPr>
    </w:p>
    <w:p w14:paraId="459CFDA5" w14:textId="77777777" w:rsidR="004277B2" w:rsidRDefault="004277B2" w:rsidP="008E61DC">
      <w:pPr>
        <w:jc w:val="center"/>
        <w:rPr>
          <w:rFonts w:ascii="Arial" w:eastAsia="Arial MT" w:hAnsi="Arial" w:cs="Arial"/>
          <w:b/>
          <w:noProof/>
          <w:kern w:val="0"/>
          <w:sz w:val="20"/>
          <w:szCs w:val="20"/>
          <w:lang w:eastAsia="en-US"/>
        </w:rPr>
      </w:pPr>
    </w:p>
    <w:p w14:paraId="177966EC" w14:textId="77777777" w:rsidR="005651D6" w:rsidRDefault="005651D6" w:rsidP="008E61DC">
      <w:pPr>
        <w:jc w:val="center"/>
        <w:rPr>
          <w:rFonts w:ascii="Arial" w:eastAsia="Arial MT" w:hAnsi="Arial" w:cs="Arial"/>
          <w:b/>
          <w:noProof/>
          <w:kern w:val="0"/>
          <w:sz w:val="20"/>
          <w:szCs w:val="20"/>
          <w:lang w:eastAsia="en-US"/>
        </w:rPr>
      </w:pPr>
    </w:p>
    <w:p w14:paraId="5FE8C239" w14:textId="77777777" w:rsidR="005651D6" w:rsidRDefault="005651D6" w:rsidP="005651D6">
      <w:pPr>
        <w:jc w:val="center"/>
        <w:rPr>
          <w:rFonts w:ascii="Arial" w:eastAsia="Arial MT" w:hAnsi="Arial" w:cs="Arial"/>
          <w:bCs/>
          <w:kern w:val="0"/>
          <w:sz w:val="20"/>
          <w:szCs w:val="20"/>
          <w:lang w:eastAsia="en-US"/>
        </w:rPr>
      </w:pPr>
      <w:r>
        <w:rPr>
          <w:rFonts w:ascii="Arial" w:eastAsia="Arial MT" w:hAnsi="Arial" w:cs="Arial"/>
          <w:b/>
          <w:bCs/>
          <w:kern w:val="0"/>
          <w:sz w:val="20"/>
          <w:szCs w:val="20"/>
          <w:lang w:val="es-ES" w:eastAsia="en-US"/>
        </w:rPr>
        <w:t>ANA MARELIS MURILLO PESTAÑA</w:t>
      </w:r>
      <w:r w:rsidRPr="009A155D">
        <w:rPr>
          <w:rFonts w:ascii="Arial" w:eastAsia="Arial MT" w:hAnsi="Arial" w:cs="Arial"/>
          <w:bCs/>
          <w:kern w:val="0"/>
          <w:sz w:val="20"/>
          <w:szCs w:val="20"/>
          <w:lang w:eastAsia="en-US"/>
        </w:rPr>
        <w:t xml:space="preserve"> </w:t>
      </w:r>
    </w:p>
    <w:p w14:paraId="386C3683" w14:textId="4F8C7839" w:rsidR="00A40676" w:rsidRDefault="005651D6" w:rsidP="005651D6">
      <w:pPr>
        <w:jc w:val="center"/>
        <w:rPr>
          <w:rFonts w:ascii="Arial" w:eastAsia="Arial MT" w:hAnsi="Arial" w:cs="Arial"/>
          <w:b/>
          <w:noProof/>
          <w:kern w:val="0"/>
          <w:sz w:val="20"/>
          <w:szCs w:val="20"/>
          <w:lang w:eastAsia="en-US"/>
        </w:rPr>
      </w:pPr>
      <w:r>
        <w:rPr>
          <w:rFonts w:ascii="Arial" w:eastAsia="Arial MT" w:hAnsi="Arial" w:cs="Arial"/>
          <w:bCs/>
          <w:kern w:val="0"/>
          <w:sz w:val="20"/>
          <w:szCs w:val="20"/>
          <w:lang w:eastAsia="en-US"/>
        </w:rPr>
        <w:t xml:space="preserve">CC. </w:t>
      </w:r>
      <w:r w:rsidRPr="004277B2">
        <w:rPr>
          <w:rFonts w:ascii="Arial" w:eastAsia="Arial MT" w:hAnsi="Arial" w:cs="Arial"/>
          <w:bCs/>
          <w:noProof/>
          <w:kern w:val="0"/>
          <w:sz w:val="20"/>
          <w:szCs w:val="20"/>
          <w:lang w:eastAsia="en-US"/>
        </w:rPr>
        <w:t xml:space="preserve">1.077.421.622 </w:t>
      </w:r>
      <w:r w:rsidRPr="004277B2">
        <w:rPr>
          <w:rFonts w:ascii="Arial" w:eastAsia="Arial MT" w:hAnsi="Arial" w:cs="Arial"/>
          <w:bCs/>
          <w:kern w:val="0"/>
          <w:sz w:val="20"/>
          <w:szCs w:val="20"/>
          <w:lang w:eastAsia="en-US"/>
        </w:rPr>
        <w:t>expedida</w:t>
      </w:r>
      <w:r w:rsidRPr="009A155D">
        <w:rPr>
          <w:rFonts w:ascii="Arial" w:eastAsia="Arial MT" w:hAnsi="Arial" w:cs="Arial"/>
          <w:bCs/>
          <w:kern w:val="0"/>
          <w:sz w:val="20"/>
          <w:szCs w:val="20"/>
          <w:lang w:eastAsia="en-US"/>
        </w:rPr>
        <w:t xml:space="preserve"> en</w:t>
      </w:r>
      <w:r>
        <w:rPr>
          <w:rFonts w:ascii="Arial" w:eastAsia="Arial MT" w:hAnsi="Arial" w:cs="Arial"/>
          <w:bCs/>
          <w:kern w:val="0"/>
          <w:sz w:val="20"/>
          <w:szCs w:val="20"/>
          <w:lang w:eastAsia="en-US"/>
        </w:rPr>
        <w:t xml:space="preserve"> Quibdó (Chocó)</w:t>
      </w:r>
    </w:p>
    <w:p w14:paraId="790CA9F4" w14:textId="629BDD4D" w:rsidR="000A4F73" w:rsidRDefault="000A4F73" w:rsidP="008E61DC">
      <w:pPr>
        <w:rPr>
          <w:rFonts w:ascii="Arial" w:hAnsi="Arial" w:cs="Arial"/>
          <w:sz w:val="20"/>
          <w:szCs w:val="20"/>
        </w:rPr>
      </w:pPr>
    </w:p>
    <w:p w14:paraId="535FB58B" w14:textId="0632BBF4" w:rsidR="0085722F" w:rsidRDefault="0085722F" w:rsidP="008E61DC">
      <w:pPr>
        <w:rPr>
          <w:rFonts w:ascii="Arial" w:hAnsi="Arial" w:cs="Arial"/>
          <w:sz w:val="20"/>
          <w:szCs w:val="20"/>
        </w:rPr>
      </w:pPr>
    </w:p>
    <w:p w14:paraId="6361416D" w14:textId="77777777" w:rsidR="00B84E08" w:rsidRDefault="00B84E08" w:rsidP="008E61DC">
      <w:pPr>
        <w:rPr>
          <w:rFonts w:ascii="Arial" w:hAnsi="Arial" w:cs="Arial"/>
          <w:sz w:val="20"/>
          <w:szCs w:val="20"/>
        </w:rPr>
      </w:pPr>
    </w:p>
    <w:p w14:paraId="5D3C7793" w14:textId="77777777" w:rsidR="00721B0E" w:rsidRDefault="00721B0E" w:rsidP="008E61DC">
      <w:pPr>
        <w:rPr>
          <w:rFonts w:ascii="Arial" w:hAnsi="Arial" w:cs="Arial"/>
          <w:sz w:val="20"/>
          <w:szCs w:val="20"/>
        </w:rPr>
      </w:pPr>
    </w:p>
    <w:p w14:paraId="470C731B" w14:textId="3C6AD417"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00721B0E">
        <w:rPr>
          <w:rFonts w:ascii="Arial" w:hAnsi="Arial" w:cs="Arial"/>
          <w:sz w:val="16"/>
          <w:szCs w:val="16"/>
        </w:rPr>
        <w:t xml:space="preserve">      </w:t>
      </w:r>
      <w:r w:rsidR="00B84E08">
        <w:rPr>
          <w:rFonts w:ascii="Arial" w:hAnsi="Arial" w:cs="Arial"/>
          <w:sz w:val="16"/>
          <w:szCs w:val="16"/>
        </w:rPr>
        <w:t xml:space="preserve">   </w:t>
      </w:r>
      <w:r w:rsidR="000A4F73">
        <w:rPr>
          <w:rFonts w:ascii="Arial" w:hAnsi="Arial" w:cs="Arial"/>
          <w:sz w:val="16"/>
          <w:szCs w:val="16"/>
        </w:rPr>
        <w:t xml:space="preserve">  </w:t>
      </w:r>
      <w:r w:rsidRPr="00F04A14">
        <w:rPr>
          <w:rFonts w:ascii="Arial" w:hAnsi="Arial" w:cs="Arial"/>
          <w:sz w:val="16"/>
          <w:szCs w:val="16"/>
        </w:rPr>
        <w:t>JURÍDICO EVALUADOR</w:t>
      </w:r>
    </w:p>
    <w:p w14:paraId="3A2AA003" w14:textId="0833AB12" w:rsidR="005A3BE3" w:rsidRDefault="005A3BE3" w:rsidP="008E61DC">
      <w:pPr>
        <w:rPr>
          <w:rFonts w:ascii="Arial" w:hAnsi="Arial" w:cs="Arial"/>
          <w:sz w:val="16"/>
          <w:szCs w:val="16"/>
        </w:rPr>
      </w:pPr>
    </w:p>
    <w:p w14:paraId="65B6DA81" w14:textId="32BB839A" w:rsidR="00FD6D75" w:rsidRDefault="00FD6D75" w:rsidP="008E61DC">
      <w:pPr>
        <w:rPr>
          <w:rFonts w:ascii="Arial" w:hAnsi="Arial" w:cs="Arial"/>
          <w:sz w:val="16"/>
          <w:szCs w:val="16"/>
        </w:rPr>
      </w:pPr>
    </w:p>
    <w:p w14:paraId="5EB46A8F" w14:textId="77777777" w:rsidR="004277B2" w:rsidRDefault="004277B2" w:rsidP="008E61DC">
      <w:pPr>
        <w:rPr>
          <w:rFonts w:ascii="Arial" w:hAnsi="Arial" w:cs="Arial"/>
          <w:sz w:val="16"/>
          <w:szCs w:val="16"/>
        </w:rPr>
      </w:pPr>
    </w:p>
    <w:p w14:paraId="1373285F" w14:textId="77777777" w:rsidR="00374947" w:rsidRPr="00F04A14" w:rsidRDefault="00374947" w:rsidP="008E61DC">
      <w:pPr>
        <w:rPr>
          <w:rFonts w:ascii="Arial" w:hAnsi="Arial" w:cs="Arial"/>
          <w:sz w:val="16"/>
          <w:szCs w:val="16"/>
        </w:rPr>
      </w:pPr>
    </w:p>
    <w:p w14:paraId="10495568" w14:textId="45FBE520" w:rsidR="005A3BE3" w:rsidRPr="00F04A14" w:rsidRDefault="0046345E" w:rsidP="008E61DC">
      <w:pPr>
        <w:rPr>
          <w:rFonts w:ascii="Arial" w:hAnsi="Arial" w:cs="Arial"/>
          <w:sz w:val="16"/>
          <w:szCs w:val="16"/>
        </w:rPr>
      </w:pPr>
      <w:r w:rsidRPr="0046345E">
        <w:rPr>
          <w:rFonts w:ascii="Arial" w:hAnsi="Arial" w:cs="Arial"/>
          <w:noProof/>
          <w:sz w:val="16"/>
          <w:szCs w:val="16"/>
        </w:rPr>
        <w:t>SV. JHONNY ALEXANDER HERNANDEZ</w:t>
      </w:r>
      <w:r w:rsidR="00002493">
        <w:rPr>
          <w:rFonts w:ascii="Arial" w:hAnsi="Arial" w:cs="Arial"/>
          <w:noProof/>
          <w:sz w:val="16"/>
          <w:szCs w:val="16"/>
        </w:rPr>
        <w:t xml:space="preserve">    </w:t>
      </w:r>
      <w:r w:rsidR="00C738E9">
        <w:rPr>
          <w:rFonts w:ascii="Arial" w:hAnsi="Arial" w:cs="Arial"/>
          <w:noProof/>
          <w:sz w:val="16"/>
          <w:szCs w:val="16"/>
        </w:rPr>
        <w:t xml:space="preserve"> </w:t>
      </w:r>
      <w:r w:rsidR="00AA43F9">
        <w:rPr>
          <w:rFonts w:ascii="Arial" w:hAnsi="Arial" w:cs="Arial"/>
          <w:noProof/>
          <w:sz w:val="16"/>
          <w:szCs w:val="16"/>
        </w:rPr>
        <w:t xml:space="preserve">                                              </w:t>
      </w:r>
      <w:r w:rsidR="00721B0E">
        <w:rPr>
          <w:rFonts w:ascii="Arial" w:hAnsi="Arial" w:cs="Arial"/>
          <w:noProof/>
          <w:sz w:val="16"/>
          <w:szCs w:val="16"/>
        </w:rPr>
        <w:t xml:space="preserve">    </w:t>
      </w:r>
      <w:r w:rsidR="00B84E08">
        <w:rPr>
          <w:rFonts w:ascii="Arial" w:hAnsi="Arial" w:cs="Arial"/>
          <w:noProof/>
          <w:sz w:val="16"/>
          <w:szCs w:val="16"/>
        </w:rPr>
        <w:t xml:space="preserve">    </w:t>
      </w:r>
      <w:r w:rsidR="00721B0E">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E20715">
        <w:rPr>
          <w:rFonts w:ascii="Arial" w:hAnsi="Arial" w:cs="Arial"/>
          <w:sz w:val="16"/>
          <w:szCs w:val="16"/>
        </w:rPr>
        <w:t xml:space="preserve"> </w:t>
      </w:r>
      <w:r w:rsidR="00FD6D75">
        <w:rPr>
          <w:rFonts w:ascii="Arial" w:hAnsi="Arial" w:cs="Arial"/>
          <w:sz w:val="16"/>
          <w:szCs w:val="16"/>
        </w:rPr>
        <w:t xml:space="preserve">PATRICIA MOYA </w:t>
      </w:r>
    </w:p>
    <w:p w14:paraId="4ABFB43B" w14:textId="3CBCDEB0"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927978">
        <w:rPr>
          <w:rFonts w:ascii="Arial" w:hAnsi="Arial" w:cs="Arial"/>
          <w:sz w:val="16"/>
          <w:szCs w:val="16"/>
        </w:rPr>
        <w:t>183</w:t>
      </w:r>
      <w:r w:rsidR="00FD6D75">
        <w:rPr>
          <w:rFonts w:ascii="Arial" w:hAnsi="Arial" w:cs="Arial"/>
          <w:noProof/>
          <w:sz w:val="16"/>
          <w:szCs w:val="16"/>
        </w:rPr>
        <w:t>-</w:t>
      </w:r>
      <w:r w:rsidRPr="00F04A14">
        <w:rPr>
          <w:rFonts w:ascii="Arial" w:hAnsi="Arial" w:cs="Arial"/>
          <w:noProof/>
          <w:sz w:val="16"/>
          <w:szCs w:val="16"/>
        </w:rPr>
        <w:t>DMMED</w:t>
      </w:r>
      <w:r w:rsidR="00A40676">
        <w:rPr>
          <w:rFonts w:ascii="Arial" w:hAnsi="Arial" w:cs="Arial"/>
          <w:noProof/>
          <w:sz w:val="16"/>
          <w:szCs w:val="16"/>
        </w:rPr>
        <w:t>-B</w:t>
      </w:r>
      <w:r w:rsidR="00E20715">
        <w:rPr>
          <w:rFonts w:ascii="Arial" w:hAnsi="Arial" w:cs="Arial"/>
          <w:noProof/>
          <w:sz w:val="16"/>
          <w:szCs w:val="16"/>
        </w:rPr>
        <w:t>AS15</w:t>
      </w:r>
      <w:r w:rsidRPr="00F04A14">
        <w:rPr>
          <w:rFonts w:ascii="Arial" w:hAnsi="Arial" w:cs="Arial"/>
          <w:noProof/>
          <w:sz w:val="16"/>
          <w:szCs w:val="16"/>
        </w:rPr>
        <w:t>-</w:t>
      </w:r>
      <w:r w:rsidR="00FD6D75">
        <w:rPr>
          <w:rFonts w:ascii="Arial" w:hAnsi="Arial" w:cs="Arial"/>
          <w:noProof/>
          <w:sz w:val="16"/>
          <w:szCs w:val="16"/>
        </w:rPr>
        <w:t>2025</w:t>
      </w:r>
      <w:r w:rsidR="00E20715">
        <w:rPr>
          <w:rFonts w:ascii="Arial" w:hAnsi="Arial" w:cs="Arial"/>
          <w:sz w:val="16"/>
          <w:szCs w:val="16"/>
        </w:rPr>
        <w:tab/>
      </w:r>
      <w:r w:rsidR="00E20715">
        <w:rPr>
          <w:rFonts w:ascii="Arial" w:hAnsi="Arial" w:cs="Arial"/>
          <w:sz w:val="16"/>
          <w:szCs w:val="16"/>
        </w:rPr>
        <w:tab/>
        <w:t xml:space="preserve">   </w:t>
      </w:r>
      <w:r w:rsidR="00FD6D75">
        <w:rPr>
          <w:rFonts w:ascii="Arial" w:hAnsi="Arial" w:cs="Arial"/>
          <w:sz w:val="16"/>
          <w:szCs w:val="16"/>
        </w:rPr>
        <w:t xml:space="preserve"> </w:t>
      </w:r>
      <w:r w:rsidR="00721B0E">
        <w:rPr>
          <w:rFonts w:ascii="Arial" w:hAnsi="Arial" w:cs="Arial"/>
          <w:sz w:val="16"/>
          <w:szCs w:val="16"/>
        </w:rPr>
        <w:t xml:space="preserve">        </w:t>
      </w:r>
      <w:r w:rsidR="00B84E08">
        <w:rPr>
          <w:rFonts w:ascii="Arial" w:hAnsi="Arial" w:cs="Arial"/>
          <w:sz w:val="16"/>
          <w:szCs w:val="16"/>
        </w:rPr>
        <w:t xml:space="preserve">    </w:t>
      </w:r>
      <w:r w:rsidRPr="00F04A14">
        <w:rPr>
          <w:rFonts w:ascii="Arial" w:hAnsi="Arial" w:cs="Arial"/>
          <w:sz w:val="16"/>
          <w:szCs w:val="16"/>
        </w:rPr>
        <w:t>Asesora Jurídica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08160" w14:textId="77777777" w:rsidR="00E32CB4" w:rsidRDefault="00E32CB4" w:rsidP="00570E20">
      <w:r>
        <w:separator/>
      </w:r>
    </w:p>
  </w:endnote>
  <w:endnote w:type="continuationSeparator" w:id="0">
    <w:p w14:paraId="126529FA" w14:textId="77777777" w:rsidR="00E32CB4" w:rsidRDefault="00E32CB4"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DejaVu Sans">
    <w:altName w:val="Arial"/>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55EADD4D" w:rsidR="005A3BE3" w:rsidRDefault="004C59F0" w:rsidP="00EF3292">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7CB27746">
          <wp:simplePos x="0" y="0"/>
          <wp:positionH relativeFrom="column">
            <wp:posOffset>12065</wp:posOffset>
          </wp:positionH>
          <wp:positionV relativeFrom="paragraph">
            <wp:posOffset>36818</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0FB8A9A" w14:textId="77777777" w:rsidR="005A3BE3" w:rsidRDefault="005A3BE3" w:rsidP="00EF3292">
    <w:pPr>
      <w:keepNext/>
      <w:tabs>
        <w:tab w:val="left" w:pos="360"/>
      </w:tabs>
      <w:autoSpaceDE w:val="0"/>
      <w:ind w:right="-20"/>
      <w:rPr>
        <w:rFonts w:ascii="Arial" w:hAnsi="Arial" w:cs="Arial"/>
        <w:sz w:val="16"/>
        <w:szCs w:val="16"/>
      </w:rPr>
    </w:pPr>
  </w:p>
  <w:p w14:paraId="0D7F5B6B" w14:textId="7BA07664" w:rsidR="005A3BE3" w:rsidRPr="004C59F0" w:rsidRDefault="005A3BE3" w:rsidP="004C59F0">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E32CB4"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E32CB4"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24F5D" w14:textId="77777777" w:rsidR="00E32CB4" w:rsidRDefault="00E32CB4" w:rsidP="00570E20">
      <w:r>
        <w:separator/>
      </w:r>
    </w:p>
  </w:footnote>
  <w:footnote w:type="continuationSeparator" w:id="0">
    <w:p w14:paraId="256187F7" w14:textId="77777777" w:rsidR="00E32CB4" w:rsidRDefault="00E32CB4"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E32CB4">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5797B63D" w:rsidR="00553BA5" w:rsidRDefault="00553BA5" w:rsidP="00EF3292">
    <w:pPr>
      <w:rPr>
        <w:rFonts w:ascii="Arial" w:hAnsi="Arial" w:cs="Arial"/>
        <w:sz w:val="16"/>
        <w:szCs w:val="16"/>
      </w:rPr>
    </w:pPr>
  </w:p>
  <w:p w14:paraId="40B9A788" w14:textId="0E9EADBD"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7E4577">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7E4577">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1CE6A659" w:rsidR="005A3BE3" w:rsidRPr="007416DE" w:rsidRDefault="005A3BE3" w:rsidP="0079470C">
    <w:pPr>
      <w:jc w:val="both"/>
      <w:rPr>
        <w:rFonts w:ascii="Arial" w:hAnsi="Arial" w:cs="Arial"/>
        <w:sz w:val="11"/>
        <w:szCs w:val="11"/>
      </w:rPr>
    </w:pPr>
    <w:r w:rsidRPr="007416DE">
      <w:rPr>
        <w:rFonts w:ascii="Arial" w:hAnsi="Arial" w:cs="Arial"/>
        <w:sz w:val="11"/>
        <w:szCs w:val="11"/>
      </w:rPr>
      <w:t>CONTINUACION CLAUSULADO</w:t>
    </w:r>
    <w:r w:rsidR="007B1CFC" w:rsidRPr="007416DE">
      <w:rPr>
        <w:rFonts w:ascii="Arial" w:hAnsi="Arial" w:cs="Arial"/>
        <w:sz w:val="11"/>
        <w:szCs w:val="11"/>
      </w:rPr>
      <w:t xml:space="preserve"> </w:t>
    </w:r>
    <w:r w:rsidRPr="007416DE">
      <w:rPr>
        <w:rFonts w:ascii="Arial" w:hAnsi="Arial" w:cs="Arial"/>
        <w:sz w:val="11"/>
        <w:szCs w:val="11"/>
      </w:rPr>
      <w:t>NO.</w:t>
    </w:r>
    <w:r w:rsidR="007B1CFC" w:rsidRPr="007416DE">
      <w:rPr>
        <w:rFonts w:ascii="Arial" w:hAnsi="Arial" w:cs="Arial"/>
        <w:sz w:val="11"/>
        <w:szCs w:val="11"/>
      </w:rPr>
      <w:t xml:space="preserve"> </w:t>
    </w:r>
    <w:r w:rsidR="00927978" w:rsidRPr="007416DE">
      <w:rPr>
        <w:rFonts w:ascii="Arial" w:hAnsi="Arial" w:cs="Arial"/>
        <w:b/>
        <w:bCs/>
        <w:sz w:val="11"/>
        <w:szCs w:val="11"/>
      </w:rPr>
      <w:t>183</w:t>
    </w:r>
    <w:r w:rsidR="009B2D23" w:rsidRPr="007416DE">
      <w:rPr>
        <w:rFonts w:ascii="Arial" w:hAnsi="Arial" w:cs="Arial"/>
        <w:b/>
        <w:bCs/>
        <w:sz w:val="11"/>
        <w:szCs w:val="11"/>
      </w:rPr>
      <w:t>-DMMED-BAS15-2025</w:t>
    </w:r>
    <w:r w:rsidRPr="007416DE">
      <w:rPr>
        <w:rFonts w:ascii="Arial" w:hAnsi="Arial" w:cs="Arial"/>
        <w:sz w:val="11"/>
        <w:szCs w:val="11"/>
      </w:rPr>
      <w:t>,</w:t>
    </w:r>
    <w:r w:rsidR="00F04A14" w:rsidRPr="007416DE">
      <w:rPr>
        <w:rFonts w:ascii="Arial" w:hAnsi="Arial" w:cs="Arial"/>
        <w:sz w:val="11"/>
        <w:szCs w:val="11"/>
      </w:rPr>
      <w:t xml:space="preserve"> </w:t>
    </w:r>
    <w:r w:rsidRPr="007416DE">
      <w:rPr>
        <w:rFonts w:ascii="Arial" w:hAnsi="Arial" w:cs="Arial"/>
        <w:sz w:val="11"/>
        <w:szCs w:val="11"/>
      </w:rPr>
      <w:t xml:space="preserve">MODALIDAD DE SELECCIÓN CONTRATACION DIRECTA “CONTRATO DE PRESTACIÓN DE SERVICIOS PROFESIONALES Y DE APOYO A LA GESTION” ART. 2.2.1.2.1.4.9 DECRETO 1082 DE 2015 CUYO OBJETO ES LA </w:t>
    </w:r>
    <w:r w:rsidR="00C738E9" w:rsidRPr="007416DE">
      <w:rPr>
        <w:rFonts w:ascii="Arial" w:hAnsi="Arial" w:cs="Arial" w:hint="eastAsia"/>
        <w:sz w:val="11"/>
        <w:szCs w:val="11"/>
      </w:rPr>
      <w:t>“</w:t>
    </w:r>
    <w:r w:rsidR="00C738E9" w:rsidRPr="007416DE">
      <w:rPr>
        <w:rFonts w:ascii="Arial" w:hAnsi="Arial" w:cs="Arial"/>
        <w:sz w:val="11"/>
        <w:szCs w:val="11"/>
      </w:rPr>
      <w:t>PRESTACI</w:t>
    </w:r>
    <w:r w:rsidR="00C738E9" w:rsidRPr="007416DE">
      <w:rPr>
        <w:rFonts w:ascii="Arial" w:hAnsi="Arial" w:cs="Arial" w:hint="eastAsia"/>
        <w:sz w:val="11"/>
        <w:szCs w:val="11"/>
      </w:rPr>
      <w:t>Ó</w:t>
    </w:r>
    <w:r w:rsidR="00C738E9" w:rsidRPr="007416DE">
      <w:rPr>
        <w:rFonts w:ascii="Arial" w:hAnsi="Arial" w:cs="Arial"/>
        <w:sz w:val="11"/>
        <w:szCs w:val="11"/>
      </w:rPr>
      <w:t>N DE SERVICIOS PROFESIONALES</w:t>
    </w:r>
    <w:r w:rsidR="007416DE">
      <w:rPr>
        <w:rFonts w:ascii="Arial" w:hAnsi="Arial" w:cs="Arial"/>
        <w:sz w:val="11"/>
        <w:szCs w:val="11"/>
      </w:rPr>
      <w:t xml:space="preserve">, TECNICOS </w:t>
    </w:r>
    <w:r w:rsidR="00C738E9" w:rsidRPr="007416DE">
      <w:rPr>
        <w:rFonts w:ascii="Arial" w:hAnsi="Arial" w:cs="Arial"/>
        <w:sz w:val="11"/>
        <w:szCs w:val="11"/>
      </w:rPr>
      <w:t>Y</w:t>
    </w:r>
    <w:r w:rsidR="007416DE">
      <w:rPr>
        <w:rFonts w:ascii="Arial" w:hAnsi="Arial" w:cs="Arial"/>
        <w:sz w:val="11"/>
        <w:szCs w:val="11"/>
      </w:rPr>
      <w:t>/O</w:t>
    </w:r>
    <w:r w:rsidR="00C738E9" w:rsidRPr="007416DE">
      <w:rPr>
        <w:rFonts w:ascii="Arial" w:hAnsi="Arial" w:cs="Arial"/>
        <w:sz w:val="11"/>
        <w:szCs w:val="11"/>
      </w:rPr>
      <w:t xml:space="preserve"> DE APOYO A LA GESTI</w:t>
    </w:r>
    <w:r w:rsidR="00C738E9" w:rsidRPr="007416DE">
      <w:rPr>
        <w:rFonts w:ascii="Arial" w:hAnsi="Arial" w:cs="Arial" w:hint="eastAsia"/>
        <w:sz w:val="11"/>
        <w:szCs w:val="11"/>
      </w:rPr>
      <w:t>Ó</w:t>
    </w:r>
    <w:r w:rsidR="00C738E9" w:rsidRPr="007416DE">
      <w:rPr>
        <w:rFonts w:ascii="Arial" w:hAnsi="Arial" w:cs="Arial"/>
        <w:sz w:val="11"/>
        <w:szCs w:val="11"/>
      </w:rPr>
      <w:t xml:space="preserve">N COMO </w:t>
    </w:r>
    <w:r w:rsidR="00954278" w:rsidRPr="007416DE">
      <w:rPr>
        <w:rFonts w:ascii="Arial" w:hAnsi="Arial" w:cs="Arial"/>
        <w:sz w:val="11"/>
        <w:szCs w:val="11"/>
      </w:rPr>
      <w:t>AUXILIAR DE ENFERMERIA</w:t>
    </w:r>
    <w:r w:rsidR="00C738E9" w:rsidRPr="007416DE">
      <w:rPr>
        <w:rFonts w:ascii="Arial" w:hAnsi="Arial" w:cs="Arial"/>
        <w:sz w:val="11"/>
        <w:szCs w:val="11"/>
      </w:rPr>
      <w:t xml:space="preserve"> QUE REQUIERE EL DISPENSARIO MEDICO DE MEDELLIN PARA LA REGIONAL No. 7 DE SANIDAD MILITAR Y SUS UNIDADES CENTRALIZADAS, VIGENCIA 2025</w:t>
    </w:r>
    <w:r w:rsidR="002264E6" w:rsidRPr="007416DE">
      <w:rPr>
        <w:rFonts w:ascii="Arial" w:hAnsi="Arial" w:cs="Arial"/>
        <w:sz w:val="11"/>
        <w:szCs w:val="11"/>
      </w:rPr>
      <w:t xml:space="preserve"> (BAS15)</w:t>
    </w:r>
    <w:r w:rsidR="00C36F55" w:rsidRPr="007416DE">
      <w:rPr>
        <w:rFonts w:ascii="Arial" w:hAnsi="Arial" w:cs="Arial"/>
        <w:sz w:val="11"/>
        <w:szCs w:val="11"/>
      </w:rPr>
      <w:t>”</w:t>
    </w:r>
    <w:r w:rsidR="00C738E9" w:rsidRPr="007416DE">
      <w:rPr>
        <w:rFonts w:ascii="Arial" w:hAnsi="Arial" w:cs="Arial"/>
        <w:sz w:val="11"/>
        <w:szCs w:val="11"/>
      </w:rPr>
      <w:t>.</w:t>
    </w:r>
  </w:p>
  <w:p w14:paraId="5119A1DD" w14:textId="787BE726" w:rsidR="005A3BE3" w:rsidRPr="00E56BF4" w:rsidRDefault="004277B2"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5.1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E32CB4"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E32CB4">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E32CB4"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E32CB4"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2C481008"/>
    <w:lvl w:ilvl="0" w:tplc="552AB788">
      <w:start w:val="1"/>
      <w:numFmt w:val="decimal"/>
      <w:lvlText w:val="%1."/>
      <w:lvlJc w:val="left"/>
      <w:pPr>
        <w:ind w:left="863" w:hanging="360"/>
      </w:pPr>
      <w:rPr>
        <w:rFonts w:hint="default"/>
        <w:b w:val="0"/>
        <w:bCs w:val="0"/>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1"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6"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0"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FB42C28"/>
    <w:multiLevelType w:val="hybridMultilevel"/>
    <w:tmpl w:val="D624C4BA"/>
    <w:lvl w:ilvl="0" w:tplc="FFFFFFFF">
      <w:start w:val="1"/>
      <w:numFmt w:val="decimal"/>
      <w:lvlText w:val="%1."/>
      <w:lvlJc w:val="left"/>
      <w:pPr>
        <w:ind w:left="720" w:hanging="360"/>
      </w:pPr>
      <w:rPr>
        <w:rFonts w:hint="default"/>
        <w:b w:val="0"/>
        <w:sz w:val="20"/>
        <w:szCs w:val="20"/>
      </w:rPr>
    </w:lvl>
    <w:lvl w:ilvl="1" w:tplc="AC42D6CE">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CE07B11"/>
    <w:multiLevelType w:val="hybridMultilevel"/>
    <w:tmpl w:val="F5C424A4"/>
    <w:lvl w:ilvl="0" w:tplc="EEF6E4C8">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8"/>
  </w:num>
  <w:num w:numId="2">
    <w:abstractNumId w:val="21"/>
  </w:num>
  <w:num w:numId="3">
    <w:abstractNumId w:val="7"/>
  </w:num>
  <w:num w:numId="4">
    <w:abstractNumId w:val="5"/>
  </w:num>
  <w:num w:numId="5">
    <w:abstractNumId w:val="20"/>
  </w:num>
  <w:num w:numId="6">
    <w:abstractNumId w:val="2"/>
  </w:num>
  <w:num w:numId="7">
    <w:abstractNumId w:val="14"/>
  </w:num>
  <w:num w:numId="8">
    <w:abstractNumId w:val="18"/>
  </w:num>
  <w:num w:numId="9">
    <w:abstractNumId w:val="11"/>
  </w:num>
  <w:num w:numId="10">
    <w:abstractNumId w:val="16"/>
  </w:num>
  <w:num w:numId="11">
    <w:abstractNumId w:val="15"/>
  </w:num>
  <w:num w:numId="12">
    <w:abstractNumId w:val="4"/>
  </w:num>
  <w:num w:numId="13">
    <w:abstractNumId w:val="12"/>
  </w:num>
  <w:num w:numId="14">
    <w:abstractNumId w:val="22"/>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2493"/>
    <w:rsid w:val="00004274"/>
    <w:rsid w:val="00066A40"/>
    <w:rsid w:val="00090C81"/>
    <w:rsid w:val="000A42FE"/>
    <w:rsid w:val="000A4F73"/>
    <w:rsid w:val="000B232F"/>
    <w:rsid w:val="000C6C88"/>
    <w:rsid w:val="000D746F"/>
    <w:rsid w:val="000F0D6C"/>
    <w:rsid w:val="001236D5"/>
    <w:rsid w:val="00125663"/>
    <w:rsid w:val="001332B3"/>
    <w:rsid w:val="00134D2A"/>
    <w:rsid w:val="00135D95"/>
    <w:rsid w:val="00145D21"/>
    <w:rsid w:val="00184714"/>
    <w:rsid w:val="00193875"/>
    <w:rsid w:val="001D02DF"/>
    <w:rsid w:val="001D452C"/>
    <w:rsid w:val="001E4767"/>
    <w:rsid w:val="001E79A3"/>
    <w:rsid w:val="002264E6"/>
    <w:rsid w:val="00233BEE"/>
    <w:rsid w:val="00242494"/>
    <w:rsid w:val="00245DB8"/>
    <w:rsid w:val="00250F5A"/>
    <w:rsid w:val="0025334A"/>
    <w:rsid w:val="00282679"/>
    <w:rsid w:val="002C744C"/>
    <w:rsid w:val="002D0724"/>
    <w:rsid w:val="002D7C4F"/>
    <w:rsid w:val="002F5C65"/>
    <w:rsid w:val="00300B0B"/>
    <w:rsid w:val="003123B3"/>
    <w:rsid w:val="00321110"/>
    <w:rsid w:val="00330D93"/>
    <w:rsid w:val="003432F2"/>
    <w:rsid w:val="00374947"/>
    <w:rsid w:val="003A65B3"/>
    <w:rsid w:val="003B1052"/>
    <w:rsid w:val="003C79B5"/>
    <w:rsid w:val="003D586C"/>
    <w:rsid w:val="003F67EC"/>
    <w:rsid w:val="0041038B"/>
    <w:rsid w:val="00423C89"/>
    <w:rsid w:val="004277B2"/>
    <w:rsid w:val="004478EB"/>
    <w:rsid w:val="00451226"/>
    <w:rsid w:val="004570B4"/>
    <w:rsid w:val="00462348"/>
    <w:rsid w:val="0046345E"/>
    <w:rsid w:val="00475520"/>
    <w:rsid w:val="00475CFA"/>
    <w:rsid w:val="00483E1D"/>
    <w:rsid w:val="00497136"/>
    <w:rsid w:val="004A1E98"/>
    <w:rsid w:val="004B01C7"/>
    <w:rsid w:val="004B1286"/>
    <w:rsid w:val="004C59F0"/>
    <w:rsid w:val="004F026D"/>
    <w:rsid w:val="005027F7"/>
    <w:rsid w:val="00517C10"/>
    <w:rsid w:val="00532CD0"/>
    <w:rsid w:val="0055308C"/>
    <w:rsid w:val="00553BA5"/>
    <w:rsid w:val="005551C2"/>
    <w:rsid w:val="00556897"/>
    <w:rsid w:val="005646EB"/>
    <w:rsid w:val="005651D6"/>
    <w:rsid w:val="005670C7"/>
    <w:rsid w:val="00570E20"/>
    <w:rsid w:val="0058367C"/>
    <w:rsid w:val="005A3BE3"/>
    <w:rsid w:val="005B561A"/>
    <w:rsid w:val="005D6F96"/>
    <w:rsid w:val="00602B0E"/>
    <w:rsid w:val="0061319F"/>
    <w:rsid w:val="0066314D"/>
    <w:rsid w:val="00666ACC"/>
    <w:rsid w:val="00675F0B"/>
    <w:rsid w:val="006762A1"/>
    <w:rsid w:val="00677707"/>
    <w:rsid w:val="006914E8"/>
    <w:rsid w:val="006A000D"/>
    <w:rsid w:val="006A5BD3"/>
    <w:rsid w:val="006A727D"/>
    <w:rsid w:val="006C1E99"/>
    <w:rsid w:val="006E36AF"/>
    <w:rsid w:val="006E7EFE"/>
    <w:rsid w:val="006F2499"/>
    <w:rsid w:val="007070BF"/>
    <w:rsid w:val="00707DBF"/>
    <w:rsid w:val="00712972"/>
    <w:rsid w:val="00721B0E"/>
    <w:rsid w:val="007328F9"/>
    <w:rsid w:val="007416DE"/>
    <w:rsid w:val="0075376C"/>
    <w:rsid w:val="007560E8"/>
    <w:rsid w:val="007605CF"/>
    <w:rsid w:val="0076649A"/>
    <w:rsid w:val="007945C5"/>
    <w:rsid w:val="0079470C"/>
    <w:rsid w:val="007A18AD"/>
    <w:rsid w:val="007B1CFC"/>
    <w:rsid w:val="007E3AFF"/>
    <w:rsid w:val="007E4577"/>
    <w:rsid w:val="007E6345"/>
    <w:rsid w:val="0081284B"/>
    <w:rsid w:val="008171F2"/>
    <w:rsid w:val="0082349D"/>
    <w:rsid w:val="008305DF"/>
    <w:rsid w:val="00833FD6"/>
    <w:rsid w:val="00846261"/>
    <w:rsid w:val="0085722F"/>
    <w:rsid w:val="0086766E"/>
    <w:rsid w:val="008748E2"/>
    <w:rsid w:val="008924F7"/>
    <w:rsid w:val="00894E90"/>
    <w:rsid w:val="008B4290"/>
    <w:rsid w:val="008B683E"/>
    <w:rsid w:val="008C200E"/>
    <w:rsid w:val="008C6888"/>
    <w:rsid w:val="008D1808"/>
    <w:rsid w:val="008E4A0C"/>
    <w:rsid w:val="008E61DC"/>
    <w:rsid w:val="00901685"/>
    <w:rsid w:val="00904FE9"/>
    <w:rsid w:val="00925D22"/>
    <w:rsid w:val="00927794"/>
    <w:rsid w:val="00927978"/>
    <w:rsid w:val="00946660"/>
    <w:rsid w:val="00951F05"/>
    <w:rsid w:val="00952E30"/>
    <w:rsid w:val="00954278"/>
    <w:rsid w:val="009900C0"/>
    <w:rsid w:val="009915ED"/>
    <w:rsid w:val="00993062"/>
    <w:rsid w:val="00995B71"/>
    <w:rsid w:val="009A155D"/>
    <w:rsid w:val="009B2D23"/>
    <w:rsid w:val="009C13EF"/>
    <w:rsid w:val="009E6482"/>
    <w:rsid w:val="00A27E80"/>
    <w:rsid w:val="00A36ACE"/>
    <w:rsid w:val="00A40676"/>
    <w:rsid w:val="00A66912"/>
    <w:rsid w:val="00A706EA"/>
    <w:rsid w:val="00A8463D"/>
    <w:rsid w:val="00A91C61"/>
    <w:rsid w:val="00A97B80"/>
    <w:rsid w:val="00AA43F9"/>
    <w:rsid w:val="00AA628B"/>
    <w:rsid w:val="00AB23C7"/>
    <w:rsid w:val="00AB4456"/>
    <w:rsid w:val="00AD07DE"/>
    <w:rsid w:val="00AE193E"/>
    <w:rsid w:val="00AE322C"/>
    <w:rsid w:val="00AF2E3C"/>
    <w:rsid w:val="00B02D1F"/>
    <w:rsid w:val="00B03D2A"/>
    <w:rsid w:val="00B11079"/>
    <w:rsid w:val="00B13E89"/>
    <w:rsid w:val="00B21E65"/>
    <w:rsid w:val="00B30604"/>
    <w:rsid w:val="00B35ABE"/>
    <w:rsid w:val="00B4004B"/>
    <w:rsid w:val="00B661B9"/>
    <w:rsid w:val="00B81017"/>
    <w:rsid w:val="00B84590"/>
    <w:rsid w:val="00B84E08"/>
    <w:rsid w:val="00B873AB"/>
    <w:rsid w:val="00BA1B57"/>
    <w:rsid w:val="00BD14C7"/>
    <w:rsid w:val="00BD1683"/>
    <w:rsid w:val="00BD16BB"/>
    <w:rsid w:val="00C02D6C"/>
    <w:rsid w:val="00C111C6"/>
    <w:rsid w:val="00C12773"/>
    <w:rsid w:val="00C33CFC"/>
    <w:rsid w:val="00C34900"/>
    <w:rsid w:val="00C36F55"/>
    <w:rsid w:val="00C57AEF"/>
    <w:rsid w:val="00C6126A"/>
    <w:rsid w:val="00C738E9"/>
    <w:rsid w:val="00C8301F"/>
    <w:rsid w:val="00CC1456"/>
    <w:rsid w:val="00CE20F5"/>
    <w:rsid w:val="00CE703A"/>
    <w:rsid w:val="00CF2E44"/>
    <w:rsid w:val="00CF4691"/>
    <w:rsid w:val="00CF7F76"/>
    <w:rsid w:val="00D012CB"/>
    <w:rsid w:val="00D076CA"/>
    <w:rsid w:val="00D10DAF"/>
    <w:rsid w:val="00D361E1"/>
    <w:rsid w:val="00D37866"/>
    <w:rsid w:val="00D52B10"/>
    <w:rsid w:val="00D7177E"/>
    <w:rsid w:val="00D772CF"/>
    <w:rsid w:val="00D83D65"/>
    <w:rsid w:val="00D86815"/>
    <w:rsid w:val="00D908D7"/>
    <w:rsid w:val="00DC62E2"/>
    <w:rsid w:val="00DD0171"/>
    <w:rsid w:val="00DD027E"/>
    <w:rsid w:val="00DD0A7E"/>
    <w:rsid w:val="00DE7D04"/>
    <w:rsid w:val="00E02667"/>
    <w:rsid w:val="00E20457"/>
    <w:rsid w:val="00E20715"/>
    <w:rsid w:val="00E2122F"/>
    <w:rsid w:val="00E260C6"/>
    <w:rsid w:val="00E32CB4"/>
    <w:rsid w:val="00E40161"/>
    <w:rsid w:val="00E4170A"/>
    <w:rsid w:val="00E60CBB"/>
    <w:rsid w:val="00E61BFD"/>
    <w:rsid w:val="00E837D9"/>
    <w:rsid w:val="00EA3266"/>
    <w:rsid w:val="00EA5B97"/>
    <w:rsid w:val="00EC1203"/>
    <w:rsid w:val="00EC4E34"/>
    <w:rsid w:val="00EC7632"/>
    <w:rsid w:val="00EE0A6E"/>
    <w:rsid w:val="00EF3292"/>
    <w:rsid w:val="00F04A14"/>
    <w:rsid w:val="00F56E83"/>
    <w:rsid w:val="00F603E1"/>
    <w:rsid w:val="00F64597"/>
    <w:rsid w:val="00F65623"/>
    <w:rsid w:val="00F738B8"/>
    <w:rsid w:val="00F81FAD"/>
    <w:rsid w:val="00FB297C"/>
    <w:rsid w:val="00FB35FC"/>
    <w:rsid w:val="00FB7EFD"/>
    <w:rsid w:val="00FC2747"/>
    <w:rsid w:val="00FC5233"/>
    <w:rsid w:val="00FD6D75"/>
    <w:rsid w:val="00FF082B"/>
    <w:rsid w:val="00FF1D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41436-34BD-4A53-A2BF-F04B158F0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14</Pages>
  <Words>9743</Words>
  <Characters>53587</Characters>
  <Application>Microsoft Office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46</cp:revision>
  <cp:lastPrinted>2025-02-03T16:07:00Z</cp:lastPrinted>
  <dcterms:created xsi:type="dcterms:W3CDTF">2025-01-16T20:29:00Z</dcterms:created>
  <dcterms:modified xsi:type="dcterms:W3CDTF">2025-02-03T16:11:00Z</dcterms:modified>
</cp:coreProperties>
</file>