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D8E2" w14:textId="77777777" w:rsidR="005808EF" w:rsidRDefault="005808EF" w:rsidP="00337507">
      <w:pPr>
        <w:jc w:val="center"/>
        <w:rPr>
          <w:rFonts w:ascii="Arial" w:hAnsi="Arial" w:cs="Arial"/>
          <w:b/>
          <w:bCs/>
          <w:sz w:val="20"/>
          <w:szCs w:val="20"/>
        </w:rPr>
      </w:pPr>
    </w:p>
    <w:p w14:paraId="6AB65632" w14:textId="624649B7" w:rsidR="005A3BE3" w:rsidRPr="00F04A14" w:rsidRDefault="005A3BE3" w:rsidP="00337507">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5876D8">
        <w:rPr>
          <w:rFonts w:ascii="Arial" w:hAnsi="Arial" w:cs="Arial"/>
          <w:b/>
          <w:bCs/>
          <w:sz w:val="20"/>
          <w:szCs w:val="20"/>
        </w:rPr>
        <w:t>194</w:t>
      </w:r>
      <w:r w:rsidR="00FB35FC">
        <w:rPr>
          <w:rFonts w:ascii="Arial" w:hAnsi="Arial" w:cs="Arial"/>
          <w:b/>
          <w:bCs/>
          <w:noProof/>
          <w:sz w:val="20"/>
          <w:szCs w:val="20"/>
        </w:rPr>
        <w:t>-DMMED-</w:t>
      </w:r>
      <w:r w:rsidR="00754AC2">
        <w:rPr>
          <w:rFonts w:ascii="Arial" w:hAnsi="Arial" w:cs="Arial"/>
          <w:b/>
          <w:bCs/>
          <w:noProof/>
          <w:sz w:val="20"/>
          <w:szCs w:val="20"/>
        </w:rPr>
        <w:t>BIJUL</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24DA3992"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823180">
        <w:rPr>
          <w:rFonts w:ascii="Arial" w:eastAsia="Arial MT" w:hAnsi="Arial" w:cs="Arial"/>
          <w:b/>
          <w:bCs/>
          <w:kern w:val="0"/>
          <w:sz w:val="20"/>
          <w:szCs w:val="20"/>
          <w:lang w:val="es-ES" w:eastAsia="en-US"/>
        </w:rPr>
        <w:t>YESICA ROJAS CABRERA</w:t>
      </w:r>
      <w:r w:rsidR="00AE7727">
        <w:rPr>
          <w:rFonts w:ascii="Arial" w:eastAsia="Arial MT" w:hAnsi="Arial" w:cs="Arial"/>
          <w:b/>
          <w:bCs/>
          <w:kern w:val="0"/>
          <w:sz w:val="20"/>
          <w:szCs w:val="20"/>
          <w:lang w:val="es-ES" w:eastAsia="en-US"/>
        </w:rPr>
        <w:t xml:space="preserve"> </w:t>
      </w:r>
      <w:r w:rsidR="005A3BE3" w:rsidRPr="009A155D">
        <w:rPr>
          <w:rFonts w:ascii="Arial" w:eastAsia="Arial MT" w:hAnsi="Arial" w:cs="Arial"/>
          <w:bCs/>
          <w:kern w:val="0"/>
          <w:sz w:val="20"/>
          <w:szCs w:val="20"/>
          <w:lang w:eastAsia="en-US"/>
        </w:rPr>
        <w:t>identificado(a) con cédula de ciudadanía No.</w:t>
      </w:r>
      <w:r w:rsidR="00CB5577">
        <w:rPr>
          <w:rFonts w:ascii="Arial" w:eastAsia="Arial MT" w:hAnsi="Arial" w:cs="Arial"/>
          <w:bCs/>
          <w:kern w:val="0"/>
          <w:sz w:val="20"/>
          <w:szCs w:val="20"/>
          <w:lang w:eastAsia="en-US"/>
        </w:rPr>
        <w:t xml:space="preserve"> </w:t>
      </w:r>
      <w:r w:rsidR="00C02590">
        <w:rPr>
          <w:rFonts w:ascii="Arial" w:eastAsia="Arial MT" w:hAnsi="Arial" w:cs="Arial"/>
          <w:b/>
          <w:kern w:val="0"/>
          <w:sz w:val="20"/>
          <w:szCs w:val="20"/>
          <w:lang w:eastAsia="en-US"/>
        </w:rPr>
        <w:t>1.</w:t>
      </w:r>
      <w:r w:rsidR="00241951">
        <w:rPr>
          <w:rFonts w:ascii="Arial" w:eastAsia="Arial MT" w:hAnsi="Arial" w:cs="Arial"/>
          <w:b/>
          <w:kern w:val="0"/>
          <w:sz w:val="20"/>
          <w:szCs w:val="20"/>
          <w:lang w:eastAsia="en-US"/>
        </w:rPr>
        <w:t>002</w:t>
      </w:r>
      <w:r w:rsidR="00C02590">
        <w:rPr>
          <w:rFonts w:ascii="Arial" w:eastAsia="Arial MT" w:hAnsi="Arial" w:cs="Arial"/>
          <w:b/>
          <w:kern w:val="0"/>
          <w:sz w:val="20"/>
          <w:szCs w:val="20"/>
          <w:lang w:eastAsia="en-US"/>
        </w:rPr>
        <w:t>.</w:t>
      </w:r>
      <w:r w:rsidR="00241951">
        <w:rPr>
          <w:rFonts w:ascii="Arial" w:eastAsia="Arial MT" w:hAnsi="Arial" w:cs="Arial"/>
          <w:b/>
          <w:kern w:val="0"/>
          <w:sz w:val="20"/>
          <w:szCs w:val="20"/>
          <w:lang w:eastAsia="en-US"/>
        </w:rPr>
        <w:t>874</w:t>
      </w:r>
      <w:r w:rsidR="00C02590">
        <w:rPr>
          <w:rFonts w:ascii="Arial" w:eastAsia="Arial MT" w:hAnsi="Arial" w:cs="Arial"/>
          <w:b/>
          <w:kern w:val="0"/>
          <w:sz w:val="20"/>
          <w:szCs w:val="20"/>
          <w:lang w:eastAsia="en-US"/>
        </w:rPr>
        <w:t>.</w:t>
      </w:r>
      <w:r w:rsidR="00241951">
        <w:rPr>
          <w:rFonts w:ascii="Arial" w:eastAsia="Arial MT" w:hAnsi="Arial" w:cs="Arial"/>
          <w:b/>
          <w:kern w:val="0"/>
          <w:sz w:val="20"/>
          <w:szCs w:val="20"/>
          <w:lang w:eastAsia="en-US"/>
        </w:rPr>
        <w:t>565</w:t>
      </w:r>
      <w:r w:rsidR="00B93575">
        <w:rPr>
          <w:rFonts w:ascii="Arial" w:eastAsia="Arial MT" w:hAnsi="Arial" w:cs="Arial"/>
          <w:bCs/>
          <w:kern w:val="0"/>
          <w:sz w:val="20"/>
          <w:szCs w:val="20"/>
          <w:lang w:eastAsia="en-US"/>
        </w:rPr>
        <w:t xml:space="preserve"> </w:t>
      </w:r>
      <w:r w:rsidR="00FB35FC" w:rsidRPr="009A155D">
        <w:rPr>
          <w:rFonts w:ascii="Arial" w:eastAsia="Arial MT" w:hAnsi="Arial" w:cs="Arial"/>
          <w:bCs/>
          <w:kern w:val="0"/>
          <w:sz w:val="20"/>
          <w:szCs w:val="20"/>
          <w:lang w:eastAsia="en-US"/>
        </w:rPr>
        <w:t>expedida</w:t>
      </w:r>
      <w:r w:rsidR="00AE7727">
        <w:rPr>
          <w:rFonts w:ascii="Arial" w:eastAsia="Arial MT" w:hAnsi="Arial" w:cs="Arial"/>
          <w:bCs/>
          <w:kern w:val="0"/>
          <w:sz w:val="20"/>
          <w:szCs w:val="20"/>
          <w:lang w:eastAsia="en-US"/>
        </w:rPr>
        <w:t xml:space="preserve"> en </w:t>
      </w:r>
      <w:r w:rsidR="00241951">
        <w:rPr>
          <w:rFonts w:ascii="Arial" w:eastAsia="Arial MT" w:hAnsi="Arial" w:cs="Arial"/>
          <w:bCs/>
          <w:kern w:val="0"/>
          <w:sz w:val="20"/>
          <w:szCs w:val="20"/>
          <w:lang w:eastAsia="en-US"/>
        </w:rPr>
        <w:t>Florencia</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5C1115">
        <w:rPr>
          <w:rFonts w:ascii="Arial" w:eastAsia="Arial MT" w:hAnsi="Arial" w:cs="Arial"/>
          <w:b/>
          <w:kern w:val="0"/>
          <w:sz w:val="20"/>
          <w:szCs w:val="20"/>
          <w:lang w:eastAsia="en-US"/>
        </w:rPr>
        <w:t>Barrio Lourdes</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5146A9F0"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4E6EAC" w:rsidRPr="00146072">
        <w:rPr>
          <w:rFonts w:ascii="Arial" w:hAnsi="Arial" w:cs="Arial"/>
          <w:b/>
          <w:bCs/>
          <w:sz w:val="20"/>
          <w:szCs w:val="20"/>
          <w:lang w:bidi="es-ES"/>
        </w:rPr>
        <w:t xml:space="preserve">AUXILIAR DE </w:t>
      </w:r>
      <w:r w:rsidR="00DF7755" w:rsidRPr="00146072">
        <w:rPr>
          <w:rFonts w:ascii="Arial" w:hAnsi="Arial" w:cs="Arial"/>
          <w:b/>
          <w:bCs/>
          <w:sz w:val="20"/>
          <w:szCs w:val="20"/>
          <w:lang w:bidi="es-ES"/>
        </w:rPr>
        <w:t>ENFERMER</w:t>
      </w:r>
      <w:r w:rsidR="004E6EAC" w:rsidRPr="00146072">
        <w:rPr>
          <w:rFonts w:ascii="Arial" w:hAnsi="Arial" w:cs="Arial"/>
          <w:b/>
          <w:bCs/>
          <w:sz w:val="20"/>
          <w:szCs w:val="20"/>
          <w:lang w:bidi="es-ES"/>
        </w:rPr>
        <w:t>Í</w:t>
      </w:r>
      <w:r w:rsidR="00DF7755" w:rsidRPr="00146072">
        <w:rPr>
          <w:rFonts w:ascii="Arial" w:hAnsi="Arial" w:cs="Arial"/>
          <w:b/>
          <w:bCs/>
          <w:sz w:val="20"/>
          <w:szCs w:val="20"/>
          <w:lang w:bidi="es-ES"/>
        </w:rPr>
        <w:t>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42C7C9C6"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F15FB3">
        <w:rPr>
          <w:rFonts w:ascii="Arial" w:hAnsi="Arial" w:cs="Arial"/>
          <w:b/>
          <w:bCs/>
          <w:sz w:val="20"/>
          <w:szCs w:val="20"/>
          <w:lang w:val="es-ES"/>
        </w:rPr>
        <w:t>Certificado de Disponibilidad Presupuestal No</w:t>
      </w:r>
      <w:r w:rsidR="00AB49DE" w:rsidRPr="00F15FB3">
        <w:rPr>
          <w:rFonts w:ascii="Arial" w:hAnsi="Arial" w:cs="Arial"/>
          <w:b/>
          <w:bCs/>
          <w:sz w:val="20"/>
          <w:szCs w:val="20"/>
          <w:lang w:val="es-ES"/>
        </w:rPr>
        <w:t xml:space="preserve">. </w:t>
      </w:r>
      <w:r w:rsidR="008C4C78" w:rsidRPr="00F15FB3">
        <w:rPr>
          <w:rFonts w:ascii="Arial" w:hAnsi="Arial" w:cs="Arial"/>
          <w:b/>
          <w:bCs/>
          <w:sz w:val="20"/>
          <w:szCs w:val="20"/>
          <w:lang w:val="es-ES"/>
        </w:rPr>
        <w:t>205</w:t>
      </w:r>
      <w:r w:rsidR="004E6EAC" w:rsidRPr="00F15FB3">
        <w:rPr>
          <w:rFonts w:ascii="Arial" w:hAnsi="Arial" w:cs="Arial"/>
          <w:b/>
          <w:bCs/>
          <w:sz w:val="20"/>
          <w:szCs w:val="20"/>
          <w:lang w:val="es-ES"/>
        </w:rPr>
        <w:t>25</w:t>
      </w:r>
      <w:r w:rsidR="00FB35FC" w:rsidRPr="00F15FB3">
        <w:rPr>
          <w:rFonts w:ascii="Arial" w:hAnsi="Arial" w:cs="Arial"/>
          <w:b/>
          <w:bCs/>
          <w:sz w:val="20"/>
          <w:szCs w:val="20"/>
          <w:lang w:val="es-ES"/>
        </w:rPr>
        <w:t xml:space="preserve"> </w:t>
      </w:r>
      <w:r w:rsidRPr="00F15FB3">
        <w:rPr>
          <w:rFonts w:ascii="Arial" w:hAnsi="Arial" w:cs="Arial"/>
          <w:b/>
          <w:bCs/>
          <w:noProof/>
          <w:sz w:val="20"/>
          <w:szCs w:val="20"/>
          <w:lang w:val="es-ES"/>
        </w:rPr>
        <w:t xml:space="preserve">del </w:t>
      </w:r>
      <w:r w:rsidR="00AB49DE" w:rsidRPr="00F15FB3">
        <w:rPr>
          <w:rFonts w:ascii="Arial" w:hAnsi="Arial" w:cs="Arial"/>
          <w:b/>
          <w:bCs/>
          <w:noProof/>
          <w:sz w:val="20"/>
          <w:szCs w:val="20"/>
          <w:lang w:val="es-ES"/>
        </w:rPr>
        <w:t>11</w:t>
      </w:r>
      <w:r w:rsidRPr="00F15FB3">
        <w:rPr>
          <w:rFonts w:ascii="Arial" w:hAnsi="Arial" w:cs="Arial"/>
          <w:b/>
          <w:bCs/>
          <w:noProof/>
          <w:sz w:val="20"/>
          <w:szCs w:val="20"/>
          <w:lang w:val="es-ES"/>
        </w:rPr>
        <w:t xml:space="preserve"> de enero de 202</w:t>
      </w:r>
      <w:r w:rsidR="009A155D" w:rsidRPr="00F15FB3">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r w:rsidR="00C5120E">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8F32B5F"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8655F0">
        <w:rPr>
          <w:rFonts w:ascii="Arial" w:hAnsi="Arial" w:cs="Arial"/>
          <w:b/>
          <w:bCs/>
          <w:sz w:val="20"/>
          <w:szCs w:val="20"/>
        </w:rPr>
        <w:t>, TECNICOS</w:t>
      </w:r>
      <w:r w:rsidR="002C744C" w:rsidRPr="002C744C">
        <w:rPr>
          <w:rFonts w:ascii="Arial" w:hAnsi="Arial" w:cs="Arial"/>
          <w:b/>
          <w:bCs/>
          <w:sz w:val="20"/>
          <w:szCs w:val="20"/>
        </w:rPr>
        <w:t xml:space="preserve"> Y</w:t>
      </w:r>
      <w:r w:rsidR="008655F0">
        <w:rPr>
          <w:rFonts w:ascii="Arial" w:hAnsi="Arial" w:cs="Arial"/>
          <w:b/>
          <w:bCs/>
          <w:sz w:val="20"/>
          <w:szCs w:val="20"/>
        </w:rPr>
        <w:t>/O</w:t>
      </w:r>
      <w:r w:rsidR="002C744C" w:rsidRPr="002C744C">
        <w:rPr>
          <w:rFonts w:ascii="Arial" w:hAnsi="Arial" w:cs="Arial"/>
          <w:b/>
          <w:bCs/>
          <w:sz w:val="20"/>
          <w:szCs w:val="20"/>
        </w:rPr>
        <w:t xml:space="preserve"> DE APOYO A LA GESTIÓN COMO </w:t>
      </w:r>
      <w:r w:rsidR="004E6EAC">
        <w:rPr>
          <w:rFonts w:ascii="Arial" w:hAnsi="Arial" w:cs="Arial"/>
          <w:b/>
          <w:bCs/>
          <w:sz w:val="20"/>
          <w:szCs w:val="20"/>
        </w:rPr>
        <w:t xml:space="preserve">AUXILIAR DE </w:t>
      </w:r>
      <w:r w:rsidR="00DF7755">
        <w:rPr>
          <w:rFonts w:ascii="Arial" w:hAnsi="Arial" w:cs="Arial"/>
          <w:b/>
          <w:bCs/>
          <w:sz w:val="20"/>
          <w:szCs w:val="20"/>
        </w:rPr>
        <w:t>ENFERMER</w:t>
      </w:r>
      <w:r w:rsidR="004E6EAC">
        <w:rPr>
          <w:rFonts w:ascii="Arial" w:hAnsi="Arial" w:cs="Arial"/>
          <w:b/>
          <w:bCs/>
          <w:sz w:val="20"/>
          <w:szCs w:val="20"/>
        </w:rPr>
        <w:t>I</w:t>
      </w:r>
      <w:r w:rsidR="00DF7755">
        <w:rPr>
          <w:rFonts w:ascii="Arial" w:hAnsi="Arial" w:cs="Arial"/>
          <w:b/>
          <w:bCs/>
          <w:sz w:val="20"/>
          <w:szCs w:val="20"/>
        </w:rPr>
        <w:t>A</w:t>
      </w:r>
      <w:r w:rsidR="00017C6E">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7C782D">
        <w:rPr>
          <w:rFonts w:ascii="Arial" w:hAnsi="Arial" w:cs="Arial"/>
          <w:b/>
          <w:bCs/>
          <w:sz w:val="20"/>
          <w:szCs w:val="20"/>
        </w:rPr>
        <w:t xml:space="preserve"> (</w:t>
      </w:r>
      <w:r w:rsidR="00754AC2">
        <w:rPr>
          <w:rFonts w:ascii="Arial" w:hAnsi="Arial" w:cs="Arial"/>
          <w:b/>
          <w:bCs/>
          <w:noProof/>
          <w:sz w:val="20"/>
          <w:szCs w:val="20"/>
        </w:rPr>
        <w:t>BIJUL</w:t>
      </w:r>
      <w:r w:rsidR="007C782D">
        <w:rPr>
          <w:rFonts w:ascii="Arial" w:hAnsi="Arial" w:cs="Arial"/>
          <w:b/>
          <w:bCs/>
          <w:noProof/>
          <w:sz w:val="20"/>
          <w:szCs w:val="20"/>
        </w:rPr>
        <w:t>)</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91883A0"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5A1E6B"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5946B78B" w14:textId="748F3C43" w:rsidR="00894E90"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0AE303A5" w14:textId="77777777" w:rsidR="00AB49DE" w:rsidRDefault="00AB49DE" w:rsidP="00AB49DE">
      <w:pPr>
        <w:pStyle w:val="Prrafodelista"/>
        <w:ind w:left="426" w:hanging="426"/>
        <w:rPr>
          <w:rFonts w:ascii="Arial" w:hAnsi="Arial" w:cs="Arial"/>
          <w:bCs/>
          <w:sz w:val="20"/>
          <w:szCs w:val="20"/>
          <w:lang w:val="es-ES"/>
        </w:rPr>
      </w:pPr>
    </w:p>
    <w:p w14:paraId="31650BCE"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w:t>
      </w:r>
      <w:r w:rsidRPr="00FC5AA6">
        <w:rPr>
          <w:rFonts w:ascii="Arial" w:hAnsi="Arial" w:cs="Arial"/>
          <w:bCs/>
          <w:sz w:val="20"/>
          <w:szCs w:val="20"/>
          <w:lang w:val="es-ES"/>
        </w:rPr>
        <w:tab/>
        <w:t>Prestar sus servicios como AUXILIAR DE ENFERMERIA en el ESM BIJUL ANIMAS CHOCO.</w:t>
      </w:r>
    </w:p>
    <w:p w14:paraId="0C829BE1"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2.</w:t>
      </w:r>
      <w:r w:rsidRPr="00FC5AA6">
        <w:rPr>
          <w:rFonts w:ascii="Arial" w:hAnsi="Arial" w:cs="Arial"/>
          <w:bCs/>
          <w:sz w:val="20"/>
          <w:szCs w:val="20"/>
          <w:lang w:val="es-ES"/>
        </w:rPr>
        <w:tab/>
        <w:t>Actualizar e implementar los protocolos y gu</w:t>
      </w:r>
      <w:r w:rsidRPr="00FC5AA6">
        <w:rPr>
          <w:rFonts w:ascii="Arial" w:hAnsi="Arial" w:cs="Arial" w:hint="eastAsia"/>
          <w:bCs/>
          <w:sz w:val="20"/>
          <w:szCs w:val="20"/>
          <w:lang w:val="es-ES"/>
        </w:rPr>
        <w:t>í</w:t>
      </w:r>
      <w:r w:rsidRPr="00FC5AA6">
        <w:rPr>
          <w:rFonts w:ascii="Arial" w:hAnsi="Arial" w:cs="Arial"/>
          <w:bCs/>
          <w:sz w:val="20"/>
          <w:szCs w:val="20"/>
          <w:lang w:val="es-ES"/>
        </w:rPr>
        <w:t>as de manejo aprobadas por la secci</w:t>
      </w:r>
      <w:r w:rsidRPr="00FC5AA6">
        <w:rPr>
          <w:rFonts w:ascii="Arial" w:hAnsi="Arial" w:cs="Arial" w:hint="eastAsia"/>
          <w:bCs/>
          <w:sz w:val="20"/>
          <w:szCs w:val="20"/>
          <w:lang w:val="es-ES"/>
        </w:rPr>
        <w:t>ó</w:t>
      </w:r>
      <w:r w:rsidRPr="00FC5AA6">
        <w:rPr>
          <w:rFonts w:ascii="Arial" w:hAnsi="Arial" w:cs="Arial"/>
          <w:bCs/>
          <w:sz w:val="20"/>
          <w:szCs w:val="20"/>
          <w:lang w:val="es-ES"/>
        </w:rPr>
        <w:t xml:space="preserve">n de calidad en los procedimientos en el </w:t>
      </w:r>
      <w:r w:rsidRPr="00FC5AA6">
        <w:rPr>
          <w:rFonts w:ascii="Arial" w:hAnsi="Arial" w:cs="Arial" w:hint="eastAsia"/>
          <w:bCs/>
          <w:sz w:val="20"/>
          <w:szCs w:val="20"/>
          <w:lang w:val="es-ES"/>
        </w:rPr>
        <w:t>á</w:t>
      </w:r>
      <w:r w:rsidRPr="00FC5AA6">
        <w:rPr>
          <w:rFonts w:ascii="Arial" w:hAnsi="Arial" w:cs="Arial"/>
          <w:bCs/>
          <w:sz w:val="20"/>
          <w:szCs w:val="20"/>
          <w:lang w:val="es-ES"/>
        </w:rPr>
        <w:t>rea de salud.</w:t>
      </w:r>
    </w:p>
    <w:p w14:paraId="09A2C981"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3.</w:t>
      </w:r>
      <w:r w:rsidRPr="00FC5AA6">
        <w:rPr>
          <w:rFonts w:ascii="Arial" w:hAnsi="Arial" w:cs="Arial"/>
          <w:bCs/>
          <w:sz w:val="20"/>
          <w:szCs w:val="20"/>
          <w:lang w:val="es-ES"/>
        </w:rPr>
        <w:tab/>
        <w:t>Efectuar la prestaci</w:t>
      </w:r>
      <w:r w:rsidRPr="00FC5AA6">
        <w:rPr>
          <w:rFonts w:ascii="Arial" w:hAnsi="Arial" w:cs="Arial" w:hint="eastAsia"/>
          <w:bCs/>
          <w:sz w:val="20"/>
          <w:szCs w:val="20"/>
          <w:lang w:val="es-ES"/>
        </w:rPr>
        <w:t>ó</w:t>
      </w:r>
      <w:r w:rsidRPr="00FC5AA6">
        <w:rPr>
          <w:rFonts w:ascii="Arial" w:hAnsi="Arial" w:cs="Arial"/>
          <w:bCs/>
          <w:sz w:val="20"/>
          <w:szCs w:val="20"/>
          <w:lang w:val="es-ES"/>
        </w:rPr>
        <w:t>n de los servicios como AUXILIAR DE ENFERMERIA realizando atenci</w:t>
      </w:r>
      <w:r w:rsidRPr="00FC5AA6">
        <w:rPr>
          <w:rFonts w:ascii="Arial" w:hAnsi="Arial" w:cs="Arial" w:hint="eastAsia"/>
          <w:bCs/>
          <w:sz w:val="20"/>
          <w:szCs w:val="20"/>
          <w:lang w:val="es-ES"/>
        </w:rPr>
        <w:t>ó</w:t>
      </w:r>
      <w:r w:rsidRPr="00FC5AA6">
        <w:rPr>
          <w:rFonts w:ascii="Arial" w:hAnsi="Arial" w:cs="Arial"/>
          <w:bCs/>
          <w:sz w:val="20"/>
          <w:szCs w:val="20"/>
          <w:lang w:val="es-ES"/>
        </w:rPr>
        <w:t>n asistencial y/o servicios administrativo propios de la profesi</w:t>
      </w:r>
      <w:r w:rsidRPr="00FC5AA6">
        <w:rPr>
          <w:rFonts w:ascii="Arial" w:hAnsi="Arial" w:cs="Arial" w:hint="eastAsia"/>
          <w:bCs/>
          <w:sz w:val="20"/>
          <w:szCs w:val="20"/>
          <w:lang w:val="es-ES"/>
        </w:rPr>
        <w:t>ó</w:t>
      </w:r>
      <w:r w:rsidRPr="00FC5AA6">
        <w:rPr>
          <w:rFonts w:ascii="Arial" w:hAnsi="Arial" w:cs="Arial"/>
          <w:bCs/>
          <w:sz w:val="20"/>
          <w:szCs w:val="20"/>
          <w:lang w:val="es-ES"/>
        </w:rPr>
        <w:t>n, dentro de los horarios de prestaci</w:t>
      </w:r>
      <w:r w:rsidRPr="00FC5AA6">
        <w:rPr>
          <w:rFonts w:ascii="Arial" w:hAnsi="Arial" w:cs="Arial" w:hint="eastAsia"/>
          <w:bCs/>
          <w:sz w:val="20"/>
          <w:szCs w:val="20"/>
          <w:lang w:val="es-ES"/>
        </w:rPr>
        <w:t>ó</w:t>
      </w:r>
      <w:r w:rsidRPr="00FC5AA6">
        <w:rPr>
          <w:rFonts w:ascii="Arial" w:hAnsi="Arial" w:cs="Arial"/>
          <w:bCs/>
          <w:sz w:val="20"/>
          <w:szCs w:val="20"/>
          <w:lang w:val="es-ES"/>
        </w:rPr>
        <w:t>n de servicios a los usuarios del ESM BIJUL y teniendo en cuenta el tiempo establecido por el ministerio de protecci</w:t>
      </w:r>
      <w:r w:rsidRPr="00FC5AA6">
        <w:rPr>
          <w:rFonts w:ascii="Arial" w:hAnsi="Arial" w:cs="Arial" w:hint="eastAsia"/>
          <w:bCs/>
          <w:sz w:val="20"/>
          <w:szCs w:val="20"/>
          <w:lang w:val="es-ES"/>
        </w:rPr>
        <w:t>ó</w:t>
      </w:r>
      <w:r w:rsidRPr="00FC5AA6">
        <w:rPr>
          <w:rFonts w:ascii="Arial" w:hAnsi="Arial" w:cs="Arial"/>
          <w:bCs/>
          <w:sz w:val="20"/>
          <w:szCs w:val="20"/>
          <w:lang w:val="es-ES"/>
        </w:rPr>
        <w:t>n social para atenci</w:t>
      </w:r>
      <w:r w:rsidRPr="00FC5AA6">
        <w:rPr>
          <w:rFonts w:ascii="Arial" w:hAnsi="Arial" w:cs="Arial" w:hint="eastAsia"/>
          <w:bCs/>
          <w:sz w:val="20"/>
          <w:szCs w:val="20"/>
          <w:lang w:val="es-ES"/>
        </w:rPr>
        <w:t>ó</w:t>
      </w:r>
      <w:r w:rsidRPr="00FC5AA6">
        <w:rPr>
          <w:rFonts w:ascii="Arial" w:hAnsi="Arial" w:cs="Arial"/>
          <w:bCs/>
          <w:sz w:val="20"/>
          <w:szCs w:val="20"/>
          <w:lang w:val="es-ES"/>
        </w:rPr>
        <w:t>n a pacientes.</w:t>
      </w:r>
    </w:p>
    <w:p w14:paraId="45190745"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4.</w:t>
      </w:r>
      <w:r w:rsidRPr="00FC5AA6">
        <w:rPr>
          <w:rFonts w:ascii="Arial" w:hAnsi="Arial" w:cs="Arial"/>
          <w:bCs/>
          <w:sz w:val="20"/>
          <w:szCs w:val="20"/>
          <w:lang w:val="es-ES"/>
        </w:rPr>
        <w:tab/>
        <w:t>Establecer mantener canales de la comunicaci</w:t>
      </w:r>
      <w:r w:rsidRPr="00FC5AA6">
        <w:rPr>
          <w:rFonts w:ascii="Arial" w:hAnsi="Arial" w:cs="Arial" w:hint="eastAsia"/>
          <w:bCs/>
          <w:sz w:val="20"/>
          <w:szCs w:val="20"/>
          <w:lang w:val="es-ES"/>
        </w:rPr>
        <w:t>ó</w:t>
      </w:r>
      <w:r w:rsidRPr="00FC5AA6">
        <w:rPr>
          <w:rFonts w:ascii="Arial" w:hAnsi="Arial" w:cs="Arial"/>
          <w:bCs/>
          <w:sz w:val="20"/>
          <w:szCs w:val="20"/>
          <w:lang w:val="es-ES"/>
        </w:rPr>
        <w:t>n con el usuario, con los coordinadores del servicio y con el supervisor del contrato informando oportunamente cualquier novedad presentada que pueda influir negativa o positivamente en la prestaci</w:t>
      </w:r>
      <w:r w:rsidRPr="00FC5AA6">
        <w:rPr>
          <w:rFonts w:ascii="Arial" w:hAnsi="Arial" w:cs="Arial" w:hint="eastAsia"/>
          <w:bCs/>
          <w:sz w:val="20"/>
          <w:szCs w:val="20"/>
          <w:lang w:val="es-ES"/>
        </w:rPr>
        <w:t>ó</w:t>
      </w:r>
      <w:r w:rsidRPr="00FC5AA6">
        <w:rPr>
          <w:rFonts w:ascii="Arial" w:hAnsi="Arial" w:cs="Arial"/>
          <w:bCs/>
          <w:sz w:val="20"/>
          <w:szCs w:val="20"/>
          <w:lang w:val="es-ES"/>
        </w:rPr>
        <w:t>n del servicio.</w:t>
      </w:r>
    </w:p>
    <w:p w14:paraId="6C38BEC0"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5.</w:t>
      </w:r>
      <w:r w:rsidRPr="00FC5AA6">
        <w:rPr>
          <w:rFonts w:ascii="Arial" w:hAnsi="Arial" w:cs="Arial"/>
          <w:bCs/>
          <w:sz w:val="20"/>
          <w:szCs w:val="20"/>
          <w:lang w:val="es-ES"/>
        </w:rPr>
        <w:tab/>
        <w:t>Cumplir con calidad los requerimientos y las diferentes asignaciones de los servicios de acuerdo a la rotaci</w:t>
      </w:r>
      <w:r w:rsidRPr="00FC5AA6">
        <w:rPr>
          <w:rFonts w:ascii="Arial" w:hAnsi="Arial" w:cs="Arial" w:hint="eastAsia"/>
          <w:bCs/>
          <w:sz w:val="20"/>
          <w:szCs w:val="20"/>
          <w:lang w:val="es-ES"/>
        </w:rPr>
        <w:t>ó</w:t>
      </w:r>
      <w:r w:rsidRPr="00FC5AA6">
        <w:rPr>
          <w:rFonts w:ascii="Arial" w:hAnsi="Arial" w:cs="Arial"/>
          <w:bCs/>
          <w:sz w:val="20"/>
          <w:szCs w:val="20"/>
          <w:lang w:val="es-ES"/>
        </w:rPr>
        <w:t>n establecidas por la coordinaci</w:t>
      </w:r>
      <w:r w:rsidRPr="00FC5AA6">
        <w:rPr>
          <w:rFonts w:ascii="Arial" w:hAnsi="Arial" w:cs="Arial" w:hint="eastAsia"/>
          <w:bCs/>
          <w:sz w:val="20"/>
          <w:szCs w:val="20"/>
          <w:lang w:val="es-ES"/>
        </w:rPr>
        <w:t>ó</w:t>
      </w:r>
      <w:r w:rsidRPr="00FC5AA6">
        <w:rPr>
          <w:rFonts w:ascii="Arial" w:hAnsi="Arial" w:cs="Arial"/>
          <w:bCs/>
          <w:sz w:val="20"/>
          <w:szCs w:val="20"/>
          <w:lang w:val="es-ES"/>
        </w:rPr>
        <w:t>n de enfermer</w:t>
      </w:r>
      <w:r w:rsidRPr="00FC5AA6">
        <w:rPr>
          <w:rFonts w:ascii="Arial" w:hAnsi="Arial" w:cs="Arial" w:hint="eastAsia"/>
          <w:bCs/>
          <w:sz w:val="20"/>
          <w:szCs w:val="20"/>
          <w:lang w:val="es-ES"/>
        </w:rPr>
        <w:t>í</w:t>
      </w:r>
      <w:r w:rsidRPr="00FC5AA6">
        <w:rPr>
          <w:rFonts w:ascii="Arial" w:hAnsi="Arial" w:cs="Arial"/>
          <w:bCs/>
          <w:sz w:val="20"/>
          <w:szCs w:val="20"/>
          <w:lang w:val="es-ES"/>
        </w:rPr>
        <w:t>a seg</w:t>
      </w:r>
      <w:r w:rsidRPr="00FC5AA6">
        <w:rPr>
          <w:rFonts w:ascii="Arial" w:hAnsi="Arial" w:cs="Arial" w:hint="eastAsia"/>
          <w:bCs/>
          <w:sz w:val="20"/>
          <w:szCs w:val="20"/>
          <w:lang w:val="es-ES"/>
        </w:rPr>
        <w:t>ú</w:t>
      </w:r>
      <w:r w:rsidRPr="00FC5AA6">
        <w:rPr>
          <w:rFonts w:ascii="Arial" w:hAnsi="Arial" w:cs="Arial"/>
          <w:bCs/>
          <w:sz w:val="20"/>
          <w:szCs w:val="20"/>
          <w:lang w:val="es-ES"/>
        </w:rPr>
        <w:t>n la necesidad y en el horario que sea para el cumplimiento del objeto del contrato.</w:t>
      </w:r>
    </w:p>
    <w:p w14:paraId="57FAC00A"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6.</w:t>
      </w:r>
      <w:r w:rsidRPr="00FC5AA6">
        <w:rPr>
          <w:rFonts w:ascii="Arial" w:hAnsi="Arial" w:cs="Arial"/>
          <w:bCs/>
          <w:sz w:val="20"/>
          <w:szCs w:val="20"/>
          <w:lang w:val="es-ES"/>
        </w:rPr>
        <w:tab/>
        <w:t>Realizar atenci</w:t>
      </w:r>
      <w:r w:rsidRPr="00FC5AA6">
        <w:rPr>
          <w:rFonts w:ascii="Arial" w:hAnsi="Arial" w:cs="Arial" w:hint="eastAsia"/>
          <w:bCs/>
          <w:sz w:val="20"/>
          <w:szCs w:val="20"/>
          <w:lang w:val="es-ES"/>
        </w:rPr>
        <w:t>ó</w:t>
      </w:r>
      <w:r w:rsidRPr="00FC5AA6">
        <w:rPr>
          <w:rFonts w:ascii="Arial" w:hAnsi="Arial" w:cs="Arial"/>
          <w:bCs/>
          <w:sz w:val="20"/>
          <w:szCs w:val="20"/>
          <w:lang w:val="es-ES"/>
        </w:rPr>
        <w:t>n al usuario brindando informaci</w:t>
      </w:r>
      <w:r w:rsidRPr="00FC5AA6">
        <w:rPr>
          <w:rFonts w:ascii="Arial" w:hAnsi="Arial" w:cs="Arial" w:hint="eastAsia"/>
          <w:bCs/>
          <w:sz w:val="20"/>
          <w:szCs w:val="20"/>
          <w:lang w:val="es-ES"/>
        </w:rPr>
        <w:t>ó</w:t>
      </w:r>
      <w:r w:rsidRPr="00FC5AA6">
        <w:rPr>
          <w:rFonts w:ascii="Arial" w:hAnsi="Arial" w:cs="Arial"/>
          <w:bCs/>
          <w:sz w:val="20"/>
          <w:szCs w:val="20"/>
          <w:lang w:val="es-ES"/>
        </w:rPr>
        <w:t>n directa, oportuna, precisa, observando siempre una actitud cordial, proactiva y buscando siempre la soluci</w:t>
      </w:r>
      <w:r w:rsidRPr="00FC5AA6">
        <w:rPr>
          <w:rFonts w:ascii="Arial" w:hAnsi="Arial" w:cs="Arial" w:hint="eastAsia"/>
          <w:bCs/>
          <w:sz w:val="20"/>
          <w:szCs w:val="20"/>
          <w:lang w:val="es-ES"/>
        </w:rPr>
        <w:t>ó</w:t>
      </w:r>
      <w:r w:rsidRPr="00FC5AA6">
        <w:rPr>
          <w:rFonts w:ascii="Arial" w:hAnsi="Arial" w:cs="Arial"/>
          <w:bCs/>
          <w:sz w:val="20"/>
          <w:szCs w:val="20"/>
          <w:lang w:val="es-ES"/>
        </w:rPr>
        <w:t>n de los conflictos que se presenten durante la prestaci</w:t>
      </w:r>
      <w:r w:rsidRPr="00FC5AA6">
        <w:rPr>
          <w:rFonts w:ascii="Arial" w:hAnsi="Arial" w:cs="Arial" w:hint="eastAsia"/>
          <w:bCs/>
          <w:sz w:val="20"/>
          <w:szCs w:val="20"/>
          <w:lang w:val="es-ES"/>
        </w:rPr>
        <w:t>ó</w:t>
      </w:r>
      <w:r w:rsidRPr="00FC5AA6">
        <w:rPr>
          <w:rFonts w:ascii="Arial" w:hAnsi="Arial" w:cs="Arial"/>
          <w:bCs/>
          <w:sz w:val="20"/>
          <w:szCs w:val="20"/>
          <w:lang w:val="es-ES"/>
        </w:rPr>
        <w:t>n del servicio.</w:t>
      </w:r>
    </w:p>
    <w:p w14:paraId="49A615E0"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7.</w:t>
      </w:r>
      <w:r w:rsidRPr="00FC5AA6">
        <w:rPr>
          <w:rFonts w:ascii="Arial" w:hAnsi="Arial" w:cs="Arial"/>
          <w:bCs/>
          <w:sz w:val="20"/>
          <w:szCs w:val="20"/>
          <w:lang w:val="es-ES"/>
        </w:rPr>
        <w:tab/>
        <w:t>Verificar en los sistemas de informaci</w:t>
      </w:r>
      <w:r w:rsidRPr="00FC5AA6">
        <w:rPr>
          <w:rFonts w:ascii="Arial" w:hAnsi="Arial" w:cs="Arial" w:hint="eastAsia"/>
          <w:bCs/>
          <w:sz w:val="20"/>
          <w:szCs w:val="20"/>
          <w:lang w:val="es-ES"/>
        </w:rPr>
        <w:t>ó</w:t>
      </w:r>
      <w:r w:rsidRPr="00FC5AA6">
        <w:rPr>
          <w:rFonts w:ascii="Arial" w:hAnsi="Arial" w:cs="Arial"/>
          <w:bCs/>
          <w:sz w:val="20"/>
          <w:szCs w:val="20"/>
          <w:lang w:val="es-ES"/>
        </w:rPr>
        <w:t>n: estado de afiliaci</w:t>
      </w:r>
      <w:r w:rsidRPr="00FC5AA6">
        <w:rPr>
          <w:rFonts w:ascii="Arial" w:hAnsi="Arial" w:cs="Arial" w:hint="eastAsia"/>
          <w:bCs/>
          <w:sz w:val="20"/>
          <w:szCs w:val="20"/>
          <w:lang w:val="es-ES"/>
        </w:rPr>
        <w:t>ó</w:t>
      </w:r>
      <w:r w:rsidRPr="00FC5AA6">
        <w:rPr>
          <w:rFonts w:ascii="Arial" w:hAnsi="Arial" w:cs="Arial"/>
          <w:bCs/>
          <w:sz w:val="20"/>
          <w:szCs w:val="20"/>
          <w:lang w:val="es-ES"/>
        </w:rPr>
        <w:t>n, asignaci</w:t>
      </w:r>
      <w:r w:rsidRPr="00FC5AA6">
        <w:rPr>
          <w:rFonts w:ascii="Arial" w:hAnsi="Arial" w:cs="Arial" w:hint="eastAsia"/>
          <w:bCs/>
          <w:sz w:val="20"/>
          <w:szCs w:val="20"/>
          <w:lang w:val="es-ES"/>
        </w:rPr>
        <w:t>ó</w:t>
      </w:r>
      <w:r w:rsidRPr="00FC5AA6">
        <w:rPr>
          <w:rFonts w:ascii="Arial" w:hAnsi="Arial" w:cs="Arial"/>
          <w:bCs/>
          <w:sz w:val="20"/>
          <w:szCs w:val="20"/>
          <w:lang w:val="es-ES"/>
        </w:rPr>
        <w:t>n de citas, actualizaci</w:t>
      </w:r>
      <w:r w:rsidRPr="00FC5AA6">
        <w:rPr>
          <w:rFonts w:ascii="Arial" w:hAnsi="Arial" w:cs="Arial" w:hint="eastAsia"/>
          <w:bCs/>
          <w:sz w:val="20"/>
          <w:szCs w:val="20"/>
          <w:lang w:val="es-ES"/>
        </w:rPr>
        <w:t>ó</w:t>
      </w:r>
      <w:r w:rsidRPr="00FC5AA6">
        <w:rPr>
          <w:rFonts w:ascii="Arial" w:hAnsi="Arial" w:cs="Arial"/>
          <w:bCs/>
          <w:sz w:val="20"/>
          <w:szCs w:val="20"/>
          <w:lang w:val="es-ES"/>
        </w:rPr>
        <w:t>n de datos de identificaci</w:t>
      </w:r>
      <w:r w:rsidRPr="00FC5AA6">
        <w:rPr>
          <w:rFonts w:ascii="Arial" w:hAnsi="Arial" w:cs="Arial" w:hint="eastAsia"/>
          <w:bCs/>
          <w:sz w:val="20"/>
          <w:szCs w:val="20"/>
          <w:lang w:val="es-ES"/>
        </w:rPr>
        <w:t>ó</w:t>
      </w:r>
      <w:r w:rsidRPr="00FC5AA6">
        <w:rPr>
          <w:rFonts w:ascii="Arial" w:hAnsi="Arial" w:cs="Arial"/>
          <w:bCs/>
          <w:sz w:val="20"/>
          <w:szCs w:val="20"/>
          <w:lang w:val="es-ES"/>
        </w:rPr>
        <w:t>n, guiar al usuario al consultorio indicado y resolver cualquier inquietud que le sea realizada.</w:t>
      </w:r>
    </w:p>
    <w:p w14:paraId="03A20ED7"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8.</w:t>
      </w:r>
      <w:r w:rsidRPr="00FC5AA6">
        <w:rPr>
          <w:rFonts w:ascii="Arial" w:hAnsi="Arial" w:cs="Arial"/>
          <w:bCs/>
          <w:sz w:val="20"/>
          <w:szCs w:val="20"/>
          <w:lang w:val="es-ES"/>
        </w:rPr>
        <w:tab/>
        <w:t xml:space="preserve">Mantener los consultorios en </w:t>
      </w:r>
      <w:r w:rsidRPr="00FC5AA6">
        <w:rPr>
          <w:rFonts w:ascii="Arial" w:hAnsi="Arial" w:cs="Arial" w:hint="eastAsia"/>
          <w:bCs/>
          <w:sz w:val="20"/>
          <w:szCs w:val="20"/>
          <w:lang w:val="es-ES"/>
        </w:rPr>
        <w:t>ó</w:t>
      </w:r>
      <w:r w:rsidRPr="00FC5AA6">
        <w:rPr>
          <w:rFonts w:ascii="Arial" w:hAnsi="Arial" w:cs="Arial"/>
          <w:bCs/>
          <w:sz w:val="20"/>
          <w:szCs w:val="20"/>
          <w:lang w:val="es-ES"/>
        </w:rPr>
        <w:t>ptimas condiciones de asepsia y organizaci</w:t>
      </w:r>
      <w:r w:rsidRPr="00FC5AA6">
        <w:rPr>
          <w:rFonts w:ascii="Arial" w:hAnsi="Arial" w:cs="Arial" w:hint="eastAsia"/>
          <w:bCs/>
          <w:sz w:val="20"/>
          <w:szCs w:val="20"/>
          <w:lang w:val="es-ES"/>
        </w:rPr>
        <w:t>ó</w:t>
      </w:r>
      <w:r w:rsidRPr="00FC5AA6">
        <w:rPr>
          <w:rFonts w:ascii="Arial" w:hAnsi="Arial" w:cs="Arial"/>
          <w:bCs/>
          <w:sz w:val="20"/>
          <w:szCs w:val="20"/>
          <w:lang w:val="es-ES"/>
        </w:rPr>
        <w:t>n.</w:t>
      </w:r>
    </w:p>
    <w:p w14:paraId="7B20071F"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9.</w:t>
      </w:r>
      <w:r w:rsidRPr="00FC5AA6">
        <w:rPr>
          <w:rFonts w:ascii="Arial" w:hAnsi="Arial" w:cs="Arial"/>
          <w:bCs/>
          <w:sz w:val="20"/>
          <w:szCs w:val="20"/>
          <w:lang w:val="es-ES"/>
        </w:rPr>
        <w:tab/>
        <w:t>Asistir a los profesionales en los consultorios manteni</w:t>
      </w:r>
      <w:r w:rsidRPr="00FC5AA6">
        <w:rPr>
          <w:rFonts w:ascii="Arial" w:hAnsi="Arial" w:cs="Arial" w:hint="eastAsia"/>
          <w:bCs/>
          <w:sz w:val="20"/>
          <w:szCs w:val="20"/>
          <w:lang w:val="es-ES"/>
        </w:rPr>
        <w:t>é</w:t>
      </w:r>
      <w:r w:rsidRPr="00FC5AA6">
        <w:rPr>
          <w:rFonts w:ascii="Arial" w:hAnsi="Arial" w:cs="Arial"/>
          <w:bCs/>
          <w:sz w:val="20"/>
          <w:szCs w:val="20"/>
          <w:lang w:val="es-ES"/>
        </w:rPr>
        <w:t>ndolos informados de la llegada de los usuarios, disposici</w:t>
      </w:r>
      <w:r w:rsidRPr="00FC5AA6">
        <w:rPr>
          <w:rFonts w:ascii="Arial" w:hAnsi="Arial" w:cs="Arial" w:hint="eastAsia"/>
          <w:bCs/>
          <w:sz w:val="20"/>
          <w:szCs w:val="20"/>
          <w:lang w:val="es-ES"/>
        </w:rPr>
        <w:t>ó</w:t>
      </w:r>
      <w:r w:rsidRPr="00FC5AA6">
        <w:rPr>
          <w:rFonts w:ascii="Arial" w:hAnsi="Arial" w:cs="Arial"/>
          <w:bCs/>
          <w:sz w:val="20"/>
          <w:szCs w:val="20"/>
          <w:lang w:val="es-ES"/>
        </w:rPr>
        <w:t>n de insumos y documentaci</w:t>
      </w:r>
      <w:r w:rsidRPr="00FC5AA6">
        <w:rPr>
          <w:rFonts w:ascii="Arial" w:hAnsi="Arial" w:cs="Arial" w:hint="eastAsia"/>
          <w:bCs/>
          <w:sz w:val="20"/>
          <w:szCs w:val="20"/>
          <w:lang w:val="es-ES"/>
        </w:rPr>
        <w:t>ó</w:t>
      </w:r>
      <w:r w:rsidRPr="00FC5AA6">
        <w:rPr>
          <w:rFonts w:ascii="Arial" w:hAnsi="Arial" w:cs="Arial"/>
          <w:bCs/>
          <w:sz w:val="20"/>
          <w:szCs w:val="20"/>
          <w:lang w:val="es-ES"/>
        </w:rPr>
        <w:t>n necesaria para la consulta.</w:t>
      </w:r>
    </w:p>
    <w:p w14:paraId="16BE393C"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10.</w:t>
      </w:r>
      <w:r w:rsidRPr="00FC5AA6">
        <w:rPr>
          <w:rFonts w:ascii="Arial" w:hAnsi="Arial" w:cs="Arial"/>
          <w:bCs/>
          <w:sz w:val="20"/>
          <w:szCs w:val="20"/>
          <w:lang w:val="es-ES"/>
        </w:rPr>
        <w:tab/>
        <w:t>Llevar un control estricto del material, equipos y elementos a su disposici</w:t>
      </w:r>
      <w:r w:rsidRPr="00FC5AA6">
        <w:rPr>
          <w:rFonts w:ascii="Arial" w:hAnsi="Arial" w:cs="Arial" w:hint="eastAsia"/>
          <w:bCs/>
          <w:sz w:val="20"/>
          <w:szCs w:val="20"/>
          <w:lang w:val="es-ES"/>
        </w:rPr>
        <w:t>ó</w:t>
      </w:r>
      <w:r w:rsidRPr="00FC5AA6">
        <w:rPr>
          <w:rFonts w:ascii="Arial" w:hAnsi="Arial" w:cs="Arial"/>
          <w:bCs/>
          <w:sz w:val="20"/>
          <w:szCs w:val="20"/>
          <w:lang w:val="es-ES"/>
        </w:rPr>
        <w:t>n para el cumplimiento del objeto del contrato</w:t>
      </w:r>
    </w:p>
    <w:p w14:paraId="1AA667C6"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11.</w:t>
      </w:r>
      <w:r w:rsidRPr="00FC5AA6">
        <w:rPr>
          <w:rFonts w:ascii="Arial" w:hAnsi="Arial" w:cs="Arial"/>
          <w:bCs/>
          <w:sz w:val="20"/>
          <w:szCs w:val="20"/>
          <w:lang w:val="es-ES"/>
        </w:rPr>
        <w:tab/>
        <w:t>Realizar mantenimiento preventivo, preparar, esterilizar, desinfectar y observar un adecuado uso de material, equipo y elementos a su disposici</w:t>
      </w:r>
      <w:r w:rsidRPr="00FC5AA6">
        <w:rPr>
          <w:rFonts w:ascii="Arial" w:hAnsi="Arial" w:cs="Arial" w:hint="eastAsia"/>
          <w:bCs/>
          <w:sz w:val="20"/>
          <w:szCs w:val="20"/>
          <w:lang w:val="es-ES"/>
        </w:rPr>
        <w:t>ó</w:t>
      </w:r>
      <w:r w:rsidRPr="00FC5AA6">
        <w:rPr>
          <w:rFonts w:ascii="Arial" w:hAnsi="Arial" w:cs="Arial"/>
          <w:bCs/>
          <w:sz w:val="20"/>
          <w:szCs w:val="20"/>
          <w:lang w:val="es-ES"/>
        </w:rPr>
        <w:t xml:space="preserve">n para el cumplimiento del objeto del contrato con el fin de asegurar su funcionamiento por el tiempo de vida </w:t>
      </w:r>
      <w:r w:rsidRPr="00FC5AA6">
        <w:rPr>
          <w:rFonts w:ascii="Arial" w:hAnsi="Arial" w:cs="Arial" w:hint="eastAsia"/>
          <w:bCs/>
          <w:sz w:val="20"/>
          <w:szCs w:val="20"/>
          <w:lang w:val="es-ES"/>
        </w:rPr>
        <w:t>ú</w:t>
      </w:r>
      <w:r w:rsidRPr="00FC5AA6">
        <w:rPr>
          <w:rFonts w:ascii="Arial" w:hAnsi="Arial" w:cs="Arial"/>
          <w:bCs/>
          <w:sz w:val="20"/>
          <w:szCs w:val="20"/>
          <w:lang w:val="es-ES"/>
        </w:rPr>
        <w:t>til de dichos elementos.</w:t>
      </w:r>
    </w:p>
    <w:p w14:paraId="7CE7DA83"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12.</w:t>
      </w:r>
      <w:r w:rsidRPr="00FC5AA6">
        <w:rPr>
          <w:rFonts w:ascii="Arial" w:hAnsi="Arial" w:cs="Arial"/>
          <w:bCs/>
          <w:sz w:val="20"/>
          <w:szCs w:val="20"/>
          <w:lang w:val="es-ES"/>
        </w:rPr>
        <w:tab/>
        <w:t>Acompa</w:t>
      </w:r>
      <w:r w:rsidRPr="00FC5AA6">
        <w:rPr>
          <w:rFonts w:ascii="Arial" w:hAnsi="Arial" w:cs="Arial" w:hint="eastAsia"/>
          <w:bCs/>
          <w:sz w:val="20"/>
          <w:szCs w:val="20"/>
          <w:lang w:val="es-ES"/>
        </w:rPr>
        <w:t>ñ</w:t>
      </w:r>
      <w:r w:rsidRPr="00FC5AA6">
        <w:rPr>
          <w:rFonts w:ascii="Arial" w:hAnsi="Arial" w:cs="Arial"/>
          <w:bCs/>
          <w:sz w:val="20"/>
          <w:szCs w:val="20"/>
          <w:lang w:val="es-ES"/>
        </w:rPr>
        <w:t>amiento del paciente en traslados a red externa en Transporte Asistencial B</w:t>
      </w:r>
      <w:r w:rsidRPr="00FC5AA6">
        <w:rPr>
          <w:rFonts w:ascii="Arial" w:hAnsi="Arial" w:cs="Arial" w:hint="eastAsia"/>
          <w:bCs/>
          <w:sz w:val="20"/>
          <w:szCs w:val="20"/>
          <w:lang w:val="es-ES"/>
        </w:rPr>
        <w:t>á</w:t>
      </w:r>
      <w:r w:rsidRPr="00FC5AA6">
        <w:rPr>
          <w:rFonts w:ascii="Arial" w:hAnsi="Arial" w:cs="Arial"/>
          <w:bCs/>
          <w:sz w:val="20"/>
          <w:szCs w:val="20"/>
          <w:lang w:val="es-ES"/>
        </w:rPr>
        <w:t>sico TAB.</w:t>
      </w:r>
    </w:p>
    <w:p w14:paraId="65B6CDA5"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13.</w:t>
      </w:r>
      <w:r w:rsidRPr="00FC5AA6">
        <w:rPr>
          <w:rFonts w:ascii="Arial" w:hAnsi="Arial" w:cs="Arial"/>
          <w:bCs/>
          <w:sz w:val="20"/>
          <w:szCs w:val="20"/>
          <w:lang w:val="es-ES"/>
        </w:rPr>
        <w:tab/>
        <w:t>realizar notas de enfermer</w:t>
      </w:r>
      <w:r w:rsidRPr="00FC5AA6">
        <w:rPr>
          <w:rFonts w:ascii="Arial" w:hAnsi="Arial" w:cs="Arial" w:hint="eastAsia"/>
          <w:bCs/>
          <w:sz w:val="20"/>
          <w:szCs w:val="20"/>
          <w:lang w:val="es-ES"/>
        </w:rPr>
        <w:t>í</w:t>
      </w:r>
      <w:r w:rsidRPr="00FC5AA6">
        <w:rPr>
          <w:rFonts w:ascii="Arial" w:hAnsi="Arial" w:cs="Arial"/>
          <w:bCs/>
          <w:sz w:val="20"/>
          <w:szCs w:val="20"/>
          <w:lang w:val="es-ES"/>
        </w:rPr>
        <w:t>a en el sistema utilizado por el ESM BAS-15 (SALUD. SIS)</w:t>
      </w:r>
    </w:p>
    <w:p w14:paraId="30FC2F19"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14.</w:t>
      </w:r>
      <w:r w:rsidRPr="00FC5AA6">
        <w:rPr>
          <w:rFonts w:ascii="Arial" w:hAnsi="Arial" w:cs="Arial"/>
          <w:bCs/>
          <w:sz w:val="20"/>
          <w:szCs w:val="20"/>
          <w:lang w:val="es-ES"/>
        </w:rPr>
        <w:tab/>
        <w:t>La limpieza y ordenaci</w:t>
      </w:r>
      <w:r w:rsidRPr="00FC5AA6">
        <w:rPr>
          <w:rFonts w:ascii="Arial" w:hAnsi="Arial" w:cs="Arial" w:hint="eastAsia"/>
          <w:bCs/>
          <w:sz w:val="20"/>
          <w:szCs w:val="20"/>
          <w:lang w:val="es-ES"/>
        </w:rPr>
        <w:t>ó</w:t>
      </w:r>
      <w:r w:rsidRPr="00FC5AA6">
        <w:rPr>
          <w:rFonts w:ascii="Arial" w:hAnsi="Arial" w:cs="Arial"/>
          <w:bCs/>
          <w:sz w:val="20"/>
          <w:szCs w:val="20"/>
          <w:lang w:val="es-ES"/>
        </w:rPr>
        <w:t>n del material utilizado en la Unidad, bajo la supervisi</w:t>
      </w:r>
      <w:r w:rsidRPr="00FC5AA6">
        <w:rPr>
          <w:rFonts w:ascii="Arial" w:hAnsi="Arial" w:cs="Arial" w:hint="eastAsia"/>
          <w:bCs/>
          <w:sz w:val="20"/>
          <w:szCs w:val="20"/>
          <w:lang w:val="es-ES"/>
        </w:rPr>
        <w:t>ó</w:t>
      </w:r>
      <w:r w:rsidRPr="00FC5AA6">
        <w:rPr>
          <w:rFonts w:ascii="Arial" w:hAnsi="Arial" w:cs="Arial"/>
          <w:bCs/>
          <w:sz w:val="20"/>
          <w:szCs w:val="20"/>
          <w:lang w:val="es-ES"/>
        </w:rPr>
        <w:t>n del Personal Auxiliar Sanitario Titulado.</w:t>
      </w:r>
    </w:p>
    <w:p w14:paraId="55A7AB19"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15.</w:t>
      </w:r>
      <w:r w:rsidRPr="00FC5AA6">
        <w:rPr>
          <w:rFonts w:ascii="Arial" w:hAnsi="Arial" w:cs="Arial"/>
          <w:bCs/>
          <w:sz w:val="20"/>
          <w:szCs w:val="20"/>
          <w:lang w:val="es-ES"/>
        </w:rPr>
        <w:tab/>
        <w:t>Ayudar a dicho personal en la colocaci</w:t>
      </w:r>
      <w:r w:rsidRPr="00FC5AA6">
        <w:rPr>
          <w:rFonts w:ascii="Arial" w:hAnsi="Arial" w:cs="Arial" w:hint="eastAsia"/>
          <w:bCs/>
          <w:sz w:val="20"/>
          <w:szCs w:val="20"/>
          <w:lang w:val="es-ES"/>
        </w:rPr>
        <w:t>ó</w:t>
      </w:r>
      <w:r w:rsidRPr="00FC5AA6">
        <w:rPr>
          <w:rFonts w:ascii="Arial" w:hAnsi="Arial" w:cs="Arial"/>
          <w:bCs/>
          <w:sz w:val="20"/>
          <w:szCs w:val="20"/>
          <w:lang w:val="es-ES"/>
        </w:rPr>
        <w:t>n o fijaci</w:t>
      </w:r>
      <w:r w:rsidRPr="00FC5AA6">
        <w:rPr>
          <w:rFonts w:ascii="Arial" w:hAnsi="Arial" w:cs="Arial" w:hint="eastAsia"/>
          <w:bCs/>
          <w:sz w:val="20"/>
          <w:szCs w:val="20"/>
          <w:lang w:val="es-ES"/>
        </w:rPr>
        <w:t>ó</w:t>
      </w:r>
      <w:r w:rsidRPr="00FC5AA6">
        <w:rPr>
          <w:rFonts w:ascii="Arial" w:hAnsi="Arial" w:cs="Arial"/>
          <w:bCs/>
          <w:sz w:val="20"/>
          <w:szCs w:val="20"/>
          <w:lang w:val="es-ES"/>
        </w:rPr>
        <w:t>n del paciente en el lugar especial de su tratamiento.</w:t>
      </w:r>
    </w:p>
    <w:p w14:paraId="1C5BAFD5"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16.</w:t>
      </w:r>
      <w:r w:rsidRPr="00FC5AA6">
        <w:rPr>
          <w:rFonts w:ascii="Arial" w:hAnsi="Arial" w:cs="Arial"/>
          <w:bCs/>
          <w:sz w:val="20"/>
          <w:szCs w:val="20"/>
          <w:lang w:val="es-ES"/>
        </w:rPr>
        <w:tab/>
        <w:t>En general, todas aquellas actividades que, sin tener un car</w:t>
      </w:r>
      <w:r w:rsidRPr="00FC5AA6">
        <w:rPr>
          <w:rFonts w:ascii="Arial" w:hAnsi="Arial" w:cs="Arial" w:hint="eastAsia"/>
          <w:bCs/>
          <w:sz w:val="20"/>
          <w:szCs w:val="20"/>
          <w:lang w:val="es-ES"/>
        </w:rPr>
        <w:t>á</w:t>
      </w:r>
      <w:r w:rsidRPr="00FC5AA6">
        <w:rPr>
          <w:rFonts w:ascii="Arial" w:hAnsi="Arial" w:cs="Arial"/>
          <w:bCs/>
          <w:sz w:val="20"/>
          <w:szCs w:val="20"/>
          <w:lang w:val="es-ES"/>
        </w:rPr>
        <w:t>cter profesional sanitario, vienen a facilitar las funciones del M</w:t>
      </w:r>
      <w:r w:rsidRPr="00FC5AA6">
        <w:rPr>
          <w:rFonts w:ascii="Arial" w:hAnsi="Arial" w:cs="Arial" w:hint="eastAsia"/>
          <w:bCs/>
          <w:sz w:val="20"/>
          <w:szCs w:val="20"/>
          <w:lang w:val="es-ES"/>
        </w:rPr>
        <w:t>é</w:t>
      </w:r>
      <w:r w:rsidRPr="00FC5AA6">
        <w:rPr>
          <w:rFonts w:ascii="Arial" w:hAnsi="Arial" w:cs="Arial"/>
          <w:bCs/>
          <w:sz w:val="20"/>
          <w:szCs w:val="20"/>
          <w:lang w:val="es-ES"/>
        </w:rPr>
        <w:t>dico y de la Enfermera o Ayudante T</w:t>
      </w:r>
      <w:r w:rsidRPr="00FC5AA6">
        <w:rPr>
          <w:rFonts w:ascii="Arial" w:hAnsi="Arial" w:cs="Arial" w:hint="eastAsia"/>
          <w:bCs/>
          <w:sz w:val="20"/>
          <w:szCs w:val="20"/>
          <w:lang w:val="es-ES"/>
        </w:rPr>
        <w:t>é</w:t>
      </w:r>
      <w:r w:rsidRPr="00FC5AA6">
        <w:rPr>
          <w:rFonts w:ascii="Arial" w:hAnsi="Arial" w:cs="Arial"/>
          <w:bCs/>
          <w:sz w:val="20"/>
          <w:szCs w:val="20"/>
          <w:lang w:val="es-ES"/>
        </w:rPr>
        <w:t>cnico Sanitario.</w:t>
      </w:r>
    </w:p>
    <w:p w14:paraId="04753861"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17.</w:t>
      </w:r>
      <w:r w:rsidRPr="00FC5AA6">
        <w:rPr>
          <w:rFonts w:ascii="Arial" w:hAnsi="Arial" w:cs="Arial"/>
          <w:bCs/>
          <w:sz w:val="20"/>
          <w:szCs w:val="20"/>
          <w:lang w:val="es-ES"/>
        </w:rPr>
        <w:tab/>
        <w:t>Hacer las camas de los enfermos, excepto cuando por su estado le corresponda al Ayudante T</w:t>
      </w:r>
      <w:r w:rsidRPr="00FC5AA6">
        <w:rPr>
          <w:rFonts w:ascii="Arial" w:hAnsi="Arial" w:cs="Arial" w:hint="eastAsia"/>
          <w:bCs/>
          <w:sz w:val="20"/>
          <w:szCs w:val="20"/>
          <w:lang w:val="es-ES"/>
        </w:rPr>
        <w:t>é</w:t>
      </w:r>
      <w:r w:rsidRPr="00FC5AA6">
        <w:rPr>
          <w:rFonts w:ascii="Arial" w:hAnsi="Arial" w:cs="Arial"/>
          <w:bCs/>
          <w:sz w:val="20"/>
          <w:szCs w:val="20"/>
          <w:lang w:val="es-ES"/>
        </w:rPr>
        <w:t>cnico Sanitario o Enfermera, ayudando a los mismos en este caso.</w:t>
      </w:r>
    </w:p>
    <w:p w14:paraId="200084FB"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18.</w:t>
      </w:r>
      <w:r w:rsidRPr="00FC5AA6">
        <w:rPr>
          <w:rFonts w:ascii="Arial" w:hAnsi="Arial" w:cs="Arial"/>
          <w:bCs/>
          <w:sz w:val="20"/>
          <w:szCs w:val="20"/>
          <w:lang w:val="es-ES"/>
        </w:rPr>
        <w:tab/>
        <w:t>Realizar el aseo y limpieza de los enfermos, ayudando al Personal Sanitario Titulado, cuando la situaci</w:t>
      </w:r>
      <w:r w:rsidRPr="00FC5AA6">
        <w:rPr>
          <w:rFonts w:ascii="Arial" w:hAnsi="Arial" w:cs="Arial" w:hint="eastAsia"/>
          <w:bCs/>
          <w:sz w:val="20"/>
          <w:szCs w:val="20"/>
          <w:lang w:val="es-ES"/>
        </w:rPr>
        <w:t>ó</w:t>
      </w:r>
      <w:r w:rsidRPr="00FC5AA6">
        <w:rPr>
          <w:rFonts w:ascii="Arial" w:hAnsi="Arial" w:cs="Arial"/>
          <w:bCs/>
          <w:sz w:val="20"/>
          <w:szCs w:val="20"/>
          <w:lang w:val="es-ES"/>
        </w:rPr>
        <w:t>n del enfermo lo requiera.</w:t>
      </w:r>
    </w:p>
    <w:p w14:paraId="4EFA5D4F"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19.</w:t>
      </w:r>
      <w:r w:rsidRPr="00FC5AA6">
        <w:rPr>
          <w:rFonts w:ascii="Arial" w:hAnsi="Arial" w:cs="Arial"/>
          <w:bCs/>
          <w:sz w:val="20"/>
          <w:szCs w:val="20"/>
          <w:lang w:val="es-ES"/>
        </w:rPr>
        <w:tab/>
        <w:t>Dar la comida a los enfermos que no puedan hacerlo por s</w:t>
      </w:r>
      <w:r w:rsidRPr="00FC5AA6">
        <w:rPr>
          <w:rFonts w:ascii="Arial" w:hAnsi="Arial" w:cs="Arial" w:hint="eastAsia"/>
          <w:bCs/>
          <w:sz w:val="20"/>
          <w:szCs w:val="20"/>
          <w:lang w:val="es-ES"/>
        </w:rPr>
        <w:t>í</w:t>
      </w:r>
      <w:r w:rsidRPr="00FC5AA6">
        <w:rPr>
          <w:rFonts w:ascii="Arial" w:hAnsi="Arial" w:cs="Arial"/>
          <w:bCs/>
          <w:sz w:val="20"/>
          <w:szCs w:val="20"/>
          <w:lang w:val="es-ES"/>
        </w:rPr>
        <w:t xml:space="preserve"> mismos, salvo en aquellos casos que requieran cuidados especiales.</w:t>
      </w:r>
    </w:p>
    <w:p w14:paraId="75DA8E84"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20.</w:t>
      </w:r>
      <w:r w:rsidRPr="00FC5AA6">
        <w:rPr>
          <w:rFonts w:ascii="Arial" w:hAnsi="Arial" w:cs="Arial"/>
          <w:bCs/>
          <w:sz w:val="20"/>
          <w:szCs w:val="20"/>
          <w:lang w:val="es-ES"/>
        </w:rPr>
        <w:tab/>
        <w:t>Clasificar y ordenar las lencer</w:t>
      </w:r>
      <w:r w:rsidRPr="00FC5AA6">
        <w:rPr>
          <w:rFonts w:ascii="Arial" w:hAnsi="Arial" w:cs="Arial" w:hint="eastAsia"/>
          <w:bCs/>
          <w:sz w:val="20"/>
          <w:szCs w:val="20"/>
          <w:lang w:val="es-ES"/>
        </w:rPr>
        <w:t>í</w:t>
      </w:r>
      <w:r w:rsidRPr="00FC5AA6">
        <w:rPr>
          <w:rFonts w:ascii="Arial" w:hAnsi="Arial" w:cs="Arial"/>
          <w:bCs/>
          <w:sz w:val="20"/>
          <w:szCs w:val="20"/>
          <w:lang w:val="es-ES"/>
        </w:rPr>
        <w:t>as de planta a efectos de reposici</w:t>
      </w:r>
      <w:r w:rsidRPr="00FC5AA6">
        <w:rPr>
          <w:rFonts w:ascii="Arial" w:hAnsi="Arial" w:cs="Arial" w:hint="eastAsia"/>
          <w:bCs/>
          <w:sz w:val="20"/>
          <w:szCs w:val="20"/>
          <w:lang w:val="es-ES"/>
        </w:rPr>
        <w:t>ó</w:t>
      </w:r>
      <w:r w:rsidRPr="00FC5AA6">
        <w:rPr>
          <w:rFonts w:ascii="Arial" w:hAnsi="Arial" w:cs="Arial"/>
          <w:bCs/>
          <w:sz w:val="20"/>
          <w:szCs w:val="20"/>
          <w:lang w:val="es-ES"/>
        </w:rPr>
        <w:t>n de ropas y de vestuario, relacion</w:t>
      </w:r>
      <w:r w:rsidRPr="00FC5AA6">
        <w:rPr>
          <w:rFonts w:ascii="Arial" w:hAnsi="Arial" w:cs="Arial" w:hint="eastAsia"/>
          <w:bCs/>
          <w:sz w:val="20"/>
          <w:szCs w:val="20"/>
          <w:lang w:val="es-ES"/>
        </w:rPr>
        <w:t>á</w:t>
      </w:r>
      <w:r w:rsidRPr="00FC5AA6">
        <w:rPr>
          <w:rFonts w:ascii="Arial" w:hAnsi="Arial" w:cs="Arial"/>
          <w:bCs/>
          <w:sz w:val="20"/>
          <w:szCs w:val="20"/>
          <w:lang w:val="es-ES"/>
        </w:rPr>
        <w:t>ndose con los servicios de lavadero y planta, presenciando la clasificaci</w:t>
      </w:r>
      <w:r w:rsidRPr="00FC5AA6">
        <w:rPr>
          <w:rFonts w:ascii="Arial" w:hAnsi="Arial" w:cs="Arial" w:hint="eastAsia"/>
          <w:bCs/>
          <w:sz w:val="20"/>
          <w:szCs w:val="20"/>
          <w:lang w:val="es-ES"/>
        </w:rPr>
        <w:t>ó</w:t>
      </w:r>
      <w:r w:rsidRPr="00FC5AA6">
        <w:rPr>
          <w:rFonts w:ascii="Arial" w:hAnsi="Arial" w:cs="Arial"/>
          <w:bCs/>
          <w:sz w:val="20"/>
          <w:szCs w:val="20"/>
          <w:lang w:val="es-ES"/>
        </w:rPr>
        <w:t>n y recuento de las mismas, que se realizar</w:t>
      </w:r>
      <w:r w:rsidRPr="00FC5AA6">
        <w:rPr>
          <w:rFonts w:ascii="Arial" w:hAnsi="Arial" w:cs="Arial" w:hint="eastAsia"/>
          <w:bCs/>
          <w:sz w:val="20"/>
          <w:szCs w:val="20"/>
          <w:lang w:val="es-ES"/>
        </w:rPr>
        <w:t>á</w:t>
      </w:r>
      <w:r w:rsidRPr="00FC5AA6">
        <w:rPr>
          <w:rFonts w:ascii="Arial" w:hAnsi="Arial" w:cs="Arial"/>
          <w:bCs/>
          <w:sz w:val="20"/>
          <w:szCs w:val="20"/>
          <w:lang w:val="es-ES"/>
        </w:rPr>
        <w:t>n por el personal del lavadero.</w:t>
      </w:r>
    </w:p>
    <w:p w14:paraId="5C9A5098"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21.</w:t>
      </w:r>
      <w:r w:rsidRPr="00FC5AA6">
        <w:rPr>
          <w:rFonts w:ascii="Arial" w:hAnsi="Arial" w:cs="Arial"/>
          <w:bCs/>
          <w:sz w:val="20"/>
          <w:szCs w:val="20"/>
          <w:lang w:val="es-ES"/>
        </w:rPr>
        <w:tab/>
        <w:t>Por indicaci</w:t>
      </w:r>
      <w:r w:rsidRPr="00FC5AA6">
        <w:rPr>
          <w:rFonts w:ascii="Arial" w:hAnsi="Arial" w:cs="Arial" w:hint="eastAsia"/>
          <w:bCs/>
          <w:sz w:val="20"/>
          <w:szCs w:val="20"/>
          <w:lang w:val="es-ES"/>
        </w:rPr>
        <w:t>ó</w:t>
      </w:r>
      <w:r w:rsidRPr="00FC5AA6">
        <w:rPr>
          <w:rFonts w:ascii="Arial" w:hAnsi="Arial" w:cs="Arial"/>
          <w:bCs/>
          <w:sz w:val="20"/>
          <w:szCs w:val="20"/>
          <w:lang w:val="es-ES"/>
        </w:rPr>
        <w:t>n del Personal Auxiliar Sanitario Titulado colaborar</w:t>
      </w:r>
      <w:r w:rsidRPr="00FC5AA6">
        <w:rPr>
          <w:rFonts w:ascii="Arial" w:hAnsi="Arial" w:cs="Arial" w:hint="eastAsia"/>
          <w:bCs/>
          <w:sz w:val="20"/>
          <w:szCs w:val="20"/>
          <w:lang w:val="es-ES"/>
        </w:rPr>
        <w:t>á</w:t>
      </w:r>
      <w:r w:rsidRPr="00FC5AA6">
        <w:rPr>
          <w:rFonts w:ascii="Arial" w:hAnsi="Arial" w:cs="Arial"/>
          <w:bCs/>
          <w:sz w:val="20"/>
          <w:szCs w:val="20"/>
          <w:lang w:val="es-ES"/>
        </w:rPr>
        <w:t xml:space="preserve"> en la administraci</w:t>
      </w:r>
      <w:r w:rsidRPr="00FC5AA6">
        <w:rPr>
          <w:rFonts w:ascii="Arial" w:hAnsi="Arial" w:cs="Arial" w:hint="eastAsia"/>
          <w:bCs/>
          <w:sz w:val="20"/>
          <w:szCs w:val="20"/>
          <w:lang w:val="es-ES"/>
        </w:rPr>
        <w:t>ó</w:t>
      </w:r>
      <w:r w:rsidRPr="00FC5AA6">
        <w:rPr>
          <w:rFonts w:ascii="Arial" w:hAnsi="Arial" w:cs="Arial"/>
          <w:bCs/>
          <w:sz w:val="20"/>
          <w:szCs w:val="20"/>
          <w:lang w:val="es-ES"/>
        </w:rPr>
        <w:t>n de medicamentos por v</w:t>
      </w:r>
      <w:r w:rsidRPr="00FC5AA6">
        <w:rPr>
          <w:rFonts w:ascii="Arial" w:hAnsi="Arial" w:cs="Arial" w:hint="eastAsia"/>
          <w:bCs/>
          <w:sz w:val="20"/>
          <w:szCs w:val="20"/>
          <w:lang w:val="es-ES"/>
        </w:rPr>
        <w:t>í</w:t>
      </w:r>
      <w:r w:rsidRPr="00FC5AA6">
        <w:rPr>
          <w:rFonts w:ascii="Arial" w:hAnsi="Arial" w:cs="Arial"/>
          <w:bCs/>
          <w:sz w:val="20"/>
          <w:szCs w:val="20"/>
          <w:lang w:val="es-ES"/>
        </w:rPr>
        <w:t>a oral y rectal, con exclusi</w:t>
      </w:r>
      <w:r w:rsidRPr="00FC5AA6">
        <w:rPr>
          <w:rFonts w:ascii="Arial" w:hAnsi="Arial" w:cs="Arial" w:hint="eastAsia"/>
          <w:bCs/>
          <w:sz w:val="20"/>
          <w:szCs w:val="20"/>
          <w:lang w:val="es-ES"/>
        </w:rPr>
        <w:t>ó</w:t>
      </w:r>
      <w:r w:rsidRPr="00FC5AA6">
        <w:rPr>
          <w:rFonts w:ascii="Arial" w:hAnsi="Arial" w:cs="Arial"/>
          <w:bCs/>
          <w:sz w:val="20"/>
          <w:szCs w:val="20"/>
          <w:lang w:val="es-ES"/>
        </w:rPr>
        <w:t>n de la v</w:t>
      </w:r>
      <w:r w:rsidRPr="00FC5AA6">
        <w:rPr>
          <w:rFonts w:ascii="Arial" w:hAnsi="Arial" w:cs="Arial" w:hint="eastAsia"/>
          <w:bCs/>
          <w:sz w:val="20"/>
          <w:szCs w:val="20"/>
          <w:lang w:val="es-ES"/>
        </w:rPr>
        <w:t>í</w:t>
      </w:r>
      <w:r w:rsidRPr="00FC5AA6">
        <w:rPr>
          <w:rFonts w:ascii="Arial" w:hAnsi="Arial" w:cs="Arial"/>
          <w:bCs/>
          <w:sz w:val="20"/>
          <w:szCs w:val="20"/>
          <w:lang w:val="es-ES"/>
        </w:rPr>
        <w:t>a parenteral. As</w:t>
      </w:r>
      <w:r w:rsidRPr="00FC5AA6">
        <w:rPr>
          <w:rFonts w:ascii="Arial" w:hAnsi="Arial" w:cs="Arial" w:hint="eastAsia"/>
          <w:bCs/>
          <w:sz w:val="20"/>
          <w:szCs w:val="20"/>
          <w:lang w:val="es-ES"/>
        </w:rPr>
        <w:t>í</w:t>
      </w:r>
      <w:r w:rsidRPr="00FC5AA6">
        <w:rPr>
          <w:rFonts w:ascii="Arial" w:hAnsi="Arial" w:cs="Arial"/>
          <w:bCs/>
          <w:sz w:val="20"/>
          <w:szCs w:val="20"/>
          <w:lang w:val="es-ES"/>
        </w:rPr>
        <w:t xml:space="preserve"> mismo, podr</w:t>
      </w:r>
      <w:r w:rsidRPr="00FC5AA6">
        <w:rPr>
          <w:rFonts w:ascii="Arial" w:hAnsi="Arial" w:cs="Arial" w:hint="eastAsia"/>
          <w:bCs/>
          <w:sz w:val="20"/>
          <w:szCs w:val="20"/>
          <w:lang w:val="es-ES"/>
        </w:rPr>
        <w:t>á</w:t>
      </w:r>
      <w:r w:rsidRPr="00FC5AA6">
        <w:rPr>
          <w:rFonts w:ascii="Arial" w:hAnsi="Arial" w:cs="Arial"/>
          <w:bCs/>
          <w:sz w:val="20"/>
          <w:szCs w:val="20"/>
          <w:lang w:val="es-ES"/>
        </w:rPr>
        <w:t xml:space="preserve"> aplicar enemas de limpieza, salvo en casos de enfermos graves.</w:t>
      </w:r>
    </w:p>
    <w:p w14:paraId="2712ADC3"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22.</w:t>
      </w:r>
      <w:r w:rsidRPr="00FC5AA6">
        <w:rPr>
          <w:rFonts w:ascii="Arial" w:hAnsi="Arial" w:cs="Arial"/>
          <w:bCs/>
          <w:sz w:val="20"/>
          <w:szCs w:val="20"/>
          <w:lang w:val="es-ES"/>
        </w:rPr>
        <w:tab/>
        <w:t>Dem</w:t>
      </w:r>
      <w:r w:rsidRPr="00FC5AA6">
        <w:rPr>
          <w:rFonts w:ascii="Arial" w:hAnsi="Arial" w:cs="Arial" w:hint="eastAsia"/>
          <w:bCs/>
          <w:sz w:val="20"/>
          <w:szCs w:val="20"/>
          <w:lang w:val="es-ES"/>
        </w:rPr>
        <w:t>á</w:t>
      </w:r>
      <w:r w:rsidRPr="00FC5AA6">
        <w:rPr>
          <w:rFonts w:ascii="Arial" w:hAnsi="Arial" w:cs="Arial"/>
          <w:bCs/>
          <w:sz w:val="20"/>
          <w:szCs w:val="20"/>
          <w:lang w:val="es-ES"/>
        </w:rPr>
        <w:t>s funciones que deriven el desarrollo de actividades del objeto del presente contrato</w:t>
      </w:r>
    </w:p>
    <w:p w14:paraId="12A0E3D1"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lastRenderedPageBreak/>
        <w:t>23.</w:t>
      </w:r>
      <w:r w:rsidRPr="00FC5AA6">
        <w:rPr>
          <w:rFonts w:ascii="Arial" w:hAnsi="Arial" w:cs="Arial"/>
          <w:bCs/>
          <w:sz w:val="20"/>
          <w:szCs w:val="20"/>
          <w:lang w:val="es-ES"/>
        </w:rPr>
        <w:tab/>
        <w:t>Asistir a las reuniones docentes - administrativas o de comit</w:t>
      </w:r>
      <w:r w:rsidRPr="00FC5AA6">
        <w:rPr>
          <w:rFonts w:ascii="Arial" w:hAnsi="Arial" w:cs="Arial" w:hint="eastAsia"/>
          <w:bCs/>
          <w:sz w:val="20"/>
          <w:szCs w:val="20"/>
          <w:lang w:val="es-ES"/>
        </w:rPr>
        <w:t>é</w:t>
      </w:r>
      <w:r w:rsidRPr="00FC5AA6">
        <w:rPr>
          <w:rFonts w:ascii="Arial" w:hAnsi="Arial" w:cs="Arial"/>
          <w:bCs/>
          <w:sz w:val="20"/>
          <w:szCs w:val="20"/>
          <w:lang w:val="es-ES"/>
        </w:rPr>
        <w:t>s que les sean programadas por la instituci</w:t>
      </w:r>
      <w:r w:rsidRPr="00FC5AA6">
        <w:rPr>
          <w:rFonts w:ascii="Arial" w:hAnsi="Arial" w:cs="Arial" w:hint="eastAsia"/>
          <w:bCs/>
          <w:sz w:val="20"/>
          <w:szCs w:val="20"/>
          <w:lang w:val="es-ES"/>
        </w:rPr>
        <w:t>ó</w:t>
      </w:r>
      <w:r w:rsidRPr="00FC5AA6">
        <w:rPr>
          <w:rFonts w:ascii="Arial" w:hAnsi="Arial" w:cs="Arial"/>
          <w:bCs/>
          <w:sz w:val="20"/>
          <w:szCs w:val="20"/>
          <w:lang w:val="es-ES"/>
        </w:rPr>
        <w:t>n y por los entes reguladores, cuando requieran su presencia.</w:t>
      </w:r>
    </w:p>
    <w:p w14:paraId="41507176"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24.</w:t>
      </w:r>
      <w:r w:rsidRPr="00FC5AA6">
        <w:rPr>
          <w:rFonts w:ascii="Arial" w:hAnsi="Arial" w:cs="Arial"/>
          <w:bCs/>
          <w:sz w:val="20"/>
          <w:szCs w:val="20"/>
          <w:lang w:val="es-ES"/>
        </w:rPr>
        <w:tab/>
        <w:t>Participar en los diferentes comit</w:t>
      </w:r>
      <w:r w:rsidRPr="00FC5AA6">
        <w:rPr>
          <w:rFonts w:ascii="Arial" w:hAnsi="Arial" w:cs="Arial" w:hint="eastAsia"/>
          <w:bCs/>
          <w:sz w:val="20"/>
          <w:szCs w:val="20"/>
          <w:lang w:val="es-ES"/>
        </w:rPr>
        <w:t>é</w:t>
      </w:r>
      <w:r w:rsidRPr="00FC5AA6">
        <w:rPr>
          <w:rFonts w:ascii="Arial" w:hAnsi="Arial" w:cs="Arial"/>
          <w:bCs/>
          <w:sz w:val="20"/>
          <w:szCs w:val="20"/>
          <w:lang w:val="es-ES"/>
        </w:rPr>
        <w:t>s que organice la instituci</w:t>
      </w:r>
      <w:r w:rsidRPr="00FC5AA6">
        <w:rPr>
          <w:rFonts w:ascii="Arial" w:hAnsi="Arial" w:cs="Arial" w:hint="eastAsia"/>
          <w:bCs/>
          <w:sz w:val="20"/>
          <w:szCs w:val="20"/>
          <w:lang w:val="es-ES"/>
        </w:rPr>
        <w:t>ó</w:t>
      </w:r>
      <w:r w:rsidRPr="00FC5AA6">
        <w:rPr>
          <w:rFonts w:ascii="Arial" w:hAnsi="Arial" w:cs="Arial"/>
          <w:bCs/>
          <w:sz w:val="20"/>
          <w:szCs w:val="20"/>
          <w:lang w:val="es-ES"/>
        </w:rPr>
        <w:t>n (historias cl</w:t>
      </w:r>
      <w:r w:rsidRPr="00FC5AA6">
        <w:rPr>
          <w:rFonts w:ascii="Arial" w:hAnsi="Arial" w:cs="Arial" w:hint="eastAsia"/>
          <w:bCs/>
          <w:sz w:val="20"/>
          <w:szCs w:val="20"/>
          <w:lang w:val="es-ES"/>
        </w:rPr>
        <w:t>í</w:t>
      </w:r>
      <w:r w:rsidRPr="00FC5AA6">
        <w:rPr>
          <w:rFonts w:ascii="Arial" w:hAnsi="Arial" w:cs="Arial"/>
          <w:bCs/>
          <w:sz w:val="20"/>
          <w:szCs w:val="20"/>
          <w:lang w:val="es-ES"/>
        </w:rPr>
        <w:t>nicas, calidad y seguridad paciente, vigilancia epidemiol</w:t>
      </w:r>
      <w:r w:rsidRPr="00FC5AA6">
        <w:rPr>
          <w:rFonts w:ascii="Arial" w:hAnsi="Arial" w:cs="Arial" w:hint="eastAsia"/>
          <w:bCs/>
          <w:sz w:val="20"/>
          <w:szCs w:val="20"/>
          <w:lang w:val="es-ES"/>
        </w:rPr>
        <w:t>ó</w:t>
      </w:r>
      <w:r w:rsidRPr="00FC5AA6">
        <w:rPr>
          <w:rFonts w:ascii="Arial" w:hAnsi="Arial" w:cs="Arial"/>
          <w:bCs/>
          <w:sz w:val="20"/>
          <w:szCs w:val="20"/>
          <w:lang w:val="es-ES"/>
        </w:rPr>
        <w:t xml:space="preserve">gica, infecciones, </w:t>
      </w:r>
      <w:r w:rsidRPr="00FC5AA6">
        <w:rPr>
          <w:rFonts w:ascii="Arial" w:hAnsi="Arial" w:cs="Arial" w:hint="eastAsia"/>
          <w:bCs/>
          <w:sz w:val="20"/>
          <w:szCs w:val="20"/>
          <w:lang w:val="es-ES"/>
        </w:rPr>
        <w:t>é</w:t>
      </w:r>
      <w:r w:rsidRPr="00FC5AA6">
        <w:rPr>
          <w:rFonts w:ascii="Arial" w:hAnsi="Arial" w:cs="Arial"/>
          <w:bCs/>
          <w:sz w:val="20"/>
          <w:szCs w:val="20"/>
          <w:lang w:val="es-ES"/>
        </w:rPr>
        <w:t>tica, convivencia, farmacia y terap</w:t>
      </w:r>
      <w:r w:rsidRPr="00FC5AA6">
        <w:rPr>
          <w:rFonts w:ascii="Arial" w:hAnsi="Arial" w:cs="Arial" w:hint="eastAsia"/>
          <w:bCs/>
          <w:sz w:val="20"/>
          <w:szCs w:val="20"/>
          <w:lang w:val="es-ES"/>
        </w:rPr>
        <w:t>é</w:t>
      </w:r>
      <w:r w:rsidRPr="00FC5AA6">
        <w:rPr>
          <w:rFonts w:ascii="Arial" w:hAnsi="Arial" w:cs="Arial"/>
          <w:bCs/>
          <w:sz w:val="20"/>
          <w:szCs w:val="20"/>
          <w:lang w:val="es-ES"/>
        </w:rPr>
        <w:t>utica).</w:t>
      </w:r>
    </w:p>
    <w:p w14:paraId="461D9FF9"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25.</w:t>
      </w:r>
      <w:r w:rsidRPr="00FC5AA6">
        <w:rPr>
          <w:rFonts w:ascii="Arial" w:hAnsi="Arial" w:cs="Arial"/>
          <w:bCs/>
          <w:sz w:val="20"/>
          <w:szCs w:val="20"/>
          <w:lang w:val="es-ES"/>
        </w:rPr>
        <w:tab/>
        <w:t>Cumplir a cabalidad con la atenci</w:t>
      </w:r>
      <w:r w:rsidRPr="00FC5AA6">
        <w:rPr>
          <w:rFonts w:ascii="Arial" w:hAnsi="Arial" w:cs="Arial" w:hint="eastAsia"/>
          <w:bCs/>
          <w:sz w:val="20"/>
          <w:szCs w:val="20"/>
          <w:lang w:val="es-ES"/>
        </w:rPr>
        <w:t>ó</w:t>
      </w:r>
      <w:r w:rsidRPr="00FC5AA6">
        <w:rPr>
          <w:rFonts w:ascii="Arial" w:hAnsi="Arial" w:cs="Arial"/>
          <w:bCs/>
          <w:sz w:val="20"/>
          <w:szCs w:val="20"/>
          <w:lang w:val="es-ES"/>
        </w:rPr>
        <w:t>n integral en salud de los usuarios del DISPENSARIO MEDICO DE QUIBDO, ANIMAS CHOCO en los horarios de atenci</w:t>
      </w:r>
      <w:r w:rsidRPr="00FC5AA6">
        <w:rPr>
          <w:rFonts w:ascii="Arial" w:hAnsi="Arial" w:cs="Arial" w:hint="eastAsia"/>
          <w:bCs/>
          <w:sz w:val="20"/>
          <w:szCs w:val="20"/>
          <w:lang w:val="es-ES"/>
        </w:rPr>
        <w:t>ó</w:t>
      </w:r>
      <w:r w:rsidRPr="00FC5AA6">
        <w:rPr>
          <w:rFonts w:ascii="Arial" w:hAnsi="Arial" w:cs="Arial"/>
          <w:bCs/>
          <w:sz w:val="20"/>
          <w:szCs w:val="20"/>
          <w:lang w:val="es-ES"/>
        </w:rPr>
        <w:t>n al p</w:t>
      </w:r>
      <w:r w:rsidRPr="00FC5AA6">
        <w:rPr>
          <w:rFonts w:ascii="Arial" w:hAnsi="Arial" w:cs="Arial" w:hint="eastAsia"/>
          <w:bCs/>
          <w:sz w:val="20"/>
          <w:szCs w:val="20"/>
          <w:lang w:val="es-ES"/>
        </w:rPr>
        <w:t>ú</w:t>
      </w:r>
      <w:r w:rsidRPr="00FC5AA6">
        <w:rPr>
          <w:rFonts w:ascii="Arial" w:hAnsi="Arial" w:cs="Arial"/>
          <w:bCs/>
          <w:sz w:val="20"/>
          <w:szCs w:val="20"/>
          <w:lang w:val="es-ES"/>
        </w:rPr>
        <w:t>blico.</w:t>
      </w:r>
    </w:p>
    <w:p w14:paraId="798EE0B4"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26.</w:t>
      </w:r>
      <w:r w:rsidRPr="00FC5AA6">
        <w:rPr>
          <w:rFonts w:ascii="Arial" w:hAnsi="Arial" w:cs="Arial"/>
          <w:bCs/>
          <w:sz w:val="20"/>
          <w:szCs w:val="20"/>
          <w:lang w:val="es-ES"/>
        </w:rPr>
        <w:tab/>
        <w:t>Desarrollar las actividades inherentes al contrato con fundamento en la Circular N</w:t>
      </w:r>
      <w:r w:rsidRPr="00FC5AA6">
        <w:rPr>
          <w:rFonts w:ascii="Arial" w:hAnsi="Arial" w:cs="Arial" w:hint="eastAsia"/>
          <w:bCs/>
          <w:sz w:val="20"/>
          <w:szCs w:val="20"/>
          <w:lang w:val="es-ES"/>
        </w:rPr>
        <w:t>°</w:t>
      </w:r>
      <w:r w:rsidRPr="00FC5AA6">
        <w:rPr>
          <w:rFonts w:ascii="Arial" w:hAnsi="Arial" w:cs="Arial"/>
          <w:bCs/>
          <w:sz w:val="20"/>
          <w:szCs w:val="20"/>
          <w:lang w:val="es-ES"/>
        </w:rPr>
        <w:t xml:space="preserve">. 001 </w:t>
      </w:r>
      <w:r w:rsidRPr="00FC5AA6">
        <w:rPr>
          <w:rFonts w:ascii="Arial" w:hAnsi="Arial" w:cs="Arial" w:hint="eastAsia"/>
          <w:bCs/>
          <w:sz w:val="20"/>
          <w:szCs w:val="20"/>
          <w:lang w:val="es-ES"/>
        </w:rPr>
        <w:t>“</w:t>
      </w:r>
      <w:r w:rsidRPr="00FC5AA6">
        <w:rPr>
          <w:rFonts w:ascii="Arial" w:hAnsi="Arial" w:cs="Arial"/>
          <w:bCs/>
          <w:sz w:val="20"/>
          <w:szCs w:val="20"/>
          <w:lang w:val="es-ES"/>
        </w:rPr>
        <w:t>Desarrollo de metas y actividades</w:t>
      </w:r>
      <w:r w:rsidRPr="00FC5AA6">
        <w:rPr>
          <w:rFonts w:ascii="Arial" w:hAnsi="Arial" w:cs="Arial" w:hint="eastAsia"/>
          <w:bCs/>
          <w:sz w:val="20"/>
          <w:szCs w:val="20"/>
          <w:lang w:val="es-ES"/>
        </w:rPr>
        <w:t>”</w:t>
      </w:r>
      <w:r w:rsidRPr="00FC5AA6">
        <w:rPr>
          <w:rFonts w:ascii="Arial" w:hAnsi="Arial" w:cs="Arial"/>
          <w:bCs/>
          <w:sz w:val="20"/>
          <w:szCs w:val="20"/>
          <w:lang w:val="es-ES"/>
        </w:rPr>
        <w:t xml:space="preserve"> de Fecha enero 02 de 2018, establecida por la Direcci</w:t>
      </w:r>
      <w:r w:rsidRPr="00FC5AA6">
        <w:rPr>
          <w:rFonts w:ascii="Arial" w:hAnsi="Arial" w:cs="Arial" w:hint="eastAsia"/>
          <w:bCs/>
          <w:sz w:val="20"/>
          <w:szCs w:val="20"/>
          <w:lang w:val="es-ES"/>
        </w:rPr>
        <w:t>ó</w:t>
      </w:r>
      <w:r w:rsidRPr="00FC5AA6">
        <w:rPr>
          <w:rFonts w:ascii="Arial" w:hAnsi="Arial" w:cs="Arial"/>
          <w:bCs/>
          <w:sz w:val="20"/>
          <w:szCs w:val="20"/>
          <w:lang w:val="es-ES"/>
        </w:rPr>
        <w:t>n del Dispensario M</w:t>
      </w:r>
      <w:r w:rsidRPr="00FC5AA6">
        <w:rPr>
          <w:rFonts w:ascii="Arial" w:hAnsi="Arial" w:cs="Arial" w:hint="eastAsia"/>
          <w:bCs/>
          <w:sz w:val="20"/>
          <w:szCs w:val="20"/>
          <w:lang w:val="es-ES"/>
        </w:rPr>
        <w:t>é</w:t>
      </w:r>
      <w:r w:rsidRPr="00FC5AA6">
        <w:rPr>
          <w:rFonts w:ascii="Arial" w:hAnsi="Arial" w:cs="Arial"/>
          <w:bCs/>
          <w:sz w:val="20"/>
          <w:szCs w:val="20"/>
          <w:lang w:val="es-ES"/>
        </w:rPr>
        <w:t>dico de Medell</w:t>
      </w:r>
      <w:r w:rsidRPr="00FC5AA6">
        <w:rPr>
          <w:rFonts w:ascii="Arial" w:hAnsi="Arial" w:cs="Arial" w:hint="eastAsia"/>
          <w:bCs/>
          <w:sz w:val="20"/>
          <w:szCs w:val="20"/>
          <w:lang w:val="es-ES"/>
        </w:rPr>
        <w:t>í</w:t>
      </w:r>
      <w:r w:rsidRPr="00FC5AA6">
        <w:rPr>
          <w:rFonts w:ascii="Arial" w:hAnsi="Arial" w:cs="Arial"/>
          <w:bCs/>
          <w:sz w:val="20"/>
          <w:szCs w:val="20"/>
          <w:lang w:val="es-ES"/>
        </w:rPr>
        <w:t>n.</w:t>
      </w:r>
    </w:p>
    <w:p w14:paraId="794F6401" w14:textId="77777777" w:rsidR="00FC5AA6" w:rsidRPr="00FC5AA6"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27.</w:t>
      </w:r>
      <w:r w:rsidRPr="00FC5AA6">
        <w:rPr>
          <w:rFonts w:ascii="Arial" w:hAnsi="Arial" w:cs="Arial"/>
          <w:bCs/>
          <w:sz w:val="20"/>
          <w:szCs w:val="20"/>
          <w:lang w:val="es-ES"/>
        </w:rPr>
        <w:tab/>
        <w:t>Entregar con puntualidad informes de productividad mensual.</w:t>
      </w:r>
    </w:p>
    <w:p w14:paraId="015143FF" w14:textId="75BC7C10" w:rsidR="00BD6774" w:rsidRDefault="00FC5AA6" w:rsidP="009A3A68">
      <w:pPr>
        <w:pStyle w:val="Prrafodelista"/>
        <w:ind w:left="426" w:hanging="426"/>
        <w:jc w:val="both"/>
        <w:rPr>
          <w:rFonts w:ascii="Arial" w:hAnsi="Arial" w:cs="Arial"/>
          <w:bCs/>
          <w:sz w:val="20"/>
          <w:szCs w:val="20"/>
          <w:lang w:val="es-ES"/>
        </w:rPr>
      </w:pPr>
      <w:r w:rsidRPr="00FC5AA6">
        <w:rPr>
          <w:rFonts w:ascii="Arial" w:hAnsi="Arial" w:cs="Arial"/>
          <w:bCs/>
          <w:sz w:val="20"/>
          <w:szCs w:val="20"/>
          <w:lang w:val="es-ES"/>
        </w:rPr>
        <w:t>28.</w:t>
      </w:r>
      <w:r w:rsidRPr="00FC5AA6">
        <w:rPr>
          <w:rFonts w:ascii="Arial" w:hAnsi="Arial" w:cs="Arial"/>
          <w:bCs/>
          <w:sz w:val="20"/>
          <w:szCs w:val="20"/>
          <w:lang w:val="es-ES"/>
        </w:rPr>
        <w:tab/>
        <w:t>Cumplir con 168 horas mensuales en las actividades anteriormente expuestas.</w:t>
      </w:r>
    </w:p>
    <w:p w14:paraId="72ABF775" w14:textId="77777777" w:rsidR="00F354BA" w:rsidRPr="00AB49DE" w:rsidRDefault="00F354BA" w:rsidP="00F354BA">
      <w:pPr>
        <w:pStyle w:val="Prrafodelista"/>
        <w:ind w:left="426" w:hanging="426"/>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0912BD2D" w14:textId="77777777" w:rsidR="00186157" w:rsidRDefault="005A3BE3" w:rsidP="00186157">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186157">
        <w:rPr>
          <w:rFonts w:ascii="Arial" w:hAnsi="Arial" w:cs="Arial"/>
          <w:b/>
          <w:bCs/>
          <w:noProof/>
          <w:sz w:val="20"/>
          <w:szCs w:val="20"/>
          <w:lang w:bidi="es-CO"/>
        </w:rPr>
        <w:t>VEINTIDOS</w:t>
      </w:r>
      <w:r w:rsidR="00186157" w:rsidRPr="009D2123">
        <w:rPr>
          <w:rFonts w:ascii="Arial" w:hAnsi="Arial" w:cs="Arial"/>
          <w:b/>
          <w:bCs/>
          <w:noProof/>
          <w:sz w:val="20"/>
          <w:szCs w:val="20"/>
          <w:lang w:bidi="es-CO"/>
        </w:rPr>
        <w:t xml:space="preserve"> MILLONES </w:t>
      </w:r>
      <w:r w:rsidR="00186157">
        <w:rPr>
          <w:rFonts w:ascii="Arial" w:hAnsi="Arial" w:cs="Arial"/>
          <w:b/>
          <w:bCs/>
          <w:noProof/>
          <w:sz w:val="20"/>
          <w:szCs w:val="20"/>
          <w:lang w:bidi="es-CO"/>
        </w:rPr>
        <w:t>OCHOCIENTOS</w:t>
      </w:r>
      <w:r w:rsidR="00186157" w:rsidRPr="009D2123">
        <w:rPr>
          <w:rFonts w:ascii="Arial" w:hAnsi="Arial" w:cs="Arial"/>
          <w:b/>
          <w:bCs/>
          <w:noProof/>
          <w:sz w:val="20"/>
          <w:szCs w:val="20"/>
          <w:lang w:bidi="es-CO"/>
        </w:rPr>
        <w:t xml:space="preserve"> </w:t>
      </w:r>
      <w:r w:rsidR="00186157">
        <w:rPr>
          <w:rFonts w:ascii="Arial" w:hAnsi="Arial" w:cs="Arial"/>
          <w:b/>
          <w:bCs/>
          <w:noProof/>
          <w:sz w:val="20"/>
          <w:szCs w:val="20"/>
          <w:lang w:bidi="es-CO"/>
        </w:rPr>
        <w:t>CINCUENTA Y OCHO</w:t>
      </w:r>
      <w:r w:rsidR="00186157" w:rsidRPr="009D2123">
        <w:rPr>
          <w:rFonts w:ascii="Arial" w:hAnsi="Arial" w:cs="Arial"/>
          <w:b/>
          <w:bCs/>
          <w:noProof/>
          <w:sz w:val="20"/>
          <w:szCs w:val="20"/>
          <w:lang w:bidi="es-CO"/>
        </w:rPr>
        <w:t xml:space="preserve"> MIL</w:t>
      </w:r>
      <w:r w:rsidR="00186157" w:rsidRPr="009D2123">
        <w:rPr>
          <w:rFonts w:ascii="Arial" w:hAnsi="Arial" w:cs="Arial"/>
          <w:b/>
          <w:bCs/>
          <w:sz w:val="20"/>
          <w:szCs w:val="20"/>
          <w:lang w:bidi="es-CO"/>
        </w:rPr>
        <w:t xml:space="preserve"> PESOS M/CTE</w:t>
      </w:r>
      <w:r w:rsidR="00186157" w:rsidRPr="009D2123">
        <w:rPr>
          <w:rFonts w:ascii="Arial" w:hAnsi="Arial" w:cs="Arial"/>
          <w:sz w:val="20"/>
          <w:szCs w:val="20"/>
          <w:lang w:bidi="es-CO"/>
        </w:rPr>
        <w:t xml:space="preserve"> </w:t>
      </w:r>
      <w:r w:rsidR="00186157" w:rsidRPr="009D2123">
        <w:rPr>
          <w:rFonts w:ascii="Arial" w:hAnsi="Arial" w:cs="Arial"/>
          <w:b/>
          <w:bCs/>
          <w:sz w:val="20"/>
          <w:szCs w:val="20"/>
          <w:lang w:bidi="es-CO"/>
        </w:rPr>
        <w:t>($</w:t>
      </w:r>
      <w:r w:rsidR="00186157" w:rsidRPr="009D2123">
        <w:rPr>
          <w:rFonts w:ascii="Arial" w:hAnsi="Arial" w:cs="Arial"/>
          <w:b/>
          <w:bCs/>
          <w:noProof/>
          <w:sz w:val="20"/>
          <w:szCs w:val="20"/>
          <w:lang w:bidi="es-CO"/>
        </w:rPr>
        <w:t>2</w:t>
      </w:r>
      <w:r w:rsidR="00186157">
        <w:rPr>
          <w:rFonts w:ascii="Arial" w:hAnsi="Arial" w:cs="Arial"/>
          <w:b/>
          <w:bCs/>
          <w:noProof/>
          <w:sz w:val="20"/>
          <w:szCs w:val="20"/>
          <w:lang w:bidi="es-CO"/>
        </w:rPr>
        <w:t>2</w:t>
      </w:r>
      <w:r w:rsidR="00186157" w:rsidRPr="009D2123">
        <w:rPr>
          <w:rFonts w:ascii="Arial" w:hAnsi="Arial" w:cs="Arial"/>
          <w:b/>
          <w:bCs/>
          <w:noProof/>
          <w:sz w:val="20"/>
          <w:szCs w:val="20"/>
          <w:lang w:bidi="es-CO"/>
        </w:rPr>
        <w:t>.8</w:t>
      </w:r>
      <w:r w:rsidR="00186157">
        <w:rPr>
          <w:rFonts w:ascii="Arial" w:hAnsi="Arial" w:cs="Arial"/>
          <w:b/>
          <w:bCs/>
          <w:noProof/>
          <w:sz w:val="20"/>
          <w:szCs w:val="20"/>
          <w:lang w:bidi="es-CO"/>
        </w:rPr>
        <w:t>58</w:t>
      </w:r>
      <w:r w:rsidR="00186157" w:rsidRPr="009D2123">
        <w:rPr>
          <w:rFonts w:ascii="Arial" w:hAnsi="Arial" w:cs="Arial"/>
          <w:b/>
          <w:bCs/>
          <w:noProof/>
          <w:sz w:val="20"/>
          <w:szCs w:val="20"/>
          <w:lang w:bidi="es-CO"/>
        </w:rPr>
        <w:t>.000,00</w:t>
      </w:r>
      <w:r w:rsidR="00186157" w:rsidRPr="009D2123">
        <w:rPr>
          <w:rFonts w:ascii="Arial" w:hAnsi="Arial" w:cs="Arial"/>
          <w:b/>
          <w:bCs/>
          <w:sz w:val="20"/>
          <w:szCs w:val="20"/>
          <w:lang w:bidi="es-CO"/>
        </w:rPr>
        <w:t>),</w:t>
      </w:r>
      <w:r w:rsidR="00186157" w:rsidRPr="009D2123">
        <w:rPr>
          <w:rFonts w:ascii="Arial" w:eastAsia="Times New Roman" w:hAnsi="Arial" w:cs="Arial"/>
          <w:color w:val="000000"/>
          <w:kern w:val="0"/>
          <w:sz w:val="16"/>
          <w:szCs w:val="16"/>
          <w:lang w:eastAsia="es-MX"/>
        </w:rPr>
        <w:t xml:space="preserve"> </w:t>
      </w:r>
      <w:r w:rsidR="00186157"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186157" w:rsidRPr="007D0E36">
        <w:rPr>
          <w:rFonts w:ascii="Arial" w:hAnsi="Arial" w:cs="Arial"/>
          <w:b/>
          <w:bCs/>
          <w:sz w:val="20"/>
          <w:szCs w:val="20"/>
          <w:lang w:bidi="es-CO"/>
        </w:rPr>
        <w:t>once (11) Depósitos</w:t>
      </w:r>
      <w:r w:rsidR="00186157" w:rsidRPr="009A155D">
        <w:rPr>
          <w:rFonts w:ascii="Arial" w:hAnsi="Arial" w:cs="Arial"/>
          <w:sz w:val="20"/>
          <w:szCs w:val="20"/>
          <w:lang w:bidi="es-CO"/>
        </w:rPr>
        <w:t xml:space="preserve"> programados así: </w:t>
      </w:r>
    </w:p>
    <w:p w14:paraId="2EF024DD" w14:textId="77777777" w:rsidR="00186157" w:rsidRPr="006A5BD3" w:rsidRDefault="00186157" w:rsidP="00186157">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186157" w:rsidRPr="00E2122F" w14:paraId="1135D568" w14:textId="77777777" w:rsidTr="009D47C6">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C310FE" w14:textId="77777777" w:rsidR="00186157" w:rsidRPr="00E2122F" w:rsidRDefault="00186157" w:rsidP="009D47C6">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F6FD0E4" w14:textId="77777777" w:rsidR="00186157" w:rsidRPr="00E2122F" w:rsidRDefault="00186157" w:rsidP="009D47C6">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0FAD94E5" w14:textId="77777777" w:rsidR="00186157" w:rsidRPr="00E2122F" w:rsidRDefault="00186157" w:rsidP="009D47C6">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 VALOR A PAGAR  </w:t>
            </w:r>
          </w:p>
        </w:tc>
      </w:tr>
      <w:tr w:rsidR="00186157" w:rsidRPr="00E2122F" w14:paraId="2AA8F409"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948C3CE"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578CAB8C"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tcPr>
          <w:p w14:paraId="4A9E0169"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4851D999"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EA6BD69"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4DBD2B34"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hideMark/>
          </w:tcPr>
          <w:p w14:paraId="6D2F3D5C"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254D1648"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715A112"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63D0E4E3"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hideMark/>
          </w:tcPr>
          <w:p w14:paraId="5FE9BEE4"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49C7377F"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95C9FC0"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11694931"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hideMark/>
          </w:tcPr>
          <w:p w14:paraId="0F29985F"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0F30E4A2"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AA8EBCF"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3D6B5AE3"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hideMark/>
          </w:tcPr>
          <w:p w14:paraId="5A8A8583"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1B1B32B1"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1BFDFDC"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18FBDFEE"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hideMark/>
          </w:tcPr>
          <w:p w14:paraId="11CA5B3F"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49AC1661"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D74699E"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7604D0E0"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hideMark/>
          </w:tcPr>
          <w:p w14:paraId="31CE1298"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372E4D1A"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9E353D0"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511344D4"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hideMark/>
          </w:tcPr>
          <w:p w14:paraId="6B4452ED"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100210DD"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650B3CB"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610E21F3"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hideMark/>
          </w:tcPr>
          <w:p w14:paraId="763951BF"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5D62CC">
              <w:rPr>
                <w:rFonts w:ascii="Arial" w:eastAsia="Times New Roman" w:hAnsi="Arial" w:cs="Arial"/>
                <w:color w:val="000000"/>
                <w:kern w:val="0"/>
                <w:sz w:val="16"/>
                <w:szCs w:val="16"/>
                <w:lang w:eastAsia="es-MX"/>
              </w:rPr>
              <w:t>$ 2.078.000,00</w:t>
            </w:r>
          </w:p>
        </w:tc>
      </w:tr>
      <w:tr w:rsidR="00186157" w:rsidRPr="00E2122F" w14:paraId="05414B03" w14:textId="77777777" w:rsidTr="009D47C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A4DA728"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50127E33"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hideMark/>
          </w:tcPr>
          <w:p w14:paraId="70804E1B"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502241DD" w14:textId="77777777" w:rsidTr="009D47C6">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4E76677"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C52BBCC"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DICIEMBRE 2025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CFB4F68" w14:textId="77777777" w:rsidR="00186157" w:rsidRPr="00E2122F" w:rsidRDefault="00186157" w:rsidP="009D47C6">
            <w:pPr>
              <w:widowControl/>
              <w:suppressAutoHyphens w:val="0"/>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186157" w:rsidRPr="00E2122F" w14:paraId="6E3FC542" w14:textId="77777777" w:rsidTr="009D47C6">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45A981" w14:textId="77777777" w:rsidR="00186157" w:rsidRPr="00E2122F" w:rsidRDefault="00186157" w:rsidP="009D47C6">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04849B20" w14:textId="77777777" w:rsidR="00186157" w:rsidRPr="00E2122F" w:rsidRDefault="00186157" w:rsidP="009D47C6">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fldChar w:fldCharType="begin"/>
            </w:r>
            <w:r>
              <w:rPr>
                <w:rFonts w:ascii="Arial" w:eastAsia="Times New Roman" w:hAnsi="Arial" w:cs="Arial"/>
                <w:b/>
                <w:bCs/>
                <w:color w:val="000000"/>
                <w:kern w:val="0"/>
                <w:sz w:val="16"/>
                <w:szCs w:val="16"/>
                <w:lang w:eastAsia="es-MX"/>
              </w:rPr>
              <w:instrText xml:space="preserve"> =SUM(ABOVE) </w:instrText>
            </w:r>
            <w:r>
              <w:rPr>
                <w:rFonts w:ascii="Arial" w:eastAsia="Times New Roman" w:hAnsi="Arial" w:cs="Arial"/>
                <w:b/>
                <w:bCs/>
                <w:color w:val="000000"/>
                <w:kern w:val="0"/>
                <w:sz w:val="16"/>
                <w:szCs w:val="16"/>
                <w:lang w:eastAsia="es-MX"/>
              </w:rPr>
              <w:fldChar w:fldCharType="separate"/>
            </w:r>
            <w:r>
              <w:rPr>
                <w:rFonts w:ascii="Arial" w:eastAsia="Times New Roman" w:hAnsi="Arial" w:cs="Arial"/>
                <w:b/>
                <w:bCs/>
                <w:noProof/>
                <w:color w:val="000000"/>
                <w:kern w:val="0"/>
                <w:sz w:val="16"/>
                <w:szCs w:val="16"/>
                <w:lang w:eastAsia="es-MX"/>
              </w:rPr>
              <w:t>22.858.000</w:t>
            </w:r>
            <w:r>
              <w:rPr>
                <w:rFonts w:ascii="Arial" w:eastAsia="Times New Roman" w:hAnsi="Arial" w:cs="Arial"/>
                <w:b/>
                <w:bCs/>
                <w:color w:val="000000"/>
                <w:kern w:val="0"/>
                <w:sz w:val="16"/>
                <w:szCs w:val="16"/>
                <w:lang w:eastAsia="es-MX"/>
              </w:rPr>
              <w:fldChar w:fldCharType="end"/>
            </w:r>
            <w:r>
              <w:rPr>
                <w:rFonts w:ascii="Arial" w:eastAsia="Times New Roman" w:hAnsi="Arial" w:cs="Arial"/>
                <w:b/>
                <w:bCs/>
                <w:color w:val="000000"/>
                <w:kern w:val="0"/>
                <w:sz w:val="16"/>
                <w:szCs w:val="16"/>
                <w:lang w:eastAsia="es-MX"/>
              </w:rPr>
              <w:t>,00</w:t>
            </w:r>
          </w:p>
        </w:tc>
      </w:tr>
    </w:tbl>
    <w:p w14:paraId="136CB66B" w14:textId="32EC974C" w:rsidR="005A3BE3" w:rsidRPr="00F04A14" w:rsidRDefault="005A3BE3" w:rsidP="00186157">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xml:space="preserve"> El valor Mensual de cada pago podrá variar de acuerdo con el cumplimiento de actividades desarrolladas en el mes. El cual se verá reflejado en los informes de supervisión, sin exceder el valor </w:t>
      </w:r>
      <w:r w:rsidR="005A3BE3" w:rsidRPr="00F04A14">
        <w:rPr>
          <w:rFonts w:ascii="Arial" w:hAnsi="Arial" w:cs="Arial"/>
          <w:sz w:val="20"/>
          <w:szCs w:val="20"/>
        </w:rPr>
        <w:lastRenderedPageBreak/>
        <w:t>pactado para cada mensualidad.</w:t>
      </w:r>
    </w:p>
    <w:p w14:paraId="65F6D65B" w14:textId="77777777" w:rsidR="00FD6D75" w:rsidRPr="00F04A14" w:rsidRDefault="00FD6D75" w:rsidP="00570E20">
      <w:pPr>
        <w:jc w:val="both"/>
        <w:rPr>
          <w:rFonts w:ascii="Arial" w:hAnsi="Arial" w:cs="Arial"/>
          <w:sz w:val="20"/>
          <w:szCs w:val="20"/>
        </w:rPr>
      </w:pPr>
    </w:p>
    <w:p w14:paraId="06DA869C" w14:textId="65A629D4"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3D66B5">
        <w:rPr>
          <w:rFonts w:ascii="Arial" w:hAnsi="Arial" w:cs="Arial"/>
          <w:b/>
          <w:bCs/>
          <w:noProof/>
          <w:sz w:val="20"/>
          <w:szCs w:val="20"/>
          <w:lang w:val="es-ES" w:bidi="es-ES"/>
        </w:rPr>
        <w:t>Ahorros</w:t>
      </w:r>
      <w:r w:rsidR="00666ACC" w:rsidRPr="003D66B5">
        <w:rPr>
          <w:rFonts w:ascii="Arial" w:hAnsi="Arial" w:cs="Arial"/>
          <w:b/>
          <w:bCs/>
          <w:sz w:val="20"/>
          <w:szCs w:val="20"/>
          <w:lang w:val="es-ES" w:bidi="es-ES"/>
        </w:rPr>
        <w:t xml:space="preserve"> </w:t>
      </w:r>
      <w:r w:rsidRPr="003D66B5">
        <w:rPr>
          <w:rFonts w:ascii="Arial" w:hAnsi="Arial" w:cs="Arial"/>
          <w:b/>
          <w:bCs/>
          <w:sz w:val="20"/>
          <w:szCs w:val="20"/>
          <w:lang w:val="es-ES" w:bidi="es-ES"/>
        </w:rPr>
        <w:t>No</w:t>
      </w:r>
      <w:r w:rsidR="00515F92" w:rsidRPr="003D66B5">
        <w:rPr>
          <w:rFonts w:ascii="Arial" w:hAnsi="Arial" w:cs="Arial"/>
          <w:b/>
          <w:bCs/>
          <w:sz w:val="20"/>
          <w:szCs w:val="20"/>
          <w:lang w:val="es-ES" w:bidi="es-ES"/>
        </w:rPr>
        <w:t xml:space="preserve"> </w:t>
      </w:r>
      <w:r w:rsidR="00BB19AF" w:rsidRPr="003D66B5">
        <w:rPr>
          <w:rFonts w:ascii="Arial" w:hAnsi="Arial" w:cs="Arial"/>
          <w:b/>
          <w:bCs/>
          <w:sz w:val="20"/>
          <w:szCs w:val="20"/>
          <w:lang w:val="es-ES" w:bidi="es-ES"/>
        </w:rPr>
        <w:t>0440002338</w:t>
      </w:r>
      <w:r w:rsidR="00C7511E" w:rsidRPr="003D66B5">
        <w:rPr>
          <w:rFonts w:ascii="Arial" w:hAnsi="Arial" w:cs="Arial"/>
          <w:b/>
          <w:bCs/>
          <w:sz w:val="20"/>
          <w:szCs w:val="20"/>
          <w:lang w:val="es-ES" w:bidi="es-ES"/>
        </w:rPr>
        <w:t xml:space="preserve"> </w:t>
      </w:r>
      <w:r w:rsidR="00B34742" w:rsidRPr="003D66B5">
        <w:rPr>
          <w:rFonts w:ascii="Arial" w:hAnsi="Arial" w:cs="Arial"/>
          <w:b/>
          <w:bCs/>
          <w:sz w:val="20"/>
          <w:szCs w:val="20"/>
          <w:lang w:val="es-ES" w:bidi="es-ES"/>
        </w:rPr>
        <w:t>del banco</w:t>
      </w:r>
      <w:r w:rsidR="003E2E5F" w:rsidRPr="003D66B5">
        <w:rPr>
          <w:rFonts w:ascii="Arial" w:hAnsi="Arial" w:cs="Arial"/>
          <w:b/>
          <w:bCs/>
          <w:sz w:val="20"/>
          <w:szCs w:val="20"/>
          <w:lang w:val="es-ES" w:bidi="es-ES"/>
        </w:rPr>
        <w:t xml:space="preserve"> </w:t>
      </w:r>
      <w:r w:rsidR="00BB19AF" w:rsidRPr="003D66B5">
        <w:rPr>
          <w:rFonts w:ascii="Arial" w:hAnsi="Arial" w:cs="Arial"/>
          <w:b/>
          <w:bCs/>
          <w:sz w:val="20"/>
          <w:szCs w:val="20"/>
          <w:lang w:val="es-ES" w:bidi="es-ES"/>
        </w:rPr>
        <w:t>BBVA</w:t>
      </w:r>
      <w:r w:rsidR="006B0B37">
        <w:rPr>
          <w:rFonts w:ascii="Arial" w:hAnsi="Arial" w:cs="Arial"/>
          <w:sz w:val="20"/>
          <w:szCs w:val="20"/>
          <w:lang w:val="es-ES" w:bidi="es-ES"/>
        </w:rPr>
        <w:t>,</w:t>
      </w:r>
      <w:r w:rsidRPr="00553BA5">
        <w:rPr>
          <w:rFonts w:ascii="Arial" w:hAnsi="Arial" w:cs="Arial"/>
          <w:sz w:val="20"/>
          <w:szCs w:val="20"/>
          <w:lang w:val="es-ES" w:bidi="es-ES"/>
        </w:rPr>
        <w:t xml:space="preserve"> señalada por EL CONTRATISTA en la plataforma </w:t>
      </w:r>
      <w:proofErr w:type="spellStart"/>
      <w:r w:rsidRPr="00553BA5">
        <w:rPr>
          <w:rFonts w:ascii="Arial" w:hAnsi="Arial" w:cs="Arial"/>
          <w:sz w:val="20"/>
          <w:szCs w:val="20"/>
          <w:lang w:val="es-ES" w:bidi="es-ES"/>
        </w:rPr>
        <w:t>Secop</w:t>
      </w:r>
      <w:proofErr w:type="spellEnd"/>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40DF3BE0"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067437B7" w:rsidR="005A3BE3" w:rsidRPr="00927343"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927343">
        <w:rPr>
          <w:rFonts w:ascii="Arial" w:hAnsi="Arial" w:cs="Arial"/>
          <w:b/>
          <w:sz w:val="20"/>
          <w:szCs w:val="20"/>
          <w:lang w:val="es-ES" w:bidi="es-ES"/>
        </w:rPr>
        <w:t>Certificado de Disponibilidad Presupuestal No.</w:t>
      </w:r>
      <w:r w:rsidR="0095438C" w:rsidRPr="00927343">
        <w:rPr>
          <w:rFonts w:ascii="Arial" w:hAnsi="Arial" w:cs="Arial"/>
          <w:b/>
          <w:sz w:val="20"/>
          <w:szCs w:val="20"/>
          <w:lang w:val="es-ES" w:bidi="es-ES"/>
        </w:rPr>
        <w:t xml:space="preserve"> </w:t>
      </w:r>
      <w:r w:rsidR="002D1557" w:rsidRPr="00927343">
        <w:rPr>
          <w:rFonts w:ascii="Arial" w:hAnsi="Arial" w:cs="Arial"/>
          <w:b/>
          <w:sz w:val="20"/>
          <w:szCs w:val="20"/>
          <w:lang w:val="es-ES" w:bidi="es-ES"/>
        </w:rPr>
        <w:t>205</w:t>
      </w:r>
      <w:r w:rsidR="00A0744D" w:rsidRPr="00927343">
        <w:rPr>
          <w:rFonts w:ascii="Arial" w:hAnsi="Arial" w:cs="Arial"/>
          <w:b/>
          <w:sz w:val="20"/>
          <w:szCs w:val="20"/>
          <w:lang w:val="es-ES" w:bidi="es-ES"/>
        </w:rPr>
        <w:t>25</w:t>
      </w:r>
      <w:r w:rsidR="00E2122F" w:rsidRPr="00927343">
        <w:rPr>
          <w:rFonts w:ascii="Arial" w:hAnsi="Arial" w:cs="Arial"/>
          <w:b/>
          <w:noProof/>
          <w:sz w:val="20"/>
          <w:szCs w:val="20"/>
          <w:lang w:val="es-ES" w:bidi="es-ES"/>
        </w:rPr>
        <w:t xml:space="preserve"> </w:t>
      </w:r>
      <w:r w:rsidR="00FB35FC" w:rsidRPr="00927343">
        <w:rPr>
          <w:rFonts w:ascii="Arial" w:hAnsi="Arial" w:cs="Arial"/>
          <w:b/>
          <w:noProof/>
          <w:sz w:val="20"/>
          <w:szCs w:val="20"/>
          <w:lang w:val="es-ES" w:bidi="es-ES"/>
        </w:rPr>
        <w:t>de</w:t>
      </w:r>
      <w:r w:rsidR="009A155D" w:rsidRPr="00927343">
        <w:rPr>
          <w:rFonts w:ascii="Arial" w:hAnsi="Arial" w:cs="Arial"/>
          <w:b/>
          <w:noProof/>
          <w:sz w:val="20"/>
          <w:szCs w:val="20"/>
          <w:lang w:val="es-ES" w:bidi="es-ES"/>
        </w:rPr>
        <w:t>l 1</w:t>
      </w:r>
      <w:r w:rsidR="00C7511E" w:rsidRPr="00927343">
        <w:rPr>
          <w:rFonts w:ascii="Arial" w:hAnsi="Arial" w:cs="Arial"/>
          <w:b/>
          <w:noProof/>
          <w:sz w:val="20"/>
          <w:szCs w:val="20"/>
          <w:lang w:val="es-ES" w:bidi="es-ES"/>
        </w:rPr>
        <w:t>1</w:t>
      </w:r>
      <w:r w:rsidR="009A155D" w:rsidRPr="00927343">
        <w:rPr>
          <w:rFonts w:ascii="Arial" w:hAnsi="Arial" w:cs="Arial"/>
          <w:b/>
          <w:noProof/>
          <w:sz w:val="20"/>
          <w:szCs w:val="20"/>
          <w:lang w:val="es-ES" w:bidi="es-ES"/>
        </w:rPr>
        <w:t xml:space="preserve"> de enero de 2025</w:t>
      </w:r>
      <w:r w:rsidRPr="00927343">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42867358"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CB4501">
        <w:rPr>
          <w:rFonts w:ascii="Arial" w:hAnsi="Arial" w:cs="Arial"/>
          <w:b/>
          <w:sz w:val="20"/>
          <w:szCs w:val="20"/>
          <w:lang w:val="es-ES" w:bidi="es-ES"/>
        </w:rPr>
        <w:t xml:space="preserve">instalaciones del </w:t>
      </w:r>
      <w:r w:rsidR="00896E7D" w:rsidRPr="00CB4501">
        <w:rPr>
          <w:rFonts w:ascii="Arial" w:hAnsi="Arial" w:cs="Arial"/>
          <w:b/>
          <w:sz w:val="20"/>
          <w:szCs w:val="20"/>
          <w:lang w:val="es-ES" w:bidi="es-ES"/>
        </w:rPr>
        <w:t>ESM BIJUL ANIMAS CHOCÓ</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w:t>
      </w:r>
      <w:r w:rsidRPr="00F04A14">
        <w:rPr>
          <w:rFonts w:ascii="Arial" w:hAnsi="Arial" w:cs="Arial"/>
          <w:bCs/>
          <w:sz w:val="20"/>
          <w:szCs w:val="20"/>
          <w:lang w:val="es-ES" w:bidi="es-ES"/>
        </w:rPr>
        <w:lastRenderedPageBreak/>
        <w:t>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016B40CD"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5F773A" w:rsidRPr="007F1E85">
        <w:rPr>
          <w:rFonts w:ascii="Arial" w:hAnsi="Arial" w:cs="Arial"/>
          <w:b/>
          <w:bCs/>
          <w:sz w:val="20"/>
          <w:szCs w:val="20"/>
        </w:rPr>
        <w:t>SV.</w:t>
      </w:r>
      <w:r w:rsidR="005F773A">
        <w:rPr>
          <w:rFonts w:ascii="Arial" w:hAnsi="Arial" w:cs="Arial"/>
          <w:b/>
          <w:bCs/>
          <w:sz w:val="20"/>
          <w:szCs w:val="20"/>
        </w:rPr>
        <w:t xml:space="preserve">BAIRON GUILLERMO </w:t>
      </w:r>
      <w:r w:rsidR="005F773A" w:rsidRPr="007F1E85">
        <w:rPr>
          <w:rFonts w:ascii="Arial" w:hAnsi="Arial" w:cs="Arial"/>
          <w:b/>
          <w:bCs/>
          <w:sz w:val="20"/>
          <w:szCs w:val="20"/>
        </w:rPr>
        <w:t>GUTIERREZ CORDOBA</w:t>
      </w:r>
      <w:r w:rsidR="00A40676" w:rsidRPr="00AB209C">
        <w:rPr>
          <w:rFonts w:ascii="Arial" w:hAnsi="Arial" w:cs="Arial"/>
          <w:bCs/>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actividades al contratista para ejecutar el objeto </w:t>
      </w:r>
      <w:r w:rsidRPr="00F04A14">
        <w:rPr>
          <w:rFonts w:ascii="Arial" w:hAnsi="Arial" w:cs="Arial"/>
          <w:bCs/>
          <w:sz w:val="20"/>
          <w:szCs w:val="20"/>
          <w:lang w:bidi="es-ES"/>
        </w:rPr>
        <w:lastRenderedPageBreak/>
        <w:t>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w:t>
      </w:r>
      <w:r w:rsidRPr="00F04A14">
        <w:rPr>
          <w:rFonts w:ascii="Arial" w:hAnsi="Arial" w:cs="Arial"/>
          <w:bCs/>
          <w:sz w:val="20"/>
          <w:szCs w:val="20"/>
          <w:lang w:bidi="es-ES"/>
        </w:rPr>
        <w:lastRenderedPageBreak/>
        <w:t>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3177B2A6" w:rsidR="00F04A14" w:rsidRDefault="00F04A14" w:rsidP="002D0724">
      <w:pPr>
        <w:jc w:val="both"/>
        <w:rPr>
          <w:rFonts w:ascii="Arial" w:hAnsi="Arial" w:cs="Arial"/>
          <w:b/>
          <w:bCs/>
          <w:sz w:val="20"/>
          <w:szCs w:val="20"/>
        </w:rPr>
      </w:pPr>
    </w:p>
    <w:p w14:paraId="580D669D" w14:textId="44D6ECC3" w:rsidR="00C93282" w:rsidRDefault="00C93282" w:rsidP="002D0724">
      <w:pPr>
        <w:jc w:val="both"/>
        <w:rPr>
          <w:rFonts w:ascii="Arial" w:hAnsi="Arial" w:cs="Arial"/>
          <w:b/>
          <w:bCs/>
          <w:sz w:val="20"/>
          <w:szCs w:val="20"/>
        </w:rPr>
      </w:pPr>
    </w:p>
    <w:p w14:paraId="0445C53E" w14:textId="77777777" w:rsidR="00C93282" w:rsidRPr="00F04A14" w:rsidRDefault="00C93282"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93B230D" w:rsidR="005A3BE3" w:rsidRDefault="005A3BE3" w:rsidP="006C1E99">
      <w:pPr>
        <w:jc w:val="both"/>
        <w:rPr>
          <w:rFonts w:ascii="Arial" w:hAnsi="Arial" w:cs="Arial"/>
          <w:sz w:val="20"/>
          <w:szCs w:val="20"/>
        </w:rPr>
      </w:pPr>
    </w:p>
    <w:p w14:paraId="6CBC9877" w14:textId="77777777" w:rsidR="005808EF" w:rsidRPr="00F04A14" w:rsidRDefault="005808EF" w:rsidP="006C1E99">
      <w:pPr>
        <w:jc w:val="both"/>
        <w:rPr>
          <w:rFonts w:ascii="Arial" w:hAnsi="Arial" w:cs="Arial"/>
          <w:sz w:val="20"/>
          <w:szCs w:val="20"/>
        </w:rPr>
      </w:pPr>
    </w:p>
    <w:p w14:paraId="1050B56B" w14:textId="387B56F5"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00B70B24">
        <w:rPr>
          <w:rFonts w:ascii="Arial" w:hAnsi="Arial" w:cs="Arial"/>
          <w:sz w:val="20"/>
          <w:szCs w:val="20"/>
        </w:rPr>
        <w:t xml:space="preserve"> al MINISTERIO   DE   DEFENSA </w:t>
      </w:r>
      <w:r w:rsidRPr="00F04A14">
        <w:rPr>
          <w:rFonts w:ascii="Arial" w:hAnsi="Arial" w:cs="Arial"/>
          <w:sz w:val="20"/>
          <w:szCs w:val="20"/>
        </w:rPr>
        <w:t xml:space="preserve">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00B70B24">
        <w:rPr>
          <w:rFonts w:ascii="Arial" w:hAnsi="Arial" w:cs="Arial"/>
          <w:sz w:val="20"/>
          <w:szCs w:val="20"/>
        </w:rPr>
        <w:t xml:space="preserve">N DE </w:t>
      </w:r>
      <w:r w:rsidRPr="00F04A14">
        <w:rPr>
          <w:rFonts w:ascii="Arial" w:hAnsi="Arial" w:cs="Arial"/>
          <w:sz w:val="20"/>
          <w:szCs w:val="20"/>
        </w:rPr>
        <w:t xml:space="preserve">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w:t>
      </w:r>
      <w:r w:rsidRPr="00F04A14">
        <w:rPr>
          <w:rFonts w:ascii="Arial" w:hAnsi="Arial" w:cs="Arial"/>
          <w:sz w:val="20"/>
          <w:szCs w:val="20"/>
        </w:rPr>
        <w:lastRenderedPageBreak/>
        <w:t>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w:t>
      </w:r>
      <w:r w:rsidRPr="00F04A14">
        <w:rPr>
          <w:rFonts w:ascii="Arial" w:hAnsi="Arial" w:cs="Arial"/>
          <w:sz w:val="20"/>
          <w:szCs w:val="20"/>
        </w:rPr>
        <w:lastRenderedPageBreak/>
        <w:t>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1A31F90E" w:rsidR="005A3BE3" w:rsidRDefault="005A3BE3" w:rsidP="001332B3">
      <w:pPr>
        <w:jc w:val="both"/>
        <w:rPr>
          <w:rFonts w:ascii="Arial" w:hAnsi="Arial" w:cs="Arial"/>
          <w:sz w:val="20"/>
          <w:szCs w:val="20"/>
        </w:rPr>
      </w:pPr>
    </w:p>
    <w:p w14:paraId="0A2C5040" w14:textId="77777777" w:rsidR="005808EF" w:rsidRPr="00F04A14" w:rsidRDefault="005808EF"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67E30516"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515F92">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 xml:space="preserve">n por la cual, la </w:t>
      </w:r>
      <w:r w:rsidRPr="00F04A14">
        <w:rPr>
          <w:rFonts w:ascii="Arial" w:hAnsi="Arial" w:cs="Arial"/>
          <w:sz w:val="20"/>
          <w:szCs w:val="20"/>
        </w:rPr>
        <w:lastRenderedPageBreak/>
        <w:t>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610F69A3" w:rsidR="005A3BE3" w:rsidRDefault="005A3BE3" w:rsidP="0025334A">
      <w:pPr>
        <w:jc w:val="both"/>
        <w:rPr>
          <w:rFonts w:ascii="Arial" w:hAnsi="Arial" w:cs="Arial"/>
          <w:sz w:val="20"/>
          <w:szCs w:val="20"/>
        </w:rPr>
      </w:pPr>
    </w:p>
    <w:p w14:paraId="27546982" w14:textId="77777777" w:rsidR="005808EF" w:rsidRPr="00F04A14" w:rsidRDefault="005808EF"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6C606B27" w:rsidR="005A3BE3" w:rsidRDefault="005A3BE3" w:rsidP="0025334A">
      <w:pPr>
        <w:jc w:val="both"/>
        <w:rPr>
          <w:rFonts w:ascii="Arial" w:hAnsi="Arial" w:cs="Arial"/>
          <w:sz w:val="20"/>
          <w:szCs w:val="20"/>
        </w:rPr>
      </w:pPr>
    </w:p>
    <w:p w14:paraId="49FBA995" w14:textId="77777777" w:rsidR="005808EF" w:rsidRPr="00F04A14" w:rsidRDefault="005808EF"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4C13C89" w:rsidR="005A3BE3" w:rsidRDefault="005A3BE3" w:rsidP="000D746F">
      <w:pPr>
        <w:pStyle w:val="Prrafodelista"/>
        <w:ind w:left="426"/>
        <w:jc w:val="both"/>
        <w:rPr>
          <w:rFonts w:ascii="Arial" w:hAnsi="Arial" w:cs="Arial"/>
          <w:sz w:val="20"/>
          <w:szCs w:val="20"/>
        </w:rPr>
      </w:pPr>
    </w:p>
    <w:p w14:paraId="343C4703" w14:textId="77777777" w:rsidR="005808EF" w:rsidRPr="00F04A14" w:rsidRDefault="005808EF"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1613CD0A" w:rsidR="005A3BE3" w:rsidRDefault="005A3BE3" w:rsidP="0025334A">
      <w:pPr>
        <w:jc w:val="both"/>
        <w:rPr>
          <w:rFonts w:ascii="Arial" w:hAnsi="Arial" w:cs="Arial"/>
          <w:sz w:val="20"/>
          <w:szCs w:val="20"/>
        </w:rPr>
      </w:pPr>
    </w:p>
    <w:p w14:paraId="10ADC091" w14:textId="77777777" w:rsidR="005808EF" w:rsidRDefault="005808EF"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56A5A10E" w:rsidR="000A4F73" w:rsidRDefault="000A4F73" w:rsidP="000A4F73">
      <w:pPr>
        <w:jc w:val="both"/>
        <w:rPr>
          <w:rFonts w:ascii="Arial" w:hAnsi="Arial" w:cs="Arial"/>
          <w:b/>
          <w:bCs/>
          <w:sz w:val="20"/>
          <w:szCs w:val="20"/>
        </w:rPr>
      </w:pPr>
    </w:p>
    <w:p w14:paraId="2B206D74" w14:textId="77777777" w:rsidR="005808EF" w:rsidRDefault="005808EF"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02D6F158" w:rsidR="000A4F73" w:rsidRDefault="000A4F73" w:rsidP="000A4F73">
      <w:pPr>
        <w:jc w:val="both"/>
        <w:rPr>
          <w:rFonts w:ascii="Arial" w:hAnsi="Arial" w:cs="Arial"/>
          <w:b/>
          <w:bCs/>
          <w:sz w:val="20"/>
          <w:szCs w:val="20"/>
        </w:rPr>
      </w:pPr>
    </w:p>
    <w:p w14:paraId="0AF55DB7" w14:textId="77777777" w:rsidR="00C93282" w:rsidRDefault="00C93282"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2DB05D0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420200">
        <w:rPr>
          <w:rFonts w:ascii="Arial" w:hAnsi="Arial" w:cs="Arial"/>
          <w:noProof/>
          <w:sz w:val="20"/>
          <w:szCs w:val="20"/>
        </w:rPr>
        <w:t>tres</w:t>
      </w:r>
      <w:r w:rsidR="00F04A14" w:rsidRPr="00F04A14">
        <w:rPr>
          <w:rFonts w:ascii="Arial" w:hAnsi="Arial" w:cs="Arial"/>
          <w:noProof/>
          <w:sz w:val="20"/>
          <w:szCs w:val="20"/>
        </w:rPr>
        <w:t xml:space="preserve"> (</w:t>
      </w:r>
      <w:r w:rsidR="00420200">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420200">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077CFFA8" w:rsidR="005A3BE3" w:rsidRDefault="005A3BE3" w:rsidP="0025334A">
      <w:pPr>
        <w:jc w:val="both"/>
        <w:rPr>
          <w:rFonts w:ascii="Arial" w:hAnsi="Arial" w:cs="Arial"/>
          <w:sz w:val="20"/>
          <w:szCs w:val="20"/>
        </w:rPr>
      </w:pPr>
    </w:p>
    <w:p w14:paraId="61688108" w14:textId="012B082C" w:rsidR="005808EF" w:rsidRDefault="005808EF" w:rsidP="0025334A">
      <w:pPr>
        <w:jc w:val="both"/>
        <w:rPr>
          <w:rFonts w:ascii="Arial" w:hAnsi="Arial" w:cs="Arial"/>
          <w:sz w:val="20"/>
          <w:szCs w:val="20"/>
        </w:rPr>
      </w:pPr>
    </w:p>
    <w:p w14:paraId="6AE5218D" w14:textId="6F0472E0" w:rsidR="005808EF" w:rsidRDefault="005808EF" w:rsidP="0025334A">
      <w:pPr>
        <w:jc w:val="both"/>
        <w:rPr>
          <w:rFonts w:ascii="Arial" w:hAnsi="Arial" w:cs="Arial"/>
          <w:sz w:val="20"/>
          <w:szCs w:val="20"/>
        </w:rPr>
      </w:pPr>
    </w:p>
    <w:p w14:paraId="18B7DB23" w14:textId="77777777" w:rsidR="009E47BD" w:rsidRDefault="009E47BD" w:rsidP="0025334A">
      <w:pPr>
        <w:jc w:val="both"/>
        <w:rPr>
          <w:rFonts w:ascii="Arial" w:hAnsi="Arial" w:cs="Arial"/>
          <w:sz w:val="20"/>
          <w:szCs w:val="20"/>
        </w:rPr>
      </w:pPr>
    </w:p>
    <w:p w14:paraId="3A154245" w14:textId="77777777" w:rsidR="005808EF" w:rsidRPr="00F04A14" w:rsidRDefault="005808EF"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60184678" w:rsidR="005A3BE3" w:rsidRDefault="005A3BE3" w:rsidP="008E61DC">
      <w:pPr>
        <w:jc w:val="both"/>
        <w:rPr>
          <w:rFonts w:ascii="Arial" w:hAnsi="Arial" w:cs="Arial"/>
          <w:sz w:val="20"/>
          <w:szCs w:val="20"/>
        </w:rPr>
      </w:pPr>
    </w:p>
    <w:p w14:paraId="1E5460F5" w14:textId="05BC0CB6" w:rsidR="00324BF5" w:rsidRDefault="00324BF5" w:rsidP="008E61DC">
      <w:pPr>
        <w:jc w:val="both"/>
        <w:rPr>
          <w:rFonts w:ascii="Arial" w:hAnsi="Arial" w:cs="Arial"/>
          <w:sz w:val="20"/>
          <w:szCs w:val="20"/>
        </w:rPr>
      </w:pPr>
    </w:p>
    <w:p w14:paraId="1A405885" w14:textId="319094D9" w:rsidR="009E47BD" w:rsidRDefault="009E47BD" w:rsidP="008E61DC">
      <w:pPr>
        <w:jc w:val="both"/>
        <w:rPr>
          <w:rFonts w:ascii="Arial" w:hAnsi="Arial" w:cs="Arial"/>
          <w:sz w:val="20"/>
          <w:szCs w:val="20"/>
        </w:rPr>
      </w:pPr>
    </w:p>
    <w:p w14:paraId="12AB1AF5" w14:textId="4935DF7A" w:rsidR="009E47BD" w:rsidRDefault="009E47BD" w:rsidP="008E61DC">
      <w:pPr>
        <w:jc w:val="both"/>
        <w:rPr>
          <w:rFonts w:ascii="Arial" w:hAnsi="Arial" w:cs="Arial"/>
          <w:sz w:val="20"/>
          <w:szCs w:val="20"/>
        </w:rPr>
      </w:pPr>
    </w:p>
    <w:p w14:paraId="32CB272F" w14:textId="36AB0413" w:rsidR="009E47BD" w:rsidRDefault="009E47BD" w:rsidP="008E61DC">
      <w:pPr>
        <w:jc w:val="both"/>
        <w:rPr>
          <w:rFonts w:ascii="Arial" w:hAnsi="Arial" w:cs="Arial"/>
          <w:sz w:val="20"/>
          <w:szCs w:val="20"/>
        </w:rPr>
      </w:pPr>
    </w:p>
    <w:p w14:paraId="59C82A1D" w14:textId="77777777" w:rsidR="009E47BD" w:rsidRPr="00F04A14" w:rsidRDefault="009E47BD" w:rsidP="008E61DC">
      <w:pPr>
        <w:jc w:val="both"/>
        <w:rPr>
          <w:rFonts w:ascii="Arial" w:hAnsi="Arial" w:cs="Arial"/>
          <w:sz w:val="20"/>
          <w:szCs w:val="20"/>
        </w:rPr>
      </w:pPr>
    </w:p>
    <w:p w14:paraId="334B6A44" w14:textId="77777777" w:rsidR="00324BF5" w:rsidRDefault="00324BF5" w:rsidP="008E61DC">
      <w:pPr>
        <w:jc w:val="center"/>
        <w:rPr>
          <w:rFonts w:ascii="Arial" w:eastAsia="Arial MT" w:hAnsi="Arial" w:cs="Arial"/>
          <w:bCs/>
          <w:kern w:val="0"/>
          <w:sz w:val="20"/>
          <w:szCs w:val="20"/>
          <w:lang w:eastAsia="en-US"/>
        </w:rPr>
      </w:pPr>
      <w:r>
        <w:rPr>
          <w:rFonts w:ascii="Arial" w:eastAsia="Arial MT" w:hAnsi="Arial" w:cs="Arial"/>
          <w:b/>
          <w:bCs/>
          <w:kern w:val="0"/>
          <w:sz w:val="20"/>
          <w:szCs w:val="20"/>
          <w:lang w:val="es-ES" w:eastAsia="en-US"/>
        </w:rPr>
        <w:t xml:space="preserve">YESICA ROJAS CABRERA </w:t>
      </w:r>
    </w:p>
    <w:p w14:paraId="43A20EDA" w14:textId="55C0048A" w:rsidR="000A4F73" w:rsidRDefault="00324BF5" w:rsidP="008E61DC">
      <w:pPr>
        <w:jc w:val="center"/>
        <w:rPr>
          <w:rFonts w:ascii="Arial" w:eastAsia="Arial MT" w:hAnsi="Arial" w:cs="Arial"/>
          <w:b/>
          <w:noProof/>
          <w:kern w:val="0"/>
          <w:sz w:val="20"/>
          <w:szCs w:val="20"/>
          <w:lang w:eastAsia="en-US"/>
        </w:rPr>
      </w:pPr>
      <w:r>
        <w:rPr>
          <w:rFonts w:ascii="Arial" w:eastAsia="Arial MT" w:hAnsi="Arial" w:cs="Arial"/>
          <w:bCs/>
          <w:kern w:val="0"/>
          <w:sz w:val="20"/>
          <w:szCs w:val="20"/>
          <w:lang w:eastAsia="en-US"/>
        </w:rPr>
        <w:t xml:space="preserve">CC. </w:t>
      </w:r>
      <w:r w:rsidRPr="005808EF">
        <w:rPr>
          <w:rFonts w:ascii="Arial" w:eastAsia="Arial MT" w:hAnsi="Arial" w:cs="Arial"/>
          <w:bCs/>
          <w:kern w:val="0"/>
          <w:sz w:val="20"/>
          <w:szCs w:val="20"/>
          <w:lang w:eastAsia="en-US"/>
        </w:rPr>
        <w:t>1.002.874.565</w:t>
      </w:r>
      <w:r>
        <w:rPr>
          <w:rFonts w:ascii="Arial" w:eastAsia="Arial MT" w:hAnsi="Arial" w:cs="Arial"/>
          <w:bCs/>
          <w:kern w:val="0"/>
          <w:sz w:val="20"/>
          <w:szCs w:val="20"/>
          <w:lang w:eastAsia="en-US"/>
        </w:rPr>
        <w:t xml:space="preserve"> </w:t>
      </w:r>
      <w:r w:rsidRPr="009A155D">
        <w:rPr>
          <w:rFonts w:ascii="Arial" w:eastAsia="Arial MT" w:hAnsi="Arial" w:cs="Arial"/>
          <w:bCs/>
          <w:kern w:val="0"/>
          <w:sz w:val="20"/>
          <w:szCs w:val="20"/>
          <w:lang w:eastAsia="en-US"/>
        </w:rPr>
        <w:t>expedida</w:t>
      </w:r>
      <w:r>
        <w:rPr>
          <w:rFonts w:ascii="Arial" w:eastAsia="Arial MT" w:hAnsi="Arial" w:cs="Arial"/>
          <w:bCs/>
          <w:kern w:val="0"/>
          <w:sz w:val="20"/>
          <w:szCs w:val="20"/>
          <w:lang w:eastAsia="en-US"/>
        </w:rPr>
        <w:t xml:space="preserve"> en Florencia</w:t>
      </w:r>
    </w:p>
    <w:p w14:paraId="2169C903" w14:textId="079C11BB" w:rsidR="007D47E7" w:rsidRDefault="007D47E7" w:rsidP="00B76BEA">
      <w:pPr>
        <w:rPr>
          <w:rFonts w:ascii="Arial" w:hAnsi="Arial" w:cs="Arial"/>
          <w:sz w:val="16"/>
          <w:szCs w:val="16"/>
        </w:rPr>
      </w:pPr>
    </w:p>
    <w:p w14:paraId="0960E36A" w14:textId="77777777" w:rsidR="00324BF5" w:rsidRDefault="00324BF5" w:rsidP="00B76BEA">
      <w:pPr>
        <w:rPr>
          <w:rFonts w:ascii="Arial" w:hAnsi="Arial" w:cs="Arial"/>
          <w:sz w:val="16"/>
          <w:szCs w:val="16"/>
        </w:rPr>
      </w:pPr>
    </w:p>
    <w:p w14:paraId="734CBC4C" w14:textId="687173E7" w:rsidR="007D47E7" w:rsidRDefault="007D47E7" w:rsidP="00B76BEA">
      <w:pPr>
        <w:rPr>
          <w:rFonts w:ascii="Arial" w:hAnsi="Arial" w:cs="Arial"/>
          <w:sz w:val="16"/>
          <w:szCs w:val="16"/>
        </w:rPr>
      </w:pPr>
    </w:p>
    <w:p w14:paraId="6378475F" w14:textId="1856FB47" w:rsidR="009E47BD" w:rsidRDefault="009E47BD" w:rsidP="00B76BEA">
      <w:pPr>
        <w:rPr>
          <w:rFonts w:ascii="Arial" w:hAnsi="Arial" w:cs="Arial"/>
          <w:sz w:val="16"/>
          <w:szCs w:val="16"/>
        </w:rPr>
      </w:pPr>
    </w:p>
    <w:p w14:paraId="5BF29E9E" w14:textId="77777777" w:rsidR="009E47BD" w:rsidRDefault="009E47BD" w:rsidP="00B76BEA">
      <w:pPr>
        <w:rPr>
          <w:rFonts w:ascii="Arial" w:hAnsi="Arial" w:cs="Arial"/>
          <w:sz w:val="16"/>
          <w:szCs w:val="16"/>
        </w:rPr>
      </w:pPr>
    </w:p>
    <w:p w14:paraId="479D82A8" w14:textId="178D6FB2" w:rsidR="00B76BEA" w:rsidRPr="00F04A14" w:rsidRDefault="005A3BE3" w:rsidP="00B76BEA">
      <w:pPr>
        <w:rPr>
          <w:rFonts w:ascii="Arial" w:hAnsi="Arial" w:cs="Arial"/>
          <w:sz w:val="16"/>
          <w:szCs w:val="16"/>
        </w:rPr>
      </w:pPr>
      <w:r w:rsidRPr="00F04A14">
        <w:rPr>
          <w:rFonts w:ascii="Arial" w:hAnsi="Arial" w:cs="Arial"/>
          <w:sz w:val="16"/>
          <w:szCs w:val="16"/>
        </w:rPr>
        <w:t xml:space="preserve">SUPERVISOR </w:t>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7D47E7">
        <w:rPr>
          <w:rFonts w:ascii="Arial" w:hAnsi="Arial" w:cs="Arial"/>
          <w:sz w:val="16"/>
          <w:szCs w:val="16"/>
        </w:rPr>
        <w:t xml:space="preserve">         </w:t>
      </w:r>
      <w:r w:rsidR="00B76BEA" w:rsidRPr="00F04A14">
        <w:rPr>
          <w:rFonts w:ascii="Arial" w:hAnsi="Arial" w:cs="Arial"/>
          <w:sz w:val="16"/>
          <w:szCs w:val="16"/>
        </w:rPr>
        <w:t>JURÍDICO EVALUADOR</w:t>
      </w:r>
    </w:p>
    <w:p w14:paraId="470C731B" w14:textId="00AA3EED" w:rsidR="005A3BE3" w:rsidRPr="00F04A14" w:rsidRDefault="005A3BE3" w:rsidP="008E61DC">
      <w:pPr>
        <w:rPr>
          <w:rFonts w:ascii="Arial" w:hAnsi="Arial" w:cs="Arial"/>
          <w:sz w:val="16"/>
          <w:szCs w:val="16"/>
        </w:rPr>
      </w:pP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p>
    <w:p w14:paraId="43A8B4BD" w14:textId="77777777" w:rsidR="005A3BE3" w:rsidRDefault="005A3BE3" w:rsidP="008E61DC">
      <w:pPr>
        <w:rPr>
          <w:rFonts w:ascii="Arial" w:hAnsi="Arial" w:cs="Arial"/>
          <w:sz w:val="16"/>
          <w:szCs w:val="16"/>
        </w:rPr>
      </w:pPr>
    </w:p>
    <w:p w14:paraId="3FCD9871" w14:textId="6EAEE813" w:rsidR="00FD6D75" w:rsidRDefault="00FD6D75" w:rsidP="008E61DC">
      <w:pPr>
        <w:rPr>
          <w:rFonts w:ascii="Arial" w:hAnsi="Arial" w:cs="Arial"/>
          <w:sz w:val="16"/>
          <w:szCs w:val="16"/>
        </w:rPr>
      </w:pPr>
    </w:p>
    <w:p w14:paraId="470A126B" w14:textId="77777777" w:rsidR="009E47BD" w:rsidRDefault="009E47BD" w:rsidP="008E61DC">
      <w:pPr>
        <w:rPr>
          <w:rFonts w:ascii="Arial" w:hAnsi="Arial" w:cs="Arial"/>
          <w:sz w:val="16"/>
          <w:szCs w:val="16"/>
        </w:rPr>
      </w:pPr>
    </w:p>
    <w:p w14:paraId="68E1DD47" w14:textId="640832EE" w:rsidR="00B70B24" w:rsidRDefault="00B70B24" w:rsidP="008E61DC">
      <w:pPr>
        <w:rPr>
          <w:rFonts w:ascii="Arial" w:hAnsi="Arial" w:cs="Arial"/>
          <w:sz w:val="16"/>
          <w:szCs w:val="16"/>
        </w:rPr>
      </w:pPr>
    </w:p>
    <w:p w14:paraId="2996CB39" w14:textId="77777777" w:rsidR="00B70B24" w:rsidRPr="00F04A14" w:rsidRDefault="00B70B24" w:rsidP="008E61DC">
      <w:pPr>
        <w:rPr>
          <w:rFonts w:ascii="Arial" w:hAnsi="Arial" w:cs="Arial"/>
          <w:sz w:val="16"/>
          <w:szCs w:val="16"/>
        </w:rPr>
      </w:pPr>
    </w:p>
    <w:p w14:paraId="10495568" w14:textId="61F79F01" w:rsidR="005A3BE3" w:rsidRPr="00F04A14" w:rsidRDefault="00B70B24" w:rsidP="0048455C">
      <w:pPr>
        <w:rPr>
          <w:rFonts w:ascii="Arial" w:hAnsi="Arial" w:cs="Arial"/>
          <w:sz w:val="16"/>
          <w:szCs w:val="16"/>
        </w:rPr>
      </w:pPr>
      <w:r>
        <w:rPr>
          <w:rFonts w:ascii="Arial" w:hAnsi="Arial" w:cs="Arial"/>
          <w:sz w:val="16"/>
          <w:szCs w:val="16"/>
        </w:rPr>
        <w:t xml:space="preserve">SV.  BAIRON GUILLERMO </w:t>
      </w:r>
      <w:r w:rsidRPr="00B70B24">
        <w:rPr>
          <w:rFonts w:ascii="Arial" w:hAnsi="Arial" w:cs="Arial"/>
          <w:sz w:val="16"/>
          <w:szCs w:val="16"/>
        </w:rPr>
        <w:t>GUTIERREZ CORDOBA</w:t>
      </w:r>
      <w:r w:rsidR="00E2122F" w:rsidRPr="00B70B24">
        <w:rPr>
          <w:rFonts w:ascii="Arial" w:hAnsi="Arial" w:cs="Arial"/>
          <w:sz w:val="16"/>
          <w:szCs w:val="16"/>
        </w:rPr>
        <w:tab/>
      </w:r>
      <w:r>
        <w:rPr>
          <w:rFonts w:ascii="Arial" w:hAnsi="Arial" w:cs="Arial"/>
          <w:sz w:val="16"/>
          <w:szCs w:val="16"/>
        </w:rPr>
        <w:t xml:space="preserve">                </w:t>
      </w:r>
      <w:r w:rsidR="00AB209C">
        <w:rPr>
          <w:rFonts w:ascii="Arial" w:hAnsi="Arial" w:cs="Arial"/>
          <w:noProof/>
          <w:sz w:val="16"/>
          <w:szCs w:val="16"/>
        </w:rPr>
        <w:t xml:space="preserve">  </w:t>
      </w:r>
      <w:r w:rsidR="00C738E9">
        <w:rPr>
          <w:rFonts w:ascii="Arial" w:hAnsi="Arial" w:cs="Arial"/>
          <w:noProof/>
          <w:sz w:val="16"/>
          <w:szCs w:val="16"/>
        </w:rPr>
        <w:t xml:space="preserve"> </w:t>
      </w:r>
      <w:r w:rsidR="007D47E7">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378B2184"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E2122F">
        <w:rPr>
          <w:rFonts w:ascii="Arial" w:hAnsi="Arial" w:cs="Arial"/>
          <w:sz w:val="16"/>
          <w:szCs w:val="16"/>
        </w:rPr>
        <w:t>1</w:t>
      </w:r>
      <w:r w:rsidR="005876D8">
        <w:rPr>
          <w:rFonts w:ascii="Arial" w:hAnsi="Arial" w:cs="Arial"/>
          <w:sz w:val="16"/>
          <w:szCs w:val="16"/>
        </w:rPr>
        <w:t>94</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w:t>
      </w:r>
      <w:r w:rsidR="007D47E7">
        <w:rPr>
          <w:rFonts w:ascii="Arial" w:hAnsi="Arial" w:cs="Arial"/>
          <w:noProof/>
          <w:sz w:val="16"/>
          <w:szCs w:val="16"/>
        </w:rPr>
        <w:t>BIJUL</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7D47E7">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20AA0" w14:textId="77777777" w:rsidR="005B06A3" w:rsidRDefault="005B06A3" w:rsidP="00570E20">
      <w:r>
        <w:separator/>
      </w:r>
    </w:p>
  </w:endnote>
  <w:endnote w:type="continuationSeparator" w:id="0">
    <w:p w14:paraId="4E033C6C" w14:textId="77777777" w:rsidR="005B06A3" w:rsidRDefault="005B06A3"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5B06A3"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5B06A3"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6C094" w14:textId="77777777" w:rsidR="005B06A3" w:rsidRDefault="005B06A3" w:rsidP="00570E20">
      <w:r>
        <w:separator/>
      </w:r>
    </w:p>
  </w:footnote>
  <w:footnote w:type="continuationSeparator" w:id="0">
    <w:p w14:paraId="454FA08D" w14:textId="77777777" w:rsidR="005B06A3" w:rsidRDefault="005B06A3"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5B06A3">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56AB3543" w:rsidR="005A3BE3" w:rsidRPr="008655F0" w:rsidRDefault="005B06A3" w:rsidP="00EF3292">
    <w:pPr>
      <w:rPr>
        <w:rFonts w:ascii="Arial" w:hAnsi="Arial" w:cs="Arial"/>
        <w:sz w:val="11"/>
        <w:szCs w:val="11"/>
      </w:rPr>
    </w:pPr>
    <w:r w:rsidRPr="008655F0">
      <w:rPr>
        <w:noProof/>
        <w:sz w:val="11"/>
        <w:szCs w:val="11"/>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8655F0">
      <w:rPr>
        <w:noProof/>
        <w:sz w:val="11"/>
        <w:szCs w:val="11"/>
      </w:rPr>
      <mc:AlternateContent>
        <mc:Choice Requires="wps">
          <w:drawing>
            <wp:anchor distT="0" distB="0" distL="114300" distR="114300" simplePos="0" relativeHeight="251657216" behindDoc="1" locked="0" layoutInCell="0" allowOverlap="1" wp14:anchorId="3F14AA77" wp14:editId="234F4C05">
              <wp:simplePos x="0" y="0"/>
              <wp:positionH relativeFrom="margin">
                <wp:align>center</wp:align>
              </wp:positionH>
              <wp:positionV relativeFrom="margin">
                <wp:align>center</wp:align>
              </wp:positionV>
              <wp:extent cx="6153785" cy="1758315"/>
              <wp:effectExtent l="0" t="1571625" r="0" b="1565910"/>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F14AA77" id="_x0000_t202" coordsize="21600,21600" o:spt="202" path="m,l,21600r21600,l21600,xe">
              <v:stroke joinstyle="miter"/>
              <v:path gradientshapeok="t" o:connecttype="rect"/>
            </v:shapetype>
            <v:shape id="WordArt 6" o:spid="_x0000_s1027"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5A3BE3" w:rsidRPr="008655F0">
      <w:rPr>
        <w:rFonts w:ascii="Arial" w:hAnsi="Arial" w:cs="Arial"/>
        <w:sz w:val="11"/>
        <w:szCs w:val="11"/>
      </w:rPr>
      <w:t xml:space="preserve">Pág. </w:t>
    </w:r>
    <w:r w:rsidR="005A3BE3" w:rsidRPr="008655F0">
      <w:rPr>
        <w:rFonts w:ascii="Arial" w:hAnsi="Arial" w:cs="Arial"/>
        <w:sz w:val="11"/>
        <w:szCs w:val="11"/>
      </w:rPr>
      <w:fldChar w:fldCharType="begin"/>
    </w:r>
    <w:r w:rsidR="005A3BE3" w:rsidRPr="008655F0">
      <w:rPr>
        <w:rFonts w:ascii="Arial" w:hAnsi="Arial" w:cs="Arial"/>
        <w:sz w:val="11"/>
        <w:szCs w:val="11"/>
      </w:rPr>
      <w:instrText xml:space="preserve"> PAGE </w:instrText>
    </w:r>
    <w:r w:rsidR="005A3BE3" w:rsidRPr="008655F0">
      <w:rPr>
        <w:rFonts w:ascii="Arial" w:hAnsi="Arial" w:cs="Arial"/>
        <w:sz w:val="11"/>
        <w:szCs w:val="11"/>
      </w:rPr>
      <w:fldChar w:fldCharType="separate"/>
    </w:r>
    <w:r w:rsidR="00324BF5" w:rsidRPr="008655F0">
      <w:rPr>
        <w:rFonts w:ascii="Arial" w:hAnsi="Arial" w:cs="Arial"/>
        <w:noProof/>
        <w:sz w:val="11"/>
        <w:szCs w:val="11"/>
      </w:rPr>
      <w:t>13</w:t>
    </w:r>
    <w:r w:rsidR="005A3BE3" w:rsidRPr="008655F0">
      <w:rPr>
        <w:rFonts w:ascii="Arial" w:hAnsi="Arial" w:cs="Arial"/>
        <w:sz w:val="11"/>
        <w:szCs w:val="11"/>
      </w:rPr>
      <w:fldChar w:fldCharType="end"/>
    </w:r>
    <w:r w:rsidR="005A3BE3" w:rsidRPr="008655F0">
      <w:rPr>
        <w:rFonts w:ascii="Arial" w:hAnsi="Arial" w:cs="Arial"/>
        <w:sz w:val="11"/>
        <w:szCs w:val="11"/>
      </w:rPr>
      <w:t xml:space="preserve"> de </w:t>
    </w:r>
    <w:r w:rsidR="005A3BE3" w:rsidRPr="008655F0">
      <w:rPr>
        <w:rFonts w:ascii="Arial" w:hAnsi="Arial" w:cs="Arial"/>
        <w:sz w:val="11"/>
        <w:szCs w:val="11"/>
      </w:rPr>
      <w:fldChar w:fldCharType="begin"/>
    </w:r>
    <w:r w:rsidR="005A3BE3" w:rsidRPr="008655F0">
      <w:rPr>
        <w:rFonts w:ascii="Arial" w:hAnsi="Arial" w:cs="Arial"/>
        <w:sz w:val="11"/>
        <w:szCs w:val="11"/>
      </w:rPr>
      <w:instrText xml:space="preserve"> NUMPAGES </w:instrText>
    </w:r>
    <w:r w:rsidR="005A3BE3" w:rsidRPr="008655F0">
      <w:rPr>
        <w:rFonts w:ascii="Arial" w:hAnsi="Arial" w:cs="Arial"/>
        <w:sz w:val="11"/>
        <w:szCs w:val="11"/>
      </w:rPr>
      <w:fldChar w:fldCharType="separate"/>
    </w:r>
    <w:r w:rsidR="00324BF5" w:rsidRPr="008655F0">
      <w:rPr>
        <w:rFonts w:ascii="Arial" w:hAnsi="Arial" w:cs="Arial"/>
        <w:noProof/>
        <w:sz w:val="11"/>
        <w:szCs w:val="11"/>
      </w:rPr>
      <w:t>14</w:t>
    </w:r>
    <w:r w:rsidR="005A3BE3" w:rsidRPr="008655F0">
      <w:rPr>
        <w:rFonts w:ascii="Arial" w:hAnsi="Arial" w:cs="Arial"/>
        <w:sz w:val="11"/>
        <w:szCs w:val="11"/>
      </w:rPr>
      <w:fldChar w:fldCharType="end"/>
    </w:r>
    <w:r w:rsidR="005A3BE3" w:rsidRPr="008655F0">
      <w:rPr>
        <w:rFonts w:ascii="Arial" w:hAnsi="Arial" w:cs="Arial"/>
        <w:sz w:val="11"/>
        <w:szCs w:val="11"/>
      </w:rPr>
      <w:t xml:space="preserve">          </w:t>
    </w:r>
  </w:p>
  <w:p w14:paraId="2D5CD6D0" w14:textId="77777777" w:rsidR="005A3BE3" w:rsidRPr="008655F0" w:rsidRDefault="005A3BE3" w:rsidP="00EF3292">
    <w:pPr>
      <w:jc w:val="center"/>
      <w:rPr>
        <w:rFonts w:ascii="Arial" w:hAnsi="Arial" w:cs="Arial"/>
        <w:sz w:val="11"/>
        <w:szCs w:val="11"/>
      </w:rPr>
    </w:pPr>
    <w:r w:rsidRPr="008655F0">
      <w:rPr>
        <w:rFonts w:ascii="Arial" w:hAnsi="Arial" w:cs="Arial"/>
        <w:sz w:val="11"/>
        <w:szCs w:val="11"/>
      </w:rPr>
      <w:t xml:space="preserve">                                                                                                                                                                 </w:t>
    </w:r>
  </w:p>
  <w:p w14:paraId="5DA9AB33" w14:textId="658B3B8E" w:rsidR="005A3BE3" w:rsidRPr="008655F0" w:rsidRDefault="005A3BE3" w:rsidP="0079470C">
    <w:pPr>
      <w:jc w:val="both"/>
      <w:rPr>
        <w:rFonts w:ascii="Arial" w:hAnsi="Arial" w:cs="Arial"/>
        <w:sz w:val="11"/>
        <w:szCs w:val="11"/>
      </w:rPr>
    </w:pPr>
    <w:r w:rsidRPr="008655F0">
      <w:rPr>
        <w:rFonts w:ascii="Arial" w:hAnsi="Arial" w:cs="Arial"/>
        <w:sz w:val="11"/>
        <w:szCs w:val="11"/>
      </w:rPr>
      <w:t xml:space="preserve">CONTINUACION </w:t>
    </w:r>
    <w:r w:rsidRPr="008655F0">
      <w:rPr>
        <w:rFonts w:ascii="Arial" w:hAnsi="Arial" w:cs="Arial"/>
        <w:b/>
        <w:bCs/>
        <w:sz w:val="11"/>
        <w:szCs w:val="11"/>
      </w:rPr>
      <w:t>CLAUSULADO</w:t>
    </w:r>
    <w:r w:rsidR="007B1CFC" w:rsidRPr="008655F0">
      <w:rPr>
        <w:rFonts w:ascii="Arial" w:hAnsi="Arial" w:cs="Arial"/>
        <w:b/>
        <w:bCs/>
        <w:sz w:val="11"/>
        <w:szCs w:val="11"/>
      </w:rPr>
      <w:t xml:space="preserve"> </w:t>
    </w:r>
    <w:r w:rsidRPr="008655F0">
      <w:rPr>
        <w:rFonts w:ascii="Arial" w:hAnsi="Arial" w:cs="Arial"/>
        <w:b/>
        <w:bCs/>
        <w:sz w:val="11"/>
        <w:szCs w:val="11"/>
      </w:rPr>
      <w:t>NO.</w:t>
    </w:r>
    <w:r w:rsidR="007B1CFC" w:rsidRPr="008655F0">
      <w:rPr>
        <w:rFonts w:ascii="Arial" w:hAnsi="Arial" w:cs="Arial"/>
        <w:b/>
        <w:bCs/>
        <w:sz w:val="11"/>
        <w:szCs w:val="11"/>
      </w:rPr>
      <w:t xml:space="preserve"> </w:t>
    </w:r>
    <w:r w:rsidR="005876D8" w:rsidRPr="008655F0">
      <w:rPr>
        <w:rFonts w:ascii="Arial" w:hAnsi="Arial" w:cs="Arial"/>
        <w:b/>
        <w:bCs/>
        <w:sz w:val="11"/>
        <w:szCs w:val="11"/>
      </w:rPr>
      <w:t>194</w:t>
    </w:r>
    <w:r w:rsidR="009B2D23" w:rsidRPr="008655F0">
      <w:rPr>
        <w:rFonts w:ascii="Arial" w:hAnsi="Arial" w:cs="Arial"/>
        <w:b/>
        <w:bCs/>
        <w:sz w:val="11"/>
        <w:szCs w:val="11"/>
      </w:rPr>
      <w:t>-DMMED-</w:t>
    </w:r>
    <w:r w:rsidR="00C62E94" w:rsidRPr="008655F0">
      <w:rPr>
        <w:rFonts w:ascii="Arial" w:hAnsi="Arial" w:cs="Arial"/>
        <w:b/>
        <w:bCs/>
        <w:sz w:val="11"/>
        <w:szCs w:val="11"/>
      </w:rPr>
      <w:t>BIJUL</w:t>
    </w:r>
    <w:r w:rsidR="009B2D23" w:rsidRPr="008655F0">
      <w:rPr>
        <w:rFonts w:ascii="Arial" w:hAnsi="Arial" w:cs="Arial"/>
        <w:b/>
        <w:bCs/>
        <w:sz w:val="11"/>
        <w:szCs w:val="11"/>
      </w:rPr>
      <w:t>-2025</w:t>
    </w:r>
    <w:r w:rsidRPr="008655F0">
      <w:rPr>
        <w:rFonts w:ascii="Arial" w:hAnsi="Arial" w:cs="Arial"/>
        <w:sz w:val="11"/>
        <w:szCs w:val="11"/>
      </w:rPr>
      <w:t>,</w:t>
    </w:r>
    <w:r w:rsidR="00F04A14" w:rsidRPr="008655F0">
      <w:rPr>
        <w:rFonts w:ascii="Arial" w:hAnsi="Arial" w:cs="Arial"/>
        <w:sz w:val="11"/>
        <w:szCs w:val="11"/>
      </w:rPr>
      <w:t xml:space="preserve"> </w:t>
    </w:r>
    <w:r w:rsidRPr="008655F0">
      <w:rPr>
        <w:rFonts w:ascii="Arial" w:hAnsi="Arial" w:cs="Arial"/>
        <w:sz w:val="11"/>
        <w:szCs w:val="11"/>
      </w:rPr>
      <w:t>MODALIDAD DE SELECCIÓN CONTRATACION DIRECTA “CONTRATO DE PRESTACIÓN DE SERVICIOS PROFESIONALES</w:t>
    </w:r>
    <w:r w:rsidR="008655F0">
      <w:rPr>
        <w:rFonts w:ascii="Arial" w:hAnsi="Arial" w:cs="Arial"/>
        <w:sz w:val="11"/>
        <w:szCs w:val="11"/>
      </w:rPr>
      <w:t>, TECNICOS</w:t>
    </w:r>
    <w:r w:rsidRPr="008655F0">
      <w:rPr>
        <w:rFonts w:ascii="Arial" w:hAnsi="Arial" w:cs="Arial"/>
        <w:sz w:val="11"/>
        <w:szCs w:val="11"/>
      </w:rPr>
      <w:t xml:space="preserve"> Y</w:t>
    </w:r>
    <w:r w:rsidR="008655F0">
      <w:rPr>
        <w:rFonts w:ascii="Arial" w:hAnsi="Arial" w:cs="Arial"/>
        <w:sz w:val="11"/>
        <w:szCs w:val="11"/>
      </w:rPr>
      <w:t>/O</w:t>
    </w:r>
    <w:r w:rsidRPr="008655F0">
      <w:rPr>
        <w:rFonts w:ascii="Arial" w:hAnsi="Arial" w:cs="Arial"/>
        <w:sz w:val="11"/>
        <w:szCs w:val="11"/>
      </w:rPr>
      <w:t xml:space="preserve"> DE APOYO A LA GESTION” ART. 2.2.1.2.1.4.9 DECRETO 1082 DE 2015 CUYO OBJETO ES LA </w:t>
    </w:r>
    <w:r w:rsidR="00C738E9" w:rsidRPr="008655F0">
      <w:rPr>
        <w:rFonts w:ascii="Arial" w:hAnsi="Arial" w:cs="Arial" w:hint="eastAsia"/>
        <w:sz w:val="11"/>
        <w:szCs w:val="11"/>
      </w:rPr>
      <w:t>“</w:t>
    </w:r>
    <w:r w:rsidR="00C738E9" w:rsidRPr="008655F0">
      <w:rPr>
        <w:rFonts w:ascii="Arial" w:hAnsi="Arial" w:cs="Arial"/>
        <w:sz w:val="11"/>
        <w:szCs w:val="11"/>
      </w:rPr>
      <w:t>PRESTACI</w:t>
    </w:r>
    <w:r w:rsidR="00C738E9" w:rsidRPr="008655F0">
      <w:rPr>
        <w:rFonts w:ascii="Arial" w:hAnsi="Arial" w:cs="Arial" w:hint="eastAsia"/>
        <w:sz w:val="11"/>
        <w:szCs w:val="11"/>
      </w:rPr>
      <w:t>Ó</w:t>
    </w:r>
    <w:r w:rsidR="00C738E9" w:rsidRPr="008655F0">
      <w:rPr>
        <w:rFonts w:ascii="Arial" w:hAnsi="Arial" w:cs="Arial"/>
        <w:sz w:val="11"/>
        <w:szCs w:val="11"/>
      </w:rPr>
      <w:t>N DE SERVICIOS PROFESIONALES</w:t>
    </w:r>
    <w:r w:rsidR="008655F0">
      <w:rPr>
        <w:rFonts w:ascii="Arial" w:hAnsi="Arial" w:cs="Arial"/>
        <w:sz w:val="11"/>
        <w:szCs w:val="11"/>
      </w:rPr>
      <w:t>, TECNICOS</w:t>
    </w:r>
    <w:r w:rsidR="00C738E9" w:rsidRPr="008655F0">
      <w:rPr>
        <w:rFonts w:ascii="Arial" w:hAnsi="Arial" w:cs="Arial"/>
        <w:sz w:val="11"/>
        <w:szCs w:val="11"/>
      </w:rPr>
      <w:t xml:space="preserve"> Y</w:t>
    </w:r>
    <w:r w:rsidR="008655F0">
      <w:rPr>
        <w:rFonts w:ascii="Arial" w:hAnsi="Arial" w:cs="Arial"/>
        <w:sz w:val="11"/>
        <w:szCs w:val="11"/>
      </w:rPr>
      <w:t>/O</w:t>
    </w:r>
    <w:r w:rsidR="00C738E9" w:rsidRPr="008655F0">
      <w:rPr>
        <w:rFonts w:ascii="Arial" w:hAnsi="Arial" w:cs="Arial"/>
        <w:sz w:val="11"/>
        <w:szCs w:val="11"/>
      </w:rPr>
      <w:t xml:space="preserve"> DE APOYO A LA GESTI</w:t>
    </w:r>
    <w:r w:rsidR="00C738E9" w:rsidRPr="008655F0">
      <w:rPr>
        <w:rFonts w:ascii="Arial" w:hAnsi="Arial" w:cs="Arial" w:hint="eastAsia"/>
        <w:sz w:val="11"/>
        <w:szCs w:val="11"/>
      </w:rPr>
      <w:t>Ó</w:t>
    </w:r>
    <w:r w:rsidR="00C738E9" w:rsidRPr="008655F0">
      <w:rPr>
        <w:rFonts w:ascii="Arial" w:hAnsi="Arial" w:cs="Arial"/>
        <w:sz w:val="11"/>
        <w:szCs w:val="11"/>
      </w:rPr>
      <w:t>N COMO</w:t>
    </w:r>
    <w:r w:rsidR="00017C6E" w:rsidRPr="008655F0">
      <w:rPr>
        <w:rFonts w:ascii="Arial" w:hAnsi="Arial" w:cs="Arial"/>
        <w:sz w:val="11"/>
        <w:szCs w:val="11"/>
      </w:rPr>
      <w:t xml:space="preserve"> </w:t>
    </w:r>
    <w:r w:rsidR="004E6EAC" w:rsidRPr="008655F0">
      <w:rPr>
        <w:rFonts w:ascii="Arial" w:hAnsi="Arial" w:cs="Arial"/>
        <w:sz w:val="11"/>
        <w:szCs w:val="11"/>
      </w:rPr>
      <w:t xml:space="preserve">AUXILIAR DE </w:t>
    </w:r>
    <w:r w:rsidR="00DF7755" w:rsidRPr="008655F0">
      <w:rPr>
        <w:rFonts w:ascii="Arial" w:hAnsi="Arial" w:cs="Arial"/>
        <w:sz w:val="11"/>
        <w:szCs w:val="11"/>
      </w:rPr>
      <w:t>ENFERMER</w:t>
    </w:r>
    <w:r w:rsidR="004E6EAC" w:rsidRPr="008655F0">
      <w:rPr>
        <w:rFonts w:ascii="Arial" w:hAnsi="Arial" w:cs="Arial"/>
        <w:sz w:val="11"/>
        <w:szCs w:val="11"/>
      </w:rPr>
      <w:t>I</w:t>
    </w:r>
    <w:r w:rsidR="00DF7755" w:rsidRPr="008655F0">
      <w:rPr>
        <w:rFonts w:ascii="Arial" w:hAnsi="Arial" w:cs="Arial"/>
        <w:sz w:val="11"/>
        <w:szCs w:val="11"/>
      </w:rPr>
      <w:t>A</w:t>
    </w:r>
    <w:r w:rsidR="00AB49DE" w:rsidRPr="008655F0">
      <w:rPr>
        <w:rFonts w:ascii="Arial" w:hAnsi="Arial" w:cs="Arial"/>
        <w:sz w:val="11"/>
        <w:szCs w:val="11"/>
      </w:rPr>
      <w:t xml:space="preserve"> </w:t>
    </w:r>
    <w:r w:rsidR="00C738E9" w:rsidRPr="008655F0">
      <w:rPr>
        <w:rFonts w:ascii="Arial" w:hAnsi="Arial" w:cs="Arial"/>
        <w:sz w:val="11"/>
        <w:szCs w:val="11"/>
      </w:rPr>
      <w:t>QUE REQUIERE EL DISPENSARIO MEDICO DE MEDELLIN PARA LA REGIONAL No. 7 DE SANIDAD MILITAR Y SUS UNIDADES CENTRALIZADAS, VIGENCIA 2025</w:t>
    </w:r>
    <w:r w:rsidR="007C782D" w:rsidRPr="008655F0">
      <w:rPr>
        <w:rFonts w:ascii="Arial" w:hAnsi="Arial" w:cs="Arial"/>
        <w:sz w:val="11"/>
        <w:szCs w:val="11"/>
      </w:rPr>
      <w:t>(</w:t>
    </w:r>
    <w:r w:rsidR="00754AC2" w:rsidRPr="008655F0">
      <w:rPr>
        <w:rFonts w:ascii="Arial" w:hAnsi="Arial" w:cs="Arial"/>
        <w:sz w:val="11"/>
        <w:szCs w:val="11"/>
      </w:rPr>
      <w:t>BIJUL</w:t>
    </w:r>
    <w:r w:rsidR="007C782D" w:rsidRPr="008655F0">
      <w:rPr>
        <w:rFonts w:ascii="Arial" w:hAnsi="Arial" w:cs="Arial"/>
        <w:sz w:val="11"/>
        <w:szCs w:val="11"/>
      </w:rPr>
      <w:t>)</w:t>
    </w:r>
    <w:r w:rsidR="00C738E9" w:rsidRPr="008655F0">
      <w:rPr>
        <w:rFonts w:ascii="Arial" w:hAnsi="Arial" w:cs="Arial" w:hint="eastAsia"/>
        <w:sz w:val="11"/>
        <w:szCs w:val="11"/>
      </w:rPr>
      <w:t>”</w:t>
    </w:r>
    <w:r w:rsidR="00C738E9" w:rsidRPr="008655F0">
      <w:rPr>
        <w:rFonts w:ascii="Arial" w:hAnsi="Arial" w:cs="Arial"/>
        <w:sz w:val="11"/>
        <w:szCs w:val="11"/>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5B06A3"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5B06A3">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5B06A3"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5B06A3"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9D601758"/>
    <w:lvl w:ilvl="0" w:tplc="89B2FB34">
      <w:start w:val="1"/>
      <w:numFmt w:val="decimal"/>
      <w:lvlText w:val="%1."/>
      <w:lvlJc w:val="left"/>
      <w:pPr>
        <w:ind w:left="360" w:hanging="360"/>
      </w:pPr>
      <w:rPr>
        <w:rFonts w:hint="default"/>
        <w:b/>
        <w:bCs/>
        <w:color w:val="auto"/>
        <w:sz w:val="20"/>
      </w:rPr>
    </w:lvl>
    <w:lvl w:ilvl="1" w:tplc="240A0019">
      <w:start w:val="1"/>
      <w:numFmt w:val="lowerLetter"/>
      <w:lvlText w:val="%2."/>
      <w:lvlJc w:val="left"/>
      <w:pPr>
        <w:ind w:left="730" w:hanging="360"/>
      </w:pPr>
    </w:lvl>
    <w:lvl w:ilvl="2" w:tplc="240A001B" w:tentative="1">
      <w:start w:val="1"/>
      <w:numFmt w:val="lowerRoman"/>
      <w:lvlText w:val="%3."/>
      <w:lvlJc w:val="right"/>
      <w:pPr>
        <w:ind w:left="1450" w:hanging="180"/>
      </w:pPr>
    </w:lvl>
    <w:lvl w:ilvl="3" w:tplc="240A000F" w:tentative="1">
      <w:start w:val="1"/>
      <w:numFmt w:val="decimal"/>
      <w:lvlText w:val="%4."/>
      <w:lvlJc w:val="left"/>
      <w:pPr>
        <w:ind w:left="2170" w:hanging="360"/>
      </w:pPr>
    </w:lvl>
    <w:lvl w:ilvl="4" w:tplc="240A0019" w:tentative="1">
      <w:start w:val="1"/>
      <w:numFmt w:val="lowerLetter"/>
      <w:lvlText w:val="%5."/>
      <w:lvlJc w:val="left"/>
      <w:pPr>
        <w:ind w:left="2890" w:hanging="360"/>
      </w:pPr>
    </w:lvl>
    <w:lvl w:ilvl="5" w:tplc="240A001B" w:tentative="1">
      <w:start w:val="1"/>
      <w:numFmt w:val="lowerRoman"/>
      <w:lvlText w:val="%6."/>
      <w:lvlJc w:val="right"/>
      <w:pPr>
        <w:ind w:left="3610" w:hanging="180"/>
      </w:pPr>
    </w:lvl>
    <w:lvl w:ilvl="6" w:tplc="240A000F" w:tentative="1">
      <w:start w:val="1"/>
      <w:numFmt w:val="decimal"/>
      <w:lvlText w:val="%7."/>
      <w:lvlJc w:val="left"/>
      <w:pPr>
        <w:ind w:left="4330" w:hanging="360"/>
      </w:pPr>
    </w:lvl>
    <w:lvl w:ilvl="7" w:tplc="240A0019" w:tentative="1">
      <w:start w:val="1"/>
      <w:numFmt w:val="lowerLetter"/>
      <w:lvlText w:val="%8."/>
      <w:lvlJc w:val="left"/>
      <w:pPr>
        <w:ind w:left="5050" w:hanging="360"/>
      </w:pPr>
    </w:lvl>
    <w:lvl w:ilvl="8" w:tplc="240A001B" w:tentative="1">
      <w:start w:val="1"/>
      <w:numFmt w:val="lowerRoman"/>
      <w:lvlText w:val="%9."/>
      <w:lvlJc w:val="right"/>
      <w:pPr>
        <w:ind w:left="5770" w:hanging="180"/>
      </w:pPr>
    </w:lvl>
  </w:abstractNum>
  <w:abstractNum w:abstractNumId="1" w15:restartNumberingAfterBreak="0">
    <w:nsid w:val="02CF7DB2"/>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7"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321F1EE7"/>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13"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D233A11"/>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16"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AFD6E89"/>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4"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5"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FB42C28"/>
    <w:multiLevelType w:val="hybridMultilevel"/>
    <w:tmpl w:val="D1D8DA9E"/>
    <w:lvl w:ilvl="0" w:tplc="FFFFFFFF">
      <w:start w:val="1"/>
      <w:numFmt w:val="decimal"/>
      <w:lvlText w:val="%1."/>
      <w:lvlJc w:val="left"/>
      <w:pPr>
        <w:ind w:left="720" w:hanging="360"/>
      </w:pPr>
      <w:rPr>
        <w:rFonts w:hint="default"/>
        <w:b w:val="0"/>
        <w:sz w:val="20"/>
        <w:szCs w:val="20"/>
      </w:rPr>
    </w:lvl>
    <w:lvl w:ilvl="1" w:tplc="7E7A8FBA">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9A2334"/>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8" w15:restartNumberingAfterBreak="0">
    <w:nsid w:val="78483FCD"/>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9" w15:restartNumberingAfterBreak="0">
    <w:nsid w:val="7CE07B11"/>
    <w:multiLevelType w:val="hybridMultilevel"/>
    <w:tmpl w:val="0E5C5348"/>
    <w:lvl w:ilvl="0" w:tplc="838631E4">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9"/>
  </w:num>
  <w:num w:numId="2">
    <w:abstractNumId w:val="26"/>
  </w:num>
  <w:num w:numId="3">
    <w:abstractNumId w:val="8"/>
  </w:num>
  <w:num w:numId="4">
    <w:abstractNumId w:val="6"/>
  </w:num>
  <w:num w:numId="5">
    <w:abstractNumId w:val="25"/>
  </w:num>
  <w:num w:numId="6">
    <w:abstractNumId w:val="3"/>
  </w:num>
  <w:num w:numId="7">
    <w:abstractNumId w:val="18"/>
  </w:num>
  <w:num w:numId="8">
    <w:abstractNumId w:val="22"/>
  </w:num>
  <w:num w:numId="9">
    <w:abstractNumId w:val="13"/>
  </w:num>
  <w:num w:numId="10">
    <w:abstractNumId w:val="20"/>
  </w:num>
  <w:num w:numId="11">
    <w:abstractNumId w:val="19"/>
  </w:num>
  <w:num w:numId="12">
    <w:abstractNumId w:val="5"/>
  </w:num>
  <w:num w:numId="13">
    <w:abstractNumId w:val="14"/>
  </w:num>
  <w:num w:numId="14">
    <w:abstractNumId w:val="2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5"/>
  </w:num>
  <w:num w:numId="27">
    <w:abstractNumId w:val="27"/>
  </w:num>
  <w:num w:numId="28">
    <w:abstractNumId w:val="23"/>
  </w:num>
  <w:num w:numId="29">
    <w:abstractNumId w:val="12"/>
  </w:num>
  <w:num w:numId="30">
    <w:abstractNumId w:val="1"/>
  </w:num>
  <w:num w:numId="31">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7C6E"/>
    <w:rsid w:val="00066A40"/>
    <w:rsid w:val="00067711"/>
    <w:rsid w:val="00073553"/>
    <w:rsid w:val="000A42FE"/>
    <w:rsid w:val="000A4F73"/>
    <w:rsid w:val="000B232F"/>
    <w:rsid w:val="000C6C88"/>
    <w:rsid w:val="000D746F"/>
    <w:rsid w:val="000F0D6C"/>
    <w:rsid w:val="001236D5"/>
    <w:rsid w:val="00125663"/>
    <w:rsid w:val="001332B3"/>
    <w:rsid w:val="00134D2A"/>
    <w:rsid w:val="00135D95"/>
    <w:rsid w:val="00145D21"/>
    <w:rsid w:val="00146072"/>
    <w:rsid w:val="00184714"/>
    <w:rsid w:val="00184FDE"/>
    <w:rsid w:val="00186141"/>
    <w:rsid w:val="00186157"/>
    <w:rsid w:val="00193875"/>
    <w:rsid w:val="001B027B"/>
    <w:rsid w:val="001B796C"/>
    <w:rsid w:val="001D02DF"/>
    <w:rsid w:val="001D452C"/>
    <w:rsid w:val="001E4767"/>
    <w:rsid w:val="001E79A3"/>
    <w:rsid w:val="00233BEE"/>
    <w:rsid w:val="00241951"/>
    <w:rsid w:val="00245DB8"/>
    <w:rsid w:val="00250F5A"/>
    <w:rsid w:val="0025334A"/>
    <w:rsid w:val="00282679"/>
    <w:rsid w:val="002C744C"/>
    <w:rsid w:val="002D0724"/>
    <w:rsid w:val="002D1557"/>
    <w:rsid w:val="002D7C4F"/>
    <w:rsid w:val="002F5C65"/>
    <w:rsid w:val="00300B0B"/>
    <w:rsid w:val="003123B3"/>
    <w:rsid w:val="00317D1D"/>
    <w:rsid w:val="00321110"/>
    <w:rsid w:val="00324BF5"/>
    <w:rsid w:val="00330D93"/>
    <w:rsid w:val="00337507"/>
    <w:rsid w:val="00397311"/>
    <w:rsid w:val="003A65B3"/>
    <w:rsid w:val="003B1052"/>
    <w:rsid w:val="003C79B5"/>
    <w:rsid w:val="003D586C"/>
    <w:rsid w:val="003D66B5"/>
    <w:rsid w:val="003E2E5F"/>
    <w:rsid w:val="003E607B"/>
    <w:rsid w:val="003F67EC"/>
    <w:rsid w:val="0041038B"/>
    <w:rsid w:val="00420200"/>
    <w:rsid w:val="00420A49"/>
    <w:rsid w:val="00423C89"/>
    <w:rsid w:val="0043387F"/>
    <w:rsid w:val="004454C2"/>
    <w:rsid w:val="00446A01"/>
    <w:rsid w:val="004478EB"/>
    <w:rsid w:val="00451226"/>
    <w:rsid w:val="00462348"/>
    <w:rsid w:val="004740DE"/>
    <w:rsid w:val="00475520"/>
    <w:rsid w:val="00475CFA"/>
    <w:rsid w:val="0048455C"/>
    <w:rsid w:val="00497136"/>
    <w:rsid w:val="004A0B1D"/>
    <w:rsid w:val="004A1E98"/>
    <w:rsid w:val="004B01C7"/>
    <w:rsid w:val="004D7127"/>
    <w:rsid w:val="004E6EAC"/>
    <w:rsid w:val="004F026D"/>
    <w:rsid w:val="005027F7"/>
    <w:rsid w:val="00515F92"/>
    <w:rsid w:val="00517C10"/>
    <w:rsid w:val="00532CD0"/>
    <w:rsid w:val="0055023A"/>
    <w:rsid w:val="0055308C"/>
    <w:rsid w:val="00553BA5"/>
    <w:rsid w:val="005551C2"/>
    <w:rsid w:val="00556897"/>
    <w:rsid w:val="005646EB"/>
    <w:rsid w:val="005670C7"/>
    <w:rsid w:val="00570E20"/>
    <w:rsid w:val="0057137A"/>
    <w:rsid w:val="005808EF"/>
    <w:rsid w:val="005812E4"/>
    <w:rsid w:val="005876D8"/>
    <w:rsid w:val="005A1E6B"/>
    <w:rsid w:val="005A3BE3"/>
    <w:rsid w:val="005B06A3"/>
    <w:rsid w:val="005B561A"/>
    <w:rsid w:val="005C1115"/>
    <w:rsid w:val="005D3C0E"/>
    <w:rsid w:val="005D6F96"/>
    <w:rsid w:val="005F773A"/>
    <w:rsid w:val="00602B0E"/>
    <w:rsid w:val="0061319F"/>
    <w:rsid w:val="00617682"/>
    <w:rsid w:val="0066314D"/>
    <w:rsid w:val="00666ACC"/>
    <w:rsid w:val="00675F0B"/>
    <w:rsid w:val="00677707"/>
    <w:rsid w:val="006914E8"/>
    <w:rsid w:val="006A000D"/>
    <w:rsid w:val="006A5BD3"/>
    <w:rsid w:val="006A727D"/>
    <w:rsid w:val="006B0B37"/>
    <w:rsid w:val="006C1E99"/>
    <w:rsid w:val="006E36AF"/>
    <w:rsid w:val="006E7EFE"/>
    <w:rsid w:val="006F2499"/>
    <w:rsid w:val="006F72B2"/>
    <w:rsid w:val="00707DBF"/>
    <w:rsid w:val="00712972"/>
    <w:rsid w:val="007328F9"/>
    <w:rsid w:val="0075376C"/>
    <w:rsid w:val="00754AC2"/>
    <w:rsid w:val="007560E8"/>
    <w:rsid w:val="007605CF"/>
    <w:rsid w:val="0076649A"/>
    <w:rsid w:val="00773CDA"/>
    <w:rsid w:val="007945C5"/>
    <w:rsid w:val="0079470C"/>
    <w:rsid w:val="007A18AD"/>
    <w:rsid w:val="007B1CFC"/>
    <w:rsid w:val="007C782D"/>
    <w:rsid w:val="007D0E36"/>
    <w:rsid w:val="007D47E7"/>
    <w:rsid w:val="007E0C10"/>
    <w:rsid w:val="007E3AFF"/>
    <w:rsid w:val="007E6345"/>
    <w:rsid w:val="00802713"/>
    <w:rsid w:val="00803CBF"/>
    <w:rsid w:val="00807D25"/>
    <w:rsid w:val="0081284B"/>
    <w:rsid w:val="008171F2"/>
    <w:rsid w:val="00823180"/>
    <w:rsid w:val="0082349D"/>
    <w:rsid w:val="008305DF"/>
    <w:rsid w:val="00833FD6"/>
    <w:rsid w:val="00846261"/>
    <w:rsid w:val="008655F0"/>
    <w:rsid w:val="0086766E"/>
    <w:rsid w:val="008748E2"/>
    <w:rsid w:val="008924F7"/>
    <w:rsid w:val="00894E90"/>
    <w:rsid w:val="00896E7D"/>
    <w:rsid w:val="008A26CA"/>
    <w:rsid w:val="008B4290"/>
    <w:rsid w:val="008B683E"/>
    <w:rsid w:val="008C200E"/>
    <w:rsid w:val="008C4C78"/>
    <w:rsid w:val="008D1808"/>
    <w:rsid w:val="008E61DC"/>
    <w:rsid w:val="008F3D19"/>
    <w:rsid w:val="008F44F6"/>
    <w:rsid w:val="00904FE9"/>
    <w:rsid w:val="00927343"/>
    <w:rsid w:val="00927794"/>
    <w:rsid w:val="0093676E"/>
    <w:rsid w:val="00946660"/>
    <w:rsid w:val="00952E30"/>
    <w:rsid w:val="00954278"/>
    <w:rsid w:val="0095438C"/>
    <w:rsid w:val="009900C0"/>
    <w:rsid w:val="00993062"/>
    <w:rsid w:val="00995B71"/>
    <w:rsid w:val="009A155D"/>
    <w:rsid w:val="009A3A68"/>
    <w:rsid w:val="009B2D23"/>
    <w:rsid w:val="009C13EF"/>
    <w:rsid w:val="009D5572"/>
    <w:rsid w:val="009E47BD"/>
    <w:rsid w:val="00A0744D"/>
    <w:rsid w:val="00A1349B"/>
    <w:rsid w:val="00A27E80"/>
    <w:rsid w:val="00A36ACE"/>
    <w:rsid w:val="00A40676"/>
    <w:rsid w:val="00A706EA"/>
    <w:rsid w:val="00A81F98"/>
    <w:rsid w:val="00A91C61"/>
    <w:rsid w:val="00AB209C"/>
    <w:rsid w:val="00AB23C7"/>
    <w:rsid w:val="00AB4456"/>
    <w:rsid w:val="00AB49DE"/>
    <w:rsid w:val="00AD07DE"/>
    <w:rsid w:val="00AE193E"/>
    <w:rsid w:val="00AE322C"/>
    <w:rsid w:val="00AE726A"/>
    <w:rsid w:val="00AE7727"/>
    <w:rsid w:val="00AF2E3C"/>
    <w:rsid w:val="00B020DF"/>
    <w:rsid w:val="00B02D1F"/>
    <w:rsid w:val="00B03D2A"/>
    <w:rsid w:val="00B11079"/>
    <w:rsid w:val="00B13E89"/>
    <w:rsid w:val="00B21E65"/>
    <w:rsid w:val="00B30604"/>
    <w:rsid w:val="00B34742"/>
    <w:rsid w:val="00B35ABE"/>
    <w:rsid w:val="00B4004B"/>
    <w:rsid w:val="00B4489D"/>
    <w:rsid w:val="00B50C88"/>
    <w:rsid w:val="00B661B9"/>
    <w:rsid w:val="00B70B24"/>
    <w:rsid w:val="00B76BEA"/>
    <w:rsid w:val="00B84590"/>
    <w:rsid w:val="00B873AB"/>
    <w:rsid w:val="00B93575"/>
    <w:rsid w:val="00BA1B57"/>
    <w:rsid w:val="00BB19AF"/>
    <w:rsid w:val="00BB76D7"/>
    <w:rsid w:val="00BD14C7"/>
    <w:rsid w:val="00BD1683"/>
    <w:rsid w:val="00BD16BB"/>
    <w:rsid w:val="00BD6774"/>
    <w:rsid w:val="00C02590"/>
    <w:rsid w:val="00C111C6"/>
    <w:rsid w:val="00C12773"/>
    <w:rsid w:val="00C33CFC"/>
    <w:rsid w:val="00C34900"/>
    <w:rsid w:val="00C5120E"/>
    <w:rsid w:val="00C57AEF"/>
    <w:rsid w:val="00C6126A"/>
    <w:rsid w:val="00C62E94"/>
    <w:rsid w:val="00C738E9"/>
    <w:rsid w:val="00C7511E"/>
    <w:rsid w:val="00C8301F"/>
    <w:rsid w:val="00C93282"/>
    <w:rsid w:val="00CB3241"/>
    <w:rsid w:val="00CB4501"/>
    <w:rsid w:val="00CB5577"/>
    <w:rsid w:val="00CE20F5"/>
    <w:rsid w:val="00CF4691"/>
    <w:rsid w:val="00CF7F76"/>
    <w:rsid w:val="00D012CB"/>
    <w:rsid w:val="00D076CA"/>
    <w:rsid w:val="00D10DAF"/>
    <w:rsid w:val="00D361E1"/>
    <w:rsid w:val="00D37866"/>
    <w:rsid w:val="00D7177E"/>
    <w:rsid w:val="00D772CF"/>
    <w:rsid w:val="00D83D65"/>
    <w:rsid w:val="00D86815"/>
    <w:rsid w:val="00D8717F"/>
    <w:rsid w:val="00D908D7"/>
    <w:rsid w:val="00DA6CBE"/>
    <w:rsid w:val="00DB7897"/>
    <w:rsid w:val="00DC62E2"/>
    <w:rsid w:val="00DD0171"/>
    <w:rsid w:val="00DD027E"/>
    <w:rsid w:val="00DD0A7E"/>
    <w:rsid w:val="00DE7D04"/>
    <w:rsid w:val="00DF7755"/>
    <w:rsid w:val="00E02667"/>
    <w:rsid w:val="00E20715"/>
    <w:rsid w:val="00E2122F"/>
    <w:rsid w:val="00E260C6"/>
    <w:rsid w:val="00E31E02"/>
    <w:rsid w:val="00E40161"/>
    <w:rsid w:val="00E4170A"/>
    <w:rsid w:val="00E60CBB"/>
    <w:rsid w:val="00E61BFD"/>
    <w:rsid w:val="00E837D9"/>
    <w:rsid w:val="00EA5B97"/>
    <w:rsid w:val="00EC1203"/>
    <w:rsid w:val="00EC4E34"/>
    <w:rsid w:val="00EC6440"/>
    <w:rsid w:val="00EE0A6E"/>
    <w:rsid w:val="00EF3292"/>
    <w:rsid w:val="00EF7CB4"/>
    <w:rsid w:val="00F04A14"/>
    <w:rsid w:val="00F15FB3"/>
    <w:rsid w:val="00F354BA"/>
    <w:rsid w:val="00F378C2"/>
    <w:rsid w:val="00F56E83"/>
    <w:rsid w:val="00F603E1"/>
    <w:rsid w:val="00F64597"/>
    <w:rsid w:val="00F65623"/>
    <w:rsid w:val="00F738B8"/>
    <w:rsid w:val="00FB297C"/>
    <w:rsid w:val="00FB35FC"/>
    <w:rsid w:val="00FB7EFD"/>
    <w:rsid w:val="00FC2747"/>
    <w:rsid w:val="00FC483B"/>
    <w:rsid w:val="00FC5233"/>
    <w:rsid w:val="00FC5AA6"/>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153763354">
      <w:bodyDiv w:val="1"/>
      <w:marLeft w:val="0"/>
      <w:marRight w:val="0"/>
      <w:marTop w:val="0"/>
      <w:marBottom w:val="0"/>
      <w:divBdr>
        <w:top w:val="none" w:sz="0" w:space="0" w:color="auto"/>
        <w:left w:val="none" w:sz="0" w:space="0" w:color="auto"/>
        <w:bottom w:val="none" w:sz="0" w:space="0" w:color="auto"/>
        <w:right w:val="none" w:sz="0" w:space="0" w:color="auto"/>
      </w:divBdr>
    </w:div>
    <w:div w:id="195771902">
      <w:bodyDiv w:val="1"/>
      <w:marLeft w:val="0"/>
      <w:marRight w:val="0"/>
      <w:marTop w:val="0"/>
      <w:marBottom w:val="0"/>
      <w:divBdr>
        <w:top w:val="none" w:sz="0" w:space="0" w:color="auto"/>
        <w:left w:val="none" w:sz="0" w:space="0" w:color="auto"/>
        <w:bottom w:val="none" w:sz="0" w:space="0" w:color="auto"/>
        <w:right w:val="none" w:sz="0" w:space="0" w:color="auto"/>
      </w:divBdr>
    </w:div>
    <w:div w:id="334576144">
      <w:bodyDiv w:val="1"/>
      <w:marLeft w:val="0"/>
      <w:marRight w:val="0"/>
      <w:marTop w:val="0"/>
      <w:marBottom w:val="0"/>
      <w:divBdr>
        <w:top w:val="none" w:sz="0" w:space="0" w:color="auto"/>
        <w:left w:val="none" w:sz="0" w:space="0" w:color="auto"/>
        <w:bottom w:val="none" w:sz="0" w:space="0" w:color="auto"/>
        <w:right w:val="none" w:sz="0" w:space="0" w:color="auto"/>
      </w:divBdr>
    </w:div>
    <w:div w:id="396635820">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490877323">
      <w:bodyDiv w:val="1"/>
      <w:marLeft w:val="0"/>
      <w:marRight w:val="0"/>
      <w:marTop w:val="0"/>
      <w:marBottom w:val="0"/>
      <w:divBdr>
        <w:top w:val="none" w:sz="0" w:space="0" w:color="auto"/>
        <w:left w:val="none" w:sz="0" w:space="0" w:color="auto"/>
        <w:bottom w:val="none" w:sz="0" w:space="0" w:color="auto"/>
        <w:right w:val="none" w:sz="0" w:space="0" w:color="auto"/>
      </w:divBdr>
    </w:div>
    <w:div w:id="511456860">
      <w:bodyDiv w:val="1"/>
      <w:marLeft w:val="0"/>
      <w:marRight w:val="0"/>
      <w:marTop w:val="0"/>
      <w:marBottom w:val="0"/>
      <w:divBdr>
        <w:top w:val="none" w:sz="0" w:space="0" w:color="auto"/>
        <w:left w:val="none" w:sz="0" w:space="0" w:color="auto"/>
        <w:bottom w:val="none" w:sz="0" w:space="0" w:color="auto"/>
        <w:right w:val="none" w:sz="0" w:space="0" w:color="auto"/>
      </w:divBdr>
    </w:div>
    <w:div w:id="523831810">
      <w:bodyDiv w:val="1"/>
      <w:marLeft w:val="0"/>
      <w:marRight w:val="0"/>
      <w:marTop w:val="0"/>
      <w:marBottom w:val="0"/>
      <w:divBdr>
        <w:top w:val="none" w:sz="0" w:space="0" w:color="auto"/>
        <w:left w:val="none" w:sz="0" w:space="0" w:color="auto"/>
        <w:bottom w:val="none" w:sz="0" w:space="0" w:color="auto"/>
        <w:right w:val="none" w:sz="0" w:space="0" w:color="auto"/>
      </w:divBdr>
    </w:div>
    <w:div w:id="709183485">
      <w:bodyDiv w:val="1"/>
      <w:marLeft w:val="0"/>
      <w:marRight w:val="0"/>
      <w:marTop w:val="0"/>
      <w:marBottom w:val="0"/>
      <w:divBdr>
        <w:top w:val="none" w:sz="0" w:space="0" w:color="auto"/>
        <w:left w:val="none" w:sz="0" w:space="0" w:color="auto"/>
        <w:bottom w:val="none" w:sz="0" w:space="0" w:color="auto"/>
        <w:right w:val="none" w:sz="0" w:space="0" w:color="auto"/>
      </w:divBdr>
    </w:div>
    <w:div w:id="737899879">
      <w:bodyDiv w:val="1"/>
      <w:marLeft w:val="0"/>
      <w:marRight w:val="0"/>
      <w:marTop w:val="0"/>
      <w:marBottom w:val="0"/>
      <w:divBdr>
        <w:top w:val="none" w:sz="0" w:space="0" w:color="auto"/>
        <w:left w:val="none" w:sz="0" w:space="0" w:color="auto"/>
        <w:bottom w:val="none" w:sz="0" w:space="0" w:color="auto"/>
        <w:right w:val="none" w:sz="0" w:space="0" w:color="auto"/>
      </w:divBdr>
    </w:div>
    <w:div w:id="740445158">
      <w:bodyDiv w:val="1"/>
      <w:marLeft w:val="0"/>
      <w:marRight w:val="0"/>
      <w:marTop w:val="0"/>
      <w:marBottom w:val="0"/>
      <w:divBdr>
        <w:top w:val="none" w:sz="0" w:space="0" w:color="auto"/>
        <w:left w:val="none" w:sz="0" w:space="0" w:color="auto"/>
        <w:bottom w:val="none" w:sz="0" w:space="0" w:color="auto"/>
        <w:right w:val="none" w:sz="0" w:space="0" w:color="auto"/>
      </w:divBdr>
    </w:div>
    <w:div w:id="741412559">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990715461">
      <w:bodyDiv w:val="1"/>
      <w:marLeft w:val="0"/>
      <w:marRight w:val="0"/>
      <w:marTop w:val="0"/>
      <w:marBottom w:val="0"/>
      <w:divBdr>
        <w:top w:val="none" w:sz="0" w:space="0" w:color="auto"/>
        <w:left w:val="none" w:sz="0" w:space="0" w:color="auto"/>
        <w:bottom w:val="none" w:sz="0" w:space="0" w:color="auto"/>
        <w:right w:val="none" w:sz="0" w:space="0" w:color="auto"/>
      </w:divBdr>
    </w:div>
    <w:div w:id="1000814602">
      <w:bodyDiv w:val="1"/>
      <w:marLeft w:val="0"/>
      <w:marRight w:val="0"/>
      <w:marTop w:val="0"/>
      <w:marBottom w:val="0"/>
      <w:divBdr>
        <w:top w:val="none" w:sz="0" w:space="0" w:color="auto"/>
        <w:left w:val="none" w:sz="0" w:space="0" w:color="auto"/>
        <w:bottom w:val="none" w:sz="0" w:space="0" w:color="auto"/>
        <w:right w:val="none" w:sz="0" w:space="0" w:color="auto"/>
      </w:divBdr>
    </w:div>
    <w:div w:id="1071544115">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2186244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389066622">
      <w:bodyDiv w:val="1"/>
      <w:marLeft w:val="0"/>
      <w:marRight w:val="0"/>
      <w:marTop w:val="0"/>
      <w:marBottom w:val="0"/>
      <w:divBdr>
        <w:top w:val="none" w:sz="0" w:space="0" w:color="auto"/>
        <w:left w:val="none" w:sz="0" w:space="0" w:color="auto"/>
        <w:bottom w:val="none" w:sz="0" w:space="0" w:color="auto"/>
        <w:right w:val="none" w:sz="0" w:space="0" w:color="auto"/>
      </w:divBdr>
    </w:div>
    <w:div w:id="1409382437">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02550924">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2211090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721906263">
      <w:bodyDiv w:val="1"/>
      <w:marLeft w:val="0"/>
      <w:marRight w:val="0"/>
      <w:marTop w:val="0"/>
      <w:marBottom w:val="0"/>
      <w:divBdr>
        <w:top w:val="none" w:sz="0" w:space="0" w:color="auto"/>
        <w:left w:val="none" w:sz="0" w:space="0" w:color="auto"/>
        <w:bottom w:val="none" w:sz="0" w:space="0" w:color="auto"/>
        <w:right w:val="none" w:sz="0" w:space="0" w:color="auto"/>
      </w:divBdr>
    </w:div>
    <w:div w:id="1746220462">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1977681078">
      <w:bodyDiv w:val="1"/>
      <w:marLeft w:val="0"/>
      <w:marRight w:val="0"/>
      <w:marTop w:val="0"/>
      <w:marBottom w:val="0"/>
      <w:divBdr>
        <w:top w:val="none" w:sz="0" w:space="0" w:color="auto"/>
        <w:left w:val="none" w:sz="0" w:space="0" w:color="auto"/>
        <w:bottom w:val="none" w:sz="0" w:space="0" w:color="auto"/>
        <w:right w:val="none" w:sz="0" w:space="0" w:color="auto"/>
      </w:divBdr>
    </w:div>
    <w:div w:id="1995063565">
      <w:bodyDiv w:val="1"/>
      <w:marLeft w:val="0"/>
      <w:marRight w:val="0"/>
      <w:marTop w:val="0"/>
      <w:marBottom w:val="0"/>
      <w:divBdr>
        <w:top w:val="none" w:sz="0" w:space="0" w:color="auto"/>
        <w:left w:val="none" w:sz="0" w:space="0" w:color="auto"/>
        <w:bottom w:val="none" w:sz="0" w:space="0" w:color="auto"/>
        <w:right w:val="none" w:sz="0" w:space="0" w:color="auto"/>
      </w:divBdr>
    </w:div>
    <w:div w:id="2004239036">
      <w:bodyDiv w:val="1"/>
      <w:marLeft w:val="0"/>
      <w:marRight w:val="0"/>
      <w:marTop w:val="0"/>
      <w:marBottom w:val="0"/>
      <w:divBdr>
        <w:top w:val="none" w:sz="0" w:space="0" w:color="auto"/>
        <w:left w:val="none" w:sz="0" w:space="0" w:color="auto"/>
        <w:bottom w:val="none" w:sz="0" w:space="0" w:color="auto"/>
        <w:right w:val="none" w:sz="0" w:space="0" w:color="auto"/>
      </w:divBdr>
    </w:div>
    <w:div w:id="2047829737">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089615489">
      <w:bodyDiv w:val="1"/>
      <w:marLeft w:val="0"/>
      <w:marRight w:val="0"/>
      <w:marTop w:val="0"/>
      <w:marBottom w:val="0"/>
      <w:divBdr>
        <w:top w:val="none" w:sz="0" w:space="0" w:color="auto"/>
        <w:left w:val="none" w:sz="0" w:space="0" w:color="auto"/>
        <w:bottom w:val="none" w:sz="0" w:space="0" w:color="auto"/>
        <w:right w:val="none" w:sz="0" w:space="0" w:color="auto"/>
      </w:divBdr>
    </w:div>
    <w:div w:id="21421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93BCA-15EE-461E-8630-D197587EA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14</Pages>
  <Words>9743</Words>
  <Characters>53590</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75</cp:revision>
  <cp:lastPrinted>2025-02-03T18:53:00Z</cp:lastPrinted>
  <dcterms:created xsi:type="dcterms:W3CDTF">2025-01-17T02:39:00Z</dcterms:created>
  <dcterms:modified xsi:type="dcterms:W3CDTF">2025-02-03T19:10:00Z</dcterms:modified>
</cp:coreProperties>
</file>