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054D5C44"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0143E4">
        <w:rPr>
          <w:rFonts w:ascii="Arial" w:hAnsi="Arial" w:cs="Arial"/>
          <w:b/>
          <w:bCs/>
          <w:noProof/>
          <w:sz w:val="20"/>
          <w:szCs w:val="20"/>
        </w:rPr>
        <w:t>210</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136B4C2C"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D37031">
        <w:rPr>
          <w:rFonts w:ascii="Arial" w:hAnsi="Arial" w:cs="Arial"/>
          <w:b/>
          <w:bCs/>
          <w:sz w:val="20"/>
          <w:szCs w:val="20"/>
        </w:rPr>
        <w:t>, TECNICOS</w:t>
      </w:r>
      <w:r w:rsidRPr="00F04A14">
        <w:rPr>
          <w:rFonts w:ascii="Arial" w:hAnsi="Arial" w:cs="Arial"/>
          <w:b/>
          <w:bCs/>
          <w:sz w:val="20"/>
          <w:szCs w:val="20"/>
        </w:rPr>
        <w:t xml:space="preserve"> Y</w:t>
      </w:r>
      <w:r w:rsidR="00D37031">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0D2BE236" w:rsidR="005A3BE3" w:rsidRPr="00AA008D" w:rsidRDefault="00135D95" w:rsidP="00AA008D">
      <w:pPr>
        <w:jc w:val="both"/>
        <w:rPr>
          <w:rFonts w:ascii="Arial" w:eastAsia="Arial MT" w:hAnsi="Arial" w:cs="Arial"/>
          <w:b/>
          <w:noProof/>
          <w:kern w:val="0"/>
          <w:sz w:val="20"/>
          <w:szCs w:val="20"/>
          <w:lang w:eastAsia="en-US"/>
        </w:rPr>
      </w:pPr>
      <w:r w:rsidRPr="00AA008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AA008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AA008D">
        <w:rPr>
          <w:rFonts w:ascii="Arial" w:hAnsi="Arial" w:cs="Arial"/>
          <w:bCs/>
          <w:sz w:val="20"/>
          <w:szCs w:val="20"/>
        </w:rPr>
        <w:t>Nit</w:t>
      </w:r>
      <w:proofErr w:type="spellEnd"/>
      <w:r w:rsidRPr="00AA008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AA008D">
        <w:rPr>
          <w:rFonts w:ascii="Arial" w:hAnsi="Arial" w:cs="Arial"/>
          <w:sz w:val="20"/>
          <w:szCs w:val="20"/>
        </w:rPr>
        <w:t xml:space="preserve">, </w:t>
      </w:r>
      <w:r w:rsidR="005A3BE3" w:rsidRPr="00AA008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AA008D">
        <w:rPr>
          <w:rFonts w:ascii="Arial" w:hAnsi="Arial" w:cs="Arial"/>
          <w:sz w:val="20"/>
          <w:szCs w:val="20"/>
        </w:rPr>
        <w:t xml:space="preserve">, Resolución No. 4130 del 16 de junio de 2022 </w:t>
      </w:r>
      <w:r w:rsidR="005A3BE3" w:rsidRPr="00AA008D">
        <w:rPr>
          <w:rFonts w:ascii="Arial" w:eastAsia="Arial MT" w:hAnsi="Arial" w:cs="Arial"/>
          <w:kern w:val="0"/>
          <w:sz w:val="20"/>
          <w:szCs w:val="20"/>
          <w:lang w:val="es-ES" w:eastAsia="en-US"/>
        </w:rPr>
        <w:t xml:space="preserve">“Por medio de la cual se expide el Manual de Contratación </w:t>
      </w:r>
      <w:r w:rsidR="005A3BE3" w:rsidRPr="00AA008D">
        <w:rPr>
          <w:rFonts w:ascii="Arial" w:hAnsi="Arial" w:cs="Arial"/>
          <w:sz w:val="20"/>
          <w:szCs w:val="20"/>
        </w:rPr>
        <w:t xml:space="preserve">y de Convenios </w:t>
      </w:r>
      <w:r w:rsidR="005A3BE3" w:rsidRPr="00AA008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203FA6" w:rsidRPr="00203FA6">
        <w:rPr>
          <w:rFonts w:ascii="Arial" w:eastAsia="Arial MT" w:hAnsi="Arial" w:cs="Arial"/>
          <w:b/>
          <w:noProof/>
          <w:kern w:val="0"/>
          <w:sz w:val="20"/>
          <w:szCs w:val="20"/>
          <w:lang w:eastAsia="en-US"/>
        </w:rPr>
        <w:t>ILEANA MARGARITA LOPEZ VERGARA</w:t>
      </w:r>
      <w:r w:rsidR="00203FA6">
        <w:rPr>
          <w:rFonts w:ascii="Arial" w:eastAsia="Arial MT" w:hAnsi="Arial" w:cs="Arial"/>
          <w:b/>
          <w:noProof/>
          <w:kern w:val="0"/>
          <w:sz w:val="20"/>
          <w:szCs w:val="20"/>
          <w:lang w:eastAsia="en-US"/>
        </w:rPr>
        <w:t xml:space="preserve"> </w:t>
      </w:r>
      <w:r w:rsidR="005A3BE3" w:rsidRPr="00AA008D">
        <w:rPr>
          <w:rFonts w:ascii="Arial" w:eastAsia="Arial MT" w:hAnsi="Arial" w:cs="Arial"/>
          <w:bCs/>
          <w:kern w:val="0"/>
          <w:sz w:val="20"/>
          <w:szCs w:val="20"/>
          <w:lang w:eastAsia="en-US"/>
        </w:rPr>
        <w:t xml:space="preserve">identificado(a) con cédula de ciudadanía No. </w:t>
      </w:r>
      <w:r w:rsidR="00203FA6" w:rsidRPr="00203FA6">
        <w:rPr>
          <w:rFonts w:ascii="Arial" w:eastAsia="Arial MT" w:hAnsi="Arial" w:cs="Arial"/>
          <w:b/>
          <w:noProof/>
          <w:kern w:val="0"/>
          <w:sz w:val="20"/>
          <w:szCs w:val="20"/>
          <w:lang w:eastAsia="en-US"/>
        </w:rPr>
        <w:t>64</w:t>
      </w:r>
      <w:r w:rsidR="00203FA6">
        <w:rPr>
          <w:rFonts w:ascii="Arial" w:eastAsia="Arial MT" w:hAnsi="Arial" w:cs="Arial"/>
          <w:b/>
          <w:noProof/>
          <w:kern w:val="0"/>
          <w:sz w:val="20"/>
          <w:szCs w:val="20"/>
          <w:lang w:eastAsia="en-US"/>
        </w:rPr>
        <w:t>.</w:t>
      </w:r>
      <w:r w:rsidR="00203FA6" w:rsidRPr="00203FA6">
        <w:rPr>
          <w:rFonts w:ascii="Arial" w:eastAsia="Arial MT" w:hAnsi="Arial" w:cs="Arial"/>
          <w:b/>
          <w:noProof/>
          <w:kern w:val="0"/>
          <w:sz w:val="20"/>
          <w:szCs w:val="20"/>
          <w:lang w:eastAsia="en-US"/>
        </w:rPr>
        <w:t>744</w:t>
      </w:r>
      <w:r w:rsidR="00203FA6">
        <w:rPr>
          <w:rFonts w:ascii="Arial" w:eastAsia="Arial MT" w:hAnsi="Arial" w:cs="Arial"/>
          <w:b/>
          <w:noProof/>
          <w:kern w:val="0"/>
          <w:sz w:val="20"/>
          <w:szCs w:val="20"/>
          <w:lang w:eastAsia="en-US"/>
        </w:rPr>
        <w:t>.</w:t>
      </w:r>
      <w:r w:rsidR="00203FA6" w:rsidRPr="00203FA6">
        <w:rPr>
          <w:rFonts w:ascii="Arial" w:eastAsia="Arial MT" w:hAnsi="Arial" w:cs="Arial"/>
          <w:b/>
          <w:noProof/>
          <w:kern w:val="0"/>
          <w:sz w:val="20"/>
          <w:szCs w:val="20"/>
          <w:lang w:eastAsia="en-US"/>
        </w:rPr>
        <w:t>814</w:t>
      </w:r>
      <w:r w:rsidR="00203FA6">
        <w:rPr>
          <w:rFonts w:ascii="Arial" w:eastAsia="Arial MT" w:hAnsi="Arial" w:cs="Arial"/>
          <w:b/>
          <w:noProof/>
          <w:kern w:val="0"/>
          <w:sz w:val="20"/>
          <w:szCs w:val="20"/>
          <w:lang w:eastAsia="en-US"/>
        </w:rPr>
        <w:t xml:space="preserve"> </w:t>
      </w:r>
      <w:r w:rsidR="00AA008D" w:rsidRPr="00AA008D">
        <w:rPr>
          <w:rFonts w:ascii="Arial" w:eastAsia="Arial MT" w:hAnsi="Arial" w:cs="Arial"/>
          <w:bCs/>
          <w:noProof/>
          <w:kern w:val="0"/>
          <w:sz w:val="20"/>
          <w:szCs w:val="20"/>
          <w:lang w:eastAsia="en-US"/>
        </w:rPr>
        <w:t>expedida en</w:t>
      </w:r>
      <w:r w:rsidR="00AA008D" w:rsidRPr="00AA008D">
        <w:rPr>
          <w:rFonts w:ascii="Arial" w:eastAsia="Arial MT" w:hAnsi="Arial" w:cs="Arial"/>
          <w:b/>
          <w:noProof/>
          <w:kern w:val="0"/>
          <w:sz w:val="20"/>
          <w:szCs w:val="20"/>
          <w:lang w:eastAsia="en-US"/>
        </w:rPr>
        <w:t xml:space="preserve"> </w:t>
      </w:r>
      <w:r w:rsidR="007C09EE">
        <w:rPr>
          <w:rFonts w:ascii="Arial" w:eastAsia="Arial MT" w:hAnsi="Arial" w:cs="Arial"/>
          <w:b/>
          <w:noProof/>
          <w:kern w:val="0"/>
          <w:sz w:val="20"/>
          <w:szCs w:val="20"/>
          <w:lang w:eastAsia="en-US"/>
        </w:rPr>
        <w:t>Corozal</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kern w:val="0"/>
          <w:sz w:val="20"/>
          <w:szCs w:val="20"/>
          <w:lang w:eastAsia="en-US"/>
        </w:rPr>
        <w:t xml:space="preserve">residente en la </w:t>
      </w:r>
      <w:r w:rsidR="002D3EA8">
        <w:rPr>
          <w:rFonts w:ascii="Arial" w:eastAsia="Arial MT" w:hAnsi="Arial" w:cs="Arial"/>
          <w:b/>
          <w:noProof/>
          <w:kern w:val="0"/>
          <w:sz w:val="20"/>
          <w:szCs w:val="20"/>
          <w:lang w:eastAsia="en-US"/>
        </w:rPr>
        <w:t>TRANS</w:t>
      </w:r>
      <w:r w:rsidR="00777717">
        <w:rPr>
          <w:rFonts w:ascii="Arial" w:eastAsia="Arial MT" w:hAnsi="Arial" w:cs="Arial"/>
          <w:b/>
          <w:noProof/>
          <w:kern w:val="0"/>
          <w:sz w:val="20"/>
          <w:szCs w:val="20"/>
          <w:lang w:eastAsia="en-US"/>
        </w:rPr>
        <w:t xml:space="preserve"> </w:t>
      </w:r>
      <w:r w:rsidR="002D3EA8">
        <w:rPr>
          <w:rFonts w:ascii="Arial" w:eastAsia="Arial MT" w:hAnsi="Arial" w:cs="Arial"/>
          <w:b/>
          <w:noProof/>
          <w:kern w:val="0"/>
          <w:sz w:val="20"/>
          <w:szCs w:val="20"/>
          <w:lang w:eastAsia="en-US"/>
        </w:rPr>
        <w:t>39</w:t>
      </w:r>
      <w:r w:rsidR="00777717">
        <w:rPr>
          <w:rFonts w:ascii="Arial" w:eastAsia="Arial MT" w:hAnsi="Arial" w:cs="Arial"/>
          <w:b/>
          <w:noProof/>
          <w:kern w:val="0"/>
          <w:sz w:val="20"/>
          <w:szCs w:val="20"/>
          <w:lang w:eastAsia="en-US"/>
        </w:rPr>
        <w:t xml:space="preserve"> No. </w:t>
      </w:r>
      <w:r w:rsidR="002D3EA8">
        <w:rPr>
          <w:rFonts w:ascii="Arial" w:eastAsia="Arial MT" w:hAnsi="Arial" w:cs="Arial"/>
          <w:b/>
          <w:noProof/>
          <w:kern w:val="0"/>
          <w:sz w:val="20"/>
          <w:szCs w:val="20"/>
          <w:lang w:eastAsia="en-US"/>
        </w:rPr>
        <w:t>77</w:t>
      </w:r>
      <w:r w:rsidR="00777717">
        <w:rPr>
          <w:rFonts w:ascii="Arial" w:eastAsia="Arial MT" w:hAnsi="Arial" w:cs="Arial"/>
          <w:b/>
          <w:noProof/>
          <w:kern w:val="0"/>
          <w:sz w:val="20"/>
          <w:szCs w:val="20"/>
          <w:lang w:eastAsia="en-US"/>
        </w:rPr>
        <w:t>-</w:t>
      </w:r>
      <w:r w:rsidR="002D3EA8">
        <w:rPr>
          <w:rFonts w:ascii="Arial" w:eastAsia="Arial MT" w:hAnsi="Arial" w:cs="Arial"/>
          <w:b/>
          <w:noProof/>
          <w:kern w:val="0"/>
          <w:sz w:val="20"/>
          <w:szCs w:val="20"/>
          <w:lang w:eastAsia="en-US"/>
        </w:rPr>
        <w:t>15</w:t>
      </w:r>
      <w:r w:rsidR="00777717">
        <w:rPr>
          <w:rFonts w:ascii="Arial" w:eastAsia="Arial MT" w:hAnsi="Arial" w:cs="Arial"/>
          <w:b/>
          <w:noProof/>
          <w:kern w:val="0"/>
          <w:sz w:val="20"/>
          <w:szCs w:val="20"/>
          <w:lang w:eastAsia="en-US"/>
        </w:rPr>
        <w:t xml:space="preserve"> </w:t>
      </w:r>
      <w:r w:rsidR="00062F41">
        <w:rPr>
          <w:rFonts w:ascii="Arial" w:eastAsia="Arial MT" w:hAnsi="Arial" w:cs="Arial"/>
          <w:b/>
          <w:noProof/>
          <w:kern w:val="0"/>
          <w:sz w:val="20"/>
          <w:szCs w:val="20"/>
          <w:lang w:eastAsia="en-US"/>
        </w:rPr>
        <w:t xml:space="preserve">APTO </w:t>
      </w:r>
      <w:r w:rsidR="002D3EA8">
        <w:rPr>
          <w:rFonts w:ascii="Arial" w:eastAsia="Arial MT" w:hAnsi="Arial" w:cs="Arial"/>
          <w:b/>
          <w:noProof/>
          <w:kern w:val="0"/>
          <w:sz w:val="20"/>
          <w:szCs w:val="20"/>
          <w:lang w:eastAsia="en-US"/>
        </w:rPr>
        <w:t>202 EDF CARPI 5, LAURELES</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bCs/>
          <w:kern w:val="0"/>
          <w:sz w:val="20"/>
          <w:szCs w:val="20"/>
          <w:lang w:eastAsia="en-US"/>
        </w:rPr>
        <w:t xml:space="preserve">y </w:t>
      </w:r>
      <w:r w:rsidR="005A3BE3" w:rsidRPr="00AA008D">
        <w:rPr>
          <w:rFonts w:ascii="Arial" w:eastAsia="Arial MT" w:hAnsi="Arial" w:cs="Arial"/>
          <w:kern w:val="0"/>
          <w:sz w:val="20"/>
          <w:szCs w:val="20"/>
          <w:lang w:eastAsia="en-US"/>
        </w:rPr>
        <w:t xml:space="preserve">quien en adelante se denominará </w:t>
      </w:r>
      <w:r w:rsidR="005A3BE3" w:rsidRPr="00AA008D">
        <w:rPr>
          <w:rFonts w:ascii="Arial" w:eastAsia="Arial MT" w:hAnsi="Arial" w:cs="Arial"/>
          <w:b/>
          <w:kern w:val="0"/>
          <w:sz w:val="20"/>
          <w:szCs w:val="20"/>
          <w:lang w:eastAsia="en-US"/>
        </w:rPr>
        <w:t>EL CONTRATISTA</w:t>
      </w:r>
      <w:r w:rsidR="005A3BE3" w:rsidRPr="00AA008D">
        <w:rPr>
          <w:rFonts w:ascii="Arial" w:eastAsia="Arial MT" w:hAnsi="Arial" w:cs="Arial"/>
          <w:kern w:val="0"/>
          <w:sz w:val="20"/>
          <w:szCs w:val="20"/>
          <w:lang w:eastAsia="en-US"/>
        </w:rPr>
        <w:t xml:space="preserve">; </w:t>
      </w:r>
      <w:r w:rsidR="005A3BE3" w:rsidRPr="00AA008D">
        <w:rPr>
          <w:rFonts w:ascii="Arial" w:eastAsia="Arial MT" w:hAnsi="Arial" w:cs="Arial"/>
          <w:kern w:val="0"/>
          <w:sz w:val="20"/>
          <w:szCs w:val="20"/>
          <w:lang w:eastAsia="en-US" w:bidi="es-ES"/>
        </w:rPr>
        <w:t>hemos convenido celebrar el presente contrato</w:t>
      </w:r>
      <w:r w:rsidR="005A3BE3" w:rsidRPr="00AA008D">
        <w:rPr>
          <w:rFonts w:ascii="Arial" w:eastAsia="Arial MT" w:hAnsi="Arial" w:cs="Arial"/>
          <w:b/>
          <w:kern w:val="0"/>
          <w:sz w:val="20"/>
          <w:szCs w:val="20"/>
          <w:lang w:eastAsia="en-US" w:bidi="es-ES"/>
        </w:rPr>
        <w:t xml:space="preserve"> </w:t>
      </w:r>
      <w:r w:rsidR="005A3BE3" w:rsidRPr="00AA008D">
        <w:rPr>
          <w:rFonts w:ascii="Arial" w:eastAsia="Arial MT" w:hAnsi="Arial" w:cs="Arial"/>
          <w:bCs/>
          <w:kern w:val="0"/>
          <w:sz w:val="20"/>
          <w:szCs w:val="20"/>
          <w:lang w:eastAsia="en-US" w:bidi="es-ES"/>
        </w:rPr>
        <w:t>mediante la modalidad de</w:t>
      </w:r>
      <w:r w:rsidR="005A3BE3" w:rsidRPr="00AA008D">
        <w:rPr>
          <w:rFonts w:ascii="Arial" w:eastAsia="Arial MT" w:hAnsi="Arial" w:cs="Arial"/>
          <w:b/>
          <w:kern w:val="0"/>
          <w:sz w:val="20"/>
          <w:szCs w:val="20"/>
          <w:lang w:eastAsia="en-US" w:bidi="es-ES"/>
        </w:rPr>
        <w:t xml:space="preserve"> CONTRATACION DIRECTA  </w:t>
      </w:r>
      <w:r w:rsidR="005A3BE3" w:rsidRPr="00AA008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AF662EC" w14:textId="77777777" w:rsidR="00777717" w:rsidRPr="00F04A14" w:rsidRDefault="00777717" w:rsidP="00D7177E">
      <w:pPr>
        <w:jc w:val="both"/>
        <w:rPr>
          <w:rFonts w:ascii="Arial" w:eastAsia="Arial MT" w:hAnsi="Arial" w:cs="Arial"/>
          <w:kern w:val="0"/>
          <w:sz w:val="20"/>
          <w:szCs w:val="20"/>
          <w:lang w:eastAsia="en-US" w:bidi="es-ES"/>
        </w:rPr>
      </w:pPr>
    </w:p>
    <w:p w14:paraId="47321B1C" w14:textId="2D421DEE"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0410E6" w:rsidRPr="00791A14">
        <w:rPr>
          <w:rFonts w:ascii="Arial" w:hAnsi="Arial" w:cs="Arial"/>
          <w:b/>
          <w:bCs/>
          <w:noProof/>
          <w:sz w:val="20"/>
          <w:szCs w:val="20"/>
          <w:lang w:val="es-ES"/>
        </w:rPr>
        <w:t>OTORRINOLARINGOLOGO</w:t>
      </w:r>
      <w:r w:rsidR="00666076" w:rsidRPr="00791A14">
        <w:rPr>
          <w:rFonts w:ascii="Arial" w:hAnsi="Arial" w:cs="Arial"/>
          <w:b/>
          <w:bCs/>
          <w:noProof/>
          <w:sz w:val="20"/>
          <w:szCs w:val="20"/>
          <w:lang w:val="es-ES"/>
        </w:rPr>
        <w:t>(A)</w:t>
      </w:r>
      <w:r w:rsidRPr="00791A14">
        <w:rPr>
          <w:rFonts w:ascii="Arial" w:hAnsi="Arial" w:cs="Arial"/>
          <w:b/>
          <w:bCs/>
          <w:sz w:val="20"/>
          <w:szCs w:val="20"/>
          <w:lang w:bidi="es-ES"/>
        </w:rPr>
        <w:t xml:space="preserve"> </w:t>
      </w:r>
      <w:r w:rsidRPr="009A155D">
        <w:rPr>
          <w:rFonts w:ascii="Arial" w:hAnsi="Arial" w:cs="Arial"/>
          <w:sz w:val="20"/>
          <w:szCs w:val="20"/>
          <w:lang w:bidi="es-ES"/>
        </w:rPr>
        <w:t>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5CB429B4" w:rsidR="005A3BE3" w:rsidRPr="00AD584D" w:rsidRDefault="005A3BE3" w:rsidP="00AB23C7">
      <w:pPr>
        <w:numPr>
          <w:ilvl w:val="0"/>
          <w:numId w:val="1"/>
        </w:numPr>
        <w:ind w:left="426" w:hanging="426"/>
        <w:jc w:val="both"/>
        <w:rPr>
          <w:rFonts w:ascii="Arial" w:hAnsi="Arial" w:cs="Arial"/>
          <w:sz w:val="20"/>
          <w:szCs w:val="20"/>
          <w:lang w:val="es-ES"/>
        </w:rPr>
      </w:pPr>
      <w:r w:rsidRPr="00AD584D">
        <w:rPr>
          <w:rFonts w:ascii="Arial" w:hAnsi="Arial" w:cs="Arial"/>
          <w:sz w:val="20"/>
          <w:szCs w:val="20"/>
          <w:lang w:val="es-ES"/>
        </w:rPr>
        <w:t xml:space="preserve">Que existe la disponibilidad presupuestal para atender el presente compromiso, </w:t>
      </w:r>
      <w:r w:rsidR="009A155D" w:rsidRPr="00AD584D">
        <w:rPr>
          <w:rFonts w:ascii="Arial" w:hAnsi="Arial" w:cs="Arial"/>
          <w:sz w:val="20"/>
          <w:szCs w:val="20"/>
          <w:lang w:val="es-ES"/>
        </w:rPr>
        <w:t>de acuerdo con el</w:t>
      </w:r>
      <w:r w:rsidRPr="00AD584D">
        <w:rPr>
          <w:rFonts w:ascii="Arial" w:hAnsi="Arial" w:cs="Arial"/>
          <w:sz w:val="20"/>
          <w:szCs w:val="20"/>
          <w:lang w:val="es-ES"/>
        </w:rPr>
        <w:t xml:space="preserve"> </w:t>
      </w:r>
      <w:r w:rsidRPr="00234A71">
        <w:rPr>
          <w:rFonts w:ascii="Arial" w:hAnsi="Arial" w:cs="Arial"/>
          <w:b/>
          <w:bCs/>
          <w:sz w:val="20"/>
          <w:szCs w:val="20"/>
          <w:lang w:val="es-ES"/>
        </w:rPr>
        <w:t xml:space="preserve">Certificado de Disponibilidad Presupuestal No. </w:t>
      </w:r>
      <w:r w:rsidR="00544095" w:rsidRPr="00234A71">
        <w:rPr>
          <w:rFonts w:ascii="Arial" w:hAnsi="Arial" w:cs="Arial"/>
          <w:b/>
          <w:bCs/>
          <w:noProof/>
          <w:sz w:val="20"/>
          <w:szCs w:val="20"/>
          <w:lang w:val="es-ES"/>
        </w:rPr>
        <w:t>33625</w:t>
      </w:r>
      <w:r w:rsidRPr="00234A71">
        <w:rPr>
          <w:rFonts w:ascii="Arial" w:hAnsi="Arial" w:cs="Arial"/>
          <w:b/>
          <w:bCs/>
          <w:noProof/>
          <w:sz w:val="20"/>
          <w:szCs w:val="20"/>
          <w:lang w:val="es-ES"/>
        </w:rPr>
        <w:t xml:space="preserve"> del </w:t>
      </w:r>
      <w:r w:rsidR="00544095" w:rsidRPr="00234A71">
        <w:rPr>
          <w:rFonts w:ascii="Arial" w:hAnsi="Arial" w:cs="Arial"/>
          <w:b/>
          <w:bCs/>
          <w:noProof/>
          <w:sz w:val="20"/>
          <w:szCs w:val="20"/>
          <w:lang w:val="es-ES"/>
        </w:rPr>
        <w:t>12</w:t>
      </w:r>
      <w:r w:rsidRPr="00234A71">
        <w:rPr>
          <w:rFonts w:ascii="Arial" w:hAnsi="Arial" w:cs="Arial"/>
          <w:b/>
          <w:bCs/>
          <w:noProof/>
          <w:sz w:val="20"/>
          <w:szCs w:val="20"/>
          <w:lang w:val="es-ES"/>
        </w:rPr>
        <w:t xml:space="preserve"> de enero de 202</w:t>
      </w:r>
      <w:r w:rsidR="009A155D" w:rsidRPr="00234A71">
        <w:rPr>
          <w:rFonts w:ascii="Arial" w:hAnsi="Arial" w:cs="Arial"/>
          <w:b/>
          <w:bCs/>
          <w:noProof/>
          <w:sz w:val="20"/>
          <w:szCs w:val="20"/>
          <w:lang w:val="es-ES"/>
        </w:rPr>
        <w:t>5</w:t>
      </w:r>
      <w:r w:rsidRPr="00AD584D">
        <w:rPr>
          <w:rFonts w:ascii="Arial" w:hAnsi="Arial" w:cs="Arial"/>
          <w:sz w:val="20"/>
          <w:szCs w:val="20"/>
          <w:lang w:val="es-ES"/>
        </w:rPr>
        <w:t xml:space="preserve">, Rubro </w:t>
      </w:r>
      <w:r w:rsidRPr="00AD584D">
        <w:rPr>
          <w:rFonts w:ascii="Arial" w:hAnsi="Arial" w:cs="Arial"/>
          <w:noProof/>
          <w:sz w:val="20"/>
          <w:szCs w:val="20"/>
        </w:rPr>
        <w:t>A-02-02-02-009-003</w:t>
      </w:r>
      <w:r w:rsidRPr="00AD584D">
        <w:rPr>
          <w:rFonts w:ascii="Arial" w:hAnsi="Arial" w:cs="Arial"/>
          <w:sz w:val="20"/>
          <w:szCs w:val="20"/>
        </w:rPr>
        <w:t xml:space="preserve"> “</w:t>
      </w:r>
      <w:r w:rsidRPr="00AD584D">
        <w:rPr>
          <w:rFonts w:ascii="Arial" w:hAnsi="Arial" w:cs="Arial"/>
          <w:noProof/>
          <w:sz w:val="20"/>
          <w:szCs w:val="20"/>
        </w:rPr>
        <w:t>SERVICIOS PARA EL CUIDADO DE LA SALUD HUMANA Y SERVICIOS SOCIALES</w:t>
      </w:r>
      <w:r w:rsidRPr="00AD584D">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5522DFE7"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AD584D" w:rsidRPr="00AD584D">
        <w:rPr>
          <w:rFonts w:ascii="Arial" w:hAnsi="Arial" w:cs="Arial"/>
          <w:b/>
          <w:bCs/>
          <w:sz w:val="20"/>
          <w:szCs w:val="20"/>
        </w:rPr>
        <w:t>PRESTACION DE SERVICIOS PROFESIONALES</w:t>
      </w:r>
      <w:r w:rsidR="001115DA">
        <w:rPr>
          <w:rFonts w:ascii="Arial" w:hAnsi="Arial" w:cs="Arial"/>
          <w:b/>
          <w:bCs/>
          <w:sz w:val="20"/>
          <w:szCs w:val="20"/>
        </w:rPr>
        <w:t>, TECNICOS</w:t>
      </w:r>
      <w:r w:rsidR="00AD584D" w:rsidRPr="00AD584D">
        <w:rPr>
          <w:rFonts w:ascii="Arial" w:hAnsi="Arial" w:cs="Arial"/>
          <w:b/>
          <w:bCs/>
          <w:sz w:val="20"/>
          <w:szCs w:val="20"/>
        </w:rPr>
        <w:t xml:space="preserve"> Y</w:t>
      </w:r>
      <w:r w:rsidR="001115DA">
        <w:rPr>
          <w:rFonts w:ascii="Arial" w:hAnsi="Arial" w:cs="Arial"/>
          <w:b/>
          <w:bCs/>
          <w:sz w:val="20"/>
          <w:szCs w:val="20"/>
        </w:rPr>
        <w:t xml:space="preserve">/O </w:t>
      </w:r>
      <w:r w:rsidR="00AD584D" w:rsidRPr="00AD584D">
        <w:rPr>
          <w:rFonts w:ascii="Arial" w:hAnsi="Arial" w:cs="Arial"/>
          <w:b/>
          <w:bCs/>
          <w:sz w:val="20"/>
          <w:szCs w:val="20"/>
        </w:rPr>
        <w:t xml:space="preserve">DE APOYO A LA GESTION COMO </w:t>
      </w:r>
      <w:r w:rsidR="00666076">
        <w:rPr>
          <w:rFonts w:ascii="Arial" w:hAnsi="Arial" w:cs="Arial"/>
          <w:b/>
          <w:bCs/>
          <w:sz w:val="20"/>
          <w:szCs w:val="20"/>
        </w:rPr>
        <w:t>OTORRINOLARINGOLOGO</w:t>
      </w:r>
      <w:r w:rsidR="00AD584D" w:rsidRPr="00AD584D">
        <w:rPr>
          <w:rFonts w:ascii="Arial" w:hAnsi="Arial" w:cs="Arial"/>
          <w:b/>
          <w:bCs/>
          <w:sz w:val="20"/>
          <w:szCs w:val="20"/>
        </w:rPr>
        <w:t xml:space="preserve">(A) QUE REQUIERE EL DISPENSARIO MEDICO DE MEDELLIN PARA LA REGIONAL No. 7 DE SANIDAD MILITAR Y SUS UNIDADES CENTRALIZADAS, VIGENCIA </w:t>
      </w:r>
      <w:r w:rsidR="0041038B" w:rsidRPr="009A155D">
        <w:rPr>
          <w:rFonts w:ascii="Arial" w:hAnsi="Arial" w:cs="Arial"/>
          <w:b/>
          <w:bCs/>
          <w:sz w:val="20"/>
          <w:szCs w:val="20"/>
        </w:rPr>
        <w:t>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890D94D" w14:textId="618B3577" w:rsidR="00AD584D" w:rsidRDefault="00AD584D" w:rsidP="00AB23C7">
      <w:pPr>
        <w:numPr>
          <w:ilvl w:val="1"/>
          <w:numId w:val="2"/>
        </w:numPr>
        <w:ind w:left="426" w:hanging="426"/>
        <w:jc w:val="both"/>
        <w:rPr>
          <w:rFonts w:ascii="Arial" w:hAnsi="Arial" w:cs="Arial"/>
          <w:sz w:val="20"/>
          <w:szCs w:val="20"/>
        </w:rPr>
      </w:pPr>
      <w:r>
        <w:rPr>
          <w:rFonts w:ascii="Arial" w:hAnsi="Arial" w:cs="Arial"/>
          <w:sz w:val="20"/>
          <w:szCs w:val="20"/>
        </w:rPr>
        <w:t xml:space="preserve">Cumplimiento a la ley 1090 ”por la cual se reglamenta el ejercicio de la profesión de Psicología, se dicta el Código </w:t>
      </w:r>
      <w:r w:rsidR="00CB614F">
        <w:rPr>
          <w:rFonts w:ascii="Arial" w:hAnsi="Arial" w:cs="Arial"/>
          <w:sz w:val="20"/>
          <w:szCs w:val="20"/>
        </w:rPr>
        <w:t>Deontológico y Bioético y otras disposiciones” que presenta el marco normativo base para el ejercicio de la psicología.</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tomaran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097DD07F"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1. El profesional ofertará los servicios asistenciales y quirúrgicos incluyendo sábados, Domingos y Festivos a convenir con la Dirección de Establecimiento y Supervisor del contrato, para garantizar la prestación de los servicios del mismo.</w:t>
      </w:r>
    </w:p>
    <w:p w14:paraId="3AB4561A" w14:textId="35E6FC90" w:rsidR="00173F90" w:rsidRPr="00173F90" w:rsidRDefault="00173F90" w:rsidP="00173F90">
      <w:pPr>
        <w:jc w:val="both"/>
        <w:rPr>
          <w:rFonts w:ascii="Arial" w:hAnsi="Arial" w:cs="Arial"/>
          <w:bCs/>
          <w:sz w:val="20"/>
          <w:szCs w:val="20"/>
        </w:rPr>
      </w:pPr>
      <w:r w:rsidRPr="00173F90">
        <w:rPr>
          <w:rFonts w:ascii="Arial" w:hAnsi="Arial" w:cs="Arial"/>
          <w:bCs/>
          <w:sz w:val="20"/>
          <w:szCs w:val="20"/>
        </w:rPr>
        <w:t xml:space="preserve">2. El profesional ofertara un total de </w:t>
      </w:r>
      <w:r w:rsidR="004B1B79">
        <w:rPr>
          <w:rFonts w:ascii="Arial" w:hAnsi="Arial" w:cs="Arial"/>
          <w:bCs/>
          <w:sz w:val="20"/>
          <w:szCs w:val="20"/>
        </w:rPr>
        <w:t>50</w:t>
      </w:r>
      <w:r w:rsidRPr="00173F90">
        <w:rPr>
          <w:rFonts w:ascii="Arial" w:hAnsi="Arial" w:cs="Arial"/>
          <w:bCs/>
          <w:sz w:val="20"/>
          <w:szCs w:val="20"/>
        </w:rPr>
        <w:t xml:space="preserve"> horas mensuales para realizar consulta y procedimientos</w:t>
      </w:r>
    </w:p>
    <w:p w14:paraId="3358059A" w14:textId="70D248C0" w:rsidR="00173F90" w:rsidRPr="00173F90" w:rsidRDefault="00173F90" w:rsidP="00173F90">
      <w:pPr>
        <w:jc w:val="both"/>
        <w:rPr>
          <w:rFonts w:ascii="Arial" w:hAnsi="Arial" w:cs="Arial"/>
          <w:bCs/>
          <w:sz w:val="20"/>
          <w:szCs w:val="20"/>
        </w:rPr>
      </w:pPr>
      <w:r w:rsidRPr="00173F90">
        <w:rPr>
          <w:rFonts w:ascii="Arial" w:hAnsi="Arial" w:cs="Arial"/>
          <w:bCs/>
          <w:sz w:val="20"/>
          <w:szCs w:val="20"/>
        </w:rPr>
        <w:t>quirúrgicos por otorrinolaringología</w:t>
      </w:r>
    </w:p>
    <w:p w14:paraId="52E83A0E" w14:textId="4E43A620" w:rsidR="00173F90" w:rsidRPr="00173F90" w:rsidRDefault="00173F90" w:rsidP="00173F90">
      <w:pPr>
        <w:jc w:val="both"/>
        <w:rPr>
          <w:rFonts w:ascii="Arial" w:hAnsi="Arial" w:cs="Arial"/>
          <w:bCs/>
          <w:sz w:val="20"/>
          <w:szCs w:val="20"/>
        </w:rPr>
      </w:pPr>
      <w:r w:rsidRPr="00173F90">
        <w:rPr>
          <w:rFonts w:ascii="Arial" w:hAnsi="Arial" w:cs="Arial"/>
          <w:bCs/>
          <w:sz w:val="20"/>
          <w:szCs w:val="20"/>
        </w:rPr>
        <w:t xml:space="preserve">3. De las </w:t>
      </w:r>
      <w:r w:rsidR="004B1B79">
        <w:rPr>
          <w:rFonts w:ascii="Arial" w:hAnsi="Arial" w:cs="Arial"/>
          <w:bCs/>
          <w:sz w:val="20"/>
          <w:szCs w:val="20"/>
        </w:rPr>
        <w:t>50</w:t>
      </w:r>
      <w:r w:rsidRPr="00173F90">
        <w:rPr>
          <w:rFonts w:ascii="Arial" w:hAnsi="Arial" w:cs="Arial"/>
          <w:bCs/>
          <w:sz w:val="20"/>
          <w:szCs w:val="20"/>
        </w:rPr>
        <w:t xml:space="preserve"> horas contratadas deberá ofertar </w:t>
      </w:r>
      <w:r w:rsidR="004B1B79">
        <w:rPr>
          <w:rFonts w:ascii="Arial" w:hAnsi="Arial" w:cs="Arial"/>
          <w:bCs/>
          <w:sz w:val="20"/>
          <w:szCs w:val="20"/>
        </w:rPr>
        <w:t>30</w:t>
      </w:r>
      <w:r w:rsidRPr="00173F90">
        <w:rPr>
          <w:rFonts w:ascii="Arial" w:hAnsi="Arial" w:cs="Arial"/>
          <w:bCs/>
          <w:sz w:val="20"/>
          <w:szCs w:val="20"/>
        </w:rPr>
        <w:t xml:space="preserve"> hora</w:t>
      </w:r>
      <w:r>
        <w:rPr>
          <w:rFonts w:ascii="Arial" w:hAnsi="Arial" w:cs="Arial"/>
          <w:bCs/>
          <w:sz w:val="20"/>
          <w:szCs w:val="20"/>
        </w:rPr>
        <w:t xml:space="preserve">s para consulta y 20 horas para </w:t>
      </w:r>
      <w:r w:rsidRPr="00173F90">
        <w:rPr>
          <w:rFonts w:ascii="Arial" w:hAnsi="Arial" w:cs="Arial"/>
          <w:bCs/>
          <w:sz w:val="20"/>
          <w:szCs w:val="20"/>
        </w:rPr>
        <w:t>procedimientos quirúrgicos</w:t>
      </w:r>
    </w:p>
    <w:p w14:paraId="3207FC89"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4. En caso de no haber agenda para procedimientos quirúrgicos las horas pendientes deberán ser realizadas en consulta externa</w:t>
      </w:r>
    </w:p>
    <w:p w14:paraId="4E226598" w14:textId="5760F2DA" w:rsidR="00173F90" w:rsidRPr="00173F90" w:rsidRDefault="00173F90" w:rsidP="00173F90">
      <w:pPr>
        <w:jc w:val="both"/>
        <w:rPr>
          <w:rFonts w:ascii="Arial" w:hAnsi="Arial" w:cs="Arial"/>
          <w:bCs/>
          <w:sz w:val="20"/>
          <w:szCs w:val="20"/>
        </w:rPr>
      </w:pPr>
      <w:r w:rsidRPr="00173F90">
        <w:rPr>
          <w:rFonts w:ascii="Arial" w:hAnsi="Arial" w:cs="Arial"/>
          <w:bCs/>
          <w:sz w:val="20"/>
          <w:szCs w:val="20"/>
        </w:rPr>
        <w:t>5. Consulta de valoración y manejo por ortoped</w:t>
      </w:r>
      <w:r>
        <w:rPr>
          <w:rFonts w:ascii="Arial" w:hAnsi="Arial" w:cs="Arial"/>
          <w:bCs/>
          <w:sz w:val="20"/>
          <w:szCs w:val="20"/>
        </w:rPr>
        <w:t xml:space="preserve">ia una consulta cada 20 minutos </w:t>
      </w:r>
      <w:r w:rsidRPr="00173F90">
        <w:rPr>
          <w:rFonts w:ascii="Arial" w:hAnsi="Arial" w:cs="Arial"/>
          <w:bCs/>
          <w:sz w:val="20"/>
          <w:szCs w:val="20"/>
        </w:rPr>
        <w:t>Realizara consulta para diligenciamiento de conceptos m</w:t>
      </w:r>
      <w:r>
        <w:rPr>
          <w:rFonts w:ascii="Arial" w:hAnsi="Arial" w:cs="Arial"/>
          <w:bCs/>
          <w:sz w:val="20"/>
          <w:szCs w:val="20"/>
        </w:rPr>
        <w:t xml:space="preserve">édicos solicitados por medicina </w:t>
      </w:r>
      <w:r w:rsidRPr="00173F90">
        <w:rPr>
          <w:rFonts w:ascii="Arial" w:hAnsi="Arial" w:cs="Arial"/>
          <w:bCs/>
          <w:sz w:val="20"/>
          <w:szCs w:val="20"/>
        </w:rPr>
        <w:t>laboral</w:t>
      </w:r>
    </w:p>
    <w:p w14:paraId="18A055BB"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7. Disponibilidad para realizar tele consulta en dado caso que el supervisor del contrato o jefe de</w:t>
      </w:r>
    </w:p>
    <w:p w14:paraId="5A05B4C8"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área lo disponga</w:t>
      </w:r>
    </w:p>
    <w:p w14:paraId="27F5524C"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8. Disponibilidad de 1 hora cuando esté presente en consulta externa para participar en la ronda</w:t>
      </w:r>
    </w:p>
    <w:p w14:paraId="0962E7D5"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medica del servicio de hospitalizados o consulta prioritaria de ser requerido</w:t>
      </w:r>
    </w:p>
    <w:p w14:paraId="56CFBF4E" w14:textId="4D8BE8DA" w:rsidR="00173F90" w:rsidRPr="00173F90" w:rsidRDefault="00173F90" w:rsidP="00173F90">
      <w:pPr>
        <w:jc w:val="both"/>
        <w:rPr>
          <w:rFonts w:ascii="Arial" w:hAnsi="Arial" w:cs="Arial"/>
          <w:bCs/>
          <w:sz w:val="20"/>
          <w:szCs w:val="20"/>
        </w:rPr>
      </w:pPr>
      <w:r w:rsidRPr="00173F90">
        <w:rPr>
          <w:rFonts w:ascii="Arial" w:hAnsi="Arial" w:cs="Arial"/>
          <w:bCs/>
          <w:sz w:val="20"/>
          <w:szCs w:val="20"/>
        </w:rPr>
        <w:t>9. Atender la disponibilidad que requiera el establecimiento de Sanidad y en el lugar en donde se requiera su servicio, teniendo en cuenta que los servicios d</w:t>
      </w:r>
      <w:r>
        <w:rPr>
          <w:rFonts w:ascii="Arial" w:hAnsi="Arial" w:cs="Arial"/>
          <w:bCs/>
          <w:sz w:val="20"/>
          <w:szCs w:val="20"/>
        </w:rPr>
        <w:t xml:space="preserve">e atención y disponibilidad del </w:t>
      </w:r>
      <w:r w:rsidRPr="00173F90">
        <w:rPr>
          <w:rFonts w:ascii="Arial" w:hAnsi="Arial" w:cs="Arial"/>
          <w:bCs/>
          <w:sz w:val="20"/>
          <w:szCs w:val="20"/>
        </w:rPr>
        <w:t>Establecimiento de Sanidad para el año 2025 están programados los siete días de la semana.</w:t>
      </w:r>
    </w:p>
    <w:p w14:paraId="7AEB0347"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10. Cumplir funciones administrativas mensuales según la necesidad de los servicios, disponibilidad que requiera dispensario y en el lugar en donde se requiera su servicio.</w:t>
      </w:r>
    </w:p>
    <w:p w14:paraId="2B19512B" w14:textId="17CFAE6A" w:rsidR="00173F90" w:rsidRPr="00173F90" w:rsidRDefault="00173F90" w:rsidP="00173F90">
      <w:pPr>
        <w:jc w:val="both"/>
        <w:rPr>
          <w:rFonts w:ascii="Arial" w:hAnsi="Arial" w:cs="Arial"/>
          <w:bCs/>
          <w:sz w:val="20"/>
          <w:szCs w:val="20"/>
        </w:rPr>
      </w:pPr>
      <w:r>
        <w:rPr>
          <w:rFonts w:ascii="Arial" w:hAnsi="Arial" w:cs="Arial"/>
          <w:bCs/>
          <w:sz w:val="20"/>
          <w:szCs w:val="20"/>
        </w:rPr>
        <w:t xml:space="preserve">11. Realizar procedimientos </w:t>
      </w:r>
      <w:r w:rsidRPr="00173F90">
        <w:rPr>
          <w:rFonts w:ascii="Arial" w:hAnsi="Arial" w:cs="Arial"/>
          <w:bCs/>
          <w:sz w:val="20"/>
          <w:szCs w:val="20"/>
        </w:rPr>
        <w:t>quirúrgicos de</w:t>
      </w:r>
      <w:r>
        <w:rPr>
          <w:rFonts w:ascii="Arial" w:hAnsi="Arial" w:cs="Arial"/>
          <w:bCs/>
          <w:sz w:val="20"/>
          <w:szCs w:val="20"/>
        </w:rPr>
        <w:t xml:space="preserve"> acuerdo con la especialidad de </w:t>
      </w:r>
      <w:r w:rsidRPr="00173F90">
        <w:rPr>
          <w:rFonts w:ascii="Arial" w:hAnsi="Arial" w:cs="Arial"/>
          <w:bCs/>
          <w:sz w:val="20"/>
          <w:szCs w:val="20"/>
        </w:rPr>
        <w:t>OTORRINOLARINGOLOGIA basada en la clínica médica, formular diagnósticos y prescribir el tratamiento que debe seguirse, para la recuperación de la enfermedad o la urgencia que afecta al usuario</w:t>
      </w:r>
    </w:p>
    <w:p w14:paraId="054BA32F"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12. Prescribir y/o realizar procedimientos especiales para ayudar a definir el diagnóstico y/o el manejo de los usuarios, según el caso</w:t>
      </w:r>
    </w:p>
    <w:p w14:paraId="7D640692" w14:textId="15E72F2B" w:rsidR="00173F90" w:rsidRPr="00173F90" w:rsidRDefault="00173F90" w:rsidP="00173F90">
      <w:pPr>
        <w:jc w:val="both"/>
        <w:rPr>
          <w:rFonts w:ascii="Arial" w:hAnsi="Arial" w:cs="Arial"/>
          <w:bCs/>
          <w:sz w:val="20"/>
          <w:szCs w:val="20"/>
        </w:rPr>
      </w:pPr>
      <w:r w:rsidRPr="00173F90">
        <w:rPr>
          <w:rFonts w:ascii="Arial" w:hAnsi="Arial" w:cs="Arial"/>
          <w:bCs/>
          <w:sz w:val="20"/>
          <w:szCs w:val="20"/>
        </w:rPr>
        <w:t>13. Responder interconsultas de OTORRINOLARINGOLOGIA en</w:t>
      </w:r>
      <w:r>
        <w:rPr>
          <w:rFonts w:ascii="Arial" w:hAnsi="Arial" w:cs="Arial"/>
          <w:bCs/>
          <w:sz w:val="20"/>
          <w:szCs w:val="20"/>
        </w:rPr>
        <w:t xml:space="preserve"> los servicios de prioritaria y </w:t>
      </w:r>
      <w:r w:rsidRPr="00173F90">
        <w:rPr>
          <w:rFonts w:ascii="Arial" w:hAnsi="Arial" w:cs="Arial"/>
          <w:bCs/>
          <w:sz w:val="20"/>
          <w:szCs w:val="20"/>
        </w:rPr>
        <w:t>hospitalización</w:t>
      </w:r>
    </w:p>
    <w:p w14:paraId="015D0C53"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14. Realizar cirugía de urgencias según disponibilidad del equipo quirúrgico e insumos en salas</w:t>
      </w:r>
    </w:p>
    <w:p w14:paraId="69AE743D" w14:textId="4A38BFE3" w:rsidR="00173F90" w:rsidRPr="00173F90" w:rsidRDefault="00173F90" w:rsidP="00173F90">
      <w:pPr>
        <w:jc w:val="both"/>
        <w:rPr>
          <w:rFonts w:ascii="Arial" w:hAnsi="Arial" w:cs="Arial"/>
          <w:bCs/>
          <w:sz w:val="20"/>
          <w:szCs w:val="20"/>
        </w:rPr>
      </w:pPr>
      <w:r w:rsidRPr="00173F90">
        <w:rPr>
          <w:rFonts w:ascii="Arial" w:hAnsi="Arial" w:cs="Arial"/>
          <w:bCs/>
          <w:sz w:val="20"/>
          <w:szCs w:val="20"/>
        </w:rPr>
        <w:t>de cirugía</w:t>
      </w:r>
    </w:p>
    <w:p w14:paraId="0466AF24" w14:textId="1BB58F08" w:rsidR="00173F90" w:rsidRPr="00173F90" w:rsidRDefault="00173F90" w:rsidP="00173F90">
      <w:pPr>
        <w:jc w:val="both"/>
        <w:rPr>
          <w:rFonts w:ascii="Arial" w:hAnsi="Arial" w:cs="Arial"/>
          <w:bCs/>
          <w:sz w:val="20"/>
          <w:szCs w:val="20"/>
        </w:rPr>
      </w:pPr>
      <w:r>
        <w:rPr>
          <w:rFonts w:ascii="Arial" w:hAnsi="Arial" w:cs="Arial"/>
          <w:bCs/>
          <w:sz w:val="20"/>
          <w:szCs w:val="20"/>
        </w:rPr>
        <w:t xml:space="preserve">15. Realizar procedimientos </w:t>
      </w:r>
      <w:r w:rsidRPr="00173F90">
        <w:rPr>
          <w:rFonts w:ascii="Arial" w:hAnsi="Arial" w:cs="Arial"/>
          <w:bCs/>
          <w:sz w:val="20"/>
          <w:szCs w:val="20"/>
        </w:rPr>
        <w:t>quirúrgicos cirugía program</w:t>
      </w:r>
      <w:r>
        <w:rPr>
          <w:rFonts w:ascii="Arial" w:hAnsi="Arial" w:cs="Arial"/>
          <w:bCs/>
          <w:sz w:val="20"/>
          <w:szCs w:val="20"/>
        </w:rPr>
        <w:t xml:space="preserve">ada según disponibilidad equipo </w:t>
      </w:r>
      <w:r w:rsidRPr="00173F90">
        <w:rPr>
          <w:rFonts w:ascii="Arial" w:hAnsi="Arial" w:cs="Arial"/>
          <w:bCs/>
          <w:sz w:val="20"/>
          <w:szCs w:val="20"/>
        </w:rPr>
        <w:t>quirúrgico e insumos en salas de cirugía</w:t>
      </w:r>
    </w:p>
    <w:p w14:paraId="7259B152" w14:textId="4E6E91D7" w:rsidR="00173F90" w:rsidRPr="00173F90" w:rsidRDefault="00173F90" w:rsidP="00173F90">
      <w:pPr>
        <w:jc w:val="both"/>
        <w:rPr>
          <w:rFonts w:ascii="Arial" w:hAnsi="Arial" w:cs="Arial"/>
          <w:bCs/>
          <w:sz w:val="20"/>
          <w:szCs w:val="20"/>
        </w:rPr>
      </w:pPr>
      <w:r w:rsidRPr="00173F90">
        <w:rPr>
          <w:rFonts w:ascii="Arial" w:hAnsi="Arial" w:cs="Arial"/>
          <w:bCs/>
          <w:sz w:val="20"/>
          <w:szCs w:val="20"/>
        </w:rPr>
        <w:t>16. Formular los medicamentos establecidos en el Plan de Servicios de Sanidad Militar según el nivel de atención y diligenciar las formulas, de acuerdo a lo regulado en los Acuerdos del Consejo Superior de Salud de las Fuerzas Militares, en particular el Acuerdo 002 de 2001, 010 de 2001, 042 de 2005 y 046 de 2007 o normas que los modifiquen, diligenciando las formulas con el correspondiente Código CIE-10. EL CONTRATISTA responderá por cualquier formulación que no esté enmarcada en las normas citadas o sin el cumplimiento de las disposiciones establecidas en el Subsistema o sin la debida autorización por Comité Técnico Científico.</w:t>
      </w:r>
    </w:p>
    <w:p w14:paraId="75F48E4C"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17. Realizar control médico periódico de manera pertinente a los usuarios en observación prioritaria, para corregir tratamiento y definir su recuperación hasta pasadas 12 horas desde su ingreso antes de ser Hospitalizado.</w:t>
      </w:r>
    </w:p>
    <w:p w14:paraId="4203EF06"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 xml:space="preserve">18. Reportar a las autoridades competentes las enfermedades definidas como de notificación </w:t>
      </w:r>
      <w:r w:rsidRPr="00173F90">
        <w:rPr>
          <w:rFonts w:ascii="Arial" w:hAnsi="Arial" w:cs="Arial"/>
          <w:bCs/>
          <w:sz w:val="20"/>
          <w:szCs w:val="20"/>
        </w:rPr>
        <w:lastRenderedPageBreak/>
        <w:t>obligatoria para realizar la debida vigilancia epidemiológica en todas aquellas situaciones que sean factor de riesgo para la población evitando la propagación o contaminación ambiental.</w:t>
      </w:r>
    </w:p>
    <w:p w14:paraId="2BF584EF"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19. Participar en la elaboración y desarrollo de programas de promoción y prevención para mejorar la salud de los usuarios del ESM</w:t>
      </w:r>
    </w:p>
    <w:p w14:paraId="04F990CE"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 xml:space="preserve">20. </w:t>
      </w:r>
      <w:r w:rsidRPr="00173F90">
        <w:rPr>
          <w:rFonts w:ascii="Tahoma" w:hAnsi="Tahoma" w:cs="Tahoma"/>
          <w:bCs/>
          <w:sz w:val="20"/>
          <w:szCs w:val="20"/>
        </w:rPr>
        <w:t>⁠</w:t>
      </w:r>
      <w:r w:rsidRPr="00173F90">
        <w:rPr>
          <w:rFonts w:ascii="Arial" w:hAnsi="Arial" w:cs="Arial"/>
          <w:bCs/>
          <w:sz w:val="20"/>
          <w:szCs w:val="20"/>
        </w:rPr>
        <w:t>Reportar oportunamente al superior inmediato las anormalidades en la prestación del servicio</w:t>
      </w:r>
    </w:p>
    <w:p w14:paraId="7534E95A"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proponiendo alternativas de solución para mejorarlo y garantizar la satisfacción de los usuarios.</w:t>
      </w:r>
    </w:p>
    <w:p w14:paraId="09E91C95"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21. Participar en investigaciones de tipo aplicado a sus conocimientos y funciones para tratar de esclarecer las causas y soluciones a los problemas de salud de la comunidad del área de influencia.</w:t>
      </w:r>
    </w:p>
    <w:p w14:paraId="4EFA2F68"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22. Promover en su servicio o área de trabajo, la doctrina de la calidad, la pertinencia, en la atención, la equidad, la eficiencia y la efectividad para que los usuarios de los servicios de salud del ESM queden satisfechos por los servicios recibidos.</w:t>
      </w:r>
    </w:p>
    <w:p w14:paraId="6EF99A38"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23. Responder por el pertinente registro clínico, por la legalidad de los soportes de su competencia y del personal a su cargo, con el debido y completo diligenciamiento, el refrendado y el sellado para garantizar la calidad de la historia clínica, manteniendo la fuente primaria para soportar la atención y la facturación de los servicios.</w:t>
      </w:r>
    </w:p>
    <w:p w14:paraId="789E56B1"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24. Registrar y diligenciar completamente las fichas de notificaciones para reporte a los entes competentes.</w:t>
      </w:r>
    </w:p>
    <w:p w14:paraId="1B0F9086" w14:textId="71BE1003" w:rsidR="00173F90" w:rsidRPr="00173F90" w:rsidRDefault="00173F90" w:rsidP="00173F90">
      <w:pPr>
        <w:jc w:val="both"/>
        <w:rPr>
          <w:rFonts w:ascii="Arial" w:hAnsi="Arial" w:cs="Arial"/>
          <w:bCs/>
          <w:sz w:val="20"/>
          <w:szCs w:val="20"/>
        </w:rPr>
      </w:pPr>
      <w:r w:rsidRPr="00173F90">
        <w:rPr>
          <w:rFonts w:ascii="Arial" w:hAnsi="Arial" w:cs="Arial"/>
          <w:bCs/>
          <w:sz w:val="20"/>
          <w:szCs w:val="20"/>
        </w:rPr>
        <w:t>25. Participar en las contingencias como brigadas, emergencias, epidemias entre otras para dar respuesta inmediata a las necesidades de salud de la pobla</w:t>
      </w:r>
      <w:r>
        <w:rPr>
          <w:rFonts w:ascii="Arial" w:hAnsi="Arial" w:cs="Arial"/>
          <w:bCs/>
          <w:sz w:val="20"/>
          <w:szCs w:val="20"/>
        </w:rPr>
        <w:t xml:space="preserve">ción del área de influencia del </w:t>
      </w:r>
      <w:r w:rsidRPr="00173F90">
        <w:rPr>
          <w:rFonts w:ascii="Arial" w:hAnsi="Arial" w:cs="Arial"/>
          <w:bCs/>
          <w:sz w:val="20"/>
          <w:szCs w:val="20"/>
        </w:rPr>
        <w:t>ESM</w:t>
      </w:r>
    </w:p>
    <w:p w14:paraId="3F283694" w14:textId="19C8CA20" w:rsidR="00173F90" w:rsidRPr="00173F90" w:rsidRDefault="00173F90" w:rsidP="00173F90">
      <w:pPr>
        <w:jc w:val="both"/>
        <w:rPr>
          <w:rFonts w:ascii="Arial" w:hAnsi="Arial" w:cs="Arial"/>
          <w:bCs/>
          <w:sz w:val="20"/>
          <w:szCs w:val="20"/>
        </w:rPr>
      </w:pPr>
      <w:r w:rsidRPr="00173F90">
        <w:rPr>
          <w:rFonts w:ascii="Arial" w:hAnsi="Arial" w:cs="Arial"/>
          <w:bCs/>
          <w:sz w:val="20"/>
          <w:szCs w:val="20"/>
        </w:rPr>
        <w:t>26. 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p>
    <w:p w14:paraId="04C293B3"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27. Ejercer el autocontrol de todas las funciones que le sean asignadas, para mantener, mejorar y agregar valor en el buen desempeño público en el propósito de su cargo.</w:t>
      </w:r>
    </w:p>
    <w:p w14:paraId="37A8FBE4"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28. Entregar MENSUALMENTE formato "RIPS RED INTERNA MORBILIDAD CONSULTA Y PROCEDIMIENTOS" debidamente diligenciado a la sección de BIOESTADISTICA cuando sea requerido</w:t>
      </w:r>
    </w:p>
    <w:p w14:paraId="68D426B4"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29. Trato Digno Humanizado y Seguro a nuestro paciente con el fin de brindar la mayor atención a</w:t>
      </w:r>
    </w:p>
    <w:p w14:paraId="2DDDAF2B"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los usuarios.</w:t>
      </w:r>
    </w:p>
    <w:p w14:paraId="2C95CE0D"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30. Mantener buenas relaciones interpersonales y muestra una actitud proactiva ante las observaciones.</w:t>
      </w:r>
    </w:p>
    <w:p w14:paraId="0A0EA2DD"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31. 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6E8ABF77"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32. Confidencialidad de la Información.</w:t>
      </w:r>
    </w:p>
    <w:p w14:paraId="5BE0277F"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33. Presentar oportunamente al Jefe inmediato las situaciones de emergencia y riesgos que se presenten.</w:t>
      </w:r>
    </w:p>
    <w:p w14:paraId="4158294D"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34. Participar en la elaboración y actualización de Manuales de protocolos y procedimientos</w:t>
      </w:r>
    </w:p>
    <w:p w14:paraId="6E35339B" w14:textId="273007A1" w:rsidR="00173F90" w:rsidRPr="00173F90" w:rsidRDefault="00173F90" w:rsidP="00173F90">
      <w:pPr>
        <w:jc w:val="both"/>
        <w:rPr>
          <w:rFonts w:ascii="Arial" w:hAnsi="Arial" w:cs="Arial"/>
          <w:bCs/>
          <w:sz w:val="20"/>
          <w:szCs w:val="20"/>
        </w:rPr>
      </w:pPr>
      <w:r w:rsidRPr="00173F90">
        <w:rPr>
          <w:rFonts w:ascii="Arial" w:hAnsi="Arial" w:cs="Arial"/>
          <w:bCs/>
          <w:sz w:val="20"/>
          <w:szCs w:val="20"/>
        </w:rPr>
        <w:t>médicos</w:t>
      </w:r>
    </w:p>
    <w:p w14:paraId="0A09A9D6"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35. Gestionar la mejora a los hallazgos en el servicio y genera reporte de situaciones no resueltas</w:t>
      </w:r>
    </w:p>
    <w:p w14:paraId="2FC53934"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al jefe inmediato.</w:t>
      </w:r>
    </w:p>
    <w:p w14:paraId="3C305E27"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36. Realizar informes de incidentes y accidente ejecutando el plan de mejoramiento.</w:t>
      </w:r>
    </w:p>
    <w:p w14:paraId="4DC9773F" w14:textId="1865FD95" w:rsidR="00173F90" w:rsidRPr="00173F90" w:rsidRDefault="00173F90" w:rsidP="00173F90">
      <w:pPr>
        <w:jc w:val="both"/>
        <w:rPr>
          <w:rFonts w:ascii="Arial" w:hAnsi="Arial" w:cs="Arial"/>
          <w:bCs/>
          <w:sz w:val="20"/>
          <w:szCs w:val="20"/>
        </w:rPr>
      </w:pPr>
      <w:r w:rsidRPr="00173F90">
        <w:rPr>
          <w:rFonts w:ascii="Arial" w:hAnsi="Arial" w:cs="Arial"/>
          <w:bCs/>
          <w:sz w:val="20"/>
          <w:szCs w:val="20"/>
        </w:rPr>
        <w:t>37. Cumple con las directrices del comité de vigilancia epidemiológica: uso racional de antibióticos, resistencia bacteriana, manejo de aislamientos, rep</w:t>
      </w:r>
      <w:r>
        <w:rPr>
          <w:rFonts w:ascii="Arial" w:hAnsi="Arial" w:cs="Arial"/>
          <w:bCs/>
          <w:sz w:val="20"/>
          <w:szCs w:val="20"/>
        </w:rPr>
        <w:t xml:space="preserve">orte de patologías obligatorias </w:t>
      </w:r>
      <w:r w:rsidRPr="00173F90">
        <w:rPr>
          <w:rFonts w:ascii="Arial" w:hAnsi="Arial" w:cs="Arial"/>
          <w:bCs/>
          <w:sz w:val="20"/>
          <w:szCs w:val="20"/>
        </w:rPr>
        <w:t>entre otras</w:t>
      </w:r>
    </w:p>
    <w:p w14:paraId="44F09037"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38. Brindar Orientación y Educación a los padres y/o Cuidadores.</w:t>
      </w:r>
    </w:p>
    <w:p w14:paraId="5BD97023"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39. Mantener una actitud proactiva en el ejercicio diario de su profesión y cumple con el código de ética de la institución.</w:t>
      </w:r>
    </w:p>
    <w:p w14:paraId="3FAFC69B"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40. Asistir a las reuniones, comités y capacitaciones programadas por el Jefe de Sección o por el Director del E.S.M. o Entes territoriales de control cuando sea requerido por el objeto contratado</w:t>
      </w:r>
    </w:p>
    <w:p w14:paraId="5563049F"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41. Cumplir con la programación establecida por el Jefe de la Sección para el desarrollo de las</w:t>
      </w:r>
    </w:p>
    <w:p w14:paraId="52B51935"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actividades objeto del contrato.</w:t>
      </w:r>
    </w:p>
    <w:p w14:paraId="0894F11B"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42. Cumplir y hace cumplir las normas de Bioseguridad y Segregación adecuada de los residuos hospitalarios.</w:t>
      </w:r>
    </w:p>
    <w:p w14:paraId="54F24D08"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43. Ordenar e interpretar los exámenes, y realizar inter consulta o referencia, de acuerdo al estado del paciente, o pertinencia al caso.</w:t>
      </w:r>
    </w:p>
    <w:p w14:paraId="6E821CE5" w14:textId="23EED44D" w:rsidR="00173F90" w:rsidRPr="00173F90" w:rsidRDefault="00173F90" w:rsidP="00173F90">
      <w:pPr>
        <w:jc w:val="both"/>
        <w:rPr>
          <w:rFonts w:ascii="Arial" w:hAnsi="Arial" w:cs="Arial"/>
          <w:bCs/>
          <w:sz w:val="20"/>
          <w:szCs w:val="20"/>
        </w:rPr>
      </w:pPr>
      <w:r w:rsidRPr="00173F90">
        <w:rPr>
          <w:rFonts w:ascii="Arial" w:hAnsi="Arial" w:cs="Arial"/>
          <w:bCs/>
          <w:sz w:val="20"/>
          <w:szCs w:val="20"/>
        </w:rPr>
        <w:t>44. Cumplir con las diferentes funciones administrativas así:</w:t>
      </w:r>
    </w:p>
    <w:p w14:paraId="109B7A1A"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-Realizar Capacitaciones al personal del ESM</w:t>
      </w:r>
    </w:p>
    <w:p w14:paraId="37A7E321"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-Participar en los comités de ley.</w:t>
      </w:r>
    </w:p>
    <w:p w14:paraId="3EC13EDB"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-Participar en la elaboración de pedidos de medicamentos para el ESM.</w:t>
      </w:r>
    </w:p>
    <w:p w14:paraId="1695378B"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-Participar en la elaboración de fichas pre y post operacionales.</w:t>
      </w:r>
    </w:p>
    <w:p w14:paraId="75809D1E"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-Participar en los procesos de ascenso del personal de cuadros.</w:t>
      </w:r>
    </w:p>
    <w:p w14:paraId="62188EFE"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-Participar en la elaboración de exámenes de des acuartelamiento.</w:t>
      </w:r>
    </w:p>
    <w:p w14:paraId="6332934B"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 xml:space="preserve">45. 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w:t>
      </w:r>
      <w:r w:rsidRPr="00173F90">
        <w:rPr>
          <w:rFonts w:ascii="Arial" w:hAnsi="Arial" w:cs="Arial"/>
          <w:bCs/>
          <w:sz w:val="20"/>
          <w:szCs w:val="20"/>
        </w:rPr>
        <w:lastRenderedPageBreak/>
        <w:t>Salud. MATIS.</w:t>
      </w:r>
    </w:p>
    <w:p w14:paraId="2649891A"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46. Tener adherencia al Modelo de Atención Integrado en Salud. MATIS.</w:t>
      </w:r>
    </w:p>
    <w:p w14:paraId="6E1D70A7"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47. Realizar la estructuración y seguimiento en los procesos de contratación con la red externa de acuerdo a su profesión y necesidades del DMMED</w:t>
      </w:r>
    </w:p>
    <w:p w14:paraId="7A779812"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48. 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w:t>
      </w:r>
    </w:p>
    <w:p w14:paraId="202AC3FA" w14:textId="4AAB9B69" w:rsidR="00173F90" w:rsidRPr="00173F90" w:rsidRDefault="00173F90" w:rsidP="00173F90">
      <w:pPr>
        <w:jc w:val="both"/>
        <w:rPr>
          <w:rFonts w:ascii="Arial" w:hAnsi="Arial" w:cs="Arial"/>
          <w:bCs/>
          <w:sz w:val="20"/>
          <w:szCs w:val="20"/>
        </w:rPr>
      </w:pPr>
      <w:r w:rsidRPr="00173F90">
        <w:rPr>
          <w:rFonts w:ascii="Arial" w:hAnsi="Arial" w:cs="Arial"/>
          <w:bCs/>
          <w:sz w:val="20"/>
          <w:szCs w:val="20"/>
        </w:rPr>
        <w:t>1995 del 08 de julio de 1999 "Por la cual se establecen norma</w:t>
      </w:r>
      <w:r w:rsidR="00B270DC">
        <w:rPr>
          <w:rFonts w:ascii="Arial" w:hAnsi="Arial" w:cs="Arial"/>
          <w:bCs/>
          <w:sz w:val="20"/>
          <w:szCs w:val="20"/>
        </w:rPr>
        <w:t xml:space="preserve">s para el manejo de la Historia </w:t>
      </w:r>
      <w:r w:rsidRPr="00173F90">
        <w:rPr>
          <w:rFonts w:ascii="Arial" w:hAnsi="Arial" w:cs="Arial"/>
          <w:bCs/>
          <w:sz w:val="20"/>
          <w:szCs w:val="20"/>
        </w:rPr>
        <w:t>Clínica",</w:t>
      </w:r>
    </w:p>
    <w:p w14:paraId="05DB7602" w14:textId="30E2072B" w:rsidR="00173F90" w:rsidRPr="00F04A14" w:rsidRDefault="00173F90" w:rsidP="00173F90">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148C4EA0"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D0472E">
        <w:rPr>
          <w:rFonts w:ascii="Arial" w:hAnsi="Arial" w:cs="Arial"/>
          <w:b/>
          <w:bCs/>
          <w:noProof/>
          <w:sz w:val="20"/>
          <w:szCs w:val="20"/>
          <w:lang w:bidi="es-CO"/>
        </w:rPr>
        <w:t>CINCUENTA</w:t>
      </w:r>
      <w:r w:rsidR="004176AE">
        <w:rPr>
          <w:rFonts w:ascii="Arial" w:hAnsi="Arial" w:cs="Arial"/>
          <w:b/>
          <w:bCs/>
          <w:noProof/>
          <w:sz w:val="20"/>
          <w:szCs w:val="20"/>
          <w:lang w:bidi="es-CO"/>
        </w:rPr>
        <w:t xml:space="preserve"> Y </w:t>
      </w:r>
      <w:r w:rsidR="00D0472E">
        <w:rPr>
          <w:rFonts w:ascii="Arial" w:hAnsi="Arial" w:cs="Arial"/>
          <w:b/>
          <w:bCs/>
          <w:noProof/>
          <w:sz w:val="20"/>
          <w:szCs w:val="20"/>
          <w:lang w:bidi="es-CO"/>
        </w:rPr>
        <w:t>CINCO</w:t>
      </w:r>
      <w:r w:rsidR="00F04A14" w:rsidRPr="009A155D">
        <w:rPr>
          <w:rFonts w:ascii="Arial" w:hAnsi="Arial" w:cs="Arial"/>
          <w:b/>
          <w:bCs/>
          <w:noProof/>
          <w:sz w:val="20"/>
          <w:szCs w:val="20"/>
          <w:lang w:bidi="es-CO"/>
        </w:rPr>
        <w:t xml:space="preserve"> MILLONES </w:t>
      </w:r>
      <w:r w:rsidR="004176AE">
        <w:rPr>
          <w:rFonts w:ascii="Arial" w:hAnsi="Arial" w:cs="Arial"/>
          <w:b/>
          <w:bCs/>
          <w:noProof/>
          <w:sz w:val="20"/>
          <w:szCs w:val="20"/>
          <w:lang w:bidi="es-CO"/>
        </w:rPr>
        <w:t>DE</w:t>
      </w:r>
      <w:r w:rsidR="009A155D" w:rsidRPr="009A155D">
        <w:rPr>
          <w:rFonts w:ascii="Arial" w:hAnsi="Arial" w:cs="Arial"/>
          <w:b/>
          <w:bCs/>
          <w:noProof/>
          <w:sz w:val="20"/>
          <w:szCs w:val="20"/>
          <w:lang w:bidi="es-CO"/>
        </w:rPr>
        <w:t xml:space="preserve"> </w:t>
      </w:r>
      <w:r w:rsidR="00F04A14" w:rsidRPr="009A155D">
        <w:rPr>
          <w:rFonts w:ascii="Arial" w:hAnsi="Arial" w:cs="Arial"/>
          <w:b/>
          <w:bCs/>
          <w:sz w:val="20"/>
          <w:szCs w:val="20"/>
          <w:lang w:bidi="es-CO"/>
        </w:rPr>
        <w:t>PESOS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9A155D" w:rsidRPr="009A155D">
        <w:rPr>
          <w:rFonts w:ascii="Arial" w:hAnsi="Arial" w:cs="Arial"/>
          <w:b/>
          <w:bCs/>
          <w:sz w:val="20"/>
          <w:szCs w:val="20"/>
          <w:lang w:bidi="es-CO"/>
        </w:rPr>
        <w:t xml:space="preserve"> </w:t>
      </w:r>
      <w:r w:rsidR="00D0472E">
        <w:rPr>
          <w:rFonts w:ascii="Arial" w:hAnsi="Arial" w:cs="Arial"/>
          <w:b/>
          <w:bCs/>
          <w:noProof/>
          <w:sz w:val="20"/>
          <w:szCs w:val="20"/>
          <w:lang w:bidi="es-CO"/>
        </w:rPr>
        <w:t>55</w:t>
      </w:r>
      <w:r w:rsidR="00F04A14" w:rsidRPr="009A155D">
        <w:rPr>
          <w:rFonts w:ascii="Arial" w:hAnsi="Arial" w:cs="Arial"/>
          <w:b/>
          <w:bCs/>
          <w:noProof/>
          <w:sz w:val="20"/>
          <w:szCs w:val="20"/>
          <w:lang w:bidi="es-CO"/>
        </w:rPr>
        <w:t>.</w:t>
      </w:r>
      <w:r w:rsidR="004176AE">
        <w:rPr>
          <w:rFonts w:ascii="Arial" w:hAnsi="Arial" w:cs="Arial"/>
          <w:b/>
          <w:bCs/>
          <w:noProof/>
          <w:sz w:val="20"/>
          <w:szCs w:val="20"/>
          <w:lang w:bidi="es-CO"/>
        </w:rPr>
        <w:t>000</w:t>
      </w:r>
      <w:r w:rsidR="00F04A14" w:rsidRPr="009A155D">
        <w:rPr>
          <w:rFonts w:ascii="Arial" w:hAnsi="Arial" w:cs="Arial"/>
          <w:b/>
          <w:bCs/>
          <w:noProof/>
          <w:sz w:val="20"/>
          <w:szCs w:val="20"/>
          <w:lang w:bidi="es-CO"/>
        </w:rPr>
        <w:t>.000,00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176AE" w:rsidRPr="001115DA">
        <w:rPr>
          <w:rFonts w:ascii="Arial" w:hAnsi="Arial" w:cs="Arial"/>
          <w:b/>
          <w:bCs/>
          <w:sz w:val="20"/>
          <w:szCs w:val="20"/>
          <w:lang w:bidi="es-CO"/>
        </w:rPr>
        <w:t>once</w:t>
      </w:r>
      <w:r w:rsidR="00F04A14" w:rsidRPr="001115DA">
        <w:rPr>
          <w:rFonts w:ascii="Arial" w:hAnsi="Arial" w:cs="Arial"/>
          <w:b/>
          <w:bCs/>
          <w:sz w:val="20"/>
          <w:szCs w:val="20"/>
          <w:lang w:bidi="es-CO"/>
        </w:rPr>
        <w:t xml:space="preserve"> (</w:t>
      </w:r>
      <w:r w:rsidR="009A155D" w:rsidRPr="001115DA">
        <w:rPr>
          <w:rFonts w:ascii="Arial" w:hAnsi="Arial" w:cs="Arial"/>
          <w:b/>
          <w:bCs/>
          <w:sz w:val="20"/>
          <w:szCs w:val="20"/>
          <w:lang w:bidi="es-CO"/>
        </w:rPr>
        <w:t>1</w:t>
      </w:r>
      <w:r w:rsidR="004176AE" w:rsidRPr="001115DA">
        <w:rPr>
          <w:rFonts w:ascii="Arial" w:hAnsi="Arial" w:cs="Arial"/>
          <w:b/>
          <w:bCs/>
          <w:sz w:val="20"/>
          <w:szCs w:val="20"/>
          <w:lang w:bidi="es-CO"/>
        </w:rPr>
        <w:t>1</w:t>
      </w:r>
      <w:r w:rsidR="00F04A14" w:rsidRPr="001115DA">
        <w:rPr>
          <w:rFonts w:ascii="Arial" w:hAnsi="Arial" w:cs="Arial"/>
          <w:b/>
          <w:bCs/>
          <w:sz w:val="20"/>
          <w:szCs w:val="20"/>
          <w:lang w:bidi="es-CO"/>
        </w:rPr>
        <w:t xml:space="preserve">) </w:t>
      </w:r>
      <w:r w:rsidR="009A155D" w:rsidRPr="001115DA">
        <w:rPr>
          <w:rFonts w:ascii="Arial" w:hAnsi="Arial" w:cs="Arial"/>
          <w:b/>
          <w:bCs/>
          <w:sz w:val="20"/>
          <w:szCs w:val="20"/>
          <w:lang w:bidi="es-CO"/>
        </w:rPr>
        <w:t>D</w:t>
      </w:r>
      <w:r w:rsidR="00F04A14" w:rsidRPr="001115DA">
        <w:rPr>
          <w:rFonts w:ascii="Arial" w:hAnsi="Arial" w:cs="Arial"/>
          <w:b/>
          <w:bCs/>
          <w:sz w:val="20"/>
          <w:szCs w:val="20"/>
          <w:lang w:bidi="es-CO"/>
        </w:rPr>
        <w:t>epósitos</w:t>
      </w:r>
      <w:r w:rsidR="00F04A14" w:rsidRPr="009A155D">
        <w:rPr>
          <w:rFonts w:ascii="Arial" w:hAnsi="Arial" w:cs="Arial"/>
          <w:sz w:val="20"/>
          <w:szCs w:val="20"/>
          <w:lang w:bidi="es-CO"/>
        </w:rPr>
        <w:t xml:space="preserve">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9D740A" w:rsidRPr="009A155D" w14:paraId="59FC187A" w14:textId="77777777" w:rsidTr="005D279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C435B8"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C4DA810"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A354DF2"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 VALOR A PAGAR  </w:t>
            </w:r>
          </w:p>
        </w:tc>
      </w:tr>
      <w:tr w:rsidR="009D740A" w:rsidRPr="009A155D" w14:paraId="1F7FFB0C"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5D0C487" w14:textId="50E871C8" w:rsidR="009D740A" w:rsidRPr="009A155D" w:rsidRDefault="00310096"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751054B8"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0E8F0358" w14:textId="271653F5" w:rsidR="009D740A" w:rsidRPr="009A155D" w:rsidRDefault="00D0472E"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$ 5</w:t>
            </w:r>
            <w:r w:rsidR="006034EA">
              <w:rPr>
                <w:rFonts w:ascii="Arial" w:eastAsia="Times New Roman" w:hAnsi="Arial" w:cs="Arial"/>
                <w:color w:val="000000"/>
                <w:kern w:val="0"/>
                <w:sz w:val="16"/>
                <w:szCs w:val="16"/>
                <w:lang w:eastAsia="es-MX"/>
              </w:rPr>
              <w:t>.000</w:t>
            </w:r>
            <w:r w:rsidR="009D740A">
              <w:rPr>
                <w:rFonts w:ascii="Arial" w:eastAsia="Times New Roman" w:hAnsi="Arial" w:cs="Arial"/>
                <w:color w:val="000000"/>
                <w:kern w:val="0"/>
                <w:sz w:val="16"/>
                <w:szCs w:val="16"/>
                <w:lang w:eastAsia="es-MX"/>
              </w:rPr>
              <w:t>.000,00</w:t>
            </w:r>
          </w:p>
        </w:tc>
      </w:tr>
      <w:tr w:rsidR="009D740A" w:rsidRPr="009A155D" w14:paraId="41DA5EB8" w14:textId="77777777" w:rsidTr="006034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CEB80E" w14:textId="5AA9DF0D" w:rsidR="009D740A" w:rsidRPr="009A155D" w:rsidRDefault="00310096"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1477A983"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MARZO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4DAEB173" w14:textId="6693FF8E" w:rsidR="009D740A" w:rsidRPr="009A155D" w:rsidRDefault="00D0472E"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$ 5</w:t>
            </w:r>
            <w:r w:rsidR="006034EA">
              <w:rPr>
                <w:rFonts w:ascii="Arial" w:eastAsia="Times New Roman" w:hAnsi="Arial" w:cs="Arial"/>
                <w:color w:val="000000"/>
                <w:kern w:val="0"/>
                <w:sz w:val="16"/>
                <w:szCs w:val="16"/>
                <w:lang w:eastAsia="es-MX"/>
              </w:rPr>
              <w:t>.000.000,00</w:t>
            </w:r>
          </w:p>
        </w:tc>
      </w:tr>
      <w:tr w:rsidR="009D740A" w:rsidRPr="009A155D" w14:paraId="5B63845F" w14:textId="77777777" w:rsidTr="006034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1709FCB" w14:textId="4100791E" w:rsidR="009D740A" w:rsidRPr="009A155D" w:rsidRDefault="00310096"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08AF1E9E"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ABRIL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41364E38" w14:textId="4C76FD0F" w:rsidR="009D740A" w:rsidRPr="009A155D" w:rsidRDefault="00D0472E"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$ 5</w:t>
            </w:r>
            <w:r w:rsidR="006034EA">
              <w:rPr>
                <w:rFonts w:ascii="Arial" w:eastAsia="Times New Roman" w:hAnsi="Arial" w:cs="Arial"/>
                <w:color w:val="000000"/>
                <w:kern w:val="0"/>
                <w:sz w:val="16"/>
                <w:szCs w:val="16"/>
                <w:lang w:eastAsia="es-MX"/>
              </w:rPr>
              <w:t>.000.000,00</w:t>
            </w:r>
          </w:p>
        </w:tc>
      </w:tr>
      <w:tr w:rsidR="006034EA" w:rsidRPr="009A155D" w14:paraId="5C0DAF36" w14:textId="77777777" w:rsidTr="006034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3DA1C09" w14:textId="386B918E"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317251D9" w14:textId="77777777"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MAYO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09BABDBD" w14:textId="3B0A230F" w:rsidR="006034EA" w:rsidRPr="009A155D" w:rsidRDefault="00D0472E"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$ 5</w:t>
            </w:r>
            <w:r w:rsidR="006034EA">
              <w:rPr>
                <w:rFonts w:ascii="Arial" w:eastAsia="Times New Roman" w:hAnsi="Arial" w:cs="Arial"/>
                <w:color w:val="000000"/>
                <w:kern w:val="0"/>
                <w:sz w:val="16"/>
                <w:szCs w:val="16"/>
                <w:lang w:eastAsia="es-MX"/>
              </w:rPr>
              <w:t>.000.000,00</w:t>
            </w:r>
          </w:p>
        </w:tc>
      </w:tr>
      <w:tr w:rsidR="006034EA" w:rsidRPr="009A155D" w14:paraId="0D7836B8" w14:textId="77777777" w:rsidTr="006034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4078343" w14:textId="1F341538"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7F43503E" w14:textId="77777777"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JUNIO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546A4F7C" w14:textId="15C94E2C" w:rsidR="006034EA" w:rsidRPr="009A155D" w:rsidRDefault="00D0472E"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$ 5</w:t>
            </w:r>
            <w:r w:rsidR="006034EA">
              <w:rPr>
                <w:rFonts w:ascii="Arial" w:eastAsia="Times New Roman" w:hAnsi="Arial" w:cs="Arial"/>
                <w:color w:val="000000"/>
                <w:kern w:val="0"/>
                <w:sz w:val="16"/>
                <w:szCs w:val="16"/>
                <w:lang w:eastAsia="es-MX"/>
              </w:rPr>
              <w:t>.000.000,00</w:t>
            </w:r>
          </w:p>
        </w:tc>
      </w:tr>
      <w:tr w:rsidR="006034EA" w:rsidRPr="009A155D" w14:paraId="1D942E9B" w14:textId="77777777" w:rsidTr="006034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D7EF2F" w14:textId="50103E9E"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11FFBCB6" w14:textId="77777777"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JULIO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1AF75568" w14:textId="56B97905" w:rsidR="006034EA" w:rsidRPr="009A155D" w:rsidRDefault="00D0472E"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$ 5</w:t>
            </w:r>
            <w:r w:rsidR="006034EA">
              <w:rPr>
                <w:rFonts w:ascii="Arial" w:eastAsia="Times New Roman" w:hAnsi="Arial" w:cs="Arial"/>
                <w:color w:val="000000"/>
                <w:kern w:val="0"/>
                <w:sz w:val="16"/>
                <w:szCs w:val="16"/>
                <w:lang w:eastAsia="es-MX"/>
              </w:rPr>
              <w:t>.000.000,00</w:t>
            </w:r>
          </w:p>
        </w:tc>
      </w:tr>
      <w:tr w:rsidR="006034EA" w:rsidRPr="009A155D" w14:paraId="7CFC27FB" w14:textId="77777777" w:rsidTr="006034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8CCB025" w14:textId="5C5FDE83"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3F8E725A" w14:textId="77777777"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AGOSTO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56C5CAA6" w14:textId="1A9F67BD" w:rsidR="006034EA" w:rsidRPr="009A155D" w:rsidRDefault="00D0472E"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$ 5</w:t>
            </w:r>
            <w:r w:rsidR="006034EA">
              <w:rPr>
                <w:rFonts w:ascii="Arial" w:eastAsia="Times New Roman" w:hAnsi="Arial" w:cs="Arial"/>
                <w:color w:val="000000"/>
                <w:kern w:val="0"/>
                <w:sz w:val="16"/>
                <w:szCs w:val="16"/>
                <w:lang w:eastAsia="es-MX"/>
              </w:rPr>
              <w:t>.000.000,00</w:t>
            </w:r>
          </w:p>
        </w:tc>
      </w:tr>
      <w:tr w:rsidR="006034EA" w:rsidRPr="009A155D" w14:paraId="3FE1F814" w14:textId="77777777" w:rsidTr="006034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096B4AD" w14:textId="54B43597"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609E51A6" w14:textId="77777777"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SEPTIEMBRE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34AF3070" w14:textId="5EAF4818" w:rsidR="006034EA" w:rsidRPr="009A155D" w:rsidRDefault="00D0472E"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$ 5</w:t>
            </w:r>
            <w:r w:rsidR="006034EA">
              <w:rPr>
                <w:rFonts w:ascii="Arial" w:eastAsia="Times New Roman" w:hAnsi="Arial" w:cs="Arial"/>
                <w:color w:val="000000"/>
                <w:kern w:val="0"/>
                <w:sz w:val="16"/>
                <w:szCs w:val="16"/>
                <w:lang w:eastAsia="es-MX"/>
              </w:rPr>
              <w:t>.000.000,00</w:t>
            </w:r>
          </w:p>
        </w:tc>
      </w:tr>
      <w:tr w:rsidR="006034EA" w:rsidRPr="009A155D" w14:paraId="55F0C6A8" w14:textId="77777777" w:rsidTr="006034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AF6E45E" w14:textId="66316C03"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4CA3C077" w14:textId="77777777"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OCTUBRE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411B78A9" w14:textId="6DD7641F"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xml:space="preserve">$ </w:t>
            </w:r>
            <w:r w:rsidR="00D0472E">
              <w:rPr>
                <w:rFonts w:ascii="Arial" w:eastAsia="Times New Roman" w:hAnsi="Arial" w:cs="Arial"/>
                <w:color w:val="000000"/>
                <w:kern w:val="0"/>
                <w:sz w:val="16"/>
                <w:szCs w:val="16"/>
                <w:lang w:eastAsia="es-MX"/>
              </w:rPr>
              <w:t>5</w:t>
            </w:r>
            <w:r>
              <w:rPr>
                <w:rFonts w:ascii="Arial" w:eastAsia="Times New Roman" w:hAnsi="Arial" w:cs="Arial"/>
                <w:color w:val="000000"/>
                <w:kern w:val="0"/>
                <w:sz w:val="16"/>
                <w:szCs w:val="16"/>
                <w:lang w:eastAsia="es-MX"/>
              </w:rPr>
              <w:t>.000.000,00</w:t>
            </w:r>
          </w:p>
        </w:tc>
      </w:tr>
      <w:tr w:rsidR="006034EA" w:rsidRPr="009A155D" w14:paraId="0CB074B2" w14:textId="77777777" w:rsidTr="006034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101FE04" w14:textId="0CE9B8F5"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Pr>
                <w:rFonts w:ascii="Arial" w:eastAsia="Times New Roman" w:hAnsi="Arial" w:cs="Arial"/>
                <w:color w:val="000000"/>
                <w:kern w:val="0"/>
                <w:sz w:val="16"/>
                <w:szCs w:val="16"/>
                <w:lang w:eastAsia="es-MX"/>
              </w:rPr>
              <w:t>0</w:t>
            </w:r>
          </w:p>
        </w:tc>
        <w:tc>
          <w:tcPr>
            <w:tcW w:w="1843" w:type="dxa"/>
            <w:tcBorders>
              <w:top w:val="nil"/>
              <w:left w:val="nil"/>
              <w:bottom w:val="single" w:sz="4" w:space="0" w:color="auto"/>
              <w:right w:val="single" w:sz="4" w:space="0" w:color="auto"/>
            </w:tcBorders>
            <w:shd w:val="clear" w:color="auto" w:fill="auto"/>
            <w:vAlign w:val="center"/>
            <w:hideMark/>
          </w:tcPr>
          <w:p w14:paraId="147A90E9" w14:textId="77777777"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NOVIEMBRE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3D15E9A0" w14:textId="2D9F5044" w:rsidR="006034EA" w:rsidRPr="009A155D" w:rsidRDefault="00D0472E"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$ 5</w:t>
            </w:r>
            <w:r w:rsidR="006034EA">
              <w:rPr>
                <w:rFonts w:ascii="Arial" w:eastAsia="Times New Roman" w:hAnsi="Arial" w:cs="Arial"/>
                <w:color w:val="000000"/>
                <w:kern w:val="0"/>
                <w:sz w:val="16"/>
                <w:szCs w:val="16"/>
                <w:lang w:eastAsia="es-MX"/>
              </w:rPr>
              <w:t>.000.000,00</w:t>
            </w:r>
          </w:p>
        </w:tc>
      </w:tr>
      <w:tr w:rsidR="006034EA" w:rsidRPr="009A155D" w14:paraId="45A27D51" w14:textId="77777777" w:rsidTr="006034EA">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87994C6" w14:textId="459C3147"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Pr>
                <w:rFonts w:ascii="Arial" w:eastAsia="Times New Roman" w:hAnsi="Arial" w:cs="Arial"/>
                <w:color w:val="000000"/>
                <w:kern w:val="0"/>
                <w:sz w:val="16"/>
                <w:szCs w:val="16"/>
                <w:lang w:eastAsia="es-MX"/>
              </w:rPr>
              <w:t>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B4D4E0B" w14:textId="77777777"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DICIEMBRE </w:t>
            </w:r>
            <w:r>
              <w:rPr>
                <w:rFonts w:ascii="Arial" w:eastAsia="Times New Roman" w:hAnsi="Arial" w:cs="Arial"/>
                <w:color w:val="000000"/>
                <w:kern w:val="0"/>
                <w:sz w:val="16"/>
                <w:szCs w:val="16"/>
                <w:lang w:eastAsia="es-MX"/>
              </w:rPr>
              <w:t>2025</w:t>
            </w:r>
          </w:p>
        </w:tc>
        <w:tc>
          <w:tcPr>
            <w:tcW w:w="1418" w:type="dxa"/>
            <w:tcBorders>
              <w:top w:val="single" w:sz="4" w:space="0" w:color="auto"/>
              <w:left w:val="nil"/>
              <w:bottom w:val="single" w:sz="4" w:space="0" w:color="auto"/>
              <w:right w:val="single" w:sz="4" w:space="0" w:color="auto"/>
            </w:tcBorders>
            <w:shd w:val="clear" w:color="auto" w:fill="auto"/>
            <w:vAlign w:val="center"/>
          </w:tcPr>
          <w:p w14:paraId="7FB7B4DD" w14:textId="0C2EF0D0" w:rsidR="006034EA" w:rsidRPr="009A155D" w:rsidRDefault="00D0472E"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$ 5</w:t>
            </w:r>
            <w:r w:rsidR="006034EA">
              <w:rPr>
                <w:rFonts w:ascii="Arial" w:eastAsia="Times New Roman" w:hAnsi="Arial" w:cs="Arial"/>
                <w:color w:val="000000"/>
                <w:kern w:val="0"/>
                <w:sz w:val="16"/>
                <w:szCs w:val="16"/>
                <w:lang w:eastAsia="es-MX"/>
              </w:rPr>
              <w:t>.000.000,00</w:t>
            </w:r>
          </w:p>
        </w:tc>
      </w:tr>
      <w:tr w:rsidR="006034EA" w:rsidRPr="00F04A14" w14:paraId="2DC0D20D" w14:textId="77777777" w:rsidTr="005D279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AE7002" w14:textId="77777777" w:rsidR="006034EA" w:rsidRPr="009A155D" w:rsidRDefault="006034EA" w:rsidP="006034EA">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100BBF91" w14:textId="7E956BF1" w:rsidR="006034EA" w:rsidRPr="00F04A14" w:rsidRDefault="00D0472E" w:rsidP="006034EA">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$ 55</w:t>
            </w:r>
            <w:r w:rsidR="006034EA">
              <w:rPr>
                <w:rFonts w:ascii="Arial" w:eastAsia="Times New Roman" w:hAnsi="Arial" w:cs="Arial"/>
                <w:b/>
                <w:bCs/>
                <w:color w:val="000000"/>
                <w:kern w:val="0"/>
                <w:sz w:val="16"/>
                <w:szCs w:val="16"/>
                <w:lang w:eastAsia="es-MX"/>
              </w:rPr>
              <w:t>.000</w:t>
            </w:r>
            <w:r w:rsidR="006034EA" w:rsidRPr="009A155D">
              <w:rPr>
                <w:rFonts w:ascii="Arial" w:eastAsia="Times New Roman" w:hAnsi="Arial" w:cs="Arial"/>
                <w:b/>
                <w:bCs/>
                <w:color w:val="000000"/>
                <w:kern w:val="0"/>
                <w:sz w:val="16"/>
                <w:szCs w:val="16"/>
                <w:lang w:eastAsia="es-MX"/>
              </w:rPr>
              <w:t>.000,00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7216C928" w:rsidR="005A3BE3" w:rsidRPr="00F04A14" w:rsidRDefault="005A3BE3" w:rsidP="0079470C">
      <w:pPr>
        <w:jc w:val="both"/>
        <w:rPr>
          <w:rFonts w:ascii="Arial" w:hAnsi="Arial" w:cs="Arial"/>
          <w:sz w:val="20"/>
          <w:szCs w:val="20"/>
          <w:lang w:bidi="es-ES"/>
        </w:rPr>
      </w:pPr>
      <w:r w:rsidRPr="00211490">
        <w:rPr>
          <w:rFonts w:ascii="Arial" w:hAnsi="Arial" w:cs="Arial"/>
          <w:b/>
          <w:bCs/>
          <w:sz w:val="20"/>
          <w:szCs w:val="20"/>
          <w:lang w:bidi="es-ES"/>
        </w:rPr>
        <w:t>PARÁGRAFO PRIMERO</w:t>
      </w:r>
      <w:r w:rsidRPr="00211490">
        <w:rPr>
          <w:rFonts w:ascii="Arial" w:hAnsi="Arial" w:cs="Arial"/>
          <w:sz w:val="20"/>
          <w:szCs w:val="20"/>
          <w:lang w:bidi="es-ES"/>
        </w:rPr>
        <w:t xml:space="preserve">. El valor correspondiente a los honorarios de que trata esta cláusula se efectuará mediante consignación en la cuenta </w:t>
      </w:r>
      <w:r w:rsidRPr="00211490">
        <w:rPr>
          <w:rFonts w:ascii="Arial" w:hAnsi="Arial" w:cs="Arial"/>
          <w:sz w:val="20"/>
          <w:szCs w:val="20"/>
          <w:lang w:val="es-ES" w:bidi="es-ES"/>
        </w:rPr>
        <w:t xml:space="preserve">de </w:t>
      </w:r>
      <w:r w:rsidRPr="00D82466">
        <w:rPr>
          <w:rFonts w:ascii="Arial" w:hAnsi="Arial" w:cs="Arial"/>
          <w:b/>
          <w:bCs/>
          <w:noProof/>
          <w:sz w:val="20"/>
          <w:szCs w:val="20"/>
          <w:lang w:val="es-ES" w:bidi="es-ES"/>
        </w:rPr>
        <w:t>Ahorros</w:t>
      </w:r>
      <w:r w:rsidRPr="00D82466">
        <w:rPr>
          <w:rFonts w:ascii="Arial" w:hAnsi="Arial" w:cs="Arial"/>
          <w:b/>
          <w:bCs/>
          <w:sz w:val="20"/>
          <w:szCs w:val="20"/>
          <w:lang w:val="es-ES" w:bidi="es-ES"/>
        </w:rPr>
        <w:t xml:space="preserve">, No. </w:t>
      </w:r>
      <w:r w:rsidR="00610267" w:rsidRPr="00D82466">
        <w:rPr>
          <w:rFonts w:ascii="Arial" w:hAnsi="Arial" w:cs="Arial"/>
          <w:b/>
          <w:bCs/>
          <w:noProof/>
          <w:sz w:val="20"/>
          <w:szCs w:val="20"/>
          <w:lang w:val="es-ES" w:bidi="es-ES"/>
        </w:rPr>
        <w:t>11163422206</w:t>
      </w:r>
      <w:r w:rsidR="009D740A" w:rsidRPr="00D82466">
        <w:rPr>
          <w:rFonts w:ascii="Arial" w:hAnsi="Arial" w:cs="Arial"/>
          <w:b/>
          <w:bCs/>
          <w:sz w:val="20"/>
          <w:szCs w:val="20"/>
          <w:lang w:val="es-ES" w:bidi="es-ES"/>
        </w:rPr>
        <w:t xml:space="preserve"> </w:t>
      </w:r>
      <w:r w:rsidRPr="00D82466">
        <w:rPr>
          <w:rFonts w:ascii="Arial" w:hAnsi="Arial" w:cs="Arial"/>
          <w:b/>
          <w:bCs/>
          <w:sz w:val="20"/>
          <w:szCs w:val="20"/>
          <w:lang w:val="es-ES" w:bidi="es-ES"/>
        </w:rPr>
        <w:t xml:space="preserve">del banco </w:t>
      </w:r>
      <w:r w:rsidR="00211490" w:rsidRPr="00D82466">
        <w:rPr>
          <w:rFonts w:ascii="Arial" w:hAnsi="Arial" w:cs="Arial"/>
          <w:b/>
          <w:bCs/>
          <w:noProof/>
          <w:sz w:val="20"/>
          <w:szCs w:val="20"/>
          <w:lang w:val="es-ES" w:bidi="es-ES"/>
        </w:rPr>
        <w:lastRenderedPageBreak/>
        <w:t>BANCOLOMBIA</w:t>
      </w:r>
      <w:r w:rsidRPr="00211490">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211490">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0A7EB264" w:rsidR="005A3BE3" w:rsidRPr="00B2486A"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lastRenderedPageBreak/>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 xml:space="preserve">fiscal del año 2024, de acuerdo al </w:t>
      </w:r>
      <w:r w:rsidRPr="00B2486A">
        <w:rPr>
          <w:rFonts w:ascii="Arial" w:hAnsi="Arial" w:cs="Arial"/>
          <w:b/>
          <w:sz w:val="20"/>
          <w:szCs w:val="20"/>
          <w:lang w:val="es-ES" w:bidi="es-ES"/>
        </w:rPr>
        <w:t xml:space="preserve">Certificado de Disponibilidad Presupuestal No. </w:t>
      </w:r>
      <w:r w:rsidR="00544095" w:rsidRPr="00B2486A">
        <w:rPr>
          <w:rFonts w:ascii="Arial" w:hAnsi="Arial" w:cs="Arial"/>
          <w:b/>
          <w:noProof/>
          <w:sz w:val="20"/>
          <w:szCs w:val="20"/>
          <w:lang w:val="es-ES"/>
        </w:rPr>
        <w:t>33625</w:t>
      </w:r>
      <w:r w:rsidR="00777717" w:rsidRPr="00B2486A">
        <w:rPr>
          <w:rFonts w:ascii="Arial" w:hAnsi="Arial" w:cs="Arial"/>
          <w:b/>
          <w:noProof/>
          <w:sz w:val="20"/>
          <w:szCs w:val="20"/>
          <w:lang w:val="es-ES"/>
        </w:rPr>
        <w:t xml:space="preserve"> </w:t>
      </w:r>
      <w:r w:rsidR="00544095" w:rsidRPr="00B2486A">
        <w:rPr>
          <w:rFonts w:ascii="Arial" w:hAnsi="Arial" w:cs="Arial"/>
          <w:b/>
          <w:noProof/>
          <w:sz w:val="20"/>
          <w:szCs w:val="20"/>
          <w:lang w:val="es-ES" w:bidi="es-ES"/>
        </w:rPr>
        <w:t>del 12</w:t>
      </w:r>
      <w:r w:rsidR="009A155D" w:rsidRPr="00B2486A">
        <w:rPr>
          <w:rFonts w:ascii="Arial" w:hAnsi="Arial" w:cs="Arial"/>
          <w:b/>
          <w:noProof/>
          <w:sz w:val="20"/>
          <w:szCs w:val="20"/>
          <w:lang w:val="es-ES" w:bidi="es-ES"/>
        </w:rPr>
        <w:t xml:space="preserve"> de enero de 2025</w:t>
      </w:r>
      <w:r w:rsidRPr="00B2486A">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B44D01E"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w:t>
      </w:r>
      <w:r w:rsidRPr="00B2486A">
        <w:rPr>
          <w:rFonts w:ascii="Arial" w:hAnsi="Arial" w:cs="Arial"/>
          <w:b/>
          <w:sz w:val="20"/>
          <w:szCs w:val="20"/>
          <w:lang w:val="es-ES" w:bidi="es-ES"/>
        </w:rPr>
        <w:t xml:space="preserve">Ciudad de Medellín, en las instalaciones del </w:t>
      </w:r>
      <w:r w:rsidRPr="00B2486A">
        <w:rPr>
          <w:rFonts w:ascii="Arial" w:hAnsi="Arial" w:cs="Arial"/>
          <w:b/>
          <w:noProof/>
          <w:sz w:val="20"/>
          <w:szCs w:val="20"/>
          <w:lang w:val="es-ES" w:bidi="es-ES"/>
        </w:rPr>
        <w:t>Dispensario medico de medellin</w:t>
      </w:r>
      <w:r w:rsidRPr="00B2486A">
        <w:rPr>
          <w:rFonts w:ascii="Arial" w:hAnsi="Arial" w:cs="Arial"/>
          <w:b/>
          <w:sz w:val="20"/>
          <w:szCs w:val="20"/>
          <w:lang w:val="es-ES" w:bidi="es-ES"/>
        </w:rPr>
        <w:t xml:space="preserve">,  ubicado en la </w:t>
      </w:r>
      <w:r w:rsidRPr="00B2486A">
        <w:rPr>
          <w:rFonts w:ascii="Arial" w:hAnsi="Arial" w:cs="Arial"/>
          <w:b/>
          <w:noProof/>
          <w:sz w:val="20"/>
          <w:szCs w:val="20"/>
          <w:lang w:val="es-ES" w:bidi="es-ES"/>
        </w:rPr>
        <w:t>Carrera 77c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720E2308"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664E8D">
        <w:rPr>
          <w:rFonts w:ascii="Arial" w:hAnsi="Arial" w:cs="Arial"/>
          <w:b/>
          <w:sz w:val="20"/>
          <w:szCs w:val="20"/>
          <w:lang w:val="es-ES" w:bidi="es-ES"/>
        </w:rPr>
        <w:t>TREINTA Y UNO</w:t>
      </w:r>
      <w:r w:rsidR="009D740A" w:rsidRPr="00116293">
        <w:rPr>
          <w:rFonts w:ascii="Arial" w:hAnsi="Arial" w:cs="Arial"/>
          <w:b/>
          <w:sz w:val="20"/>
          <w:szCs w:val="20"/>
          <w:lang w:val="es-ES" w:bidi="es-ES"/>
        </w:rPr>
        <w:t xml:space="preserve"> (</w:t>
      </w:r>
      <w:r w:rsidR="00664E8D">
        <w:rPr>
          <w:rFonts w:ascii="Arial" w:hAnsi="Arial" w:cs="Arial"/>
          <w:b/>
          <w:noProof/>
          <w:sz w:val="20"/>
          <w:szCs w:val="20"/>
          <w:lang w:val="es-ES" w:bidi="es-ES"/>
        </w:rPr>
        <w:t>31</w:t>
      </w:r>
      <w:r w:rsidR="009D740A"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93DA6D2" w14:textId="77777777" w:rsidR="00AD584D" w:rsidRDefault="00AD584D" w:rsidP="00E837D9">
      <w:pPr>
        <w:jc w:val="both"/>
        <w:rPr>
          <w:rFonts w:ascii="Arial" w:hAnsi="Arial" w:cs="Arial"/>
          <w:bCs/>
          <w:sz w:val="20"/>
          <w:szCs w:val="20"/>
          <w:lang w:bidi="es-ES"/>
        </w:rPr>
      </w:pPr>
    </w:p>
    <w:p w14:paraId="303F5A08" w14:textId="7D18BDFE"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w:t>
      </w:r>
      <w:r w:rsidRPr="00F04A14">
        <w:rPr>
          <w:rFonts w:ascii="Arial" w:hAnsi="Arial" w:cs="Arial"/>
          <w:bCs/>
          <w:sz w:val="20"/>
          <w:szCs w:val="20"/>
          <w:lang w:bidi="es-ES"/>
        </w:rPr>
        <w:lastRenderedPageBreak/>
        <w:t xml:space="preserve">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3231F01A"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74278C" w:rsidRPr="0074278C">
        <w:rPr>
          <w:rFonts w:ascii="Arial" w:hAnsi="Arial" w:cs="Arial"/>
          <w:b/>
          <w:bCs/>
          <w:noProof/>
          <w:sz w:val="20"/>
          <w:szCs w:val="20"/>
          <w:lang w:bidi="es-ES"/>
        </w:rPr>
        <w:t>CT.JOHN FREDY PEÑA OSORIO</w:t>
      </w:r>
      <w:r w:rsidR="0074278C">
        <w:rPr>
          <w:rFonts w:ascii="Arial" w:hAnsi="Arial" w:cs="Arial"/>
          <w:b/>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xml:space="preserve">. </w:t>
      </w:r>
      <w:r w:rsidRPr="00F04A14">
        <w:rPr>
          <w:rFonts w:ascii="Arial" w:hAnsi="Arial" w:cs="Arial"/>
          <w:bCs/>
          <w:sz w:val="20"/>
          <w:szCs w:val="20"/>
          <w:lang w:bidi="es-ES"/>
        </w:rPr>
        <w:lastRenderedPageBreak/>
        <w:t>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lastRenderedPageBreak/>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5C1B465A"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0C7A1755" w14:textId="77777777" w:rsidR="0056657A" w:rsidRDefault="0056657A" w:rsidP="006C1E99">
      <w:pPr>
        <w:jc w:val="both"/>
        <w:rPr>
          <w:rFonts w:ascii="Arial" w:hAnsi="Arial" w:cs="Arial"/>
          <w:sz w:val="20"/>
          <w:szCs w:val="20"/>
        </w:rPr>
      </w:pPr>
    </w:p>
    <w:p w14:paraId="045137EF"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3ADB703D"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F6DB8A4"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7F51354E"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0CBBDC17"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C42B53B" w14:textId="77777777" w:rsidR="0056657A" w:rsidRDefault="0056657A" w:rsidP="006C1E99">
      <w:pPr>
        <w:jc w:val="both"/>
        <w:rPr>
          <w:rFonts w:ascii="Arial" w:hAnsi="Arial" w:cs="Arial"/>
          <w:sz w:val="20"/>
          <w:szCs w:val="20"/>
        </w:rPr>
      </w:pPr>
    </w:p>
    <w:p w14:paraId="162F6683"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337C6D68" w14:textId="77777777" w:rsidR="0056657A" w:rsidRPr="006D5D70" w:rsidRDefault="0056657A" w:rsidP="0056657A">
      <w:pPr>
        <w:pStyle w:val="Prrafodelista"/>
        <w:ind w:left="360"/>
        <w:jc w:val="both"/>
        <w:rPr>
          <w:rFonts w:ascii="Arial" w:hAnsi="Arial" w:cs="Arial"/>
          <w:sz w:val="20"/>
          <w:szCs w:val="20"/>
        </w:rPr>
      </w:pPr>
    </w:p>
    <w:p w14:paraId="477E0300"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 xml:space="preserve">tulo de pena pecuniaria, una suma equivalente al diez por ciento (10%) del valor total del contrato cuando se trate de incumplimiento total del mismo y proporcional al incumplimiento parcial del contrato que </w:t>
      </w:r>
      <w:r w:rsidRPr="006D5D70">
        <w:rPr>
          <w:rFonts w:ascii="Arial" w:hAnsi="Arial" w:cs="Arial"/>
          <w:sz w:val="20"/>
          <w:szCs w:val="20"/>
        </w:rPr>
        <w:lastRenderedPageBreak/>
        <w:t>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4845F722" w14:textId="77777777" w:rsidR="0056657A" w:rsidRPr="006D5D70" w:rsidRDefault="0056657A" w:rsidP="0056657A">
      <w:pPr>
        <w:jc w:val="both"/>
        <w:rPr>
          <w:rFonts w:ascii="Arial" w:hAnsi="Arial" w:cs="Arial"/>
          <w:sz w:val="20"/>
          <w:szCs w:val="20"/>
        </w:rPr>
      </w:pPr>
    </w:p>
    <w:p w14:paraId="3F26AEEA"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4A111F7F" w14:textId="77777777" w:rsidR="0056657A" w:rsidRPr="006D5D70" w:rsidRDefault="0056657A" w:rsidP="0056657A">
      <w:pPr>
        <w:pStyle w:val="Prrafodelista"/>
        <w:ind w:left="360"/>
        <w:jc w:val="both"/>
        <w:rPr>
          <w:rFonts w:ascii="Arial" w:hAnsi="Arial" w:cs="Arial"/>
          <w:sz w:val="20"/>
          <w:szCs w:val="20"/>
        </w:rPr>
      </w:pPr>
    </w:p>
    <w:p w14:paraId="0DF238D6"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sz w:val="20"/>
          <w:szCs w:val="20"/>
        </w:rPr>
        <w:lastRenderedPageBreak/>
        <w:t>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0E3AAA96" w14:textId="77777777" w:rsidR="0056657A"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3CB1127" w14:textId="77777777" w:rsidR="0056657A" w:rsidRDefault="0056657A" w:rsidP="00CE20F5">
      <w:pPr>
        <w:jc w:val="both"/>
        <w:rPr>
          <w:rFonts w:ascii="Arial" w:hAnsi="Arial" w:cs="Arial"/>
          <w:sz w:val="20"/>
          <w:szCs w:val="20"/>
        </w:rPr>
      </w:pPr>
    </w:p>
    <w:p w14:paraId="1E38DC8B"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067190C0"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DCAB778"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4ED4664"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DB25553"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D8039AD"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4B318A99" w14:textId="77777777" w:rsidR="0056657A" w:rsidRPr="006D5D70"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 xml:space="preserve">n y </w:t>
      </w:r>
      <w:r w:rsidRPr="00F04A14">
        <w:rPr>
          <w:rFonts w:ascii="Arial" w:hAnsi="Arial" w:cs="Arial"/>
          <w:sz w:val="20"/>
          <w:szCs w:val="20"/>
        </w:rPr>
        <w:lastRenderedPageBreak/>
        <w:t>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w:t>
      </w:r>
      <w:r w:rsidRPr="000273C1">
        <w:rPr>
          <w:rFonts w:ascii="Arial" w:hAnsi="Arial" w:cs="Arial"/>
          <w:sz w:val="20"/>
          <w:szCs w:val="20"/>
        </w:rPr>
        <w:lastRenderedPageBreak/>
        <w:t>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06EB432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C69C7">
        <w:rPr>
          <w:rFonts w:ascii="Arial" w:hAnsi="Arial" w:cs="Arial"/>
          <w:noProof/>
          <w:sz w:val="20"/>
          <w:szCs w:val="20"/>
        </w:rPr>
        <w:t>tres</w:t>
      </w:r>
      <w:r w:rsidR="00F04A14" w:rsidRPr="00F04A14">
        <w:rPr>
          <w:rFonts w:ascii="Arial" w:hAnsi="Arial" w:cs="Arial"/>
          <w:noProof/>
          <w:sz w:val="20"/>
          <w:szCs w:val="20"/>
        </w:rPr>
        <w:t xml:space="preserve"> (</w:t>
      </w:r>
      <w:r w:rsidR="00CC69C7">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CC69C7">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031104F3" w14:textId="3E8F69BE" w:rsidR="005A3BE3" w:rsidRPr="00F04A14" w:rsidRDefault="005A3BE3" w:rsidP="0025334A">
      <w:pPr>
        <w:jc w:val="both"/>
        <w:rPr>
          <w:rFonts w:ascii="Arial" w:hAnsi="Arial" w:cs="Arial"/>
          <w:sz w:val="20"/>
          <w:szCs w:val="20"/>
        </w:rPr>
      </w:pPr>
    </w:p>
    <w:p w14:paraId="3EF78398" w14:textId="206A711C" w:rsidR="005A3BE3" w:rsidRDefault="005A3BE3" w:rsidP="0025334A">
      <w:pPr>
        <w:jc w:val="both"/>
        <w:rPr>
          <w:rFonts w:ascii="Arial" w:hAnsi="Arial" w:cs="Arial"/>
          <w:sz w:val="20"/>
          <w:szCs w:val="20"/>
        </w:rPr>
      </w:pPr>
    </w:p>
    <w:p w14:paraId="2E81EFE0" w14:textId="49DC40C3" w:rsidR="00CB50B6" w:rsidRDefault="00CB50B6" w:rsidP="0025334A">
      <w:pPr>
        <w:jc w:val="both"/>
        <w:rPr>
          <w:rFonts w:ascii="Arial" w:hAnsi="Arial" w:cs="Arial"/>
          <w:sz w:val="20"/>
          <w:szCs w:val="20"/>
        </w:rPr>
      </w:pPr>
    </w:p>
    <w:p w14:paraId="21AD5142" w14:textId="11131158" w:rsidR="00CB50B6" w:rsidRDefault="00CB50B6" w:rsidP="0025334A">
      <w:pPr>
        <w:jc w:val="both"/>
        <w:rPr>
          <w:rFonts w:ascii="Arial" w:hAnsi="Arial" w:cs="Arial"/>
          <w:sz w:val="20"/>
          <w:szCs w:val="20"/>
        </w:rPr>
      </w:pPr>
    </w:p>
    <w:p w14:paraId="238D1192" w14:textId="75E7D525" w:rsidR="00CB50B6" w:rsidRDefault="00CB50B6" w:rsidP="0025334A">
      <w:pPr>
        <w:jc w:val="both"/>
        <w:rPr>
          <w:rFonts w:ascii="Arial" w:hAnsi="Arial" w:cs="Arial"/>
          <w:sz w:val="20"/>
          <w:szCs w:val="20"/>
        </w:rPr>
      </w:pPr>
    </w:p>
    <w:p w14:paraId="59E8D4BE" w14:textId="77777777" w:rsidR="00CB50B6" w:rsidRPr="00F04A14" w:rsidRDefault="00CB50B6"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3503EBF9"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76C764AB" w14:textId="0AE5A9B6" w:rsidR="009B2940" w:rsidRDefault="009B2940" w:rsidP="0074278C">
      <w:pPr>
        <w:rPr>
          <w:rFonts w:ascii="Arial" w:eastAsia="Arial MT" w:hAnsi="Arial" w:cs="Arial"/>
          <w:b/>
          <w:noProof/>
          <w:kern w:val="0"/>
          <w:sz w:val="20"/>
          <w:szCs w:val="20"/>
          <w:lang w:eastAsia="en-US"/>
        </w:rPr>
      </w:pPr>
    </w:p>
    <w:p w14:paraId="27AC6962" w14:textId="543650DE" w:rsidR="00734DCD" w:rsidRDefault="00734DCD" w:rsidP="0074278C">
      <w:pPr>
        <w:rPr>
          <w:rFonts w:ascii="Arial" w:eastAsia="Arial MT" w:hAnsi="Arial" w:cs="Arial"/>
          <w:b/>
          <w:noProof/>
          <w:kern w:val="0"/>
          <w:sz w:val="20"/>
          <w:szCs w:val="20"/>
          <w:lang w:eastAsia="en-US"/>
        </w:rPr>
      </w:pPr>
    </w:p>
    <w:p w14:paraId="42C9384E" w14:textId="3C81D224" w:rsidR="00CB50B6" w:rsidRDefault="00CB50B6" w:rsidP="0074278C">
      <w:pPr>
        <w:rPr>
          <w:rFonts w:ascii="Arial" w:eastAsia="Arial MT" w:hAnsi="Arial" w:cs="Arial"/>
          <w:b/>
          <w:noProof/>
          <w:kern w:val="0"/>
          <w:sz w:val="20"/>
          <w:szCs w:val="20"/>
          <w:lang w:eastAsia="en-US"/>
        </w:rPr>
      </w:pPr>
    </w:p>
    <w:p w14:paraId="5B6785B2" w14:textId="2D80D69B" w:rsidR="00CB50B6" w:rsidRDefault="00CB50B6" w:rsidP="0074278C">
      <w:pPr>
        <w:rPr>
          <w:rFonts w:ascii="Arial" w:eastAsia="Arial MT" w:hAnsi="Arial" w:cs="Arial"/>
          <w:b/>
          <w:noProof/>
          <w:kern w:val="0"/>
          <w:sz w:val="20"/>
          <w:szCs w:val="20"/>
          <w:lang w:eastAsia="en-US"/>
        </w:rPr>
      </w:pPr>
    </w:p>
    <w:p w14:paraId="42B5C316" w14:textId="77777777" w:rsidR="00CB50B6" w:rsidRDefault="00CB50B6" w:rsidP="0074278C">
      <w:pPr>
        <w:rPr>
          <w:rFonts w:ascii="Arial" w:eastAsia="Arial MT" w:hAnsi="Arial" w:cs="Arial"/>
          <w:b/>
          <w:noProof/>
          <w:kern w:val="0"/>
          <w:sz w:val="20"/>
          <w:szCs w:val="20"/>
          <w:lang w:eastAsia="en-US"/>
        </w:rPr>
      </w:pPr>
    </w:p>
    <w:p w14:paraId="1C4040E7" w14:textId="77777777" w:rsidR="00734DCD" w:rsidRDefault="00734DCD" w:rsidP="00734DCD">
      <w:pPr>
        <w:jc w:val="center"/>
        <w:rPr>
          <w:rFonts w:ascii="Arial" w:eastAsia="Arial MT" w:hAnsi="Arial" w:cs="Arial"/>
          <w:b/>
          <w:noProof/>
          <w:kern w:val="0"/>
          <w:sz w:val="20"/>
          <w:szCs w:val="20"/>
          <w:lang w:eastAsia="en-US"/>
        </w:rPr>
      </w:pPr>
    </w:p>
    <w:p w14:paraId="02B3A5A0" w14:textId="7F7E0FE3" w:rsidR="00734DCD" w:rsidRDefault="00734DCD" w:rsidP="00734DCD">
      <w:pPr>
        <w:jc w:val="center"/>
        <w:rPr>
          <w:rFonts w:ascii="Arial" w:eastAsia="Arial MT" w:hAnsi="Arial" w:cs="Arial"/>
          <w:bCs/>
          <w:kern w:val="0"/>
          <w:sz w:val="20"/>
          <w:szCs w:val="20"/>
          <w:lang w:eastAsia="en-US"/>
        </w:rPr>
      </w:pPr>
      <w:r w:rsidRPr="00203FA6">
        <w:rPr>
          <w:rFonts w:ascii="Arial" w:eastAsia="Arial MT" w:hAnsi="Arial" w:cs="Arial"/>
          <w:b/>
          <w:noProof/>
          <w:kern w:val="0"/>
          <w:sz w:val="20"/>
          <w:szCs w:val="20"/>
          <w:lang w:eastAsia="en-US"/>
        </w:rPr>
        <w:t>ILEANA MARGARITA LOPEZ VERGARA</w:t>
      </w:r>
    </w:p>
    <w:p w14:paraId="2FA2F5BD" w14:textId="555FFF49" w:rsidR="009B2940" w:rsidRPr="007F420A" w:rsidRDefault="00734DCD" w:rsidP="00734DCD">
      <w:pPr>
        <w:jc w:val="center"/>
        <w:rPr>
          <w:rFonts w:ascii="Arial" w:eastAsia="Arial MT" w:hAnsi="Arial" w:cs="Arial"/>
          <w:bCs/>
          <w:noProof/>
          <w:kern w:val="0"/>
          <w:sz w:val="20"/>
          <w:szCs w:val="20"/>
          <w:lang w:eastAsia="en-US"/>
        </w:rPr>
      </w:pPr>
      <w:r w:rsidRPr="007F420A">
        <w:rPr>
          <w:rFonts w:ascii="Arial" w:eastAsia="Arial MT" w:hAnsi="Arial" w:cs="Arial"/>
          <w:bCs/>
          <w:kern w:val="0"/>
          <w:sz w:val="20"/>
          <w:szCs w:val="20"/>
          <w:lang w:eastAsia="en-US"/>
        </w:rPr>
        <w:t xml:space="preserve">CC. </w:t>
      </w:r>
      <w:r w:rsidRPr="007F420A">
        <w:rPr>
          <w:rFonts w:ascii="Arial" w:eastAsia="Arial MT" w:hAnsi="Arial" w:cs="Arial"/>
          <w:bCs/>
          <w:noProof/>
          <w:kern w:val="0"/>
          <w:sz w:val="20"/>
          <w:szCs w:val="20"/>
          <w:lang w:eastAsia="en-US"/>
        </w:rPr>
        <w:t>64.744.814 expedida en Corozal</w:t>
      </w:r>
    </w:p>
    <w:p w14:paraId="504D27C6" w14:textId="76EFD282"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520A0778" w:rsidR="005A3BE3" w:rsidRDefault="005A3BE3" w:rsidP="008E61DC">
      <w:pPr>
        <w:rPr>
          <w:rFonts w:ascii="Arial" w:hAnsi="Arial" w:cs="Arial"/>
          <w:sz w:val="16"/>
          <w:szCs w:val="16"/>
        </w:rPr>
      </w:pPr>
    </w:p>
    <w:p w14:paraId="65CD76AF" w14:textId="164F0D97" w:rsidR="00CB50B6" w:rsidRDefault="00CB50B6" w:rsidP="008E61DC">
      <w:pPr>
        <w:rPr>
          <w:rFonts w:ascii="Arial" w:hAnsi="Arial" w:cs="Arial"/>
          <w:sz w:val="16"/>
          <w:szCs w:val="16"/>
        </w:rPr>
      </w:pPr>
    </w:p>
    <w:p w14:paraId="71C9108D" w14:textId="498CE1FD" w:rsidR="00CB50B6" w:rsidRDefault="00CB50B6" w:rsidP="008E61DC">
      <w:pPr>
        <w:rPr>
          <w:rFonts w:ascii="Arial" w:hAnsi="Arial" w:cs="Arial"/>
          <w:sz w:val="16"/>
          <w:szCs w:val="16"/>
        </w:rPr>
      </w:pPr>
    </w:p>
    <w:p w14:paraId="3CC68EFC" w14:textId="77777777" w:rsidR="00CB50B6" w:rsidRDefault="00CB50B6" w:rsidP="008E61DC">
      <w:pPr>
        <w:rPr>
          <w:rFonts w:ascii="Arial" w:hAnsi="Arial" w:cs="Arial"/>
          <w:sz w:val="16"/>
          <w:szCs w:val="16"/>
        </w:rPr>
      </w:pPr>
    </w:p>
    <w:p w14:paraId="21D45282" w14:textId="77777777" w:rsidR="00DB0933" w:rsidRDefault="00DB093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10495568" w14:textId="4F2F582E" w:rsidR="005A3BE3" w:rsidRPr="00F04A14" w:rsidRDefault="00DB0933" w:rsidP="008E61DC">
      <w:pPr>
        <w:rPr>
          <w:rFonts w:ascii="Arial" w:hAnsi="Arial" w:cs="Arial"/>
          <w:sz w:val="16"/>
          <w:szCs w:val="16"/>
        </w:rPr>
      </w:pPr>
      <w:r w:rsidRPr="00DB0933">
        <w:rPr>
          <w:rFonts w:ascii="Arial" w:hAnsi="Arial" w:cs="Arial"/>
          <w:sz w:val="16"/>
          <w:szCs w:val="16"/>
        </w:rPr>
        <w:t>CT. JOHN FREDY PEÑA OSORIO</w:t>
      </w:r>
      <w:r>
        <w:rPr>
          <w:rFonts w:ascii="Arial" w:hAnsi="Arial" w:cs="Arial"/>
          <w:sz w:val="16"/>
          <w:szCs w:val="16"/>
        </w:rPr>
        <w:t xml:space="preserve">                        </w:t>
      </w:r>
      <w:r w:rsidR="005A3BE3" w:rsidRPr="00FD6D75">
        <w:rPr>
          <w:rFonts w:ascii="Arial" w:hAnsi="Arial" w:cs="Arial"/>
          <w:sz w:val="16"/>
          <w:szCs w:val="16"/>
        </w:rPr>
        <w:t xml:space="preserve">      </w:t>
      </w:r>
      <w:r w:rsidR="005A3BE3" w:rsidRPr="00FD6D75">
        <w:rPr>
          <w:rFonts w:ascii="Arial" w:hAnsi="Arial" w:cs="Arial"/>
          <w:sz w:val="16"/>
          <w:szCs w:val="16"/>
        </w:rPr>
        <w:tab/>
        <w:t xml:space="preserve">            </w:t>
      </w:r>
      <w:r w:rsidR="00FB297C" w:rsidRPr="00FD6D75">
        <w:rPr>
          <w:rFonts w:ascii="Arial" w:hAnsi="Arial" w:cs="Arial"/>
          <w:sz w:val="16"/>
          <w:szCs w:val="16"/>
        </w:rPr>
        <w:t xml:space="preserve">         </w:t>
      </w:r>
      <w:r w:rsidR="005A3BE3" w:rsidRPr="00FD6D75">
        <w:rPr>
          <w:rFonts w:ascii="Arial" w:hAnsi="Arial" w:cs="Arial"/>
          <w:sz w:val="16"/>
          <w:szCs w:val="16"/>
        </w:rPr>
        <w:t xml:space="preserve">PS. Abg. </w:t>
      </w:r>
      <w:r w:rsidR="00553BA5">
        <w:rPr>
          <w:rFonts w:ascii="Arial" w:hAnsi="Arial" w:cs="Arial"/>
          <w:sz w:val="16"/>
          <w:szCs w:val="16"/>
        </w:rPr>
        <w:t xml:space="preserve">GHISLAINE </w:t>
      </w:r>
      <w:r w:rsidR="00FD6D75">
        <w:rPr>
          <w:rFonts w:ascii="Arial" w:hAnsi="Arial" w:cs="Arial"/>
          <w:sz w:val="16"/>
          <w:szCs w:val="16"/>
        </w:rPr>
        <w:t>PATRICIA MOYA HERRERA</w:t>
      </w:r>
    </w:p>
    <w:p w14:paraId="4ABFB43B" w14:textId="16B257F4" w:rsidR="005A3BE3" w:rsidRPr="0074278C" w:rsidRDefault="005A3BE3" w:rsidP="0074278C">
      <w:pPr>
        <w:rPr>
          <w:rFonts w:ascii="Arial" w:hAnsi="Arial" w:cs="Arial"/>
          <w:sz w:val="16"/>
          <w:szCs w:val="16"/>
        </w:rPr>
        <w:sectPr w:rsidR="005A3BE3" w:rsidRPr="0074278C"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 xml:space="preserve">Supervisor contrato No. </w:t>
      </w:r>
      <w:r w:rsidR="000143E4">
        <w:rPr>
          <w:rFonts w:ascii="Arial" w:hAnsi="Arial" w:cs="Arial"/>
          <w:noProof/>
          <w:sz w:val="16"/>
          <w:szCs w:val="16"/>
        </w:rPr>
        <w:t>210</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0074278C">
        <w:rPr>
          <w:rFonts w:ascii="Arial" w:hAnsi="Arial" w:cs="Arial"/>
          <w:sz w:val="16"/>
          <w:szCs w:val="16"/>
        </w:rPr>
        <w:t>Asesora Jurídica DMMED</w:t>
      </w:r>
    </w:p>
    <w:p w14:paraId="377209BC" w14:textId="77777777" w:rsidR="005A3BE3" w:rsidRPr="009A155D" w:rsidRDefault="005A3BE3" w:rsidP="0074278C">
      <w:pP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6FA93" w14:textId="77777777" w:rsidR="00DE0945" w:rsidRDefault="00DE0945" w:rsidP="00570E20">
      <w:r>
        <w:separator/>
      </w:r>
    </w:p>
  </w:endnote>
  <w:endnote w:type="continuationSeparator" w:id="0">
    <w:p w14:paraId="1FA8063B" w14:textId="77777777" w:rsidR="00DE0945" w:rsidRDefault="00DE0945"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D469F81" w14:textId="77777777" w:rsidR="005A3BE3" w:rsidRDefault="00DE0945"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DE0945"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36A93" w14:textId="77777777" w:rsidR="00DE0945" w:rsidRDefault="00DE0945" w:rsidP="00570E20">
      <w:r>
        <w:separator/>
      </w:r>
    </w:p>
  </w:footnote>
  <w:footnote w:type="continuationSeparator" w:id="0">
    <w:p w14:paraId="3F13BE30" w14:textId="77777777" w:rsidR="00DE0945" w:rsidRDefault="00DE0945"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DE0945">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40CDCFE1"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734DCD">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734DCD">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1537A731" w:rsidR="005A3BE3" w:rsidRPr="001115DA" w:rsidRDefault="005A3BE3" w:rsidP="0079470C">
    <w:pPr>
      <w:jc w:val="both"/>
      <w:rPr>
        <w:rFonts w:ascii="Arial" w:hAnsi="Arial" w:cs="Arial"/>
        <w:sz w:val="11"/>
        <w:szCs w:val="11"/>
      </w:rPr>
    </w:pPr>
    <w:r w:rsidRPr="001115DA">
      <w:rPr>
        <w:rFonts w:ascii="Arial" w:hAnsi="Arial" w:cs="Arial"/>
        <w:sz w:val="11"/>
        <w:szCs w:val="11"/>
      </w:rPr>
      <w:t xml:space="preserve">CONTINUACION </w:t>
    </w:r>
    <w:r w:rsidRPr="001115DA">
      <w:rPr>
        <w:rFonts w:ascii="Arial" w:hAnsi="Arial" w:cs="Arial"/>
        <w:b/>
        <w:bCs/>
        <w:sz w:val="11"/>
        <w:szCs w:val="11"/>
      </w:rPr>
      <w:t xml:space="preserve">CLAUSULADO NO. </w:t>
    </w:r>
    <w:r w:rsidR="000143E4" w:rsidRPr="001115DA">
      <w:rPr>
        <w:rFonts w:ascii="Arial" w:hAnsi="Arial" w:cs="Arial"/>
        <w:b/>
        <w:bCs/>
        <w:noProof/>
        <w:sz w:val="11"/>
        <w:szCs w:val="11"/>
      </w:rPr>
      <w:t>210</w:t>
    </w:r>
    <w:r w:rsidR="00FD6D75" w:rsidRPr="001115DA">
      <w:rPr>
        <w:rFonts w:ascii="Arial" w:hAnsi="Arial" w:cs="Arial"/>
        <w:b/>
        <w:bCs/>
        <w:noProof/>
        <w:sz w:val="11"/>
        <w:szCs w:val="11"/>
      </w:rPr>
      <w:t>-</w:t>
    </w:r>
    <w:r w:rsidRPr="001115DA">
      <w:rPr>
        <w:rFonts w:ascii="Arial" w:hAnsi="Arial" w:cs="Arial"/>
        <w:b/>
        <w:bCs/>
        <w:noProof/>
        <w:sz w:val="11"/>
        <w:szCs w:val="11"/>
      </w:rPr>
      <w:t>DMMED-202</w:t>
    </w:r>
    <w:r w:rsidR="00FD6D75" w:rsidRPr="001115DA">
      <w:rPr>
        <w:rFonts w:ascii="Arial" w:hAnsi="Arial" w:cs="Arial"/>
        <w:b/>
        <w:bCs/>
        <w:noProof/>
        <w:sz w:val="11"/>
        <w:szCs w:val="11"/>
      </w:rPr>
      <w:t>5</w:t>
    </w:r>
    <w:r w:rsidRPr="001115DA">
      <w:rPr>
        <w:rFonts w:ascii="Arial" w:hAnsi="Arial" w:cs="Arial"/>
        <w:sz w:val="11"/>
        <w:szCs w:val="11"/>
      </w:rPr>
      <w:t>,</w:t>
    </w:r>
    <w:r w:rsidR="00F04A14" w:rsidRPr="001115DA">
      <w:rPr>
        <w:rFonts w:ascii="Arial" w:hAnsi="Arial" w:cs="Arial"/>
        <w:sz w:val="11"/>
        <w:szCs w:val="11"/>
      </w:rPr>
      <w:t xml:space="preserve"> </w:t>
    </w:r>
    <w:r w:rsidRPr="001115DA">
      <w:rPr>
        <w:rFonts w:ascii="Arial" w:hAnsi="Arial" w:cs="Arial"/>
        <w:sz w:val="11"/>
        <w:szCs w:val="11"/>
      </w:rPr>
      <w:t>MODALIDAD DE SELECCIÓN CONTRATACION DIRECTA “CONTRATO DE PRESTACIÓN DE SERVICIOS PROFESIONALES</w:t>
    </w:r>
    <w:r w:rsidR="00D45DCE" w:rsidRPr="001115DA">
      <w:rPr>
        <w:rFonts w:ascii="Arial" w:hAnsi="Arial" w:cs="Arial"/>
        <w:sz w:val="11"/>
        <w:szCs w:val="11"/>
      </w:rPr>
      <w:t>, TECNICOS</w:t>
    </w:r>
    <w:r w:rsidRPr="001115DA">
      <w:rPr>
        <w:rFonts w:ascii="Arial" w:hAnsi="Arial" w:cs="Arial"/>
        <w:sz w:val="11"/>
        <w:szCs w:val="11"/>
      </w:rPr>
      <w:t xml:space="preserve"> Y</w:t>
    </w:r>
    <w:r w:rsidR="00D45DCE" w:rsidRPr="001115DA">
      <w:rPr>
        <w:rFonts w:ascii="Arial" w:hAnsi="Arial" w:cs="Arial"/>
        <w:sz w:val="11"/>
        <w:szCs w:val="11"/>
      </w:rPr>
      <w:t>/O</w:t>
    </w:r>
    <w:r w:rsidRPr="001115DA">
      <w:rPr>
        <w:rFonts w:ascii="Arial" w:hAnsi="Arial" w:cs="Arial"/>
        <w:sz w:val="11"/>
        <w:szCs w:val="11"/>
      </w:rPr>
      <w:t xml:space="preserve"> DE APOYO A LA GESTION” ART. 2.2.1.2.1.4.9 DECRETO 1082 DE 2015 CUYO OBJETO ES LA “</w:t>
    </w:r>
    <w:r w:rsidR="00AD584D" w:rsidRPr="001115DA">
      <w:rPr>
        <w:rFonts w:ascii="Arial" w:hAnsi="Arial" w:cs="Arial"/>
        <w:sz w:val="11"/>
        <w:szCs w:val="11"/>
      </w:rPr>
      <w:t>PRESTACION DE SERVICIOS PROFESIONALES</w:t>
    </w:r>
    <w:r w:rsidR="00D45DCE" w:rsidRPr="001115DA">
      <w:rPr>
        <w:rFonts w:ascii="Arial" w:hAnsi="Arial" w:cs="Arial"/>
        <w:sz w:val="11"/>
        <w:szCs w:val="11"/>
      </w:rPr>
      <w:t>, TECNICOS</w:t>
    </w:r>
    <w:r w:rsidR="00AD584D" w:rsidRPr="001115DA">
      <w:rPr>
        <w:rFonts w:ascii="Arial" w:hAnsi="Arial" w:cs="Arial"/>
        <w:sz w:val="11"/>
        <w:szCs w:val="11"/>
      </w:rPr>
      <w:t xml:space="preserve"> Y</w:t>
    </w:r>
    <w:r w:rsidR="00D45DCE" w:rsidRPr="001115DA">
      <w:rPr>
        <w:rFonts w:ascii="Arial" w:hAnsi="Arial" w:cs="Arial"/>
        <w:sz w:val="11"/>
        <w:szCs w:val="11"/>
      </w:rPr>
      <w:t>/O</w:t>
    </w:r>
    <w:r w:rsidR="00AD584D" w:rsidRPr="001115DA">
      <w:rPr>
        <w:rFonts w:ascii="Arial" w:hAnsi="Arial" w:cs="Arial"/>
        <w:sz w:val="11"/>
        <w:szCs w:val="11"/>
      </w:rPr>
      <w:t xml:space="preserve"> DE APOYO A LA GESTION COMO </w:t>
    </w:r>
    <w:r w:rsidR="00666076" w:rsidRPr="001115DA">
      <w:rPr>
        <w:rFonts w:ascii="Arial" w:hAnsi="Arial" w:cs="Arial"/>
        <w:sz w:val="11"/>
        <w:szCs w:val="11"/>
      </w:rPr>
      <w:t>OTORRINOLARINGOLOGO</w:t>
    </w:r>
    <w:r w:rsidR="00AD584D" w:rsidRPr="001115DA">
      <w:rPr>
        <w:rFonts w:ascii="Arial" w:hAnsi="Arial" w:cs="Arial"/>
        <w:sz w:val="11"/>
        <w:szCs w:val="11"/>
      </w:rPr>
      <w:t>(A) QUE REQUIERE EL DISPENSARIO MEDICO DE MEDELLIN PARA LA REGIONAL No. 7 DE SANIDAD MILITAR Y SUS UNIDADES CENTRALIZADAS, VIGENCIA 2025</w:t>
    </w:r>
    <w:r w:rsidRPr="001115DA">
      <w:rPr>
        <w:rFonts w:ascii="Arial" w:hAnsi="Arial" w:cs="Arial"/>
        <w:sz w:val="11"/>
        <w:szCs w:val="11"/>
      </w:rPr>
      <w:t>”</w:t>
    </w:r>
  </w:p>
  <w:p w14:paraId="5119A1DD" w14:textId="32ACAF13" w:rsidR="005A3BE3" w:rsidRPr="00E56BF4" w:rsidRDefault="00CB50B6"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73.7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DE0945"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DE0945">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DE0945"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DE0945"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13F47C7"/>
    <w:multiLevelType w:val="hybridMultilevel"/>
    <w:tmpl w:val="B74A2390"/>
    <w:lvl w:ilvl="0" w:tplc="96A26F6E">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93543B"/>
    <w:multiLevelType w:val="hybridMultilevel"/>
    <w:tmpl w:val="0F929AA0"/>
    <w:lvl w:ilvl="0" w:tplc="8D28C292">
      <w:start w:val="1"/>
      <w:numFmt w:val="decimal"/>
      <w:lvlText w:val="%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4C262E"/>
    <w:multiLevelType w:val="hybridMultilevel"/>
    <w:tmpl w:val="043246C8"/>
    <w:lvl w:ilvl="0" w:tplc="E64480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19F68E1"/>
    <w:multiLevelType w:val="hybridMultilevel"/>
    <w:tmpl w:val="78A4879C"/>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6FB42C28"/>
    <w:multiLevelType w:val="hybridMultilevel"/>
    <w:tmpl w:val="18061BCC"/>
    <w:lvl w:ilvl="0" w:tplc="FFFFFFFF">
      <w:start w:val="1"/>
      <w:numFmt w:val="decimal"/>
      <w:lvlText w:val="%1."/>
      <w:lvlJc w:val="left"/>
      <w:pPr>
        <w:ind w:left="720" w:hanging="360"/>
      </w:pPr>
      <w:rPr>
        <w:rFonts w:hint="default"/>
        <w:b w:val="0"/>
        <w:sz w:val="20"/>
        <w:szCs w:val="20"/>
      </w:rPr>
    </w:lvl>
    <w:lvl w:ilvl="1" w:tplc="E0C0B7B4">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81757CA"/>
    <w:multiLevelType w:val="hybridMultilevel"/>
    <w:tmpl w:val="3228B35C"/>
    <w:lvl w:ilvl="0" w:tplc="7D1651D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788B500A"/>
    <w:multiLevelType w:val="hybridMultilevel"/>
    <w:tmpl w:val="39887D08"/>
    <w:lvl w:ilvl="0" w:tplc="12660F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5"/>
  </w:num>
  <w:num w:numId="2">
    <w:abstractNumId w:val="15"/>
  </w:num>
  <w:num w:numId="3">
    <w:abstractNumId w:val="4"/>
  </w:num>
  <w:num w:numId="4">
    <w:abstractNumId w:val="3"/>
  </w:num>
  <w:num w:numId="5">
    <w:abstractNumId w:val="13"/>
  </w:num>
  <w:num w:numId="6">
    <w:abstractNumId w:val="1"/>
  </w:num>
  <w:num w:numId="7">
    <w:abstractNumId w:val="9"/>
  </w:num>
  <w:num w:numId="8">
    <w:abstractNumId w:val="12"/>
  </w:num>
  <w:num w:numId="9">
    <w:abstractNumId w:val="7"/>
  </w:num>
  <w:num w:numId="10">
    <w:abstractNumId w:val="10"/>
  </w:num>
  <w:num w:numId="11">
    <w:abstractNumId w:val="2"/>
  </w:num>
  <w:num w:numId="12">
    <w:abstractNumId w:val="16"/>
  </w:num>
  <w:num w:numId="13">
    <w:abstractNumId w:val="6"/>
  </w:num>
  <w:num w:numId="14">
    <w:abstractNumId w:val="17"/>
  </w:num>
  <w:num w:numId="15">
    <w:abstractNumId w:val="11"/>
  </w:num>
  <w:num w:numId="16">
    <w:abstractNumId w:val="8"/>
  </w:num>
  <w:num w:numId="17">
    <w:abstractNumId w:val="0"/>
  </w:num>
  <w:num w:numId="1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MX" w:vendorID="64" w:dllVersion="6"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43E4"/>
    <w:rsid w:val="000213A1"/>
    <w:rsid w:val="000410E6"/>
    <w:rsid w:val="00050BFF"/>
    <w:rsid w:val="00062F41"/>
    <w:rsid w:val="00095AE8"/>
    <w:rsid w:val="000A42FE"/>
    <w:rsid w:val="000A4F73"/>
    <w:rsid w:val="000B232F"/>
    <w:rsid w:val="000C6C88"/>
    <w:rsid w:val="000D746F"/>
    <w:rsid w:val="000F0D6C"/>
    <w:rsid w:val="001115DA"/>
    <w:rsid w:val="001236D5"/>
    <w:rsid w:val="00131E7A"/>
    <w:rsid w:val="001332B3"/>
    <w:rsid w:val="00135D95"/>
    <w:rsid w:val="00145D21"/>
    <w:rsid w:val="001479DC"/>
    <w:rsid w:val="00173F90"/>
    <w:rsid w:val="001E043E"/>
    <w:rsid w:val="001E4767"/>
    <w:rsid w:val="001E79A3"/>
    <w:rsid w:val="0020163B"/>
    <w:rsid w:val="00203FA6"/>
    <w:rsid w:val="00211490"/>
    <w:rsid w:val="00233BEE"/>
    <w:rsid w:val="00234A71"/>
    <w:rsid w:val="00250F5A"/>
    <w:rsid w:val="0025334A"/>
    <w:rsid w:val="00282679"/>
    <w:rsid w:val="002D0724"/>
    <w:rsid w:val="002D3EA8"/>
    <w:rsid w:val="002E2565"/>
    <w:rsid w:val="002F5C65"/>
    <w:rsid w:val="00310096"/>
    <w:rsid w:val="00367A86"/>
    <w:rsid w:val="003B4BB5"/>
    <w:rsid w:val="003D586C"/>
    <w:rsid w:val="003F67EC"/>
    <w:rsid w:val="0041038B"/>
    <w:rsid w:val="004176AE"/>
    <w:rsid w:val="00423C89"/>
    <w:rsid w:val="00451226"/>
    <w:rsid w:val="00462348"/>
    <w:rsid w:val="00475520"/>
    <w:rsid w:val="00475CFA"/>
    <w:rsid w:val="00476FDE"/>
    <w:rsid w:val="004A1E98"/>
    <w:rsid w:val="004B01C7"/>
    <w:rsid w:val="004B1B79"/>
    <w:rsid w:val="00517C10"/>
    <w:rsid w:val="00544095"/>
    <w:rsid w:val="00553BA5"/>
    <w:rsid w:val="00556897"/>
    <w:rsid w:val="005646EB"/>
    <w:rsid w:val="0056657A"/>
    <w:rsid w:val="005670C7"/>
    <w:rsid w:val="00570E20"/>
    <w:rsid w:val="005A3BE3"/>
    <w:rsid w:val="00602B0E"/>
    <w:rsid w:val="006034EA"/>
    <w:rsid w:val="00610267"/>
    <w:rsid w:val="0061319F"/>
    <w:rsid w:val="00651CFB"/>
    <w:rsid w:val="0066314D"/>
    <w:rsid w:val="00664E8D"/>
    <w:rsid w:val="00666076"/>
    <w:rsid w:val="00675F0B"/>
    <w:rsid w:val="00677707"/>
    <w:rsid w:val="006A000D"/>
    <w:rsid w:val="006A5BD3"/>
    <w:rsid w:val="006A727D"/>
    <w:rsid w:val="006C1E99"/>
    <w:rsid w:val="006E7EFE"/>
    <w:rsid w:val="00712972"/>
    <w:rsid w:val="00734DCD"/>
    <w:rsid w:val="0074278C"/>
    <w:rsid w:val="0075376C"/>
    <w:rsid w:val="007560E8"/>
    <w:rsid w:val="00777717"/>
    <w:rsid w:val="00782C9D"/>
    <w:rsid w:val="00791A14"/>
    <w:rsid w:val="007945C5"/>
    <w:rsid w:val="0079470C"/>
    <w:rsid w:val="007C09EE"/>
    <w:rsid w:val="007E6345"/>
    <w:rsid w:val="007F420A"/>
    <w:rsid w:val="008171F2"/>
    <w:rsid w:val="00846261"/>
    <w:rsid w:val="0086766E"/>
    <w:rsid w:val="008748E2"/>
    <w:rsid w:val="008924F7"/>
    <w:rsid w:val="008B31E0"/>
    <w:rsid w:val="008B683E"/>
    <w:rsid w:val="008C200E"/>
    <w:rsid w:val="008D1808"/>
    <w:rsid w:val="008E61DC"/>
    <w:rsid w:val="00900843"/>
    <w:rsid w:val="00914079"/>
    <w:rsid w:val="00946660"/>
    <w:rsid w:val="009A155D"/>
    <w:rsid w:val="009B2940"/>
    <w:rsid w:val="009D740A"/>
    <w:rsid w:val="009E30B1"/>
    <w:rsid w:val="00A31B79"/>
    <w:rsid w:val="00A36ACE"/>
    <w:rsid w:val="00A72501"/>
    <w:rsid w:val="00AA008D"/>
    <w:rsid w:val="00AB23C7"/>
    <w:rsid w:val="00AD07DE"/>
    <w:rsid w:val="00AD584D"/>
    <w:rsid w:val="00AE322C"/>
    <w:rsid w:val="00AF2E3C"/>
    <w:rsid w:val="00B02D1F"/>
    <w:rsid w:val="00B11079"/>
    <w:rsid w:val="00B207A8"/>
    <w:rsid w:val="00B2486A"/>
    <w:rsid w:val="00B270DC"/>
    <w:rsid w:val="00B30604"/>
    <w:rsid w:val="00B4004B"/>
    <w:rsid w:val="00B43F0A"/>
    <w:rsid w:val="00B661B9"/>
    <w:rsid w:val="00B84590"/>
    <w:rsid w:val="00B94087"/>
    <w:rsid w:val="00B96A43"/>
    <w:rsid w:val="00BA1B57"/>
    <w:rsid w:val="00BD1683"/>
    <w:rsid w:val="00BD16BB"/>
    <w:rsid w:val="00C111C6"/>
    <w:rsid w:val="00C34900"/>
    <w:rsid w:val="00C6126A"/>
    <w:rsid w:val="00C8301F"/>
    <w:rsid w:val="00CB50B6"/>
    <w:rsid w:val="00CB614F"/>
    <w:rsid w:val="00CC13A5"/>
    <w:rsid w:val="00CC69C7"/>
    <w:rsid w:val="00CE20F5"/>
    <w:rsid w:val="00CF7F76"/>
    <w:rsid w:val="00D0472E"/>
    <w:rsid w:val="00D10DAF"/>
    <w:rsid w:val="00D361E1"/>
    <w:rsid w:val="00D37031"/>
    <w:rsid w:val="00D37866"/>
    <w:rsid w:val="00D45DCE"/>
    <w:rsid w:val="00D46F48"/>
    <w:rsid w:val="00D7177E"/>
    <w:rsid w:val="00D772CF"/>
    <w:rsid w:val="00D82466"/>
    <w:rsid w:val="00D83D65"/>
    <w:rsid w:val="00D86815"/>
    <w:rsid w:val="00D908D7"/>
    <w:rsid w:val="00DB0933"/>
    <w:rsid w:val="00DC0BBE"/>
    <w:rsid w:val="00DC399E"/>
    <w:rsid w:val="00DD027E"/>
    <w:rsid w:val="00DD0A7E"/>
    <w:rsid w:val="00DE0945"/>
    <w:rsid w:val="00E02667"/>
    <w:rsid w:val="00E4170A"/>
    <w:rsid w:val="00E60CBB"/>
    <w:rsid w:val="00E61BFD"/>
    <w:rsid w:val="00E70123"/>
    <w:rsid w:val="00E82BC3"/>
    <w:rsid w:val="00E837D9"/>
    <w:rsid w:val="00EA5B97"/>
    <w:rsid w:val="00EC4E34"/>
    <w:rsid w:val="00EF3292"/>
    <w:rsid w:val="00F04A14"/>
    <w:rsid w:val="00F40FD5"/>
    <w:rsid w:val="00F53058"/>
    <w:rsid w:val="00F56E83"/>
    <w:rsid w:val="00F738B8"/>
    <w:rsid w:val="00FB297C"/>
    <w:rsid w:val="00FC5233"/>
    <w:rsid w:val="00FD6D75"/>
    <w:rsid w:val="00FE25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 w:type="paragraph" w:styleId="Textoindependiente2">
    <w:name w:val="Body Text 2"/>
    <w:basedOn w:val="Normal"/>
    <w:link w:val="Textoindependiente2Car"/>
    <w:uiPriority w:val="99"/>
    <w:unhideWhenUsed/>
    <w:rsid w:val="00D46F48"/>
    <w:pPr>
      <w:spacing w:after="120" w:line="480" w:lineRule="auto"/>
    </w:pPr>
    <w:rPr>
      <w:rFonts w:eastAsia="Times New Roman" w:cs="Liberation Serif"/>
      <w:lang w:eastAsia="zh-CN"/>
    </w:rPr>
  </w:style>
  <w:style w:type="character" w:customStyle="1" w:styleId="Textoindependiente2Car">
    <w:name w:val="Texto independiente 2 Car"/>
    <w:basedOn w:val="Fuentedeprrafopredeter"/>
    <w:link w:val="Textoindependiente2"/>
    <w:uiPriority w:val="99"/>
    <w:rsid w:val="00D46F48"/>
    <w:rPr>
      <w:rFonts w:ascii="Liberation Serif" w:eastAsia="Times New Roman" w:hAnsi="Liberation Serif" w:cs="Liberation Serif"/>
      <w:kern w:val="1"/>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3CE38-4769-4769-95DE-2C05CD0EE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15</Pages>
  <Words>10401</Words>
  <Characters>57206</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63</cp:revision>
  <cp:lastPrinted>2025-02-04T02:47:00Z</cp:lastPrinted>
  <dcterms:created xsi:type="dcterms:W3CDTF">2025-01-14T21:54:00Z</dcterms:created>
  <dcterms:modified xsi:type="dcterms:W3CDTF">2025-02-04T02:48:00Z</dcterms:modified>
</cp:coreProperties>
</file>