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11F94E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D0C9C">
        <w:rPr>
          <w:rFonts w:ascii="Arial" w:hAnsi="Arial" w:cs="Arial"/>
          <w:b/>
          <w:bCs/>
          <w:noProof/>
          <w:sz w:val="20"/>
          <w:szCs w:val="20"/>
        </w:rPr>
        <w:t>22</w:t>
      </w:r>
      <w:r w:rsidR="00357EC8">
        <w:rPr>
          <w:rFonts w:ascii="Arial" w:hAnsi="Arial" w:cs="Arial"/>
          <w:b/>
          <w:bCs/>
          <w:noProof/>
          <w:sz w:val="20"/>
          <w:szCs w:val="20"/>
        </w:rPr>
        <w:t>1</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B8258E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009B1">
        <w:rPr>
          <w:rFonts w:ascii="Arial" w:hAnsi="Arial" w:cs="Arial"/>
          <w:b/>
          <w:bCs/>
          <w:sz w:val="20"/>
          <w:szCs w:val="20"/>
        </w:rPr>
        <w:t>, TECNICOS</w:t>
      </w:r>
      <w:r w:rsidRPr="00F04A14">
        <w:rPr>
          <w:rFonts w:ascii="Arial" w:hAnsi="Arial" w:cs="Arial"/>
          <w:b/>
          <w:bCs/>
          <w:sz w:val="20"/>
          <w:szCs w:val="20"/>
        </w:rPr>
        <w:t xml:space="preserve"> Y</w:t>
      </w:r>
      <w:r w:rsidR="008009B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BF58B12"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D1374">
        <w:rPr>
          <w:rFonts w:ascii="Arial" w:eastAsia="Arial MT" w:hAnsi="Arial" w:cs="Arial"/>
          <w:b/>
          <w:noProof/>
          <w:kern w:val="0"/>
          <w:sz w:val="20"/>
          <w:szCs w:val="20"/>
          <w:lang w:eastAsia="en-US"/>
        </w:rPr>
        <w:t>FRE</w:t>
      </w:r>
      <w:r w:rsidR="004C2662" w:rsidRPr="004C2662">
        <w:rPr>
          <w:rFonts w:ascii="Arial" w:eastAsia="Arial MT" w:hAnsi="Arial" w:cs="Arial"/>
          <w:b/>
          <w:noProof/>
          <w:kern w:val="0"/>
          <w:sz w:val="20"/>
          <w:szCs w:val="20"/>
          <w:lang w:eastAsia="en-US"/>
        </w:rPr>
        <w:t>DY ARMANDO ALVAREZ RODRIGUEZ</w:t>
      </w:r>
      <w:r w:rsidR="005A3BE3" w:rsidRPr="009A155D">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identificado(</w:t>
      </w:r>
      <w:r w:rsidR="004C2662">
        <w:rPr>
          <w:rFonts w:ascii="Arial" w:eastAsia="Arial MT" w:hAnsi="Arial" w:cs="Arial"/>
          <w:bCs/>
          <w:kern w:val="0"/>
          <w:sz w:val="20"/>
          <w:szCs w:val="20"/>
          <w:lang w:eastAsia="en-US"/>
        </w:rPr>
        <w:t xml:space="preserve">a) con cédula de ciudadanía No. </w:t>
      </w:r>
      <w:r w:rsidR="004C2662" w:rsidRPr="00DD1374">
        <w:rPr>
          <w:rFonts w:ascii="Arial" w:eastAsia="Arial MT" w:hAnsi="Arial" w:cs="Arial"/>
          <w:b/>
          <w:bCs/>
          <w:kern w:val="0"/>
          <w:sz w:val="20"/>
          <w:szCs w:val="20"/>
          <w:lang w:eastAsia="en-US"/>
        </w:rPr>
        <w:t>1.032.428.034</w:t>
      </w:r>
      <w:r w:rsidR="004C2662">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347F1D">
        <w:rPr>
          <w:rFonts w:ascii="Arial" w:eastAsia="Arial MT" w:hAnsi="Arial" w:cs="Arial"/>
          <w:noProof/>
          <w:kern w:val="0"/>
          <w:sz w:val="20"/>
          <w:szCs w:val="20"/>
          <w:lang w:eastAsia="en-US"/>
        </w:rPr>
        <w:t>Bogotá</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827347">
        <w:rPr>
          <w:rFonts w:ascii="Arial" w:eastAsia="Arial MT" w:hAnsi="Arial" w:cs="Arial"/>
          <w:b/>
          <w:noProof/>
          <w:kern w:val="0"/>
          <w:sz w:val="20"/>
          <w:szCs w:val="20"/>
          <w:lang w:eastAsia="en-US"/>
        </w:rPr>
        <w:t>CRA 57ª</w:t>
      </w:r>
      <w:r w:rsidR="008B2FD7">
        <w:rPr>
          <w:rFonts w:ascii="Arial" w:eastAsia="Arial MT" w:hAnsi="Arial" w:cs="Arial"/>
          <w:b/>
          <w:noProof/>
          <w:kern w:val="0"/>
          <w:sz w:val="20"/>
          <w:szCs w:val="20"/>
          <w:lang w:eastAsia="en-US"/>
        </w:rPr>
        <w:t xml:space="preserve"> No. </w:t>
      </w:r>
      <w:r w:rsidR="00827347">
        <w:rPr>
          <w:rFonts w:ascii="Arial" w:eastAsia="Arial MT" w:hAnsi="Arial" w:cs="Arial"/>
          <w:b/>
          <w:noProof/>
          <w:kern w:val="0"/>
          <w:sz w:val="20"/>
          <w:szCs w:val="20"/>
          <w:lang w:eastAsia="en-US"/>
        </w:rPr>
        <w:t>17- 40</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71C81370"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8D0C9C" w:rsidRPr="00C01BAD">
        <w:rPr>
          <w:rFonts w:ascii="Arial" w:hAnsi="Arial" w:cs="Arial"/>
          <w:b/>
          <w:bCs/>
          <w:noProof/>
          <w:sz w:val="20"/>
          <w:szCs w:val="20"/>
          <w:lang w:val="es-ES"/>
        </w:rPr>
        <w:t>CARDIOLOGO</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6DBB199C"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357EC8">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2F7C4B9"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C01BAD">
        <w:rPr>
          <w:rFonts w:ascii="Arial" w:hAnsi="Arial" w:cs="Arial"/>
          <w:b/>
          <w:bCs/>
          <w:sz w:val="20"/>
          <w:szCs w:val="20"/>
          <w:lang w:val="es-ES"/>
        </w:rPr>
        <w:t xml:space="preserve">Certificado de Disponibilidad Presupuestal No. </w:t>
      </w:r>
      <w:r w:rsidR="004D2D1C" w:rsidRPr="00C01BAD">
        <w:rPr>
          <w:rFonts w:ascii="Arial" w:hAnsi="Arial" w:cs="Arial"/>
          <w:b/>
          <w:bCs/>
          <w:noProof/>
          <w:sz w:val="20"/>
          <w:szCs w:val="20"/>
          <w:lang w:val="es-ES"/>
        </w:rPr>
        <w:t>38925</w:t>
      </w:r>
      <w:r w:rsidRPr="00C01BAD">
        <w:rPr>
          <w:rFonts w:ascii="Arial" w:hAnsi="Arial" w:cs="Arial"/>
          <w:b/>
          <w:bCs/>
          <w:noProof/>
          <w:sz w:val="20"/>
          <w:szCs w:val="20"/>
          <w:lang w:val="es-ES"/>
        </w:rPr>
        <w:t xml:space="preserve"> del </w:t>
      </w:r>
      <w:r w:rsidR="004D2D1C" w:rsidRPr="00C01BAD">
        <w:rPr>
          <w:rFonts w:ascii="Arial" w:hAnsi="Arial" w:cs="Arial"/>
          <w:b/>
          <w:bCs/>
          <w:noProof/>
          <w:sz w:val="20"/>
          <w:szCs w:val="20"/>
          <w:lang w:val="es-ES"/>
        </w:rPr>
        <w:t xml:space="preserve">29 </w:t>
      </w:r>
      <w:r w:rsidRPr="00C01BAD">
        <w:rPr>
          <w:rFonts w:ascii="Arial" w:hAnsi="Arial" w:cs="Arial"/>
          <w:b/>
          <w:bCs/>
          <w:noProof/>
          <w:sz w:val="20"/>
          <w:szCs w:val="20"/>
          <w:lang w:val="es-ES"/>
        </w:rPr>
        <w:t>de enero de 202</w:t>
      </w:r>
      <w:r w:rsidR="009A155D" w:rsidRPr="00C01BAD">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36AB1B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C01BAD">
        <w:rPr>
          <w:rFonts w:ascii="Arial" w:hAnsi="Arial" w:cs="Arial"/>
          <w:b/>
          <w:bCs/>
          <w:sz w:val="20"/>
          <w:szCs w:val="20"/>
        </w:rPr>
        <w:t>, TECNICOS</w:t>
      </w:r>
      <w:r w:rsidRPr="009A155D">
        <w:rPr>
          <w:rFonts w:ascii="Arial" w:hAnsi="Arial" w:cs="Arial"/>
          <w:b/>
          <w:bCs/>
          <w:sz w:val="20"/>
          <w:szCs w:val="20"/>
        </w:rPr>
        <w:t xml:space="preserve"> Y</w:t>
      </w:r>
      <w:r w:rsidR="00C01BAD">
        <w:rPr>
          <w:rFonts w:ascii="Arial" w:hAnsi="Arial" w:cs="Arial"/>
          <w:b/>
          <w:bCs/>
          <w:sz w:val="20"/>
          <w:szCs w:val="20"/>
        </w:rPr>
        <w:t>/O</w:t>
      </w:r>
      <w:r w:rsidRPr="009A155D">
        <w:rPr>
          <w:rFonts w:ascii="Arial" w:hAnsi="Arial" w:cs="Arial"/>
          <w:b/>
          <w:bCs/>
          <w:sz w:val="20"/>
          <w:szCs w:val="20"/>
        </w:rPr>
        <w:t xml:space="preserve"> DE APOYO A LA GESTION COMO </w:t>
      </w:r>
      <w:r w:rsidR="008D0C9C">
        <w:rPr>
          <w:rFonts w:ascii="Arial" w:hAnsi="Arial" w:cs="Arial"/>
          <w:b/>
          <w:bCs/>
          <w:noProof/>
          <w:sz w:val="20"/>
          <w:szCs w:val="20"/>
        </w:rPr>
        <w:t>CARDIOLOGO</w:t>
      </w:r>
      <w:r w:rsidRPr="009A155D">
        <w:rPr>
          <w:rFonts w:ascii="Arial" w:hAnsi="Arial" w:cs="Arial"/>
          <w:b/>
          <w:bCs/>
          <w:sz w:val="20"/>
          <w:szCs w:val="20"/>
        </w:rPr>
        <w:t xml:space="preserve"> 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F85C47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acceder a peticiones o amenazas de quienes actúen por fuera de la Ley, con el fin de </w:t>
      </w:r>
      <w:r w:rsidRPr="00F04A14">
        <w:rPr>
          <w:rFonts w:ascii="Arial" w:hAnsi="Arial" w:cs="Arial"/>
          <w:sz w:val="20"/>
          <w:szCs w:val="20"/>
        </w:rPr>
        <w:lastRenderedPageBreak/>
        <w:t>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28212487" w14:textId="27492EF8" w:rsidR="009A155D"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3D9B9CC9" w14:textId="77777777" w:rsidR="002E09F5" w:rsidRPr="00F04A14" w:rsidRDefault="002E09F5" w:rsidP="00F738B8">
      <w:pPr>
        <w:jc w:val="both"/>
        <w:rPr>
          <w:rFonts w:ascii="Arial" w:hAnsi="Arial" w:cs="Arial"/>
          <w:sz w:val="20"/>
          <w:szCs w:val="20"/>
        </w:rPr>
      </w:pPr>
    </w:p>
    <w:p w14:paraId="01BC3D7C" w14:textId="06830BF8"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El profesional ofertará la agenda de servicios incluyendo, a convenir con la Dirección de Establecimiento y Supervisor del contrato, para garantizar la prestación de los Servicios como CARDIOLOGO.</w:t>
      </w:r>
    </w:p>
    <w:p w14:paraId="2D8F80BC" w14:textId="4F249D91"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Participar en el diseño, formulación, organización, ejecución y control de planes y programas del área interna de su competencia.</w:t>
      </w:r>
    </w:p>
    <w:p w14:paraId="754A7919" w14:textId="7EF85A93"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Proponer e implementar los procedimientos e instrumentos requeridos para mejorar la prestación de los servicios a su cargo.</w:t>
      </w:r>
    </w:p>
    <w:p w14:paraId="4514ABE4" w14:textId="54A543ED"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Cumplir con 50 horas de consulta y 40 horas de procedimientos diagnósticos para un total de 90 horas al mes. Cuando no se pueda por diferentes causas realizar procedimientos diagnósticos se deberán realizar la consulta correspondiente a ese tiempo.</w:t>
      </w:r>
    </w:p>
    <w:p w14:paraId="451334C0" w14:textId="6382EAD3"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De las horas que programe para consulta se programara una hora para valoración de pacientes en hospitalización y prioritaria.</w:t>
      </w:r>
    </w:p>
    <w:p w14:paraId="0CDB8B4F" w14:textId="5898BBDF"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La programación del agendamiento de consulta será de acuerdo a la disponibilidad de nuestra capacidad instalada.</w:t>
      </w:r>
    </w:p>
    <w:p w14:paraId="5D7C1C35" w14:textId="216CC3A8"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Se realiza consulta de valoración y manejo por cardiología, no se agendará para concepto de juntas médicas.</w:t>
      </w:r>
    </w:p>
    <w:p w14:paraId="7D52F42B" w14:textId="0DA8C189"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26E0A6E" w14:textId="55427974"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Tener adherencia al Modelo de Atención Integrado en Salud. MATIS.</w:t>
      </w:r>
    </w:p>
    <w:p w14:paraId="02932510" w14:textId="046AD5D0"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Proyectar, desarrollar y recomendar las acciones que deban adoptarse para el logro de los objetivos y las metas propuestas.</w:t>
      </w:r>
    </w:p>
    <w:p w14:paraId="6201771B" w14:textId="527C1661"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Identificar los pacientes que requieran atención de cardiología con base en la interconsulta médicas, quirúrgica, y PARTICIPAR EN LA RONDA MÉDICA si se requiere para el manejo de los pacientes de hospitalización y prioritaria</w:t>
      </w:r>
    </w:p>
    <w:p w14:paraId="6D432BA9" w14:textId="7AAB1ECB"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Elaborar y llenar adecuadamente los diferentes registros, según las normas establecidas y las demás que se implanten por mandato del Ministerio de Salud, Direcciones Regionales y Locales de Salud o directrices de la Institución.</w:t>
      </w:r>
    </w:p>
    <w:p w14:paraId="44EEF5F8" w14:textId="18FA3BC1"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Diligenciar las fichas epidemiológicas cuando sea necesario y entregarlas en la oficina de epidemiologia.</w:t>
      </w:r>
    </w:p>
    <w:p w14:paraId="1E5F0370" w14:textId="77E801D3"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Mantener un contacto permanente con los pacientes asignados y proporcionar información al paciente y su familia de manera permanente sobre el curso de los tratamientos que se realicen.</w:t>
      </w:r>
    </w:p>
    <w:p w14:paraId="3E139915" w14:textId="59F8CA96"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Dar cumplimiento a la normatividad con respecto a la historia clínica y demás registros que se deben utilizar en el proceso de atención y demás políticas que el DMMED determine.</w:t>
      </w:r>
    </w:p>
    <w:p w14:paraId="10E499B7" w14:textId="57FA3C2B"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Contribuir con el trabajo interdisciplinario y dar apoyo al equipo de salud, en los casos asistenciales y en programas de promoción, prevención y rehabilitación de pacientes, en los cuales se requiera su intervención, con el fin de ofrecer una atención integral y una comunicación continua y efectiva con las diferentes especialidades.</w:t>
      </w:r>
    </w:p>
    <w:p w14:paraId="2CE9C837" w14:textId="1CB08034"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Brindar atención médica y ambulatoria a los pacientes de consulta externa y quirúrgica, realizando un control oportuno con base en el respectivo tratamiento.</w:t>
      </w:r>
    </w:p>
    <w:p w14:paraId="1FB2AB71" w14:textId="010E7BF3"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Elaborar los registros de atención diaria y rendir los informes y estadísticas que el Coordinador del área le solicite.</w:t>
      </w:r>
    </w:p>
    <w:p w14:paraId="2467D024" w14:textId="1602A60A"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 xml:space="preserve">Asistir y tomar parte activa en las reuniones de carácter científico o administrativo que se convoquen y proponer los cambios y medidas que considere convenientes para el </w:t>
      </w:r>
      <w:r w:rsidRPr="00C01BAD">
        <w:rPr>
          <w:rFonts w:ascii="Arial" w:hAnsi="Arial" w:cs="Arial"/>
          <w:bCs/>
          <w:sz w:val="20"/>
          <w:szCs w:val="20"/>
        </w:rPr>
        <w:lastRenderedPageBreak/>
        <w:t>mejoramiento del servicio.</w:t>
      </w:r>
    </w:p>
    <w:p w14:paraId="3DA8B07F" w14:textId="01FA35B5"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Dar el manejo indicado y adecuado para todo el equipo, instrumental, material, etc. que se requieran para la asistencia y cuidar de aquellos elementos que se le hayan asignado bajo su responsabilidad</w:t>
      </w:r>
    </w:p>
    <w:p w14:paraId="0B87D38E" w14:textId="34BF07B9"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Estimular la participación activa de la comunidad en la prevención, detección y atención oportuna de los diferentes factores de riesgo que atentan contra la salud nutricional de los pacientes del DMMED.</w:t>
      </w:r>
    </w:p>
    <w:p w14:paraId="74CB92C6" w14:textId="43604480"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Apoyar en la elaboración y actualización de protocolos, guías y otros documentos propios del área asignada.</w:t>
      </w:r>
    </w:p>
    <w:p w14:paraId="40CAABDE" w14:textId="375DC803"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Reportar los incidentes, eventos adversos y diligenciar respectivamente los formatos.</w:t>
      </w:r>
    </w:p>
    <w:p w14:paraId="3A3039E4" w14:textId="14C8E321"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 xml:space="preserve">Las demás obligaciones asignadas por autoridad competente, de acuerdo con el nivel, la naturaleza y el área de desempeño </w:t>
      </w:r>
    </w:p>
    <w:p w14:paraId="6729BC4A" w14:textId="754BB513"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Realizar la estructuración y seguimiento en los procesos de contratación con la red externa de acuerdo a su profesión y necesidades del DMMED.</w:t>
      </w:r>
    </w:p>
    <w:p w14:paraId="47294244" w14:textId="092004E8"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Realizar diligenciamiento de los formatos de fichas médicas, comité técnico Científico CTC y entregar al usuario todos los soportes para su trámite, así como diligenciar los conceptos de medicina laboral si son de su competencia.</w:t>
      </w:r>
    </w:p>
    <w:p w14:paraId="14E00D50" w14:textId="1DC52366"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Participar en los diferentes comités medico científicos que se le requiera, de acuerdo a su especialidad y expedir conceptos médicos, resúmenes de historia clínica y demás documentación legal que le sean solicitados.</w:t>
      </w:r>
    </w:p>
    <w:p w14:paraId="726B6B09" w14:textId="393EC8EC"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Cumplir con el diligenciamiento del formato de ficha médica para conceptos como ESPECIALISTA EN CARDIOLOGIA de medicina laboral</w:t>
      </w:r>
    </w:p>
    <w:p w14:paraId="1DF62238" w14:textId="3AE8AAAA"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68B9231" w14:textId="4E952C61"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33741F18" w14:textId="0714D890"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Deberá hacer entrega de la proyección de agendamiento en un término no menor a tres (03) meses, conforme a lo establecido dentro de los lineamientos de la Dirección General de Sanidad Militar</w:t>
      </w:r>
    </w:p>
    <w:p w14:paraId="08D9A587" w14:textId="7F01066E" w:rsidR="00122593"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Realizar procedimientos diagnósticos a pacientes de acuerdo a la programación por del servicio.</w:t>
      </w:r>
    </w:p>
    <w:p w14:paraId="478C8E8E" w14:textId="28FA92FC" w:rsidR="004D2D1C" w:rsidRPr="00C01BAD" w:rsidRDefault="00122593" w:rsidP="00C01BAD">
      <w:pPr>
        <w:pStyle w:val="Prrafodelista"/>
        <w:numPr>
          <w:ilvl w:val="0"/>
          <w:numId w:val="12"/>
        </w:numPr>
        <w:ind w:left="426" w:hanging="426"/>
        <w:jc w:val="both"/>
        <w:rPr>
          <w:rFonts w:ascii="Arial" w:hAnsi="Arial" w:cs="Arial"/>
          <w:bCs/>
          <w:sz w:val="20"/>
          <w:szCs w:val="20"/>
        </w:rPr>
      </w:pPr>
      <w:r w:rsidRPr="00C01BAD">
        <w:rPr>
          <w:rFonts w:ascii="Arial" w:hAnsi="Arial" w:cs="Arial"/>
          <w:bCs/>
          <w:sz w:val="20"/>
          <w:szCs w:val="20"/>
        </w:rPr>
        <w:t>Realizar atención de pacientes en consulta externa de acuerdo a la programación por agendamiento.</w:t>
      </w:r>
    </w:p>
    <w:p w14:paraId="75F91177" w14:textId="77777777" w:rsidR="00122593" w:rsidRDefault="00122593" w:rsidP="00F738B8">
      <w:pPr>
        <w:jc w:val="both"/>
        <w:rPr>
          <w:rFonts w:ascii="Arial" w:hAnsi="Arial" w:cs="Arial"/>
          <w:b/>
          <w:bCs/>
          <w:sz w:val="20"/>
          <w:szCs w:val="20"/>
          <w:lang w:bidi="es-CO"/>
        </w:rPr>
      </w:pPr>
    </w:p>
    <w:p w14:paraId="38BBDCBD" w14:textId="04E23ADE"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w:t>
      </w:r>
      <w:r w:rsidRPr="00F04A14">
        <w:rPr>
          <w:rFonts w:ascii="Arial" w:hAnsi="Arial" w:cs="Arial"/>
          <w:sz w:val="20"/>
          <w:szCs w:val="20"/>
          <w:lang w:bidi="es-CO"/>
        </w:rPr>
        <w:lastRenderedPageBreak/>
        <w:t>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884FE36" w14:textId="72AF9669"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4D2D1C">
        <w:rPr>
          <w:rFonts w:ascii="Arial" w:hAnsi="Arial" w:cs="Arial"/>
          <w:b/>
          <w:bCs/>
          <w:noProof/>
          <w:sz w:val="20"/>
          <w:szCs w:val="20"/>
          <w:lang w:bidi="es-CO"/>
        </w:rPr>
        <w:t>CIENTO DOCE MILLONES</w:t>
      </w:r>
      <w:r w:rsidR="009A155D" w:rsidRPr="009A155D">
        <w:rPr>
          <w:rFonts w:ascii="Arial" w:hAnsi="Arial" w:cs="Arial"/>
          <w:b/>
          <w:bCs/>
          <w:noProof/>
          <w:sz w:val="20"/>
          <w:szCs w:val="20"/>
          <w:lang w:bidi="es-CO"/>
        </w:rPr>
        <w:t xml:space="preserve"> </w:t>
      </w:r>
      <w:r w:rsidR="004D2D1C">
        <w:rPr>
          <w:rFonts w:ascii="Arial" w:hAnsi="Arial" w:cs="Arial"/>
          <w:b/>
          <w:bCs/>
          <w:noProof/>
          <w:sz w:val="20"/>
          <w:szCs w:val="20"/>
          <w:lang w:bidi="es-CO"/>
        </w:rPr>
        <w:t>QUINIENTOS MIL</w:t>
      </w:r>
      <w:r w:rsidR="009A155D" w:rsidRPr="009A155D">
        <w:rPr>
          <w:rFonts w:ascii="Arial" w:hAnsi="Arial" w:cs="Arial"/>
          <w:b/>
          <w:bCs/>
          <w:noProof/>
          <w:sz w:val="20"/>
          <w:szCs w:val="20"/>
          <w:lang w:bidi="es-CO"/>
        </w:rPr>
        <w:t xml:space="preserv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4D2D1C">
        <w:rPr>
          <w:rFonts w:ascii="Arial" w:hAnsi="Arial" w:cs="Arial"/>
          <w:b/>
          <w:bCs/>
          <w:sz w:val="20"/>
          <w:szCs w:val="20"/>
          <w:lang w:bidi="es-CO"/>
        </w:rPr>
        <w:t>112</w:t>
      </w:r>
      <w:r w:rsidR="00F04A14" w:rsidRPr="009A155D">
        <w:rPr>
          <w:rFonts w:ascii="Arial" w:hAnsi="Arial" w:cs="Arial"/>
          <w:b/>
          <w:bCs/>
          <w:noProof/>
          <w:sz w:val="20"/>
          <w:szCs w:val="20"/>
          <w:lang w:bidi="es-CO"/>
        </w:rPr>
        <w:t>.</w:t>
      </w:r>
      <w:r w:rsidR="004D2D1C">
        <w:rPr>
          <w:rFonts w:ascii="Arial" w:hAnsi="Arial" w:cs="Arial"/>
          <w:b/>
          <w:bCs/>
          <w:noProof/>
          <w:sz w:val="20"/>
          <w:szCs w:val="20"/>
          <w:lang w:bidi="es-CO"/>
        </w:rPr>
        <w:t>500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FD0AAC">
        <w:rPr>
          <w:rFonts w:ascii="Arial" w:hAnsi="Arial" w:cs="Arial"/>
          <w:sz w:val="20"/>
          <w:szCs w:val="20"/>
          <w:lang w:bidi="es-CO"/>
        </w:rPr>
        <w:t>diez</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FD0AAC">
        <w:rPr>
          <w:rFonts w:ascii="Arial" w:hAnsi="Arial" w:cs="Arial"/>
          <w:sz w:val="20"/>
          <w:szCs w:val="20"/>
          <w:lang w:bidi="es-CO"/>
        </w:rPr>
        <w:t>0</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552A31CE" w14:textId="77777777" w:rsidR="003E701E" w:rsidRPr="00130CCC" w:rsidRDefault="003E701E" w:rsidP="00F04A14">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F04A14" w:rsidRPr="009A155D" w14:paraId="2036BCAF" w14:textId="77777777" w:rsidTr="007E1777">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92146"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C1E7B74"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8730940"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4F7553" w:rsidRPr="009A155D" w14:paraId="793DFF64" w14:textId="77777777" w:rsidTr="007E177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CD2A8DB" w14:textId="4E0817F4" w:rsidR="004F7553" w:rsidRPr="009A155D" w:rsidRDefault="00D40A4B"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58A48D68" w14:textId="02BC73C3" w:rsidR="004F7553" w:rsidRPr="009A155D" w:rsidRDefault="004F7553"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BD1C34C" w14:textId="5DF8138B" w:rsidR="004F7553" w:rsidRPr="009A155D" w:rsidRDefault="00960528"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w:t>
            </w:r>
            <w:r w:rsidR="004F7553">
              <w:rPr>
                <w:rFonts w:ascii="Arial" w:eastAsia="Times New Roman" w:hAnsi="Arial" w:cs="Arial"/>
                <w:color w:val="000000"/>
                <w:kern w:val="0"/>
                <w:sz w:val="16"/>
                <w:szCs w:val="16"/>
                <w:lang w:eastAsia="es-MX"/>
              </w:rPr>
              <w:t>.000,00</w:t>
            </w:r>
          </w:p>
        </w:tc>
      </w:tr>
      <w:tr w:rsidR="009A155D" w:rsidRPr="009A155D" w14:paraId="38A20049"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CAD5F5" w14:textId="70CACA8D"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057EE9CB" w14:textId="2DDCBC70"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70DBBB01" w14:textId="5202F7EA"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4ED2A47C"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9F1D227" w14:textId="06D6FE29"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D17EFA6" w14:textId="15F8BAA5"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A515FBC" w14:textId="06033A8B"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209681F6"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1FD0630" w14:textId="1D6E0CE9"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2E30A72" w14:textId="2CB366BA"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B149B4C" w14:textId="71AD52C3"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3DA975ED"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047B8E" w14:textId="0870929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4C04D179" w14:textId="2750A94C"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FE4F575" w14:textId="4B0D0F3C"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64B3C554"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91DD8A5" w14:textId="019D7D4A"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790CF9B8" w14:textId="0D956D25"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01D50880" w14:textId="7E2BC25C"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7D1C9D5A"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FA61583" w14:textId="6F63F84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019425F3" w14:textId="732C76EC"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2B808936" w14:textId="213EF0BF"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06803891"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CD8F00" w14:textId="5227EF4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1F3DAA0" w14:textId="72B44DA9"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3170DFB" w14:textId="6D165566"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09ADE34D"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006D91D" w14:textId="0B87CA44"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21C3D71F" w14:textId="434AAF1D"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712092D5" w14:textId="1A836462"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9A155D" w:rsidRPr="009A155D" w14:paraId="2C4D8A41"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F5C66E" w14:textId="7C6A443E"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D40A4B">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65CA5269" w14:textId="07FBA148"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1DC86814" w14:textId="7DD5442A" w:rsidR="009A155D" w:rsidRPr="009A155D" w:rsidRDefault="00130CCC"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$ 11.250.000,00</w:t>
            </w:r>
          </w:p>
        </w:tc>
      </w:tr>
      <w:tr w:rsidR="00F04A14" w:rsidRPr="00F04A14" w14:paraId="40658801" w14:textId="77777777" w:rsidTr="007E1777">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E38AF"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5A18484" w14:textId="77A298E5" w:rsidR="00F04A14" w:rsidRPr="00F04A14"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w:t>
            </w:r>
            <w:r w:rsidR="004D2D1C">
              <w:rPr>
                <w:rFonts w:ascii="Arial" w:eastAsia="Times New Roman" w:hAnsi="Arial" w:cs="Arial"/>
                <w:b/>
                <w:bCs/>
                <w:color w:val="000000"/>
                <w:kern w:val="0"/>
                <w:sz w:val="16"/>
                <w:szCs w:val="16"/>
                <w:lang w:eastAsia="es-MX"/>
              </w:rPr>
              <w:t xml:space="preserve"> 112</w:t>
            </w:r>
            <w:r w:rsidRPr="009A155D">
              <w:rPr>
                <w:rFonts w:ascii="Arial" w:eastAsia="Times New Roman" w:hAnsi="Arial" w:cs="Arial"/>
                <w:b/>
                <w:bCs/>
                <w:color w:val="000000"/>
                <w:kern w:val="0"/>
                <w:sz w:val="16"/>
                <w:szCs w:val="16"/>
                <w:lang w:eastAsia="es-MX"/>
              </w:rPr>
              <w:t>.</w:t>
            </w:r>
            <w:r w:rsidR="004D2D1C">
              <w:rPr>
                <w:rFonts w:ascii="Arial" w:eastAsia="Times New Roman" w:hAnsi="Arial" w:cs="Arial"/>
                <w:b/>
                <w:bCs/>
                <w:color w:val="000000"/>
                <w:kern w:val="0"/>
                <w:sz w:val="16"/>
                <w:szCs w:val="16"/>
                <w:lang w:eastAsia="es-MX"/>
              </w:rPr>
              <w:t>500</w:t>
            </w:r>
            <w:r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3E00949"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0A4F73">
        <w:rPr>
          <w:rFonts w:ascii="Arial" w:hAnsi="Arial" w:cs="Arial"/>
          <w:sz w:val="20"/>
          <w:szCs w:val="20"/>
          <w:lang w:val="es-ES" w:bidi="es-ES"/>
        </w:rPr>
        <w:t xml:space="preserve">de </w:t>
      </w:r>
      <w:r w:rsidRPr="00942B39">
        <w:rPr>
          <w:rFonts w:ascii="Arial" w:hAnsi="Arial" w:cs="Arial"/>
          <w:b/>
          <w:bCs/>
          <w:noProof/>
          <w:sz w:val="20"/>
          <w:szCs w:val="20"/>
          <w:lang w:val="es-ES" w:bidi="es-ES"/>
        </w:rPr>
        <w:t>Ahorros</w:t>
      </w:r>
      <w:r w:rsidRPr="00942B39">
        <w:rPr>
          <w:rFonts w:ascii="Arial" w:hAnsi="Arial" w:cs="Arial"/>
          <w:b/>
          <w:bCs/>
          <w:sz w:val="20"/>
          <w:szCs w:val="20"/>
          <w:lang w:val="es-ES" w:bidi="es-ES"/>
        </w:rPr>
        <w:t xml:space="preserve">, No. </w:t>
      </w:r>
      <w:r w:rsidR="00B010EA" w:rsidRPr="00942B39">
        <w:rPr>
          <w:rFonts w:ascii="Arial" w:hAnsi="Arial" w:cs="Arial"/>
          <w:b/>
          <w:bCs/>
          <w:noProof/>
          <w:sz w:val="20"/>
          <w:szCs w:val="20"/>
          <w:lang w:val="es-ES" w:bidi="es-ES"/>
        </w:rPr>
        <w:t>83848958282</w:t>
      </w:r>
      <w:r w:rsidRPr="00942B39">
        <w:rPr>
          <w:rFonts w:ascii="Arial" w:hAnsi="Arial" w:cs="Arial"/>
          <w:b/>
          <w:bCs/>
          <w:sz w:val="20"/>
          <w:szCs w:val="20"/>
          <w:lang w:val="es-ES" w:bidi="es-ES"/>
        </w:rPr>
        <w:t xml:space="preserve"> del banco </w:t>
      </w:r>
      <w:r w:rsidR="000A4F73" w:rsidRPr="00942B39">
        <w:rPr>
          <w:rFonts w:ascii="Arial" w:hAnsi="Arial" w:cs="Arial"/>
          <w:b/>
          <w:bCs/>
          <w:noProof/>
          <w:sz w:val="20"/>
          <w:szCs w:val="20"/>
          <w:lang w:val="es-ES" w:bidi="es-ES"/>
        </w:rPr>
        <w:t>BANCOLOMBIA</w:t>
      </w:r>
      <w:r w:rsidRPr="000A4F73">
        <w:rPr>
          <w:rFonts w:ascii="Arial" w:hAnsi="Arial" w:cs="Arial"/>
          <w:sz w:val="20"/>
          <w:szCs w:val="20"/>
          <w:lang w:val="es-ES" w:bidi="es-ES"/>
        </w:rPr>
        <w:t xml:space="preserve">, señalada por EL CONTRATISTA en la plataforma </w:t>
      </w:r>
      <w:proofErr w:type="spellStart"/>
      <w:r w:rsidRPr="000A4F73">
        <w:rPr>
          <w:rFonts w:ascii="Arial" w:hAnsi="Arial" w:cs="Arial"/>
          <w:sz w:val="20"/>
          <w:szCs w:val="20"/>
          <w:lang w:val="es-ES" w:bidi="es-ES"/>
        </w:rPr>
        <w:t>Secop</w:t>
      </w:r>
      <w:proofErr w:type="spellEnd"/>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lastRenderedPageBreak/>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FCE404F"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w:t>
      </w:r>
      <w:r w:rsidR="00F668E6">
        <w:rPr>
          <w:rFonts w:ascii="Arial" w:hAnsi="Arial" w:cs="Arial"/>
          <w:sz w:val="20"/>
          <w:szCs w:val="20"/>
          <w:lang w:bidi="es-ES"/>
        </w:rPr>
        <w:t xml:space="preserve"> la documentación de soporte se</w:t>
      </w:r>
      <w:r w:rsidRPr="00F04A14">
        <w:rPr>
          <w:rFonts w:ascii="Arial" w:hAnsi="Arial" w:cs="Arial"/>
          <w:sz w:val="20"/>
          <w:szCs w:val="20"/>
          <w:lang w:bidi="es-ES"/>
        </w:rPr>
        <w:t xml:space="preserv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3577177"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3D0E43">
        <w:rPr>
          <w:rFonts w:ascii="Arial" w:hAnsi="Arial" w:cs="Arial"/>
          <w:b/>
          <w:sz w:val="20"/>
          <w:szCs w:val="20"/>
          <w:lang w:val="es-ES" w:bidi="es-ES"/>
        </w:rPr>
        <w:t xml:space="preserve">Certificado de Disponibilidad Presupuestal No. </w:t>
      </w:r>
      <w:r w:rsidR="0051122C" w:rsidRPr="003D0E43">
        <w:rPr>
          <w:rFonts w:ascii="Arial" w:hAnsi="Arial" w:cs="Arial"/>
          <w:b/>
          <w:noProof/>
          <w:sz w:val="20"/>
          <w:szCs w:val="20"/>
          <w:lang w:val="es-ES" w:bidi="es-ES"/>
        </w:rPr>
        <w:t>38925</w:t>
      </w:r>
      <w:r w:rsidR="009A155D" w:rsidRPr="003D0E43">
        <w:rPr>
          <w:rFonts w:ascii="Arial" w:hAnsi="Arial" w:cs="Arial"/>
          <w:b/>
          <w:noProof/>
          <w:sz w:val="20"/>
          <w:szCs w:val="20"/>
          <w:lang w:val="es-ES" w:bidi="es-ES"/>
        </w:rPr>
        <w:t xml:space="preserve"> del </w:t>
      </w:r>
      <w:r w:rsidR="0051122C" w:rsidRPr="003D0E43">
        <w:rPr>
          <w:rFonts w:ascii="Arial" w:hAnsi="Arial" w:cs="Arial"/>
          <w:b/>
          <w:noProof/>
          <w:sz w:val="20"/>
          <w:szCs w:val="20"/>
          <w:lang w:val="es-ES" w:bidi="es-ES"/>
        </w:rPr>
        <w:t>29</w:t>
      </w:r>
      <w:r w:rsidR="009A155D" w:rsidRPr="003D0E43">
        <w:rPr>
          <w:rFonts w:ascii="Arial" w:hAnsi="Arial" w:cs="Arial"/>
          <w:b/>
          <w:noProof/>
          <w:sz w:val="20"/>
          <w:szCs w:val="20"/>
          <w:lang w:val="es-ES" w:bidi="es-ES"/>
        </w:rPr>
        <w:t xml:space="preserve"> de enero de 2025</w:t>
      </w:r>
      <w:r w:rsidRPr="003D0E43">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3D0E43">
        <w:rPr>
          <w:rFonts w:ascii="Arial" w:hAnsi="Arial" w:cs="Arial"/>
          <w:b/>
          <w:sz w:val="20"/>
          <w:szCs w:val="20"/>
          <w:lang w:val="es-ES" w:bidi="es-ES"/>
        </w:rPr>
        <w:t xml:space="preserve">Ciudad de Medellín, en las instalaciones del </w:t>
      </w:r>
      <w:r w:rsidRPr="003D0E43">
        <w:rPr>
          <w:rFonts w:ascii="Arial" w:hAnsi="Arial" w:cs="Arial"/>
          <w:b/>
          <w:noProof/>
          <w:sz w:val="20"/>
          <w:szCs w:val="20"/>
          <w:lang w:val="es-ES" w:bidi="es-ES"/>
        </w:rPr>
        <w:t>Dispensario medico de medellin</w:t>
      </w:r>
      <w:r w:rsidRPr="003D0E43">
        <w:rPr>
          <w:rFonts w:ascii="Arial" w:hAnsi="Arial" w:cs="Arial"/>
          <w:b/>
          <w:sz w:val="20"/>
          <w:szCs w:val="20"/>
          <w:lang w:val="es-ES" w:bidi="es-ES"/>
        </w:rPr>
        <w:t xml:space="preserve">,  ubicado en la </w:t>
      </w:r>
      <w:r w:rsidRPr="003D0E43">
        <w:rPr>
          <w:rFonts w:ascii="Arial" w:hAnsi="Arial" w:cs="Arial"/>
          <w:b/>
          <w:noProof/>
          <w:sz w:val="20"/>
          <w:szCs w:val="20"/>
          <w:lang w:val="es-ES" w:bidi="es-ES"/>
        </w:rPr>
        <w:t>Carrera 77c No. 51-136</w:t>
      </w:r>
      <w:r w:rsidRPr="003D0E43">
        <w:rPr>
          <w:rFonts w:ascii="Arial" w:hAnsi="Arial" w:cs="Arial"/>
          <w:b/>
          <w:sz w:val="20"/>
          <w:szCs w:val="20"/>
          <w:lang w:val="es-ES" w:bidi="es-ES"/>
        </w:rPr>
        <w:t>,</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5CED45A"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F668E6">
        <w:rPr>
          <w:rFonts w:ascii="Arial" w:hAnsi="Arial" w:cs="Arial"/>
          <w:b/>
          <w:sz w:val="20"/>
          <w:szCs w:val="20"/>
          <w:lang w:val="es-ES" w:bidi="es-ES"/>
        </w:rPr>
        <w:t xml:space="preserve">TREINTA </w:t>
      </w:r>
      <w:r w:rsidR="00960528">
        <w:rPr>
          <w:rFonts w:ascii="Arial" w:hAnsi="Arial" w:cs="Arial"/>
          <w:b/>
          <w:sz w:val="20"/>
          <w:szCs w:val="20"/>
          <w:lang w:val="es-ES" w:bidi="es-ES"/>
        </w:rPr>
        <w:t>(</w:t>
      </w:r>
      <w:r w:rsidR="00960528">
        <w:rPr>
          <w:rFonts w:ascii="Arial" w:hAnsi="Arial" w:cs="Arial"/>
          <w:b/>
          <w:noProof/>
          <w:sz w:val="20"/>
          <w:szCs w:val="20"/>
          <w:lang w:val="es-ES" w:bidi="es-ES"/>
        </w:rPr>
        <w:t>30</w:t>
      </w:r>
      <w:r w:rsidR="007C167B">
        <w:rPr>
          <w:rFonts w:ascii="Arial" w:hAnsi="Arial" w:cs="Arial"/>
          <w:b/>
          <w:noProof/>
          <w:sz w:val="20"/>
          <w:szCs w:val="20"/>
          <w:lang w:val="es-ES" w:bidi="es-ES"/>
        </w:rPr>
        <w:t xml:space="preserve">) </w:t>
      </w:r>
      <w:r w:rsidR="00116293" w:rsidRPr="00116293">
        <w:rPr>
          <w:rFonts w:ascii="Arial" w:hAnsi="Arial" w:cs="Arial"/>
          <w:b/>
          <w:noProof/>
          <w:sz w:val="20"/>
          <w:szCs w:val="20"/>
          <w:lang w:val="es-ES" w:bidi="es-ES"/>
        </w:rPr>
        <w:t xml:space="preserve">DE </w:t>
      </w:r>
      <w:r w:rsidR="00960528">
        <w:rPr>
          <w:rFonts w:ascii="Arial" w:hAnsi="Arial" w:cs="Arial"/>
          <w:b/>
          <w:noProof/>
          <w:sz w:val="20"/>
          <w:szCs w:val="20"/>
          <w:lang w:val="es-ES" w:bidi="es-ES"/>
        </w:rPr>
        <w:t>NOVIEMBRE</w:t>
      </w:r>
      <w:r w:rsidR="00116293" w:rsidRPr="00116293">
        <w:rPr>
          <w:rFonts w:ascii="Arial" w:hAnsi="Arial" w:cs="Arial"/>
          <w:b/>
          <w:noProof/>
          <w:sz w:val="20"/>
          <w:szCs w:val="20"/>
          <w:lang w:val="es-ES" w:bidi="es-ES"/>
        </w:rPr>
        <w:t xml:space="preserv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w:t>
      </w:r>
      <w:r w:rsidRPr="00F04A14">
        <w:rPr>
          <w:rFonts w:ascii="Arial" w:hAnsi="Arial" w:cs="Arial"/>
          <w:bCs/>
          <w:sz w:val="20"/>
          <w:szCs w:val="20"/>
          <w:lang w:val="es-ES" w:bidi="es-ES"/>
        </w:rPr>
        <w:lastRenderedPageBreak/>
        <w:t xml:space="preserve">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0E558F5"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w:t>
      </w:r>
      <w:r w:rsidRPr="00F04A14">
        <w:rPr>
          <w:rFonts w:ascii="Arial" w:hAnsi="Arial" w:cs="Arial"/>
          <w:b/>
          <w:sz w:val="20"/>
          <w:szCs w:val="20"/>
          <w:lang w:bidi="es-ES"/>
        </w:rPr>
        <w:lastRenderedPageBreak/>
        <w:t>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55691F" w:rsidRPr="0055691F">
        <w:rPr>
          <w:rFonts w:ascii="Arial" w:hAnsi="Arial" w:cs="Arial"/>
          <w:b/>
          <w:bCs/>
          <w:noProof/>
          <w:sz w:val="20"/>
          <w:szCs w:val="20"/>
          <w:lang w:bidi="es-ES"/>
        </w:rPr>
        <w:t>MY. JADHER ESNEIDER HERNANDEZ  FERIA</w:t>
      </w:r>
      <w:r w:rsidR="0055691F">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y los conceptos y </w:t>
      </w:r>
      <w:r w:rsidRPr="00F04A14">
        <w:rPr>
          <w:rFonts w:ascii="Arial" w:hAnsi="Arial" w:cs="Arial"/>
          <w:bCs/>
          <w:sz w:val="20"/>
          <w:szCs w:val="20"/>
          <w:lang w:bidi="es-ES"/>
        </w:rPr>
        <w:lastRenderedPageBreak/>
        <w:t>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xml:space="preserve">. No permitir que terceros obtengan </w:t>
      </w:r>
      <w:r w:rsidRPr="00F04A14">
        <w:rPr>
          <w:rFonts w:ascii="Arial" w:hAnsi="Arial" w:cs="Arial"/>
          <w:sz w:val="20"/>
          <w:szCs w:val="20"/>
        </w:rPr>
        <w:lastRenderedPageBreak/>
        <w:t>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6D7DA5DB"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3C04F8" w:rsidRPr="00F04A14">
        <w:rPr>
          <w:rFonts w:ascii="Arial" w:hAnsi="Arial" w:cs="Arial"/>
          <w:sz w:val="20"/>
          <w:szCs w:val="20"/>
        </w:rPr>
        <w:t>pagará</w:t>
      </w:r>
      <w:r w:rsidR="003C04F8">
        <w:rPr>
          <w:rFonts w:ascii="Arial" w:hAnsi="Arial" w:cs="Arial"/>
          <w:sz w:val="20"/>
          <w:szCs w:val="20"/>
        </w:rPr>
        <w:t xml:space="preserve"> al </w:t>
      </w:r>
      <w:r w:rsidRPr="00F04A14">
        <w:rPr>
          <w:rFonts w:ascii="Arial" w:hAnsi="Arial" w:cs="Arial"/>
          <w:sz w:val="20"/>
          <w:szCs w:val="20"/>
        </w:rPr>
        <w:t xml:space="preserve">MINISTERIO   DE   </w:t>
      </w:r>
      <w:proofErr w:type="gramStart"/>
      <w:r w:rsidRPr="00F04A14">
        <w:rPr>
          <w:rFonts w:ascii="Arial" w:hAnsi="Arial" w:cs="Arial"/>
          <w:sz w:val="20"/>
          <w:szCs w:val="20"/>
        </w:rPr>
        <w:t>DEFENSA  NACIONAL</w:t>
      </w:r>
      <w:proofErr w:type="gramEnd"/>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w:t>
      </w:r>
      <w:r w:rsidRPr="00F04A14">
        <w:rPr>
          <w:rFonts w:ascii="Arial" w:hAnsi="Arial" w:cs="Arial"/>
          <w:sz w:val="20"/>
          <w:szCs w:val="20"/>
        </w:rPr>
        <w:lastRenderedPageBreak/>
        <w:t xml:space="preserve">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64AA8877" w:rsidR="000A4F73"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27A2D796"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BB113B">
        <w:rPr>
          <w:rFonts w:ascii="Arial" w:hAnsi="Arial" w:cs="Arial"/>
          <w:noProof/>
          <w:sz w:val="20"/>
          <w:szCs w:val="20"/>
        </w:rPr>
        <w:t>tres</w:t>
      </w:r>
      <w:r w:rsidR="00F04A14" w:rsidRPr="00F04A14">
        <w:rPr>
          <w:rFonts w:ascii="Arial" w:hAnsi="Arial" w:cs="Arial"/>
          <w:noProof/>
          <w:sz w:val="20"/>
          <w:szCs w:val="20"/>
        </w:rPr>
        <w:t xml:space="preserve"> (</w:t>
      </w:r>
      <w:r w:rsidR="00BB113B">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BB113B">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1104F3" w14:textId="4688D858" w:rsidR="005A3BE3" w:rsidRPr="00F04A14" w:rsidRDefault="005A3BE3" w:rsidP="0025334A">
      <w:pPr>
        <w:jc w:val="both"/>
        <w:rPr>
          <w:rFonts w:ascii="Arial" w:hAnsi="Arial" w:cs="Arial"/>
          <w:sz w:val="20"/>
          <w:szCs w:val="20"/>
        </w:rPr>
      </w:pPr>
    </w:p>
    <w:p w14:paraId="3EF78398" w14:textId="5976BA10" w:rsidR="005A3BE3" w:rsidRDefault="005A3BE3" w:rsidP="0025334A">
      <w:pPr>
        <w:jc w:val="both"/>
        <w:rPr>
          <w:rFonts w:ascii="Arial" w:hAnsi="Arial" w:cs="Arial"/>
          <w:sz w:val="20"/>
          <w:szCs w:val="20"/>
        </w:rPr>
      </w:pPr>
    </w:p>
    <w:p w14:paraId="3ACCED73" w14:textId="62BE355C" w:rsidR="00E23035" w:rsidRDefault="00E23035" w:rsidP="0025334A">
      <w:pPr>
        <w:jc w:val="both"/>
        <w:rPr>
          <w:rFonts w:ascii="Arial" w:hAnsi="Arial" w:cs="Arial"/>
          <w:sz w:val="20"/>
          <w:szCs w:val="20"/>
        </w:rPr>
      </w:pPr>
    </w:p>
    <w:p w14:paraId="3611E96F" w14:textId="68350716" w:rsidR="00E23035" w:rsidRDefault="00E23035" w:rsidP="0025334A">
      <w:pPr>
        <w:jc w:val="both"/>
        <w:rPr>
          <w:rFonts w:ascii="Arial" w:hAnsi="Arial" w:cs="Arial"/>
          <w:sz w:val="20"/>
          <w:szCs w:val="20"/>
        </w:rPr>
      </w:pPr>
    </w:p>
    <w:p w14:paraId="555DC6EF" w14:textId="77777777" w:rsidR="00E23035" w:rsidRPr="00F04A14" w:rsidRDefault="00E23035"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2E68EFF6" w14:textId="01FA338E" w:rsidR="005A3BE3" w:rsidRPr="00F04A14" w:rsidRDefault="005A3BE3" w:rsidP="00C637FF">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031C8175" w14:textId="1A7F4C67" w:rsidR="005A3BE3"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20A2DDD7" w14:textId="77777777" w:rsidR="00ED16D0" w:rsidRDefault="00ED16D0" w:rsidP="008E61DC">
      <w:pPr>
        <w:jc w:val="both"/>
        <w:rPr>
          <w:rFonts w:ascii="Arial" w:hAnsi="Arial" w:cs="Arial"/>
          <w:sz w:val="20"/>
          <w:szCs w:val="20"/>
        </w:rPr>
      </w:pPr>
    </w:p>
    <w:p w14:paraId="162E7B23" w14:textId="09A5A6E7" w:rsidR="00F80DF7" w:rsidRDefault="00F80DF7" w:rsidP="008E61DC">
      <w:pPr>
        <w:jc w:val="both"/>
        <w:rPr>
          <w:rFonts w:ascii="Arial" w:hAnsi="Arial" w:cs="Arial"/>
          <w:sz w:val="20"/>
          <w:szCs w:val="20"/>
        </w:rPr>
      </w:pPr>
    </w:p>
    <w:p w14:paraId="3300AADC" w14:textId="3BA78394" w:rsidR="00E23035" w:rsidRDefault="00E23035" w:rsidP="008E61DC">
      <w:pPr>
        <w:jc w:val="both"/>
        <w:rPr>
          <w:rFonts w:ascii="Arial" w:hAnsi="Arial" w:cs="Arial"/>
          <w:sz w:val="20"/>
          <w:szCs w:val="20"/>
        </w:rPr>
      </w:pPr>
    </w:p>
    <w:p w14:paraId="246F8D73" w14:textId="77777777" w:rsidR="00E23035" w:rsidRPr="00F04A14" w:rsidRDefault="00E23035" w:rsidP="008E61DC">
      <w:pPr>
        <w:jc w:val="both"/>
        <w:rPr>
          <w:rFonts w:ascii="Arial" w:hAnsi="Arial" w:cs="Arial"/>
          <w:sz w:val="20"/>
          <w:szCs w:val="20"/>
        </w:rPr>
      </w:pPr>
    </w:p>
    <w:p w14:paraId="2BCCFC71" w14:textId="21F12668" w:rsidR="00C51961" w:rsidRDefault="00C51961" w:rsidP="00C51961">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FRE</w:t>
      </w:r>
      <w:r w:rsidRPr="004C2662">
        <w:rPr>
          <w:rFonts w:ascii="Arial" w:eastAsia="Arial MT" w:hAnsi="Arial" w:cs="Arial"/>
          <w:b/>
          <w:noProof/>
          <w:kern w:val="0"/>
          <w:sz w:val="20"/>
          <w:szCs w:val="20"/>
          <w:lang w:eastAsia="en-US"/>
        </w:rPr>
        <w:t>DY ARMANDO ALVAREZ RODRIGUEZ</w:t>
      </w:r>
      <w:r w:rsidRPr="009A155D">
        <w:rPr>
          <w:rFonts w:ascii="Arial" w:eastAsia="Arial MT" w:hAnsi="Arial" w:cs="Arial"/>
          <w:b/>
          <w:noProof/>
          <w:kern w:val="0"/>
          <w:sz w:val="20"/>
          <w:szCs w:val="20"/>
          <w:lang w:eastAsia="en-US"/>
        </w:rPr>
        <w:t xml:space="preserve"> </w:t>
      </w:r>
    </w:p>
    <w:p w14:paraId="504D27C6" w14:textId="3E6B4FA3" w:rsidR="000A4F73" w:rsidRPr="00F04A14" w:rsidRDefault="00C51961" w:rsidP="00C51961">
      <w:pPr>
        <w:jc w:val="center"/>
        <w:rPr>
          <w:rFonts w:ascii="Arial" w:hAnsi="Arial" w:cs="Arial"/>
          <w:sz w:val="20"/>
          <w:szCs w:val="20"/>
        </w:rPr>
      </w:pPr>
      <w:r>
        <w:rPr>
          <w:rFonts w:ascii="Arial" w:eastAsia="Arial MT" w:hAnsi="Arial" w:cs="Arial"/>
          <w:bCs/>
          <w:kern w:val="0"/>
          <w:sz w:val="20"/>
          <w:szCs w:val="20"/>
          <w:lang w:eastAsia="en-US"/>
        </w:rPr>
        <w:t xml:space="preserve">CC. </w:t>
      </w:r>
      <w:r w:rsidRPr="00E23035">
        <w:rPr>
          <w:rFonts w:ascii="Arial" w:eastAsia="Arial MT" w:hAnsi="Arial" w:cs="Arial"/>
          <w:kern w:val="0"/>
          <w:sz w:val="20"/>
          <w:szCs w:val="20"/>
          <w:lang w:eastAsia="en-US"/>
        </w:rPr>
        <w:t>1.032.428.034 expedida</w:t>
      </w:r>
      <w:r w:rsidRPr="009A155D">
        <w:rPr>
          <w:rFonts w:ascii="Arial" w:eastAsia="Arial MT" w:hAnsi="Arial" w:cs="Arial"/>
          <w:bCs/>
          <w:kern w:val="0"/>
          <w:sz w:val="20"/>
          <w:szCs w:val="20"/>
          <w:lang w:eastAsia="en-US"/>
        </w:rPr>
        <w:t xml:space="preserve"> en </w:t>
      </w:r>
      <w:r>
        <w:rPr>
          <w:rFonts w:ascii="Arial" w:eastAsia="Arial MT" w:hAnsi="Arial" w:cs="Arial"/>
          <w:noProof/>
          <w:kern w:val="0"/>
          <w:sz w:val="20"/>
          <w:szCs w:val="20"/>
          <w:lang w:eastAsia="en-US"/>
        </w:rPr>
        <w:t>Bogotá</w:t>
      </w:r>
    </w:p>
    <w:p w14:paraId="790CA9F4" w14:textId="77777777" w:rsidR="000A4F73" w:rsidRDefault="000A4F73" w:rsidP="008E61DC">
      <w:pPr>
        <w:rPr>
          <w:rFonts w:ascii="Arial" w:hAnsi="Arial" w:cs="Arial"/>
          <w:sz w:val="20"/>
          <w:szCs w:val="20"/>
        </w:rPr>
      </w:pPr>
    </w:p>
    <w:p w14:paraId="470C731B" w14:textId="1F263B6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55691F">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65B6DA81" w14:textId="263AF79B" w:rsidR="00FD6D75" w:rsidRDefault="00FD6D75" w:rsidP="008E61DC">
      <w:pPr>
        <w:rPr>
          <w:rFonts w:ascii="Arial" w:hAnsi="Arial" w:cs="Arial"/>
          <w:sz w:val="16"/>
          <w:szCs w:val="16"/>
        </w:rPr>
      </w:pPr>
    </w:p>
    <w:p w14:paraId="3F39B7EC" w14:textId="24519E92" w:rsidR="005209C9" w:rsidRDefault="005209C9" w:rsidP="008E61DC">
      <w:pPr>
        <w:rPr>
          <w:rFonts w:ascii="Arial" w:hAnsi="Arial" w:cs="Arial"/>
          <w:sz w:val="16"/>
          <w:szCs w:val="16"/>
        </w:rPr>
      </w:pPr>
    </w:p>
    <w:p w14:paraId="6A3D059A" w14:textId="77777777" w:rsidR="005209C9" w:rsidRDefault="005209C9" w:rsidP="008E61DC">
      <w:pPr>
        <w:rPr>
          <w:rFonts w:ascii="Arial" w:hAnsi="Arial" w:cs="Arial"/>
          <w:sz w:val="16"/>
          <w:szCs w:val="16"/>
        </w:rPr>
      </w:pPr>
    </w:p>
    <w:p w14:paraId="33A2E829" w14:textId="77777777" w:rsidR="00E77FFD" w:rsidRPr="00F04A14" w:rsidRDefault="00E77FFD" w:rsidP="008E61DC">
      <w:pPr>
        <w:rPr>
          <w:rFonts w:ascii="Arial" w:hAnsi="Arial" w:cs="Arial"/>
          <w:sz w:val="16"/>
          <w:szCs w:val="16"/>
        </w:rPr>
      </w:pPr>
    </w:p>
    <w:p w14:paraId="10495568" w14:textId="429A9985" w:rsidR="005A3BE3" w:rsidRPr="00F04A14" w:rsidRDefault="0055691F" w:rsidP="008E61DC">
      <w:pPr>
        <w:rPr>
          <w:rFonts w:ascii="Arial" w:hAnsi="Arial" w:cs="Arial"/>
          <w:sz w:val="16"/>
          <w:szCs w:val="16"/>
        </w:rPr>
      </w:pPr>
      <w:r w:rsidRPr="0055691F">
        <w:rPr>
          <w:rFonts w:ascii="Arial" w:hAnsi="Arial" w:cs="Arial"/>
          <w:noProof/>
          <w:sz w:val="16"/>
          <w:szCs w:val="16"/>
        </w:rPr>
        <w:t>MY. JADHER ESNEIDER HERNANDEZ  FERIA</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933401">
        <w:rPr>
          <w:rFonts w:ascii="Arial" w:hAnsi="Arial" w:cs="Arial"/>
          <w:sz w:val="16"/>
          <w:szCs w:val="16"/>
        </w:rPr>
        <w:t>SEBASTIAN MONSALVE</w:t>
      </w:r>
    </w:p>
    <w:p w14:paraId="6DD35920" w14:textId="20862C45" w:rsidR="005A3BE3" w:rsidRPr="00C637FF" w:rsidRDefault="005A3BE3" w:rsidP="00C637FF">
      <w:pPr>
        <w:rPr>
          <w:rFonts w:ascii="Arial" w:hAnsi="Arial" w:cs="Arial"/>
          <w:sz w:val="16"/>
          <w:szCs w:val="16"/>
        </w:rPr>
      </w:pPr>
      <w:r w:rsidRPr="00F04A14">
        <w:rPr>
          <w:rFonts w:ascii="Arial" w:hAnsi="Arial" w:cs="Arial"/>
          <w:sz w:val="16"/>
          <w:szCs w:val="16"/>
        </w:rPr>
        <w:t xml:space="preserve">Supervisor contrato No. </w:t>
      </w:r>
      <w:r w:rsidR="006B0EBA">
        <w:rPr>
          <w:rFonts w:ascii="Arial" w:hAnsi="Arial" w:cs="Arial"/>
          <w:noProof/>
          <w:sz w:val="16"/>
          <w:szCs w:val="16"/>
        </w:rPr>
        <w:t>22</w:t>
      </w:r>
      <w:r w:rsidR="00357EC8">
        <w:rPr>
          <w:rFonts w:ascii="Arial" w:hAnsi="Arial" w:cs="Arial"/>
          <w:noProof/>
          <w:sz w:val="16"/>
          <w:szCs w:val="16"/>
        </w:rPr>
        <w:t>1</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0055691F">
        <w:rPr>
          <w:rFonts w:ascii="Arial" w:hAnsi="Arial" w:cs="Arial"/>
          <w:sz w:val="16"/>
          <w:szCs w:val="16"/>
        </w:rPr>
        <w:t xml:space="preserve">               Asesor Jurídico</w:t>
      </w:r>
      <w:r w:rsidRPr="00F04A14">
        <w:rPr>
          <w:rFonts w:ascii="Arial" w:hAnsi="Arial" w:cs="Arial"/>
          <w:sz w:val="16"/>
          <w:szCs w:val="16"/>
        </w:rPr>
        <w:t xml:space="preserve">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BB62" w14:textId="77777777" w:rsidR="00DC1F87" w:rsidRDefault="00DC1F87" w:rsidP="00570E20">
      <w:r>
        <w:separator/>
      </w:r>
    </w:p>
  </w:endnote>
  <w:endnote w:type="continuationSeparator" w:id="0">
    <w:p w14:paraId="30A3F212" w14:textId="77777777" w:rsidR="00DC1F87" w:rsidRDefault="00DC1F8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00000000"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15321352">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C1F8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74A318C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35576D75">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C1F8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D6D3" w14:textId="77777777" w:rsidR="00DC1F87" w:rsidRDefault="00DC1F87" w:rsidP="00570E20">
      <w:r>
        <w:separator/>
      </w:r>
    </w:p>
  </w:footnote>
  <w:footnote w:type="continuationSeparator" w:id="0">
    <w:p w14:paraId="783DBC2D" w14:textId="77777777" w:rsidR="00DC1F87" w:rsidRDefault="00DC1F8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C1F87">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3EF2E8C4">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4FC374FE" w:rsidR="005A3BE3" w:rsidRDefault="00DC1F87"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546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81280" behindDoc="1" locked="0" layoutInCell="0" allowOverlap="1" wp14:anchorId="3F14AA77" wp14:editId="07D86F4A">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352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E77FFD">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E77FFD">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E70B73D"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C01BAD">
      <w:rPr>
        <w:rFonts w:ascii="Arial" w:hAnsi="Arial" w:cs="Arial"/>
        <w:b/>
        <w:bCs/>
        <w:sz w:val="13"/>
        <w:szCs w:val="13"/>
      </w:rPr>
      <w:t xml:space="preserve">CLAUSULADO NO. </w:t>
    </w:r>
    <w:r w:rsidR="008D0C9C" w:rsidRPr="00C01BAD">
      <w:rPr>
        <w:rFonts w:ascii="Arial" w:hAnsi="Arial" w:cs="Arial"/>
        <w:b/>
        <w:bCs/>
        <w:noProof/>
        <w:sz w:val="13"/>
        <w:szCs w:val="13"/>
      </w:rPr>
      <w:t>22</w:t>
    </w:r>
    <w:r w:rsidR="00357EC8" w:rsidRPr="00C01BAD">
      <w:rPr>
        <w:rFonts w:ascii="Arial" w:hAnsi="Arial" w:cs="Arial"/>
        <w:b/>
        <w:bCs/>
        <w:noProof/>
        <w:sz w:val="13"/>
        <w:szCs w:val="13"/>
      </w:rPr>
      <w:t>1</w:t>
    </w:r>
    <w:r w:rsidR="00FD6D75" w:rsidRPr="00C01BAD">
      <w:rPr>
        <w:rFonts w:ascii="Arial" w:hAnsi="Arial" w:cs="Arial"/>
        <w:b/>
        <w:bCs/>
        <w:noProof/>
        <w:sz w:val="13"/>
        <w:szCs w:val="13"/>
      </w:rPr>
      <w:t>-</w:t>
    </w:r>
    <w:r w:rsidRPr="00C01BAD">
      <w:rPr>
        <w:rFonts w:ascii="Arial" w:hAnsi="Arial" w:cs="Arial"/>
        <w:b/>
        <w:bCs/>
        <w:noProof/>
        <w:sz w:val="13"/>
        <w:szCs w:val="13"/>
      </w:rPr>
      <w:t>DMMED-202</w:t>
    </w:r>
    <w:r w:rsidR="00FD6D75" w:rsidRPr="00C01BAD">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w:t>
    </w:r>
    <w:r w:rsidR="00C01BAD">
      <w:rPr>
        <w:rFonts w:ascii="Arial" w:hAnsi="Arial" w:cs="Arial"/>
        <w:sz w:val="13"/>
        <w:szCs w:val="13"/>
      </w:rPr>
      <w:t>, TECNICOS</w:t>
    </w:r>
    <w:r w:rsidRPr="007560E8">
      <w:rPr>
        <w:rFonts w:ascii="Arial" w:hAnsi="Arial" w:cs="Arial"/>
        <w:sz w:val="13"/>
        <w:szCs w:val="13"/>
      </w:rPr>
      <w:t xml:space="preserve"> Y</w:t>
    </w:r>
    <w:r w:rsidR="00C01BAD">
      <w:rPr>
        <w:rFonts w:ascii="Arial" w:hAnsi="Arial" w:cs="Arial"/>
        <w:sz w:val="13"/>
        <w:szCs w:val="13"/>
      </w:rPr>
      <w:t>/O</w:t>
    </w:r>
    <w:r w:rsidRPr="007560E8">
      <w:rPr>
        <w:rFonts w:ascii="Arial" w:hAnsi="Arial" w:cs="Arial"/>
        <w:sz w:val="13"/>
        <w:szCs w:val="13"/>
      </w:rPr>
      <w:t xml:space="preserve"> DE APOYO A LA GESTION” ART. 2.2.1.2.1.4.9 DECRETO 1082 DE 2015 CUYO OBJETO ES LA “PRESTACION DE SERVICIOS PROFESIONALES</w:t>
    </w:r>
    <w:r w:rsidR="00C01BAD">
      <w:rPr>
        <w:rFonts w:ascii="Arial" w:hAnsi="Arial" w:cs="Arial"/>
        <w:sz w:val="13"/>
        <w:szCs w:val="13"/>
      </w:rPr>
      <w:t>, TECNICOS</w:t>
    </w:r>
    <w:r w:rsidRPr="007560E8">
      <w:rPr>
        <w:rFonts w:ascii="Arial" w:hAnsi="Arial" w:cs="Arial"/>
        <w:sz w:val="13"/>
        <w:szCs w:val="13"/>
      </w:rPr>
      <w:t xml:space="preserve"> Y</w:t>
    </w:r>
    <w:r w:rsidR="00C01BAD">
      <w:rPr>
        <w:rFonts w:ascii="Arial" w:hAnsi="Arial" w:cs="Arial"/>
        <w:sz w:val="13"/>
        <w:szCs w:val="13"/>
      </w:rPr>
      <w:t>/O</w:t>
    </w:r>
    <w:r w:rsidRPr="007560E8">
      <w:rPr>
        <w:rFonts w:ascii="Arial" w:hAnsi="Arial" w:cs="Arial"/>
        <w:sz w:val="13"/>
        <w:szCs w:val="13"/>
      </w:rPr>
      <w:t xml:space="preserve"> DE APOYO A LA GESTION COMO </w:t>
    </w:r>
    <w:r w:rsidR="008D0C9C">
      <w:rPr>
        <w:rFonts w:ascii="Arial" w:hAnsi="Arial" w:cs="Arial"/>
        <w:noProof/>
        <w:sz w:val="13"/>
        <w:szCs w:val="13"/>
      </w:rPr>
      <w:t>CARDIOLOGO</w:t>
    </w:r>
    <w:r w:rsidR="0041038B" w:rsidRPr="007560E8">
      <w:rPr>
        <w:rFonts w:ascii="Arial" w:hAnsi="Arial" w:cs="Arial"/>
        <w:noProof/>
        <w:sz w:val="13"/>
        <w:szCs w:val="13"/>
      </w:rPr>
      <w:t xml:space="preserve"> </w:t>
    </w:r>
    <w:r w:rsidRPr="007560E8">
      <w:rPr>
        <w:rFonts w:ascii="Arial" w:hAnsi="Arial" w:cs="Arial"/>
        <w:sz w:val="13"/>
        <w:szCs w:val="13"/>
      </w:rPr>
      <w:t>QUE REQUIERE EL DISPENSARIO MEDICO DE MEDELLIN PARA LA REGIONAL No. 7 DE SANIDAD MILITAR Y SUS UNIDA</w:t>
    </w:r>
    <w:r w:rsidR="0041038B" w:rsidRPr="007560E8">
      <w:rPr>
        <w:rFonts w:ascii="Arial" w:hAnsi="Arial" w:cs="Arial"/>
        <w:sz w:val="13"/>
        <w:szCs w:val="13"/>
      </w:rPr>
      <w:t>DES CENTRALIZADAS, VIGENCIA 2025</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C1F87"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3D1BF56D">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C1F8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2FF9B33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C1F87"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34176" behindDoc="1" locked="0" layoutInCell="0" allowOverlap="1" wp14:anchorId="251F6C42" wp14:editId="195D8F84">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823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C1F87"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760EE550">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9B082C7E"/>
    <w:lvl w:ilvl="0" w:tplc="4DD8B184">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B64EE9"/>
    <w:multiLevelType w:val="hybridMultilevel"/>
    <w:tmpl w:val="319A55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C6E7551"/>
    <w:multiLevelType w:val="hybridMultilevel"/>
    <w:tmpl w:val="3B3E235C"/>
    <w:lvl w:ilvl="0" w:tplc="1F8491A6">
      <w:start w:val="1"/>
      <w:numFmt w:val="decimal"/>
      <w:lvlText w:val="%1."/>
      <w:lvlJc w:val="left"/>
      <w:pPr>
        <w:ind w:left="1155" w:hanging="79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B42C28"/>
    <w:multiLevelType w:val="hybridMultilevel"/>
    <w:tmpl w:val="40BAAB52"/>
    <w:lvl w:ilvl="0" w:tplc="FFFFFFFF">
      <w:start w:val="1"/>
      <w:numFmt w:val="decimal"/>
      <w:lvlText w:val="%1."/>
      <w:lvlJc w:val="left"/>
      <w:pPr>
        <w:ind w:left="720" w:hanging="360"/>
      </w:pPr>
      <w:rPr>
        <w:rFonts w:hint="default"/>
        <w:b w:val="0"/>
        <w:sz w:val="20"/>
        <w:szCs w:val="20"/>
      </w:rPr>
    </w:lvl>
    <w:lvl w:ilvl="1" w:tplc="062AF87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
  </w:num>
  <w:num w:numId="5">
    <w:abstractNumId w:val="9"/>
  </w:num>
  <w:num w:numId="6">
    <w:abstractNumId w:val="0"/>
  </w:num>
  <w:num w:numId="7">
    <w:abstractNumId w:val="6"/>
  </w:num>
  <w:num w:numId="8">
    <w:abstractNumId w:val="8"/>
  </w:num>
  <w:num w:numId="9">
    <w:abstractNumId w:val="4"/>
  </w:num>
  <w:num w:numId="10">
    <w:abstractNumId w:val="7"/>
  </w:num>
  <w:num w:numId="11">
    <w:abstractNumId w:val="5"/>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14333"/>
    <w:rsid w:val="00082896"/>
    <w:rsid w:val="000A42FE"/>
    <w:rsid w:val="000A4F73"/>
    <w:rsid w:val="000B232F"/>
    <w:rsid w:val="000C6C88"/>
    <w:rsid w:val="000D746F"/>
    <w:rsid w:val="000F0D6C"/>
    <w:rsid w:val="00116293"/>
    <w:rsid w:val="00122593"/>
    <w:rsid w:val="001236D5"/>
    <w:rsid w:val="00130CCC"/>
    <w:rsid w:val="001332B3"/>
    <w:rsid w:val="00135D95"/>
    <w:rsid w:val="00145D21"/>
    <w:rsid w:val="00160776"/>
    <w:rsid w:val="001743D1"/>
    <w:rsid w:val="001C4743"/>
    <w:rsid w:val="001E4767"/>
    <w:rsid w:val="001E79A3"/>
    <w:rsid w:val="00233BEE"/>
    <w:rsid w:val="00250F5A"/>
    <w:rsid w:val="0025334A"/>
    <w:rsid w:val="0025520E"/>
    <w:rsid w:val="00282679"/>
    <w:rsid w:val="002D0724"/>
    <w:rsid w:val="002E09F5"/>
    <w:rsid w:val="002F5C65"/>
    <w:rsid w:val="00317593"/>
    <w:rsid w:val="00347F1D"/>
    <w:rsid w:val="00357EC8"/>
    <w:rsid w:val="003752E3"/>
    <w:rsid w:val="00381227"/>
    <w:rsid w:val="003C04F8"/>
    <w:rsid w:val="003D0E43"/>
    <w:rsid w:val="003D586C"/>
    <w:rsid w:val="003E3671"/>
    <w:rsid w:val="003E701E"/>
    <w:rsid w:val="003F67EC"/>
    <w:rsid w:val="0041038B"/>
    <w:rsid w:val="00423C89"/>
    <w:rsid w:val="00451226"/>
    <w:rsid w:val="00457306"/>
    <w:rsid w:val="00462348"/>
    <w:rsid w:val="00475520"/>
    <w:rsid w:val="00475CFA"/>
    <w:rsid w:val="004A1E98"/>
    <w:rsid w:val="004B01C7"/>
    <w:rsid w:val="004C2662"/>
    <w:rsid w:val="004D2D1C"/>
    <w:rsid w:val="004F7553"/>
    <w:rsid w:val="0051122C"/>
    <w:rsid w:val="00517C10"/>
    <w:rsid w:val="005209C9"/>
    <w:rsid w:val="00534179"/>
    <w:rsid w:val="00556897"/>
    <w:rsid w:val="0055691F"/>
    <w:rsid w:val="005646EB"/>
    <w:rsid w:val="005670C7"/>
    <w:rsid w:val="00570E20"/>
    <w:rsid w:val="005A3BE3"/>
    <w:rsid w:val="00602B0E"/>
    <w:rsid w:val="00614251"/>
    <w:rsid w:val="0066314D"/>
    <w:rsid w:val="00675F0B"/>
    <w:rsid w:val="00677707"/>
    <w:rsid w:val="006A000D"/>
    <w:rsid w:val="006A5BD3"/>
    <w:rsid w:val="006A727D"/>
    <w:rsid w:val="006B0EBA"/>
    <w:rsid w:val="006C1E99"/>
    <w:rsid w:val="006E7EFE"/>
    <w:rsid w:val="00712972"/>
    <w:rsid w:val="0075376C"/>
    <w:rsid w:val="007560E8"/>
    <w:rsid w:val="007945C5"/>
    <w:rsid w:val="0079470C"/>
    <w:rsid w:val="007C167B"/>
    <w:rsid w:val="007D43ED"/>
    <w:rsid w:val="007E6345"/>
    <w:rsid w:val="007F63DE"/>
    <w:rsid w:val="008009B1"/>
    <w:rsid w:val="008171F2"/>
    <w:rsid w:val="00827347"/>
    <w:rsid w:val="00846261"/>
    <w:rsid w:val="0086766E"/>
    <w:rsid w:val="008748E2"/>
    <w:rsid w:val="008924F7"/>
    <w:rsid w:val="008B2FD7"/>
    <w:rsid w:val="008B683E"/>
    <w:rsid w:val="008C200E"/>
    <w:rsid w:val="008D0C9C"/>
    <w:rsid w:val="008D1808"/>
    <w:rsid w:val="008E61DC"/>
    <w:rsid w:val="00912634"/>
    <w:rsid w:val="00933401"/>
    <w:rsid w:val="00942B39"/>
    <w:rsid w:val="00946660"/>
    <w:rsid w:val="00960528"/>
    <w:rsid w:val="00965073"/>
    <w:rsid w:val="009910EA"/>
    <w:rsid w:val="009A155D"/>
    <w:rsid w:val="00A04DC6"/>
    <w:rsid w:val="00A36ACE"/>
    <w:rsid w:val="00A7027A"/>
    <w:rsid w:val="00A75D27"/>
    <w:rsid w:val="00A82A96"/>
    <w:rsid w:val="00AB23C7"/>
    <w:rsid w:val="00AD07DE"/>
    <w:rsid w:val="00AE322C"/>
    <w:rsid w:val="00AF2E3C"/>
    <w:rsid w:val="00B010EA"/>
    <w:rsid w:val="00B02D1F"/>
    <w:rsid w:val="00B11079"/>
    <w:rsid w:val="00B30604"/>
    <w:rsid w:val="00B661B9"/>
    <w:rsid w:val="00B84590"/>
    <w:rsid w:val="00BA1B57"/>
    <w:rsid w:val="00BA6223"/>
    <w:rsid w:val="00BB113B"/>
    <w:rsid w:val="00BD1683"/>
    <w:rsid w:val="00BD16BB"/>
    <w:rsid w:val="00C01BAD"/>
    <w:rsid w:val="00C111C6"/>
    <w:rsid w:val="00C34900"/>
    <w:rsid w:val="00C51961"/>
    <w:rsid w:val="00C6126A"/>
    <w:rsid w:val="00C637FF"/>
    <w:rsid w:val="00C8301F"/>
    <w:rsid w:val="00CE20F5"/>
    <w:rsid w:val="00CF7F76"/>
    <w:rsid w:val="00D10DAF"/>
    <w:rsid w:val="00D361E1"/>
    <w:rsid w:val="00D37866"/>
    <w:rsid w:val="00D40A4B"/>
    <w:rsid w:val="00D7177E"/>
    <w:rsid w:val="00D772CF"/>
    <w:rsid w:val="00D83D65"/>
    <w:rsid w:val="00D86815"/>
    <w:rsid w:val="00D908D7"/>
    <w:rsid w:val="00DA1A4B"/>
    <w:rsid w:val="00DC1F87"/>
    <w:rsid w:val="00DD027E"/>
    <w:rsid w:val="00DD0A7E"/>
    <w:rsid w:val="00DD1374"/>
    <w:rsid w:val="00E02667"/>
    <w:rsid w:val="00E23035"/>
    <w:rsid w:val="00E37D86"/>
    <w:rsid w:val="00E47935"/>
    <w:rsid w:val="00E60CBB"/>
    <w:rsid w:val="00E61BFD"/>
    <w:rsid w:val="00E77FFD"/>
    <w:rsid w:val="00E837D9"/>
    <w:rsid w:val="00EA5B97"/>
    <w:rsid w:val="00EC4E34"/>
    <w:rsid w:val="00ED16D0"/>
    <w:rsid w:val="00EF3292"/>
    <w:rsid w:val="00F04A14"/>
    <w:rsid w:val="00F56E83"/>
    <w:rsid w:val="00F6015B"/>
    <w:rsid w:val="00F668E6"/>
    <w:rsid w:val="00F738B8"/>
    <w:rsid w:val="00F80DF7"/>
    <w:rsid w:val="00FA595F"/>
    <w:rsid w:val="00FB09F9"/>
    <w:rsid w:val="00FB297C"/>
    <w:rsid w:val="00FC5233"/>
    <w:rsid w:val="00FD0AAC"/>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848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1B9AC-713E-4527-9FCE-D35E370B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9910</Words>
  <Characters>54507</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75</cp:revision>
  <cp:lastPrinted>2025-02-04T19:17:00Z</cp:lastPrinted>
  <dcterms:created xsi:type="dcterms:W3CDTF">2024-01-22T02:40:00Z</dcterms:created>
  <dcterms:modified xsi:type="dcterms:W3CDTF">2025-02-04T21:08:00Z</dcterms:modified>
</cp:coreProperties>
</file>