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A18DBD2"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 xml:space="preserve">CLAUSULADO NO. </w:t>
      </w:r>
      <w:r w:rsidR="00527A6D">
        <w:rPr>
          <w:rFonts w:ascii="Arial" w:hAnsi="Arial" w:cs="Arial"/>
          <w:b/>
          <w:bCs/>
          <w:noProof/>
          <w:sz w:val="20"/>
          <w:szCs w:val="20"/>
        </w:rPr>
        <w:t>230</w:t>
      </w:r>
      <w:r w:rsidR="00FD6D75" w:rsidRPr="00F232BB">
        <w:rPr>
          <w:rFonts w:ascii="Arial" w:hAnsi="Arial" w:cs="Arial"/>
          <w:b/>
          <w:bCs/>
          <w:noProof/>
          <w:sz w:val="20"/>
          <w:szCs w:val="20"/>
        </w:rPr>
        <w:t>-</w:t>
      </w:r>
      <w:r w:rsidR="00135D95" w:rsidRPr="00F232BB">
        <w:rPr>
          <w:rFonts w:ascii="Arial" w:hAnsi="Arial" w:cs="Arial"/>
          <w:b/>
          <w:bCs/>
          <w:noProof/>
          <w:sz w:val="20"/>
          <w:szCs w:val="20"/>
        </w:rPr>
        <w:t>DMMED</w:t>
      </w:r>
      <w:r w:rsidR="00AE398A">
        <w:rPr>
          <w:rFonts w:ascii="Arial" w:hAnsi="Arial" w:cs="Arial"/>
          <w:b/>
          <w:bCs/>
          <w:noProof/>
          <w:sz w:val="20"/>
          <w:szCs w:val="20"/>
        </w:rPr>
        <w:t>-</w:t>
      </w:r>
      <w:r w:rsidR="00747D94" w:rsidRPr="00747D94">
        <w:rPr>
          <w:rFonts w:ascii="Arial" w:hAnsi="Arial" w:cs="Arial"/>
          <w:b/>
          <w:bCs/>
          <w:noProof/>
          <w:sz w:val="20"/>
          <w:szCs w:val="20"/>
        </w:rPr>
        <w:t>GMJCO</w:t>
      </w:r>
      <w:r w:rsidR="00135D95" w:rsidRPr="00F232BB">
        <w:rPr>
          <w:rFonts w:ascii="Arial" w:hAnsi="Arial" w:cs="Arial"/>
          <w:b/>
          <w:bCs/>
          <w:noProof/>
          <w:sz w:val="20"/>
          <w:szCs w:val="20"/>
        </w:rPr>
        <w:t>-2025</w:t>
      </w:r>
    </w:p>
    <w:p w14:paraId="7015BA44" w14:textId="77777777"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MODALIDAD DE SELECCIÓN CONTRATACION DIRECTA</w:t>
      </w:r>
    </w:p>
    <w:p w14:paraId="0C97B772" w14:textId="64CFF549"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CONTRATO DE PRESTACIÓN DE SERVICIOS PROFESIONALES</w:t>
      </w:r>
      <w:r w:rsidR="00493A39">
        <w:rPr>
          <w:rFonts w:ascii="Arial" w:hAnsi="Arial" w:cs="Arial"/>
          <w:b/>
          <w:bCs/>
          <w:sz w:val="20"/>
          <w:szCs w:val="20"/>
        </w:rPr>
        <w:t>, TECNICOS</w:t>
      </w:r>
      <w:r w:rsidRPr="00F232BB">
        <w:rPr>
          <w:rFonts w:ascii="Arial" w:hAnsi="Arial" w:cs="Arial"/>
          <w:b/>
          <w:bCs/>
          <w:sz w:val="20"/>
          <w:szCs w:val="20"/>
        </w:rPr>
        <w:t xml:space="preserve"> Y</w:t>
      </w:r>
      <w:r w:rsidR="00493A39">
        <w:rPr>
          <w:rFonts w:ascii="Arial" w:hAnsi="Arial" w:cs="Arial"/>
          <w:b/>
          <w:bCs/>
          <w:sz w:val="20"/>
          <w:szCs w:val="20"/>
        </w:rPr>
        <w:t>/O</w:t>
      </w:r>
      <w:r w:rsidRPr="00F232BB">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232BB">
        <w:rPr>
          <w:rFonts w:ascii="Arial" w:hAnsi="Arial" w:cs="Arial"/>
          <w:b/>
          <w:bCs/>
          <w:sz w:val="20"/>
          <w:szCs w:val="20"/>
        </w:rPr>
        <w:t>ART. 2.2.1.2.1.4.9 DECRETO 1082 DE 2015</w:t>
      </w:r>
    </w:p>
    <w:p w14:paraId="2E3D325B" w14:textId="105448EE"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1C1B6D2" w:rsidR="005A3BE3" w:rsidRPr="00F232BB"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y de conformidad </w:t>
      </w:r>
      <w:r w:rsidRPr="00F232BB">
        <w:rPr>
          <w:rFonts w:ascii="Arial" w:hAnsi="Arial" w:cs="Arial"/>
          <w:bCs/>
          <w:sz w:val="20"/>
          <w:szCs w:val="20"/>
        </w:rPr>
        <w:t>a lo preceptuado por la Ley 80 de 1993, Ley 1150 de 2007, Decreto 1082 de 2015, Resolución 4223 del 23 de junio de 2022</w:t>
      </w:r>
      <w:r w:rsidR="005A3BE3" w:rsidRPr="00F232BB">
        <w:rPr>
          <w:rFonts w:ascii="Arial" w:hAnsi="Arial" w:cs="Arial"/>
          <w:sz w:val="20"/>
          <w:szCs w:val="20"/>
        </w:rPr>
        <w:t xml:space="preserve">, </w:t>
      </w:r>
      <w:r w:rsidR="005A3BE3" w:rsidRPr="00F232BB">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F232BB">
        <w:rPr>
          <w:rFonts w:ascii="Arial" w:hAnsi="Arial" w:cs="Arial"/>
          <w:sz w:val="20"/>
          <w:szCs w:val="20"/>
        </w:rPr>
        <w:t xml:space="preserve">, Resolución No. 4130 del 16 de junio de 2022 </w:t>
      </w:r>
      <w:r w:rsidR="005A3BE3" w:rsidRPr="00F232BB">
        <w:rPr>
          <w:rFonts w:ascii="Arial" w:eastAsia="Arial MT" w:hAnsi="Arial" w:cs="Arial"/>
          <w:kern w:val="0"/>
          <w:sz w:val="20"/>
          <w:szCs w:val="20"/>
          <w:lang w:val="es-ES" w:eastAsia="en-US"/>
        </w:rPr>
        <w:t xml:space="preserve">“Por medio de la cual se expide el Manual de Contratación </w:t>
      </w:r>
      <w:r w:rsidR="005A3BE3" w:rsidRPr="00F232BB">
        <w:rPr>
          <w:rFonts w:ascii="Arial" w:hAnsi="Arial" w:cs="Arial"/>
          <w:sz w:val="20"/>
          <w:szCs w:val="20"/>
        </w:rPr>
        <w:t xml:space="preserve">y de Convenios </w:t>
      </w:r>
      <w:r w:rsidR="005A3BE3" w:rsidRPr="00F232BB">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w:t>
      </w:r>
      <w:r w:rsidR="005A3BE3" w:rsidRPr="00151601">
        <w:rPr>
          <w:rFonts w:ascii="Arial" w:eastAsia="Arial MT" w:hAnsi="Arial" w:cs="Arial"/>
          <w:kern w:val="0"/>
          <w:sz w:val="20"/>
          <w:szCs w:val="20"/>
          <w:lang w:val="es-ES" w:eastAsia="en-US"/>
        </w:rPr>
        <w:t>a)</w:t>
      </w:r>
      <w:r w:rsidR="005A3BE3" w:rsidRPr="00151601">
        <w:rPr>
          <w:rFonts w:ascii="Arial" w:eastAsia="Arial MT" w:hAnsi="Arial" w:cs="Arial"/>
          <w:b/>
          <w:kern w:val="0"/>
          <w:sz w:val="20"/>
          <w:szCs w:val="20"/>
          <w:lang w:val="es-ES" w:eastAsia="en-US"/>
        </w:rPr>
        <w:t xml:space="preserve"> </w:t>
      </w:r>
      <w:r w:rsidR="00151601" w:rsidRPr="00151601">
        <w:rPr>
          <w:rFonts w:ascii="Arial" w:hAnsi="Arial" w:cs="Arial"/>
          <w:b/>
          <w:sz w:val="20"/>
          <w:szCs w:val="20"/>
        </w:rPr>
        <w:t xml:space="preserve">SANDRA MARCELA MURILLO </w:t>
      </w:r>
      <w:r w:rsidR="00360FD5">
        <w:rPr>
          <w:rFonts w:ascii="Arial" w:hAnsi="Arial" w:cs="Arial"/>
          <w:b/>
          <w:sz w:val="20"/>
          <w:szCs w:val="20"/>
        </w:rPr>
        <w:t>GONZALEZ</w:t>
      </w:r>
      <w:r w:rsidR="00151601">
        <w:rPr>
          <w:rFonts w:ascii="Arial" w:hAnsi="Arial" w:cs="Arial"/>
          <w:sz w:val="20"/>
          <w:szCs w:val="20"/>
        </w:rPr>
        <w:t xml:space="preserve"> </w:t>
      </w:r>
      <w:r w:rsidR="00232497" w:rsidRPr="00F232BB">
        <w:rPr>
          <w:rFonts w:ascii="Arial" w:hAnsi="Arial" w:cs="Arial"/>
          <w:sz w:val="20"/>
          <w:szCs w:val="20"/>
        </w:rPr>
        <w:t>identificada con c</w:t>
      </w:r>
      <w:r w:rsidR="00232497" w:rsidRPr="00F232BB">
        <w:rPr>
          <w:rFonts w:ascii="Arial" w:hAnsi="Arial" w:cs="Arial" w:hint="eastAsia"/>
          <w:sz w:val="20"/>
          <w:szCs w:val="20"/>
        </w:rPr>
        <w:t>é</w:t>
      </w:r>
      <w:r w:rsidR="00232497" w:rsidRPr="00F232BB">
        <w:rPr>
          <w:rFonts w:ascii="Arial" w:hAnsi="Arial" w:cs="Arial"/>
          <w:sz w:val="20"/>
          <w:szCs w:val="20"/>
        </w:rPr>
        <w:t>dula de ciudadan</w:t>
      </w:r>
      <w:r w:rsidR="00232497" w:rsidRPr="00F232BB">
        <w:rPr>
          <w:rFonts w:ascii="Arial" w:hAnsi="Arial" w:cs="Arial" w:hint="eastAsia"/>
          <w:sz w:val="20"/>
          <w:szCs w:val="20"/>
        </w:rPr>
        <w:t>í</w:t>
      </w:r>
      <w:r w:rsidR="00232497" w:rsidRPr="00F232BB">
        <w:rPr>
          <w:rFonts w:ascii="Arial" w:hAnsi="Arial" w:cs="Arial"/>
          <w:sz w:val="20"/>
          <w:szCs w:val="20"/>
        </w:rPr>
        <w:t xml:space="preserve">a </w:t>
      </w:r>
      <w:r w:rsidR="00232497" w:rsidRPr="00360FD5">
        <w:rPr>
          <w:rFonts w:ascii="Arial" w:hAnsi="Arial" w:cs="Arial"/>
          <w:b/>
          <w:bCs/>
          <w:sz w:val="20"/>
          <w:szCs w:val="20"/>
        </w:rPr>
        <w:t>N</w:t>
      </w:r>
      <w:r w:rsidR="00360FD5" w:rsidRPr="00360FD5">
        <w:rPr>
          <w:rFonts w:ascii="Arial" w:hAnsi="Arial" w:cs="Arial"/>
          <w:b/>
          <w:bCs/>
          <w:sz w:val="20"/>
          <w:szCs w:val="20"/>
        </w:rPr>
        <w:t xml:space="preserve">o. </w:t>
      </w:r>
      <w:r w:rsidR="00151601" w:rsidRPr="00360FD5">
        <w:rPr>
          <w:rFonts w:ascii="Arial" w:hAnsi="Arial" w:cs="Arial"/>
          <w:b/>
          <w:bCs/>
          <w:sz w:val="20"/>
          <w:szCs w:val="20"/>
        </w:rPr>
        <w:t xml:space="preserve">1.113.520.403 </w:t>
      </w:r>
      <w:r w:rsidR="00232497" w:rsidRPr="00360FD5">
        <w:rPr>
          <w:rFonts w:ascii="Arial" w:hAnsi="Arial" w:cs="Arial"/>
          <w:b/>
          <w:bCs/>
          <w:sz w:val="20"/>
          <w:szCs w:val="20"/>
        </w:rPr>
        <w:t xml:space="preserve">expedida en </w:t>
      </w:r>
      <w:r w:rsidR="00151601" w:rsidRPr="00360FD5">
        <w:rPr>
          <w:rFonts w:ascii="Arial" w:hAnsi="Arial" w:cs="Arial"/>
          <w:b/>
          <w:bCs/>
          <w:sz w:val="20"/>
          <w:szCs w:val="20"/>
        </w:rPr>
        <w:t>Candelaria</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kern w:val="0"/>
          <w:sz w:val="20"/>
          <w:szCs w:val="20"/>
          <w:lang w:eastAsia="en-US"/>
        </w:rPr>
        <w:t xml:space="preserve">residente en la </w:t>
      </w:r>
      <w:r w:rsidR="00151601">
        <w:rPr>
          <w:rFonts w:ascii="Arial" w:eastAsia="Arial MT" w:hAnsi="Arial" w:cs="Arial"/>
          <w:b/>
          <w:noProof/>
          <w:kern w:val="0"/>
          <w:sz w:val="20"/>
          <w:szCs w:val="20"/>
          <w:lang w:eastAsia="en-US"/>
        </w:rPr>
        <w:t>K</w:t>
      </w:r>
      <w:r w:rsidR="00360FD5">
        <w:rPr>
          <w:rFonts w:ascii="Arial" w:eastAsia="Arial MT" w:hAnsi="Arial" w:cs="Arial"/>
          <w:b/>
          <w:noProof/>
          <w:kern w:val="0"/>
          <w:sz w:val="20"/>
          <w:szCs w:val="20"/>
          <w:lang w:eastAsia="en-US"/>
        </w:rPr>
        <w:t>ilometro</w:t>
      </w:r>
      <w:r w:rsidR="00151601">
        <w:rPr>
          <w:rFonts w:ascii="Arial" w:eastAsia="Arial MT" w:hAnsi="Arial" w:cs="Arial"/>
          <w:b/>
          <w:noProof/>
          <w:kern w:val="0"/>
          <w:sz w:val="20"/>
          <w:szCs w:val="20"/>
          <w:lang w:eastAsia="en-US"/>
        </w:rPr>
        <w:t xml:space="preserve"> 32</w:t>
      </w:r>
      <w:r w:rsidR="00232497" w:rsidRPr="00F232BB">
        <w:rPr>
          <w:rFonts w:ascii="Arial" w:eastAsia="Arial MT" w:hAnsi="Arial" w:cs="Arial"/>
          <w:b/>
          <w:noProof/>
          <w:kern w:val="0"/>
          <w:sz w:val="20"/>
          <w:szCs w:val="20"/>
          <w:lang w:eastAsia="en-US"/>
        </w:rPr>
        <w:t xml:space="preserve"> Autopista Medellin Bogotá Gmjco Casas Fiscales</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bCs/>
          <w:kern w:val="0"/>
          <w:sz w:val="20"/>
          <w:szCs w:val="20"/>
          <w:lang w:eastAsia="en-US"/>
        </w:rPr>
        <w:t xml:space="preserve">y </w:t>
      </w:r>
      <w:r w:rsidR="005A3BE3" w:rsidRPr="00F232BB">
        <w:rPr>
          <w:rFonts w:ascii="Arial" w:eastAsia="Arial MT" w:hAnsi="Arial" w:cs="Arial"/>
          <w:kern w:val="0"/>
          <w:sz w:val="20"/>
          <w:szCs w:val="20"/>
          <w:lang w:eastAsia="en-US"/>
        </w:rPr>
        <w:t xml:space="preserve">quien en adelante se denominará </w:t>
      </w:r>
      <w:r w:rsidR="005A3BE3" w:rsidRPr="00F232BB">
        <w:rPr>
          <w:rFonts w:ascii="Arial" w:eastAsia="Arial MT" w:hAnsi="Arial" w:cs="Arial"/>
          <w:b/>
          <w:kern w:val="0"/>
          <w:sz w:val="20"/>
          <w:szCs w:val="20"/>
          <w:lang w:eastAsia="en-US"/>
        </w:rPr>
        <w:t>EL CONTRATISTA</w:t>
      </w:r>
      <w:r w:rsidR="005A3BE3" w:rsidRPr="00F232BB">
        <w:rPr>
          <w:rFonts w:ascii="Arial" w:eastAsia="Arial MT" w:hAnsi="Arial" w:cs="Arial"/>
          <w:kern w:val="0"/>
          <w:sz w:val="20"/>
          <w:szCs w:val="20"/>
          <w:lang w:eastAsia="en-US"/>
        </w:rPr>
        <w:t xml:space="preserve">; </w:t>
      </w:r>
      <w:r w:rsidR="005A3BE3" w:rsidRPr="00F232BB">
        <w:rPr>
          <w:rFonts w:ascii="Arial" w:eastAsia="Arial MT" w:hAnsi="Arial" w:cs="Arial"/>
          <w:kern w:val="0"/>
          <w:sz w:val="20"/>
          <w:szCs w:val="20"/>
          <w:lang w:eastAsia="en-US" w:bidi="es-ES"/>
        </w:rPr>
        <w:t>hemos convenido celebrar el presente contrato</w:t>
      </w:r>
      <w:r w:rsidR="005A3BE3" w:rsidRPr="00F232BB">
        <w:rPr>
          <w:rFonts w:ascii="Arial" w:eastAsia="Arial MT" w:hAnsi="Arial" w:cs="Arial"/>
          <w:b/>
          <w:kern w:val="0"/>
          <w:sz w:val="20"/>
          <w:szCs w:val="20"/>
          <w:lang w:eastAsia="en-US" w:bidi="es-ES"/>
        </w:rPr>
        <w:t xml:space="preserve"> </w:t>
      </w:r>
      <w:r w:rsidR="005A3BE3" w:rsidRPr="00F232BB">
        <w:rPr>
          <w:rFonts w:ascii="Arial" w:eastAsia="Arial MT" w:hAnsi="Arial" w:cs="Arial"/>
          <w:bCs/>
          <w:kern w:val="0"/>
          <w:sz w:val="20"/>
          <w:szCs w:val="20"/>
          <w:lang w:eastAsia="en-US" w:bidi="es-ES"/>
        </w:rPr>
        <w:t>mediante la modalidad de</w:t>
      </w:r>
      <w:r w:rsidR="005A3BE3" w:rsidRPr="00F232BB">
        <w:rPr>
          <w:rFonts w:ascii="Arial" w:eastAsia="Arial MT" w:hAnsi="Arial" w:cs="Arial"/>
          <w:b/>
          <w:kern w:val="0"/>
          <w:sz w:val="20"/>
          <w:szCs w:val="20"/>
          <w:lang w:eastAsia="en-US" w:bidi="es-ES"/>
        </w:rPr>
        <w:t xml:space="preserve"> CONTRATACION DIRECTA  </w:t>
      </w:r>
      <w:r w:rsidR="005A3BE3" w:rsidRPr="00F232B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232BB" w:rsidRDefault="005A3BE3" w:rsidP="00D7177E">
      <w:pPr>
        <w:jc w:val="both"/>
        <w:rPr>
          <w:rFonts w:ascii="Arial" w:eastAsia="Arial MT" w:hAnsi="Arial" w:cs="Arial"/>
          <w:kern w:val="0"/>
          <w:sz w:val="20"/>
          <w:szCs w:val="20"/>
          <w:lang w:eastAsia="en-US" w:bidi="es-ES"/>
        </w:rPr>
      </w:pPr>
    </w:p>
    <w:p w14:paraId="47321B1C" w14:textId="46DC859F" w:rsidR="005A3BE3" w:rsidRPr="009A155D" w:rsidRDefault="005A3BE3" w:rsidP="00AB23C7">
      <w:pPr>
        <w:numPr>
          <w:ilvl w:val="0"/>
          <w:numId w:val="1"/>
        </w:numPr>
        <w:ind w:left="426" w:hanging="426"/>
        <w:jc w:val="both"/>
        <w:rPr>
          <w:rFonts w:ascii="Arial" w:hAnsi="Arial" w:cs="Arial"/>
          <w:sz w:val="20"/>
          <w:szCs w:val="20"/>
          <w:lang w:bidi="es-ES"/>
        </w:rPr>
      </w:pPr>
      <w:r w:rsidRPr="00F232BB">
        <w:rPr>
          <w:rFonts w:ascii="Arial" w:hAnsi="Arial" w:cs="Arial"/>
          <w:sz w:val="20"/>
          <w:szCs w:val="20"/>
          <w:lang w:bidi="es-ES"/>
        </w:rPr>
        <w:t>Que el DISPENSARIO MEDICO DE MEDELLIN, en cumplimiento de su misión, ejecuta el recurso asignado m</w:t>
      </w:r>
      <w:r w:rsidR="0041038B" w:rsidRPr="00F232BB">
        <w:rPr>
          <w:rFonts w:ascii="Arial" w:hAnsi="Arial" w:cs="Arial"/>
          <w:sz w:val="20"/>
          <w:szCs w:val="20"/>
          <w:lang w:bidi="es-ES"/>
        </w:rPr>
        <w:t>ediante instructivo OAP 001-2025 de fecha 27 de diciembre de 2024</w:t>
      </w:r>
      <w:r w:rsidRPr="00F232BB">
        <w:rPr>
          <w:rFonts w:ascii="Arial" w:hAnsi="Arial" w:cs="Arial"/>
          <w:sz w:val="20"/>
          <w:szCs w:val="20"/>
          <w:lang w:bidi="es-ES"/>
        </w:rPr>
        <w:t xml:space="preserve">, bajo el rubro presupuestal </w:t>
      </w:r>
      <w:r w:rsidRPr="00F232BB">
        <w:rPr>
          <w:rFonts w:ascii="Arial" w:hAnsi="Arial" w:cs="Arial"/>
          <w:noProof/>
          <w:sz w:val="20"/>
          <w:szCs w:val="20"/>
          <w:lang w:bidi="es-ES"/>
        </w:rPr>
        <w:t>A-02-02-02-009-003</w:t>
      </w:r>
      <w:r w:rsidRPr="00F232BB">
        <w:rPr>
          <w:rFonts w:ascii="Arial" w:hAnsi="Arial" w:cs="Arial"/>
          <w:sz w:val="20"/>
          <w:szCs w:val="20"/>
          <w:lang w:bidi="es-ES"/>
        </w:rPr>
        <w:t xml:space="preserve"> “</w:t>
      </w:r>
      <w:r w:rsidRPr="00F232BB">
        <w:rPr>
          <w:rFonts w:ascii="Arial" w:hAnsi="Arial" w:cs="Arial"/>
          <w:noProof/>
          <w:sz w:val="20"/>
          <w:szCs w:val="20"/>
          <w:lang w:bidi="es-ES"/>
        </w:rPr>
        <w:t>SERVICIOS PARA EL CUIDADO DE LA SALUD HUMANA Y SERVICIOS SOCIALES</w:t>
      </w:r>
      <w:r w:rsidRPr="00F232BB">
        <w:rPr>
          <w:rFonts w:ascii="Arial" w:hAnsi="Arial" w:cs="Arial"/>
          <w:sz w:val="20"/>
          <w:szCs w:val="20"/>
          <w:lang w:bidi="es-ES"/>
        </w:rPr>
        <w:t xml:space="preserve">” con el fin de contratar los servicios de un(a) </w:t>
      </w:r>
      <w:r w:rsidR="00232497" w:rsidRPr="00360FD5">
        <w:rPr>
          <w:rFonts w:ascii="Arial" w:hAnsi="Arial" w:cs="Arial"/>
          <w:b/>
          <w:bCs/>
          <w:noProof/>
          <w:sz w:val="20"/>
          <w:szCs w:val="20"/>
          <w:lang w:val="es-ES"/>
        </w:rPr>
        <w:t>ENFER</w:t>
      </w:r>
      <w:r w:rsidR="00527A6D" w:rsidRPr="00360FD5">
        <w:rPr>
          <w:rFonts w:ascii="Arial" w:hAnsi="Arial" w:cs="Arial"/>
          <w:b/>
          <w:bCs/>
          <w:noProof/>
          <w:sz w:val="20"/>
          <w:szCs w:val="20"/>
          <w:lang w:val="es-ES"/>
        </w:rPr>
        <w:t>MER</w:t>
      </w:r>
      <w:r w:rsidR="00232497" w:rsidRPr="00360FD5">
        <w:rPr>
          <w:rFonts w:ascii="Arial" w:hAnsi="Arial" w:cs="Arial"/>
          <w:b/>
          <w:bCs/>
          <w:noProof/>
          <w:sz w:val="20"/>
          <w:szCs w:val="20"/>
          <w:lang w:val="es-ES"/>
        </w:rPr>
        <w:t>A</w:t>
      </w:r>
      <w:r w:rsidR="00360FD5" w:rsidRPr="00360FD5">
        <w:rPr>
          <w:rFonts w:ascii="Arial" w:hAnsi="Arial" w:cs="Arial"/>
          <w:b/>
          <w:bCs/>
          <w:noProof/>
          <w:sz w:val="20"/>
          <w:szCs w:val="20"/>
          <w:lang w:val="es-ES"/>
        </w:rPr>
        <w:t xml:space="preserve"> PROFESIONAL</w:t>
      </w:r>
      <w:r w:rsidRPr="00F232BB">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w:t>
      </w:r>
      <w:r w:rsidRPr="009A155D">
        <w:rPr>
          <w:rFonts w:ascii="Arial" w:hAnsi="Arial" w:cs="Arial"/>
          <w:sz w:val="20"/>
          <w:szCs w:val="20"/>
          <w:lang w:bidi="es-ES"/>
        </w:rPr>
        <w:t xml:space="preserve"> al subsistema de salud de las Fuerzas Militares adscritos a la Regional No. 7 de Sanidad Militar.</w:t>
      </w:r>
    </w:p>
    <w:p w14:paraId="6846D6D0" w14:textId="58D04419"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E653D0">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F232BB">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E33975B"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 xml:space="preserve">Que existe la disponibilidad presupuestal para atender el presente compromiso, </w:t>
      </w:r>
      <w:r w:rsidR="009A155D" w:rsidRPr="00F232BB">
        <w:rPr>
          <w:rFonts w:ascii="Arial" w:hAnsi="Arial" w:cs="Arial"/>
          <w:sz w:val="20"/>
          <w:szCs w:val="20"/>
          <w:lang w:val="es-ES"/>
        </w:rPr>
        <w:t>de acuerdo con el</w:t>
      </w:r>
      <w:r w:rsidRPr="00F232BB">
        <w:rPr>
          <w:rFonts w:ascii="Arial" w:hAnsi="Arial" w:cs="Arial"/>
          <w:sz w:val="20"/>
          <w:szCs w:val="20"/>
          <w:lang w:val="es-ES"/>
        </w:rPr>
        <w:t xml:space="preserve"> </w:t>
      </w:r>
      <w:r w:rsidRPr="009C2293">
        <w:rPr>
          <w:rFonts w:ascii="Arial" w:hAnsi="Arial" w:cs="Arial"/>
          <w:b/>
          <w:bCs/>
          <w:sz w:val="20"/>
          <w:szCs w:val="20"/>
          <w:lang w:val="es-ES"/>
        </w:rPr>
        <w:t xml:space="preserve">Certificado de Disponibilidad Presupuestal No. </w:t>
      </w:r>
      <w:r w:rsidR="00E653D0" w:rsidRPr="009C2293">
        <w:rPr>
          <w:rFonts w:ascii="Arial" w:eastAsia="Tahoma" w:hAnsi="Arial" w:cs="Arial"/>
          <w:b/>
          <w:bCs/>
          <w:sz w:val="20"/>
          <w:szCs w:val="20"/>
          <w:lang w:eastAsia="es-ES"/>
        </w:rPr>
        <w:t>28925</w:t>
      </w:r>
      <w:r w:rsidR="00840953" w:rsidRPr="009C2293">
        <w:rPr>
          <w:rFonts w:ascii="Arial" w:eastAsia="Tahoma" w:hAnsi="Arial" w:cs="Arial"/>
          <w:b/>
          <w:bCs/>
          <w:sz w:val="20"/>
          <w:szCs w:val="20"/>
          <w:lang w:eastAsia="es-ES"/>
        </w:rPr>
        <w:t xml:space="preserve"> del 12 de enero de 2025</w:t>
      </w:r>
      <w:r w:rsidRPr="00F232BB">
        <w:rPr>
          <w:rFonts w:ascii="Arial" w:hAnsi="Arial" w:cs="Arial"/>
          <w:sz w:val="20"/>
          <w:szCs w:val="20"/>
          <w:lang w:val="es-ES"/>
        </w:rPr>
        <w:t xml:space="preserve">, Rubro </w:t>
      </w:r>
      <w:r w:rsidRPr="00F232BB">
        <w:rPr>
          <w:rFonts w:ascii="Arial" w:hAnsi="Arial" w:cs="Arial"/>
          <w:noProof/>
          <w:sz w:val="20"/>
          <w:szCs w:val="20"/>
        </w:rPr>
        <w:t>A-02-02-02-009-003</w:t>
      </w:r>
      <w:r w:rsidRPr="00F232BB">
        <w:rPr>
          <w:rFonts w:ascii="Arial" w:hAnsi="Arial" w:cs="Arial"/>
          <w:sz w:val="20"/>
          <w:szCs w:val="20"/>
        </w:rPr>
        <w:t xml:space="preserve"> “</w:t>
      </w:r>
      <w:r w:rsidRPr="00F232BB">
        <w:rPr>
          <w:rFonts w:ascii="Arial" w:hAnsi="Arial" w:cs="Arial"/>
          <w:noProof/>
          <w:sz w:val="20"/>
          <w:szCs w:val="20"/>
        </w:rPr>
        <w:t>SERVICIOS PARA EL CUIDADO DE LA SALUD HUMANA Y SERVICIOS SOCIALES</w:t>
      </w:r>
      <w:r w:rsidRPr="00F232BB">
        <w:rPr>
          <w:rFonts w:ascii="Arial" w:hAnsi="Arial" w:cs="Arial"/>
          <w:sz w:val="20"/>
          <w:szCs w:val="20"/>
        </w:rPr>
        <w:t>”</w:t>
      </w:r>
    </w:p>
    <w:p w14:paraId="7AFC3FF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habiéndose dado cumplimiento a los trámites y requisitos legales, es procedente la celebración del presente Contrato de Prestación de Servicios Profesionales</w:t>
      </w:r>
      <w:r w:rsidRPr="00F04A14">
        <w:rPr>
          <w:rFonts w:ascii="Arial" w:hAnsi="Arial" w:cs="Arial"/>
          <w:sz w:val="20"/>
          <w:szCs w:val="20"/>
          <w:lang w:val="es-ES"/>
        </w:rPr>
        <w:t xml:space="preserve"> y de Apoyo a la </w:t>
      </w:r>
      <w:r w:rsidRPr="00F04A14">
        <w:rPr>
          <w:rFonts w:ascii="Arial" w:hAnsi="Arial" w:cs="Arial"/>
          <w:sz w:val="20"/>
          <w:szCs w:val="20"/>
          <w:lang w:val="es-ES"/>
        </w:rPr>
        <w:lastRenderedPageBreak/>
        <w:t xml:space="preserve">Gestión, con base al presente clausular que se entiende aceptado con la firma electrónica </w:t>
      </w:r>
      <w:r w:rsidRPr="00F232BB">
        <w:rPr>
          <w:rFonts w:ascii="Arial" w:hAnsi="Arial" w:cs="Arial"/>
          <w:sz w:val="20"/>
          <w:szCs w:val="20"/>
          <w:lang w:val="es-ES"/>
        </w:rPr>
        <w:t>realizada a través de la Plataforma Electrónica SECOP II.</w:t>
      </w:r>
    </w:p>
    <w:p w14:paraId="7C422D16" w14:textId="77777777" w:rsidR="009A155D" w:rsidRPr="00F232BB" w:rsidRDefault="009A155D" w:rsidP="003F67EC">
      <w:pPr>
        <w:jc w:val="both"/>
        <w:rPr>
          <w:rFonts w:ascii="Arial" w:hAnsi="Arial" w:cs="Arial"/>
          <w:sz w:val="20"/>
          <w:szCs w:val="20"/>
        </w:rPr>
      </w:pPr>
    </w:p>
    <w:p w14:paraId="3A2E143C" w14:textId="5E8054CD" w:rsidR="005A3BE3" w:rsidRPr="00F232BB" w:rsidRDefault="005A3BE3" w:rsidP="003F67EC">
      <w:pPr>
        <w:jc w:val="both"/>
        <w:rPr>
          <w:rFonts w:ascii="Arial" w:hAnsi="Arial" w:cs="Arial"/>
          <w:sz w:val="20"/>
          <w:szCs w:val="20"/>
        </w:rPr>
      </w:pPr>
      <w:r w:rsidRPr="00F232BB">
        <w:rPr>
          <w:rFonts w:ascii="Arial" w:hAnsi="Arial" w:cs="Arial"/>
          <w:sz w:val="20"/>
          <w:szCs w:val="20"/>
        </w:rPr>
        <w:t xml:space="preserve">Dadas las consideraciones previas, el presente se regirá conforme las siguientes clausulas: </w:t>
      </w:r>
    </w:p>
    <w:p w14:paraId="14CB1C3D" w14:textId="77777777" w:rsidR="005A3BE3" w:rsidRPr="00F232BB" w:rsidRDefault="005A3BE3" w:rsidP="003F67EC">
      <w:pPr>
        <w:jc w:val="both"/>
        <w:rPr>
          <w:rFonts w:ascii="Arial" w:hAnsi="Arial" w:cs="Arial"/>
          <w:sz w:val="20"/>
          <w:szCs w:val="20"/>
        </w:rPr>
      </w:pPr>
    </w:p>
    <w:p w14:paraId="4F070CDA" w14:textId="34B56D0E" w:rsidR="005A3BE3" w:rsidRPr="00F232BB" w:rsidRDefault="005A3BE3" w:rsidP="003F67EC">
      <w:pPr>
        <w:jc w:val="both"/>
        <w:rPr>
          <w:rFonts w:ascii="Arial" w:hAnsi="Arial" w:cs="Arial"/>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 xml:space="preserve">USULA PRIMERA- OBJETO: </w:t>
      </w:r>
      <w:r w:rsidRPr="00F232B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A27C04">
        <w:rPr>
          <w:rFonts w:ascii="Arial" w:hAnsi="Arial" w:cs="Arial"/>
          <w:b/>
          <w:bCs/>
          <w:sz w:val="20"/>
          <w:szCs w:val="20"/>
        </w:rPr>
        <w:t>“</w:t>
      </w:r>
      <w:r w:rsidR="00232497" w:rsidRPr="00A27C04">
        <w:rPr>
          <w:rFonts w:ascii="Arial" w:hAnsi="Arial" w:cs="Arial"/>
          <w:b/>
          <w:bCs/>
          <w:sz w:val="20"/>
          <w:szCs w:val="20"/>
        </w:rPr>
        <w:t>PRESTACION DE SERV</w:t>
      </w:r>
      <w:r w:rsidR="001308DD" w:rsidRPr="00A27C04">
        <w:rPr>
          <w:rFonts w:ascii="Arial" w:hAnsi="Arial" w:cs="Arial"/>
          <w:b/>
          <w:bCs/>
          <w:sz w:val="20"/>
          <w:szCs w:val="20"/>
        </w:rPr>
        <w:t>ICIOS PROFESIONALES</w:t>
      </w:r>
      <w:r w:rsidR="00A27C04" w:rsidRPr="00A27C04">
        <w:rPr>
          <w:rFonts w:ascii="Arial" w:hAnsi="Arial" w:cs="Arial"/>
          <w:b/>
          <w:bCs/>
          <w:sz w:val="20"/>
          <w:szCs w:val="20"/>
        </w:rPr>
        <w:t>,</w:t>
      </w:r>
      <w:r w:rsidR="001308DD" w:rsidRPr="00A27C04">
        <w:rPr>
          <w:rFonts w:ascii="Arial" w:hAnsi="Arial" w:cs="Arial"/>
          <w:b/>
          <w:bCs/>
          <w:sz w:val="20"/>
          <w:szCs w:val="20"/>
        </w:rPr>
        <w:t xml:space="preserve"> TECNICOS Y</w:t>
      </w:r>
      <w:r w:rsidR="00A27C04" w:rsidRPr="00A27C04">
        <w:rPr>
          <w:rFonts w:ascii="Arial" w:hAnsi="Arial" w:cs="Arial"/>
          <w:b/>
          <w:bCs/>
          <w:sz w:val="20"/>
          <w:szCs w:val="20"/>
        </w:rPr>
        <w:t>/O</w:t>
      </w:r>
      <w:r w:rsidR="006B0953" w:rsidRPr="00A27C04">
        <w:rPr>
          <w:rFonts w:ascii="Arial" w:hAnsi="Arial" w:cs="Arial"/>
          <w:b/>
          <w:bCs/>
          <w:sz w:val="20"/>
          <w:szCs w:val="20"/>
        </w:rPr>
        <w:t xml:space="preserve"> DE </w:t>
      </w:r>
      <w:r w:rsidR="00232497" w:rsidRPr="00A27C04">
        <w:rPr>
          <w:rFonts w:ascii="Arial" w:hAnsi="Arial" w:cs="Arial"/>
          <w:b/>
          <w:bCs/>
          <w:sz w:val="20"/>
          <w:szCs w:val="20"/>
        </w:rPr>
        <w:t xml:space="preserve">APOYO A LA GESTION COMO </w:t>
      </w:r>
      <w:r w:rsidR="00527A6D" w:rsidRPr="00A27C04">
        <w:rPr>
          <w:rFonts w:ascii="Arial" w:hAnsi="Arial" w:cs="Arial"/>
          <w:b/>
          <w:bCs/>
          <w:sz w:val="20"/>
          <w:szCs w:val="20"/>
        </w:rPr>
        <w:t>ENFERMER</w:t>
      </w:r>
      <w:r w:rsidR="00232497" w:rsidRPr="00A27C04">
        <w:rPr>
          <w:rFonts w:ascii="Arial" w:hAnsi="Arial" w:cs="Arial"/>
          <w:b/>
          <w:bCs/>
          <w:sz w:val="20"/>
          <w:szCs w:val="20"/>
        </w:rPr>
        <w:t xml:space="preserve">A </w:t>
      </w:r>
      <w:r w:rsidR="00A27C04" w:rsidRPr="00A27C04">
        <w:rPr>
          <w:rFonts w:ascii="Arial" w:hAnsi="Arial" w:cs="Arial"/>
          <w:b/>
          <w:bCs/>
          <w:sz w:val="20"/>
          <w:szCs w:val="20"/>
        </w:rPr>
        <w:t xml:space="preserve">PROFESIONAL </w:t>
      </w:r>
      <w:r w:rsidR="00232497" w:rsidRPr="00A27C04">
        <w:rPr>
          <w:rFonts w:ascii="Arial" w:hAnsi="Arial" w:cs="Arial"/>
          <w:b/>
          <w:bCs/>
          <w:sz w:val="20"/>
          <w:szCs w:val="20"/>
        </w:rPr>
        <w:t>QUE REQUIERE EL DISPENSARIO MEDICO DE MEDELLIN PARA LA REGIONAL 7 DE SANIDAD MILITAR VIGENCIA 2025 (GMJCO)</w:t>
      </w:r>
      <w:r w:rsidR="00A27C04" w:rsidRPr="00A27C04">
        <w:rPr>
          <w:rFonts w:ascii="Arial" w:hAnsi="Arial" w:cs="Arial"/>
          <w:b/>
          <w:bCs/>
          <w:sz w:val="20"/>
          <w:szCs w:val="20"/>
        </w:rPr>
        <w:t>”.</w:t>
      </w:r>
    </w:p>
    <w:p w14:paraId="5C84E5FA" w14:textId="77777777" w:rsidR="005A3BE3" w:rsidRPr="00F232BB" w:rsidRDefault="005A3BE3" w:rsidP="003F67EC">
      <w:pPr>
        <w:jc w:val="both"/>
        <w:rPr>
          <w:rFonts w:ascii="Arial" w:hAnsi="Arial" w:cs="Arial"/>
          <w:sz w:val="20"/>
          <w:szCs w:val="20"/>
        </w:rPr>
      </w:pPr>
    </w:p>
    <w:p w14:paraId="71779F67" w14:textId="659C8ED9"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USULA SEGUNDA- ESPECIFICACIONES TECNICAS Y/U OBLIGACIONES:</w:t>
      </w:r>
    </w:p>
    <w:p w14:paraId="160AA3A0" w14:textId="77777777" w:rsidR="009A155D" w:rsidRPr="00F232BB" w:rsidRDefault="009A155D" w:rsidP="003F67EC">
      <w:pPr>
        <w:jc w:val="both"/>
        <w:rPr>
          <w:rFonts w:ascii="Arial" w:hAnsi="Arial" w:cs="Arial"/>
          <w:b/>
          <w:bCs/>
          <w:sz w:val="20"/>
          <w:szCs w:val="20"/>
        </w:rPr>
      </w:pPr>
    </w:p>
    <w:p w14:paraId="152B2EBA" w14:textId="77777777"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 xml:space="preserve">POR PARTE DEL CONTRATISTA: </w:t>
      </w:r>
      <w:r w:rsidRPr="00F232BB">
        <w:rPr>
          <w:rFonts w:ascii="Arial" w:hAnsi="Arial" w:cs="Arial"/>
          <w:sz w:val="20"/>
          <w:szCs w:val="20"/>
        </w:rPr>
        <w:t>El contratista se obliga a dar cumplimiento a las especificaciones técnicas y/u obligaciones contractuales que se relacionan a continuación:</w:t>
      </w:r>
      <w:r w:rsidRPr="00F232BB">
        <w:rPr>
          <w:rFonts w:ascii="Arial" w:hAnsi="Arial" w:cs="Arial"/>
          <w:b/>
          <w:bCs/>
          <w:sz w:val="20"/>
          <w:szCs w:val="20"/>
        </w:rPr>
        <w:t xml:space="preserve"> </w:t>
      </w:r>
    </w:p>
    <w:p w14:paraId="2742C133" w14:textId="77777777" w:rsidR="009A155D" w:rsidRPr="00F232BB" w:rsidRDefault="009A155D" w:rsidP="003F67EC">
      <w:pPr>
        <w:jc w:val="both"/>
        <w:rPr>
          <w:rFonts w:ascii="Arial" w:hAnsi="Arial" w:cs="Arial"/>
          <w:b/>
          <w:bCs/>
          <w:sz w:val="20"/>
          <w:szCs w:val="20"/>
        </w:rPr>
      </w:pPr>
    </w:p>
    <w:p w14:paraId="34AC563C" w14:textId="5F88087C" w:rsidR="005A3BE3" w:rsidRPr="00F232BB" w:rsidRDefault="005A3BE3" w:rsidP="003F67EC">
      <w:pPr>
        <w:jc w:val="both"/>
        <w:rPr>
          <w:rFonts w:ascii="Arial" w:hAnsi="Arial" w:cs="Arial"/>
          <w:sz w:val="20"/>
          <w:szCs w:val="20"/>
        </w:rPr>
      </w:pPr>
      <w:r w:rsidRPr="00F232BB">
        <w:rPr>
          <w:rFonts w:ascii="Arial" w:hAnsi="Arial" w:cs="Arial"/>
          <w:b/>
          <w:bCs/>
          <w:sz w:val="20"/>
          <w:szCs w:val="20"/>
        </w:rPr>
        <w:t xml:space="preserve">LAS GENERALES: </w:t>
      </w:r>
      <w:r w:rsidRPr="00F232BB">
        <w:rPr>
          <w:rFonts w:ascii="Arial" w:hAnsi="Arial" w:cs="Arial"/>
          <w:sz w:val="20"/>
          <w:szCs w:val="20"/>
        </w:rPr>
        <w:t xml:space="preserve">se </w:t>
      </w:r>
      <w:r w:rsidR="006B0953" w:rsidRPr="00F232BB">
        <w:rPr>
          <w:rFonts w:ascii="Arial" w:hAnsi="Arial" w:cs="Arial"/>
          <w:sz w:val="20"/>
          <w:szCs w:val="20"/>
        </w:rPr>
        <w:t>tomarán</w:t>
      </w:r>
      <w:r w:rsidRPr="00F232BB">
        <w:rPr>
          <w:rFonts w:ascii="Arial" w:hAnsi="Arial" w:cs="Arial"/>
          <w:sz w:val="20"/>
          <w:szCs w:val="20"/>
        </w:rPr>
        <w:t xml:space="preserve"> como especificaciones técnicas y/u obligaciones generales:</w:t>
      </w:r>
    </w:p>
    <w:p w14:paraId="40883118" w14:textId="77777777" w:rsidR="009A155D" w:rsidRPr="00F232BB" w:rsidRDefault="009A155D" w:rsidP="003F67EC">
      <w:pPr>
        <w:jc w:val="both"/>
        <w:rPr>
          <w:rFonts w:ascii="Arial" w:hAnsi="Arial" w:cs="Arial"/>
          <w:b/>
          <w:bCs/>
          <w:sz w:val="20"/>
          <w:szCs w:val="20"/>
        </w:rPr>
      </w:pPr>
    </w:p>
    <w:p w14:paraId="201CA2C1"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9C7A4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F0B465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E973873"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w:t>
      </w:r>
      <w:r w:rsidRPr="00232497">
        <w:rPr>
          <w:rFonts w:ascii="Arial" w:eastAsia="Times New Roman" w:hAnsi="Arial" w:cs="Arial"/>
          <w:sz w:val="20"/>
          <w:szCs w:val="20"/>
        </w:rPr>
        <w:t xml:space="preserve"> o caso fortuito debidamente demostrable</w:t>
      </w:r>
    </w:p>
    <w:p w14:paraId="1A5D656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C06E64D"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FBDC3F4"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E13596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Toda producción intelectual diseñada dentro de la ejecución del presente contrato será de propiedad del M.D.N.- DIRECCIÓN DE SANIDAD EJÉRCITO – DMMED y/o Establecimiento de Sanidad Militar asignado y sobre ellas no se podrán presentar algún tipo de reclamación por parte de su creador ya que fueron desarrolladas dentro del contrato y en cumplimiento de las funciones para las que fue contratado el profesional.</w:t>
      </w:r>
    </w:p>
    <w:p w14:paraId="3758D44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y/o Establecimiento de Sanidad Militar asignado, la totalidad de los documentos o información que por cualquier medio sean obtenidos, en desarrollo del objeto del contrato. </w:t>
      </w:r>
    </w:p>
    <w:p w14:paraId="65D3784F"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7CBB5F7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Constituir la Garantía Única de Cumplimiento establecida en el presente documento.  </w:t>
      </w:r>
    </w:p>
    <w:p w14:paraId="3B4A403B"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8EF5C5"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4977545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01EB7C4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Mantener al MINISTERIO DE DEFENSA - EJERCITO NACIONAL - DIRECCION DE SANIDAD </w:t>
      </w:r>
      <w:r w:rsidRPr="00232497">
        <w:rPr>
          <w:rFonts w:ascii="Arial" w:eastAsia="Times New Roman" w:hAnsi="Arial" w:cs="Arial"/>
          <w:sz w:val="20"/>
          <w:szCs w:val="20"/>
        </w:rPr>
        <w:lastRenderedPageBreak/>
        <w:t>EJERCITO – DISPENSARIO MEDICO DE MEDELLIN y/o Establecimiento de Sanidad Militar asignado, indemne de cualquier reclamación proveniente de terceros que tenga como causa las actuaciones de EL CONTRATISTA.</w:t>
      </w:r>
    </w:p>
    <w:p w14:paraId="420B6E2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Afiliarse Sistema General de Seguridad Social en Salud y Pensión, y ARL. </w:t>
      </w:r>
    </w:p>
    <w:p w14:paraId="4B8CECF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Presentar el certificado del examen médico ocupacional de acuerdo a la ley 1562 del 2012 </w:t>
      </w:r>
      <w:r w:rsidRPr="00F232BB">
        <w:rPr>
          <w:rFonts w:ascii="Arial" w:eastAsia="Times New Roman" w:hAnsi="Arial" w:cs="Arial"/>
          <w:sz w:val="20"/>
          <w:szCs w:val="20"/>
        </w:rPr>
        <w:t>reglamentado decreto 723 del 2013.</w:t>
      </w:r>
    </w:p>
    <w:p w14:paraId="786C8032"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Realizar en el DMMED y/o Establecimiento de Sanidad Militar asignado las pruebas psicológicas.</w:t>
      </w:r>
    </w:p>
    <w:p w14:paraId="757EF9A5"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Suscribir el pacto de integridad.</w:t>
      </w:r>
    </w:p>
    <w:p w14:paraId="233C15F8"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3239BA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1B67F56B" w:rsidR="009A155D" w:rsidRPr="00F232BB" w:rsidRDefault="009A155D" w:rsidP="00EB121E">
      <w:pPr>
        <w:jc w:val="both"/>
        <w:rPr>
          <w:rFonts w:ascii="Arial" w:hAnsi="Arial" w:cs="Arial"/>
          <w:sz w:val="20"/>
          <w:szCs w:val="20"/>
        </w:rPr>
      </w:pPr>
    </w:p>
    <w:p w14:paraId="1FD20C53" w14:textId="765AB566" w:rsidR="005A3BE3" w:rsidRDefault="005A3BE3" w:rsidP="00F738B8">
      <w:pPr>
        <w:jc w:val="both"/>
        <w:rPr>
          <w:rFonts w:ascii="Arial" w:hAnsi="Arial" w:cs="Arial"/>
          <w:sz w:val="20"/>
          <w:szCs w:val="20"/>
        </w:rPr>
      </w:pPr>
      <w:r w:rsidRPr="00F232BB">
        <w:rPr>
          <w:rFonts w:ascii="Arial" w:hAnsi="Arial" w:cs="Arial"/>
          <w:b/>
          <w:bCs/>
          <w:sz w:val="20"/>
          <w:szCs w:val="20"/>
        </w:rPr>
        <w:t xml:space="preserve">LAS ESPECIFICAS: </w:t>
      </w:r>
      <w:r w:rsidRPr="00F232BB">
        <w:rPr>
          <w:rFonts w:ascii="Arial" w:hAnsi="Arial" w:cs="Arial"/>
          <w:sz w:val="20"/>
          <w:szCs w:val="20"/>
        </w:rPr>
        <w:t xml:space="preserve">se </w:t>
      </w:r>
      <w:r w:rsidR="00C87D03" w:rsidRPr="00F232BB">
        <w:rPr>
          <w:rFonts w:ascii="Arial" w:hAnsi="Arial" w:cs="Arial"/>
          <w:sz w:val="20"/>
          <w:szCs w:val="20"/>
        </w:rPr>
        <w:t>tomarán</w:t>
      </w:r>
      <w:r w:rsidRPr="00F232BB">
        <w:rPr>
          <w:rFonts w:ascii="Arial" w:hAnsi="Arial" w:cs="Arial"/>
          <w:sz w:val="20"/>
          <w:szCs w:val="20"/>
        </w:rPr>
        <w:t xml:space="preserve"> como especificaciones técnicas y/u obligaciones </w:t>
      </w:r>
      <w:r w:rsidR="00250F5A" w:rsidRPr="00F232BB">
        <w:rPr>
          <w:rFonts w:ascii="Arial" w:hAnsi="Arial" w:cs="Arial"/>
          <w:sz w:val="20"/>
          <w:szCs w:val="20"/>
        </w:rPr>
        <w:t>específicas</w:t>
      </w:r>
      <w:r w:rsidRPr="00F232BB">
        <w:rPr>
          <w:rFonts w:ascii="Arial" w:hAnsi="Arial" w:cs="Arial"/>
          <w:sz w:val="20"/>
          <w:szCs w:val="20"/>
        </w:rPr>
        <w:t>:</w:t>
      </w:r>
    </w:p>
    <w:p w14:paraId="10EE095C" w14:textId="77777777" w:rsidR="005051C7" w:rsidRDefault="005051C7" w:rsidP="00F738B8">
      <w:pPr>
        <w:jc w:val="both"/>
        <w:rPr>
          <w:rFonts w:ascii="Arial" w:hAnsi="Arial" w:cs="Arial"/>
          <w:sz w:val="20"/>
          <w:szCs w:val="20"/>
        </w:rPr>
      </w:pPr>
    </w:p>
    <w:p w14:paraId="5B4FE10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El profesional ofertará los servicios incluyendo sábados, Domingos y Festivos a convenir con la Dirección de Establecimiento y Supervisor del contrato, para garantizar la prestación de los servicios del mismo.</w:t>
      </w:r>
    </w:p>
    <w:p w14:paraId="2279097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186BC82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 xml:space="preserve">Cumplir funciones administrativas mensuales según la necesidad de los servicios, disponibilidad que requiera dispensario y en el lugar en donde se requiera su servicio. </w:t>
      </w:r>
    </w:p>
    <w:p w14:paraId="79E98DE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Realizar los cuidados básicos de enfermería a los pacientes (arreglo de unidad, baño asistido, asistencia en la alimentación y vestido, cambios de posición, etc.)</w:t>
      </w:r>
    </w:p>
    <w:p w14:paraId="0FF5B0A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Realizar la administración de medicamentos ordenados por el médico tratante, siempre y cuando sea delegada dicha función por la enfermera jefe del servicio y siempre bajo su supervisión.</w:t>
      </w:r>
    </w:p>
    <w:p w14:paraId="5F87F46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Realizar limpieza y desinfección de las unidades de los pacientes, así como aseo diario y terminal del servicio y de los diferentes equipos biomédicos utilizados en la atención del paciente.</w:t>
      </w:r>
    </w:p>
    <w:p w14:paraId="7DB8E50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Brindar educación al paciente y familiar sobre el plan de cuidados establecido por la jefe de enfermería y hacer partícipe a los mismos de su cuidado.</w:t>
      </w:r>
    </w:p>
    <w:p w14:paraId="3937C2F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Reportar en la historia clínica los diferentes registros de enfermería correspondientes a los procedimientos realizados, los cuales deben ser en orden cronológico, secuencial, con términos científicos (de su competencia), oportunos y detallados.</w:t>
      </w:r>
    </w:p>
    <w:p w14:paraId="2B3F743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 xml:space="preserve">Velar por el mantenimiento en orden y aseo de los equipos utilizados en el servicio para la atención de los pacientes del ESM </w:t>
      </w:r>
    </w:p>
    <w:p w14:paraId="3C595C4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Reportar oportunamente al superior inmediato las anormalidades en la prestación del servicio proponiendo alternativas de solución para mejorarlo y garantizar la satisfacción de los usuarios.</w:t>
      </w:r>
    </w:p>
    <w:p w14:paraId="4B371AB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Realizar el corte y empaquetado del material médico quirúrgico utilizado en el servicio.</w:t>
      </w:r>
    </w:p>
    <w:p w14:paraId="1C09AEE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Promover en su servicio o área de trabajo, la doctrina de la calidad, la pertinencia en la atención, la equidad, la eficiencia y la efectividad para que los usuarios de los servicios de salud del ESM queden satisfechos por los servicios recibidos.</w:t>
      </w:r>
    </w:p>
    <w:p w14:paraId="3A87E9D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Responder por el pertinente registro clínico, por la legalidad de los soportes de su competencia y del personal a su cargo, con el debido y completo diligenciamiento, el refrendado para garantizar la calidad de la historia clínica, manteniendo la fuente primaria para soportar la atención y la facturación de los servicios.</w:t>
      </w:r>
    </w:p>
    <w:p w14:paraId="0B23156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 xml:space="preserve">Registrar y diligenciar completamente las fichas de notificaciones para reporte a los entes competentes. </w:t>
      </w:r>
    </w:p>
    <w:p w14:paraId="5BF9F08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Participar en las contingencias como brigadas, emergencias, epidemias entre otras para dar respuesta inmediata a las necesidades de salud de la población del área de influencia del ESM.</w:t>
      </w:r>
    </w:p>
    <w:p w14:paraId="1E8C730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Las demás funciones asignadas por la autoridad competente, de acuerdo con el nivel, la naturaleza y el área de desempeño del cargo.</w:t>
      </w:r>
    </w:p>
    <w:p w14:paraId="0D24EE0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17.</w:t>
      </w:r>
      <w:r w:rsidRPr="00AA67C8">
        <w:rPr>
          <w:rFonts w:ascii="Arial" w:hAnsi="Arial" w:cs="Arial"/>
          <w:sz w:val="20"/>
          <w:szCs w:val="20"/>
        </w:rPr>
        <w:tab/>
        <w:t>Ejercer el autocontrol de todas las funciones que le sean asignadas, para mantener, mejorar y agregar valor en el buen desempeño público en el propósito de su cargo.</w:t>
      </w:r>
    </w:p>
    <w:p w14:paraId="5CCBE49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18.</w:t>
      </w:r>
      <w:r w:rsidRPr="00AA67C8">
        <w:rPr>
          <w:rFonts w:ascii="Arial" w:hAnsi="Arial" w:cs="Arial"/>
          <w:sz w:val="20"/>
          <w:szCs w:val="20"/>
        </w:rPr>
        <w:tab/>
        <w:t>Entregar MENSUALMENTE formato “RIPS RED INTERNA MORBILIDAD CONSULTA Y PROCEDIMIENTOS” debidamente diligenciado a la sección de BIOESTADISTICA cuando sea requerido.</w:t>
      </w:r>
    </w:p>
    <w:p w14:paraId="150C9C1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19.</w:t>
      </w:r>
      <w:r w:rsidRPr="00AA67C8">
        <w:rPr>
          <w:rFonts w:ascii="Arial" w:hAnsi="Arial" w:cs="Arial"/>
          <w:sz w:val="20"/>
          <w:szCs w:val="20"/>
        </w:rPr>
        <w:tab/>
        <w:t xml:space="preserve">Trato Digno Humanizado y Seguro a nuestro paciente con el fin de brindar la mayor atención a los usuarios. </w:t>
      </w:r>
    </w:p>
    <w:p w14:paraId="1FCC08A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20.</w:t>
      </w:r>
      <w:r w:rsidRPr="00AA67C8">
        <w:rPr>
          <w:rFonts w:ascii="Arial" w:hAnsi="Arial" w:cs="Arial"/>
          <w:sz w:val="20"/>
          <w:szCs w:val="20"/>
        </w:rPr>
        <w:tab/>
        <w:t>Mantener buenas relaciones interpersonales y muestra una actitud proactiva ante las observaciones.</w:t>
      </w:r>
    </w:p>
    <w:p w14:paraId="7174A54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21.</w:t>
      </w:r>
      <w:r w:rsidRPr="00AA67C8">
        <w:rPr>
          <w:rFonts w:ascii="Arial" w:hAnsi="Arial" w:cs="Arial"/>
          <w:sz w:val="20"/>
          <w:szCs w:val="20"/>
        </w:rPr>
        <w:tab/>
        <w:t xml:space="preserve">Responder por los inventarios del servicio donde se cumple el objeto del contrato, realiza los </w:t>
      </w:r>
      <w:r w:rsidRPr="00AA67C8">
        <w:rPr>
          <w:rFonts w:ascii="Arial" w:hAnsi="Arial" w:cs="Arial"/>
          <w:sz w:val="20"/>
          <w:szCs w:val="20"/>
        </w:rPr>
        <w:lastRenderedPageBreak/>
        <w:t>controles diarios de los mismos dejando registro de la actividad e informar de inmediato a los servicios y jefe del servicio por escrito cualquier novedad de los mismos.</w:t>
      </w:r>
    </w:p>
    <w:p w14:paraId="22F5F1A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22.</w:t>
      </w:r>
      <w:r w:rsidRPr="00AA67C8">
        <w:rPr>
          <w:rFonts w:ascii="Arial" w:hAnsi="Arial" w:cs="Arial"/>
          <w:sz w:val="20"/>
          <w:szCs w:val="20"/>
        </w:rPr>
        <w:tab/>
        <w:t>Confidencialidad de la Información.</w:t>
      </w:r>
    </w:p>
    <w:p w14:paraId="50458C5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23.</w:t>
      </w:r>
      <w:r w:rsidRPr="00AA67C8">
        <w:rPr>
          <w:rFonts w:ascii="Arial" w:hAnsi="Arial" w:cs="Arial"/>
          <w:sz w:val="20"/>
          <w:szCs w:val="20"/>
        </w:rPr>
        <w:tab/>
        <w:t>Presentar oportunamente al Jefe inmediato las situaciones de emergencia y riesgos que se presenten.</w:t>
      </w:r>
    </w:p>
    <w:p w14:paraId="172576D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24.</w:t>
      </w:r>
      <w:r w:rsidRPr="00AA67C8">
        <w:rPr>
          <w:rFonts w:ascii="Arial" w:hAnsi="Arial" w:cs="Arial"/>
          <w:sz w:val="20"/>
          <w:szCs w:val="20"/>
        </w:rPr>
        <w:tab/>
        <w:t>Conocimiento y aplicabilidad del sistema gestión de archivo, gestión documental y tablas de retención documental de acuerdo al volumen de documentos que se manejan garantizando un correcto almacenamiento y conservación de los acervos documentales.</w:t>
      </w:r>
    </w:p>
    <w:p w14:paraId="134CE76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25.</w:t>
      </w:r>
      <w:r w:rsidRPr="00AA67C8">
        <w:rPr>
          <w:rFonts w:ascii="Arial" w:hAnsi="Arial" w:cs="Arial"/>
          <w:sz w:val="20"/>
          <w:szCs w:val="20"/>
        </w:rPr>
        <w:tab/>
        <w:t>Gestionar la mejora a los hallazgos en el servicio y genera reporte de situaciones no resueltas al jefe inmediato.</w:t>
      </w:r>
    </w:p>
    <w:p w14:paraId="0856375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26.</w:t>
      </w:r>
      <w:r w:rsidRPr="00AA67C8">
        <w:rPr>
          <w:rFonts w:ascii="Arial" w:hAnsi="Arial" w:cs="Arial"/>
          <w:sz w:val="20"/>
          <w:szCs w:val="20"/>
        </w:rPr>
        <w:tab/>
        <w:t xml:space="preserve">Realizar informes de incidentes y accidente ejecutando el plan de mejoramiento. </w:t>
      </w:r>
    </w:p>
    <w:p w14:paraId="6E95745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27.</w:t>
      </w:r>
      <w:r w:rsidRPr="00AA67C8">
        <w:rPr>
          <w:rFonts w:ascii="Arial" w:hAnsi="Arial" w:cs="Arial"/>
          <w:sz w:val="20"/>
          <w:szCs w:val="20"/>
        </w:rPr>
        <w:tab/>
        <w:t>Brindar asistencia como Auxiliar de enfermería al personal militar y beneficiarios que soliciten el servicio.</w:t>
      </w:r>
    </w:p>
    <w:p w14:paraId="769D443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28.</w:t>
      </w:r>
      <w:r w:rsidRPr="00AA67C8">
        <w:rPr>
          <w:rFonts w:ascii="Arial" w:hAnsi="Arial" w:cs="Arial"/>
          <w:sz w:val="20"/>
          <w:szCs w:val="20"/>
        </w:rPr>
        <w:tab/>
        <w:t>Brindar Orientación y Educación a los padres y/o Cuidadores.</w:t>
      </w:r>
    </w:p>
    <w:p w14:paraId="0A4EA95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29.</w:t>
      </w:r>
      <w:r w:rsidRPr="00AA67C8">
        <w:rPr>
          <w:rFonts w:ascii="Arial" w:hAnsi="Arial" w:cs="Arial"/>
          <w:sz w:val="20"/>
          <w:szCs w:val="20"/>
        </w:rPr>
        <w:tab/>
        <w:t>Mantener una actitud proactiva en el ejercicio diario de su profesión y cumple con el código de ética de la institución.</w:t>
      </w:r>
    </w:p>
    <w:p w14:paraId="06C3C48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30.</w:t>
      </w:r>
      <w:r w:rsidRPr="00AA67C8">
        <w:rPr>
          <w:rFonts w:ascii="Arial" w:hAnsi="Arial" w:cs="Arial"/>
          <w:sz w:val="20"/>
          <w:szCs w:val="20"/>
        </w:rPr>
        <w:tab/>
        <w:t>Asistir a las reuniones, comités y capacitaciones programadas por el Jefe de Sección o por el Director del E.S.M. o Entes territoriales de control cuando sea requerido por el objeto contratado</w:t>
      </w:r>
    </w:p>
    <w:p w14:paraId="1F5738E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31.</w:t>
      </w:r>
      <w:r w:rsidRPr="00AA67C8">
        <w:rPr>
          <w:rFonts w:ascii="Arial" w:hAnsi="Arial" w:cs="Arial"/>
          <w:sz w:val="20"/>
          <w:szCs w:val="20"/>
        </w:rPr>
        <w:tab/>
        <w:t xml:space="preserve">Cumplir con la programación establecida por el Jefe de la Sección para el desarrollo de las actividades objeto del contrato. </w:t>
      </w:r>
    </w:p>
    <w:p w14:paraId="702F935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32.</w:t>
      </w:r>
      <w:r w:rsidRPr="00AA67C8">
        <w:rPr>
          <w:rFonts w:ascii="Arial" w:hAnsi="Arial" w:cs="Arial"/>
          <w:sz w:val="20"/>
          <w:szCs w:val="20"/>
        </w:rPr>
        <w:tab/>
        <w:t>Cumplir y hace cumplir las normas de Bioseguridad y Segregación adecuada de los residuos hospitalarios.</w:t>
      </w:r>
    </w:p>
    <w:p w14:paraId="6C33859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33.</w:t>
      </w:r>
      <w:r w:rsidRPr="00AA67C8">
        <w:rPr>
          <w:rFonts w:ascii="Arial" w:hAnsi="Arial" w:cs="Arial"/>
          <w:sz w:val="20"/>
          <w:szCs w:val="20"/>
        </w:rPr>
        <w:tab/>
        <w:t>Diseñar e implementar estrategias dirigidas a fomentar, mantener y fortalecer la salud mental de los usuarios del SSFM.</w:t>
      </w:r>
    </w:p>
    <w:p w14:paraId="0F997CD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34.</w:t>
      </w:r>
      <w:r w:rsidRPr="00AA67C8">
        <w:rPr>
          <w:rFonts w:ascii="Arial" w:hAnsi="Arial" w:cs="Arial"/>
          <w:sz w:val="20"/>
          <w:szCs w:val="20"/>
        </w:rPr>
        <w:tab/>
        <w:t>Cumplir con las diferentes funciones administrativas así:</w:t>
      </w:r>
    </w:p>
    <w:p w14:paraId="0E568BB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-Realizar Capacitaciones al personal del ESM</w:t>
      </w:r>
    </w:p>
    <w:p w14:paraId="29399B0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-Participar en los comités de ley.</w:t>
      </w:r>
    </w:p>
    <w:p w14:paraId="21FD4F4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-Participar en la elaboración de pedidos de medicamentos para el ESM.</w:t>
      </w:r>
    </w:p>
    <w:p w14:paraId="0DD8558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 xml:space="preserve">-Participar en la elaboración de fichas pre y post operacionales. </w:t>
      </w:r>
    </w:p>
    <w:p w14:paraId="3F55EEF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 xml:space="preserve">-Participar en los procesos de ascenso del personal de cuadros.   </w:t>
      </w:r>
    </w:p>
    <w:p w14:paraId="5EBE3CA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-Participar en la elaboración de exámenes de des acuartelamiento.</w:t>
      </w:r>
    </w:p>
    <w:p w14:paraId="432A676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35.</w:t>
      </w:r>
      <w:r w:rsidRPr="00AA67C8">
        <w:rPr>
          <w:rFonts w:ascii="Arial" w:hAnsi="Arial" w:cs="Arial"/>
          <w:sz w:val="20"/>
          <w:szCs w:val="20"/>
        </w:rPr>
        <w:tab/>
        <w:t>Deberá cumplir con total de 168 horas mensuales conforme al presupuesto asignado al presente contrato.</w:t>
      </w:r>
    </w:p>
    <w:p w14:paraId="4CCCC65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36.</w:t>
      </w:r>
      <w:r w:rsidRPr="00AA67C8">
        <w:rPr>
          <w:rFonts w:ascii="Arial" w:hAnsi="Arial" w:cs="Arial"/>
          <w:sz w:val="20"/>
          <w:szCs w:val="20"/>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6E2944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37.</w:t>
      </w:r>
      <w:r w:rsidRPr="00AA67C8">
        <w:rPr>
          <w:rFonts w:ascii="Arial" w:hAnsi="Arial" w:cs="Arial"/>
          <w:sz w:val="20"/>
          <w:szCs w:val="20"/>
        </w:rPr>
        <w:tab/>
        <w:t>Tener adherencia al Modelo de Atención Integrado en Salud. MATIS</w:t>
      </w:r>
    </w:p>
    <w:p w14:paraId="1D5E83D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38.</w:t>
      </w:r>
      <w:r w:rsidRPr="00AA67C8">
        <w:rPr>
          <w:rFonts w:ascii="Arial" w:hAnsi="Arial" w:cs="Arial"/>
          <w:sz w:val="20"/>
          <w:szCs w:val="20"/>
        </w:rPr>
        <w:tab/>
        <w:t>Realizar la estructuración y seguimiento en los procesos de contratación con la red externa de acuerdo a su profesión y necesidades del DMMED</w:t>
      </w:r>
    </w:p>
    <w:p w14:paraId="4DF49D1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39.</w:t>
      </w:r>
      <w:r w:rsidRPr="00AA67C8">
        <w:rPr>
          <w:rFonts w:ascii="Arial" w:hAnsi="Arial" w:cs="Arial"/>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3C3BF20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40.</w:t>
      </w:r>
      <w:r w:rsidRPr="00AA67C8">
        <w:rPr>
          <w:rFonts w:ascii="Arial" w:hAnsi="Arial" w:cs="Arial"/>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2C08228" w14:textId="77777777" w:rsidR="00AA67C8" w:rsidRPr="00AA67C8" w:rsidRDefault="00AA67C8" w:rsidP="00AA67C8">
      <w:pPr>
        <w:jc w:val="both"/>
        <w:rPr>
          <w:rFonts w:ascii="Arial" w:hAnsi="Arial" w:cs="Arial"/>
          <w:sz w:val="20"/>
          <w:szCs w:val="20"/>
        </w:rPr>
      </w:pPr>
    </w:p>
    <w:p w14:paraId="0E4E184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 xml:space="preserve">HOSPITALIZACION </w:t>
      </w:r>
    </w:p>
    <w:p w14:paraId="6506ADF7" w14:textId="77777777" w:rsidR="00AA67C8" w:rsidRPr="00AA67C8" w:rsidRDefault="00AA67C8" w:rsidP="00AA67C8">
      <w:pPr>
        <w:jc w:val="both"/>
        <w:rPr>
          <w:rFonts w:ascii="Arial" w:hAnsi="Arial" w:cs="Arial"/>
          <w:sz w:val="20"/>
          <w:szCs w:val="20"/>
        </w:rPr>
      </w:pPr>
    </w:p>
    <w:p w14:paraId="4C4CC9D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Realizar una adecuada entrega y recibido de turno de acuerdo a la distribución realizada por el jefe del servicio.</w:t>
      </w:r>
    </w:p>
    <w:p w14:paraId="38E78F7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Administrar los medicamentos de acuerdo a Kardex y orden médica aplicando los 10 correctos.</w:t>
      </w:r>
    </w:p>
    <w:p w14:paraId="2677FD6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6441609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Realizar baño en cama, para los pacientes que lo necesitan según criterios y conocimiento del personal asistencial.</w:t>
      </w:r>
    </w:p>
    <w:p w14:paraId="3B224FB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2E595D2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 xml:space="preserve">Mantener el servicio limpio, organizado y surtido con el material necesario para trabajar </w:t>
      </w:r>
    </w:p>
    <w:p w14:paraId="3556643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El turno del día debe reclamar los medicamentos para 24 horas con el fin de dejar todo listo para el turno de la noche.</w:t>
      </w:r>
    </w:p>
    <w:p w14:paraId="4E4ECE9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Verificar la historia clínica, realizar toma de exámenes de laboratorio en el tiempo y hora indicada.</w:t>
      </w:r>
    </w:p>
    <w:p w14:paraId="4059784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 xml:space="preserve">Anexar y archivar adecuadamente los resultados de laboratorios y ayudas diagnósticas </w:t>
      </w:r>
      <w:r w:rsidRPr="00AA67C8">
        <w:rPr>
          <w:rFonts w:ascii="Arial" w:hAnsi="Arial" w:cs="Arial"/>
          <w:sz w:val="20"/>
          <w:szCs w:val="20"/>
        </w:rPr>
        <w:lastRenderedPageBreak/>
        <w:t xml:space="preserve">remitidas de la red externa. </w:t>
      </w:r>
    </w:p>
    <w:p w14:paraId="4368702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Realizar material médico quirúrgico (gasas-algodón-aplicadores) bien empacados y enviar a esterilizar.</w:t>
      </w:r>
    </w:p>
    <w:p w14:paraId="18A31D4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Dar escrito cumplimiento a las normas de bioseguridad tanto universales con particulares según área en que se desempeñe.</w:t>
      </w:r>
    </w:p>
    <w:p w14:paraId="44A7CEF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 xml:space="preserve">Diligenciar consentimiento informado con firmas del paciente acudiente y el auxiliar de enfermería </w:t>
      </w:r>
    </w:p>
    <w:p w14:paraId="74BCACB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Observar e informar de cambios en la conducta, estado y funciones físicas del paciente.</w:t>
      </w:r>
    </w:p>
    <w:p w14:paraId="053A6BB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Comunicar previamente al paciente los procedimientos e intervenciones, los riesgos y complicaciones que pueden surgir durante el procedimiento y el debido cuidado.</w:t>
      </w:r>
    </w:p>
    <w:p w14:paraId="2D42AB0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Los Auxiliares de Enfermería deberán brindar a los pacientes en forma oportuna y eficaz la atención que demande cada uno de ellos, dando un trato cordial y humanizado.</w:t>
      </w:r>
    </w:p>
    <w:p w14:paraId="71A85F8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Mantener en cada servicio relaciones interpersonales con asertividad, conceptos técnicos, respeto, eficacia y eficiencia.</w:t>
      </w:r>
    </w:p>
    <w:p w14:paraId="636556B1" w14:textId="77777777" w:rsidR="00AA67C8" w:rsidRPr="00AA67C8" w:rsidRDefault="00AA67C8" w:rsidP="00AA67C8">
      <w:pPr>
        <w:jc w:val="both"/>
        <w:rPr>
          <w:rFonts w:ascii="Arial" w:hAnsi="Arial" w:cs="Arial"/>
          <w:sz w:val="20"/>
          <w:szCs w:val="20"/>
        </w:rPr>
      </w:pPr>
    </w:p>
    <w:p w14:paraId="41BBBB5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MATIS</w:t>
      </w:r>
    </w:p>
    <w:p w14:paraId="5A0FAA50" w14:textId="77777777" w:rsidR="00AA67C8" w:rsidRPr="00AA67C8" w:rsidRDefault="00AA67C8" w:rsidP="00AA67C8">
      <w:pPr>
        <w:jc w:val="both"/>
        <w:rPr>
          <w:rFonts w:ascii="Arial" w:hAnsi="Arial" w:cs="Arial"/>
          <w:sz w:val="20"/>
          <w:szCs w:val="20"/>
        </w:rPr>
      </w:pPr>
    </w:p>
    <w:p w14:paraId="26059C8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Verificar y activar listado de pacientes (agendas programadas) según día, hora, responsable médico, consultorio</w:t>
      </w:r>
    </w:p>
    <w:p w14:paraId="4051A16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Dar información al paciente y su familia de tiempo de espera, tipo de consulta, nº de consultorio donde tendrá lugar la consulta, ubicación de la sala de espera, médico responsable.</w:t>
      </w:r>
    </w:p>
    <w:p w14:paraId="16A9000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Canalizar y transmitir información recibida del paciente al responsable médico/auxiliar según la consulta asignada</w:t>
      </w:r>
      <w:proofErr w:type="gramStart"/>
      <w:r w:rsidRPr="00AA67C8">
        <w:rPr>
          <w:rFonts w:ascii="Arial" w:hAnsi="Arial" w:cs="Arial"/>
          <w:sz w:val="20"/>
          <w:szCs w:val="20"/>
        </w:rPr>
        <w:t>. »</w:t>
      </w:r>
      <w:proofErr w:type="gramEnd"/>
      <w:r w:rsidRPr="00AA67C8">
        <w:rPr>
          <w:rFonts w:ascii="Arial" w:hAnsi="Arial" w:cs="Arial"/>
          <w:sz w:val="20"/>
          <w:szCs w:val="20"/>
        </w:rPr>
        <w:t xml:space="preserve"> </w:t>
      </w:r>
    </w:p>
    <w:p w14:paraId="6C71B9D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 xml:space="preserve">Favorecer, mediante información, la circulación del paciente y acompañante por la Unidad de Consultas Externas, así como por el resto del hospital. </w:t>
      </w:r>
    </w:p>
    <w:p w14:paraId="61F375F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5402B27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Verificar que la agenda de programación se corresponde a la consulta programada</w:t>
      </w:r>
      <w:proofErr w:type="gramStart"/>
      <w:r w:rsidRPr="00AA67C8">
        <w:rPr>
          <w:rFonts w:ascii="Arial" w:hAnsi="Arial" w:cs="Arial"/>
          <w:sz w:val="20"/>
          <w:szCs w:val="20"/>
        </w:rPr>
        <w:t>. »</w:t>
      </w:r>
      <w:proofErr w:type="gramEnd"/>
      <w:r w:rsidRPr="00AA67C8">
        <w:rPr>
          <w:rFonts w:ascii="Arial" w:hAnsi="Arial" w:cs="Arial"/>
          <w:sz w:val="20"/>
          <w:szCs w:val="20"/>
        </w:rPr>
        <w:t xml:space="preserve"> </w:t>
      </w:r>
    </w:p>
    <w:p w14:paraId="06848E1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 xml:space="preserve">En caso de que la herramienta </w:t>
      </w:r>
      <w:proofErr w:type="spellStart"/>
      <w:r w:rsidRPr="00AA67C8">
        <w:rPr>
          <w:rFonts w:ascii="Arial" w:hAnsi="Arial" w:cs="Arial"/>
          <w:sz w:val="20"/>
          <w:szCs w:val="20"/>
        </w:rPr>
        <w:t>salud.sis</w:t>
      </w:r>
      <w:proofErr w:type="spellEnd"/>
      <w:r w:rsidRPr="00AA67C8">
        <w:rPr>
          <w:rFonts w:ascii="Arial" w:hAnsi="Arial" w:cs="Arial"/>
          <w:sz w:val="20"/>
          <w:szCs w:val="20"/>
        </w:rPr>
        <w:t xml:space="preserve"> no funciones el auxiliar deberá Preparar la historia clínica al médico para el diligenciamiento manual</w:t>
      </w:r>
    </w:p>
    <w:p w14:paraId="264BD78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 xml:space="preserve">El auxiliar de enfermería deberá ser responsable de recoger historias, radiografías y otros documentos donde corresponda y cuando sea necesario, para evitar demoras en la consulta. </w:t>
      </w:r>
    </w:p>
    <w:p w14:paraId="46993C3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7FA753A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Mantener los consultorios limpios ordenados y dotados con el material médico quirúrgico-</w:t>
      </w:r>
      <w:proofErr w:type="gramStart"/>
      <w:r w:rsidRPr="00AA67C8">
        <w:rPr>
          <w:rFonts w:ascii="Arial" w:hAnsi="Arial" w:cs="Arial"/>
          <w:sz w:val="20"/>
          <w:szCs w:val="20"/>
        </w:rPr>
        <w:t>equipos  suficientes</w:t>
      </w:r>
      <w:proofErr w:type="gramEnd"/>
      <w:r w:rsidRPr="00AA67C8">
        <w:rPr>
          <w:rFonts w:ascii="Arial" w:hAnsi="Arial" w:cs="Arial"/>
          <w:sz w:val="20"/>
          <w:szCs w:val="20"/>
        </w:rPr>
        <w:t xml:space="preserve"> para brindar una correcta atención</w:t>
      </w:r>
    </w:p>
    <w:p w14:paraId="514139C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4E52A14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 xml:space="preserve">Elaboración de gasas-esterilización de aplicadores y baja lenguas   </w:t>
      </w:r>
    </w:p>
    <w:p w14:paraId="5301B85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Mantener actualizados los consultorios médicos con respecto al nombre y especialidad que atenderá en cada jornada.</w:t>
      </w:r>
    </w:p>
    <w:p w14:paraId="0408FCF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Asistir al médico y a la enfermera Profesional en realización de Examen físico para pacientes que lo requieran (menores de edad, mujeres) y demás procedimientos.</w:t>
      </w:r>
    </w:p>
    <w:p w14:paraId="67DDDED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Realizar limpieza de vitrinas, camillas, mesas con barandillas, brazaletes de tensiómetros, y demás material e instrumental que conforma cada consultorio.</w:t>
      </w:r>
    </w:p>
    <w:p w14:paraId="45BA6D5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Entregar la información y soportes requeridos por el coordinador del área con el fin de dar respuesta a los requerimientos de las PQRS’ en los tiempos establecidos por la Ley</w:t>
      </w:r>
    </w:p>
    <w:p w14:paraId="1C00916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17.</w:t>
      </w:r>
      <w:r w:rsidRPr="00AA67C8">
        <w:rPr>
          <w:rFonts w:ascii="Arial" w:hAnsi="Arial" w:cs="Arial"/>
          <w:sz w:val="20"/>
          <w:szCs w:val="20"/>
        </w:rPr>
        <w:tab/>
        <w:t>Integrar el equipo interdisciplinario MATIS.</w:t>
      </w:r>
    </w:p>
    <w:p w14:paraId="5CD6A8C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18.</w:t>
      </w:r>
      <w:r w:rsidRPr="00AA67C8">
        <w:rPr>
          <w:rFonts w:ascii="Arial" w:hAnsi="Arial" w:cs="Arial"/>
          <w:sz w:val="20"/>
          <w:szCs w:val="20"/>
        </w:rPr>
        <w:tab/>
        <w:t>Efectuar la práctica asistencial según normatividad vigente para las RPMS (circular 0352 del 2019)</w:t>
      </w:r>
    </w:p>
    <w:p w14:paraId="3215D95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19.</w:t>
      </w:r>
      <w:r w:rsidRPr="00AA67C8">
        <w:rPr>
          <w:rFonts w:ascii="Arial" w:hAnsi="Arial" w:cs="Arial"/>
          <w:sz w:val="20"/>
          <w:szCs w:val="20"/>
        </w:rPr>
        <w:tab/>
        <w:t>Integrar el equipo interdisciplinario MATIS.</w:t>
      </w:r>
    </w:p>
    <w:p w14:paraId="0B40EDC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20.</w:t>
      </w:r>
      <w:r w:rsidRPr="00AA67C8">
        <w:rPr>
          <w:rFonts w:ascii="Arial" w:hAnsi="Arial" w:cs="Arial"/>
          <w:sz w:val="20"/>
          <w:szCs w:val="20"/>
        </w:rPr>
        <w:tab/>
        <w:t>Participar en acciones de promoción de la Salud y prevención específicas e inespecíficas.</w:t>
      </w:r>
    </w:p>
    <w:p w14:paraId="54EDA93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21.</w:t>
      </w:r>
      <w:r w:rsidRPr="00AA67C8">
        <w:rPr>
          <w:rFonts w:ascii="Arial" w:hAnsi="Arial" w:cs="Arial"/>
          <w:sz w:val="20"/>
          <w:szCs w:val="20"/>
        </w:rPr>
        <w:tab/>
        <w:t>Aplicar la Política de Seguridad del Paciente.</w:t>
      </w:r>
    </w:p>
    <w:p w14:paraId="3C82050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22.</w:t>
      </w:r>
      <w:r w:rsidRPr="00AA67C8">
        <w:rPr>
          <w:rFonts w:ascii="Arial" w:hAnsi="Arial" w:cs="Arial"/>
          <w:sz w:val="20"/>
          <w:szCs w:val="20"/>
        </w:rPr>
        <w:tab/>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75F12814" w14:textId="77777777" w:rsidR="00EA5978" w:rsidRDefault="00EA5978" w:rsidP="00AA67C8">
      <w:pPr>
        <w:jc w:val="both"/>
        <w:rPr>
          <w:rFonts w:ascii="Arial" w:hAnsi="Arial" w:cs="Arial"/>
          <w:sz w:val="20"/>
          <w:szCs w:val="20"/>
        </w:rPr>
      </w:pPr>
    </w:p>
    <w:p w14:paraId="63082AD8" w14:textId="7578ED19" w:rsidR="00AA67C8" w:rsidRDefault="00AA67C8" w:rsidP="00AA67C8">
      <w:pPr>
        <w:jc w:val="both"/>
        <w:rPr>
          <w:rFonts w:ascii="Arial" w:hAnsi="Arial" w:cs="Arial"/>
          <w:sz w:val="20"/>
          <w:szCs w:val="20"/>
        </w:rPr>
      </w:pPr>
      <w:r w:rsidRPr="00AA67C8">
        <w:rPr>
          <w:rFonts w:ascii="Arial" w:hAnsi="Arial" w:cs="Arial"/>
          <w:sz w:val="20"/>
          <w:szCs w:val="20"/>
        </w:rPr>
        <w:t>CONSULTA EXTERNA</w:t>
      </w:r>
    </w:p>
    <w:p w14:paraId="3B2CC5C7" w14:textId="77777777" w:rsidR="00EA5978" w:rsidRPr="00AA67C8" w:rsidRDefault="00EA5978" w:rsidP="00AA67C8">
      <w:pPr>
        <w:jc w:val="both"/>
        <w:rPr>
          <w:rFonts w:ascii="Arial" w:hAnsi="Arial" w:cs="Arial"/>
          <w:sz w:val="20"/>
          <w:szCs w:val="20"/>
        </w:rPr>
      </w:pPr>
    </w:p>
    <w:p w14:paraId="4B6094F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Verificar y activar listado de pacientes (agendas programadas) según día, hora, responsable médico, consultorio.</w:t>
      </w:r>
    </w:p>
    <w:p w14:paraId="53404C5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 xml:space="preserve">No se </w:t>
      </w:r>
      <w:proofErr w:type="gramStart"/>
      <w:r w:rsidRPr="00AA67C8">
        <w:rPr>
          <w:rFonts w:ascii="Arial" w:hAnsi="Arial" w:cs="Arial"/>
          <w:sz w:val="20"/>
          <w:szCs w:val="20"/>
        </w:rPr>
        <w:t>activara</w:t>
      </w:r>
      <w:proofErr w:type="gramEnd"/>
      <w:r w:rsidRPr="00AA67C8">
        <w:rPr>
          <w:rFonts w:ascii="Arial" w:hAnsi="Arial" w:cs="Arial"/>
          <w:sz w:val="20"/>
          <w:szCs w:val="20"/>
        </w:rPr>
        <w:t xml:space="preserve"> el paciente si este llega 07 minutos después la cita programada</w:t>
      </w:r>
    </w:p>
    <w:p w14:paraId="64BD28F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 xml:space="preserve">Dar información al paciente y su familia de tiempo de espera, tipo de consulta, nº de </w:t>
      </w:r>
      <w:proofErr w:type="gramStart"/>
      <w:r w:rsidRPr="00AA67C8">
        <w:rPr>
          <w:rFonts w:ascii="Arial" w:hAnsi="Arial" w:cs="Arial"/>
          <w:sz w:val="20"/>
          <w:szCs w:val="20"/>
        </w:rPr>
        <w:t>consultorio  donde</w:t>
      </w:r>
      <w:proofErr w:type="gramEnd"/>
      <w:r w:rsidRPr="00AA67C8">
        <w:rPr>
          <w:rFonts w:ascii="Arial" w:hAnsi="Arial" w:cs="Arial"/>
          <w:sz w:val="20"/>
          <w:szCs w:val="20"/>
        </w:rPr>
        <w:t xml:space="preserve"> tendrá lugar la consulta, ubicación de la sala de espera, médico responsable.</w:t>
      </w:r>
    </w:p>
    <w:p w14:paraId="47D9DF5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 xml:space="preserve">Canalizar y transmitir información recibida del paciente al responsable médico/auxiliar según </w:t>
      </w:r>
      <w:r w:rsidRPr="00AA67C8">
        <w:rPr>
          <w:rFonts w:ascii="Arial" w:hAnsi="Arial" w:cs="Arial"/>
          <w:sz w:val="20"/>
          <w:szCs w:val="20"/>
        </w:rPr>
        <w:lastRenderedPageBreak/>
        <w:t>la consulta asignada</w:t>
      </w:r>
      <w:proofErr w:type="gramStart"/>
      <w:r w:rsidRPr="00AA67C8">
        <w:rPr>
          <w:rFonts w:ascii="Arial" w:hAnsi="Arial" w:cs="Arial"/>
          <w:sz w:val="20"/>
          <w:szCs w:val="20"/>
        </w:rPr>
        <w:t>. »</w:t>
      </w:r>
      <w:proofErr w:type="gramEnd"/>
      <w:r w:rsidRPr="00AA67C8">
        <w:rPr>
          <w:rFonts w:ascii="Arial" w:hAnsi="Arial" w:cs="Arial"/>
          <w:sz w:val="20"/>
          <w:szCs w:val="20"/>
        </w:rPr>
        <w:t xml:space="preserve"> </w:t>
      </w:r>
    </w:p>
    <w:p w14:paraId="0C59718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 xml:space="preserve">Favorecer, mediante información, la circulación del paciente y acompañante por la Unidad de Consultas Externas, así como por el resto del hospital. </w:t>
      </w:r>
    </w:p>
    <w:p w14:paraId="5E663ED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138560F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Verificar que la agenda de programación se corresponde a la consulta programada</w:t>
      </w:r>
      <w:proofErr w:type="gramStart"/>
      <w:r w:rsidRPr="00AA67C8">
        <w:rPr>
          <w:rFonts w:ascii="Arial" w:hAnsi="Arial" w:cs="Arial"/>
          <w:sz w:val="20"/>
          <w:szCs w:val="20"/>
        </w:rPr>
        <w:t>. »</w:t>
      </w:r>
      <w:proofErr w:type="gramEnd"/>
      <w:r w:rsidRPr="00AA67C8">
        <w:rPr>
          <w:rFonts w:ascii="Arial" w:hAnsi="Arial" w:cs="Arial"/>
          <w:sz w:val="20"/>
          <w:szCs w:val="20"/>
        </w:rPr>
        <w:t xml:space="preserve"> </w:t>
      </w:r>
    </w:p>
    <w:p w14:paraId="7EE50F8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 xml:space="preserve">En caso de que la herramienta </w:t>
      </w:r>
      <w:proofErr w:type="spellStart"/>
      <w:r w:rsidRPr="00AA67C8">
        <w:rPr>
          <w:rFonts w:ascii="Arial" w:hAnsi="Arial" w:cs="Arial"/>
          <w:sz w:val="20"/>
          <w:szCs w:val="20"/>
        </w:rPr>
        <w:t>salud.sis</w:t>
      </w:r>
      <w:proofErr w:type="spellEnd"/>
      <w:r w:rsidRPr="00AA67C8">
        <w:rPr>
          <w:rFonts w:ascii="Arial" w:hAnsi="Arial" w:cs="Arial"/>
          <w:sz w:val="20"/>
          <w:szCs w:val="20"/>
        </w:rPr>
        <w:t xml:space="preserve"> no funciones el auxiliar deberá Preparar la historia clínica al médico para el diligenciamiento manual</w:t>
      </w:r>
    </w:p>
    <w:p w14:paraId="3490E82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 xml:space="preserve">El auxiliar de enfermería deberá ser responsable de recoger historias, radiografías y otros documentos donde corresponda y cuando sea necesario, para evitar demoras en la consulta. </w:t>
      </w:r>
    </w:p>
    <w:p w14:paraId="36264E9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76A1184B" w14:textId="3179A1FF"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Mantener los consultorios limpios ordenados y dotados con el mate</w:t>
      </w:r>
      <w:r w:rsidR="00102635">
        <w:rPr>
          <w:rFonts w:ascii="Arial" w:hAnsi="Arial" w:cs="Arial"/>
          <w:sz w:val="20"/>
          <w:szCs w:val="20"/>
        </w:rPr>
        <w:t xml:space="preserve">rial médico quirúrgico-equipos </w:t>
      </w:r>
      <w:r w:rsidRPr="00AA67C8">
        <w:rPr>
          <w:rFonts w:ascii="Arial" w:hAnsi="Arial" w:cs="Arial"/>
          <w:sz w:val="20"/>
          <w:szCs w:val="20"/>
        </w:rPr>
        <w:t>suficientes para brindar una correcta atención</w:t>
      </w:r>
    </w:p>
    <w:p w14:paraId="1D2DEC9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05DADDC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 xml:space="preserve">Elaboración de gasas-esterilización de aplicadores y baja lenguas   </w:t>
      </w:r>
    </w:p>
    <w:p w14:paraId="387B3BF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Mantener actualizados los consultorios médicos con respecto al nombre y especialidad que atenderá en cada jornada.</w:t>
      </w:r>
    </w:p>
    <w:p w14:paraId="6AB750C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Asistir al médico y a la enfermera Profesional en realización de Examen físico para pacientes que lo requieran (menores de edad, mujeres) y demás procedimientos.</w:t>
      </w:r>
    </w:p>
    <w:p w14:paraId="15A4014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Realizar limpieza de vitrinas, camillas, mesas con barandillas, brazaletes de tensiómetros, y demás material e instrumental que conforma cada consultorio.</w:t>
      </w:r>
    </w:p>
    <w:p w14:paraId="4FD0A4E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17.</w:t>
      </w:r>
      <w:r w:rsidRPr="00AA67C8">
        <w:rPr>
          <w:rFonts w:ascii="Arial" w:hAnsi="Arial" w:cs="Arial"/>
          <w:sz w:val="20"/>
          <w:szCs w:val="20"/>
        </w:rPr>
        <w:tab/>
        <w:t>Entregar la información y soportes requeridos por el coordinador del área con el fin de dar respuesta a los requerimientos de las PQRS’ en los tiempos establecidos por la Ley</w:t>
      </w:r>
    </w:p>
    <w:p w14:paraId="1252212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18.</w:t>
      </w:r>
      <w:r w:rsidRPr="00AA67C8">
        <w:rPr>
          <w:rFonts w:ascii="Arial" w:hAnsi="Arial" w:cs="Arial"/>
          <w:sz w:val="20"/>
          <w:szCs w:val="20"/>
        </w:rPr>
        <w:tab/>
        <w:t>Participar en acciones de promoción de la Salud y prevención específicas e inespecíficas.</w:t>
      </w:r>
    </w:p>
    <w:p w14:paraId="73CED81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19.</w:t>
      </w:r>
      <w:r w:rsidRPr="00AA67C8">
        <w:rPr>
          <w:rFonts w:ascii="Arial" w:hAnsi="Arial" w:cs="Arial"/>
          <w:sz w:val="20"/>
          <w:szCs w:val="20"/>
        </w:rPr>
        <w:tab/>
        <w:t>Aplicar la Política de Seguridad del Paciente.</w:t>
      </w:r>
    </w:p>
    <w:p w14:paraId="6143EA87" w14:textId="77777777" w:rsidR="00AA67C8" w:rsidRPr="00AA67C8" w:rsidRDefault="00AA67C8" w:rsidP="00AA67C8">
      <w:pPr>
        <w:jc w:val="both"/>
        <w:rPr>
          <w:rFonts w:ascii="Arial" w:hAnsi="Arial" w:cs="Arial"/>
          <w:sz w:val="20"/>
          <w:szCs w:val="20"/>
        </w:rPr>
      </w:pPr>
    </w:p>
    <w:p w14:paraId="05891BA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 xml:space="preserve">LABORATORIO CLINICO </w:t>
      </w:r>
    </w:p>
    <w:p w14:paraId="77F7A57E" w14:textId="77777777" w:rsidR="00AA67C8" w:rsidRPr="00AA67C8" w:rsidRDefault="00AA67C8" w:rsidP="00AA67C8">
      <w:pPr>
        <w:jc w:val="both"/>
        <w:rPr>
          <w:rFonts w:ascii="Arial" w:hAnsi="Arial" w:cs="Arial"/>
          <w:sz w:val="20"/>
          <w:szCs w:val="20"/>
        </w:rPr>
      </w:pPr>
    </w:p>
    <w:p w14:paraId="7294D752" w14:textId="6DA5BBB3" w:rsidR="00AA67C8" w:rsidRPr="00AA67C8" w:rsidRDefault="008F0142" w:rsidP="00AA67C8">
      <w:pPr>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Realizar </w:t>
      </w:r>
      <w:r w:rsidR="00AA67C8" w:rsidRPr="00AA67C8">
        <w:rPr>
          <w:rFonts w:ascii="Arial" w:hAnsi="Arial" w:cs="Arial"/>
          <w:sz w:val="20"/>
          <w:szCs w:val="20"/>
        </w:rPr>
        <w:t>toma de muestras, bajo supervisión</w:t>
      </w:r>
      <w:r>
        <w:rPr>
          <w:rFonts w:ascii="Arial" w:hAnsi="Arial" w:cs="Arial"/>
          <w:sz w:val="20"/>
          <w:szCs w:val="20"/>
        </w:rPr>
        <w:t xml:space="preserve"> de la Bacterióloga, separarlas</w:t>
      </w:r>
      <w:r w:rsidR="00AA67C8" w:rsidRPr="00AA67C8">
        <w:rPr>
          <w:rFonts w:ascii="Arial" w:hAnsi="Arial" w:cs="Arial"/>
          <w:sz w:val="20"/>
          <w:szCs w:val="20"/>
        </w:rPr>
        <w:t xml:space="preserve"> y </w:t>
      </w:r>
      <w:r w:rsidRPr="00AA67C8">
        <w:rPr>
          <w:rFonts w:ascii="Arial" w:hAnsi="Arial" w:cs="Arial"/>
          <w:sz w:val="20"/>
          <w:szCs w:val="20"/>
        </w:rPr>
        <w:t>distribuirlas para</w:t>
      </w:r>
      <w:r w:rsidR="00AA67C8" w:rsidRPr="00AA67C8">
        <w:rPr>
          <w:rFonts w:ascii="Arial" w:hAnsi="Arial" w:cs="Arial"/>
          <w:sz w:val="20"/>
          <w:szCs w:val="20"/>
        </w:rPr>
        <w:t xml:space="preserve"> las </w:t>
      </w:r>
      <w:r w:rsidRPr="00AA67C8">
        <w:rPr>
          <w:rFonts w:ascii="Arial" w:hAnsi="Arial" w:cs="Arial"/>
          <w:sz w:val="20"/>
          <w:szCs w:val="20"/>
        </w:rPr>
        <w:t>diferentes secciones</w:t>
      </w:r>
      <w:r>
        <w:rPr>
          <w:rFonts w:ascii="Arial" w:hAnsi="Arial" w:cs="Arial"/>
          <w:sz w:val="20"/>
          <w:szCs w:val="20"/>
        </w:rPr>
        <w:t xml:space="preserve"> </w:t>
      </w:r>
      <w:r w:rsidR="00AA67C8" w:rsidRPr="00AA67C8">
        <w:rPr>
          <w:rFonts w:ascii="Arial" w:hAnsi="Arial" w:cs="Arial"/>
          <w:sz w:val="20"/>
          <w:szCs w:val="20"/>
        </w:rPr>
        <w:t xml:space="preserve">del laboratorio </w:t>
      </w:r>
    </w:p>
    <w:p w14:paraId="53154B11" w14:textId="717F08A1" w:rsidR="00AA67C8" w:rsidRPr="00AA67C8" w:rsidRDefault="008F0142" w:rsidP="00AA67C8">
      <w:pPr>
        <w:jc w:val="both"/>
        <w:rPr>
          <w:rFonts w:ascii="Arial" w:hAnsi="Arial" w:cs="Arial"/>
          <w:sz w:val="20"/>
          <w:szCs w:val="20"/>
        </w:rPr>
      </w:pPr>
      <w:r>
        <w:rPr>
          <w:rFonts w:ascii="Arial" w:hAnsi="Arial" w:cs="Arial"/>
          <w:sz w:val="20"/>
          <w:szCs w:val="20"/>
        </w:rPr>
        <w:t>2.</w:t>
      </w:r>
      <w:r>
        <w:rPr>
          <w:rFonts w:ascii="Arial" w:hAnsi="Arial" w:cs="Arial"/>
          <w:sz w:val="20"/>
          <w:szCs w:val="20"/>
        </w:rPr>
        <w:tab/>
        <w:t xml:space="preserve">Recibir </w:t>
      </w:r>
      <w:r w:rsidR="00F67440">
        <w:rPr>
          <w:rFonts w:ascii="Arial" w:hAnsi="Arial" w:cs="Arial"/>
          <w:sz w:val="20"/>
          <w:szCs w:val="20"/>
        </w:rPr>
        <w:t xml:space="preserve">y recolectar las muestras que se van analizar de acuerdo con los </w:t>
      </w:r>
      <w:r w:rsidR="00F67440" w:rsidRPr="00AA67C8">
        <w:rPr>
          <w:rFonts w:ascii="Arial" w:hAnsi="Arial" w:cs="Arial"/>
          <w:sz w:val="20"/>
          <w:szCs w:val="20"/>
        </w:rPr>
        <w:t>exámenes solicitados</w:t>
      </w:r>
      <w:r w:rsidR="00AA67C8" w:rsidRPr="00AA67C8">
        <w:rPr>
          <w:rFonts w:ascii="Arial" w:hAnsi="Arial" w:cs="Arial"/>
          <w:sz w:val="20"/>
          <w:szCs w:val="20"/>
        </w:rPr>
        <w:t xml:space="preserve"> por los usuarios.</w:t>
      </w:r>
    </w:p>
    <w:p w14:paraId="72EDA2C4" w14:textId="0B384D50"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 xml:space="preserve">Preparar el material necesario para </w:t>
      </w:r>
      <w:r w:rsidR="008F0142">
        <w:rPr>
          <w:rFonts w:ascii="Arial" w:hAnsi="Arial" w:cs="Arial"/>
          <w:sz w:val="20"/>
          <w:szCs w:val="20"/>
        </w:rPr>
        <w:t xml:space="preserve">la realización de los trabajos </w:t>
      </w:r>
      <w:r w:rsidRPr="00AA67C8">
        <w:rPr>
          <w:rFonts w:ascii="Arial" w:hAnsi="Arial" w:cs="Arial"/>
          <w:sz w:val="20"/>
          <w:szCs w:val="20"/>
        </w:rPr>
        <w:t xml:space="preserve">de laboratorio y montar las </w:t>
      </w:r>
      <w:r w:rsidR="00F67440" w:rsidRPr="00AA67C8">
        <w:rPr>
          <w:rFonts w:ascii="Arial" w:hAnsi="Arial" w:cs="Arial"/>
          <w:sz w:val="20"/>
          <w:szCs w:val="20"/>
        </w:rPr>
        <w:t>pruebas requeridas</w:t>
      </w:r>
      <w:r w:rsidRPr="00AA67C8">
        <w:rPr>
          <w:rFonts w:ascii="Arial" w:hAnsi="Arial" w:cs="Arial"/>
          <w:sz w:val="20"/>
          <w:szCs w:val="20"/>
        </w:rPr>
        <w:t>.</w:t>
      </w:r>
    </w:p>
    <w:p w14:paraId="218A2002" w14:textId="2E58E118" w:rsidR="00AA67C8" w:rsidRPr="00AA67C8" w:rsidRDefault="00F67440" w:rsidP="00AA67C8">
      <w:pPr>
        <w:jc w:val="both"/>
        <w:rPr>
          <w:rFonts w:ascii="Arial" w:hAnsi="Arial" w:cs="Arial"/>
          <w:sz w:val="20"/>
          <w:szCs w:val="20"/>
        </w:rPr>
      </w:pPr>
      <w:r>
        <w:rPr>
          <w:rFonts w:ascii="Arial" w:hAnsi="Arial" w:cs="Arial"/>
          <w:sz w:val="20"/>
          <w:szCs w:val="20"/>
        </w:rPr>
        <w:t>4.</w:t>
      </w:r>
      <w:r>
        <w:rPr>
          <w:rFonts w:ascii="Arial" w:hAnsi="Arial" w:cs="Arial"/>
          <w:sz w:val="20"/>
          <w:szCs w:val="20"/>
        </w:rPr>
        <w:tab/>
        <w:t xml:space="preserve">Dar instrucciones específicas al usuario sobre la forma como </w:t>
      </w:r>
      <w:r w:rsidR="00361F0A">
        <w:rPr>
          <w:rFonts w:ascii="Arial" w:hAnsi="Arial" w:cs="Arial"/>
          <w:sz w:val="20"/>
          <w:szCs w:val="20"/>
        </w:rPr>
        <w:t xml:space="preserve">debe recolectar </w:t>
      </w:r>
      <w:r w:rsidR="00AA67C8" w:rsidRPr="00AA67C8">
        <w:rPr>
          <w:rFonts w:ascii="Arial" w:hAnsi="Arial" w:cs="Arial"/>
          <w:sz w:val="20"/>
          <w:szCs w:val="20"/>
        </w:rPr>
        <w:t xml:space="preserve">las </w:t>
      </w:r>
      <w:proofErr w:type="gramStart"/>
      <w:r w:rsidR="00AA67C8" w:rsidRPr="00AA67C8">
        <w:rPr>
          <w:rFonts w:ascii="Arial" w:hAnsi="Arial" w:cs="Arial"/>
          <w:sz w:val="20"/>
          <w:szCs w:val="20"/>
        </w:rPr>
        <w:t>muestras  y</w:t>
      </w:r>
      <w:proofErr w:type="gramEnd"/>
      <w:r w:rsidR="00AA67C8" w:rsidRPr="00AA67C8">
        <w:rPr>
          <w:rFonts w:ascii="Arial" w:hAnsi="Arial" w:cs="Arial"/>
          <w:sz w:val="20"/>
          <w:szCs w:val="20"/>
        </w:rPr>
        <w:t xml:space="preserve"> las condiciones  con que  se debe presentar  el examen.</w:t>
      </w:r>
    </w:p>
    <w:p w14:paraId="4AFAA84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r>
      <w:proofErr w:type="gramStart"/>
      <w:r w:rsidRPr="00AA67C8">
        <w:rPr>
          <w:rFonts w:ascii="Arial" w:hAnsi="Arial" w:cs="Arial"/>
          <w:sz w:val="20"/>
          <w:szCs w:val="20"/>
        </w:rPr>
        <w:t>Velar  por</w:t>
      </w:r>
      <w:proofErr w:type="gramEnd"/>
      <w:r w:rsidRPr="00AA67C8">
        <w:rPr>
          <w:rFonts w:ascii="Arial" w:hAnsi="Arial" w:cs="Arial"/>
          <w:sz w:val="20"/>
          <w:szCs w:val="20"/>
        </w:rPr>
        <w:t xml:space="preserve"> el cuidado, mantenimiento y asepsia de los aparatos, elementos y demás  equipos de laboratorio </w:t>
      </w:r>
    </w:p>
    <w:p w14:paraId="0D172E9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Llevar los registros estadísticos y archivos de los trabajos realizados en el Laboratorio Clínico del DISPENSARIO MEDICO DE MEDELLÍN, con el fin de medir la gestión de calidad del mismo.</w:t>
      </w:r>
    </w:p>
    <w:p w14:paraId="4D6365E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r>
      <w:proofErr w:type="gramStart"/>
      <w:r w:rsidRPr="00AA67C8">
        <w:rPr>
          <w:rFonts w:ascii="Arial" w:hAnsi="Arial" w:cs="Arial"/>
          <w:sz w:val="20"/>
          <w:szCs w:val="20"/>
        </w:rPr>
        <w:t>Entregar  los</w:t>
      </w:r>
      <w:proofErr w:type="gramEnd"/>
      <w:r w:rsidRPr="00AA67C8">
        <w:rPr>
          <w:rFonts w:ascii="Arial" w:hAnsi="Arial" w:cs="Arial"/>
          <w:sz w:val="20"/>
          <w:szCs w:val="20"/>
        </w:rPr>
        <w:t xml:space="preserve"> resultados  de los  análisis  a los pacientes que diariamente solicitan el servicio de laboratorio clínico del DISPENSARIO MEDICO DE MEDELLÍN Revisar  el material  y los  reactivos  para los análisis  solicitando  a quien corresponda la remisión oportuna  de los mismos. Revisión </w:t>
      </w:r>
      <w:proofErr w:type="gramStart"/>
      <w:r w:rsidRPr="00AA67C8">
        <w:rPr>
          <w:rFonts w:ascii="Arial" w:hAnsi="Arial" w:cs="Arial"/>
          <w:sz w:val="20"/>
          <w:szCs w:val="20"/>
        </w:rPr>
        <w:t>de  fechas</w:t>
      </w:r>
      <w:proofErr w:type="gramEnd"/>
      <w:r w:rsidRPr="00AA67C8">
        <w:rPr>
          <w:rFonts w:ascii="Arial" w:hAnsi="Arial" w:cs="Arial"/>
          <w:sz w:val="20"/>
          <w:szCs w:val="20"/>
        </w:rPr>
        <w:t xml:space="preserve"> de vencimiento</w:t>
      </w:r>
    </w:p>
    <w:p w14:paraId="7948D28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 xml:space="preserve">Asistir a las reuniones administrativas, asistenciales o de comités que les sean programadas </w:t>
      </w:r>
      <w:proofErr w:type="gramStart"/>
      <w:r w:rsidRPr="00AA67C8">
        <w:rPr>
          <w:rFonts w:ascii="Arial" w:hAnsi="Arial" w:cs="Arial"/>
          <w:sz w:val="20"/>
          <w:szCs w:val="20"/>
        </w:rPr>
        <w:t>por  la</w:t>
      </w:r>
      <w:proofErr w:type="gramEnd"/>
      <w:r w:rsidRPr="00AA67C8">
        <w:rPr>
          <w:rFonts w:ascii="Arial" w:hAnsi="Arial" w:cs="Arial"/>
          <w:sz w:val="20"/>
          <w:szCs w:val="20"/>
        </w:rPr>
        <w:t xml:space="preserve"> institución y por los entes reguladores.</w:t>
      </w:r>
    </w:p>
    <w:p w14:paraId="79C0E10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Cumplir con las funciones específicas, actividades especiales asignadas y objetivos concertados con su jefe inmediato para obtener eficiencia en la prestación del servicio y calificar satisfactoriamente en la evaluación del desempeño.</w:t>
      </w:r>
    </w:p>
    <w:p w14:paraId="7784AF1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 xml:space="preserve">Entregar y recibir turno en forma adecuada y oportuna de acuerdo al cronograma y </w:t>
      </w:r>
      <w:proofErr w:type="gramStart"/>
      <w:r w:rsidRPr="00AA67C8">
        <w:rPr>
          <w:rFonts w:ascii="Arial" w:hAnsi="Arial" w:cs="Arial"/>
          <w:sz w:val="20"/>
          <w:szCs w:val="20"/>
        </w:rPr>
        <w:t>normas  establecidas</w:t>
      </w:r>
      <w:proofErr w:type="gramEnd"/>
      <w:r w:rsidRPr="00AA67C8">
        <w:rPr>
          <w:rFonts w:ascii="Arial" w:hAnsi="Arial" w:cs="Arial"/>
          <w:sz w:val="20"/>
          <w:szCs w:val="20"/>
        </w:rPr>
        <w:t xml:space="preserve"> para el servicio,</w:t>
      </w:r>
    </w:p>
    <w:p w14:paraId="383EDDF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Realizar Atención, de los pacientes.</w:t>
      </w:r>
    </w:p>
    <w:p w14:paraId="5ED59B3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Entregar estadísticas los días establecidos de cada mes.</w:t>
      </w:r>
    </w:p>
    <w:p w14:paraId="43AFF14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Elaborar los informes que sean solicitados de forma oportuna.</w:t>
      </w:r>
    </w:p>
    <w:p w14:paraId="4FC742D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 xml:space="preserve">Responder por el adecuado funcionamiento de equipos y material a su cargo e informar oportunamente la pérdida o daño previa </w:t>
      </w:r>
      <w:proofErr w:type="gramStart"/>
      <w:r w:rsidRPr="00AA67C8">
        <w:rPr>
          <w:rFonts w:ascii="Arial" w:hAnsi="Arial" w:cs="Arial"/>
          <w:sz w:val="20"/>
          <w:szCs w:val="20"/>
        </w:rPr>
        <w:t>investigación  del</w:t>
      </w:r>
      <w:proofErr w:type="gramEnd"/>
      <w:r w:rsidRPr="00AA67C8">
        <w:rPr>
          <w:rFonts w:ascii="Arial" w:hAnsi="Arial" w:cs="Arial"/>
          <w:sz w:val="20"/>
          <w:szCs w:val="20"/>
        </w:rPr>
        <w:t xml:space="preserve"> personal implicado.</w:t>
      </w:r>
    </w:p>
    <w:p w14:paraId="2A5D534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 xml:space="preserve">Realización de coloraciones y tinciones que requieran cada sección. </w:t>
      </w:r>
    </w:p>
    <w:p w14:paraId="5951BF8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 xml:space="preserve">Montaje de parciales de orina, coprológico y </w:t>
      </w:r>
      <w:proofErr w:type="spellStart"/>
      <w:r w:rsidRPr="00AA67C8">
        <w:rPr>
          <w:rFonts w:ascii="Arial" w:hAnsi="Arial" w:cs="Arial"/>
          <w:sz w:val="20"/>
          <w:szCs w:val="20"/>
        </w:rPr>
        <w:t>coproscopicos</w:t>
      </w:r>
      <w:proofErr w:type="spellEnd"/>
      <w:r w:rsidRPr="00AA67C8">
        <w:rPr>
          <w:rFonts w:ascii="Arial" w:hAnsi="Arial" w:cs="Arial"/>
          <w:sz w:val="20"/>
          <w:szCs w:val="20"/>
        </w:rPr>
        <w:t xml:space="preserve">. </w:t>
      </w:r>
    </w:p>
    <w:p w14:paraId="302EC43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17.</w:t>
      </w:r>
      <w:r w:rsidRPr="00AA67C8">
        <w:rPr>
          <w:rFonts w:ascii="Arial" w:hAnsi="Arial" w:cs="Arial"/>
          <w:sz w:val="20"/>
          <w:szCs w:val="20"/>
        </w:rPr>
        <w:tab/>
        <w:t>Informar al jefe inmediato los problemas que se presenten en el desarrollo de las actividades.</w:t>
      </w:r>
    </w:p>
    <w:p w14:paraId="0D294D3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18.</w:t>
      </w:r>
      <w:r w:rsidRPr="00AA67C8">
        <w:rPr>
          <w:rFonts w:ascii="Arial" w:hAnsi="Arial" w:cs="Arial"/>
          <w:sz w:val="20"/>
          <w:szCs w:val="20"/>
        </w:rPr>
        <w:tab/>
        <w:t>Realizar los turnos asignados y colaborar en otros servicios cuando las condiciones así lo ameriten.</w:t>
      </w:r>
    </w:p>
    <w:p w14:paraId="0484006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19.</w:t>
      </w:r>
      <w:r w:rsidRPr="00AA67C8">
        <w:rPr>
          <w:rFonts w:ascii="Arial" w:hAnsi="Arial" w:cs="Arial"/>
          <w:sz w:val="20"/>
          <w:szCs w:val="20"/>
        </w:rPr>
        <w:tab/>
        <w:t xml:space="preserve">Responder por el procedimiento errado y/o la deficiente e inadecuada o irregular prestación del servicio a cualquier paciente que haya atendido o esté atendiendo y salir en defensa de LA </w:t>
      </w:r>
      <w:r w:rsidRPr="00AA67C8">
        <w:rPr>
          <w:rFonts w:ascii="Arial" w:hAnsi="Arial" w:cs="Arial"/>
          <w:sz w:val="20"/>
          <w:szCs w:val="20"/>
        </w:rPr>
        <w:lastRenderedPageBreak/>
        <w:t xml:space="preserve">DIRECCIÓN DE SANIDAD EJÉRCITO- HOSPITAL MILITAR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57109648" w14:textId="77777777" w:rsidR="00AA67C8" w:rsidRPr="00AA67C8" w:rsidRDefault="00AA67C8" w:rsidP="00AA67C8">
      <w:pPr>
        <w:jc w:val="both"/>
        <w:rPr>
          <w:rFonts w:ascii="Arial" w:hAnsi="Arial" w:cs="Arial"/>
          <w:sz w:val="20"/>
          <w:szCs w:val="20"/>
        </w:rPr>
      </w:pPr>
    </w:p>
    <w:p w14:paraId="326235B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CONSULTA PRIORITARIA</w:t>
      </w:r>
    </w:p>
    <w:p w14:paraId="7CB3034B" w14:textId="77777777" w:rsidR="00AA67C8" w:rsidRPr="00AA67C8" w:rsidRDefault="00AA67C8" w:rsidP="00AA67C8">
      <w:pPr>
        <w:jc w:val="both"/>
        <w:rPr>
          <w:rFonts w:ascii="Arial" w:hAnsi="Arial" w:cs="Arial"/>
          <w:sz w:val="20"/>
          <w:szCs w:val="20"/>
        </w:rPr>
      </w:pPr>
    </w:p>
    <w:p w14:paraId="7A924A54" w14:textId="2F6755D6" w:rsidR="00AA67C8" w:rsidRPr="00AA67C8" w:rsidRDefault="008F0142" w:rsidP="00AA67C8">
      <w:pPr>
        <w:jc w:val="both"/>
        <w:rPr>
          <w:rFonts w:ascii="Arial" w:hAnsi="Arial" w:cs="Arial"/>
          <w:sz w:val="20"/>
          <w:szCs w:val="20"/>
        </w:rPr>
      </w:pPr>
      <w:r>
        <w:rPr>
          <w:rFonts w:ascii="Arial" w:hAnsi="Arial" w:cs="Arial"/>
          <w:sz w:val="20"/>
          <w:szCs w:val="20"/>
        </w:rPr>
        <w:t>1.</w:t>
      </w:r>
      <w:r>
        <w:rPr>
          <w:rFonts w:ascii="Arial" w:hAnsi="Arial" w:cs="Arial"/>
          <w:sz w:val="20"/>
          <w:szCs w:val="20"/>
        </w:rPr>
        <w:tab/>
        <w:t>Realizar una adecuada entrega</w:t>
      </w:r>
      <w:r w:rsidR="00AA67C8" w:rsidRPr="00AA67C8">
        <w:rPr>
          <w:rFonts w:ascii="Arial" w:hAnsi="Arial" w:cs="Arial"/>
          <w:sz w:val="20"/>
          <w:szCs w:val="20"/>
        </w:rPr>
        <w:t xml:space="preserve"> y recibido </w:t>
      </w:r>
      <w:proofErr w:type="spellStart"/>
      <w:r w:rsidR="00AA67C8" w:rsidRPr="00AA67C8">
        <w:rPr>
          <w:rFonts w:ascii="Arial" w:hAnsi="Arial" w:cs="Arial"/>
          <w:sz w:val="20"/>
          <w:szCs w:val="20"/>
        </w:rPr>
        <w:t>deturno</w:t>
      </w:r>
      <w:proofErr w:type="spellEnd"/>
      <w:r w:rsidR="00AA67C8" w:rsidRPr="00AA67C8">
        <w:rPr>
          <w:rFonts w:ascii="Arial" w:hAnsi="Arial" w:cs="Arial"/>
          <w:sz w:val="20"/>
          <w:szCs w:val="20"/>
        </w:rPr>
        <w:t xml:space="preserve"> de acuerdo a la distribución realizada por el jefe del servicio.</w:t>
      </w:r>
    </w:p>
    <w:p w14:paraId="593A82E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Administrar los medicamentos de acuerdo a Kardex y orden médica aplicando los 10 correctos.</w:t>
      </w:r>
    </w:p>
    <w:p w14:paraId="34BCEB0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4E904E5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Realizar baño en cama, para los pacientes que lo necesitan según criterios y conocimiento del personal asistencial.</w:t>
      </w:r>
    </w:p>
    <w:p w14:paraId="111A5CA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3B619F4E" w14:textId="0A96E881"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 xml:space="preserve">Mantener </w:t>
      </w:r>
      <w:r w:rsidR="00001028">
        <w:rPr>
          <w:rFonts w:ascii="Arial" w:hAnsi="Arial" w:cs="Arial"/>
          <w:sz w:val="20"/>
          <w:szCs w:val="20"/>
        </w:rPr>
        <w:t xml:space="preserve">el servicio limpio, organizado </w:t>
      </w:r>
      <w:r w:rsidRPr="00AA67C8">
        <w:rPr>
          <w:rFonts w:ascii="Arial" w:hAnsi="Arial" w:cs="Arial"/>
          <w:sz w:val="20"/>
          <w:szCs w:val="20"/>
        </w:rPr>
        <w:t xml:space="preserve">y surtido con el material necesario para trabajar </w:t>
      </w:r>
    </w:p>
    <w:p w14:paraId="2B2939FF" w14:textId="4E05A429"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Verificar la historia clín</w:t>
      </w:r>
      <w:r w:rsidR="00001028">
        <w:rPr>
          <w:rFonts w:ascii="Arial" w:hAnsi="Arial" w:cs="Arial"/>
          <w:sz w:val="20"/>
          <w:szCs w:val="20"/>
        </w:rPr>
        <w:t xml:space="preserve">ica, realizar toma de exámenes </w:t>
      </w:r>
      <w:r w:rsidRPr="00AA67C8">
        <w:rPr>
          <w:rFonts w:ascii="Arial" w:hAnsi="Arial" w:cs="Arial"/>
          <w:sz w:val="20"/>
          <w:szCs w:val="20"/>
        </w:rPr>
        <w:t>de laboratorio en el tiempo y hora indicada.</w:t>
      </w:r>
    </w:p>
    <w:p w14:paraId="67A2AA20" w14:textId="4264AF06"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Anexar y archivar adecuadamente los resultados de la</w:t>
      </w:r>
      <w:r w:rsidR="00001028">
        <w:rPr>
          <w:rFonts w:ascii="Arial" w:hAnsi="Arial" w:cs="Arial"/>
          <w:sz w:val="20"/>
          <w:szCs w:val="20"/>
        </w:rPr>
        <w:t xml:space="preserve">boratorios </w:t>
      </w:r>
      <w:r w:rsidRPr="00AA67C8">
        <w:rPr>
          <w:rFonts w:ascii="Arial" w:hAnsi="Arial" w:cs="Arial"/>
          <w:sz w:val="20"/>
          <w:szCs w:val="20"/>
        </w:rPr>
        <w:t xml:space="preserve">y ayudas diagnósticas remitidas de la red externa. </w:t>
      </w:r>
    </w:p>
    <w:p w14:paraId="66657A32" w14:textId="545E2E6E"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Realizar material médico quirúrgico (gasas-algodón-aplicadores)</w:t>
      </w:r>
      <w:r w:rsidR="00001028">
        <w:rPr>
          <w:rFonts w:ascii="Arial" w:hAnsi="Arial" w:cs="Arial"/>
          <w:sz w:val="20"/>
          <w:szCs w:val="20"/>
        </w:rPr>
        <w:t xml:space="preserve"> bien empacados </w:t>
      </w:r>
      <w:r w:rsidRPr="00AA67C8">
        <w:rPr>
          <w:rFonts w:ascii="Arial" w:hAnsi="Arial" w:cs="Arial"/>
          <w:sz w:val="20"/>
          <w:szCs w:val="20"/>
        </w:rPr>
        <w:t>y enviar a esterilizar.</w:t>
      </w:r>
    </w:p>
    <w:p w14:paraId="5E0DB19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Dar escrito cumplimiento a las normas de bioseguridad tanto universales con particulares según área en que se desempeñe.</w:t>
      </w:r>
    </w:p>
    <w:p w14:paraId="4E620CF9" w14:textId="63D34660"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Diligenciar consentimiento inf</w:t>
      </w:r>
      <w:r w:rsidR="00001028">
        <w:rPr>
          <w:rFonts w:ascii="Arial" w:hAnsi="Arial" w:cs="Arial"/>
          <w:sz w:val="20"/>
          <w:szCs w:val="20"/>
        </w:rPr>
        <w:t xml:space="preserve">ormado con firmas del paciente acudiente </w:t>
      </w:r>
      <w:r w:rsidRPr="00AA67C8">
        <w:rPr>
          <w:rFonts w:ascii="Arial" w:hAnsi="Arial" w:cs="Arial"/>
          <w:sz w:val="20"/>
          <w:szCs w:val="20"/>
        </w:rPr>
        <w:t xml:space="preserve">y el auxiliar de enfermería </w:t>
      </w:r>
    </w:p>
    <w:p w14:paraId="22988B9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Observar e informar de cambios en la conducta, estado y funciones físicas del paciente.</w:t>
      </w:r>
    </w:p>
    <w:p w14:paraId="5130FA1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Comunicar previamente al paciente los procedimientos e intervenciones, los riesgos y complicaciones que pueden surgir durante el procedimiento y el debido cuidado.</w:t>
      </w:r>
    </w:p>
    <w:p w14:paraId="5EF778C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Los Auxiliares de Enfermería deberán brindar a los pacientes en forma oportuna y eficaz la atención que demande cada uno de ellos, dando un trato cordial y humanizado.</w:t>
      </w:r>
    </w:p>
    <w:p w14:paraId="56E1797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Mantener en cada servicio relaciones interpersonales con asertividad, conceptos técnicos, respeto, eficacia y eficiencia.</w:t>
      </w:r>
    </w:p>
    <w:p w14:paraId="22FE41F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Mantener el servicio limpio y organizado.</w:t>
      </w:r>
    </w:p>
    <w:p w14:paraId="0F34A7B9" w14:textId="77777777" w:rsidR="00AA67C8" w:rsidRPr="00AA67C8" w:rsidRDefault="00AA67C8" w:rsidP="00AA67C8">
      <w:pPr>
        <w:jc w:val="both"/>
        <w:rPr>
          <w:rFonts w:ascii="Arial" w:hAnsi="Arial" w:cs="Arial"/>
          <w:sz w:val="20"/>
          <w:szCs w:val="20"/>
        </w:rPr>
      </w:pPr>
    </w:p>
    <w:p w14:paraId="721330A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VACUNACIÓN (COVID-OPERACIONAL-PAI)</w:t>
      </w:r>
    </w:p>
    <w:p w14:paraId="653D9B2E" w14:textId="77777777" w:rsidR="00AA67C8" w:rsidRPr="00AA67C8" w:rsidRDefault="00AA67C8" w:rsidP="00AA67C8">
      <w:pPr>
        <w:jc w:val="both"/>
        <w:rPr>
          <w:rFonts w:ascii="Arial" w:hAnsi="Arial" w:cs="Arial"/>
          <w:sz w:val="20"/>
          <w:szCs w:val="20"/>
        </w:rPr>
      </w:pPr>
    </w:p>
    <w:p w14:paraId="077715F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ANOTADORES</w:t>
      </w:r>
    </w:p>
    <w:p w14:paraId="7E919D68" w14:textId="77777777" w:rsidR="00AA67C8" w:rsidRPr="00AA67C8" w:rsidRDefault="00AA67C8" w:rsidP="00AA67C8">
      <w:pPr>
        <w:jc w:val="both"/>
        <w:rPr>
          <w:rFonts w:ascii="Arial" w:hAnsi="Arial" w:cs="Arial"/>
          <w:sz w:val="20"/>
          <w:szCs w:val="20"/>
        </w:rPr>
      </w:pPr>
    </w:p>
    <w:p w14:paraId="33509D5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Realizar el alistamiento de la agenda, insumos y elementos para el registro de las personas a vacunar durante la jornada.</w:t>
      </w:r>
    </w:p>
    <w:p w14:paraId="36B0BE2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Saluda y recibe al usuario.</w:t>
      </w:r>
    </w:p>
    <w:p w14:paraId="357B330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Solicita documento de identidad y verificar la persona, fecha y hora de la cita.</w:t>
      </w:r>
    </w:p>
    <w:p w14:paraId="5260BBF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Asegurar el cumplimiento de las normas de distanciamiento y el uso de las medidas de protección personal.</w:t>
      </w:r>
    </w:p>
    <w:p w14:paraId="64174C8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Diligenciar la planilla de registro de vacunación por usuario.</w:t>
      </w:r>
    </w:p>
    <w:p w14:paraId="6CDF4BB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Direccionar a la persona a la sala de espera para ser vacunado y una vez posterior a la vacunación, permanecer en la sala de espera por 30 minutos.</w:t>
      </w:r>
    </w:p>
    <w:p w14:paraId="4D690E5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Registrar la información de la vacunación en el carné y registra la fecha de la próxima cita y entrega la programación del día con los usuarios para segunda cita al supervisor.</w:t>
      </w:r>
    </w:p>
    <w:p w14:paraId="5258DFE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Digitadores</w:t>
      </w:r>
    </w:p>
    <w:p w14:paraId="36934E4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Asegurar el ingreso de la información del 100 % de los vacunados cada día.</w:t>
      </w:r>
    </w:p>
    <w:p w14:paraId="4C2EE91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Entregar el balance diario, semanal y mensual de las vacunas aplicadas discriminado por fase, etapa y población priorizada.</w:t>
      </w:r>
    </w:p>
    <w:p w14:paraId="3EAFDA8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Ingresar la información a la base de datos en la Matriz de Consolidación de vacunación covid-19-pai-operacional.</w:t>
      </w:r>
    </w:p>
    <w:p w14:paraId="7B5F9DC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Salvaguardar los instrumentos de recolección de datos y entregar al profesional de control.</w:t>
      </w:r>
    </w:p>
    <w:p w14:paraId="1E3587C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Revisar la calidad de la información en la base de datos para generar los reportes de salida en conjunto con el anotador.</w:t>
      </w:r>
    </w:p>
    <w:p w14:paraId="06A5DFA4"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Ingresar la información en el PAIWEB 2.0 en caso de no aceptación de vacunación.</w:t>
      </w:r>
    </w:p>
    <w:p w14:paraId="248158F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Entrega copia de consentimiento firmado al supervisor para ser anexado en la historia clínica y en magnético en la misma cantidad</w:t>
      </w:r>
    </w:p>
    <w:p w14:paraId="113ED306" w14:textId="77777777" w:rsidR="00AA67C8" w:rsidRPr="00AA67C8" w:rsidRDefault="00AA67C8" w:rsidP="00AA67C8">
      <w:pPr>
        <w:jc w:val="both"/>
        <w:rPr>
          <w:rFonts w:ascii="Arial" w:hAnsi="Arial" w:cs="Arial"/>
          <w:sz w:val="20"/>
          <w:szCs w:val="20"/>
        </w:rPr>
      </w:pPr>
    </w:p>
    <w:p w14:paraId="3232581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lastRenderedPageBreak/>
        <w:t>VACUNADOR</w:t>
      </w:r>
    </w:p>
    <w:p w14:paraId="506AF639" w14:textId="77777777" w:rsidR="00AA67C8" w:rsidRPr="00AA67C8" w:rsidRDefault="00AA67C8" w:rsidP="00AA67C8">
      <w:pPr>
        <w:jc w:val="both"/>
        <w:rPr>
          <w:rFonts w:ascii="Arial" w:hAnsi="Arial" w:cs="Arial"/>
          <w:sz w:val="20"/>
          <w:szCs w:val="20"/>
        </w:rPr>
      </w:pPr>
    </w:p>
    <w:p w14:paraId="3274D08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Explicar el proceso de aplicación del biológico al usuario y dar recomendaciones en los cuidados después de recibir la vacuna.</w:t>
      </w:r>
    </w:p>
    <w:p w14:paraId="4671CE5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Aplicar el biológico cumpliendo los lineamientos.</w:t>
      </w:r>
    </w:p>
    <w:p w14:paraId="1706025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Indicar al usuario la sala de observación.</w:t>
      </w:r>
    </w:p>
    <w:p w14:paraId="5C94FE4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Garantizar la suficiencia de los insumos para la vacunación.</w:t>
      </w:r>
    </w:p>
    <w:p w14:paraId="5AEAC8F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Monitorear la temperatura de los biológicos.</w:t>
      </w:r>
    </w:p>
    <w:p w14:paraId="7C2DC01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Cumplir con el cronograma de limpieza y desinfección.</w:t>
      </w:r>
    </w:p>
    <w:p w14:paraId="023024C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 xml:space="preserve">Utilizar las medidas de protección personal. </w:t>
      </w:r>
    </w:p>
    <w:p w14:paraId="0C00A784" w14:textId="77777777" w:rsidR="00AA67C8" w:rsidRPr="00AA67C8" w:rsidRDefault="00AA67C8" w:rsidP="00AA67C8">
      <w:pPr>
        <w:jc w:val="both"/>
        <w:rPr>
          <w:rFonts w:ascii="Arial" w:hAnsi="Arial" w:cs="Arial"/>
          <w:sz w:val="20"/>
          <w:szCs w:val="20"/>
        </w:rPr>
      </w:pPr>
    </w:p>
    <w:p w14:paraId="10271AAC" w14:textId="26B8C5DE" w:rsidR="00AA67C8" w:rsidRPr="00AA67C8" w:rsidRDefault="00AA67C8" w:rsidP="00AA67C8">
      <w:pPr>
        <w:jc w:val="both"/>
        <w:rPr>
          <w:rFonts w:ascii="Arial" w:hAnsi="Arial" w:cs="Arial"/>
          <w:sz w:val="20"/>
          <w:szCs w:val="20"/>
        </w:rPr>
      </w:pPr>
      <w:r w:rsidRPr="00AA67C8">
        <w:rPr>
          <w:rFonts w:ascii="Arial" w:hAnsi="Arial" w:cs="Arial"/>
          <w:sz w:val="20"/>
          <w:szCs w:val="20"/>
        </w:rPr>
        <w:t>COORDINADOR O ENCARGADO DEL PAI:</w:t>
      </w:r>
    </w:p>
    <w:p w14:paraId="4736E6EE" w14:textId="77777777" w:rsidR="00AA67C8" w:rsidRPr="00AA67C8" w:rsidRDefault="00AA67C8" w:rsidP="00AA67C8">
      <w:pPr>
        <w:jc w:val="both"/>
        <w:rPr>
          <w:rFonts w:ascii="Arial" w:hAnsi="Arial" w:cs="Arial"/>
          <w:sz w:val="20"/>
          <w:szCs w:val="20"/>
        </w:rPr>
      </w:pPr>
    </w:p>
    <w:p w14:paraId="20461AB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Adoptar y adaptar los lineamientos técnicos y operativos de la vacunación contra el covid-19.</w:t>
      </w:r>
    </w:p>
    <w:p w14:paraId="3C7C470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Coordinar las actividades de vacunación contra el covid-19-pai-operacionalcon el equipo de vigilancia en salud pública del municipio.</w:t>
      </w:r>
    </w:p>
    <w:p w14:paraId="06BEDD1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Apoyar la ruta de vacunación contra el covid-19-pai-operacionalestablecida según el lineamiento.</w:t>
      </w:r>
    </w:p>
    <w:p w14:paraId="6334C8F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Supervisar las actividades de vacunación en el terreno.</w:t>
      </w:r>
    </w:p>
    <w:p w14:paraId="7B0EB77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Asegurar que la población priorizada para vacunación sea identificada y reciba sus dosis respectivas.</w:t>
      </w:r>
    </w:p>
    <w:p w14:paraId="7EA16D94" w14:textId="1CDF1C3D"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Elaborar y socializar el informe de avance de las personas vacunadas contra el covid-19-pai-operacional reportar y realizar las intervenciones ante los eventos supuestamente atribuidos a la</w:t>
      </w:r>
      <w:r w:rsidR="006C0F07">
        <w:rPr>
          <w:rFonts w:ascii="Arial" w:hAnsi="Arial" w:cs="Arial"/>
          <w:sz w:val="20"/>
          <w:szCs w:val="20"/>
        </w:rPr>
        <w:t xml:space="preserve"> vacunación o inmunización </w:t>
      </w:r>
      <w:r w:rsidRPr="00AA67C8">
        <w:rPr>
          <w:rFonts w:ascii="Arial" w:hAnsi="Arial" w:cs="Arial"/>
          <w:sz w:val="20"/>
          <w:szCs w:val="20"/>
        </w:rPr>
        <w:t>(ESAVI) que se presenten y evaluar constantemente las estrategias utilizadas para garantizar el 100% de la vacunación.</w:t>
      </w:r>
    </w:p>
    <w:p w14:paraId="11F5B1B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Revisar la calidad de la información en la matriz de consolidación y el reporte en el PAIWEB 2.0.</w:t>
      </w:r>
    </w:p>
    <w:p w14:paraId="19AE8E9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Poner al día los diferentes registros pendientes por realizar en VACUNACIÓN OPERACIONAL-PAI-COVID 19.</w:t>
      </w:r>
    </w:p>
    <w:p w14:paraId="58A04484" w14:textId="77777777" w:rsidR="00AA67C8" w:rsidRPr="00AA67C8" w:rsidRDefault="00AA67C8" w:rsidP="00AA67C8">
      <w:pPr>
        <w:jc w:val="both"/>
        <w:rPr>
          <w:rFonts w:ascii="Arial" w:hAnsi="Arial" w:cs="Arial"/>
          <w:sz w:val="20"/>
          <w:szCs w:val="20"/>
        </w:rPr>
      </w:pPr>
    </w:p>
    <w:p w14:paraId="17714EC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CLINICA DE HERIDAS</w:t>
      </w:r>
    </w:p>
    <w:p w14:paraId="70E6EA92" w14:textId="77777777" w:rsidR="00AA67C8" w:rsidRPr="00AA67C8" w:rsidRDefault="00AA67C8" w:rsidP="00AA67C8">
      <w:pPr>
        <w:jc w:val="both"/>
        <w:rPr>
          <w:rFonts w:ascii="Arial" w:hAnsi="Arial" w:cs="Arial"/>
          <w:sz w:val="20"/>
          <w:szCs w:val="20"/>
        </w:rPr>
      </w:pPr>
    </w:p>
    <w:p w14:paraId="65C1E689" w14:textId="4BAF1482"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Apoyar la rehabilitación de la persona con el propósito de que se reintegre tempranamente a su entorno social y laboral.</w:t>
      </w:r>
    </w:p>
    <w:p w14:paraId="5AB60D94" w14:textId="5ED69EC2"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Disminuir las infecciones y la estancia hospitalaria de las personas, mediante tratamientos ambulatorios.</w:t>
      </w:r>
    </w:p>
    <w:p w14:paraId="1533D19E" w14:textId="4958F658"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Favorecer los procesos de cicatrización de las personas con heridas.</w:t>
      </w:r>
    </w:p>
    <w:p w14:paraId="7FFD4E9F" w14:textId="53DF9B5B"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Facilitar el cuidado de las personas con estomas y prevenir complicaciones relacionadas a éstos.</w:t>
      </w:r>
    </w:p>
    <w:p w14:paraId="33BE1AC1" w14:textId="6B9CAFA2"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Brindar atención de alta calidad por medio de la tecnología avanzada en el tratamiento médico o quirúrgico de las heridas.</w:t>
      </w:r>
    </w:p>
    <w:p w14:paraId="1F1534A8" w14:textId="2E2D2D38"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Incorporar a las actividades de las clínicas de heridas la gestión de riesgos.</w:t>
      </w:r>
    </w:p>
    <w:p w14:paraId="0B91E302" w14:textId="6FD14CA3"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Esterilizar productos y artículos de acuerdo con estándares de aseguramiento de la calidad.</w:t>
      </w:r>
    </w:p>
    <w:p w14:paraId="76BE6C42" w14:textId="3E9E41B5"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Atender integralmente al usuario en la unidad quirúrgica de acuerdo con guías de manejo y protocolos vigentes.</w:t>
      </w:r>
    </w:p>
    <w:p w14:paraId="024C2A73" w14:textId="64F4DA76"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Mejorar la calidad de vida de las personas con heridas agudas, postraumáticas, postquirúrgicas o crónicas.</w:t>
      </w:r>
    </w:p>
    <w:p w14:paraId="3F0524AA" w14:textId="603F793F"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Ofrecer tratamientos personalizados de acuerdo con las necesidades de cada persona con heridas o estomas.</w:t>
      </w:r>
    </w:p>
    <w:p w14:paraId="435C7204" w14:textId="3C0E0790" w:rsidR="00AA67C8" w:rsidRPr="00696ACE" w:rsidRDefault="00AA67C8" w:rsidP="00696ACE">
      <w:pPr>
        <w:pStyle w:val="Prrafodelista"/>
        <w:numPr>
          <w:ilvl w:val="0"/>
          <w:numId w:val="29"/>
        </w:numPr>
        <w:ind w:left="567" w:hanging="498"/>
        <w:jc w:val="both"/>
        <w:rPr>
          <w:rFonts w:ascii="Arial" w:hAnsi="Arial" w:cs="Arial"/>
          <w:sz w:val="20"/>
          <w:szCs w:val="20"/>
        </w:rPr>
      </w:pPr>
      <w:r w:rsidRPr="00696ACE">
        <w:rPr>
          <w:rFonts w:ascii="Arial" w:hAnsi="Arial" w:cs="Arial"/>
          <w:sz w:val="20"/>
          <w:szCs w:val="20"/>
        </w:rPr>
        <w:t xml:space="preserve">Realizar el pedido del material-medicamentos necesario para las diferentes curaciones </w:t>
      </w:r>
    </w:p>
    <w:p w14:paraId="4C8ECF48" w14:textId="77777777" w:rsidR="00AA67C8" w:rsidRPr="00AA67C8" w:rsidRDefault="00AA67C8" w:rsidP="00AA67C8">
      <w:pPr>
        <w:jc w:val="both"/>
        <w:rPr>
          <w:rFonts w:ascii="Arial" w:hAnsi="Arial" w:cs="Arial"/>
          <w:sz w:val="20"/>
          <w:szCs w:val="20"/>
        </w:rPr>
      </w:pPr>
    </w:p>
    <w:p w14:paraId="1DB2D01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ATENCIÓN AL USUARIO</w:t>
      </w:r>
    </w:p>
    <w:p w14:paraId="6FE65234" w14:textId="77777777" w:rsidR="00AA67C8" w:rsidRPr="00AA67C8" w:rsidRDefault="00AA67C8" w:rsidP="00AA67C8">
      <w:pPr>
        <w:jc w:val="both"/>
        <w:rPr>
          <w:rFonts w:ascii="Arial" w:hAnsi="Arial" w:cs="Arial"/>
          <w:sz w:val="20"/>
          <w:szCs w:val="20"/>
        </w:rPr>
      </w:pPr>
    </w:p>
    <w:p w14:paraId="71EC9025"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14:paraId="1B62D401"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Apoyar al coordinador de la oficina de atención al usuario del establecimiento de sanidad militar en el seguimiento; control y gestión de las peticiones quejas y reclamos interpuestos por los usuarios del subsistema de salud de las fuerzas militares.</w:t>
      </w:r>
    </w:p>
    <w:p w14:paraId="396BE7E1"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Cumplir con la política de seguridad informática para evitar la fuga de información y proteger la integración de la red nacional de datos y dar uso adecuado a los recursos suministrados por la institución para desarrollar las actividades contratadas.</w:t>
      </w:r>
    </w:p>
    <w:p w14:paraId="7BAB8172"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Generar informes mensuales, trimestrales o según los requerimientos de la Dirección de Sanidad Ejército y/o coordinador de atención al usuario del establecimiento de sanidad militar</w:t>
      </w:r>
    </w:p>
    <w:p w14:paraId="7D91E307"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lastRenderedPageBreak/>
        <w:t>5.</w:t>
      </w:r>
      <w:r w:rsidRPr="00AA67C8">
        <w:rPr>
          <w:rFonts w:ascii="Arial" w:hAnsi="Arial" w:cs="Arial"/>
          <w:sz w:val="20"/>
          <w:szCs w:val="20"/>
        </w:rPr>
        <w:tab/>
        <w:t>Conocer y manejar los derechos y deberes de los usuarios del subsistema de salud de las fuerzas militares.</w:t>
      </w:r>
    </w:p>
    <w:p w14:paraId="60BF840B"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Realizar atención al usuario brindando información directa, oportuna, precisa, conservando siempre una actitud cordial proactiva y buscando solución a los conflictos que se presenten durante la prestación de los servicios.</w:t>
      </w:r>
    </w:p>
    <w:p w14:paraId="2E39879E"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Realizar los registros estadísticos y de gestión del punto de información del establecimiento de sanidad militar.</w:t>
      </w:r>
    </w:p>
    <w:p w14:paraId="70148845"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Orientar a los usuarios sobre el portafolio de servicio de la red interna y externa del establecimiento de sanidad militar.</w:t>
      </w:r>
    </w:p>
    <w:p w14:paraId="5EBCB108"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Suministrar información sobre el proceso de referencia y contrarreferencia del Establecimiento de Sanidad Militar.</w:t>
      </w:r>
    </w:p>
    <w:p w14:paraId="07E06464"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Generar estrategias de atención que permitan la ubicación del usuario en los espacios físicos del Establecimiento de Sanidad Militar.</w:t>
      </w:r>
    </w:p>
    <w:p w14:paraId="4677F3B2"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Detectar factores de riesgo asistencial y psicosocial que ameritan intervención por parte del equipo interdisciplinario del Establecimiento de Sanidad Militar</w:t>
      </w:r>
    </w:p>
    <w:p w14:paraId="02CCC351"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 xml:space="preserve">Divulgar los requisitos para los trámites en general del ESM (reembolso; pasajes, viáticos; aseguramiento; solicitud de copias; solicitud </w:t>
      </w:r>
      <w:proofErr w:type="spellStart"/>
      <w:r w:rsidRPr="00AA67C8">
        <w:rPr>
          <w:rFonts w:ascii="Arial" w:hAnsi="Arial" w:cs="Arial"/>
          <w:sz w:val="20"/>
          <w:szCs w:val="20"/>
        </w:rPr>
        <w:t>camet</w:t>
      </w:r>
      <w:proofErr w:type="spellEnd"/>
      <w:r w:rsidRPr="00AA67C8">
        <w:rPr>
          <w:rFonts w:ascii="Arial" w:hAnsi="Arial" w:cs="Arial"/>
          <w:sz w:val="20"/>
          <w:szCs w:val="20"/>
        </w:rPr>
        <w:t xml:space="preserve"> de servicio; inclusión programas paciente crónico, atención domiciliaria, extensión hospitalaria, junta evaluadora de medicamentos, comité de revisión de casos especiales, promoción y detección, entre otros).</w:t>
      </w:r>
    </w:p>
    <w:p w14:paraId="046DB121"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Mantener informado a los usuarios sobre los horarios de atención y las modificaciones a que haya a lugar.</w:t>
      </w:r>
    </w:p>
    <w:p w14:paraId="7F30E307"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Informar a los usuarios sobre el agendamiento de acuerdo a la oferta del Establecimiento de Sanidad Militar.</w:t>
      </w:r>
    </w:p>
    <w:p w14:paraId="1182828A"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t>Guiar al usuario sobre los trámites del Ejercito Nacional distintos al proceso asistencial.</w:t>
      </w:r>
    </w:p>
    <w:p w14:paraId="56D6AE31" w14:textId="77777777" w:rsidR="00AA67C8" w:rsidRPr="00AA67C8" w:rsidRDefault="00AA67C8" w:rsidP="00696ACE">
      <w:pPr>
        <w:tabs>
          <w:tab w:val="left" w:pos="567"/>
        </w:tabs>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Participar en las actividades de capacitación, orientación de los usuarios en las reuniones programadas por el establecimiento de sanidad militar.</w:t>
      </w:r>
    </w:p>
    <w:p w14:paraId="04E56146" w14:textId="77777777" w:rsidR="00AA67C8" w:rsidRPr="00AA67C8" w:rsidRDefault="00AA67C8" w:rsidP="00696ACE">
      <w:pPr>
        <w:tabs>
          <w:tab w:val="left" w:pos="567"/>
        </w:tabs>
        <w:jc w:val="both"/>
        <w:rPr>
          <w:rFonts w:ascii="Arial" w:hAnsi="Arial" w:cs="Arial"/>
          <w:sz w:val="20"/>
          <w:szCs w:val="20"/>
        </w:rPr>
      </w:pPr>
    </w:p>
    <w:p w14:paraId="6ED17B3D"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REFERENCIA CONTRA-REFERENCIA</w:t>
      </w:r>
    </w:p>
    <w:p w14:paraId="7571D7EE" w14:textId="77777777" w:rsidR="00AA67C8" w:rsidRPr="00AA67C8" w:rsidRDefault="00AA67C8" w:rsidP="00AA67C8">
      <w:pPr>
        <w:jc w:val="both"/>
        <w:rPr>
          <w:rFonts w:ascii="Arial" w:hAnsi="Arial" w:cs="Arial"/>
          <w:sz w:val="20"/>
          <w:szCs w:val="20"/>
        </w:rPr>
      </w:pPr>
    </w:p>
    <w:p w14:paraId="2B75C09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w:t>
      </w:r>
      <w:r w:rsidRPr="00AA67C8">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5F69654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w:t>
      </w:r>
      <w:r w:rsidRPr="00AA67C8">
        <w:rPr>
          <w:rFonts w:ascii="Arial" w:hAnsi="Arial" w:cs="Arial"/>
          <w:sz w:val="20"/>
          <w:szCs w:val="20"/>
        </w:rPr>
        <w:tab/>
        <w:t>Recibir, verificar, realizar la trazabilidad y tramitar las autorizaciones de las ordenes de los usuarios del SSFFMM que van a la red interna de ejército y externa desde el rol como digitador.</w:t>
      </w:r>
    </w:p>
    <w:p w14:paraId="696000A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w:t>
      </w:r>
      <w:r w:rsidRPr="00AA67C8">
        <w:rPr>
          <w:rFonts w:ascii="Arial" w:hAnsi="Arial" w:cs="Arial"/>
          <w:sz w:val="20"/>
          <w:szCs w:val="20"/>
        </w:rPr>
        <w:tab/>
        <w:t>verificar el estado de afiliación de los usuarios al subsistema de salud de fuerzas militares, así como el estado de afiliación en la base de datos única de afiliados BDUA del sistema general de seguridad social en salud BDUA- ADRES.</w:t>
      </w:r>
    </w:p>
    <w:p w14:paraId="2306040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4.</w:t>
      </w:r>
      <w:r w:rsidRPr="00AA67C8">
        <w:rPr>
          <w:rFonts w:ascii="Arial" w:hAnsi="Arial" w:cs="Arial"/>
          <w:sz w:val="20"/>
          <w:szCs w:val="20"/>
        </w:rPr>
        <w:tab/>
        <w:t>verifica la pertinencia, periodicidad, complejidad confrontándola con la malla de pertinencia, portafolios de servicios de red interna y externa, del mismo modo el histórico de autorizaciones del paciente.</w:t>
      </w:r>
    </w:p>
    <w:p w14:paraId="38D52F9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5.</w:t>
      </w:r>
      <w:r w:rsidRPr="00AA67C8">
        <w:rPr>
          <w:rFonts w:ascii="Arial" w:hAnsi="Arial" w:cs="Arial"/>
          <w:sz w:val="20"/>
          <w:szCs w:val="20"/>
        </w:rPr>
        <w:tab/>
        <w:t>consolidar base de datos de órdenes no tramitadas, que presentaron novedades y las no reclamadas</w:t>
      </w:r>
    </w:p>
    <w:p w14:paraId="658FDD1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6.</w:t>
      </w:r>
      <w:r w:rsidRPr="00AA67C8">
        <w:rPr>
          <w:rFonts w:ascii="Arial" w:hAnsi="Arial" w:cs="Arial"/>
          <w:sz w:val="20"/>
          <w:szCs w:val="20"/>
        </w:rPr>
        <w:tab/>
        <w:t xml:space="preserve">enviar estadística trimestral a DISAN según formatos establecidos, de las autorizaciones realizadas en el DMMED y los satélites. </w:t>
      </w:r>
    </w:p>
    <w:p w14:paraId="5B22AE4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7.</w:t>
      </w:r>
      <w:r w:rsidRPr="00AA67C8">
        <w:rPr>
          <w:rFonts w:ascii="Arial" w:hAnsi="Arial" w:cs="Arial"/>
          <w:sz w:val="20"/>
          <w:szCs w:val="20"/>
        </w:rPr>
        <w:tab/>
        <w:t>tramitar vía correo electrónico las autorizaciones de las órdenes de pacientes que llegan directo a la red externa, según normatividad vigente (correo de red externa- urgencias).</w:t>
      </w:r>
    </w:p>
    <w:p w14:paraId="5C83ABB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8.</w:t>
      </w:r>
      <w:r w:rsidRPr="00AA67C8">
        <w:rPr>
          <w:rFonts w:ascii="Arial" w:hAnsi="Arial" w:cs="Arial"/>
          <w:sz w:val="20"/>
          <w:szCs w:val="20"/>
        </w:rPr>
        <w:tab/>
        <w:t>realizar registro en base de datos de las autorizaciones de urgencias de pacientes remitidos y de los que llegan directo a red externa.</w:t>
      </w:r>
    </w:p>
    <w:p w14:paraId="4260270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9.</w:t>
      </w:r>
      <w:r w:rsidRPr="00AA67C8">
        <w:rPr>
          <w:rFonts w:ascii="Arial" w:hAnsi="Arial" w:cs="Arial"/>
          <w:sz w:val="20"/>
          <w:szCs w:val="20"/>
        </w:rPr>
        <w:tab/>
        <w:t>conocer el portafolio de servicios de la red interna y externa del dispensario, actualizar y socializar dicha información a los satélites.</w:t>
      </w:r>
    </w:p>
    <w:p w14:paraId="7DC55E2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10.</w:t>
      </w:r>
      <w:r w:rsidRPr="00AA67C8">
        <w:rPr>
          <w:rFonts w:ascii="Arial" w:hAnsi="Arial" w:cs="Arial"/>
          <w:sz w:val="20"/>
          <w:szCs w:val="20"/>
        </w:rPr>
        <w:tab/>
        <w:t>atender y dar trámite a las novedades de los usuarios de la dependencia, brindando una información oportuna y de calidad.</w:t>
      </w:r>
    </w:p>
    <w:p w14:paraId="17B9E3A0"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11.</w:t>
      </w:r>
      <w:r w:rsidRPr="00AA67C8">
        <w:rPr>
          <w:rFonts w:ascii="Arial" w:hAnsi="Arial" w:cs="Arial"/>
          <w:sz w:val="20"/>
          <w:szCs w:val="20"/>
        </w:rPr>
        <w:tab/>
        <w:t xml:space="preserve">diligenciar los libros y formatos e sistema que se tenga a lugar de las autorizaciones fuera de </w:t>
      </w:r>
      <w:proofErr w:type="spellStart"/>
      <w:r w:rsidRPr="00AA67C8">
        <w:rPr>
          <w:rFonts w:ascii="Arial" w:hAnsi="Arial" w:cs="Arial"/>
          <w:sz w:val="20"/>
          <w:szCs w:val="20"/>
        </w:rPr>
        <w:t>salud.sis</w:t>
      </w:r>
      <w:proofErr w:type="spellEnd"/>
      <w:r w:rsidRPr="00AA67C8">
        <w:rPr>
          <w:rFonts w:ascii="Arial" w:hAnsi="Arial" w:cs="Arial"/>
          <w:sz w:val="20"/>
          <w:szCs w:val="20"/>
        </w:rPr>
        <w:t>.</w:t>
      </w:r>
    </w:p>
    <w:p w14:paraId="515E228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12.</w:t>
      </w:r>
      <w:r w:rsidRPr="00AA67C8">
        <w:rPr>
          <w:rFonts w:ascii="Arial" w:hAnsi="Arial" w:cs="Arial"/>
          <w:sz w:val="20"/>
          <w:szCs w:val="20"/>
        </w:rPr>
        <w:tab/>
        <w:t xml:space="preserve">cumplir con los compromisos que a su nivel se deriven de los planes de mejoramiento que surjan de las diferentes revistas, auditorias y demás realizadas por </w:t>
      </w:r>
      <w:proofErr w:type="spellStart"/>
      <w:r w:rsidRPr="00AA67C8">
        <w:rPr>
          <w:rFonts w:ascii="Arial" w:hAnsi="Arial" w:cs="Arial"/>
          <w:sz w:val="20"/>
          <w:szCs w:val="20"/>
        </w:rPr>
        <w:t>disan</w:t>
      </w:r>
      <w:proofErr w:type="spellEnd"/>
      <w:r w:rsidRPr="00AA67C8">
        <w:rPr>
          <w:rFonts w:ascii="Arial" w:hAnsi="Arial" w:cs="Arial"/>
          <w:sz w:val="20"/>
          <w:szCs w:val="20"/>
        </w:rPr>
        <w:t xml:space="preserve">- </w:t>
      </w:r>
      <w:proofErr w:type="spellStart"/>
      <w:r w:rsidRPr="00AA67C8">
        <w:rPr>
          <w:rFonts w:ascii="Arial" w:hAnsi="Arial" w:cs="Arial"/>
          <w:sz w:val="20"/>
          <w:szCs w:val="20"/>
        </w:rPr>
        <w:t>digsa</w:t>
      </w:r>
      <w:proofErr w:type="spellEnd"/>
      <w:r w:rsidRPr="00AA67C8">
        <w:rPr>
          <w:rFonts w:ascii="Arial" w:hAnsi="Arial" w:cs="Arial"/>
          <w:sz w:val="20"/>
          <w:szCs w:val="20"/>
        </w:rPr>
        <w:t>- demás entes rectores del ejército nacional y demás entes de control nacional, departamental y municipal</w:t>
      </w:r>
    </w:p>
    <w:p w14:paraId="235E7D3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13.</w:t>
      </w:r>
      <w:r w:rsidRPr="00AA67C8">
        <w:rPr>
          <w:rFonts w:ascii="Arial" w:hAnsi="Arial" w:cs="Arial"/>
          <w:sz w:val="20"/>
          <w:szCs w:val="20"/>
        </w:rPr>
        <w:tab/>
        <w:t xml:space="preserve">asesorar a las directivas del DMMED en todos los procesos que se llevan a cabo en la institución para que se cumplan de acuerdo a la normatividad vigente y según las exigencias inherentes a SSFFMM. (teniendo en cuenta que debe ser ajustado a la realidad y recursos del </w:t>
      </w:r>
      <w:proofErr w:type="spellStart"/>
      <w:r w:rsidRPr="00AA67C8">
        <w:rPr>
          <w:rFonts w:ascii="Arial" w:hAnsi="Arial" w:cs="Arial"/>
          <w:sz w:val="20"/>
          <w:szCs w:val="20"/>
        </w:rPr>
        <w:t>dmmed</w:t>
      </w:r>
      <w:proofErr w:type="spellEnd"/>
      <w:r w:rsidRPr="00AA67C8">
        <w:rPr>
          <w:rFonts w:ascii="Arial" w:hAnsi="Arial" w:cs="Arial"/>
          <w:sz w:val="20"/>
          <w:szCs w:val="20"/>
        </w:rPr>
        <w:t>).</w:t>
      </w:r>
    </w:p>
    <w:p w14:paraId="7AF766D9" w14:textId="4D94C95D" w:rsidR="00AA67C8" w:rsidRPr="00AA67C8" w:rsidRDefault="00AA67C8" w:rsidP="00AA67C8">
      <w:pPr>
        <w:jc w:val="both"/>
        <w:rPr>
          <w:rFonts w:ascii="Arial" w:hAnsi="Arial" w:cs="Arial"/>
          <w:sz w:val="20"/>
          <w:szCs w:val="20"/>
        </w:rPr>
      </w:pPr>
      <w:r w:rsidRPr="00AA67C8">
        <w:rPr>
          <w:rFonts w:ascii="Arial" w:hAnsi="Arial" w:cs="Arial"/>
          <w:sz w:val="20"/>
          <w:szCs w:val="20"/>
        </w:rPr>
        <w:t>14.</w:t>
      </w:r>
      <w:r w:rsidRPr="00AA67C8">
        <w:rPr>
          <w:rFonts w:ascii="Arial" w:hAnsi="Arial" w:cs="Arial"/>
          <w:sz w:val="20"/>
          <w:szCs w:val="20"/>
        </w:rPr>
        <w:tab/>
        <w:t xml:space="preserve">revisar la normatividad existente en relación con la prestación de </w:t>
      </w:r>
      <w:r w:rsidR="006C0F07">
        <w:rPr>
          <w:rFonts w:ascii="Arial" w:hAnsi="Arial" w:cs="Arial"/>
          <w:sz w:val="20"/>
          <w:szCs w:val="20"/>
        </w:rPr>
        <w:t xml:space="preserve">servicios de salud y su estado </w:t>
      </w:r>
      <w:r w:rsidRPr="00AA67C8">
        <w:rPr>
          <w:rFonts w:ascii="Arial" w:hAnsi="Arial" w:cs="Arial"/>
          <w:sz w:val="20"/>
          <w:szCs w:val="20"/>
        </w:rPr>
        <w:t xml:space="preserve">de aplicación en el </w:t>
      </w:r>
      <w:proofErr w:type="spellStart"/>
      <w:r w:rsidRPr="00AA67C8">
        <w:rPr>
          <w:rFonts w:ascii="Arial" w:hAnsi="Arial" w:cs="Arial"/>
          <w:sz w:val="20"/>
          <w:szCs w:val="20"/>
        </w:rPr>
        <w:t>dmmed</w:t>
      </w:r>
      <w:proofErr w:type="spellEnd"/>
      <w:r w:rsidRPr="00AA67C8">
        <w:rPr>
          <w:rFonts w:ascii="Arial" w:hAnsi="Arial" w:cs="Arial"/>
          <w:sz w:val="20"/>
          <w:szCs w:val="20"/>
        </w:rPr>
        <w:t>.</w:t>
      </w:r>
    </w:p>
    <w:p w14:paraId="00317CE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15.</w:t>
      </w:r>
      <w:r w:rsidRPr="00AA67C8">
        <w:rPr>
          <w:rFonts w:ascii="Arial" w:hAnsi="Arial" w:cs="Arial"/>
          <w:sz w:val="20"/>
          <w:szCs w:val="20"/>
        </w:rPr>
        <w:tab/>
      </w:r>
      <w:proofErr w:type="spellStart"/>
      <w:r w:rsidRPr="00AA67C8">
        <w:rPr>
          <w:rFonts w:ascii="Arial" w:hAnsi="Arial" w:cs="Arial"/>
          <w:sz w:val="20"/>
          <w:szCs w:val="20"/>
        </w:rPr>
        <w:t>Recepcionar</w:t>
      </w:r>
      <w:proofErr w:type="spellEnd"/>
      <w:r w:rsidRPr="00AA67C8">
        <w:rPr>
          <w:rFonts w:ascii="Arial" w:hAnsi="Arial" w:cs="Arial"/>
          <w:sz w:val="20"/>
          <w:szCs w:val="20"/>
        </w:rPr>
        <w:t xml:space="preserve"> la orden de servicios médicos en el punto de atención y/o por correo electrónico enviada por el usuario.</w:t>
      </w:r>
    </w:p>
    <w:p w14:paraId="0592981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16.</w:t>
      </w:r>
      <w:r w:rsidRPr="00AA67C8">
        <w:rPr>
          <w:rFonts w:ascii="Arial" w:hAnsi="Arial" w:cs="Arial"/>
          <w:sz w:val="20"/>
          <w:szCs w:val="20"/>
        </w:rPr>
        <w:tab/>
        <w:t>verificar el correcto diligenciamiento de la orden médica.</w:t>
      </w:r>
    </w:p>
    <w:p w14:paraId="63E19E3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17.</w:t>
      </w:r>
      <w:r w:rsidRPr="00AA67C8">
        <w:rPr>
          <w:rFonts w:ascii="Arial" w:hAnsi="Arial" w:cs="Arial"/>
          <w:sz w:val="20"/>
          <w:szCs w:val="20"/>
        </w:rPr>
        <w:tab/>
        <w:t xml:space="preserve">ingresar la solicitud en el anexo 2 o 3 cuando esta no se encuentre precargado por el </w:t>
      </w:r>
      <w:r w:rsidRPr="00AA67C8">
        <w:rPr>
          <w:rFonts w:ascii="Arial" w:hAnsi="Arial" w:cs="Arial"/>
          <w:sz w:val="20"/>
          <w:szCs w:val="20"/>
        </w:rPr>
        <w:lastRenderedPageBreak/>
        <w:t>profesional desde la consulta en la herramienta asignada por la dirección general de sanidad militar para las autorizaciones.</w:t>
      </w:r>
    </w:p>
    <w:p w14:paraId="617EC555"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18.</w:t>
      </w:r>
      <w:r w:rsidRPr="00AA67C8">
        <w:rPr>
          <w:rFonts w:ascii="Arial" w:hAnsi="Arial" w:cs="Arial"/>
          <w:sz w:val="20"/>
          <w:szCs w:val="20"/>
        </w:rPr>
        <w:tab/>
        <w:t>validación de derechos en la herramienta designada para tal fin.</w:t>
      </w:r>
    </w:p>
    <w:p w14:paraId="5765276B" w14:textId="487F2B26" w:rsidR="00AA67C8" w:rsidRPr="00AA67C8" w:rsidRDefault="00AA67C8" w:rsidP="00AA67C8">
      <w:pPr>
        <w:jc w:val="both"/>
        <w:rPr>
          <w:rFonts w:ascii="Arial" w:hAnsi="Arial" w:cs="Arial"/>
          <w:sz w:val="20"/>
          <w:szCs w:val="20"/>
        </w:rPr>
      </w:pPr>
      <w:r w:rsidRPr="00AA67C8">
        <w:rPr>
          <w:rFonts w:ascii="Arial" w:hAnsi="Arial" w:cs="Arial"/>
          <w:sz w:val="20"/>
          <w:szCs w:val="20"/>
        </w:rPr>
        <w:t>19.</w:t>
      </w:r>
      <w:r w:rsidRPr="00AA67C8">
        <w:rPr>
          <w:rFonts w:ascii="Arial" w:hAnsi="Arial" w:cs="Arial"/>
          <w:sz w:val="20"/>
          <w:szCs w:val="20"/>
        </w:rPr>
        <w:tab/>
        <w:t xml:space="preserve">realizar el correcto diligenciamiento de los formatos y anexos cargando la información de </w:t>
      </w:r>
      <w:r w:rsidR="006C0F07">
        <w:rPr>
          <w:rFonts w:ascii="Arial" w:hAnsi="Arial" w:cs="Arial"/>
          <w:sz w:val="20"/>
          <w:szCs w:val="20"/>
        </w:rPr>
        <w:t>cada usuario</w:t>
      </w:r>
      <w:r w:rsidRPr="00AA67C8">
        <w:rPr>
          <w:rFonts w:ascii="Arial" w:hAnsi="Arial" w:cs="Arial"/>
          <w:sz w:val="20"/>
          <w:szCs w:val="20"/>
        </w:rPr>
        <w:t xml:space="preserve"> (orden medica- historia clínica- CTC, juntas de rehabilitación- junta de especialidades entre otros que se requieran para el proceso de auditoría.</w:t>
      </w:r>
    </w:p>
    <w:p w14:paraId="5EA6100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20.</w:t>
      </w:r>
      <w:r w:rsidRPr="00AA67C8">
        <w:rPr>
          <w:rFonts w:ascii="Arial" w:hAnsi="Arial" w:cs="Arial"/>
          <w:sz w:val="20"/>
          <w:szCs w:val="20"/>
        </w:rPr>
        <w:tab/>
        <w:t>verificar y gestionar el proceso de referencia y contra referencia a nivel de la regional.</w:t>
      </w:r>
    </w:p>
    <w:p w14:paraId="23C1ECC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21.</w:t>
      </w:r>
      <w:r w:rsidRPr="00AA67C8">
        <w:rPr>
          <w:rFonts w:ascii="Arial" w:hAnsi="Arial" w:cs="Arial"/>
          <w:sz w:val="20"/>
          <w:szCs w:val="20"/>
        </w:rPr>
        <w:tab/>
        <w:t>direccionar adecuadamente a los usuarios de ejército a la red interna (</w:t>
      </w:r>
      <w:proofErr w:type="spellStart"/>
      <w:r w:rsidRPr="00AA67C8">
        <w:rPr>
          <w:rFonts w:ascii="Arial" w:hAnsi="Arial" w:cs="Arial"/>
          <w:sz w:val="20"/>
          <w:szCs w:val="20"/>
        </w:rPr>
        <w:t>esm</w:t>
      </w:r>
      <w:proofErr w:type="spellEnd"/>
      <w:r w:rsidRPr="00AA67C8">
        <w:rPr>
          <w:rFonts w:ascii="Arial" w:hAnsi="Arial" w:cs="Arial"/>
          <w:sz w:val="20"/>
          <w:szCs w:val="20"/>
        </w:rPr>
        <w:t>) o red externa, el servicio que solicita el usuario según nivel de atención de acuerdo a la oferta de cada establecimiento de sanidad militar y la red externa contratada.</w:t>
      </w:r>
    </w:p>
    <w:p w14:paraId="61A5816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22.</w:t>
      </w:r>
      <w:r w:rsidRPr="00AA67C8">
        <w:rPr>
          <w:rFonts w:ascii="Arial" w:hAnsi="Arial" w:cs="Arial"/>
          <w:sz w:val="20"/>
          <w:szCs w:val="20"/>
        </w:rPr>
        <w:tab/>
        <w:t xml:space="preserve">definir el </w:t>
      </w:r>
      <w:proofErr w:type="spellStart"/>
      <w:r w:rsidRPr="00AA67C8">
        <w:rPr>
          <w:rFonts w:ascii="Arial" w:hAnsi="Arial" w:cs="Arial"/>
          <w:sz w:val="20"/>
          <w:szCs w:val="20"/>
        </w:rPr>
        <w:t>esm</w:t>
      </w:r>
      <w:proofErr w:type="spellEnd"/>
      <w:r w:rsidRPr="00AA67C8">
        <w:rPr>
          <w:rFonts w:ascii="Arial" w:hAnsi="Arial" w:cs="Arial"/>
          <w:sz w:val="20"/>
          <w:szCs w:val="20"/>
        </w:rPr>
        <w:t>/</w:t>
      </w:r>
      <w:proofErr w:type="spellStart"/>
      <w:r w:rsidRPr="00AA67C8">
        <w:rPr>
          <w:rFonts w:ascii="Arial" w:hAnsi="Arial" w:cs="Arial"/>
          <w:sz w:val="20"/>
          <w:szCs w:val="20"/>
        </w:rPr>
        <w:t>ips</w:t>
      </w:r>
      <w:proofErr w:type="spellEnd"/>
      <w:r w:rsidRPr="00AA67C8">
        <w:rPr>
          <w:rFonts w:ascii="Arial" w:hAnsi="Arial" w:cs="Arial"/>
          <w:sz w:val="20"/>
          <w:szCs w:val="20"/>
        </w:rPr>
        <w:t xml:space="preserve"> red externa al que se va a remitir el usuario brindando una información oportuna y veraz.</w:t>
      </w:r>
    </w:p>
    <w:p w14:paraId="25616671"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23.</w:t>
      </w:r>
      <w:r w:rsidRPr="00AA67C8">
        <w:rPr>
          <w:rFonts w:ascii="Arial" w:hAnsi="Arial" w:cs="Arial"/>
          <w:sz w:val="20"/>
          <w:szCs w:val="20"/>
        </w:rPr>
        <w:tab/>
        <w:t>entregar autorización del servicio solicitado al usuario personalmente o por correo electrónico.</w:t>
      </w:r>
    </w:p>
    <w:p w14:paraId="24A3CEBA"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24.</w:t>
      </w:r>
      <w:r w:rsidRPr="00AA67C8">
        <w:rPr>
          <w:rFonts w:ascii="Arial" w:hAnsi="Arial" w:cs="Arial"/>
          <w:sz w:val="20"/>
          <w:szCs w:val="20"/>
        </w:rPr>
        <w:tab/>
        <w:t>revisión de la pertinencia conforme al manual de autorizaciones y convenio interadministrativo vigente DIGSA-HMC o contrataciones realizadas a nivel regional o por el ESM</w:t>
      </w:r>
    </w:p>
    <w:p w14:paraId="3B3E6899"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25.</w:t>
      </w:r>
      <w:r w:rsidRPr="00AA67C8">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resolución 4747 de 2007 y/o las que la modifique.</w:t>
      </w:r>
    </w:p>
    <w:p w14:paraId="643F83C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26.</w:t>
      </w:r>
      <w:r w:rsidRPr="00AA67C8">
        <w:rPr>
          <w:rFonts w:ascii="Arial" w:hAnsi="Arial" w:cs="Arial"/>
          <w:sz w:val="20"/>
          <w:szCs w:val="20"/>
        </w:rPr>
        <w:tab/>
        <w:t>adecuar y adoptar las normas que sobre el sistema de referencia y contra referencia expida la dirección de sanidad ejército, DIGSA.</w:t>
      </w:r>
    </w:p>
    <w:p w14:paraId="73B067F3"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27.</w:t>
      </w:r>
      <w:r w:rsidRPr="00AA67C8">
        <w:rPr>
          <w:rFonts w:ascii="Arial" w:hAnsi="Arial" w:cs="Arial"/>
          <w:sz w:val="20"/>
          <w:szCs w:val="20"/>
        </w:rPr>
        <w:tab/>
        <w:t>acatar las recomendaciones que se deriven del proceso de auditoría</w:t>
      </w:r>
    </w:p>
    <w:p w14:paraId="5190C79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28.</w:t>
      </w:r>
      <w:r w:rsidRPr="00AA67C8">
        <w:rPr>
          <w:rFonts w:ascii="Arial" w:hAnsi="Arial" w:cs="Arial"/>
          <w:sz w:val="20"/>
          <w:szCs w:val="20"/>
        </w:rPr>
        <w:tab/>
        <w:t>cumplir con las funciones de la central de referencia contra referencia y autorizaciones emitidas por la dirección de sanidad ejercito</w:t>
      </w:r>
    </w:p>
    <w:p w14:paraId="3A46D96E"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29.</w:t>
      </w:r>
      <w:r w:rsidRPr="00AA67C8">
        <w:rPr>
          <w:rFonts w:ascii="Arial" w:hAnsi="Arial" w:cs="Arial"/>
          <w:sz w:val="20"/>
          <w:szCs w:val="20"/>
        </w:rPr>
        <w:tab/>
        <w:t>desarrollar mecanismos de coordinación interinstitucional que permitan un eficiente desarrollo del sistema de referencia y contra referencia, en la regional</w:t>
      </w:r>
    </w:p>
    <w:p w14:paraId="4B10336B"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30.</w:t>
      </w:r>
      <w:r w:rsidRPr="00AA67C8">
        <w:rPr>
          <w:rFonts w:ascii="Arial" w:hAnsi="Arial" w:cs="Arial"/>
          <w:sz w:val="20"/>
          <w:szCs w:val="20"/>
        </w:rPr>
        <w:tab/>
        <w:t>realizar la referencia, contra referencia y autorizaciones de los usuarios que se encuentran en los servicios de prioritaria, observación y hospitalización en las diferentes IPS contratadas o no, de la regional o ESM.</w:t>
      </w:r>
    </w:p>
    <w:p w14:paraId="47915D46"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31.</w:t>
      </w:r>
      <w:r w:rsidRPr="00AA67C8">
        <w:rPr>
          <w:rFonts w:ascii="Arial" w:hAnsi="Arial" w:cs="Arial"/>
          <w:sz w:val="20"/>
          <w:szCs w:val="20"/>
        </w:rPr>
        <w:tab/>
        <w:t>controlar, asesorar y evaluar el desarrollo del sistema de referencia y contra referencia en su ESM o regional</w:t>
      </w:r>
    </w:p>
    <w:p w14:paraId="2EB41242"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32.</w:t>
      </w:r>
      <w:r w:rsidRPr="00AA67C8">
        <w:rPr>
          <w:rFonts w:ascii="Arial" w:hAnsi="Arial" w:cs="Arial"/>
          <w:sz w:val="20"/>
          <w:szCs w:val="20"/>
        </w:rPr>
        <w:tab/>
        <w:t>maximizar el uso de la capacidad instalada en los establecimientos de sanidad militar</w:t>
      </w:r>
    </w:p>
    <w:p w14:paraId="4D2D40EC"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33.</w:t>
      </w:r>
      <w:r w:rsidRPr="00AA67C8">
        <w:rPr>
          <w:rFonts w:ascii="Arial" w:hAnsi="Arial" w:cs="Arial"/>
          <w:sz w:val="20"/>
          <w:szCs w:val="20"/>
        </w:rPr>
        <w:tab/>
        <w:t>asistir a las reuniones y capacitaciones periódicas que se programen en el tema de autorizaciones.</w:t>
      </w:r>
    </w:p>
    <w:p w14:paraId="5C207A7F"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34.</w:t>
      </w:r>
      <w:r w:rsidRPr="00AA67C8">
        <w:rPr>
          <w:rFonts w:ascii="Arial" w:hAnsi="Arial" w:cs="Arial"/>
          <w:sz w:val="20"/>
          <w:szCs w:val="20"/>
        </w:rPr>
        <w:tab/>
        <w:t xml:space="preserve">la oficina de referencia y contra referencia realiza atención al usuario de lunes a viernes en el horario de 7:00 a 17:00 presencial y vía correo electrónico. </w:t>
      </w:r>
    </w:p>
    <w:p w14:paraId="65082F07"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35.</w:t>
      </w:r>
      <w:r w:rsidRPr="00AA67C8">
        <w:rPr>
          <w:rFonts w:ascii="Arial" w:hAnsi="Arial" w:cs="Arial"/>
          <w:sz w:val="20"/>
          <w:szCs w:val="20"/>
        </w:rPr>
        <w:tab/>
        <w:t>brindar atención amable y cordial a los usuarios y entidades externas que requieren autorizaciones de servicios de salud.</w:t>
      </w:r>
    </w:p>
    <w:p w14:paraId="06011808" w14:textId="77777777" w:rsidR="00AA67C8" w:rsidRPr="00AA67C8" w:rsidRDefault="00AA67C8" w:rsidP="00AA67C8">
      <w:pPr>
        <w:jc w:val="both"/>
        <w:rPr>
          <w:rFonts w:ascii="Arial" w:hAnsi="Arial" w:cs="Arial"/>
          <w:sz w:val="20"/>
          <w:szCs w:val="20"/>
        </w:rPr>
      </w:pPr>
      <w:r w:rsidRPr="00AA67C8">
        <w:rPr>
          <w:rFonts w:ascii="Arial" w:hAnsi="Arial" w:cs="Arial"/>
          <w:sz w:val="20"/>
          <w:szCs w:val="20"/>
        </w:rPr>
        <w:t>36.</w:t>
      </w:r>
      <w:r w:rsidRPr="00AA67C8">
        <w:rPr>
          <w:rFonts w:ascii="Arial" w:hAnsi="Arial" w:cs="Arial"/>
          <w:sz w:val="20"/>
          <w:szCs w:val="20"/>
        </w:rPr>
        <w:tab/>
        <w:t>mantener reserva y confidencialidad frente a temas y asuntos tratados</w:t>
      </w:r>
    </w:p>
    <w:p w14:paraId="02319BFB" w14:textId="7303A160" w:rsidR="00113BBF" w:rsidRPr="00F232BB" w:rsidRDefault="00AA67C8" w:rsidP="00AA67C8">
      <w:pPr>
        <w:jc w:val="both"/>
        <w:rPr>
          <w:rFonts w:ascii="Arial" w:hAnsi="Arial" w:cs="Arial"/>
          <w:sz w:val="20"/>
          <w:szCs w:val="20"/>
        </w:rPr>
      </w:pPr>
      <w:r w:rsidRPr="00AA67C8">
        <w:rPr>
          <w:rFonts w:ascii="Arial" w:hAnsi="Arial" w:cs="Arial"/>
          <w:sz w:val="20"/>
          <w:szCs w:val="20"/>
        </w:rPr>
        <w:t>37.</w:t>
      </w:r>
      <w:r w:rsidRPr="00AA67C8">
        <w:rPr>
          <w:rFonts w:ascii="Arial" w:hAnsi="Arial" w:cs="Arial"/>
          <w:sz w:val="20"/>
          <w:szCs w:val="20"/>
        </w:rPr>
        <w:tab/>
        <w:t>mantener un ambiente de compañerismo, respeto, y apoyo mutuo al personal que labora en la dependencia a fin de mantener un ambiente laboral adecuado.</w:t>
      </w:r>
    </w:p>
    <w:p w14:paraId="28212487" w14:textId="77777777" w:rsidR="009A155D" w:rsidRPr="00F232BB" w:rsidRDefault="009A155D" w:rsidP="00F738B8">
      <w:pPr>
        <w:jc w:val="both"/>
        <w:rPr>
          <w:rFonts w:ascii="Arial" w:hAnsi="Arial" w:cs="Arial"/>
          <w:sz w:val="20"/>
          <w:szCs w:val="20"/>
        </w:rPr>
      </w:pPr>
    </w:p>
    <w:p w14:paraId="38BBDCBD" w14:textId="1A10234B" w:rsidR="009A155D" w:rsidRPr="00F232BB" w:rsidRDefault="005A3BE3" w:rsidP="00F738B8">
      <w:pPr>
        <w:jc w:val="both"/>
        <w:rPr>
          <w:rFonts w:ascii="Arial" w:hAnsi="Arial" w:cs="Arial"/>
          <w:sz w:val="20"/>
          <w:szCs w:val="20"/>
          <w:lang w:bidi="es-CO"/>
        </w:rPr>
      </w:pPr>
      <w:r w:rsidRPr="00F232BB">
        <w:rPr>
          <w:rFonts w:ascii="Arial" w:hAnsi="Arial" w:cs="Arial"/>
          <w:b/>
          <w:bCs/>
          <w:sz w:val="20"/>
          <w:szCs w:val="20"/>
          <w:lang w:bidi="es-CO"/>
        </w:rPr>
        <w:t xml:space="preserve">POR PARTE DEL CONTRATANTE: </w:t>
      </w:r>
      <w:r w:rsidRPr="00F232BB">
        <w:rPr>
          <w:rFonts w:ascii="Arial" w:hAnsi="Arial" w:cs="Arial"/>
          <w:sz w:val="20"/>
          <w:szCs w:val="20"/>
          <w:lang w:bidi="es-CO"/>
        </w:rPr>
        <w:t xml:space="preserve">El contratante se obliga a: </w:t>
      </w:r>
    </w:p>
    <w:p w14:paraId="7DA9D9A0" w14:textId="77777777" w:rsidR="009A155D" w:rsidRPr="00F232BB" w:rsidRDefault="009A155D" w:rsidP="00F738B8">
      <w:pPr>
        <w:jc w:val="both"/>
        <w:rPr>
          <w:rFonts w:ascii="Arial" w:hAnsi="Arial" w:cs="Arial"/>
          <w:sz w:val="20"/>
          <w:szCs w:val="20"/>
          <w:lang w:bidi="es-CO"/>
        </w:rPr>
      </w:pPr>
    </w:p>
    <w:p w14:paraId="21EEA5C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Cumplir las obligaciones inherentes a la naturaleza del contrato y las derivadas de las disposiciones legales vigentes que regulan su actividad. </w:t>
      </w:r>
    </w:p>
    <w:p w14:paraId="5B5B0941"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Recibir a satisfacción el objeto contratado, cuando estos cumplan con las condiciones establecidas en el presente estudio y en el respectivo contrato. </w:t>
      </w:r>
    </w:p>
    <w:p w14:paraId="4E7ED868"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Pagar al CONTRATISTA en la forma pactada en el respectivo contrato y con sujeción a las disponibilidades presupuestales y de PAC previstas para el efecto.</w:t>
      </w:r>
    </w:p>
    <w:p w14:paraId="7340E6CB"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Tramitar diligentemente las apropiaciones presupuestales que se requieran para solventar las prestaciones patrimoniales que hayan surgido a su cargo como consecuencia de la suscripción del presente contrato.</w:t>
      </w:r>
    </w:p>
    <w:p w14:paraId="1BE2F1DC"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Velar por el cumplimiento de todas las cláusulas contractuales. </w:t>
      </w:r>
    </w:p>
    <w:p w14:paraId="6C653EFD"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Suministrar la información y las herramientas necesarias para la ejecución del contrato.</w:t>
      </w:r>
    </w:p>
    <w:p w14:paraId="032E675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Corregir los desajustes que pudieran presentarse y acordar los mecanismos y procedimientos pertinentes y solucionar eficazmente las diferencias o situaciones litigiosas que llegaren a presentarse.</w:t>
      </w:r>
    </w:p>
    <w:p w14:paraId="263F897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Resolver las peticiones presentadas por el contratista en los términos consagrados por la Ley.</w:t>
      </w:r>
    </w:p>
    <w:p w14:paraId="6E8A572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Ejercer la supervisión general del contrato.</w:t>
      </w:r>
    </w:p>
    <w:p w14:paraId="213D2595" w14:textId="4C3F573A" w:rsidR="005A3BE3"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w:t>
      </w:r>
      <w:r w:rsidRPr="00F04A14">
        <w:rPr>
          <w:rFonts w:ascii="Arial" w:hAnsi="Arial" w:cs="Arial"/>
          <w:sz w:val="20"/>
          <w:szCs w:val="20"/>
          <w:lang w:bidi="es-CO"/>
        </w:rPr>
        <w:lastRenderedPageBreak/>
        <w:t>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77E6B64" w:rsidR="00F04A14" w:rsidRPr="00F232BB" w:rsidRDefault="005A3BE3" w:rsidP="00F04A14">
      <w:pPr>
        <w:jc w:val="both"/>
        <w:outlineLvl w:val="0"/>
        <w:rPr>
          <w:rFonts w:ascii="Arial" w:hAnsi="Arial" w:cs="Arial"/>
          <w:sz w:val="20"/>
          <w:szCs w:val="20"/>
          <w:lang w:bidi="es-CO"/>
        </w:rPr>
      </w:pPr>
      <w:r w:rsidRPr="00F232BB">
        <w:rPr>
          <w:rFonts w:ascii="Arial" w:hAnsi="Arial" w:cs="Arial"/>
          <w:b/>
          <w:bCs/>
          <w:sz w:val="20"/>
          <w:szCs w:val="20"/>
          <w:lang w:bidi="es-CO"/>
        </w:rPr>
        <w:t>CL</w:t>
      </w:r>
      <w:r w:rsidR="009A155D" w:rsidRPr="00F232BB">
        <w:rPr>
          <w:rFonts w:ascii="Arial" w:hAnsi="Arial" w:cs="Arial"/>
          <w:b/>
          <w:bCs/>
          <w:sz w:val="20"/>
          <w:szCs w:val="20"/>
          <w:lang w:bidi="es-CO"/>
        </w:rPr>
        <w:t>Á</w:t>
      </w:r>
      <w:r w:rsidRPr="00F232BB">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F232BB">
        <w:rPr>
          <w:rFonts w:ascii="Arial" w:hAnsi="Arial" w:cs="Arial"/>
          <w:sz w:val="20"/>
          <w:szCs w:val="20"/>
          <w:lang w:bidi="es-CO"/>
        </w:rPr>
        <w:t xml:space="preserve"> se obliga para con el CONTRATISTA a pagar el valor del presente contrato, es decir la suma de </w:t>
      </w:r>
      <w:r w:rsidR="00D32F38" w:rsidRPr="00297A26">
        <w:rPr>
          <w:rFonts w:ascii="Arial" w:hAnsi="Arial" w:cs="Arial"/>
          <w:b/>
          <w:sz w:val="20"/>
          <w:szCs w:val="20"/>
        </w:rPr>
        <w:t>TREINTA Y CINCO MILLONES DO</w:t>
      </w:r>
      <w:r w:rsidR="00071E0C" w:rsidRPr="00297A26">
        <w:rPr>
          <w:rFonts w:ascii="Arial" w:hAnsi="Arial" w:cs="Arial"/>
          <w:b/>
          <w:sz w:val="20"/>
          <w:szCs w:val="20"/>
        </w:rPr>
        <w:t>S</w:t>
      </w:r>
      <w:r w:rsidR="00D32F38" w:rsidRPr="00297A26">
        <w:rPr>
          <w:rFonts w:ascii="Arial" w:hAnsi="Arial" w:cs="Arial"/>
          <w:b/>
          <w:sz w:val="20"/>
          <w:szCs w:val="20"/>
        </w:rPr>
        <w:t>CIENTOS SETENTA Y SIETE MIL PESOS M/CTE ($35.277.000,00</w:t>
      </w:r>
      <w:r w:rsidR="00297A26">
        <w:rPr>
          <w:rFonts w:ascii="Arial" w:hAnsi="Arial" w:cs="Arial"/>
          <w:b/>
          <w:bCs/>
          <w:sz w:val="20"/>
          <w:szCs w:val="20"/>
          <w:lang w:bidi="es-CO"/>
        </w:rPr>
        <w:t>)</w:t>
      </w:r>
      <w:r w:rsidR="00F04A14" w:rsidRPr="00F232BB">
        <w:rPr>
          <w:rFonts w:ascii="Arial" w:hAnsi="Arial" w:cs="Arial"/>
          <w:b/>
          <w:bCs/>
          <w:sz w:val="20"/>
          <w:szCs w:val="20"/>
          <w:lang w:bidi="es-CO"/>
        </w:rPr>
        <w:t>,</w:t>
      </w:r>
      <w:r w:rsidR="00F04A14" w:rsidRPr="00F232BB">
        <w:rPr>
          <w:rFonts w:ascii="Arial" w:eastAsia="Times New Roman" w:hAnsi="Arial" w:cs="Arial"/>
          <w:color w:val="000000"/>
          <w:kern w:val="0"/>
          <w:sz w:val="16"/>
          <w:szCs w:val="16"/>
          <w:lang w:eastAsia="es-MX"/>
        </w:rPr>
        <w:t xml:space="preserve"> </w:t>
      </w:r>
      <w:r w:rsidR="00F04A14" w:rsidRPr="00F232BB">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97A26">
        <w:rPr>
          <w:rFonts w:ascii="Arial" w:hAnsi="Arial" w:cs="Arial"/>
          <w:sz w:val="20"/>
          <w:szCs w:val="20"/>
          <w:lang w:bidi="es-CO"/>
        </w:rPr>
        <w:t>Once (11</w:t>
      </w:r>
      <w:r w:rsidR="00BE0D65" w:rsidRPr="00F232BB">
        <w:rPr>
          <w:rFonts w:ascii="Arial" w:hAnsi="Arial" w:cs="Arial"/>
          <w:sz w:val="20"/>
          <w:szCs w:val="20"/>
          <w:lang w:bidi="es-CO"/>
        </w:rPr>
        <w:t>) depósitos programados así:</w:t>
      </w:r>
    </w:p>
    <w:p w14:paraId="0884FE36" w14:textId="77777777" w:rsidR="00F04A14" w:rsidRPr="00F232BB" w:rsidRDefault="00F04A14" w:rsidP="00F04A14">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232497" w:rsidRPr="00696ACE" w14:paraId="2036BCAF" w14:textId="77777777" w:rsidTr="00393BC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tcPr>
          <w:p w14:paraId="71192146" w14:textId="19D836A9" w:rsidR="00232497" w:rsidRPr="00696ACE" w:rsidRDefault="00232497" w:rsidP="00232497">
            <w:pPr>
              <w:widowControl/>
              <w:suppressAutoHyphens w:val="0"/>
              <w:jc w:val="center"/>
              <w:rPr>
                <w:rFonts w:ascii="Arial" w:eastAsia="Times New Roman" w:hAnsi="Arial" w:cs="Arial"/>
                <w:b/>
                <w:bCs/>
                <w:color w:val="000000"/>
                <w:kern w:val="0"/>
                <w:sz w:val="16"/>
                <w:szCs w:val="16"/>
                <w:lang w:eastAsia="es-MX"/>
              </w:rPr>
            </w:pPr>
            <w:r w:rsidRPr="00696ACE">
              <w:rPr>
                <w:rFonts w:ascii="Arial" w:hAnsi="Arial" w:cs="Arial"/>
                <w:b/>
                <w:bCs/>
                <w:sz w:val="16"/>
                <w:szCs w:val="16"/>
              </w:rPr>
              <w:t>No.</w:t>
            </w:r>
          </w:p>
        </w:tc>
        <w:tc>
          <w:tcPr>
            <w:tcW w:w="1843" w:type="dxa"/>
            <w:tcBorders>
              <w:top w:val="single" w:sz="4" w:space="0" w:color="auto"/>
              <w:left w:val="nil"/>
              <w:bottom w:val="single" w:sz="4" w:space="0" w:color="auto"/>
              <w:right w:val="single" w:sz="4" w:space="0" w:color="auto"/>
            </w:tcBorders>
            <w:shd w:val="clear" w:color="auto" w:fill="auto"/>
          </w:tcPr>
          <w:p w14:paraId="6C1E7B74" w14:textId="55A33128" w:rsidR="00232497" w:rsidRPr="00696ACE" w:rsidRDefault="00232497" w:rsidP="00232497">
            <w:pPr>
              <w:widowControl/>
              <w:suppressAutoHyphens w:val="0"/>
              <w:jc w:val="center"/>
              <w:rPr>
                <w:rFonts w:ascii="Arial" w:eastAsia="Times New Roman" w:hAnsi="Arial" w:cs="Arial"/>
                <w:b/>
                <w:bCs/>
                <w:color w:val="000000"/>
                <w:kern w:val="0"/>
                <w:sz w:val="16"/>
                <w:szCs w:val="16"/>
                <w:lang w:eastAsia="es-MX"/>
              </w:rPr>
            </w:pPr>
            <w:r w:rsidRPr="00696ACE">
              <w:rPr>
                <w:rFonts w:ascii="Arial" w:hAnsi="Arial" w:cs="Arial"/>
                <w:b/>
                <w:bCs/>
                <w:sz w:val="16"/>
                <w:szCs w:val="16"/>
              </w:rPr>
              <w:t>MES/PORCENTAJE DE EJECUCION</w:t>
            </w:r>
          </w:p>
        </w:tc>
        <w:tc>
          <w:tcPr>
            <w:tcW w:w="1418" w:type="dxa"/>
            <w:tcBorders>
              <w:top w:val="single" w:sz="4" w:space="0" w:color="auto"/>
              <w:left w:val="nil"/>
              <w:bottom w:val="single" w:sz="4" w:space="0" w:color="auto"/>
              <w:right w:val="single" w:sz="4" w:space="0" w:color="auto"/>
            </w:tcBorders>
            <w:shd w:val="clear" w:color="auto" w:fill="auto"/>
          </w:tcPr>
          <w:p w14:paraId="68730940" w14:textId="0461CE84" w:rsidR="00232497" w:rsidRPr="00696ACE" w:rsidRDefault="00232497" w:rsidP="00232497">
            <w:pPr>
              <w:widowControl/>
              <w:suppressAutoHyphens w:val="0"/>
              <w:jc w:val="center"/>
              <w:rPr>
                <w:rFonts w:ascii="Arial" w:eastAsia="Times New Roman" w:hAnsi="Arial" w:cs="Arial"/>
                <w:b/>
                <w:bCs/>
                <w:color w:val="000000"/>
                <w:kern w:val="0"/>
                <w:sz w:val="16"/>
                <w:szCs w:val="16"/>
                <w:lang w:eastAsia="es-MX"/>
              </w:rPr>
            </w:pPr>
            <w:r w:rsidRPr="00696ACE">
              <w:rPr>
                <w:rFonts w:ascii="Arial" w:hAnsi="Arial" w:cs="Arial"/>
                <w:b/>
                <w:bCs/>
                <w:sz w:val="16"/>
                <w:szCs w:val="16"/>
              </w:rPr>
              <w:t xml:space="preserve"> VALOR A PAGAR  </w:t>
            </w:r>
          </w:p>
        </w:tc>
      </w:tr>
      <w:tr w:rsidR="00232497" w:rsidRPr="00F232BB" w14:paraId="793DFF64"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1CD2A8DB" w14:textId="0BE8C10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w:t>
            </w:r>
          </w:p>
        </w:tc>
        <w:tc>
          <w:tcPr>
            <w:tcW w:w="1843" w:type="dxa"/>
            <w:tcBorders>
              <w:top w:val="nil"/>
              <w:left w:val="nil"/>
              <w:bottom w:val="single" w:sz="4" w:space="0" w:color="auto"/>
              <w:right w:val="single" w:sz="4" w:space="0" w:color="auto"/>
            </w:tcBorders>
            <w:shd w:val="clear" w:color="auto" w:fill="auto"/>
          </w:tcPr>
          <w:p w14:paraId="58A48D68" w14:textId="25D6E35B"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FEBRERO 2025</w:t>
            </w:r>
          </w:p>
        </w:tc>
        <w:tc>
          <w:tcPr>
            <w:tcW w:w="1418" w:type="dxa"/>
            <w:tcBorders>
              <w:top w:val="nil"/>
              <w:left w:val="nil"/>
              <w:bottom w:val="single" w:sz="4" w:space="0" w:color="auto"/>
              <w:right w:val="single" w:sz="4" w:space="0" w:color="auto"/>
            </w:tcBorders>
            <w:shd w:val="clear" w:color="auto" w:fill="auto"/>
          </w:tcPr>
          <w:p w14:paraId="3BD1C34C" w14:textId="344811FF"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38A20049"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9CAD5F5" w14:textId="7162FF5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2</w:t>
            </w:r>
          </w:p>
        </w:tc>
        <w:tc>
          <w:tcPr>
            <w:tcW w:w="1843" w:type="dxa"/>
            <w:tcBorders>
              <w:top w:val="nil"/>
              <w:left w:val="nil"/>
              <w:bottom w:val="single" w:sz="4" w:space="0" w:color="auto"/>
              <w:right w:val="single" w:sz="4" w:space="0" w:color="auto"/>
            </w:tcBorders>
            <w:shd w:val="clear" w:color="auto" w:fill="auto"/>
          </w:tcPr>
          <w:p w14:paraId="057EE9CB" w14:textId="0B042A3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MARZO 2025</w:t>
            </w:r>
          </w:p>
        </w:tc>
        <w:tc>
          <w:tcPr>
            <w:tcW w:w="1418" w:type="dxa"/>
            <w:tcBorders>
              <w:top w:val="nil"/>
              <w:left w:val="nil"/>
              <w:bottom w:val="single" w:sz="4" w:space="0" w:color="auto"/>
              <w:right w:val="single" w:sz="4" w:space="0" w:color="auto"/>
            </w:tcBorders>
            <w:shd w:val="clear" w:color="auto" w:fill="auto"/>
          </w:tcPr>
          <w:p w14:paraId="70DBBB01" w14:textId="79C6EF9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4ED2A47C"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39F1D227" w14:textId="4308E358"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3</w:t>
            </w:r>
          </w:p>
        </w:tc>
        <w:tc>
          <w:tcPr>
            <w:tcW w:w="1843" w:type="dxa"/>
            <w:tcBorders>
              <w:top w:val="nil"/>
              <w:left w:val="nil"/>
              <w:bottom w:val="single" w:sz="4" w:space="0" w:color="auto"/>
              <w:right w:val="single" w:sz="4" w:space="0" w:color="auto"/>
            </w:tcBorders>
            <w:shd w:val="clear" w:color="auto" w:fill="auto"/>
          </w:tcPr>
          <w:p w14:paraId="0D17EFA6" w14:textId="784B080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ABRIL 2025</w:t>
            </w:r>
          </w:p>
        </w:tc>
        <w:tc>
          <w:tcPr>
            <w:tcW w:w="1418" w:type="dxa"/>
            <w:tcBorders>
              <w:top w:val="nil"/>
              <w:left w:val="nil"/>
              <w:bottom w:val="single" w:sz="4" w:space="0" w:color="auto"/>
              <w:right w:val="single" w:sz="4" w:space="0" w:color="auto"/>
            </w:tcBorders>
            <w:shd w:val="clear" w:color="auto" w:fill="auto"/>
          </w:tcPr>
          <w:p w14:paraId="6A515FBC" w14:textId="4D43C636"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209681F6"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01FD0630" w14:textId="0A3A0AB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4</w:t>
            </w:r>
          </w:p>
        </w:tc>
        <w:tc>
          <w:tcPr>
            <w:tcW w:w="1843" w:type="dxa"/>
            <w:tcBorders>
              <w:top w:val="nil"/>
              <w:left w:val="nil"/>
              <w:bottom w:val="single" w:sz="4" w:space="0" w:color="auto"/>
              <w:right w:val="single" w:sz="4" w:space="0" w:color="auto"/>
            </w:tcBorders>
            <w:shd w:val="clear" w:color="auto" w:fill="auto"/>
          </w:tcPr>
          <w:p w14:paraId="62E30A72" w14:textId="4E423F7C"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MAYO 2025</w:t>
            </w:r>
          </w:p>
        </w:tc>
        <w:tc>
          <w:tcPr>
            <w:tcW w:w="1418" w:type="dxa"/>
            <w:tcBorders>
              <w:top w:val="nil"/>
              <w:left w:val="nil"/>
              <w:bottom w:val="single" w:sz="4" w:space="0" w:color="auto"/>
              <w:right w:val="single" w:sz="4" w:space="0" w:color="auto"/>
            </w:tcBorders>
            <w:shd w:val="clear" w:color="auto" w:fill="auto"/>
          </w:tcPr>
          <w:p w14:paraId="3B149B4C" w14:textId="4CA2199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3DA975ED"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9047B8E" w14:textId="6D21C577"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5</w:t>
            </w:r>
          </w:p>
        </w:tc>
        <w:tc>
          <w:tcPr>
            <w:tcW w:w="1843" w:type="dxa"/>
            <w:tcBorders>
              <w:top w:val="nil"/>
              <w:left w:val="nil"/>
              <w:bottom w:val="single" w:sz="4" w:space="0" w:color="auto"/>
              <w:right w:val="single" w:sz="4" w:space="0" w:color="auto"/>
            </w:tcBorders>
            <w:shd w:val="clear" w:color="auto" w:fill="auto"/>
          </w:tcPr>
          <w:p w14:paraId="4C04D179" w14:textId="03775C2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JUNIO 2025</w:t>
            </w:r>
          </w:p>
        </w:tc>
        <w:tc>
          <w:tcPr>
            <w:tcW w:w="1418" w:type="dxa"/>
            <w:tcBorders>
              <w:top w:val="nil"/>
              <w:left w:val="nil"/>
              <w:bottom w:val="single" w:sz="4" w:space="0" w:color="auto"/>
              <w:right w:val="single" w:sz="4" w:space="0" w:color="auto"/>
            </w:tcBorders>
            <w:shd w:val="clear" w:color="auto" w:fill="auto"/>
          </w:tcPr>
          <w:p w14:paraId="6FE4F575" w14:textId="666F2C23"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64B3C554"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291DD8A5" w14:textId="7CF8762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6</w:t>
            </w:r>
          </w:p>
        </w:tc>
        <w:tc>
          <w:tcPr>
            <w:tcW w:w="1843" w:type="dxa"/>
            <w:tcBorders>
              <w:top w:val="nil"/>
              <w:left w:val="nil"/>
              <w:bottom w:val="single" w:sz="4" w:space="0" w:color="auto"/>
              <w:right w:val="single" w:sz="4" w:space="0" w:color="auto"/>
            </w:tcBorders>
            <w:shd w:val="clear" w:color="auto" w:fill="auto"/>
          </w:tcPr>
          <w:p w14:paraId="790CF9B8" w14:textId="6B39898C"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JULIO 2025</w:t>
            </w:r>
          </w:p>
        </w:tc>
        <w:tc>
          <w:tcPr>
            <w:tcW w:w="1418" w:type="dxa"/>
            <w:tcBorders>
              <w:top w:val="nil"/>
              <w:left w:val="nil"/>
              <w:bottom w:val="single" w:sz="4" w:space="0" w:color="auto"/>
              <w:right w:val="single" w:sz="4" w:space="0" w:color="auto"/>
            </w:tcBorders>
            <w:shd w:val="clear" w:color="auto" w:fill="auto"/>
          </w:tcPr>
          <w:p w14:paraId="01D50880" w14:textId="716E560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7D1C9D5A"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5FA61583" w14:textId="798D622F"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7</w:t>
            </w:r>
          </w:p>
        </w:tc>
        <w:tc>
          <w:tcPr>
            <w:tcW w:w="1843" w:type="dxa"/>
            <w:tcBorders>
              <w:top w:val="nil"/>
              <w:left w:val="nil"/>
              <w:bottom w:val="single" w:sz="4" w:space="0" w:color="auto"/>
              <w:right w:val="single" w:sz="4" w:space="0" w:color="auto"/>
            </w:tcBorders>
            <w:shd w:val="clear" w:color="auto" w:fill="auto"/>
          </w:tcPr>
          <w:p w14:paraId="019425F3" w14:textId="22631AE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AGOSTO 2025</w:t>
            </w:r>
          </w:p>
        </w:tc>
        <w:tc>
          <w:tcPr>
            <w:tcW w:w="1418" w:type="dxa"/>
            <w:tcBorders>
              <w:top w:val="nil"/>
              <w:left w:val="nil"/>
              <w:bottom w:val="single" w:sz="4" w:space="0" w:color="auto"/>
              <w:right w:val="single" w:sz="4" w:space="0" w:color="auto"/>
            </w:tcBorders>
            <w:shd w:val="clear" w:color="auto" w:fill="auto"/>
          </w:tcPr>
          <w:p w14:paraId="2B808936" w14:textId="3AE6015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06803891"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DCD8F00" w14:textId="43A28831"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8</w:t>
            </w:r>
          </w:p>
        </w:tc>
        <w:tc>
          <w:tcPr>
            <w:tcW w:w="1843" w:type="dxa"/>
            <w:tcBorders>
              <w:top w:val="nil"/>
              <w:left w:val="nil"/>
              <w:bottom w:val="single" w:sz="4" w:space="0" w:color="auto"/>
              <w:right w:val="single" w:sz="4" w:space="0" w:color="auto"/>
            </w:tcBorders>
            <w:shd w:val="clear" w:color="auto" w:fill="auto"/>
          </w:tcPr>
          <w:p w14:paraId="61F3DAA0" w14:textId="5730589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SEPTIEMBRE 2025</w:t>
            </w:r>
          </w:p>
        </w:tc>
        <w:tc>
          <w:tcPr>
            <w:tcW w:w="1418" w:type="dxa"/>
            <w:tcBorders>
              <w:top w:val="nil"/>
              <w:left w:val="nil"/>
              <w:bottom w:val="single" w:sz="4" w:space="0" w:color="auto"/>
              <w:right w:val="single" w:sz="4" w:space="0" w:color="auto"/>
            </w:tcBorders>
            <w:shd w:val="clear" w:color="auto" w:fill="auto"/>
          </w:tcPr>
          <w:p w14:paraId="63170DFB" w14:textId="287AD259"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09ADE34D"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0006D91D" w14:textId="46D175D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9</w:t>
            </w:r>
          </w:p>
        </w:tc>
        <w:tc>
          <w:tcPr>
            <w:tcW w:w="1843" w:type="dxa"/>
            <w:tcBorders>
              <w:top w:val="nil"/>
              <w:left w:val="nil"/>
              <w:bottom w:val="single" w:sz="4" w:space="0" w:color="auto"/>
              <w:right w:val="single" w:sz="4" w:space="0" w:color="auto"/>
            </w:tcBorders>
            <w:shd w:val="clear" w:color="auto" w:fill="auto"/>
          </w:tcPr>
          <w:p w14:paraId="21C3D71F" w14:textId="586F3D4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OCTUBRE 2025</w:t>
            </w:r>
          </w:p>
        </w:tc>
        <w:tc>
          <w:tcPr>
            <w:tcW w:w="1418" w:type="dxa"/>
            <w:tcBorders>
              <w:top w:val="nil"/>
              <w:left w:val="nil"/>
              <w:bottom w:val="single" w:sz="4" w:space="0" w:color="auto"/>
              <w:right w:val="single" w:sz="4" w:space="0" w:color="auto"/>
            </w:tcBorders>
            <w:shd w:val="clear" w:color="auto" w:fill="auto"/>
          </w:tcPr>
          <w:p w14:paraId="712092D5" w14:textId="6F1D11FD"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2C4D8A41"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6EF5C66E" w14:textId="1059B0C6"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10</w:t>
            </w:r>
          </w:p>
        </w:tc>
        <w:tc>
          <w:tcPr>
            <w:tcW w:w="1843" w:type="dxa"/>
            <w:tcBorders>
              <w:top w:val="nil"/>
              <w:left w:val="nil"/>
              <w:bottom w:val="single" w:sz="4" w:space="0" w:color="auto"/>
              <w:right w:val="single" w:sz="4" w:space="0" w:color="auto"/>
            </w:tcBorders>
            <w:shd w:val="clear" w:color="auto" w:fill="auto"/>
          </w:tcPr>
          <w:p w14:paraId="65CA5269" w14:textId="3E59A19B"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NOVIEMBRE 2025</w:t>
            </w:r>
          </w:p>
        </w:tc>
        <w:tc>
          <w:tcPr>
            <w:tcW w:w="1418" w:type="dxa"/>
            <w:tcBorders>
              <w:top w:val="nil"/>
              <w:left w:val="nil"/>
              <w:bottom w:val="single" w:sz="4" w:space="0" w:color="auto"/>
              <w:right w:val="single" w:sz="4" w:space="0" w:color="auto"/>
            </w:tcBorders>
            <w:shd w:val="clear" w:color="auto" w:fill="auto"/>
          </w:tcPr>
          <w:p w14:paraId="1DC86814" w14:textId="57547AA4"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F232BB" w14:paraId="5AC61B32" w14:textId="77777777" w:rsidTr="00393BC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tcPr>
          <w:p w14:paraId="35BDA1ED" w14:textId="495D1EB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11</w:t>
            </w:r>
          </w:p>
        </w:tc>
        <w:tc>
          <w:tcPr>
            <w:tcW w:w="1843" w:type="dxa"/>
            <w:tcBorders>
              <w:top w:val="single" w:sz="4" w:space="0" w:color="auto"/>
              <w:left w:val="nil"/>
              <w:bottom w:val="single" w:sz="4" w:space="0" w:color="auto"/>
              <w:right w:val="single" w:sz="4" w:space="0" w:color="auto"/>
            </w:tcBorders>
            <w:shd w:val="clear" w:color="auto" w:fill="auto"/>
          </w:tcPr>
          <w:p w14:paraId="46F9D16C" w14:textId="37ADBCD6"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DICIEMBRE 2025</w:t>
            </w:r>
          </w:p>
        </w:tc>
        <w:tc>
          <w:tcPr>
            <w:tcW w:w="1418" w:type="dxa"/>
            <w:tcBorders>
              <w:top w:val="single" w:sz="4" w:space="0" w:color="auto"/>
              <w:left w:val="nil"/>
              <w:bottom w:val="single" w:sz="4" w:space="0" w:color="auto"/>
              <w:right w:val="single" w:sz="4" w:space="0" w:color="auto"/>
            </w:tcBorders>
            <w:shd w:val="clear" w:color="auto" w:fill="auto"/>
          </w:tcPr>
          <w:p w14:paraId="78E3EB48" w14:textId="64E6FA0D"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w:t>
            </w:r>
            <w:r w:rsidR="007A7F9B">
              <w:rPr>
                <w:rFonts w:ascii="Arial" w:eastAsia="Times New Roman" w:hAnsi="Arial" w:cs="Arial"/>
                <w:color w:val="000000"/>
                <w:kern w:val="0"/>
                <w:sz w:val="16"/>
                <w:szCs w:val="16"/>
                <w:lang w:eastAsia="es-MX"/>
              </w:rPr>
              <w:t>,00</w:t>
            </w:r>
          </w:p>
        </w:tc>
      </w:tr>
      <w:tr w:rsidR="00232497" w:rsidRPr="00696ACE" w14:paraId="40658801" w14:textId="77777777" w:rsidTr="00393BC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tcPr>
          <w:p w14:paraId="7D0E38AF" w14:textId="06C032FD" w:rsidR="00232497" w:rsidRPr="00696ACE" w:rsidRDefault="00232497" w:rsidP="00232497">
            <w:pPr>
              <w:widowControl/>
              <w:suppressAutoHyphens w:val="0"/>
              <w:jc w:val="center"/>
              <w:rPr>
                <w:rFonts w:ascii="Arial" w:eastAsia="Times New Roman" w:hAnsi="Arial" w:cs="Arial"/>
                <w:b/>
                <w:bCs/>
                <w:color w:val="000000"/>
                <w:kern w:val="0"/>
                <w:sz w:val="16"/>
                <w:szCs w:val="16"/>
                <w:lang w:eastAsia="es-MX"/>
              </w:rPr>
            </w:pPr>
            <w:r w:rsidRPr="00696ACE">
              <w:rPr>
                <w:rFonts w:ascii="Arial" w:hAnsi="Arial" w:cs="Arial"/>
                <w:b/>
                <w:bCs/>
                <w:sz w:val="16"/>
                <w:szCs w:val="16"/>
              </w:rPr>
              <w:t xml:space="preserve">TOTAL </w:t>
            </w:r>
          </w:p>
        </w:tc>
        <w:tc>
          <w:tcPr>
            <w:tcW w:w="1418" w:type="dxa"/>
            <w:tcBorders>
              <w:top w:val="single" w:sz="4" w:space="0" w:color="auto"/>
              <w:left w:val="nil"/>
              <w:bottom w:val="single" w:sz="4" w:space="0" w:color="auto"/>
              <w:right w:val="single" w:sz="4" w:space="0" w:color="auto"/>
            </w:tcBorders>
            <w:shd w:val="clear" w:color="auto" w:fill="auto"/>
          </w:tcPr>
          <w:p w14:paraId="25A18484" w14:textId="2A53349F" w:rsidR="00232497" w:rsidRPr="00696ACE" w:rsidRDefault="007A7F9B" w:rsidP="00232497">
            <w:pPr>
              <w:widowControl/>
              <w:suppressAutoHyphens w:val="0"/>
              <w:jc w:val="center"/>
              <w:rPr>
                <w:rFonts w:ascii="Arial" w:eastAsia="Times New Roman" w:hAnsi="Arial" w:cs="Arial"/>
                <w:b/>
                <w:bCs/>
                <w:color w:val="000000"/>
                <w:kern w:val="0"/>
                <w:sz w:val="16"/>
                <w:szCs w:val="16"/>
                <w:lang w:eastAsia="es-MX"/>
              </w:rPr>
            </w:pPr>
            <w:r w:rsidRPr="00696ACE">
              <w:rPr>
                <w:rFonts w:ascii="Arial" w:hAnsi="Arial" w:cs="Arial"/>
                <w:b/>
                <w:bCs/>
                <w:sz w:val="16"/>
                <w:szCs w:val="16"/>
              </w:rPr>
              <w:t>$</w:t>
            </w:r>
            <w:r w:rsidR="00297A26" w:rsidRPr="00696ACE">
              <w:rPr>
                <w:rFonts w:ascii="Arial" w:hAnsi="Arial" w:cs="Arial"/>
                <w:b/>
                <w:bCs/>
                <w:sz w:val="16"/>
                <w:szCs w:val="16"/>
              </w:rPr>
              <w:t>35.277</w:t>
            </w:r>
            <w:r w:rsidR="00232497" w:rsidRPr="00696ACE">
              <w:rPr>
                <w:rFonts w:ascii="Arial" w:hAnsi="Arial" w:cs="Arial"/>
                <w:b/>
                <w:bCs/>
                <w:sz w:val="16"/>
                <w:szCs w:val="16"/>
              </w:rPr>
              <w:t>.000,00</w:t>
            </w:r>
          </w:p>
        </w:tc>
      </w:tr>
    </w:tbl>
    <w:p w14:paraId="136CB66B" w14:textId="0BC7EF87" w:rsidR="005A3BE3" w:rsidRPr="00F232BB" w:rsidRDefault="005A3BE3" w:rsidP="00F04A14">
      <w:pPr>
        <w:jc w:val="both"/>
        <w:outlineLvl w:val="0"/>
        <w:rPr>
          <w:rFonts w:ascii="Arial" w:hAnsi="Arial" w:cs="Arial"/>
          <w:sz w:val="20"/>
          <w:szCs w:val="20"/>
          <w:lang w:bidi="es-CO"/>
        </w:rPr>
      </w:pPr>
    </w:p>
    <w:p w14:paraId="4C9EE596" w14:textId="6983DEDE" w:rsidR="005A3BE3" w:rsidRPr="00F232BB" w:rsidRDefault="007560E8" w:rsidP="00570E20">
      <w:pPr>
        <w:jc w:val="both"/>
        <w:rPr>
          <w:rFonts w:ascii="Arial" w:hAnsi="Arial" w:cs="Arial"/>
          <w:sz w:val="20"/>
          <w:szCs w:val="20"/>
        </w:rPr>
      </w:pPr>
      <w:r w:rsidRPr="00F232BB">
        <w:rPr>
          <w:rFonts w:ascii="Arial" w:hAnsi="Arial" w:cs="Arial"/>
          <w:b/>
          <w:bCs/>
          <w:sz w:val="20"/>
          <w:szCs w:val="20"/>
        </w:rPr>
        <w:t>NOTA</w:t>
      </w:r>
      <w:r w:rsidR="005A3BE3" w:rsidRPr="00F232BB">
        <w:rPr>
          <w:rFonts w:ascii="Arial" w:hAnsi="Arial" w:cs="Arial"/>
          <w:b/>
          <w:bCs/>
          <w:sz w:val="20"/>
          <w:szCs w:val="20"/>
        </w:rPr>
        <w:t>:</w:t>
      </w:r>
      <w:r w:rsidR="005A3BE3" w:rsidRPr="00F232BB">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232BB" w:rsidRDefault="00FD6D75" w:rsidP="00570E20">
      <w:pPr>
        <w:jc w:val="both"/>
        <w:rPr>
          <w:rFonts w:ascii="Arial" w:hAnsi="Arial" w:cs="Arial"/>
          <w:sz w:val="20"/>
          <w:szCs w:val="20"/>
        </w:rPr>
      </w:pPr>
    </w:p>
    <w:p w14:paraId="06DA869C" w14:textId="002DD691" w:rsidR="005A3BE3" w:rsidRPr="00F04A14" w:rsidRDefault="005A3BE3" w:rsidP="0079470C">
      <w:pPr>
        <w:jc w:val="both"/>
        <w:rPr>
          <w:rFonts w:ascii="Arial" w:hAnsi="Arial" w:cs="Arial"/>
          <w:sz w:val="20"/>
          <w:szCs w:val="20"/>
          <w:lang w:bidi="es-ES"/>
        </w:rPr>
      </w:pPr>
      <w:r w:rsidRPr="00F232BB">
        <w:rPr>
          <w:rFonts w:ascii="Arial" w:hAnsi="Arial" w:cs="Arial"/>
          <w:b/>
          <w:bCs/>
          <w:sz w:val="20"/>
          <w:szCs w:val="20"/>
          <w:lang w:bidi="es-ES"/>
        </w:rPr>
        <w:t>PARÁGRAFO PRIMERO</w:t>
      </w:r>
      <w:r w:rsidRPr="00F232BB">
        <w:rPr>
          <w:rFonts w:ascii="Arial" w:hAnsi="Arial" w:cs="Arial"/>
          <w:sz w:val="20"/>
          <w:szCs w:val="20"/>
          <w:lang w:bidi="es-ES"/>
        </w:rPr>
        <w:t xml:space="preserve">. El valor correspondiente a los honorarios de que trata esta cláusula se efectuará mediante consignación en la cuenta </w:t>
      </w:r>
      <w:r w:rsidRPr="00F232BB">
        <w:rPr>
          <w:rFonts w:ascii="Arial" w:hAnsi="Arial" w:cs="Arial"/>
          <w:sz w:val="20"/>
          <w:szCs w:val="20"/>
          <w:lang w:val="es-ES" w:bidi="es-ES"/>
        </w:rPr>
        <w:t xml:space="preserve">de </w:t>
      </w:r>
      <w:r w:rsidR="00232497" w:rsidRPr="00696ACE">
        <w:rPr>
          <w:rFonts w:ascii="Arial" w:hAnsi="Arial" w:cs="Arial"/>
          <w:b/>
          <w:bCs/>
          <w:noProof/>
          <w:sz w:val="20"/>
          <w:szCs w:val="20"/>
          <w:lang w:val="es-ES" w:bidi="es-ES"/>
        </w:rPr>
        <w:t>Ahorros</w:t>
      </w:r>
      <w:r w:rsidR="00232497" w:rsidRPr="00696ACE">
        <w:rPr>
          <w:rFonts w:ascii="Arial" w:hAnsi="Arial" w:cs="Arial"/>
          <w:b/>
          <w:bCs/>
          <w:sz w:val="20"/>
          <w:szCs w:val="20"/>
          <w:lang w:val="es-ES" w:bidi="es-ES"/>
        </w:rPr>
        <w:t xml:space="preserve">, No. </w:t>
      </w:r>
      <w:r w:rsidR="00232497" w:rsidRPr="00696ACE">
        <w:rPr>
          <w:b/>
          <w:bCs/>
        </w:rPr>
        <w:t xml:space="preserve"> </w:t>
      </w:r>
      <w:r w:rsidR="00AB2FB4" w:rsidRPr="00696ACE">
        <w:rPr>
          <w:rFonts w:ascii="Arial" w:hAnsi="Arial" w:cs="Arial"/>
          <w:b/>
          <w:bCs/>
          <w:sz w:val="20"/>
        </w:rPr>
        <w:t>0445339419</w:t>
      </w:r>
      <w:r w:rsidR="00232497" w:rsidRPr="00696ACE">
        <w:rPr>
          <w:rFonts w:ascii="Arial" w:hAnsi="Arial" w:cs="Arial"/>
          <w:b/>
          <w:bCs/>
          <w:sz w:val="16"/>
          <w:szCs w:val="20"/>
          <w:lang w:val="es-ES" w:bidi="es-ES"/>
        </w:rPr>
        <w:t xml:space="preserve"> </w:t>
      </w:r>
      <w:r w:rsidR="00AB2FB4" w:rsidRPr="00696ACE">
        <w:rPr>
          <w:rFonts w:ascii="Arial" w:hAnsi="Arial" w:cs="Arial"/>
          <w:b/>
          <w:bCs/>
          <w:sz w:val="20"/>
          <w:szCs w:val="20"/>
          <w:lang w:val="es-ES" w:bidi="es-ES"/>
        </w:rPr>
        <w:t>del Banco BBVA</w:t>
      </w:r>
      <w:r w:rsidR="000E613A">
        <w:rPr>
          <w:rFonts w:ascii="Arial" w:hAnsi="Arial" w:cs="Arial"/>
          <w:sz w:val="20"/>
          <w:szCs w:val="20"/>
          <w:lang w:val="es-ES" w:bidi="es-ES"/>
        </w:rPr>
        <w:t xml:space="preserve">, </w:t>
      </w:r>
      <w:r w:rsidRPr="000A4F73">
        <w:rPr>
          <w:rFonts w:ascii="Arial" w:hAnsi="Arial" w:cs="Arial"/>
          <w:sz w:val="20"/>
          <w:szCs w:val="20"/>
          <w:lang w:val="es-ES" w:bidi="es-ES"/>
        </w:rPr>
        <w:t>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w:t>
      </w:r>
      <w:r w:rsidRPr="00F04A14">
        <w:rPr>
          <w:rFonts w:ascii="Arial" w:hAnsi="Arial" w:cs="Arial"/>
          <w:sz w:val="20"/>
          <w:szCs w:val="20"/>
        </w:rPr>
        <w:lastRenderedPageBreak/>
        <w:t>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E4C3882" w:rsidR="005A3BE3" w:rsidRPr="00696ACE" w:rsidRDefault="005A3BE3" w:rsidP="00FC5233">
      <w:pPr>
        <w:jc w:val="both"/>
        <w:rPr>
          <w:rFonts w:ascii="Arial" w:hAnsi="Arial" w:cs="Arial"/>
          <w:b/>
          <w:sz w:val="20"/>
          <w:szCs w:val="20"/>
          <w:lang w:val="es-ES" w:bidi="es-ES"/>
        </w:rPr>
      </w:pPr>
      <w:r w:rsidRPr="00F232BB">
        <w:rPr>
          <w:rFonts w:ascii="Arial" w:hAnsi="Arial" w:cs="Arial"/>
          <w:b/>
          <w:bCs/>
          <w:sz w:val="20"/>
          <w:szCs w:val="20"/>
          <w:lang w:bidi="es-ES"/>
        </w:rPr>
        <w:t>CL</w:t>
      </w:r>
      <w:r w:rsidR="00FD6D75" w:rsidRPr="00F232BB">
        <w:rPr>
          <w:rFonts w:ascii="Arial" w:hAnsi="Arial" w:cs="Arial"/>
          <w:b/>
          <w:bCs/>
          <w:sz w:val="20"/>
          <w:szCs w:val="20"/>
          <w:lang w:bidi="es-ES"/>
        </w:rPr>
        <w:t>Á</w:t>
      </w:r>
      <w:r w:rsidRPr="00F232BB">
        <w:rPr>
          <w:rFonts w:ascii="Arial" w:hAnsi="Arial" w:cs="Arial"/>
          <w:b/>
          <w:bCs/>
          <w:sz w:val="20"/>
          <w:szCs w:val="20"/>
          <w:lang w:bidi="es-ES"/>
        </w:rPr>
        <w:t xml:space="preserve">USULA CUARTA- </w:t>
      </w:r>
      <w:r w:rsidRPr="00F232BB">
        <w:rPr>
          <w:rFonts w:ascii="Arial" w:hAnsi="Arial" w:cs="Arial"/>
          <w:b/>
          <w:bCs/>
          <w:sz w:val="20"/>
          <w:szCs w:val="20"/>
          <w:lang w:val="es-ES" w:bidi="es-ES"/>
        </w:rPr>
        <w:t>SUJECIÓN DE</w:t>
      </w:r>
      <w:r w:rsidRPr="00F232BB">
        <w:rPr>
          <w:rFonts w:ascii="Arial" w:hAnsi="Arial" w:cs="Arial"/>
          <w:b/>
          <w:sz w:val="20"/>
          <w:szCs w:val="20"/>
          <w:lang w:val="es-ES" w:bidi="es-ES"/>
        </w:rPr>
        <w:t xml:space="preserve"> PAGOS Y APROPIACIONES </w:t>
      </w:r>
      <w:r w:rsidRPr="00F232BB">
        <w:rPr>
          <w:rFonts w:ascii="Arial" w:hAnsi="Arial" w:cs="Arial"/>
          <w:b/>
          <w:sz w:val="20"/>
          <w:szCs w:val="20"/>
          <w:lang w:bidi="es-ES"/>
        </w:rPr>
        <w:t xml:space="preserve">PRESUPUESTALES </w:t>
      </w:r>
      <w:r w:rsidRPr="00F232BB">
        <w:rPr>
          <w:rFonts w:ascii="Arial" w:hAnsi="Arial" w:cs="Arial"/>
          <w:bCs/>
          <w:sz w:val="20"/>
          <w:szCs w:val="20"/>
          <w:lang w:val="es-ES" w:bidi="es-ES"/>
        </w:rPr>
        <w:t xml:space="preserve">El pago del presente contrato se subordina al rubro presupuestal </w:t>
      </w:r>
      <w:r w:rsidR="001742CD" w:rsidRPr="00F232BB">
        <w:rPr>
          <w:rFonts w:ascii="Arial" w:hAnsi="Arial" w:cs="Arial"/>
          <w:sz w:val="20"/>
          <w:szCs w:val="20"/>
        </w:rPr>
        <w:t>A-02-02-02-009-003 “SERVICIOS PARA EL CUIDADO DE LA SALUD HUMANA Y SERVICIOS SOCIALES</w:t>
      </w:r>
      <w:r w:rsidRPr="00F232BB">
        <w:rPr>
          <w:rFonts w:ascii="Arial" w:hAnsi="Arial" w:cs="Arial"/>
          <w:sz w:val="20"/>
          <w:szCs w:val="20"/>
          <w:lang w:bidi="es-ES"/>
        </w:rPr>
        <w:t>”</w:t>
      </w:r>
      <w:r w:rsidRPr="00F232BB">
        <w:rPr>
          <w:rFonts w:ascii="Arial" w:hAnsi="Arial" w:cs="Arial"/>
          <w:bCs/>
          <w:sz w:val="20"/>
          <w:szCs w:val="20"/>
          <w:lang w:val="es-ES" w:bidi="es-ES"/>
        </w:rPr>
        <w:t>, para la vigencia</w:t>
      </w:r>
      <w:r w:rsidRPr="00F232BB">
        <w:rPr>
          <w:rFonts w:ascii="Arial" w:hAnsi="Arial" w:cs="Arial"/>
          <w:b/>
          <w:sz w:val="20"/>
          <w:szCs w:val="20"/>
          <w:lang w:val="es-ES" w:bidi="es-ES"/>
        </w:rPr>
        <w:t xml:space="preserve"> </w:t>
      </w:r>
      <w:r w:rsidR="001742CD" w:rsidRPr="00F232BB">
        <w:rPr>
          <w:rFonts w:ascii="Arial" w:hAnsi="Arial" w:cs="Arial"/>
          <w:bCs/>
          <w:sz w:val="20"/>
          <w:szCs w:val="20"/>
          <w:lang w:val="es-ES" w:bidi="es-ES"/>
        </w:rPr>
        <w:t>fiscal del año 2025</w:t>
      </w:r>
      <w:r w:rsidRPr="00F232BB">
        <w:rPr>
          <w:rFonts w:ascii="Arial" w:hAnsi="Arial" w:cs="Arial"/>
          <w:bCs/>
          <w:sz w:val="20"/>
          <w:szCs w:val="20"/>
          <w:lang w:val="es-ES" w:bidi="es-ES"/>
        </w:rPr>
        <w:t xml:space="preserve">, de acuerdo al </w:t>
      </w:r>
      <w:r w:rsidRPr="00696ACE">
        <w:rPr>
          <w:rFonts w:ascii="Arial" w:hAnsi="Arial" w:cs="Arial"/>
          <w:b/>
          <w:sz w:val="20"/>
          <w:szCs w:val="20"/>
          <w:lang w:val="es-ES" w:bidi="es-ES"/>
        </w:rPr>
        <w:t xml:space="preserve">Certificado de Disponibilidad Presupuestal </w:t>
      </w:r>
      <w:r w:rsidR="00B95023" w:rsidRPr="00696ACE">
        <w:rPr>
          <w:rFonts w:ascii="Arial" w:hAnsi="Arial" w:cs="Arial"/>
          <w:b/>
          <w:sz w:val="18"/>
          <w:szCs w:val="18"/>
        </w:rPr>
        <w:t xml:space="preserve">No. </w:t>
      </w:r>
      <w:r w:rsidR="00AB5E5B" w:rsidRPr="00696ACE">
        <w:rPr>
          <w:rFonts w:ascii="Arial" w:eastAsia="Tahoma" w:hAnsi="Arial" w:cs="Arial"/>
          <w:b/>
          <w:sz w:val="20"/>
          <w:szCs w:val="20"/>
          <w:lang w:eastAsia="es-ES"/>
        </w:rPr>
        <w:t>28925 del 12 de enero de 2025</w:t>
      </w:r>
      <w:r w:rsidR="00696ACE">
        <w:rPr>
          <w:rFonts w:ascii="Arial" w:eastAsia="Tahoma" w:hAnsi="Arial" w:cs="Arial"/>
          <w:b/>
          <w:sz w:val="20"/>
          <w:szCs w:val="20"/>
          <w:lang w:eastAsia="es-ES"/>
        </w:rPr>
        <w:t>.</w:t>
      </w:r>
    </w:p>
    <w:p w14:paraId="316C2D28" w14:textId="77777777" w:rsidR="009A155D" w:rsidRPr="00F232BB" w:rsidRDefault="009A155D" w:rsidP="00FC5233">
      <w:pPr>
        <w:jc w:val="both"/>
        <w:rPr>
          <w:rFonts w:ascii="Arial" w:hAnsi="Arial" w:cs="Arial"/>
          <w:b/>
          <w:sz w:val="20"/>
          <w:szCs w:val="20"/>
          <w:lang w:bidi="es-ES"/>
        </w:rPr>
      </w:pPr>
    </w:p>
    <w:p w14:paraId="103C1768" w14:textId="46172192" w:rsidR="005A3BE3" w:rsidRPr="00F232BB" w:rsidRDefault="005A3BE3" w:rsidP="00FC5233">
      <w:pPr>
        <w:jc w:val="both"/>
        <w:rPr>
          <w:rFonts w:ascii="Arial" w:hAnsi="Arial" w:cs="Arial"/>
          <w:bCs/>
          <w:sz w:val="20"/>
          <w:szCs w:val="20"/>
          <w:lang w:bidi="es-ES"/>
        </w:rPr>
      </w:pPr>
      <w:r w:rsidRPr="00F232BB">
        <w:rPr>
          <w:rFonts w:ascii="Arial" w:hAnsi="Arial" w:cs="Arial"/>
          <w:b/>
          <w:sz w:val="20"/>
          <w:szCs w:val="20"/>
          <w:lang w:bidi="es-ES"/>
        </w:rPr>
        <w:t>PAR</w:t>
      </w:r>
      <w:r w:rsidR="009A155D" w:rsidRPr="00F232BB">
        <w:rPr>
          <w:rFonts w:ascii="Arial" w:hAnsi="Arial" w:cs="Arial"/>
          <w:b/>
          <w:sz w:val="20"/>
          <w:szCs w:val="20"/>
          <w:lang w:bidi="es-ES"/>
        </w:rPr>
        <w:t>Á</w:t>
      </w:r>
      <w:r w:rsidRPr="00F232BB">
        <w:rPr>
          <w:rFonts w:ascii="Arial" w:hAnsi="Arial" w:cs="Arial"/>
          <w:b/>
          <w:sz w:val="20"/>
          <w:szCs w:val="20"/>
          <w:lang w:bidi="es-ES"/>
        </w:rPr>
        <w:t>GRAFO PRIMERO: MOD</w:t>
      </w:r>
      <w:r w:rsidRPr="00F232BB">
        <w:rPr>
          <w:rFonts w:ascii="Arial" w:hAnsi="Arial" w:cs="Arial"/>
          <w:b/>
          <w:bCs/>
          <w:sz w:val="20"/>
          <w:szCs w:val="20"/>
          <w:lang w:bidi="es-ES"/>
        </w:rPr>
        <w:t xml:space="preserve">IFICACIÓN DE LA APROPIACIÓN PRESUPUESTAL, </w:t>
      </w:r>
      <w:r w:rsidRPr="00F232BB">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232BB" w:rsidRDefault="005A3BE3" w:rsidP="00FC5233">
      <w:pPr>
        <w:jc w:val="both"/>
        <w:rPr>
          <w:rFonts w:ascii="Arial" w:hAnsi="Arial" w:cs="Arial"/>
          <w:bCs/>
          <w:sz w:val="20"/>
          <w:szCs w:val="20"/>
          <w:lang w:bidi="es-ES"/>
        </w:rPr>
      </w:pPr>
    </w:p>
    <w:p w14:paraId="6B56B56A" w14:textId="136E6F75" w:rsidR="005A3BE3" w:rsidRPr="00F04A14" w:rsidRDefault="005A3BE3" w:rsidP="00B30604">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 xml:space="preserve">USULA QUINTA- LUGAR DE EJECUCION: </w:t>
      </w:r>
      <w:r w:rsidRPr="00F232BB">
        <w:rPr>
          <w:rFonts w:ascii="Arial" w:hAnsi="Arial" w:cs="Arial"/>
          <w:bCs/>
          <w:sz w:val="20"/>
          <w:szCs w:val="20"/>
          <w:lang w:val="es-ES" w:bidi="es-ES"/>
        </w:rPr>
        <w:t xml:space="preserve">Para el cumplimiento de las obligaciones derivadas del presente Contrato las partes acuerdan como lugar de ejecución </w:t>
      </w:r>
      <w:r w:rsidR="001308DD">
        <w:rPr>
          <w:rFonts w:ascii="Arial" w:hAnsi="Arial" w:cs="Arial"/>
          <w:bCs/>
          <w:sz w:val="20"/>
          <w:szCs w:val="20"/>
          <w:lang w:val="es-ES" w:bidi="es-ES"/>
        </w:rPr>
        <w:t xml:space="preserve">en el </w:t>
      </w:r>
      <w:r w:rsidR="001308DD" w:rsidRPr="001D4C96">
        <w:rPr>
          <w:rFonts w:ascii="Arial" w:hAnsi="Arial" w:cs="Arial"/>
          <w:b/>
          <w:sz w:val="20"/>
          <w:szCs w:val="20"/>
          <w:lang w:val="es-ES" w:bidi="es-ES"/>
        </w:rPr>
        <w:t>municipio de RIONEGRO</w:t>
      </w:r>
      <w:r w:rsidRPr="001D4C96">
        <w:rPr>
          <w:rFonts w:ascii="Arial" w:hAnsi="Arial" w:cs="Arial"/>
          <w:b/>
          <w:sz w:val="20"/>
          <w:szCs w:val="20"/>
          <w:lang w:val="es-ES" w:bidi="es-ES"/>
        </w:rPr>
        <w:t xml:space="preserve">, en las instalaciones del </w:t>
      </w:r>
      <w:r w:rsidR="001308DD" w:rsidRPr="001D4C96">
        <w:rPr>
          <w:rFonts w:ascii="Arial" w:hAnsi="Arial" w:cs="Arial"/>
          <w:b/>
          <w:noProof/>
          <w:sz w:val="20"/>
          <w:szCs w:val="20"/>
          <w:lang w:val="es-ES" w:bidi="es-ES"/>
        </w:rPr>
        <w:t>ESM GMJCO</w:t>
      </w:r>
      <w:r w:rsidR="001308DD" w:rsidRPr="001D4C96">
        <w:rPr>
          <w:rFonts w:ascii="Arial" w:hAnsi="Arial" w:cs="Arial"/>
          <w:b/>
          <w:sz w:val="20"/>
          <w:szCs w:val="20"/>
          <w:lang w:val="es-ES" w:bidi="es-ES"/>
        </w:rPr>
        <w:t xml:space="preserve">, ubicado en Rionegro – Antioquia </w:t>
      </w:r>
      <w:r w:rsidR="00707822" w:rsidRPr="001D4C96">
        <w:rPr>
          <w:rFonts w:ascii="Arial" w:hAnsi="Arial" w:cs="Arial"/>
          <w:b/>
          <w:sz w:val="20"/>
          <w:szCs w:val="20"/>
          <w:lang w:val="es-ES" w:bidi="es-ES"/>
        </w:rPr>
        <w:t>kilómetro 32 autopista Medellín – Bogotá vereda la playa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BEF833" w:rsidR="005A3BE3" w:rsidRPr="00AB5E5B" w:rsidRDefault="005A3BE3" w:rsidP="00B30604">
      <w:pPr>
        <w:jc w:val="both"/>
        <w:rPr>
          <w:rFonts w:ascii="Arial" w:hAnsi="Arial" w:cs="Arial"/>
          <w:b/>
          <w:noProof/>
          <w:sz w:val="20"/>
          <w:szCs w:val="20"/>
          <w:lang w:val="es-ES"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SEXTA- PLAZO DE EJECUCION</w:t>
      </w:r>
      <w:r w:rsidRPr="00F232BB">
        <w:rPr>
          <w:rFonts w:ascii="Arial" w:hAnsi="Arial" w:cs="Arial"/>
          <w:bCs/>
          <w:sz w:val="20"/>
          <w:szCs w:val="20"/>
          <w:lang w:bidi="es-ES"/>
        </w:rPr>
        <w:t xml:space="preserve">: </w:t>
      </w:r>
      <w:r w:rsidRPr="00F232BB">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F232BB">
        <w:rPr>
          <w:rFonts w:ascii="Arial" w:hAnsi="Arial" w:cs="Arial"/>
          <w:bCs/>
          <w:sz w:val="20"/>
          <w:szCs w:val="20"/>
          <w:lang w:val="es-ES" w:bidi="es-ES"/>
        </w:rPr>
        <w:t xml:space="preserve"> </w:t>
      </w:r>
      <w:r w:rsidRPr="00F232BB">
        <w:rPr>
          <w:rFonts w:ascii="Arial" w:hAnsi="Arial" w:cs="Arial"/>
          <w:bCs/>
          <w:sz w:val="20"/>
          <w:szCs w:val="20"/>
          <w:lang w:val="es-ES" w:bidi="es-ES"/>
        </w:rPr>
        <w:t xml:space="preserve">el </w:t>
      </w:r>
      <w:r w:rsidR="00AB5E5B">
        <w:rPr>
          <w:rFonts w:ascii="Arial" w:hAnsi="Arial" w:cs="Arial"/>
          <w:b/>
          <w:sz w:val="20"/>
          <w:szCs w:val="20"/>
          <w:lang w:val="es-ES" w:bidi="es-ES"/>
        </w:rPr>
        <w:t>TREINTA Y UNO</w:t>
      </w:r>
      <w:r w:rsidR="00116293" w:rsidRPr="00F232BB">
        <w:rPr>
          <w:rFonts w:ascii="Arial" w:hAnsi="Arial" w:cs="Arial"/>
          <w:b/>
          <w:sz w:val="20"/>
          <w:szCs w:val="20"/>
          <w:lang w:val="es-ES" w:bidi="es-ES"/>
        </w:rPr>
        <w:t xml:space="preserve"> (</w:t>
      </w:r>
      <w:r w:rsidR="00AB5E5B">
        <w:rPr>
          <w:rFonts w:ascii="Arial" w:hAnsi="Arial" w:cs="Arial"/>
          <w:b/>
          <w:noProof/>
          <w:sz w:val="20"/>
          <w:szCs w:val="20"/>
          <w:lang w:val="es-ES" w:bidi="es-ES"/>
        </w:rPr>
        <w:t>31</w:t>
      </w:r>
      <w:r w:rsidR="00116293" w:rsidRPr="00F232BB">
        <w:rPr>
          <w:rFonts w:ascii="Arial" w:hAnsi="Arial" w:cs="Arial"/>
          <w:b/>
          <w:noProof/>
          <w:sz w:val="20"/>
          <w:szCs w:val="20"/>
          <w:lang w:val="es-ES" w:bidi="es-ES"/>
        </w:rPr>
        <w:t>) DE DICIEMBRE DE 2025</w:t>
      </w:r>
      <w:r w:rsidRPr="00F232BB">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232BB"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232BB">
        <w:rPr>
          <w:rFonts w:ascii="Arial" w:hAnsi="Arial" w:cs="Arial"/>
          <w:b/>
          <w:bCs/>
          <w:sz w:val="20"/>
          <w:szCs w:val="20"/>
          <w:lang w:val="es-ES" w:bidi="es-ES"/>
        </w:rPr>
        <w:t>PAR</w:t>
      </w:r>
      <w:r w:rsidR="00FD6D75" w:rsidRPr="00F232BB">
        <w:rPr>
          <w:rFonts w:ascii="Arial" w:hAnsi="Arial" w:cs="Arial"/>
          <w:b/>
          <w:bCs/>
          <w:sz w:val="20"/>
          <w:szCs w:val="20"/>
          <w:lang w:val="es-ES" w:bidi="es-ES"/>
        </w:rPr>
        <w:t>Á</w:t>
      </w:r>
      <w:r w:rsidRPr="00F232BB">
        <w:rPr>
          <w:rFonts w:ascii="Arial" w:hAnsi="Arial" w:cs="Arial"/>
          <w:b/>
          <w:bCs/>
          <w:sz w:val="20"/>
          <w:szCs w:val="20"/>
          <w:lang w:val="es-ES" w:bidi="es-ES"/>
        </w:rPr>
        <w:t xml:space="preserve">GRAFO PRIMERO. </w:t>
      </w:r>
      <w:r w:rsidRPr="00F232BB">
        <w:rPr>
          <w:rFonts w:ascii="Arial" w:hAnsi="Arial" w:cs="Arial"/>
          <w:bCs/>
          <w:sz w:val="20"/>
          <w:szCs w:val="20"/>
          <w:lang w:val="es-ES" w:bidi="es-ES"/>
        </w:rPr>
        <w:t>En caso de incapacidad o accidente, las partes actuaran conforme</w:t>
      </w:r>
      <w:r w:rsidRPr="00F04A14">
        <w:rPr>
          <w:rFonts w:ascii="Arial" w:hAnsi="Arial" w:cs="Arial"/>
          <w:bCs/>
          <w:sz w:val="20"/>
          <w:szCs w:val="20"/>
          <w:lang w:val="es-ES" w:bidi="es-ES"/>
        </w:rPr>
        <w:t xml:space="preserve"> a lo que a ellas corresponda y en ningún caso se entenderá como suspendido el contrato (salvo mutuo acuerdo entre las partes), finalizando el mismo en la fecha inicialmente pactada o cuando se agote </w:t>
      </w:r>
      <w:r w:rsidRPr="00F04A14">
        <w:rPr>
          <w:rFonts w:ascii="Arial" w:hAnsi="Arial" w:cs="Arial"/>
          <w:bCs/>
          <w:sz w:val="20"/>
          <w:szCs w:val="20"/>
          <w:lang w:val="es-ES" w:bidi="es-ES"/>
        </w:rPr>
        <w:lastRenderedPageBreak/>
        <w:t xml:space="preserve">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8F543D3" w:rsidR="005A3BE3" w:rsidRPr="00F04A14" w:rsidRDefault="005A3BE3" w:rsidP="000A42FE">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NOVENA- SUPERVISOR: EL MINISTERIO DE DEFENSA NACIONAL - EJ</w:t>
      </w:r>
      <w:r w:rsidRPr="00F232BB">
        <w:rPr>
          <w:rFonts w:ascii="Arial" w:hAnsi="Arial" w:cs="Arial" w:hint="eastAsia"/>
          <w:b/>
          <w:sz w:val="20"/>
          <w:szCs w:val="20"/>
          <w:lang w:bidi="es-ES"/>
        </w:rPr>
        <w:t>É</w:t>
      </w:r>
      <w:r w:rsidRPr="00F232BB">
        <w:rPr>
          <w:rFonts w:ascii="Arial" w:hAnsi="Arial" w:cs="Arial"/>
          <w:b/>
          <w:sz w:val="20"/>
          <w:szCs w:val="20"/>
          <w:lang w:bidi="es-ES"/>
        </w:rPr>
        <w:t xml:space="preserve">RCITO NACIONAL </w:t>
      </w:r>
      <w:r w:rsidRPr="00F232BB">
        <w:rPr>
          <w:rFonts w:ascii="Arial" w:hAnsi="Arial" w:cs="Arial" w:hint="eastAsia"/>
          <w:b/>
          <w:sz w:val="20"/>
          <w:szCs w:val="20"/>
          <w:lang w:bidi="es-ES"/>
        </w:rPr>
        <w:t>–</w:t>
      </w:r>
      <w:r w:rsidRPr="00F232BB">
        <w:rPr>
          <w:rFonts w:ascii="Arial" w:hAnsi="Arial" w:cs="Arial"/>
          <w:b/>
          <w:sz w:val="20"/>
          <w:szCs w:val="20"/>
          <w:lang w:bidi="es-ES"/>
        </w:rPr>
        <w:t xml:space="preserve"> DIRECCION DE SANIDAD EJERCITO- DISPENSARIO MEDICO DE MEDELLIN Y/O EL ESTABLECIMIENTO DE SANIDAD MILITAR CORRESPÓNDIENTE,</w:t>
      </w:r>
      <w:r w:rsidRPr="00F232BB">
        <w:rPr>
          <w:rFonts w:ascii="Arial" w:hAnsi="Arial" w:cs="Arial"/>
          <w:bCs/>
          <w:sz w:val="20"/>
          <w:szCs w:val="20"/>
          <w:lang w:bidi="es-ES"/>
        </w:rPr>
        <w:t xml:space="preserve"> ejercer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la supervisi</w:t>
      </w:r>
      <w:r w:rsidRPr="00F232BB">
        <w:rPr>
          <w:rFonts w:ascii="Arial" w:hAnsi="Arial" w:cs="Arial" w:hint="eastAsia"/>
          <w:bCs/>
          <w:sz w:val="20"/>
          <w:szCs w:val="20"/>
          <w:lang w:bidi="es-ES"/>
        </w:rPr>
        <w:t>ó</w:t>
      </w:r>
      <w:r w:rsidRPr="00F232BB">
        <w:rPr>
          <w:rFonts w:ascii="Arial" w:hAnsi="Arial" w:cs="Arial"/>
          <w:bCs/>
          <w:sz w:val="20"/>
          <w:szCs w:val="20"/>
          <w:lang w:bidi="es-ES"/>
        </w:rPr>
        <w:t xml:space="preserve">n y </w:t>
      </w:r>
      <w:r w:rsidRPr="00F232BB">
        <w:rPr>
          <w:rFonts w:ascii="Arial" w:hAnsi="Arial" w:cs="Arial"/>
          <w:bCs/>
          <w:sz w:val="20"/>
          <w:szCs w:val="20"/>
          <w:lang w:bidi="es-ES"/>
        </w:rPr>
        <w:lastRenderedPageBreak/>
        <w:t>control de la ejecuci</w:t>
      </w:r>
      <w:r w:rsidRPr="00F232BB">
        <w:rPr>
          <w:rFonts w:ascii="Arial" w:hAnsi="Arial" w:cs="Arial" w:hint="eastAsia"/>
          <w:bCs/>
          <w:sz w:val="20"/>
          <w:szCs w:val="20"/>
          <w:lang w:bidi="es-ES"/>
        </w:rPr>
        <w:t>ó</w:t>
      </w:r>
      <w:r w:rsidRPr="00F232BB">
        <w:rPr>
          <w:rFonts w:ascii="Arial" w:hAnsi="Arial" w:cs="Arial"/>
          <w:bCs/>
          <w:sz w:val="20"/>
          <w:szCs w:val="20"/>
          <w:lang w:bidi="es-ES"/>
        </w:rPr>
        <w:t>n del presente contrato de prestaci</w:t>
      </w:r>
      <w:r w:rsidRPr="00F232BB">
        <w:rPr>
          <w:rFonts w:ascii="Arial" w:hAnsi="Arial" w:cs="Arial" w:hint="eastAsia"/>
          <w:bCs/>
          <w:sz w:val="20"/>
          <w:szCs w:val="20"/>
          <w:lang w:bidi="es-ES"/>
        </w:rPr>
        <w:t>ó</w:t>
      </w:r>
      <w:r w:rsidRPr="00F232BB">
        <w:rPr>
          <w:rFonts w:ascii="Arial" w:hAnsi="Arial" w:cs="Arial"/>
          <w:bCs/>
          <w:sz w:val="20"/>
          <w:szCs w:val="20"/>
          <w:lang w:bidi="es-ES"/>
        </w:rPr>
        <w:t>n de servicios a trav</w:t>
      </w:r>
      <w:r w:rsidRPr="00F232BB">
        <w:rPr>
          <w:rFonts w:ascii="Arial" w:hAnsi="Arial" w:cs="Arial" w:hint="eastAsia"/>
          <w:bCs/>
          <w:sz w:val="20"/>
          <w:szCs w:val="20"/>
          <w:lang w:bidi="es-ES"/>
        </w:rPr>
        <w:t>é</w:t>
      </w:r>
      <w:r w:rsidRPr="00F232BB">
        <w:rPr>
          <w:rFonts w:ascii="Arial" w:hAnsi="Arial" w:cs="Arial"/>
          <w:bCs/>
          <w:sz w:val="20"/>
          <w:szCs w:val="20"/>
          <w:lang w:bidi="es-ES"/>
        </w:rPr>
        <w:t>s del(la) señor(a)</w:t>
      </w:r>
      <w:r w:rsidR="00D37866" w:rsidRPr="00F232BB">
        <w:rPr>
          <w:rFonts w:ascii="Arial" w:hAnsi="Arial" w:cs="Arial"/>
          <w:bCs/>
          <w:sz w:val="20"/>
          <w:szCs w:val="20"/>
          <w:lang w:bidi="es-ES"/>
        </w:rPr>
        <w:t xml:space="preserve"> </w:t>
      </w:r>
      <w:r w:rsidR="00A55C33" w:rsidRPr="003F126D">
        <w:rPr>
          <w:rFonts w:ascii="Arial" w:hAnsi="Arial" w:cs="Arial"/>
          <w:b/>
          <w:bCs/>
          <w:noProof/>
          <w:sz w:val="20"/>
          <w:szCs w:val="20"/>
          <w:lang w:bidi="es-ES"/>
        </w:rPr>
        <w:t>ST</w:t>
      </w:r>
      <w:r w:rsidR="001B0877">
        <w:rPr>
          <w:rFonts w:ascii="Arial" w:hAnsi="Arial" w:cs="Arial"/>
          <w:b/>
          <w:bCs/>
          <w:noProof/>
          <w:sz w:val="20"/>
          <w:szCs w:val="20"/>
          <w:lang w:bidi="es-ES"/>
        </w:rPr>
        <w:t>.</w:t>
      </w:r>
      <w:r w:rsidR="00A55C33" w:rsidRPr="003F126D">
        <w:rPr>
          <w:rFonts w:ascii="Arial" w:hAnsi="Arial" w:cs="Arial"/>
          <w:b/>
          <w:bCs/>
          <w:noProof/>
          <w:sz w:val="20"/>
          <w:szCs w:val="20"/>
          <w:lang w:bidi="es-ES"/>
        </w:rPr>
        <w:t>KELLY ALEJANDRA SAMPEDRO SERNA</w:t>
      </w:r>
      <w:r w:rsidR="00FD6D75" w:rsidRPr="00F232BB">
        <w:rPr>
          <w:rFonts w:ascii="Arial" w:hAnsi="Arial" w:cs="Arial"/>
          <w:bCs/>
          <w:noProof/>
          <w:sz w:val="20"/>
          <w:szCs w:val="20"/>
          <w:lang w:bidi="es-ES"/>
        </w:rPr>
        <w:t xml:space="preserve"> </w:t>
      </w:r>
      <w:r w:rsidR="00F232BB">
        <w:rPr>
          <w:rFonts w:ascii="Arial" w:hAnsi="Arial" w:cs="Arial"/>
          <w:bCs/>
          <w:noProof/>
          <w:sz w:val="20"/>
          <w:szCs w:val="20"/>
          <w:lang w:bidi="es-ES"/>
        </w:rPr>
        <w:t xml:space="preserve">quien funge como Directora del establecimiento de sanidad </w:t>
      </w:r>
      <w:r w:rsidRPr="00F232BB">
        <w:rPr>
          <w:rFonts w:ascii="Arial" w:hAnsi="Arial" w:cs="Arial"/>
          <w:bCs/>
          <w:sz w:val="20"/>
          <w:szCs w:val="20"/>
          <w:lang w:bidi="es-ES"/>
        </w:rPr>
        <w:t>y/o quien haga sus veces en el cargo, quien a su vez se denominar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el supervisor del contrato, de acuerdo a la resoluci</w:t>
      </w:r>
      <w:r w:rsidRPr="00F232BB">
        <w:rPr>
          <w:rFonts w:ascii="Arial" w:hAnsi="Arial" w:cs="Arial" w:hint="eastAsia"/>
          <w:bCs/>
          <w:sz w:val="20"/>
          <w:szCs w:val="20"/>
          <w:lang w:bidi="es-ES"/>
        </w:rPr>
        <w:t>ó</w:t>
      </w:r>
      <w:r w:rsidRPr="00F232BB">
        <w:rPr>
          <w:rFonts w:ascii="Arial" w:hAnsi="Arial" w:cs="Arial"/>
          <w:bCs/>
          <w:sz w:val="20"/>
          <w:szCs w:val="20"/>
          <w:lang w:bidi="es-ES"/>
        </w:rPr>
        <w:t>n de nombramiento No. 001 del 02 de enero de 202</w:t>
      </w:r>
      <w:r w:rsidR="00FD6D75" w:rsidRPr="00F232BB">
        <w:rPr>
          <w:rFonts w:ascii="Arial" w:hAnsi="Arial" w:cs="Arial"/>
          <w:bCs/>
          <w:sz w:val="20"/>
          <w:szCs w:val="20"/>
          <w:lang w:bidi="es-ES"/>
        </w:rPr>
        <w:t>5</w:t>
      </w:r>
      <w:r w:rsidRPr="00F232BB">
        <w:rPr>
          <w:rFonts w:ascii="Arial" w:hAnsi="Arial" w:cs="Arial"/>
          <w:bCs/>
          <w:sz w:val="20"/>
          <w:szCs w:val="20"/>
          <w:lang w:bidi="es-ES"/>
        </w:rPr>
        <w:t>. Para estos efectos el supervisor estar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sujeto a lo dispuesto en el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4 y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26 de la Ley 80 de 1993, Ley 1474 de 2011 y dem</w:t>
      </w:r>
      <w:r w:rsidRPr="00F232BB">
        <w:rPr>
          <w:rFonts w:ascii="Arial" w:hAnsi="Arial" w:cs="Arial" w:hint="eastAsia"/>
          <w:bCs/>
          <w:sz w:val="20"/>
          <w:szCs w:val="20"/>
          <w:lang w:bidi="es-ES"/>
        </w:rPr>
        <w:t>á</w:t>
      </w:r>
      <w:r w:rsidRPr="00F232BB">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68A20F6"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A76738">
        <w:rPr>
          <w:rFonts w:ascii="Arial" w:hAnsi="Arial" w:cs="Arial"/>
          <w:sz w:val="20"/>
          <w:szCs w:val="20"/>
        </w:rPr>
        <w:t xml:space="preserve"> </w:t>
      </w:r>
      <w:r w:rsidRPr="00F04A14">
        <w:rPr>
          <w:rFonts w:ascii="Arial" w:hAnsi="Arial" w:cs="Arial"/>
          <w:sz w:val="20"/>
          <w:szCs w:val="20"/>
        </w:rPr>
        <w:t xml:space="preserve">al   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w:t>
      </w:r>
      <w:r w:rsidRPr="00F04A14">
        <w:rPr>
          <w:rFonts w:ascii="Arial" w:hAnsi="Arial" w:cs="Arial"/>
          <w:sz w:val="20"/>
          <w:szCs w:val="20"/>
        </w:rPr>
        <w:lastRenderedPageBreak/>
        <w:t>(15)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 xml:space="preserve">n del presente contrato. </w:t>
      </w:r>
      <w:r w:rsidRPr="00F04A14">
        <w:rPr>
          <w:rFonts w:ascii="Arial" w:hAnsi="Arial" w:cs="Arial"/>
          <w:sz w:val="20"/>
          <w:szCs w:val="20"/>
        </w:rPr>
        <w:lastRenderedPageBreak/>
        <w:t>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09A728BB"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2CE48CBE" w:rsidR="000A4F73" w:rsidRPr="00F232BB"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w:t>
      </w:r>
      <w:r w:rsidRPr="00F232BB">
        <w:rPr>
          <w:rFonts w:ascii="Arial" w:hAnsi="Arial" w:cs="Arial"/>
          <w:sz w:val="20"/>
          <w:szCs w:val="20"/>
        </w:rPr>
        <w:t>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1027A4CC" w:rsidR="000A4F73" w:rsidRPr="00F232BB" w:rsidRDefault="000A4F73" w:rsidP="0025334A">
      <w:pPr>
        <w:jc w:val="both"/>
        <w:rPr>
          <w:rFonts w:ascii="Arial" w:hAnsi="Arial" w:cs="Arial"/>
          <w:sz w:val="20"/>
          <w:szCs w:val="20"/>
        </w:rPr>
      </w:pPr>
    </w:p>
    <w:p w14:paraId="3D8F305D" w14:textId="04CE4B71" w:rsidR="005A3BE3" w:rsidRPr="00F232BB" w:rsidRDefault="005A3BE3" w:rsidP="0025334A">
      <w:pPr>
        <w:jc w:val="both"/>
        <w:rPr>
          <w:rFonts w:ascii="Arial" w:hAnsi="Arial" w:cs="Arial"/>
          <w:sz w:val="20"/>
          <w:szCs w:val="20"/>
        </w:rPr>
      </w:pPr>
      <w:r w:rsidRPr="00F232BB">
        <w:rPr>
          <w:rFonts w:ascii="Arial" w:hAnsi="Arial" w:cs="Arial"/>
          <w:sz w:val="20"/>
          <w:szCs w:val="20"/>
        </w:rPr>
        <w:t xml:space="preserve">Para constancia se firma el presente contrato en Medellín a los </w:t>
      </w:r>
      <w:r w:rsidR="00B82284">
        <w:rPr>
          <w:rFonts w:ascii="Arial" w:hAnsi="Arial" w:cs="Arial"/>
          <w:noProof/>
          <w:sz w:val="20"/>
          <w:szCs w:val="20"/>
        </w:rPr>
        <w:t>tres</w:t>
      </w:r>
      <w:r w:rsidR="00F04A14" w:rsidRPr="00F232BB">
        <w:rPr>
          <w:rFonts w:ascii="Arial" w:hAnsi="Arial" w:cs="Arial"/>
          <w:noProof/>
          <w:sz w:val="20"/>
          <w:szCs w:val="20"/>
        </w:rPr>
        <w:t xml:space="preserve"> (</w:t>
      </w:r>
      <w:r w:rsidR="00B82284">
        <w:rPr>
          <w:rFonts w:ascii="Arial" w:hAnsi="Arial" w:cs="Arial"/>
          <w:noProof/>
          <w:sz w:val="20"/>
          <w:szCs w:val="20"/>
        </w:rPr>
        <w:t>03</w:t>
      </w:r>
      <w:r w:rsidRPr="00F232BB">
        <w:rPr>
          <w:rFonts w:ascii="Arial" w:hAnsi="Arial" w:cs="Arial"/>
          <w:noProof/>
          <w:sz w:val="20"/>
          <w:szCs w:val="20"/>
        </w:rPr>
        <w:t>)</w:t>
      </w:r>
      <w:r w:rsidR="00FB297C" w:rsidRPr="00F232BB">
        <w:rPr>
          <w:rFonts w:ascii="Arial" w:hAnsi="Arial" w:cs="Arial"/>
          <w:sz w:val="20"/>
          <w:szCs w:val="20"/>
        </w:rPr>
        <w:t xml:space="preserve"> días del mes de </w:t>
      </w:r>
      <w:r w:rsidR="00B82284">
        <w:rPr>
          <w:rFonts w:ascii="Arial" w:hAnsi="Arial" w:cs="Arial"/>
          <w:sz w:val="20"/>
          <w:szCs w:val="20"/>
        </w:rPr>
        <w:t>febrero</w:t>
      </w:r>
      <w:r w:rsidR="00FB297C" w:rsidRPr="00F232BB">
        <w:rPr>
          <w:rFonts w:ascii="Arial" w:hAnsi="Arial" w:cs="Arial"/>
          <w:sz w:val="20"/>
          <w:szCs w:val="20"/>
        </w:rPr>
        <w:t xml:space="preserve"> de 2025</w:t>
      </w:r>
      <w:r w:rsidR="00FD6D75" w:rsidRPr="00F232BB">
        <w:rPr>
          <w:rFonts w:ascii="Arial" w:hAnsi="Arial" w:cs="Arial"/>
          <w:sz w:val="20"/>
          <w:szCs w:val="20"/>
        </w:rPr>
        <w:t>.</w:t>
      </w:r>
    </w:p>
    <w:p w14:paraId="5857740D" w14:textId="2E0C01DF" w:rsidR="001D4C96" w:rsidRDefault="001D4C96" w:rsidP="0025334A">
      <w:pPr>
        <w:jc w:val="both"/>
        <w:rPr>
          <w:rFonts w:ascii="Arial" w:hAnsi="Arial" w:cs="Arial"/>
          <w:sz w:val="20"/>
          <w:szCs w:val="20"/>
        </w:rPr>
      </w:pPr>
    </w:p>
    <w:p w14:paraId="1DB0981D" w14:textId="1AC84AAF" w:rsidR="001D4C96" w:rsidRDefault="001D4C96" w:rsidP="0025334A">
      <w:pPr>
        <w:jc w:val="both"/>
        <w:rPr>
          <w:rFonts w:ascii="Arial" w:hAnsi="Arial" w:cs="Arial"/>
          <w:sz w:val="20"/>
          <w:szCs w:val="20"/>
        </w:rPr>
      </w:pPr>
    </w:p>
    <w:p w14:paraId="10E5CD41" w14:textId="77777777" w:rsidR="001D4C96" w:rsidRPr="00F232BB" w:rsidRDefault="001D4C96" w:rsidP="0025334A">
      <w:pPr>
        <w:jc w:val="both"/>
        <w:rPr>
          <w:rFonts w:ascii="Arial" w:hAnsi="Arial" w:cs="Arial"/>
          <w:sz w:val="20"/>
          <w:szCs w:val="20"/>
        </w:rPr>
      </w:pPr>
    </w:p>
    <w:p w14:paraId="4B83CA6C" w14:textId="21D41730" w:rsidR="005A3BE3" w:rsidRPr="00F232BB" w:rsidRDefault="005A3BE3" w:rsidP="0025334A">
      <w:pPr>
        <w:jc w:val="both"/>
        <w:rPr>
          <w:rFonts w:ascii="Arial" w:hAnsi="Arial" w:cs="Arial"/>
          <w:b/>
          <w:bCs/>
          <w:sz w:val="20"/>
          <w:szCs w:val="20"/>
        </w:rPr>
      </w:pPr>
      <w:r w:rsidRPr="00F232BB">
        <w:rPr>
          <w:rFonts w:ascii="Arial" w:hAnsi="Arial" w:cs="Arial"/>
          <w:b/>
          <w:bCs/>
          <w:sz w:val="20"/>
          <w:szCs w:val="20"/>
        </w:rPr>
        <w:t>EN REPRESENTACIÓN DEL MINISTERIO DE DEFENSA NACIONAL - EJÉRCITO NACIONAL - DIRECCIÓN DE SANIDAD EJERCITO - DISPENSARIO MEDICO DE MEDELLÍN</w:t>
      </w:r>
    </w:p>
    <w:p w14:paraId="19F97A96" w14:textId="399EEB94" w:rsidR="005A3BE3" w:rsidRPr="00F232BB" w:rsidRDefault="005A3BE3" w:rsidP="0025334A">
      <w:pPr>
        <w:jc w:val="both"/>
        <w:rPr>
          <w:rFonts w:ascii="Arial" w:hAnsi="Arial" w:cs="Arial"/>
          <w:sz w:val="20"/>
          <w:szCs w:val="20"/>
        </w:rPr>
      </w:pPr>
    </w:p>
    <w:p w14:paraId="12E08ECF" w14:textId="31E8C59A" w:rsidR="005A3BE3" w:rsidRPr="00F232BB" w:rsidRDefault="005A3BE3" w:rsidP="0025334A">
      <w:pPr>
        <w:jc w:val="both"/>
        <w:rPr>
          <w:rFonts w:ascii="Arial" w:hAnsi="Arial" w:cs="Arial"/>
          <w:sz w:val="20"/>
          <w:szCs w:val="20"/>
        </w:rPr>
      </w:pPr>
    </w:p>
    <w:p w14:paraId="4BD34529" w14:textId="3437CA19" w:rsidR="005A3BE3" w:rsidRDefault="005A3BE3" w:rsidP="0025334A">
      <w:pPr>
        <w:jc w:val="both"/>
        <w:rPr>
          <w:rFonts w:ascii="Arial" w:hAnsi="Arial" w:cs="Arial"/>
          <w:sz w:val="20"/>
          <w:szCs w:val="20"/>
        </w:rPr>
      </w:pPr>
    </w:p>
    <w:p w14:paraId="5B50EFC1" w14:textId="4B0AB4AD" w:rsidR="001B0877" w:rsidRDefault="001B0877" w:rsidP="0025334A">
      <w:pPr>
        <w:jc w:val="both"/>
        <w:rPr>
          <w:rFonts w:ascii="Arial" w:hAnsi="Arial" w:cs="Arial"/>
          <w:sz w:val="20"/>
          <w:szCs w:val="20"/>
        </w:rPr>
      </w:pPr>
    </w:p>
    <w:p w14:paraId="74C22A76" w14:textId="77777777" w:rsidR="001B0877" w:rsidRPr="00F232BB" w:rsidRDefault="001B0877" w:rsidP="0025334A">
      <w:pPr>
        <w:jc w:val="both"/>
        <w:rPr>
          <w:rFonts w:ascii="Arial" w:hAnsi="Arial" w:cs="Arial"/>
          <w:sz w:val="20"/>
          <w:szCs w:val="20"/>
        </w:rPr>
      </w:pPr>
    </w:p>
    <w:p w14:paraId="031104F3" w14:textId="796BBA15" w:rsidR="005A3BE3" w:rsidRPr="00F232BB" w:rsidRDefault="005A3BE3" w:rsidP="0025334A">
      <w:pPr>
        <w:jc w:val="both"/>
        <w:rPr>
          <w:rFonts w:ascii="Arial" w:hAnsi="Arial" w:cs="Arial"/>
          <w:sz w:val="20"/>
          <w:szCs w:val="20"/>
        </w:rPr>
      </w:pPr>
    </w:p>
    <w:p w14:paraId="3EF78398" w14:textId="7A9DA00F" w:rsidR="005A3BE3" w:rsidRPr="00F232BB" w:rsidRDefault="005A3BE3" w:rsidP="0025334A">
      <w:pPr>
        <w:jc w:val="both"/>
        <w:rPr>
          <w:rFonts w:ascii="Arial" w:hAnsi="Arial" w:cs="Arial"/>
          <w:sz w:val="20"/>
          <w:szCs w:val="20"/>
        </w:rPr>
      </w:pPr>
    </w:p>
    <w:p w14:paraId="71C8EBF9" w14:textId="5B7FA29B" w:rsidR="00FB297C" w:rsidRPr="00F232BB" w:rsidRDefault="00FB297C" w:rsidP="008E61DC">
      <w:pPr>
        <w:jc w:val="center"/>
        <w:rPr>
          <w:rFonts w:ascii="Arial" w:hAnsi="Arial" w:cs="Arial"/>
          <w:b/>
          <w:sz w:val="20"/>
          <w:szCs w:val="20"/>
        </w:rPr>
      </w:pPr>
      <w:r w:rsidRPr="00F232BB">
        <w:rPr>
          <w:rFonts w:ascii="Arial" w:hAnsi="Arial" w:cs="Arial"/>
          <w:b/>
          <w:bCs/>
          <w:sz w:val="20"/>
          <w:szCs w:val="20"/>
          <w:lang w:val="es-ES"/>
        </w:rPr>
        <w:t>Teniente Coronel</w:t>
      </w:r>
      <w:r w:rsidR="009A155D" w:rsidRPr="00F232BB">
        <w:rPr>
          <w:rFonts w:ascii="Arial" w:hAnsi="Arial" w:cs="Arial"/>
          <w:b/>
          <w:bCs/>
          <w:sz w:val="20"/>
          <w:szCs w:val="20"/>
          <w:lang w:val="es-ES"/>
        </w:rPr>
        <w:t>.</w:t>
      </w:r>
      <w:r w:rsidRPr="00F232BB">
        <w:rPr>
          <w:rFonts w:ascii="Arial" w:hAnsi="Arial" w:cs="Arial"/>
          <w:b/>
          <w:bCs/>
          <w:sz w:val="20"/>
          <w:szCs w:val="20"/>
          <w:lang w:val="es-ES"/>
        </w:rPr>
        <w:t xml:space="preserve"> MARLON GÓMEZ RODRÍGUEZ</w:t>
      </w:r>
      <w:r w:rsidRPr="00F232BB">
        <w:rPr>
          <w:rFonts w:ascii="Arial" w:hAnsi="Arial" w:cs="Arial"/>
          <w:b/>
          <w:sz w:val="20"/>
          <w:szCs w:val="20"/>
        </w:rPr>
        <w:t xml:space="preserve"> </w:t>
      </w:r>
    </w:p>
    <w:p w14:paraId="26D46414" w14:textId="2562F56A" w:rsidR="005A3BE3" w:rsidRPr="00F232BB" w:rsidRDefault="005A3BE3" w:rsidP="008E61DC">
      <w:pPr>
        <w:jc w:val="center"/>
        <w:rPr>
          <w:rFonts w:ascii="Arial" w:hAnsi="Arial" w:cs="Arial"/>
          <w:sz w:val="20"/>
          <w:szCs w:val="20"/>
        </w:rPr>
      </w:pPr>
      <w:r w:rsidRPr="00F232BB">
        <w:rPr>
          <w:rFonts w:ascii="Arial" w:hAnsi="Arial" w:cs="Arial"/>
          <w:sz w:val="20"/>
          <w:szCs w:val="20"/>
        </w:rPr>
        <w:t>Subdirector administrativo y financiero</w:t>
      </w:r>
    </w:p>
    <w:p w14:paraId="3D101E58" w14:textId="530F34B2" w:rsidR="005A3BE3" w:rsidRPr="00F232BB" w:rsidRDefault="005A3BE3" w:rsidP="008E61DC">
      <w:pPr>
        <w:jc w:val="center"/>
        <w:rPr>
          <w:rFonts w:ascii="Arial" w:hAnsi="Arial" w:cs="Arial"/>
          <w:sz w:val="20"/>
          <w:szCs w:val="20"/>
        </w:rPr>
      </w:pPr>
      <w:r w:rsidRPr="00F232BB">
        <w:rPr>
          <w:rFonts w:ascii="Arial" w:hAnsi="Arial" w:cs="Arial"/>
          <w:sz w:val="20"/>
          <w:szCs w:val="20"/>
        </w:rPr>
        <w:t>(Ordenador del Gasto)</w:t>
      </w:r>
    </w:p>
    <w:p w14:paraId="2E68EFF6" w14:textId="070B456D" w:rsidR="005A3BE3" w:rsidRPr="00F232BB" w:rsidRDefault="005A3BE3" w:rsidP="008E61DC">
      <w:pPr>
        <w:jc w:val="both"/>
        <w:rPr>
          <w:rFonts w:ascii="Arial" w:hAnsi="Arial" w:cs="Arial"/>
          <w:sz w:val="20"/>
          <w:szCs w:val="20"/>
        </w:rPr>
      </w:pPr>
    </w:p>
    <w:p w14:paraId="0ACA699E" w14:textId="7FA8882F" w:rsidR="005A3BE3" w:rsidRPr="00F232BB" w:rsidRDefault="005A3BE3" w:rsidP="008E61DC">
      <w:pPr>
        <w:jc w:val="both"/>
        <w:rPr>
          <w:rFonts w:ascii="Arial" w:hAnsi="Arial" w:cs="Arial"/>
          <w:sz w:val="20"/>
          <w:szCs w:val="20"/>
        </w:rPr>
      </w:pPr>
    </w:p>
    <w:p w14:paraId="12427D30" w14:textId="7783FCB3" w:rsidR="005A3BE3" w:rsidRPr="00F232BB" w:rsidRDefault="005A3BE3" w:rsidP="008E61DC">
      <w:pPr>
        <w:jc w:val="both"/>
        <w:rPr>
          <w:rFonts w:ascii="Arial" w:hAnsi="Arial" w:cs="Arial"/>
          <w:sz w:val="20"/>
          <w:szCs w:val="20"/>
        </w:rPr>
      </w:pPr>
      <w:r w:rsidRPr="00F232BB">
        <w:rPr>
          <w:rFonts w:ascii="Arial" w:hAnsi="Arial" w:cs="Arial"/>
          <w:sz w:val="20"/>
          <w:szCs w:val="20"/>
        </w:rPr>
        <w:t xml:space="preserve">CONTRATISTA </w:t>
      </w:r>
    </w:p>
    <w:p w14:paraId="1BC9430D" w14:textId="68719F77" w:rsidR="005A3BE3" w:rsidRPr="00F232BB" w:rsidRDefault="005A3BE3" w:rsidP="008E61DC">
      <w:pPr>
        <w:jc w:val="both"/>
        <w:rPr>
          <w:rFonts w:ascii="Arial" w:hAnsi="Arial" w:cs="Arial"/>
          <w:sz w:val="20"/>
          <w:szCs w:val="20"/>
        </w:rPr>
      </w:pPr>
    </w:p>
    <w:p w14:paraId="131E0E6F" w14:textId="39474378" w:rsidR="005A3BE3" w:rsidRPr="00F232BB" w:rsidRDefault="005A3BE3" w:rsidP="008E61DC">
      <w:pPr>
        <w:jc w:val="both"/>
        <w:rPr>
          <w:rFonts w:ascii="Arial" w:hAnsi="Arial" w:cs="Arial"/>
          <w:sz w:val="20"/>
          <w:szCs w:val="20"/>
        </w:rPr>
      </w:pPr>
    </w:p>
    <w:p w14:paraId="6AC93262" w14:textId="20EA1546" w:rsidR="000A4F73" w:rsidRPr="00F232BB" w:rsidRDefault="000A4F73" w:rsidP="00F10BC4">
      <w:pPr>
        <w:rPr>
          <w:rFonts w:ascii="Arial" w:eastAsia="Arial MT" w:hAnsi="Arial" w:cs="Arial"/>
          <w:b/>
          <w:noProof/>
          <w:kern w:val="0"/>
          <w:sz w:val="20"/>
          <w:szCs w:val="20"/>
          <w:lang w:eastAsia="en-US"/>
        </w:rPr>
      </w:pPr>
    </w:p>
    <w:p w14:paraId="33AF8C94" w14:textId="484139FB" w:rsidR="00E450FD" w:rsidRDefault="00E450FD" w:rsidP="008E61DC">
      <w:pPr>
        <w:jc w:val="center"/>
        <w:rPr>
          <w:rFonts w:ascii="Arial" w:hAnsi="Arial" w:cs="Arial"/>
          <w:sz w:val="20"/>
          <w:szCs w:val="20"/>
        </w:rPr>
      </w:pPr>
      <w:r w:rsidRPr="00151601">
        <w:rPr>
          <w:rFonts w:ascii="Arial" w:hAnsi="Arial" w:cs="Arial"/>
          <w:b/>
          <w:sz w:val="20"/>
          <w:szCs w:val="20"/>
        </w:rPr>
        <w:t>SANDRA MARCELA MURILLO GO</w:t>
      </w:r>
      <w:r w:rsidR="001B0877">
        <w:rPr>
          <w:rFonts w:ascii="Arial" w:hAnsi="Arial" w:cs="Arial"/>
          <w:b/>
          <w:sz w:val="20"/>
          <w:szCs w:val="20"/>
        </w:rPr>
        <w:t>NZALEZ</w:t>
      </w:r>
    </w:p>
    <w:p w14:paraId="60A4D1D3" w14:textId="73673043" w:rsidR="00747D94" w:rsidRDefault="00E450FD" w:rsidP="008E61DC">
      <w:pPr>
        <w:jc w:val="center"/>
        <w:rPr>
          <w:rFonts w:ascii="Arial" w:hAnsi="Arial" w:cs="Arial"/>
          <w:sz w:val="20"/>
          <w:szCs w:val="20"/>
        </w:rPr>
      </w:pPr>
      <w:r>
        <w:rPr>
          <w:rFonts w:ascii="Arial" w:hAnsi="Arial" w:cs="Arial"/>
          <w:sz w:val="20"/>
          <w:szCs w:val="20"/>
        </w:rPr>
        <w:t>CC</w:t>
      </w:r>
      <w:r w:rsidRPr="001B0877">
        <w:rPr>
          <w:rFonts w:ascii="Arial" w:hAnsi="Arial" w:cs="Arial"/>
          <w:sz w:val="20"/>
          <w:szCs w:val="20"/>
        </w:rPr>
        <w:t>. 1.113.520.403 expedida</w:t>
      </w:r>
      <w:r w:rsidRPr="00F232BB">
        <w:rPr>
          <w:rFonts w:ascii="Arial" w:hAnsi="Arial" w:cs="Arial"/>
          <w:sz w:val="20"/>
          <w:szCs w:val="20"/>
        </w:rPr>
        <w:t xml:space="preserve"> en </w:t>
      </w:r>
      <w:r>
        <w:rPr>
          <w:rFonts w:ascii="Arial" w:hAnsi="Arial" w:cs="Arial"/>
          <w:sz w:val="20"/>
          <w:szCs w:val="20"/>
        </w:rPr>
        <w:t>Candelaria</w:t>
      </w:r>
    </w:p>
    <w:p w14:paraId="2E96683A" w14:textId="77777777" w:rsidR="005554A8" w:rsidRDefault="005554A8" w:rsidP="008E61DC">
      <w:pPr>
        <w:jc w:val="center"/>
        <w:rPr>
          <w:rFonts w:ascii="Arial" w:hAnsi="Arial" w:cs="Arial"/>
          <w:sz w:val="20"/>
          <w:szCs w:val="20"/>
        </w:rPr>
      </w:pPr>
    </w:p>
    <w:p w14:paraId="2484FCBD" w14:textId="77777777" w:rsidR="00747D94" w:rsidRPr="00F232BB" w:rsidRDefault="00747D94" w:rsidP="008E61DC">
      <w:pPr>
        <w:jc w:val="center"/>
        <w:rPr>
          <w:rFonts w:ascii="Arial" w:hAnsi="Arial" w:cs="Arial"/>
          <w:sz w:val="20"/>
          <w:szCs w:val="20"/>
        </w:rPr>
      </w:pPr>
    </w:p>
    <w:p w14:paraId="470C731B" w14:textId="77E6264C" w:rsidR="005A3BE3" w:rsidRPr="00F232BB" w:rsidRDefault="005A3BE3" w:rsidP="008E61DC">
      <w:pPr>
        <w:rPr>
          <w:rFonts w:ascii="Arial" w:hAnsi="Arial" w:cs="Arial"/>
          <w:sz w:val="16"/>
          <w:szCs w:val="16"/>
        </w:rPr>
      </w:pPr>
      <w:r w:rsidRPr="00F232BB">
        <w:rPr>
          <w:rFonts w:ascii="Arial" w:hAnsi="Arial" w:cs="Arial"/>
          <w:sz w:val="16"/>
          <w:szCs w:val="16"/>
        </w:rPr>
        <w:t xml:space="preserve">SUPERVISOR </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0A4F73"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Pr="00F232BB">
        <w:rPr>
          <w:rFonts w:ascii="Arial" w:hAnsi="Arial" w:cs="Arial"/>
          <w:sz w:val="16"/>
          <w:szCs w:val="16"/>
        </w:rPr>
        <w:t>JURÍDICO EVALUADOR</w:t>
      </w:r>
    </w:p>
    <w:p w14:paraId="43A8B4BD" w14:textId="6ACB4FD8" w:rsidR="005A3BE3" w:rsidRPr="00F232BB" w:rsidRDefault="005A3BE3" w:rsidP="008E61DC">
      <w:pPr>
        <w:rPr>
          <w:rFonts w:ascii="Arial" w:hAnsi="Arial" w:cs="Arial"/>
          <w:sz w:val="16"/>
          <w:szCs w:val="16"/>
        </w:rPr>
      </w:pPr>
    </w:p>
    <w:p w14:paraId="3FCD9871" w14:textId="6109DA39" w:rsidR="00FD6D75" w:rsidRPr="00F232BB" w:rsidRDefault="00FD6D75" w:rsidP="008E61DC">
      <w:pPr>
        <w:rPr>
          <w:rFonts w:ascii="Arial" w:hAnsi="Arial" w:cs="Arial"/>
          <w:sz w:val="16"/>
          <w:szCs w:val="16"/>
        </w:rPr>
      </w:pPr>
    </w:p>
    <w:p w14:paraId="3A2AA003" w14:textId="0DCE8AB2" w:rsidR="005A3BE3" w:rsidRPr="00F232BB" w:rsidRDefault="005A3BE3" w:rsidP="008E61DC">
      <w:pPr>
        <w:rPr>
          <w:rFonts w:ascii="Arial" w:hAnsi="Arial" w:cs="Arial"/>
          <w:sz w:val="16"/>
          <w:szCs w:val="16"/>
        </w:rPr>
      </w:pPr>
      <w:r w:rsidRPr="00F232BB">
        <w:rPr>
          <w:rFonts w:ascii="Arial" w:hAnsi="Arial" w:cs="Arial"/>
          <w:sz w:val="16"/>
          <w:szCs w:val="16"/>
        </w:rPr>
        <w:tab/>
      </w:r>
    </w:p>
    <w:p w14:paraId="27275632" w14:textId="77777777" w:rsidR="00FD6D75" w:rsidRPr="00F232BB" w:rsidRDefault="00FD6D75" w:rsidP="008E61DC">
      <w:pPr>
        <w:rPr>
          <w:rFonts w:ascii="Arial" w:hAnsi="Arial" w:cs="Arial"/>
          <w:sz w:val="16"/>
          <w:szCs w:val="16"/>
        </w:rPr>
      </w:pPr>
    </w:p>
    <w:p w14:paraId="65B6DA81" w14:textId="484D16C6" w:rsidR="00FD6D75" w:rsidRPr="00F232BB" w:rsidRDefault="00FD6D75" w:rsidP="008E61DC">
      <w:pPr>
        <w:rPr>
          <w:rFonts w:ascii="Arial" w:hAnsi="Arial" w:cs="Arial"/>
          <w:sz w:val="16"/>
          <w:szCs w:val="16"/>
        </w:rPr>
      </w:pPr>
    </w:p>
    <w:p w14:paraId="10495568" w14:textId="0EA72CA0" w:rsidR="005A3BE3" w:rsidRPr="00F232BB" w:rsidRDefault="00656674" w:rsidP="008E61DC">
      <w:pPr>
        <w:rPr>
          <w:rFonts w:ascii="Arial" w:hAnsi="Arial" w:cs="Arial"/>
          <w:sz w:val="20"/>
          <w:szCs w:val="20"/>
        </w:rPr>
      </w:pPr>
      <w:r w:rsidRPr="00F232BB">
        <w:rPr>
          <w:rFonts w:ascii="Arial" w:hAnsi="Arial" w:cs="Arial"/>
          <w:sz w:val="16"/>
          <w:szCs w:val="16"/>
        </w:rPr>
        <w:t>ST. KELLY ALEJANDRA SAMPEDRO</w:t>
      </w:r>
      <w:r w:rsidR="005A3BE3" w:rsidRPr="00F232BB">
        <w:rPr>
          <w:rFonts w:ascii="Arial" w:hAnsi="Arial" w:cs="Arial"/>
          <w:sz w:val="16"/>
          <w:szCs w:val="16"/>
        </w:rPr>
        <w:tab/>
      </w:r>
      <w:r w:rsidR="005A3BE3" w:rsidRPr="00F232BB">
        <w:rPr>
          <w:rFonts w:ascii="Arial" w:hAnsi="Arial" w:cs="Arial"/>
          <w:sz w:val="16"/>
          <w:szCs w:val="16"/>
        </w:rPr>
        <w:tab/>
        <w:t xml:space="preserve">      </w:t>
      </w:r>
      <w:r w:rsidR="005A3BE3" w:rsidRPr="00F232BB">
        <w:rPr>
          <w:rFonts w:ascii="Arial" w:hAnsi="Arial" w:cs="Arial"/>
          <w:sz w:val="16"/>
          <w:szCs w:val="16"/>
        </w:rPr>
        <w:tab/>
        <w:t xml:space="preserve">            </w:t>
      </w:r>
      <w:r w:rsidR="00FB297C"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00747D94">
        <w:rPr>
          <w:rFonts w:ascii="Arial" w:hAnsi="Arial" w:cs="Arial"/>
          <w:sz w:val="16"/>
          <w:szCs w:val="16"/>
        </w:rPr>
        <w:t xml:space="preserve"> </w:t>
      </w:r>
      <w:r w:rsidR="005A3BE3" w:rsidRPr="00F232BB">
        <w:rPr>
          <w:rFonts w:ascii="Arial" w:hAnsi="Arial" w:cs="Arial"/>
          <w:sz w:val="16"/>
          <w:szCs w:val="16"/>
        </w:rPr>
        <w:t xml:space="preserve">PS. Abg. </w:t>
      </w:r>
      <w:r w:rsidR="00D96837">
        <w:rPr>
          <w:rFonts w:ascii="Arial" w:hAnsi="Arial" w:cs="Arial"/>
          <w:sz w:val="16"/>
          <w:szCs w:val="16"/>
        </w:rPr>
        <w:t>PATRICIA MOYA</w:t>
      </w:r>
      <w:r w:rsidR="00F232BB">
        <w:rPr>
          <w:rFonts w:ascii="Arial" w:hAnsi="Arial" w:cs="Arial"/>
          <w:sz w:val="16"/>
          <w:szCs w:val="16"/>
        </w:rPr>
        <w:t xml:space="preserve"> </w:t>
      </w:r>
    </w:p>
    <w:p w14:paraId="685E20BD" w14:textId="4B20F212" w:rsidR="005A3BE3" w:rsidRPr="008E61DC" w:rsidRDefault="005A3BE3" w:rsidP="008E61DC">
      <w:pPr>
        <w:rPr>
          <w:rFonts w:ascii="Arial" w:hAnsi="Arial" w:cs="Arial"/>
          <w:sz w:val="16"/>
          <w:szCs w:val="16"/>
        </w:rPr>
      </w:pPr>
      <w:r w:rsidRPr="00F232BB">
        <w:rPr>
          <w:rFonts w:ascii="Arial" w:hAnsi="Arial" w:cs="Arial"/>
          <w:sz w:val="16"/>
          <w:szCs w:val="16"/>
        </w:rPr>
        <w:t xml:space="preserve">Supervisor contrato No. </w:t>
      </w:r>
      <w:r w:rsidR="00F10BC4">
        <w:rPr>
          <w:rFonts w:ascii="Arial" w:hAnsi="Arial" w:cs="Arial"/>
          <w:noProof/>
          <w:sz w:val="16"/>
          <w:szCs w:val="16"/>
        </w:rPr>
        <w:t>230</w:t>
      </w:r>
      <w:r w:rsidR="00FD6D75" w:rsidRPr="00F232BB">
        <w:rPr>
          <w:rFonts w:ascii="Arial" w:hAnsi="Arial" w:cs="Arial"/>
          <w:noProof/>
          <w:sz w:val="16"/>
          <w:szCs w:val="16"/>
        </w:rPr>
        <w:t>-</w:t>
      </w:r>
      <w:r w:rsidRPr="00F232BB">
        <w:rPr>
          <w:rFonts w:ascii="Arial" w:hAnsi="Arial" w:cs="Arial"/>
          <w:noProof/>
          <w:sz w:val="16"/>
          <w:szCs w:val="16"/>
        </w:rPr>
        <w:t>DMMED</w:t>
      </w:r>
      <w:r w:rsidR="00AE398A">
        <w:rPr>
          <w:rFonts w:ascii="Arial" w:hAnsi="Arial" w:cs="Arial"/>
          <w:noProof/>
          <w:sz w:val="16"/>
          <w:szCs w:val="16"/>
        </w:rPr>
        <w:t>-</w:t>
      </w:r>
      <w:r w:rsidR="00747D94" w:rsidRPr="00747D94">
        <w:rPr>
          <w:rFonts w:ascii="Arial" w:hAnsi="Arial" w:cs="Arial"/>
          <w:noProof/>
          <w:sz w:val="16"/>
          <w:szCs w:val="16"/>
        </w:rPr>
        <w:t>GMJCO</w:t>
      </w:r>
      <w:r w:rsidRPr="00F232BB">
        <w:rPr>
          <w:rFonts w:ascii="Arial" w:hAnsi="Arial" w:cs="Arial"/>
          <w:noProof/>
          <w:sz w:val="16"/>
          <w:szCs w:val="16"/>
        </w:rPr>
        <w:t>-</w:t>
      </w:r>
      <w:r w:rsidR="00FD6D75" w:rsidRPr="00F232BB">
        <w:rPr>
          <w:rFonts w:ascii="Arial" w:hAnsi="Arial" w:cs="Arial"/>
          <w:noProof/>
          <w:sz w:val="16"/>
          <w:szCs w:val="16"/>
        </w:rPr>
        <w:t>2025</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FD6D75" w:rsidRPr="00F232BB">
        <w:rPr>
          <w:rFonts w:ascii="Arial" w:hAnsi="Arial" w:cs="Arial"/>
          <w:sz w:val="16"/>
          <w:szCs w:val="16"/>
        </w:rPr>
        <w:t xml:space="preserve">     </w:t>
      </w:r>
      <w:r w:rsidRPr="00F232BB">
        <w:rPr>
          <w:rFonts w:ascii="Arial" w:hAnsi="Arial" w:cs="Arial"/>
          <w:sz w:val="16"/>
          <w:szCs w:val="16"/>
        </w:rPr>
        <w:t>Asesor Jurídic</w:t>
      </w:r>
      <w:r w:rsidR="00F232BB">
        <w:rPr>
          <w:rFonts w:ascii="Arial" w:hAnsi="Arial" w:cs="Arial"/>
          <w:sz w:val="16"/>
          <w:szCs w:val="16"/>
        </w:rPr>
        <w:t>o</w:t>
      </w:r>
      <w:r w:rsidRPr="00F232BB">
        <w:rPr>
          <w:rFonts w:ascii="Arial" w:hAnsi="Arial" w:cs="Arial"/>
          <w:sz w:val="16"/>
          <w:szCs w:val="16"/>
        </w:rPr>
        <w:t xml:space="preserve"> DMMED</w:t>
      </w:r>
    </w:p>
    <w:p w14:paraId="6DD35920" w14:textId="50CE0D2B" w:rsidR="005A3BE3" w:rsidRPr="000D746F" w:rsidRDefault="005A3BE3" w:rsidP="00F10BC4">
      <w:pP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2AE9" w14:textId="77777777" w:rsidR="008773B9" w:rsidRDefault="008773B9" w:rsidP="00570E20">
      <w:r>
        <w:separator/>
      </w:r>
    </w:p>
  </w:endnote>
  <w:endnote w:type="continuationSeparator" w:id="0">
    <w:p w14:paraId="4AD11E70" w14:textId="77777777" w:rsidR="008773B9" w:rsidRDefault="008773B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393BC9" w:rsidRDefault="00393BC9" w:rsidP="00EF3292">
    <w:pPr>
      <w:keepNext/>
      <w:tabs>
        <w:tab w:val="left" w:pos="360"/>
      </w:tabs>
      <w:autoSpaceDE w:val="0"/>
      <w:ind w:right="-20"/>
      <w:rPr>
        <w:rFonts w:ascii="Arial" w:hAnsi="Arial" w:cs="Arial"/>
        <w:sz w:val="16"/>
        <w:szCs w:val="16"/>
      </w:rPr>
    </w:pPr>
  </w:p>
  <w:p w14:paraId="50FB8A9A" w14:textId="77777777" w:rsidR="00393BC9" w:rsidRDefault="00393BC9" w:rsidP="00EF3292">
    <w:pPr>
      <w:keepNext/>
      <w:tabs>
        <w:tab w:val="left" w:pos="360"/>
      </w:tabs>
      <w:autoSpaceDE w:val="0"/>
      <w:ind w:right="-20"/>
      <w:rPr>
        <w:rFonts w:ascii="Arial" w:hAnsi="Arial" w:cs="Arial"/>
        <w:sz w:val="16"/>
        <w:szCs w:val="16"/>
      </w:rPr>
    </w:pPr>
  </w:p>
  <w:p w14:paraId="5D011494" w14:textId="77777777" w:rsidR="00393BC9" w:rsidRDefault="00393BC9"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4728623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393BC9" w:rsidRPr="004B01C7" w:rsidRDefault="00393BC9"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393BC9" w:rsidRPr="004B01C7" w:rsidRDefault="00393BC9"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393BC9" w:rsidRPr="00D147CC" w:rsidRDefault="00393BC9"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6B281AF7" w:rsidR="00393BC9" w:rsidRDefault="009C2293"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757EBB13">
          <wp:simplePos x="0" y="0"/>
          <wp:positionH relativeFrom="column">
            <wp:posOffset>3397</wp:posOffset>
          </wp:positionH>
          <wp:positionV relativeFrom="paragraph">
            <wp:posOffset>-93023</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5C2AA5D1" w:rsidR="00393BC9" w:rsidRPr="009C2293" w:rsidRDefault="00393BC9" w:rsidP="009C2293">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393BC9" w:rsidRPr="004B01C7" w:rsidRDefault="00393BC9"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393BC9" w:rsidRDefault="00393BC9" w:rsidP="00EF3292">
    <w:pPr>
      <w:keepNext/>
      <w:tabs>
        <w:tab w:val="left" w:pos="360"/>
      </w:tabs>
      <w:autoSpaceDE w:val="0"/>
      <w:ind w:right="-20"/>
      <w:rPr>
        <w:rFonts w:ascii="Arial" w:hAnsi="Arial" w:cs="Arial"/>
        <w:sz w:val="16"/>
        <w:szCs w:val="16"/>
      </w:rPr>
    </w:pPr>
  </w:p>
  <w:p w14:paraId="32001F0F" w14:textId="77777777" w:rsidR="00393BC9" w:rsidRDefault="00393BC9"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393BC9" w:rsidRDefault="00393BC9" w:rsidP="00EF3292">
    <w:pPr>
      <w:keepNext/>
      <w:tabs>
        <w:tab w:val="left" w:pos="360"/>
      </w:tabs>
      <w:autoSpaceDE w:val="0"/>
      <w:ind w:right="-20"/>
      <w:rPr>
        <w:rFonts w:ascii="Arial" w:hAnsi="Arial" w:cs="Arial"/>
        <w:sz w:val="16"/>
        <w:szCs w:val="16"/>
      </w:rPr>
    </w:pPr>
  </w:p>
  <w:p w14:paraId="4ED01BF1" w14:textId="77777777" w:rsidR="00393BC9" w:rsidRDefault="00393BC9" w:rsidP="00EF3292">
    <w:pPr>
      <w:keepNext/>
      <w:tabs>
        <w:tab w:val="left" w:pos="360"/>
      </w:tabs>
      <w:autoSpaceDE w:val="0"/>
      <w:ind w:right="-20"/>
      <w:rPr>
        <w:rFonts w:ascii="Arial" w:hAnsi="Arial" w:cs="Arial"/>
        <w:sz w:val="16"/>
        <w:szCs w:val="16"/>
      </w:rPr>
    </w:pPr>
  </w:p>
  <w:p w14:paraId="20CCC5A5" w14:textId="77777777" w:rsidR="00393BC9" w:rsidRDefault="00393BC9"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6A936B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393BC9" w:rsidRPr="004B01C7" w:rsidRDefault="00393BC9"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393BC9" w:rsidRPr="004B01C7" w:rsidRDefault="00393BC9"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393BC9" w:rsidRDefault="008773B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393BC9" w:rsidRPr="00D147CC" w:rsidRDefault="00393BC9"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393BC9" w:rsidRDefault="00393BC9" w:rsidP="00B661B9">
    <w:pPr>
      <w:keepNext/>
      <w:tabs>
        <w:tab w:val="left" w:pos="360"/>
      </w:tabs>
      <w:autoSpaceDE w:val="0"/>
      <w:ind w:right="-20"/>
      <w:rPr>
        <w:rFonts w:ascii="Arial" w:hAnsi="Arial" w:cs="Arial"/>
        <w:sz w:val="16"/>
        <w:szCs w:val="16"/>
      </w:rPr>
    </w:pPr>
  </w:p>
  <w:p w14:paraId="64109E5D" w14:textId="77777777" w:rsidR="00393BC9" w:rsidRDefault="00393BC9"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393BC9" w:rsidRPr="004B01C7" w:rsidRDefault="00393BC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393BC9" w:rsidRPr="004B01C7" w:rsidRDefault="00393BC9"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393BC9" w:rsidRDefault="00393BC9" w:rsidP="00EF3292">
    <w:pPr>
      <w:keepNext/>
      <w:tabs>
        <w:tab w:val="left" w:pos="360"/>
      </w:tabs>
      <w:autoSpaceDE w:val="0"/>
      <w:ind w:right="-20"/>
      <w:rPr>
        <w:rFonts w:ascii="Arial" w:hAnsi="Arial" w:cs="Arial"/>
        <w:sz w:val="16"/>
        <w:szCs w:val="16"/>
      </w:rPr>
    </w:pPr>
  </w:p>
  <w:p w14:paraId="4E694BD4" w14:textId="77777777" w:rsidR="00393BC9" w:rsidRDefault="00393BC9"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9B3D" w14:textId="77777777" w:rsidR="008773B9" w:rsidRDefault="008773B9" w:rsidP="00570E20">
      <w:r>
        <w:separator/>
      </w:r>
    </w:p>
  </w:footnote>
  <w:footnote w:type="continuationSeparator" w:id="0">
    <w:p w14:paraId="705B2D2F" w14:textId="77777777" w:rsidR="008773B9" w:rsidRDefault="008773B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393BC9" w:rsidRDefault="008773B9">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9776" behindDoc="1" locked="0" layoutInCell="0" allowOverlap="1" wp14:anchorId="67EE6139" wp14:editId="7FC49A72">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0CE9DBCF" w:rsidR="00393BC9" w:rsidRPr="00F232BB" w:rsidRDefault="00393BC9" w:rsidP="00EF3292">
    <w:pPr>
      <w:rPr>
        <w:rFonts w:ascii="Arial" w:hAnsi="Arial" w:cs="Arial"/>
        <w:sz w:val="16"/>
        <w:szCs w:val="16"/>
      </w:rPr>
    </w:pPr>
    <w:r w:rsidRPr="00F232BB">
      <w:rPr>
        <w:rFonts w:ascii="Arial" w:hAnsi="Arial" w:cs="Arial"/>
        <w:sz w:val="16"/>
        <w:szCs w:val="16"/>
      </w:rPr>
      <w:t xml:space="preserve">Pág. </w:t>
    </w:r>
    <w:r w:rsidRPr="00F232BB">
      <w:rPr>
        <w:rFonts w:ascii="Arial" w:hAnsi="Arial" w:cs="Arial"/>
        <w:sz w:val="16"/>
        <w:szCs w:val="16"/>
      </w:rPr>
      <w:fldChar w:fldCharType="begin"/>
    </w:r>
    <w:r w:rsidRPr="00F232BB">
      <w:rPr>
        <w:rFonts w:ascii="Arial" w:hAnsi="Arial" w:cs="Arial"/>
        <w:sz w:val="16"/>
        <w:szCs w:val="16"/>
      </w:rPr>
      <w:instrText xml:space="preserve"> PAGE </w:instrText>
    </w:r>
    <w:r w:rsidRPr="00F232BB">
      <w:rPr>
        <w:rFonts w:ascii="Arial" w:hAnsi="Arial" w:cs="Arial"/>
        <w:sz w:val="16"/>
        <w:szCs w:val="16"/>
      </w:rPr>
      <w:fldChar w:fldCharType="separate"/>
    </w:r>
    <w:r w:rsidR="00D96837">
      <w:rPr>
        <w:rFonts w:ascii="Arial" w:hAnsi="Arial" w:cs="Arial"/>
        <w:noProof/>
        <w:sz w:val="16"/>
        <w:szCs w:val="16"/>
      </w:rPr>
      <w:t>19</w:t>
    </w:r>
    <w:r w:rsidRPr="00F232BB">
      <w:rPr>
        <w:rFonts w:ascii="Arial" w:hAnsi="Arial" w:cs="Arial"/>
        <w:sz w:val="16"/>
        <w:szCs w:val="16"/>
      </w:rPr>
      <w:fldChar w:fldCharType="end"/>
    </w:r>
    <w:r w:rsidRPr="00F232BB">
      <w:rPr>
        <w:rFonts w:ascii="Arial" w:hAnsi="Arial" w:cs="Arial"/>
        <w:sz w:val="16"/>
        <w:szCs w:val="16"/>
      </w:rPr>
      <w:t xml:space="preserve"> de </w:t>
    </w:r>
    <w:r w:rsidRPr="00F232BB">
      <w:rPr>
        <w:rFonts w:ascii="Arial" w:hAnsi="Arial" w:cs="Arial"/>
        <w:sz w:val="16"/>
        <w:szCs w:val="16"/>
      </w:rPr>
      <w:fldChar w:fldCharType="begin"/>
    </w:r>
    <w:r w:rsidRPr="00F232BB">
      <w:rPr>
        <w:rFonts w:ascii="Arial" w:hAnsi="Arial" w:cs="Arial"/>
        <w:sz w:val="16"/>
        <w:szCs w:val="16"/>
      </w:rPr>
      <w:instrText xml:space="preserve"> NUMPAGES </w:instrText>
    </w:r>
    <w:r w:rsidRPr="00F232BB">
      <w:rPr>
        <w:rFonts w:ascii="Arial" w:hAnsi="Arial" w:cs="Arial"/>
        <w:sz w:val="16"/>
        <w:szCs w:val="16"/>
      </w:rPr>
      <w:fldChar w:fldCharType="separate"/>
    </w:r>
    <w:r w:rsidR="00D96837">
      <w:rPr>
        <w:rFonts w:ascii="Arial" w:hAnsi="Arial" w:cs="Arial"/>
        <w:noProof/>
        <w:sz w:val="16"/>
        <w:szCs w:val="16"/>
      </w:rPr>
      <w:t>20</w:t>
    </w:r>
    <w:r w:rsidRPr="00F232BB">
      <w:rPr>
        <w:rFonts w:ascii="Arial" w:hAnsi="Arial" w:cs="Arial"/>
        <w:sz w:val="16"/>
        <w:szCs w:val="16"/>
      </w:rPr>
      <w:fldChar w:fldCharType="end"/>
    </w:r>
    <w:r w:rsidRPr="00F232BB">
      <w:rPr>
        <w:rFonts w:ascii="Arial" w:hAnsi="Arial" w:cs="Arial"/>
        <w:sz w:val="16"/>
        <w:szCs w:val="16"/>
      </w:rPr>
      <w:t xml:space="preserve">          </w:t>
    </w:r>
  </w:p>
  <w:p w14:paraId="2D5CD6D0" w14:textId="77777777" w:rsidR="00393BC9" w:rsidRPr="00F232BB" w:rsidRDefault="00393BC9" w:rsidP="00EF3292">
    <w:pPr>
      <w:jc w:val="center"/>
      <w:rPr>
        <w:rFonts w:ascii="Arial" w:hAnsi="Arial" w:cs="Arial"/>
        <w:sz w:val="16"/>
        <w:szCs w:val="16"/>
      </w:rPr>
    </w:pPr>
    <w:r w:rsidRPr="00F232BB">
      <w:rPr>
        <w:rFonts w:ascii="Arial" w:hAnsi="Arial" w:cs="Arial"/>
        <w:sz w:val="16"/>
        <w:szCs w:val="16"/>
      </w:rPr>
      <w:t xml:space="preserve">                                                                                                                                                                 </w:t>
    </w:r>
  </w:p>
  <w:p w14:paraId="5DA9AB33" w14:textId="285F6256" w:rsidR="00393BC9" w:rsidRPr="007560E8" w:rsidRDefault="00393BC9" w:rsidP="0079470C">
    <w:pPr>
      <w:jc w:val="both"/>
      <w:rPr>
        <w:rFonts w:ascii="Arial" w:hAnsi="Arial" w:cs="Arial"/>
        <w:sz w:val="13"/>
        <w:szCs w:val="13"/>
      </w:rPr>
    </w:pPr>
    <w:r w:rsidRPr="00F232BB">
      <w:rPr>
        <w:rFonts w:ascii="Arial" w:hAnsi="Arial" w:cs="Arial"/>
        <w:sz w:val="13"/>
        <w:szCs w:val="13"/>
      </w:rPr>
      <w:t xml:space="preserve">CONTINUACION </w:t>
    </w:r>
    <w:r w:rsidRPr="009C2293">
      <w:rPr>
        <w:rFonts w:ascii="Arial" w:hAnsi="Arial" w:cs="Arial"/>
        <w:b/>
        <w:bCs/>
        <w:sz w:val="13"/>
        <w:szCs w:val="13"/>
      </w:rPr>
      <w:t xml:space="preserve">CLAUSULADO NO. </w:t>
    </w:r>
    <w:r w:rsidRPr="009C2293">
      <w:rPr>
        <w:rFonts w:ascii="Arial" w:hAnsi="Arial" w:cs="Arial"/>
        <w:b/>
        <w:bCs/>
        <w:noProof/>
        <w:sz w:val="13"/>
        <w:szCs w:val="13"/>
      </w:rPr>
      <w:t>230-DMMED-GMJCO-2025</w:t>
    </w:r>
    <w:r w:rsidRPr="00F232BB">
      <w:rPr>
        <w:rFonts w:ascii="Arial" w:hAnsi="Arial" w:cs="Arial"/>
        <w:sz w:val="13"/>
        <w:szCs w:val="13"/>
      </w:rPr>
      <w:t>, MODALIDAD DE SELECCIÓN CONTRATACION DIRECTA “CONTRATO DE PRESTACIÓN DE SERVICIOS PROFESIONALES</w:t>
    </w:r>
    <w:r w:rsidR="009C2293">
      <w:rPr>
        <w:rFonts w:ascii="Arial" w:hAnsi="Arial" w:cs="Arial"/>
        <w:sz w:val="13"/>
        <w:szCs w:val="13"/>
      </w:rPr>
      <w:t>, TECNICOS</w:t>
    </w:r>
    <w:r w:rsidRPr="00F232BB">
      <w:rPr>
        <w:rFonts w:ascii="Arial" w:hAnsi="Arial" w:cs="Arial"/>
        <w:sz w:val="13"/>
        <w:szCs w:val="13"/>
      </w:rPr>
      <w:t xml:space="preserve"> Y</w:t>
    </w:r>
    <w:r w:rsidR="009C2293">
      <w:rPr>
        <w:rFonts w:ascii="Arial" w:hAnsi="Arial" w:cs="Arial"/>
        <w:sz w:val="13"/>
        <w:szCs w:val="13"/>
      </w:rPr>
      <w:t>/O</w:t>
    </w:r>
    <w:r w:rsidRPr="00F232BB">
      <w:rPr>
        <w:rFonts w:ascii="Arial" w:hAnsi="Arial" w:cs="Arial"/>
        <w:sz w:val="13"/>
        <w:szCs w:val="13"/>
      </w:rPr>
      <w:t xml:space="preserve"> DE APOYO A LA GESTION” ART. 2.2.1.2.1.4.9 DECRETO 1082 DE 2015 CUYO OBJETO ES LA “PRESTACION DE SER</w:t>
    </w:r>
    <w:r>
      <w:rPr>
        <w:rFonts w:ascii="Arial" w:hAnsi="Arial" w:cs="Arial"/>
        <w:sz w:val="13"/>
        <w:szCs w:val="13"/>
      </w:rPr>
      <w:t>VICIOS PROFESIONALES</w:t>
    </w:r>
    <w:r w:rsidR="009C2293">
      <w:rPr>
        <w:rFonts w:ascii="Arial" w:hAnsi="Arial" w:cs="Arial"/>
        <w:sz w:val="13"/>
        <w:szCs w:val="13"/>
      </w:rPr>
      <w:t>,</w:t>
    </w:r>
    <w:r>
      <w:rPr>
        <w:rFonts w:ascii="Arial" w:hAnsi="Arial" w:cs="Arial"/>
        <w:sz w:val="13"/>
        <w:szCs w:val="13"/>
      </w:rPr>
      <w:t xml:space="preserve"> TECNICOS Y</w:t>
    </w:r>
    <w:r w:rsidR="009C2293">
      <w:rPr>
        <w:rFonts w:ascii="Arial" w:hAnsi="Arial" w:cs="Arial"/>
        <w:sz w:val="13"/>
        <w:szCs w:val="13"/>
      </w:rPr>
      <w:t>/O</w:t>
    </w:r>
    <w:r w:rsidRPr="00F232BB">
      <w:rPr>
        <w:rFonts w:ascii="Arial" w:hAnsi="Arial" w:cs="Arial"/>
        <w:sz w:val="13"/>
        <w:szCs w:val="13"/>
      </w:rPr>
      <w:t xml:space="preserve"> DE APOYO A LA GESTION </w:t>
    </w:r>
    <w:r w:rsidR="00696ACE">
      <w:rPr>
        <w:rFonts w:ascii="Arial" w:hAnsi="Arial" w:cs="Arial"/>
        <w:sz w:val="13"/>
        <w:szCs w:val="13"/>
      </w:rPr>
      <w:t xml:space="preserve">COMO </w:t>
    </w:r>
    <w:r>
      <w:rPr>
        <w:rFonts w:ascii="Arial" w:hAnsi="Arial" w:cs="Arial"/>
        <w:sz w:val="13"/>
        <w:szCs w:val="13"/>
      </w:rPr>
      <w:t>ENFERMER</w:t>
    </w:r>
    <w:r w:rsidRPr="00F232BB">
      <w:rPr>
        <w:rFonts w:ascii="Arial" w:hAnsi="Arial" w:cs="Arial"/>
        <w:sz w:val="13"/>
        <w:szCs w:val="13"/>
      </w:rPr>
      <w:t xml:space="preserve">A </w:t>
    </w:r>
    <w:r w:rsidR="009C2293">
      <w:rPr>
        <w:rFonts w:ascii="Arial" w:hAnsi="Arial" w:cs="Arial"/>
        <w:sz w:val="13"/>
        <w:szCs w:val="13"/>
      </w:rPr>
      <w:t>PROFESIONAL Q</w:t>
    </w:r>
    <w:r w:rsidRPr="00F232BB">
      <w:rPr>
        <w:rFonts w:ascii="Arial" w:hAnsi="Arial" w:cs="Arial"/>
        <w:sz w:val="13"/>
        <w:szCs w:val="13"/>
      </w:rPr>
      <w:t>UE REQUIERE EL DISPENSARIO MEDICO DE MEDELLIN PARA LA REGIONAL 7 DE SANIDAD MILITAR VIGENCIA 2025 (GMJCO)”</w:t>
    </w:r>
  </w:p>
  <w:p w14:paraId="5119A1DD" w14:textId="02A2547E" w:rsidR="00393BC9" w:rsidRPr="00E56BF4" w:rsidRDefault="00C77D19"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4.3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393BC9" w:rsidRPr="00135D95" w:rsidRDefault="008773B9"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sidRPr="00135D95">
      <w:rPr>
        <w:rFonts w:eastAsia="Times New Roman"/>
        <w:noProof/>
      </w:rPr>
      <w:drawing>
        <wp:anchor distT="0" distB="0" distL="114300" distR="114300" simplePos="0" relativeHeight="251655680" behindDoc="0" locked="0" layoutInCell="1" allowOverlap="1" wp14:anchorId="40E9DEEE" wp14:editId="734C1E22">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BC9" w:rsidRPr="00135D95">
      <w:rPr>
        <w:rFonts w:ascii="Arial" w:eastAsia="Times New Roman" w:hAnsi="Arial"/>
        <w:b/>
        <w:bCs/>
        <w:sz w:val="20"/>
        <w:szCs w:val="20"/>
      </w:rPr>
      <w:t>MINISTERIO DE DEFENSA NACIONAL</w:t>
    </w:r>
  </w:p>
  <w:p w14:paraId="728AB57F" w14:textId="77777777" w:rsidR="00393BC9" w:rsidRPr="00135D95" w:rsidRDefault="00393BC9"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393BC9" w:rsidRPr="00135D95" w:rsidRDefault="00393BC9"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393BC9" w:rsidRPr="00135D95" w:rsidRDefault="00393BC9"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393BC9" w:rsidRDefault="00393BC9"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393BC9" w:rsidRPr="00135D95" w:rsidRDefault="00393BC9"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393BC9" w:rsidRDefault="008773B9">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3632" behindDoc="1" locked="0" layoutInCell="0" allowOverlap="1" wp14:anchorId="20D4F749" wp14:editId="39E0EE5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393BC9" w:rsidRDefault="008773B9"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4656" behindDoc="1" locked="0" layoutInCell="0" allowOverlap="1" wp14:anchorId="251F6C42" wp14:editId="052424EC">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393BC9" w:rsidRPr="000C4F8A">
      <w:rPr>
        <w:rFonts w:ascii="Arial" w:hAnsi="Arial" w:cs="Arial"/>
        <w:sz w:val="16"/>
        <w:szCs w:val="16"/>
      </w:rPr>
      <w:t>P</w:t>
    </w:r>
    <w:r w:rsidR="00393BC9">
      <w:rPr>
        <w:rFonts w:ascii="Arial" w:hAnsi="Arial" w:cs="Arial"/>
        <w:sz w:val="16"/>
        <w:szCs w:val="16"/>
      </w:rPr>
      <w:t>á</w:t>
    </w:r>
    <w:r w:rsidR="00393BC9" w:rsidRPr="000C4F8A">
      <w:rPr>
        <w:rFonts w:ascii="Arial" w:hAnsi="Arial" w:cs="Arial"/>
        <w:sz w:val="16"/>
        <w:szCs w:val="16"/>
      </w:rPr>
      <w:t>g</w:t>
    </w:r>
    <w:r w:rsidR="00393BC9">
      <w:rPr>
        <w:rFonts w:ascii="Arial" w:hAnsi="Arial" w:cs="Arial"/>
        <w:sz w:val="16"/>
        <w:szCs w:val="16"/>
      </w:rPr>
      <w:t>.</w:t>
    </w:r>
    <w:r w:rsidR="00393BC9" w:rsidRPr="000C4F8A">
      <w:rPr>
        <w:rFonts w:ascii="Arial" w:hAnsi="Arial" w:cs="Arial"/>
        <w:sz w:val="16"/>
        <w:szCs w:val="16"/>
      </w:rPr>
      <w:t xml:space="preserve"> </w:t>
    </w:r>
    <w:r w:rsidR="00393BC9" w:rsidRPr="000C4F8A">
      <w:rPr>
        <w:rFonts w:ascii="Arial" w:hAnsi="Arial" w:cs="Arial"/>
        <w:sz w:val="16"/>
        <w:szCs w:val="16"/>
      </w:rPr>
      <w:fldChar w:fldCharType="begin"/>
    </w:r>
    <w:r w:rsidR="00393BC9" w:rsidRPr="000C4F8A">
      <w:rPr>
        <w:rFonts w:ascii="Arial" w:hAnsi="Arial" w:cs="Arial"/>
        <w:sz w:val="16"/>
        <w:szCs w:val="16"/>
      </w:rPr>
      <w:instrText xml:space="preserve"> PAGE </w:instrText>
    </w:r>
    <w:r w:rsidR="00393BC9" w:rsidRPr="000C4F8A">
      <w:rPr>
        <w:rFonts w:ascii="Arial" w:hAnsi="Arial" w:cs="Arial"/>
        <w:sz w:val="16"/>
        <w:szCs w:val="16"/>
      </w:rPr>
      <w:fldChar w:fldCharType="separate"/>
    </w:r>
    <w:r w:rsidR="00393BC9">
      <w:rPr>
        <w:rFonts w:ascii="Arial" w:hAnsi="Arial" w:cs="Arial"/>
        <w:noProof/>
        <w:sz w:val="16"/>
        <w:szCs w:val="16"/>
      </w:rPr>
      <w:t>4</w:t>
    </w:r>
    <w:r w:rsidR="00393BC9" w:rsidRPr="000C4F8A">
      <w:rPr>
        <w:rFonts w:ascii="Arial" w:hAnsi="Arial" w:cs="Arial"/>
        <w:sz w:val="16"/>
        <w:szCs w:val="16"/>
      </w:rPr>
      <w:fldChar w:fldCharType="end"/>
    </w:r>
    <w:r w:rsidR="00393BC9" w:rsidRPr="000C4F8A">
      <w:rPr>
        <w:rFonts w:ascii="Arial" w:hAnsi="Arial" w:cs="Arial"/>
        <w:sz w:val="16"/>
        <w:szCs w:val="16"/>
      </w:rPr>
      <w:t xml:space="preserve"> de </w:t>
    </w:r>
    <w:r w:rsidR="00393BC9" w:rsidRPr="000C4F8A">
      <w:rPr>
        <w:rFonts w:ascii="Arial" w:hAnsi="Arial" w:cs="Arial"/>
        <w:sz w:val="16"/>
        <w:szCs w:val="16"/>
      </w:rPr>
      <w:fldChar w:fldCharType="begin"/>
    </w:r>
    <w:r w:rsidR="00393BC9" w:rsidRPr="000C4F8A">
      <w:rPr>
        <w:rFonts w:ascii="Arial" w:hAnsi="Arial" w:cs="Arial"/>
        <w:sz w:val="16"/>
        <w:szCs w:val="16"/>
      </w:rPr>
      <w:instrText xml:space="preserve"> NUMPAGES </w:instrText>
    </w:r>
    <w:r w:rsidR="00393BC9" w:rsidRPr="000C4F8A">
      <w:rPr>
        <w:rFonts w:ascii="Arial" w:hAnsi="Arial" w:cs="Arial"/>
        <w:sz w:val="16"/>
        <w:szCs w:val="16"/>
      </w:rPr>
      <w:fldChar w:fldCharType="separate"/>
    </w:r>
    <w:r w:rsidR="00393BC9">
      <w:rPr>
        <w:rFonts w:ascii="Arial" w:hAnsi="Arial" w:cs="Arial"/>
        <w:noProof/>
        <w:sz w:val="16"/>
        <w:szCs w:val="16"/>
      </w:rPr>
      <w:t>14</w:t>
    </w:r>
    <w:r w:rsidR="00393BC9" w:rsidRPr="000C4F8A">
      <w:rPr>
        <w:rFonts w:ascii="Arial" w:hAnsi="Arial" w:cs="Arial"/>
        <w:sz w:val="16"/>
        <w:szCs w:val="16"/>
      </w:rPr>
      <w:fldChar w:fldCharType="end"/>
    </w:r>
    <w:r w:rsidR="00393BC9" w:rsidRPr="000C4F8A">
      <w:rPr>
        <w:rFonts w:ascii="Arial" w:hAnsi="Arial" w:cs="Arial"/>
        <w:sz w:val="16"/>
        <w:szCs w:val="16"/>
      </w:rPr>
      <w:t xml:space="preserve">          </w:t>
    </w:r>
  </w:p>
  <w:p w14:paraId="34876F9F" w14:textId="77777777" w:rsidR="00393BC9" w:rsidRDefault="00393BC9"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393BC9" w:rsidRPr="0079470C" w:rsidRDefault="00393BC9" w:rsidP="0079470C">
    <w:pPr>
      <w:jc w:val="both"/>
      <w:rPr>
        <w:rFonts w:ascii="Arial" w:hAnsi="Arial" w:cs="Arial"/>
        <w:sz w:val="11"/>
        <w:szCs w:val="11"/>
      </w:rPr>
    </w:pPr>
    <w:r w:rsidRPr="0079470C">
      <w:rPr>
        <w:rFonts w:ascii="Arial" w:hAnsi="Arial" w:cs="Arial"/>
        <w:sz w:val="11"/>
        <w:szCs w:val="11"/>
      </w:rPr>
      <w:t xml:space="preserve">CONTINUACION CLAUSULADO NO. </w:t>
    </w:r>
    <w:r>
      <w:rPr>
        <w:rFonts w:ascii="Arial" w:hAnsi="Arial" w:cs="Arial"/>
        <w:noProof/>
        <w:sz w:val="11"/>
        <w:szCs w:val="11"/>
        <w:highlight w:val="yellow"/>
      </w:rPr>
      <w:t>«No_CONTRATO__</w:t>
    </w:r>
    <w:proofErr w:type="gramStart"/>
    <w:r>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393BC9" w:rsidRPr="00E56BF4" w:rsidRDefault="00393BC9"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393BC9" w:rsidRPr="00F1740F" w:rsidRDefault="008773B9"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rFonts w:ascii="Arial" w:hAnsi="Arial"/>
        <w:b/>
        <w:bCs/>
        <w:noProof/>
        <w:sz w:val="18"/>
        <w:szCs w:val="18"/>
      </w:rPr>
      <w:drawing>
        <wp:anchor distT="0" distB="0" distL="114300" distR="114300" simplePos="0" relativeHeight="251650560" behindDoc="1" locked="0" layoutInCell="1" allowOverlap="1" wp14:anchorId="6ABE5E31" wp14:editId="34A5FC07">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393BC9">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393BC9" w:rsidRPr="00F1740F">
      <w:rPr>
        <w:rFonts w:ascii="Arial" w:hAnsi="Arial"/>
        <w:b/>
        <w:bCs/>
        <w:sz w:val="18"/>
        <w:szCs w:val="18"/>
      </w:rPr>
      <w:t>MINISTERIO DE DEFENSA NACIONAL</w:t>
    </w:r>
  </w:p>
  <w:p w14:paraId="0D45B607" w14:textId="77777777" w:rsidR="00393BC9" w:rsidRPr="00F1740F" w:rsidRDefault="00393BC9"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393BC9" w:rsidRPr="00F1740F" w:rsidRDefault="00393BC9" w:rsidP="00EF3292">
    <w:pPr>
      <w:jc w:val="center"/>
      <w:rPr>
        <w:sz w:val="17"/>
        <w:szCs w:val="18"/>
      </w:rPr>
    </w:pPr>
    <w:r w:rsidRPr="00F1740F">
      <w:rPr>
        <w:rFonts w:ascii="Arial" w:hAnsi="Arial"/>
        <w:b/>
        <w:bCs/>
        <w:sz w:val="18"/>
        <w:szCs w:val="18"/>
      </w:rPr>
      <w:t>EJÉRCITO NACIONAL</w:t>
    </w:r>
  </w:p>
  <w:p w14:paraId="285E03B4" w14:textId="77777777" w:rsidR="00393BC9" w:rsidRPr="009E0C35" w:rsidRDefault="00393BC9"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393BC9" w:rsidRPr="009E0C35" w:rsidRDefault="00393BC9"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393BC9" w:rsidRDefault="00393BC9"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E18"/>
    <w:multiLevelType w:val="hybridMultilevel"/>
    <w:tmpl w:val="4172F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B53157"/>
    <w:multiLevelType w:val="hybridMultilevel"/>
    <w:tmpl w:val="A582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CAD28112"/>
    <w:lvl w:ilvl="0" w:tplc="2514B49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25AC3"/>
    <w:multiLevelType w:val="hybridMultilevel"/>
    <w:tmpl w:val="97B0A61C"/>
    <w:lvl w:ilvl="0" w:tplc="D994C11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643C35"/>
    <w:multiLevelType w:val="hybridMultilevel"/>
    <w:tmpl w:val="14F2E1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282B01"/>
    <w:multiLevelType w:val="hybridMultilevel"/>
    <w:tmpl w:val="6E74BF58"/>
    <w:lvl w:ilvl="0" w:tplc="D72E7798">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3F365A80"/>
    <w:lvl w:ilvl="0" w:tplc="FFFFFFFF">
      <w:start w:val="1"/>
      <w:numFmt w:val="decimal"/>
      <w:lvlText w:val="%1."/>
      <w:lvlJc w:val="left"/>
      <w:pPr>
        <w:ind w:left="720" w:hanging="360"/>
      </w:pPr>
      <w:rPr>
        <w:rFonts w:hint="default"/>
        <w:b w:val="0"/>
        <w:sz w:val="20"/>
        <w:szCs w:val="20"/>
      </w:rPr>
    </w:lvl>
    <w:lvl w:ilvl="1" w:tplc="69DECF1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7"/>
  </w:num>
  <w:num w:numId="5">
    <w:abstractNumId w:val="20"/>
  </w:num>
  <w:num w:numId="6">
    <w:abstractNumId w:val="4"/>
  </w:num>
  <w:num w:numId="7">
    <w:abstractNumId w:val="15"/>
  </w:num>
  <w:num w:numId="8">
    <w:abstractNumId w:val="18"/>
  </w:num>
  <w:num w:numId="9">
    <w:abstractNumId w:val="12"/>
  </w:num>
  <w:num w:numId="10">
    <w:abstractNumId w:val="1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7"/>
  </w:num>
  <w:num w:numId="16">
    <w:abstractNumId w:val="2"/>
  </w:num>
  <w:num w:numId="17">
    <w:abstractNumId w:val="19"/>
  </w:num>
  <w:num w:numId="18">
    <w:abstractNumId w:val="13"/>
  </w:num>
  <w:num w:numId="19">
    <w:abstractNumId w:val="24"/>
  </w:num>
  <w:num w:numId="20">
    <w:abstractNumId w:val="11"/>
  </w:num>
  <w:num w:numId="21">
    <w:abstractNumId w:val="25"/>
  </w:num>
  <w:num w:numId="22">
    <w:abstractNumId w:val="23"/>
  </w:num>
  <w:num w:numId="23">
    <w:abstractNumId w:val="3"/>
  </w:num>
  <w:num w:numId="24">
    <w:abstractNumId w:val="5"/>
  </w:num>
  <w:num w:numId="25">
    <w:abstractNumId w:val="8"/>
  </w:num>
  <w:num w:numId="26">
    <w:abstractNumId w:val="1"/>
  </w:num>
  <w:num w:numId="27">
    <w:abstractNumId w:val="21"/>
  </w:num>
  <w:num w:numId="28">
    <w:abstractNumId w:val="0"/>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1028"/>
    <w:rsid w:val="00004274"/>
    <w:rsid w:val="000044E0"/>
    <w:rsid w:val="00025864"/>
    <w:rsid w:val="00070B67"/>
    <w:rsid w:val="00071E0C"/>
    <w:rsid w:val="000A42FE"/>
    <w:rsid w:val="000A4F73"/>
    <w:rsid w:val="000B232F"/>
    <w:rsid w:val="000C3D3E"/>
    <w:rsid w:val="000C6C88"/>
    <w:rsid w:val="000D746F"/>
    <w:rsid w:val="000E3476"/>
    <w:rsid w:val="000E613A"/>
    <w:rsid w:val="000E6693"/>
    <w:rsid w:val="000F0D6C"/>
    <w:rsid w:val="00102635"/>
    <w:rsid w:val="00113BBF"/>
    <w:rsid w:val="00116293"/>
    <w:rsid w:val="001236D5"/>
    <w:rsid w:val="001308DD"/>
    <w:rsid w:val="001332B3"/>
    <w:rsid w:val="00135D95"/>
    <w:rsid w:val="001405D3"/>
    <w:rsid w:val="00145D21"/>
    <w:rsid w:val="00151601"/>
    <w:rsid w:val="001742CD"/>
    <w:rsid w:val="001B0877"/>
    <w:rsid w:val="001D4C96"/>
    <w:rsid w:val="001E4767"/>
    <w:rsid w:val="001E79A3"/>
    <w:rsid w:val="001F7323"/>
    <w:rsid w:val="00224290"/>
    <w:rsid w:val="00232497"/>
    <w:rsid w:val="00233BEE"/>
    <w:rsid w:val="00250F5A"/>
    <w:rsid w:val="0025334A"/>
    <w:rsid w:val="002570A4"/>
    <w:rsid w:val="002617F8"/>
    <w:rsid w:val="00282679"/>
    <w:rsid w:val="00297A26"/>
    <w:rsid w:val="002D0724"/>
    <w:rsid w:val="002E5390"/>
    <w:rsid w:val="002F5C65"/>
    <w:rsid w:val="00357AAE"/>
    <w:rsid w:val="00360FD5"/>
    <w:rsid w:val="00361481"/>
    <w:rsid w:val="00361F0A"/>
    <w:rsid w:val="00363BA4"/>
    <w:rsid w:val="00381227"/>
    <w:rsid w:val="003838A6"/>
    <w:rsid w:val="0039034C"/>
    <w:rsid w:val="00393BC9"/>
    <w:rsid w:val="003C1D80"/>
    <w:rsid w:val="003D291C"/>
    <w:rsid w:val="003D586C"/>
    <w:rsid w:val="003F126D"/>
    <w:rsid w:val="003F67EC"/>
    <w:rsid w:val="003F7DC4"/>
    <w:rsid w:val="0041038B"/>
    <w:rsid w:val="00423C89"/>
    <w:rsid w:val="00451226"/>
    <w:rsid w:val="00462348"/>
    <w:rsid w:val="00471D19"/>
    <w:rsid w:val="00475520"/>
    <w:rsid w:val="00475CFA"/>
    <w:rsid w:val="00476271"/>
    <w:rsid w:val="00493A39"/>
    <w:rsid w:val="004A1E98"/>
    <w:rsid w:val="004B01C7"/>
    <w:rsid w:val="004E10D0"/>
    <w:rsid w:val="004F7553"/>
    <w:rsid w:val="005051C7"/>
    <w:rsid w:val="00517C10"/>
    <w:rsid w:val="00527A6D"/>
    <w:rsid w:val="00542DEF"/>
    <w:rsid w:val="00552D18"/>
    <w:rsid w:val="005554A8"/>
    <w:rsid w:val="00556897"/>
    <w:rsid w:val="005646EB"/>
    <w:rsid w:val="00564DA4"/>
    <w:rsid w:val="005670C7"/>
    <w:rsid w:val="00570E20"/>
    <w:rsid w:val="00591CA0"/>
    <w:rsid w:val="00596573"/>
    <w:rsid w:val="005A3BE3"/>
    <w:rsid w:val="005E4277"/>
    <w:rsid w:val="00602B0E"/>
    <w:rsid w:val="00656674"/>
    <w:rsid w:val="0066314D"/>
    <w:rsid w:val="00675F0B"/>
    <w:rsid w:val="00677707"/>
    <w:rsid w:val="00696ACE"/>
    <w:rsid w:val="006A000D"/>
    <w:rsid w:val="006A5BD3"/>
    <w:rsid w:val="006A727D"/>
    <w:rsid w:val="006B0953"/>
    <w:rsid w:val="006C0F07"/>
    <w:rsid w:val="006C1E99"/>
    <w:rsid w:val="006E7EFE"/>
    <w:rsid w:val="00707822"/>
    <w:rsid w:val="0070783D"/>
    <w:rsid w:val="00712972"/>
    <w:rsid w:val="00742300"/>
    <w:rsid w:val="007427B5"/>
    <w:rsid w:val="00747D94"/>
    <w:rsid w:val="0075376C"/>
    <w:rsid w:val="007560E8"/>
    <w:rsid w:val="007709CD"/>
    <w:rsid w:val="00782DB3"/>
    <w:rsid w:val="007945C5"/>
    <w:rsid w:val="0079470C"/>
    <w:rsid w:val="007A7F9B"/>
    <w:rsid w:val="007E6345"/>
    <w:rsid w:val="007F6D1E"/>
    <w:rsid w:val="008171F2"/>
    <w:rsid w:val="00840953"/>
    <w:rsid w:val="00846261"/>
    <w:rsid w:val="0086766E"/>
    <w:rsid w:val="008748E2"/>
    <w:rsid w:val="008773B9"/>
    <w:rsid w:val="008924F7"/>
    <w:rsid w:val="008B62BE"/>
    <w:rsid w:val="008B683E"/>
    <w:rsid w:val="008C200E"/>
    <w:rsid w:val="008D1808"/>
    <w:rsid w:val="008E61DC"/>
    <w:rsid w:val="008F0142"/>
    <w:rsid w:val="00946660"/>
    <w:rsid w:val="00957E91"/>
    <w:rsid w:val="00975D99"/>
    <w:rsid w:val="009910EA"/>
    <w:rsid w:val="009A155D"/>
    <w:rsid w:val="009C2293"/>
    <w:rsid w:val="00A11EBE"/>
    <w:rsid w:val="00A27C04"/>
    <w:rsid w:val="00A36ACE"/>
    <w:rsid w:val="00A54414"/>
    <w:rsid w:val="00A55C33"/>
    <w:rsid w:val="00A76738"/>
    <w:rsid w:val="00AA67C8"/>
    <w:rsid w:val="00AB23C7"/>
    <w:rsid w:val="00AB2FB4"/>
    <w:rsid w:val="00AB5E5B"/>
    <w:rsid w:val="00AD07DE"/>
    <w:rsid w:val="00AD22BA"/>
    <w:rsid w:val="00AE322C"/>
    <w:rsid w:val="00AE398A"/>
    <w:rsid w:val="00AF2E3C"/>
    <w:rsid w:val="00B02D1F"/>
    <w:rsid w:val="00B11079"/>
    <w:rsid w:val="00B215DF"/>
    <w:rsid w:val="00B30604"/>
    <w:rsid w:val="00B661B9"/>
    <w:rsid w:val="00B82284"/>
    <w:rsid w:val="00B84590"/>
    <w:rsid w:val="00B95023"/>
    <w:rsid w:val="00BA1B57"/>
    <w:rsid w:val="00BD02F5"/>
    <w:rsid w:val="00BD1683"/>
    <w:rsid w:val="00BD16BB"/>
    <w:rsid w:val="00BE0D65"/>
    <w:rsid w:val="00BE6D8E"/>
    <w:rsid w:val="00C111C6"/>
    <w:rsid w:val="00C3382B"/>
    <w:rsid w:val="00C34900"/>
    <w:rsid w:val="00C54CF5"/>
    <w:rsid w:val="00C6126A"/>
    <w:rsid w:val="00C729CD"/>
    <w:rsid w:val="00C77D19"/>
    <w:rsid w:val="00C8301F"/>
    <w:rsid w:val="00C87D03"/>
    <w:rsid w:val="00C94CDE"/>
    <w:rsid w:val="00CB30E4"/>
    <w:rsid w:val="00CE20F5"/>
    <w:rsid w:val="00CF7F76"/>
    <w:rsid w:val="00D10DAF"/>
    <w:rsid w:val="00D32F38"/>
    <w:rsid w:val="00D361E1"/>
    <w:rsid w:val="00D37866"/>
    <w:rsid w:val="00D40FAB"/>
    <w:rsid w:val="00D7177E"/>
    <w:rsid w:val="00D772CF"/>
    <w:rsid w:val="00D83D65"/>
    <w:rsid w:val="00D86815"/>
    <w:rsid w:val="00D908D7"/>
    <w:rsid w:val="00D96837"/>
    <w:rsid w:val="00DB5487"/>
    <w:rsid w:val="00DC125D"/>
    <w:rsid w:val="00DD027E"/>
    <w:rsid w:val="00DD0A7E"/>
    <w:rsid w:val="00DE1148"/>
    <w:rsid w:val="00E02667"/>
    <w:rsid w:val="00E37D86"/>
    <w:rsid w:val="00E450FD"/>
    <w:rsid w:val="00E56516"/>
    <w:rsid w:val="00E60CBB"/>
    <w:rsid w:val="00E61BFD"/>
    <w:rsid w:val="00E653D0"/>
    <w:rsid w:val="00E837D9"/>
    <w:rsid w:val="00EA5978"/>
    <w:rsid w:val="00EA5B97"/>
    <w:rsid w:val="00EB121E"/>
    <w:rsid w:val="00EB6CEA"/>
    <w:rsid w:val="00EC4E34"/>
    <w:rsid w:val="00EF3292"/>
    <w:rsid w:val="00F04A14"/>
    <w:rsid w:val="00F10BC4"/>
    <w:rsid w:val="00F232BB"/>
    <w:rsid w:val="00F50389"/>
    <w:rsid w:val="00F56E83"/>
    <w:rsid w:val="00F67440"/>
    <w:rsid w:val="00F738B8"/>
    <w:rsid w:val="00FA5FA2"/>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customStyle="1" w:styleId="Default">
    <w:name w:val="Default"/>
    <w:rsid w:val="00D32F38"/>
    <w:pPr>
      <w:autoSpaceDE w:val="0"/>
      <w:autoSpaceDN w:val="0"/>
      <w:adjustRightInd w:val="0"/>
    </w:pPr>
    <w:rPr>
      <w:rFonts w:ascii="Arial" w:eastAsia="Times New Roman" w:hAnsi="Arial" w:cs="Arial"/>
      <w:color w:val="000000"/>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975">
      <w:bodyDiv w:val="1"/>
      <w:marLeft w:val="0"/>
      <w:marRight w:val="0"/>
      <w:marTop w:val="0"/>
      <w:marBottom w:val="0"/>
      <w:divBdr>
        <w:top w:val="none" w:sz="0" w:space="0" w:color="auto"/>
        <w:left w:val="none" w:sz="0" w:space="0" w:color="auto"/>
        <w:bottom w:val="none" w:sz="0" w:space="0" w:color="auto"/>
        <w:right w:val="none" w:sz="0" w:space="0" w:color="auto"/>
      </w:divBdr>
    </w:div>
    <w:div w:id="275872857">
      <w:bodyDiv w:val="1"/>
      <w:marLeft w:val="0"/>
      <w:marRight w:val="0"/>
      <w:marTop w:val="0"/>
      <w:marBottom w:val="0"/>
      <w:divBdr>
        <w:top w:val="none" w:sz="0" w:space="0" w:color="auto"/>
        <w:left w:val="none" w:sz="0" w:space="0" w:color="auto"/>
        <w:bottom w:val="none" w:sz="0" w:space="0" w:color="auto"/>
        <w:right w:val="none" w:sz="0" w:space="0" w:color="auto"/>
      </w:divBdr>
    </w:div>
    <w:div w:id="442769878">
      <w:bodyDiv w:val="1"/>
      <w:marLeft w:val="0"/>
      <w:marRight w:val="0"/>
      <w:marTop w:val="0"/>
      <w:marBottom w:val="0"/>
      <w:divBdr>
        <w:top w:val="none" w:sz="0" w:space="0" w:color="auto"/>
        <w:left w:val="none" w:sz="0" w:space="0" w:color="auto"/>
        <w:bottom w:val="none" w:sz="0" w:space="0" w:color="auto"/>
        <w:right w:val="none" w:sz="0" w:space="0" w:color="auto"/>
      </w:divBdr>
    </w:div>
    <w:div w:id="671837221">
      <w:bodyDiv w:val="1"/>
      <w:marLeft w:val="0"/>
      <w:marRight w:val="0"/>
      <w:marTop w:val="0"/>
      <w:marBottom w:val="0"/>
      <w:divBdr>
        <w:top w:val="none" w:sz="0" w:space="0" w:color="auto"/>
        <w:left w:val="none" w:sz="0" w:space="0" w:color="auto"/>
        <w:bottom w:val="none" w:sz="0" w:space="0" w:color="auto"/>
        <w:right w:val="none" w:sz="0" w:space="0" w:color="auto"/>
      </w:divBdr>
    </w:div>
    <w:div w:id="764304463">
      <w:bodyDiv w:val="1"/>
      <w:marLeft w:val="0"/>
      <w:marRight w:val="0"/>
      <w:marTop w:val="0"/>
      <w:marBottom w:val="0"/>
      <w:divBdr>
        <w:top w:val="none" w:sz="0" w:space="0" w:color="auto"/>
        <w:left w:val="none" w:sz="0" w:space="0" w:color="auto"/>
        <w:bottom w:val="none" w:sz="0" w:space="0" w:color="auto"/>
        <w:right w:val="none" w:sz="0" w:space="0" w:color="auto"/>
      </w:divBdr>
    </w:div>
    <w:div w:id="83082741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22393834">
      <w:bodyDiv w:val="1"/>
      <w:marLeft w:val="0"/>
      <w:marRight w:val="0"/>
      <w:marTop w:val="0"/>
      <w:marBottom w:val="0"/>
      <w:divBdr>
        <w:top w:val="none" w:sz="0" w:space="0" w:color="auto"/>
        <w:left w:val="none" w:sz="0" w:space="0" w:color="auto"/>
        <w:bottom w:val="none" w:sz="0" w:space="0" w:color="auto"/>
        <w:right w:val="none" w:sz="0" w:space="0" w:color="auto"/>
      </w:divBdr>
    </w:div>
    <w:div w:id="107027224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30920711">
      <w:bodyDiv w:val="1"/>
      <w:marLeft w:val="0"/>
      <w:marRight w:val="0"/>
      <w:marTop w:val="0"/>
      <w:marBottom w:val="0"/>
      <w:divBdr>
        <w:top w:val="none" w:sz="0" w:space="0" w:color="auto"/>
        <w:left w:val="none" w:sz="0" w:space="0" w:color="auto"/>
        <w:bottom w:val="none" w:sz="0" w:space="0" w:color="auto"/>
        <w:right w:val="none" w:sz="0" w:space="0" w:color="auto"/>
      </w:divBdr>
    </w:div>
    <w:div w:id="1365447663">
      <w:bodyDiv w:val="1"/>
      <w:marLeft w:val="0"/>
      <w:marRight w:val="0"/>
      <w:marTop w:val="0"/>
      <w:marBottom w:val="0"/>
      <w:divBdr>
        <w:top w:val="none" w:sz="0" w:space="0" w:color="auto"/>
        <w:left w:val="none" w:sz="0" w:space="0" w:color="auto"/>
        <w:bottom w:val="none" w:sz="0" w:space="0" w:color="auto"/>
        <w:right w:val="none" w:sz="0" w:space="0" w:color="auto"/>
      </w:divBdr>
    </w:div>
    <w:div w:id="1424953299">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74382440">
      <w:bodyDiv w:val="1"/>
      <w:marLeft w:val="0"/>
      <w:marRight w:val="0"/>
      <w:marTop w:val="0"/>
      <w:marBottom w:val="0"/>
      <w:divBdr>
        <w:top w:val="none" w:sz="0" w:space="0" w:color="auto"/>
        <w:left w:val="none" w:sz="0" w:space="0" w:color="auto"/>
        <w:bottom w:val="none" w:sz="0" w:space="0" w:color="auto"/>
        <w:right w:val="none" w:sz="0" w:space="0" w:color="auto"/>
      </w:divBdr>
    </w:div>
    <w:div w:id="1749646403">
      <w:bodyDiv w:val="1"/>
      <w:marLeft w:val="0"/>
      <w:marRight w:val="0"/>
      <w:marTop w:val="0"/>
      <w:marBottom w:val="0"/>
      <w:divBdr>
        <w:top w:val="none" w:sz="0" w:space="0" w:color="auto"/>
        <w:left w:val="none" w:sz="0" w:space="0" w:color="auto"/>
        <w:bottom w:val="none" w:sz="0" w:space="0" w:color="auto"/>
        <w:right w:val="none" w:sz="0" w:space="0" w:color="auto"/>
      </w:divBdr>
    </w:div>
    <w:div w:id="1910991689">
      <w:bodyDiv w:val="1"/>
      <w:marLeft w:val="0"/>
      <w:marRight w:val="0"/>
      <w:marTop w:val="0"/>
      <w:marBottom w:val="0"/>
      <w:divBdr>
        <w:top w:val="none" w:sz="0" w:space="0" w:color="auto"/>
        <w:left w:val="none" w:sz="0" w:space="0" w:color="auto"/>
        <w:bottom w:val="none" w:sz="0" w:space="0" w:color="auto"/>
        <w:right w:val="none" w:sz="0" w:space="0" w:color="auto"/>
      </w:divBdr>
    </w:div>
    <w:div w:id="200631927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EA085-D2F4-48E9-995F-74D68095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14141</Words>
  <Characters>77777</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76</cp:revision>
  <cp:lastPrinted>2025-02-05T22:58:00Z</cp:lastPrinted>
  <dcterms:created xsi:type="dcterms:W3CDTF">2025-01-15T16:48:00Z</dcterms:created>
  <dcterms:modified xsi:type="dcterms:W3CDTF">2025-02-05T23:00:00Z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