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A519A" w14:textId="1C8AB900" w:rsidR="00394B40" w:rsidRDefault="005429F4" w:rsidP="00394B40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>IT</w:t>
      </w:r>
      <w:r w:rsidR="00CA3A31">
        <w:rPr>
          <w:rFonts w:ascii="Adobe Gothic Std B" w:eastAsia="Adobe Gothic Std B" w:hAnsi="Adobe Gothic Std B" w:hint="eastAsia"/>
          <w:sz w:val="28"/>
          <w:lang w:val="en-GB"/>
        </w:rPr>
        <w:t>2</w:t>
      </w:r>
      <w:r w:rsidR="00CA3A31">
        <w:rPr>
          <w:rFonts w:ascii="Adobe Gothic Std B" w:eastAsia="Adobe Gothic Std B" w:hAnsi="Adobe Gothic Std B"/>
          <w:sz w:val="28"/>
          <w:lang w:val="en-GB"/>
        </w:rPr>
        <w:t>654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 xml:space="preserve"> </w:t>
      </w:r>
      <w:r w:rsidR="00CA3A31">
        <w:rPr>
          <w:rFonts w:ascii="Adobe Gothic Std B" w:eastAsia="Adobe Gothic Std B" w:hAnsi="Adobe Gothic Std B"/>
          <w:sz w:val="28"/>
          <w:lang w:val="en-GB"/>
        </w:rPr>
        <w:t xml:space="preserve">Systems Administration &amp; 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>Security</w:t>
      </w:r>
    </w:p>
    <w:p w14:paraId="03E9431C" w14:textId="7625D3AF" w:rsidR="00394B40" w:rsidRDefault="00394B40" w:rsidP="00B8256F">
      <w:pPr>
        <w:spacing w:after="0" w:line="240" w:lineRule="auto"/>
        <w:jc w:val="center"/>
        <w:rPr>
          <w:rFonts w:ascii="Arial" w:hAnsi="Arial" w:cs="Arial"/>
          <w:b/>
          <w:sz w:val="24"/>
          <w:lang w:val="en-GB"/>
        </w:rPr>
      </w:pPr>
    </w:p>
    <w:p w14:paraId="26C04B90" w14:textId="27EC0401" w:rsidR="00394B40" w:rsidRPr="005265A6" w:rsidRDefault="005265A6" w:rsidP="00394B40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 xml:space="preserve">Tutorial </w:t>
      </w:r>
      <w:r w:rsidR="007178A0">
        <w:rPr>
          <w:rFonts w:ascii="Adobe Gothic Std B" w:eastAsia="Adobe Gothic Std B" w:hAnsi="Adobe Gothic Std B"/>
          <w:sz w:val="28"/>
          <w:lang w:val="en-GB"/>
        </w:rPr>
        <w:t>6</w:t>
      </w:r>
    </w:p>
    <w:p w14:paraId="3A1F8FBE" w14:textId="77777777" w:rsidR="00394B40" w:rsidRDefault="00394B40" w:rsidP="00394B40">
      <w:pPr>
        <w:spacing w:after="0" w:line="240" w:lineRule="auto"/>
        <w:rPr>
          <w:lang w:val="en-GB"/>
        </w:rPr>
      </w:pPr>
    </w:p>
    <w:p w14:paraId="64A33CDC" w14:textId="1411D531" w:rsidR="00B57D4A" w:rsidRPr="00B57D4A" w:rsidRDefault="00474F58" w:rsidP="00B57D4A">
      <w:pPr>
        <w:spacing w:after="0" w:line="240" w:lineRule="auto"/>
        <w:rPr>
          <w:i/>
          <w:lang w:val="en-GB"/>
        </w:rPr>
      </w:pPr>
      <w:r>
        <w:rPr>
          <w:i/>
          <w:lang w:val="en-GB"/>
        </w:rPr>
        <w:t>D</w:t>
      </w:r>
      <w:r w:rsidR="00B57D4A" w:rsidRPr="00B57D4A">
        <w:rPr>
          <w:i/>
          <w:lang w:val="en-GB"/>
        </w:rPr>
        <w:t xml:space="preserve">iscuss </w:t>
      </w:r>
      <w:r>
        <w:rPr>
          <w:i/>
          <w:lang w:val="en-GB"/>
        </w:rPr>
        <w:t xml:space="preserve">within your groups </w:t>
      </w:r>
      <w:r w:rsidR="00B57D4A" w:rsidRPr="00B57D4A">
        <w:rPr>
          <w:i/>
          <w:lang w:val="en-GB"/>
        </w:rPr>
        <w:t xml:space="preserve">and prepare the answers to </w:t>
      </w:r>
      <w:r>
        <w:rPr>
          <w:i/>
          <w:lang w:val="en-GB"/>
        </w:rPr>
        <w:t xml:space="preserve">be </w:t>
      </w:r>
      <w:r w:rsidR="00B57D4A" w:rsidRPr="00B57D4A">
        <w:rPr>
          <w:i/>
          <w:lang w:val="en-GB"/>
        </w:rPr>
        <w:t>present</w:t>
      </w:r>
      <w:r>
        <w:rPr>
          <w:i/>
          <w:lang w:val="en-GB"/>
        </w:rPr>
        <w:t>ed</w:t>
      </w:r>
      <w:r w:rsidR="00B57D4A" w:rsidRPr="00B57D4A">
        <w:rPr>
          <w:i/>
          <w:lang w:val="en-GB"/>
        </w:rPr>
        <w:t xml:space="preserve"> in class.</w:t>
      </w:r>
      <w:r w:rsidR="001C5C5B">
        <w:rPr>
          <w:i/>
          <w:lang w:val="en-GB"/>
        </w:rPr>
        <w:t xml:space="preserve"> </w:t>
      </w:r>
    </w:p>
    <w:p w14:paraId="6562A507" w14:textId="77777777" w:rsidR="00B57D4A" w:rsidRDefault="00B57D4A" w:rsidP="00B57D4A">
      <w:pPr>
        <w:spacing w:after="0" w:line="240" w:lineRule="auto"/>
        <w:rPr>
          <w:lang w:val="en-GB"/>
        </w:rPr>
      </w:pPr>
    </w:p>
    <w:p w14:paraId="2222E0AD" w14:textId="77777777" w:rsidR="005265A6" w:rsidRDefault="005265A6" w:rsidP="00B57D4A">
      <w:pPr>
        <w:spacing w:after="0" w:line="240" w:lineRule="auto"/>
        <w:rPr>
          <w:lang w:val="en-GB"/>
        </w:rPr>
      </w:pPr>
    </w:p>
    <w:p w14:paraId="63D71FAA" w14:textId="650E3C96" w:rsidR="007178A0" w:rsidRDefault="00FA1B14" w:rsidP="007178A0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7178A0">
        <w:rPr>
          <w:rFonts w:ascii="Arial" w:hAnsi="Arial" w:cs="Arial"/>
          <w:sz w:val="24"/>
          <w:szCs w:val="24"/>
          <w:lang w:val="en-GB"/>
        </w:rPr>
        <w:t xml:space="preserve">How does security template </w:t>
      </w:r>
      <w:proofErr w:type="gramStart"/>
      <w:r w:rsidR="007178A0">
        <w:rPr>
          <w:rFonts w:ascii="Arial" w:hAnsi="Arial" w:cs="Arial"/>
          <w:sz w:val="24"/>
          <w:szCs w:val="24"/>
          <w:lang w:val="en-GB"/>
        </w:rPr>
        <w:t>improves</w:t>
      </w:r>
      <w:proofErr w:type="gramEnd"/>
      <w:r w:rsidR="007178A0">
        <w:rPr>
          <w:rFonts w:ascii="Arial" w:hAnsi="Arial" w:cs="Arial"/>
          <w:sz w:val="24"/>
          <w:szCs w:val="24"/>
          <w:lang w:val="en-GB"/>
        </w:rPr>
        <w:t xml:space="preserve"> Windows Server security?  What additional benefits does it have in a multiple </w:t>
      </w:r>
      <w:proofErr w:type="gramStart"/>
      <w:r w:rsidR="007178A0">
        <w:rPr>
          <w:rFonts w:ascii="Arial" w:hAnsi="Arial" w:cs="Arial"/>
          <w:sz w:val="24"/>
          <w:szCs w:val="24"/>
          <w:lang w:val="en-GB"/>
        </w:rPr>
        <w:t>servers</w:t>
      </w:r>
      <w:proofErr w:type="gramEnd"/>
      <w:r w:rsidR="007178A0">
        <w:rPr>
          <w:rFonts w:ascii="Arial" w:hAnsi="Arial" w:cs="Arial"/>
          <w:sz w:val="24"/>
          <w:szCs w:val="24"/>
          <w:lang w:val="en-GB"/>
        </w:rPr>
        <w:t xml:space="preserve"> environment?</w:t>
      </w:r>
    </w:p>
    <w:p w14:paraId="6E372546" w14:textId="127E326B" w:rsidR="002E40AC" w:rsidRPr="002E40AC" w:rsidRDefault="002E40AC" w:rsidP="002E40AC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2E40AC">
        <w:rPr>
          <w:rFonts w:ascii="Arial" w:hAnsi="Arial" w:cs="Arial"/>
          <w:color w:val="FF0000"/>
          <w:sz w:val="24"/>
          <w:szCs w:val="24"/>
          <w:lang w:val="en-GB"/>
        </w:rPr>
        <w:t>Security templates are a collection of pre-defined configurations on the server (</w:t>
      </w:r>
      <w:proofErr w:type="spellStart"/>
      <w:r w:rsidRPr="002E40AC">
        <w:rPr>
          <w:rFonts w:ascii="Arial" w:hAnsi="Arial" w:cs="Arial"/>
          <w:color w:val="FF0000"/>
          <w:sz w:val="24"/>
          <w:szCs w:val="24"/>
          <w:lang w:val="en-GB"/>
        </w:rPr>
        <w:t>eg</w:t>
      </w:r>
      <w:proofErr w:type="spellEnd"/>
      <w:r w:rsidRPr="002E40AC">
        <w:rPr>
          <w:rFonts w:ascii="Arial" w:hAnsi="Arial" w:cs="Arial"/>
          <w:color w:val="FF0000"/>
          <w:sz w:val="24"/>
          <w:szCs w:val="24"/>
          <w:lang w:val="en-GB"/>
        </w:rPr>
        <w:t>: Password configuration like minimum length, lockdown period)</w:t>
      </w:r>
    </w:p>
    <w:p w14:paraId="2C7E7CEF" w14:textId="5F997F84" w:rsidR="007178A0" w:rsidRDefault="002E40AC" w:rsidP="007178A0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ab/>
      </w:r>
    </w:p>
    <w:p w14:paraId="1EBDC3F8" w14:textId="29DA050E" w:rsidR="002E40AC" w:rsidRDefault="002E40AC" w:rsidP="002E40AC">
      <w:pPr>
        <w:spacing w:before="120"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 xml:space="preserve">Tool is the security configuration and analysis tool. It will help you config the server such that server will take on template value and not server value. </w:t>
      </w:r>
    </w:p>
    <w:p w14:paraId="2C00A68E" w14:textId="30025F77" w:rsidR="002E40AC" w:rsidRDefault="002E40AC" w:rsidP="002E40AC">
      <w:pPr>
        <w:spacing w:before="120"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61535D0" w14:textId="7FC28826" w:rsidR="002E40AC" w:rsidRDefault="002E40AC" w:rsidP="002E40AC">
      <w:pPr>
        <w:spacing w:before="120"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Can apply 1 template to other servers thus it is easier to maintain and there will be consistency across servers, all servers will have the standard configuration</w:t>
      </w:r>
    </w:p>
    <w:p w14:paraId="4DEEE5B3" w14:textId="22856EAA" w:rsidR="002E40AC" w:rsidRPr="002E40AC" w:rsidRDefault="002E40AC" w:rsidP="002E40AC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noProof/>
          <w:color w:val="FF0000"/>
          <w:sz w:val="24"/>
          <w:szCs w:val="24"/>
          <w:lang w:val="en-GB"/>
        </w:rPr>
        <w:drawing>
          <wp:inline distT="0" distB="0" distL="0" distR="0" wp14:anchorId="2424BD32" wp14:editId="0CB92344">
            <wp:extent cx="5552612" cy="2482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27"/>
                    <a:stretch/>
                  </pic:blipFill>
                  <pic:spPr bwMode="auto">
                    <a:xfrm>
                      <a:off x="0" y="0"/>
                      <a:ext cx="5561506" cy="248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A1C83" w14:textId="77777777" w:rsidR="0005551C" w:rsidRDefault="0005551C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5ECDFAED" w14:textId="061BDEAC" w:rsidR="003D6566" w:rsidRDefault="007178A0" w:rsidP="003D6566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What is auditing in a Windows Server?  Why is it not advisable to audit everything that happens on the server?</w:t>
      </w:r>
      <w:r w:rsidR="003D6566">
        <w:rPr>
          <w:rFonts w:ascii="Arial" w:hAnsi="Arial" w:cs="Arial"/>
          <w:sz w:val="24"/>
          <w:szCs w:val="24"/>
          <w:lang w:val="en-GB"/>
        </w:rPr>
        <w:t xml:space="preserve"> How does one view the audit records in a Windows Server?</w:t>
      </w:r>
    </w:p>
    <w:p w14:paraId="2A8400DA" w14:textId="42F7F0D4" w:rsidR="003D6566" w:rsidRDefault="002E40AC" w:rsidP="003D656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  <w:r w:rsidRPr="002E40AC">
        <w:rPr>
          <w:rFonts w:ascii="Arial" w:hAnsi="Arial" w:cs="Arial"/>
          <w:color w:val="FF0000"/>
          <w:sz w:val="24"/>
          <w:szCs w:val="24"/>
          <w:lang w:val="en-GB"/>
        </w:rPr>
        <w:t xml:space="preserve">Auditing: tracks the events in the server </w:t>
      </w:r>
      <w:r w:rsidR="0005551C" w:rsidRPr="002E40AC">
        <w:rPr>
          <w:rFonts w:ascii="Arial" w:hAnsi="Arial" w:cs="Arial"/>
          <w:color w:val="FF0000"/>
          <w:sz w:val="24"/>
          <w:szCs w:val="24"/>
          <w:lang w:val="en-GB"/>
        </w:rPr>
        <w:t>eg.</w:t>
      </w:r>
      <w:r w:rsidRPr="002E40AC">
        <w:rPr>
          <w:rFonts w:ascii="Arial" w:hAnsi="Arial" w:cs="Arial"/>
          <w:color w:val="FF0000"/>
          <w:sz w:val="24"/>
          <w:szCs w:val="24"/>
          <w:lang w:val="en-GB"/>
        </w:rPr>
        <w:t>: log in (success/failure); open a file (success/failure) These can be stored into a log file.</w:t>
      </w:r>
    </w:p>
    <w:p w14:paraId="2FB699EB" w14:textId="0B3B8FE3" w:rsidR="002E40AC" w:rsidRDefault="002E40AC" w:rsidP="003D656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70B9DD5" w14:textId="75F57C34" w:rsidR="002E40AC" w:rsidRDefault="0005551C" w:rsidP="003D656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It takes up system resources (like CPU). You need to be selective in what you want to log.</w:t>
      </w:r>
    </w:p>
    <w:p w14:paraId="65AAD6DE" w14:textId="6601E5C7" w:rsidR="0005551C" w:rsidRDefault="0005551C" w:rsidP="003D656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71D8E90B" w14:textId="68F33C0D" w:rsidR="0005551C" w:rsidRDefault="0005551C" w:rsidP="003D656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You can view the files in Event Viewer. It has a lot of tools like filtering.</w:t>
      </w:r>
    </w:p>
    <w:p w14:paraId="2D782E0D" w14:textId="15CA4BDB" w:rsidR="0005551C" w:rsidRPr="0005551C" w:rsidRDefault="0005551C" w:rsidP="0005551C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05551C">
        <w:rPr>
          <w:rFonts w:ascii="Arial" w:hAnsi="Arial" w:cs="Arial"/>
          <w:color w:val="FF0000"/>
          <w:sz w:val="24"/>
          <w:szCs w:val="24"/>
          <w:lang w:val="en-GB"/>
        </w:rPr>
        <w:drawing>
          <wp:inline distT="0" distB="0" distL="0" distR="0" wp14:anchorId="0CCCC5E9" wp14:editId="79B50144">
            <wp:extent cx="5731510" cy="33280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84D7" w14:textId="77777777" w:rsidR="003D6566" w:rsidRPr="007178A0" w:rsidRDefault="003D6566" w:rsidP="003D6566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6E81302B" w14:textId="77777777" w:rsidR="0005551C" w:rsidRDefault="0005551C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6DDD3CE9" w14:textId="4C1F7967" w:rsidR="00656C2E" w:rsidRDefault="003D6566" w:rsidP="00656C2E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 xml:space="preserve">What </w:t>
      </w:r>
      <w:r w:rsidR="0078619E">
        <w:rPr>
          <w:rFonts w:ascii="Arial" w:hAnsi="Arial" w:cs="Arial"/>
          <w:sz w:val="24"/>
          <w:szCs w:val="24"/>
          <w:lang w:val="en-GB"/>
        </w:rPr>
        <w:t>are</w:t>
      </w:r>
      <w:r>
        <w:rPr>
          <w:rFonts w:ascii="Arial" w:hAnsi="Arial" w:cs="Arial"/>
          <w:sz w:val="24"/>
          <w:szCs w:val="24"/>
          <w:lang w:val="en-GB"/>
        </w:rPr>
        <w:t xml:space="preserve"> the difference</w:t>
      </w:r>
      <w:r w:rsidR="0078619E">
        <w:rPr>
          <w:rFonts w:ascii="Arial" w:hAnsi="Arial" w:cs="Arial"/>
          <w:sz w:val="24"/>
          <w:szCs w:val="24"/>
          <w:lang w:val="en-GB"/>
        </w:rPr>
        <w:t>s</w:t>
      </w:r>
      <w:r>
        <w:rPr>
          <w:rFonts w:ascii="Arial" w:hAnsi="Arial" w:cs="Arial"/>
          <w:sz w:val="24"/>
          <w:szCs w:val="24"/>
          <w:lang w:val="en-GB"/>
        </w:rPr>
        <w:t xml:space="preserve"> between EFS and Bitlocker</w:t>
      </w:r>
      <w:r w:rsidR="0078619E">
        <w:rPr>
          <w:rFonts w:ascii="Arial" w:hAnsi="Arial" w:cs="Arial"/>
          <w:sz w:val="24"/>
          <w:szCs w:val="24"/>
          <w:lang w:val="en-GB"/>
        </w:rPr>
        <w:t>?</w:t>
      </w:r>
    </w:p>
    <w:p w14:paraId="6FB6E99A" w14:textId="76ED43D6" w:rsidR="00656C2E" w:rsidRDefault="0005551C" w:rsidP="00656C2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EFS: Encrypting File System</w:t>
      </w:r>
    </w:p>
    <w:p w14:paraId="05AD30A7" w14:textId="603033E2" w:rsidR="0005551C" w:rsidRDefault="0005551C" w:rsidP="00656C2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4434E4D" w14:textId="680A8A5E" w:rsidR="0005551C" w:rsidRDefault="0005551C" w:rsidP="00656C2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EFS: Encrypt files or folder, software based, anyone can use, uses user password to encrypt</w:t>
      </w:r>
    </w:p>
    <w:p w14:paraId="5E2858E3" w14:textId="3F5A2ECB" w:rsidR="0005551C" w:rsidRDefault="0005551C" w:rsidP="00656C2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Bitlocker: Encrypt entire drive or volume, uses TPM (hardware based), only Administrator can turn on/off, uses AES key to encrypt</w:t>
      </w:r>
    </w:p>
    <w:p w14:paraId="45CD6566" w14:textId="73B7DC95" w:rsidR="0005551C" w:rsidRDefault="0005551C" w:rsidP="00656C2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F963ADC" w14:textId="7A3D25BD" w:rsidR="0005551C" w:rsidRPr="0005551C" w:rsidRDefault="0005551C" w:rsidP="0005551C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05551C">
        <w:rPr>
          <w:rFonts w:ascii="Arial" w:hAnsi="Arial" w:cs="Arial"/>
          <w:color w:val="FF0000"/>
          <w:sz w:val="24"/>
          <w:szCs w:val="24"/>
          <w:lang w:val="en-GB"/>
        </w:rPr>
        <w:drawing>
          <wp:inline distT="0" distB="0" distL="0" distR="0" wp14:anchorId="16DDAAFD" wp14:editId="120422E6">
            <wp:extent cx="5731510" cy="32588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DBE7" w14:textId="77777777" w:rsidR="00845DC3" w:rsidRDefault="00845DC3" w:rsidP="00656C2E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C361238" w14:textId="77777777" w:rsidR="0005551C" w:rsidRDefault="0005551C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1F68C059" w14:textId="43BB86FB" w:rsidR="00656C2E" w:rsidRPr="00656C2E" w:rsidRDefault="00656C2E" w:rsidP="00656C2E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 w:rsidRPr="00656C2E">
        <w:rPr>
          <w:rFonts w:ascii="Arial" w:hAnsi="Arial" w:cs="Arial"/>
          <w:sz w:val="24"/>
          <w:szCs w:val="24"/>
          <w:lang w:val="en-GB"/>
        </w:rPr>
        <w:lastRenderedPageBreak/>
        <w:t>Compare the 2 diagrams below.</w:t>
      </w:r>
    </w:p>
    <w:p w14:paraId="483266A3" w14:textId="572C9AF3" w:rsidR="00656C2E" w:rsidRDefault="00656C2E" w:rsidP="00656C2E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8"/>
        <w:gridCol w:w="5322"/>
      </w:tblGrid>
      <w:tr w:rsidR="00656C2E" w14:paraId="591CE833" w14:textId="77777777" w:rsidTr="00DF0FAF">
        <w:tc>
          <w:tcPr>
            <w:tcW w:w="3678" w:type="dxa"/>
          </w:tcPr>
          <w:p w14:paraId="65528486" w14:textId="77777777" w:rsidR="00656C2E" w:rsidRDefault="00656C2E" w:rsidP="00656C2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1A8CDEF" wp14:editId="404C9F66">
                  <wp:extent cx="1786597" cy="1780925"/>
                  <wp:effectExtent l="0" t="0" r="444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941" cy="181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4F8FA" w14:textId="77777777" w:rsidR="00DF0FAF" w:rsidRDefault="00DF0FAF" w:rsidP="00DF0FAF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Fig A</w:t>
            </w:r>
          </w:p>
          <w:p w14:paraId="2BEDE32E" w14:textId="70FEEFDE" w:rsidR="00DF0FAF" w:rsidRDefault="00DF0FAF" w:rsidP="00DF0FAF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5322" w:type="dxa"/>
          </w:tcPr>
          <w:p w14:paraId="2F52CFF6" w14:textId="77777777" w:rsidR="00DF0FAF" w:rsidRDefault="00DF0FAF" w:rsidP="00656C2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156B6FDD" w14:textId="77777777" w:rsidR="00656C2E" w:rsidRDefault="00656C2E" w:rsidP="00656C2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B3F630E" wp14:editId="69583A89">
                  <wp:extent cx="3197213" cy="984739"/>
                  <wp:effectExtent l="0" t="0" r="381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918" cy="100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129C9" w14:textId="73D4C424" w:rsidR="00DF0FAF" w:rsidRDefault="00DF0FAF" w:rsidP="00DF0FAF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Fig B</w:t>
            </w:r>
          </w:p>
        </w:tc>
      </w:tr>
    </w:tbl>
    <w:p w14:paraId="0A8B304B" w14:textId="065EF999" w:rsidR="00656C2E" w:rsidRDefault="00DF0FAF" w:rsidP="00656C2E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Fig B was covered in the lecture. Summarized all the security features covered from week 1 to week 6 by relating them to Fig A.</w:t>
      </w:r>
    </w:p>
    <w:p w14:paraId="7D42D939" w14:textId="500447B1" w:rsidR="0060471A" w:rsidRPr="0005551C" w:rsidRDefault="0060471A" w:rsidP="00656C2E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05551C">
        <w:rPr>
          <w:rFonts w:ascii="Arial" w:hAnsi="Arial" w:cs="Arial"/>
          <w:color w:val="FF0000"/>
          <w:sz w:val="24"/>
          <w:szCs w:val="24"/>
          <w:lang w:val="en-GB"/>
        </w:rPr>
        <w:t>Data: EFS</w:t>
      </w:r>
      <w:r w:rsidR="002E40AC" w:rsidRPr="0005551C">
        <w:rPr>
          <w:rFonts w:ascii="Arial" w:hAnsi="Arial" w:cs="Arial"/>
          <w:color w:val="FF0000"/>
          <w:sz w:val="24"/>
          <w:szCs w:val="24"/>
          <w:lang w:val="en-GB"/>
        </w:rPr>
        <w:t>, BitLocker</w:t>
      </w:r>
      <w:r w:rsidR="002321C6">
        <w:rPr>
          <w:rFonts w:ascii="Arial" w:hAnsi="Arial" w:cs="Arial"/>
          <w:color w:val="FF0000"/>
          <w:sz w:val="24"/>
          <w:szCs w:val="24"/>
          <w:lang w:val="en-GB"/>
        </w:rPr>
        <w:t>, ACL (Permission)</w:t>
      </w:r>
    </w:p>
    <w:p w14:paraId="2BA7B38D" w14:textId="4292A391" w:rsidR="0060471A" w:rsidRPr="0005551C" w:rsidRDefault="0060471A" w:rsidP="00656C2E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05551C">
        <w:rPr>
          <w:rFonts w:ascii="Arial" w:hAnsi="Arial" w:cs="Arial"/>
          <w:color w:val="FF0000"/>
          <w:sz w:val="24"/>
          <w:szCs w:val="24"/>
          <w:lang w:val="en-GB"/>
        </w:rPr>
        <w:t xml:space="preserve">Application: </w:t>
      </w:r>
      <w:r w:rsidR="008B5E1D" w:rsidRPr="0005551C">
        <w:rPr>
          <w:rFonts w:ascii="Arial" w:hAnsi="Arial" w:cs="Arial"/>
          <w:color w:val="FF0000"/>
          <w:sz w:val="24"/>
          <w:szCs w:val="24"/>
          <w:lang w:val="en-GB"/>
        </w:rPr>
        <w:t>Antivirus</w:t>
      </w:r>
      <w:r w:rsidR="002321C6">
        <w:rPr>
          <w:rFonts w:ascii="Arial" w:hAnsi="Arial" w:cs="Arial"/>
          <w:color w:val="FF0000"/>
          <w:sz w:val="24"/>
          <w:szCs w:val="24"/>
          <w:lang w:val="en-GB"/>
        </w:rPr>
        <w:t>, AppLocker</w:t>
      </w:r>
    </w:p>
    <w:p w14:paraId="2A69EE34" w14:textId="2CC4C8D4" w:rsidR="0060471A" w:rsidRPr="0005551C" w:rsidRDefault="0060471A" w:rsidP="00656C2E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05551C">
        <w:rPr>
          <w:rFonts w:ascii="Arial" w:hAnsi="Arial" w:cs="Arial"/>
          <w:color w:val="FF0000"/>
          <w:sz w:val="24"/>
          <w:szCs w:val="24"/>
          <w:lang w:val="en-GB"/>
        </w:rPr>
        <w:t xml:space="preserve">Host: </w:t>
      </w:r>
      <w:r w:rsidR="002321C6">
        <w:rPr>
          <w:rFonts w:ascii="Arial" w:hAnsi="Arial" w:cs="Arial"/>
          <w:color w:val="FF0000"/>
          <w:sz w:val="24"/>
          <w:szCs w:val="24"/>
          <w:lang w:val="en-GB"/>
        </w:rPr>
        <w:t>Security Template, Authentication, Patch management</w:t>
      </w:r>
    </w:p>
    <w:p w14:paraId="4DADC9C8" w14:textId="057EB592" w:rsidR="008B5E1D" w:rsidRPr="0005551C" w:rsidRDefault="002E40AC" w:rsidP="00656C2E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05551C">
        <w:rPr>
          <w:rFonts w:ascii="Arial" w:hAnsi="Arial" w:cs="Arial"/>
          <w:color w:val="FF0000"/>
          <w:sz w:val="24"/>
          <w:szCs w:val="24"/>
          <w:lang w:val="en-GB"/>
        </w:rPr>
        <w:t xml:space="preserve">Internal </w:t>
      </w:r>
      <w:r w:rsidR="008B5E1D" w:rsidRPr="0005551C">
        <w:rPr>
          <w:rFonts w:ascii="Arial" w:hAnsi="Arial" w:cs="Arial"/>
          <w:color w:val="FF0000"/>
          <w:sz w:val="24"/>
          <w:szCs w:val="24"/>
          <w:lang w:val="en-GB"/>
        </w:rPr>
        <w:t>Network: IPsec</w:t>
      </w:r>
      <w:r w:rsidR="002321C6">
        <w:rPr>
          <w:rFonts w:ascii="Arial" w:hAnsi="Arial" w:cs="Arial"/>
          <w:color w:val="FF0000"/>
          <w:sz w:val="24"/>
          <w:szCs w:val="24"/>
          <w:lang w:val="en-GB"/>
        </w:rPr>
        <w:t xml:space="preserve"> (will encrypt data sent over a network)</w:t>
      </w:r>
      <w:bookmarkStart w:id="0" w:name="_GoBack"/>
      <w:bookmarkEnd w:id="0"/>
    </w:p>
    <w:p w14:paraId="77252CDD" w14:textId="68928C6E" w:rsidR="008B5E1D" w:rsidRPr="0005551C" w:rsidRDefault="008B5E1D" w:rsidP="00656C2E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05551C">
        <w:rPr>
          <w:rFonts w:ascii="Arial" w:hAnsi="Arial" w:cs="Arial"/>
          <w:color w:val="FF0000"/>
          <w:sz w:val="24"/>
          <w:szCs w:val="24"/>
          <w:lang w:val="en-GB"/>
        </w:rPr>
        <w:t>Perimeter: Firewall</w:t>
      </w:r>
      <w:r w:rsidR="002321C6">
        <w:rPr>
          <w:rFonts w:ascii="Arial" w:hAnsi="Arial" w:cs="Arial"/>
          <w:color w:val="FF0000"/>
          <w:sz w:val="24"/>
          <w:szCs w:val="24"/>
          <w:lang w:val="en-GB"/>
        </w:rPr>
        <w:t>, IDS (Intrusion detection system)</w:t>
      </w:r>
    </w:p>
    <w:p w14:paraId="2BAAE38D" w14:textId="10E89D83" w:rsidR="008B5E1D" w:rsidRPr="002321C6" w:rsidRDefault="008B5E1D" w:rsidP="00656C2E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05551C">
        <w:rPr>
          <w:rFonts w:ascii="Arial" w:hAnsi="Arial" w:cs="Arial"/>
          <w:color w:val="FF0000"/>
          <w:sz w:val="24"/>
          <w:szCs w:val="24"/>
          <w:lang w:val="en-GB"/>
        </w:rPr>
        <w:t>Physical Security: Guards, locks</w:t>
      </w:r>
      <w:r w:rsidR="002321C6">
        <w:rPr>
          <w:rFonts w:ascii="Arial" w:hAnsi="Arial" w:cs="Arial"/>
          <w:color w:val="FF0000"/>
          <w:sz w:val="24"/>
          <w:szCs w:val="24"/>
          <w:lang w:val="en-GB"/>
        </w:rPr>
        <w:t>, camera etc</w:t>
      </w:r>
    </w:p>
    <w:p w14:paraId="59836452" w14:textId="5324F938" w:rsidR="0078619E" w:rsidRPr="0005551C" w:rsidRDefault="002321C6" w:rsidP="0005551C">
      <w:pPr>
        <w:rPr>
          <w:rFonts w:ascii="Arial" w:hAnsi="Arial" w:cs="Arial"/>
          <w:sz w:val="24"/>
          <w:szCs w:val="24"/>
          <w:lang w:val="en-GB"/>
        </w:rPr>
      </w:pPr>
      <w:r w:rsidRPr="002321C6">
        <w:rPr>
          <w:rFonts w:ascii="Arial" w:hAnsi="Arial" w:cs="Arial"/>
          <w:sz w:val="24"/>
          <w:szCs w:val="24"/>
          <w:lang w:val="en-GB"/>
        </w:rPr>
        <w:drawing>
          <wp:inline distT="0" distB="0" distL="0" distR="0" wp14:anchorId="4C79A971" wp14:editId="0E7D02F9">
            <wp:extent cx="5731510" cy="26631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19E" w:rsidRPr="0005551C" w:rsidSect="00676365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6355FA" w14:textId="77777777" w:rsidR="00AA1F87" w:rsidRDefault="00AA1F87" w:rsidP="00E619B6">
      <w:pPr>
        <w:spacing w:after="0" w:line="240" w:lineRule="auto"/>
      </w:pPr>
      <w:r>
        <w:separator/>
      </w:r>
    </w:p>
  </w:endnote>
  <w:endnote w:type="continuationSeparator" w:id="0">
    <w:p w14:paraId="78893BF4" w14:textId="77777777" w:rsidR="00AA1F87" w:rsidRDefault="00AA1F87" w:rsidP="00E6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2CDF7" w14:textId="4B04A7F1" w:rsidR="00D245C6" w:rsidRDefault="00D245C6" w:rsidP="00E619B6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DAFCC1" wp14:editId="6A1F40B7">
              <wp:simplePos x="0" y="0"/>
              <wp:positionH relativeFrom="column">
                <wp:posOffset>0</wp:posOffset>
              </wp:positionH>
              <wp:positionV relativeFrom="paragraph">
                <wp:posOffset>-127635</wp:posOffset>
              </wp:positionV>
              <wp:extent cx="5715000" cy="0"/>
              <wp:effectExtent l="50800" t="25400" r="76200" b="1016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027F3C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0.05pt" to="450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454A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B260B2" w14:textId="77777777" w:rsidR="00AA1F87" w:rsidRDefault="00AA1F87" w:rsidP="00E619B6">
      <w:pPr>
        <w:spacing w:after="0" w:line="240" w:lineRule="auto"/>
      </w:pPr>
      <w:r>
        <w:separator/>
      </w:r>
    </w:p>
  </w:footnote>
  <w:footnote w:type="continuationSeparator" w:id="0">
    <w:p w14:paraId="3F2D3EF0" w14:textId="77777777" w:rsidR="00AA1F87" w:rsidRDefault="00AA1F87" w:rsidP="00E6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37C5A" w14:textId="714AC258" w:rsidR="00D245C6" w:rsidRDefault="00D245C6" w:rsidP="00E619B6">
    <w:pPr>
      <w:pStyle w:val="Header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1A5D91F" wp14:editId="72874137">
          <wp:simplePos x="0" y="0"/>
          <wp:positionH relativeFrom="column">
            <wp:posOffset>0</wp:posOffset>
          </wp:positionH>
          <wp:positionV relativeFrom="paragraph">
            <wp:posOffset>-106680</wp:posOffset>
          </wp:positionV>
          <wp:extent cx="1219200" cy="286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4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86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DDDBB5" wp14:editId="5F428AFD">
              <wp:simplePos x="0" y="0"/>
              <wp:positionH relativeFrom="column">
                <wp:posOffset>0</wp:posOffset>
              </wp:positionH>
              <wp:positionV relativeFrom="paragraph">
                <wp:posOffset>350520</wp:posOffset>
              </wp:positionV>
              <wp:extent cx="5715000" cy="0"/>
              <wp:effectExtent l="50800" t="25400" r="76200" b="1016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6EFD92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50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F25F2B">
      <w:t>IT2654</w:t>
    </w:r>
    <w:r>
      <w:t xml:space="preserve"> </w:t>
    </w:r>
    <w:r w:rsidR="00F25F2B">
      <w:t>Systems Administration &amp;</w:t>
    </w:r>
    <w:r>
      <w:t xml:space="preserve">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F3E"/>
    <w:multiLevelType w:val="hybridMultilevel"/>
    <w:tmpl w:val="B23A1086"/>
    <w:lvl w:ilvl="0" w:tplc="E2A6B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8E2B3B"/>
    <w:multiLevelType w:val="multilevel"/>
    <w:tmpl w:val="54E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D417F"/>
    <w:multiLevelType w:val="hybridMultilevel"/>
    <w:tmpl w:val="AF7CA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012E5"/>
    <w:multiLevelType w:val="hybridMultilevel"/>
    <w:tmpl w:val="D7F2EA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B39"/>
    <w:rsid w:val="00033CEF"/>
    <w:rsid w:val="00041479"/>
    <w:rsid w:val="0005551C"/>
    <w:rsid w:val="00061348"/>
    <w:rsid w:val="000634C1"/>
    <w:rsid w:val="00087739"/>
    <w:rsid w:val="000D26DC"/>
    <w:rsid w:val="00110303"/>
    <w:rsid w:val="00175AA3"/>
    <w:rsid w:val="00190351"/>
    <w:rsid w:val="001C5C5B"/>
    <w:rsid w:val="001D1A51"/>
    <w:rsid w:val="00203FEC"/>
    <w:rsid w:val="002321C6"/>
    <w:rsid w:val="002E40AC"/>
    <w:rsid w:val="00312DD1"/>
    <w:rsid w:val="0032717D"/>
    <w:rsid w:val="00356495"/>
    <w:rsid w:val="00394B40"/>
    <w:rsid w:val="003C550D"/>
    <w:rsid w:val="003D6566"/>
    <w:rsid w:val="003E75C8"/>
    <w:rsid w:val="004454A9"/>
    <w:rsid w:val="00474F58"/>
    <w:rsid w:val="004A7259"/>
    <w:rsid w:val="004C12D3"/>
    <w:rsid w:val="004D0671"/>
    <w:rsid w:val="004D41AD"/>
    <w:rsid w:val="005265A6"/>
    <w:rsid w:val="005429F4"/>
    <w:rsid w:val="005473DC"/>
    <w:rsid w:val="00554323"/>
    <w:rsid w:val="0056051A"/>
    <w:rsid w:val="0060471A"/>
    <w:rsid w:val="0060529F"/>
    <w:rsid w:val="006304B5"/>
    <w:rsid w:val="00656C2E"/>
    <w:rsid w:val="00661256"/>
    <w:rsid w:val="00676365"/>
    <w:rsid w:val="006D5F3C"/>
    <w:rsid w:val="007178A0"/>
    <w:rsid w:val="0072020B"/>
    <w:rsid w:val="007760E3"/>
    <w:rsid w:val="00777DC1"/>
    <w:rsid w:val="0078619E"/>
    <w:rsid w:val="007C71B5"/>
    <w:rsid w:val="00812FD9"/>
    <w:rsid w:val="0082575B"/>
    <w:rsid w:val="00845935"/>
    <w:rsid w:val="00845DC3"/>
    <w:rsid w:val="00883374"/>
    <w:rsid w:val="008A0A7B"/>
    <w:rsid w:val="008B5E1D"/>
    <w:rsid w:val="008E0F5F"/>
    <w:rsid w:val="009B150C"/>
    <w:rsid w:val="009D695B"/>
    <w:rsid w:val="009F11F7"/>
    <w:rsid w:val="00A057CE"/>
    <w:rsid w:val="00A150F9"/>
    <w:rsid w:val="00A405D7"/>
    <w:rsid w:val="00A93B42"/>
    <w:rsid w:val="00AA1F87"/>
    <w:rsid w:val="00AB6671"/>
    <w:rsid w:val="00B05227"/>
    <w:rsid w:val="00B57D4A"/>
    <w:rsid w:val="00B60E02"/>
    <w:rsid w:val="00B651CD"/>
    <w:rsid w:val="00B8256F"/>
    <w:rsid w:val="00BD72BB"/>
    <w:rsid w:val="00BE6CB2"/>
    <w:rsid w:val="00C03154"/>
    <w:rsid w:val="00C13CDD"/>
    <w:rsid w:val="00C7046F"/>
    <w:rsid w:val="00C8192C"/>
    <w:rsid w:val="00C875E2"/>
    <w:rsid w:val="00CA2626"/>
    <w:rsid w:val="00CA3A31"/>
    <w:rsid w:val="00CB4F1D"/>
    <w:rsid w:val="00CC5177"/>
    <w:rsid w:val="00CD7532"/>
    <w:rsid w:val="00CF2B9C"/>
    <w:rsid w:val="00D245C6"/>
    <w:rsid w:val="00D47F12"/>
    <w:rsid w:val="00D66864"/>
    <w:rsid w:val="00D97D86"/>
    <w:rsid w:val="00DA5381"/>
    <w:rsid w:val="00DF0FAF"/>
    <w:rsid w:val="00E43F76"/>
    <w:rsid w:val="00E619B6"/>
    <w:rsid w:val="00E66021"/>
    <w:rsid w:val="00E66DE1"/>
    <w:rsid w:val="00E75C3B"/>
    <w:rsid w:val="00E853F4"/>
    <w:rsid w:val="00ED053D"/>
    <w:rsid w:val="00EF7943"/>
    <w:rsid w:val="00F131DA"/>
    <w:rsid w:val="00F25F2B"/>
    <w:rsid w:val="00F43B39"/>
    <w:rsid w:val="00FA1B14"/>
    <w:rsid w:val="00FA1F0C"/>
    <w:rsid w:val="00FD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B5E69A"/>
  <w15:docId w15:val="{603884FA-C081-4DA1-91E3-090ED44D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B6"/>
  </w:style>
  <w:style w:type="paragraph" w:styleId="Footer">
    <w:name w:val="footer"/>
    <w:basedOn w:val="Normal"/>
    <w:link w:val="Foot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B6"/>
  </w:style>
  <w:style w:type="paragraph" w:styleId="BalloonText">
    <w:name w:val="Balloon Text"/>
    <w:basedOn w:val="Normal"/>
    <w:link w:val="BalloonTextChar"/>
    <w:uiPriority w:val="99"/>
    <w:semiHidden/>
    <w:unhideWhenUsed/>
    <w:rsid w:val="00E619B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6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619B6"/>
  </w:style>
  <w:style w:type="character" w:styleId="PlaceholderText">
    <w:name w:val="Placeholder Text"/>
    <w:basedOn w:val="DefaultParagraphFont"/>
    <w:uiPriority w:val="99"/>
    <w:semiHidden/>
    <w:rsid w:val="00E853F4"/>
    <w:rPr>
      <w:color w:val="808080"/>
    </w:rPr>
  </w:style>
  <w:style w:type="table" w:styleId="TableGrid">
    <w:name w:val="Table Grid"/>
    <w:basedOn w:val="TableNormal"/>
    <w:uiPriority w:val="59"/>
    <w:unhideWhenUsed/>
    <w:rsid w:val="00656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AY 2013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7F9582DE2E34698E4DD99897B51E5" ma:contentTypeVersion="" ma:contentTypeDescription="Create a new document." ma:contentTypeScope="" ma:versionID="dd33e23194071e0c573bb55de309d7b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BDBFAE-477B-4152-B369-E8641C096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EB8711-E2ED-4B62-931E-FA45E9BED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B16F7E-3C73-467F-AED2-81331DED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2A1CFC3-A8FB-4893-9514-FC1BA8DAA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</dc:creator>
  <cp:lastModifiedBy>Zara Teo</cp:lastModifiedBy>
  <cp:revision>5</cp:revision>
  <cp:lastPrinted>2012-04-19T16:09:00Z</cp:lastPrinted>
  <dcterms:created xsi:type="dcterms:W3CDTF">2020-05-23T07:35:00Z</dcterms:created>
  <dcterms:modified xsi:type="dcterms:W3CDTF">2020-05-29T01:45:00Z</dcterms:modified>
  <cp:contentStatus>AY2013/14S2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0x010100B6A7F9582DE2E34698E4DD99897B51E5</vt:lpwstr>
  </property>
</Properties>
</file>