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Consumption</w:t>
      </w:r>
      <w:r>
        <w:t xml:space="preserve"> </w:t>
      </w:r>
      <w:r>
        <w:t xml:space="preserve">Assets</w:t>
      </w:r>
    </w:p>
    <w:p>
      <w:pPr>
        <w:pStyle w:val="Date"/>
      </w:pPr>
      <w:r>
        <w:t xml:space="preserve">2022-03-16</w:t>
      </w:r>
    </w:p>
    <w:p>
      <w:pPr>
        <w:pStyle w:val="FirstParagraph"/>
      </w:pPr>
      <w:r>
        <w:t xml:space="preserve">Load the</w:t>
      </w:r>
      <w:r>
        <w:t xml:space="preserve"> </w:t>
      </w:r>
      <w:r>
        <w:rPr>
          <w:bCs/>
          <w:b/>
        </w:rPr>
        <w:t xml:space="preserve">consumption assets</w:t>
      </w:r>
      <w:r>
        <w:t xml:space="preserve"> </w:t>
      </w:r>
      <w:r>
        <w:t xml:space="preserve">model variables</w:t>
      </w:r>
    </w:p>
    <w:p>
      <w:pPr>
        <w:pStyle w:val="BodyText"/>
      </w:pPr>
      <w:r>
        <w:rPr>
          <w:bCs/>
          <w:b/>
        </w:rPr>
        <w:t xml:space="preserve">consumption assets</w:t>
      </w:r>
      <w:r>
        <w:t xml:space="preserve">: This is the basic benchmarking model utilizing the default, uninformed priors</w:t>
      </w:r>
    </w:p>
    <w:p>
      <w:pPr>
        <w:pStyle w:val="SourceCode"/>
      </w:pPr>
      <w:r>
        <w:rPr>
          <w:rStyle w:val="NormalTok"/>
        </w:rPr>
        <w:t xml:space="preserve">consumption_assets_bayesmodel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assetsconsumption_asinh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weights</w:t>
      </w:r>
      <w:r>
        <w:rPr>
          <w:rStyle w:val="NormalTok"/>
        </w:rPr>
        <w:t xml:space="preserve">(samp_wgt)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cost_deviation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treat_any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treat_GK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assetsconsumption_asinh_R1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Lhh_wealth_asinh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Lvill_eligible_ratio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Lroomsnumb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Ldurablesexpenditure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Ldietarydi_x_Lassetscon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Lproductiv_x_Lassetscon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vid),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consumption_assets_data,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1272022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thin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adapt_delta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max_treedepth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#backend = "cmdstanr",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#overrides default 1 core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#threads = 3,need to get cmdstanr package working here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save_pars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save_pars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potentially allows for more post-processing functionality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"uninformed_prior_outcomes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consumption_assets_bayes"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Model Summery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(consumption_assets_bayesmodel)</w:t>
      </w:r>
    </w:p>
    <w:p>
      <w:pPr>
        <w:pStyle w:val="SourceCode"/>
      </w:pPr>
      <w:r>
        <w:rPr>
          <w:rStyle w:val="VerbatimChar"/>
        </w:rPr>
        <w:t xml:space="preserve">## Warning: Parts of the model have not converged (some Rhats are &gt; 1.05). Be</w:t>
      </w:r>
      <w:r>
        <w:br/>
      </w:r>
      <w:r>
        <w:rPr>
          <w:rStyle w:val="VerbatimChar"/>
        </w:rPr>
        <w:t xml:space="preserve">## careful when analysing the results! We recommend running more iterations and/or</w:t>
      </w:r>
      <w:r>
        <w:br/>
      </w:r>
      <w:r>
        <w:rPr>
          <w:rStyle w:val="VerbatimChar"/>
        </w:rPr>
        <w:t xml:space="preserve">## setting stronger priors.</w:t>
      </w:r>
    </w:p>
    <w:p>
      <w:pPr>
        <w:pStyle w:val="SourceCode"/>
      </w:pPr>
      <w:r>
        <w:rPr>
          <w:rStyle w:val="VerbatimChar"/>
        </w:rPr>
        <w:t xml:space="preserve">##  Family: gaussian </w:t>
      </w:r>
      <w:r>
        <w:br/>
      </w:r>
      <w:r>
        <w:rPr>
          <w:rStyle w:val="VerbatimChar"/>
        </w:rPr>
        <w:t xml:space="preserve">##   Links: mu = identity; sigma = identity </w:t>
      </w:r>
      <w:r>
        <w:br/>
      </w:r>
      <w:r>
        <w:rPr>
          <w:rStyle w:val="VerbatimChar"/>
        </w:rPr>
        <w:t xml:space="preserve">## Formula: assetsconsumption_asinh | weights(samp_wgt) ~ cost_deviation + treat_any + treat_GK + assetsconsumption_asinh_R1 + Lhh_wealth_asinh + Lvill_eligible_ratio + Lroomsnumb + Ldurablesexpenditure + Ldietarydi_x_Lassetscon + Lproductiv_x_Lassetscon + (1 | block) + (1 | vid) </w:t>
      </w:r>
      <w:r>
        <w:br/>
      </w:r>
      <w:r>
        <w:rPr>
          <w:rStyle w:val="VerbatimChar"/>
        </w:rPr>
        <w:t xml:space="preserve">##    Data: consumption_assets_data (Number of observations: 1751) </w:t>
      </w:r>
      <w:r>
        <w:br/>
      </w:r>
      <w:r>
        <w:rPr>
          <w:rStyle w:val="VerbatimChar"/>
        </w:rPr>
        <w:t xml:space="preserve">##   Draws: 4 chains, each with iter = 2000; warmup = 1000; thin = 1;</w:t>
      </w:r>
      <w:r>
        <w:br/>
      </w:r>
      <w:r>
        <w:rPr>
          <w:rStyle w:val="VerbatimChar"/>
        </w:rPr>
        <w:t xml:space="preserve">##          total post-warmup draws = 4000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Group-Level Effects: </w:t>
      </w:r>
      <w:r>
        <w:br/>
      </w:r>
      <w:r>
        <w:rPr>
          <w:rStyle w:val="VerbatimChar"/>
        </w:rPr>
        <w:t xml:space="preserve">## ~block (Number of levels: 22) </w:t>
      </w:r>
      <w:r>
        <w:br/>
      </w:r>
      <w:r>
        <w:rPr>
          <w:rStyle w:val="VerbatimChar"/>
        </w:rPr>
        <w:t xml:space="preserve">##               Estimate Est.Error l-95% CI u-95% CI Rhat Bulk_ESS Tail_ESS</w:t>
      </w:r>
      <w:r>
        <w:br/>
      </w:r>
      <w:r>
        <w:rPr>
          <w:rStyle w:val="VerbatimChar"/>
        </w:rPr>
        <w:t xml:space="preserve">## sd(Intercept)     0.89      1.09     0.00     2.73 3.55        4      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~vid (Number of levels: 248) </w:t>
      </w:r>
      <w:r>
        <w:br/>
      </w:r>
      <w:r>
        <w:rPr>
          <w:rStyle w:val="VerbatimChar"/>
        </w:rPr>
        <w:t xml:space="preserve">##               Estimate Est.Error l-95% CI u-95% CI Rhat Bulk_ESS Tail_ESS</w:t>
      </w:r>
      <w:r>
        <w:br/>
      </w:r>
      <w:r>
        <w:rPr>
          <w:rStyle w:val="VerbatimChar"/>
        </w:rPr>
        <w:t xml:space="preserve">## sd(Intercept)     0.73      0.58     0.30     1.71 2.78        5       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 xml:space="preserve">##                            Estimate Est.Error l-95% CI u-95% CI Rhat Bulk_ESS</w:t>
      </w:r>
      <w:r>
        <w:br/>
      </w:r>
      <w:r>
        <w:rPr>
          <w:rStyle w:val="VerbatimChar"/>
        </w:rPr>
        <w:t xml:space="preserve">## Intercept                      0.35      5.63   -15.70     4.75 2.59        5</w:t>
      </w:r>
      <w:r>
        <w:br/>
      </w:r>
      <w:r>
        <w:rPr>
          <w:rStyle w:val="VerbatimChar"/>
        </w:rPr>
        <w:t xml:space="preserve">## cost_deviation                 0.00      0.00    -0.00     0.01 2.15        5</w:t>
      </w:r>
      <w:r>
        <w:br/>
      </w:r>
      <w:r>
        <w:rPr>
          <w:rStyle w:val="VerbatimChar"/>
        </w:rPr>
        <w:t xml:space="preserve">## treat_any                      0.16      1.22    -1.47     1.93 3.61        4</w:t>
      </w:r>
      <w:r>
        <w:br/>
      </w:r>
      <w:r>
        <w:rPr>
          <w:rStyle w:val="VerbatimChar"/>
        </w:rPr>
        <w:t xml:space="preserve">## treat_GK                       0.58      1.27    -1.54     1.79 2.90        5</w:t>
      </w:r>
      <w:r>
        <w:br/>
      </w:r>
      <w:r>
        <w:rPr>
          <w:rStyle w:val="VerbatimChar"/>
        </w:rPr>
        <w:t xml:space="preserve">## assetsconsumption_asinh_R1     0.12      0.62    -1.32     0.82 3.06        5</w:t>
      </w:r>
      <w:r>
        <w:br/>
      </w:r>
      <w:r>
        <w:rPr>
          <w:rStyle w:val="VerbatimChar"/>
        </w:rPr>
        <w:t xml:space="preserve">## Lhh_wealth_asinh              -0.19      0.22    -0.57    -0.02 2.10        5</w:t>
      </w:r>
      <w:r>
        <w:br/>
      </w:r>
      <w:r>
        <w:rPr>
          <w:rStyle w:val="VerbatimChar"/>
        </w:rPr>
        <w:t xml:space="preserve">## Lvill_eligible_ratio           0.72      0.61    -0.24     1.56 3.46        4</w:t>
      </w:r>
      <w:r>
        <w:br/>
      </w:r>
      <w:r>
        <w:rPr>
          <w:rStyle w:val="VerbatimChar"/>
        </w:rPr>
        <w:t xml:space="preserve">## Lroomsnumb                    -0.09      0.84    -1.49     1.14 4.08        4</w:t>
      </w:r>
      <w:r>
        <w:br/>
      </w:r>
      <w:r>
        <w:rPr>
          <w:rStyle w:val="VerbatimChar"/>
        </w:rPr>
        <w:t xml:space="preserve">## Ldurablesexpenditure          -0.00      0.00    -0.00     0.00 2.02        5</w:t>
      </w:r>
      <w:r>
        <w:br/>
      </w:r>
      <w:r>
        <w:rPr>
          <w:rStyle w:val="VerbatimChar"/>
        </w:rPr>
        <w:t xml:space="preserve">## Ldietarydi_x_Lassetscon        0.18      0.28     0.01     0.70 1.88        6</w:t>
      </w:r>
      <w:r>
        <w:br/>
      </w:r>
      <w:r>
        <w:rPr>
          <w:rStyle w:val="VerbatimChar"/>
        </w:rPr>
        <w:t xml:space="preserve">## Lproductiv_x_Lassetscon        0.00      0.08    -0.17     0.12 3.14        5</w:t>
      </w:r>
      <w:r>
        <w:br/>
      </w:r>
      <w:r>
        <w:rPr>
          <w:rStyle w:val="VerbatimChar"/>
        </w:rPr>
        <w:t xml:space="preserve">##                            Tail_ESS</w:t>
      </w:r>
      <w:r>
        <w:br/>
      </w:r>
      <w:r>
        <w:rPr>
          <w:rStyle w:val="VerbatimChar"/>
        </w:rPr>
        <w:t xml:space="preserve">## Intercept                        11</w:t>
      </w:r>
      <w:r>
        <w:br/>
      </w:r>
      <w:r>
        <w:rPr>
          <w:rStyle w:val="VerbatimChar"/>
        </w:rPr>
        <w:t xml:space="preserve">## cost_deviation                   30</w:t>
      </w:r>
      <w:r>
        <w:br/>
      </w:r>
      <w:r>
        <w:rPr>
          <w:rStyle w:val="VerbatimChar"/>
        </w:rPr>
        <w:t xml:space="preserve">## treat_any                        11</w:t>
      </w:r>
      <w:r>
        <w:br/>
      </w:r>
      <w:r>
        <w:rPr>
          <w:rStyle w:val="VerbatimChar"/>
        </w:rPr>
        <w:t xml:space="preserve">## treat_GK                         24</w:t>
      </w:r>
      <w:r>
        <w:br/>
      </w:r>
      <w:r>
        <w:rPr>
          <w:rStyle w:val="VerbatimChar"/>
        </w:rPr>
        <w:t xml:space="preserve">## assetsconsumption_asinh_R1       11</w:t>
      </w:r>
      <w:r>
        <w:br/>
      </w:r>
      <w:r>
        <w:rPr>
          <w:rStyle w:val="VerbatimChar"/>
        </w:rPr>
        <w:t xml:space="preserve">## Lhh_wealth_asinh                 11</w:t>
      </w:r>
      <w:r>
        <w:br/>
      </w:r>
      <w:r>
        <w:rPr>
          <w:rStyle w:val="VerbatimChar"/>
        </w:rPr>
        <w:t xml:space="preserve">## Lvill_eligible_ratio             14</w:t>
      </w:r>
      <w:r>
        <w:br/>
      </w:r>
      <w:r>
        <w:rPr>
          <w:rStyle w:val="VerbatimChar"/>
        </w:rPr>
        <w:t xml:space="preserve">## Lroomsnumb                       11</w:t>
      </w:r>
      <w:r>
        <w:br/>
      </w:r>
      <w:r>
        <w:rPr>
          <w:rStyle w:val="VerbatimChar"/>
        </w:rPr>
        <w:t xml:space="preserve">## Ldurablesexpenditure             11</w:t>
      </w:r>
      <w:r>
        <w:br/>
      </w:r>
      <w:r>
        <w:rPr>
          <w:rStyle w:val="VerbatimChar"/>
        </w:rPr>
        <w:t xml:space="preserve">## Ldietarydi_x_Lassetscon          11</w:t>
      </w:r>
      <w:r>
        <w:br/>
      </w:r>
      <w:r>
        <w:rPr>
          <w:rStyle w:val="VerbatimChar"/>
        </w:rPr>
        <w:t xml:space="preserve">## Lproductiv_x_Lassetscon          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 Specific Parameters: </w:t>
      </w:r>
      <w:r>
        <w:br/>
      </w:r>
      <w:r>
        <w:rPr>
          <w:rStyle w:val="VerbatimChar"/>
        </w:rPr>
        <w:t xml:space="preserve">##       Estimate Est.Error l-95% CI u-95% CI Rhat Bulk_ESS Tail_ESS</w:t>
      </w:r>
      <w:r>
        <w:br/>
      </w:r>
      <w:r>
        <w:rPr>
          <w:rStyle w:val="VerbatimChar"/>
        </w:rPr>
        <w:t xml:space="preserve">## sigma     7.20      6.32     3.34    19.92 2.13        6      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Draws were sampled using sampling(NUTS). For each parameter, Bulk_ESS</w:t>
      </w:r>
      <w:r>
        <w:br/>
      </w:r>
      <w:r>
        <w:rPr>
          <w:rStyle w:val="VerbatimChar"/>
        </w:rPr>
        <w:t xml:space="preserve">## and Tail_ESS are effective sample size measures, and Rhat is the potential</w:t>
      </w:r>
      <w:r>
        <w:br/>
      </w:r>
      <w:r>
        <w:rPr>
          <w:rStyle w:val="VerbatimChar"/>
        </w:rPr>
        <w:t xml:space="preserve">## scale reduction factor on split chains (at convergence, Rhat = 1).</w:t>
      </w:r>
    </w:p>
    <w:p>
      <w:pPr>
        <w:pStyle w:val="FirstParagraph"/>
      </w:pPr>
      <w:r>
        <w:t xml:space="preserve">Prior summery - how informative are priors</w:t>
      </w:r>
    </w:p>
    <w:p>
      <w:pPr>
        <w:pStyle w:val="SourceCode"/>
      </w:pPr>
      <w:r>
        <w:rPr>
          <w:rStyle w:val="FunctionTok"/>
        </w:rPr>
        <w:t xml:space="preserve">prior_summary</w:t>
      </w:r>
      <w:r>
        <w:rPr>
          <w:rStyle w:val="NormalTok"/>
        </w:rPr>
        <w:t xml:space="preserve">(consumption_assets_bayesmodel)</w:t>
      </w:r>
    </w:p>
    <w:p>
      <w:pPr>
        <w:pStyle w:val="SourceCode"/>
      </w:pPr>
      <w:r>
        <w:rPr>
          <w:rStyle w:val="VerbatimChar"/>
        </w:rPr>
        <w:t xml:space="preserve">##                   prior     class                       coef group resp dpar</w:t>
      </w:r>
      <w:r>
        <w:br/>
      </w:r>
      <w:r>
        <w:rPr>
          <w:rStyle w:val="VerbatimChar"/>
        </w:rPr>
        <w:t xml:space="preserve">##                  (flat)         b                                           </w:t>
      </w:r>
      <w:r>
        <w:br/>
      </w:r>
      <w:r>
        <w:rPr>
          <w:rStyle w:val="VerbatimChar"/>
        </w:rPr>
        <w:t xml:space="preserve">##                  (flat)         b assetsconsumption_asinh_R1                </w:t>
      </w:r>
      <w:r>
        <w:br/>
      </w:r>
      <w:r>
        <w:rPr>
          <w:rStyle w:val="VerbatimChar"/>
        </w:rPr>
        <w:t xml:space="preserve">##                  (flat)         b             cost_deviation                </w:t>
      </w:r>
      <w:r>
        <w:br/>
      </w:r>
      <w:r>
        <w:rPr>
          <w:rStyle w:val="VerbatimChar"/>
        </w:rPr>
        <w:t xml:space="preserve">##                  (flat)         b    Ldietarydi_x_Lassetscon                </w:t>
      </w:r>
      <w:r>
        <w:br/>
      </w:r>
      <w:r>
        <w:rPr>
          <w:rStyle w:val="VerbatimChar"/>
        </w:rPr>
        <w:t xml:space="preserve">##                  (flat)         b       Ldurablesexpenditure                </w:t>
      </w:r>
      <w:r>
        <w:br/>
      </w:r>
      <w:r>
        <w:rPr>
          <w:rStyle w:val="VerbatimChar"/>
        </w:rPr>
        <w:t xml:space="preserve">##                  (flat)         b           Lhh_wealth_asinh                </w:t>
      </w:r>
      <w:r>
        <w:br/>
      </w:r>
      <w:r>
        <w:rPr>
          <w:rStyle w:val="VerbatimChar"/>
        </w:rPr>
        <w:t xml:space="preserve">##                  (flat)         b    Lproductiv_x_Lassetscon                </w:t>
      </w:r>
      <w:r>
        <w:br/>
      </w:r>
      <w:r>
        <w:rPr>
          <w:rStyle w:val="VerbatimChar"/>
        </w:rPr>
        <w:t xml:space="preserve">##                  (flat)         b                 Lroomsnumb                </w:t>
      </w:r>
      <w:r>
        <w:br/>
      </w:r>
      <w:r>
        <w:rPr>
          <w:rStyle w:val="VerbatimChar"/>
        </w:rPr>
        <w:t xml:space="preserve">##                  (flat)         b       Lvill_eligible_ratio                </w:t>
      </w:r>
      <w:r>
        <w:br/>
      </w:r>
      <w:r>
        <w:rPr>
          <w:rStyle w:val="VerbatimChar"/>
        </w:rPr>
        <w:t xml:space="preserve">##                  (flat)         b                  treat_any                </w:t>
      </w:r>
      <w:r>
        <w:br/>
      </w:r>
      <w:r>
        <w:rPr>
          <w:rStyle w:val="VerbatimChar"/>
        </w:rPr>
        <w:t xml:space="preserve">##                  (flat)         b                   treat_GK                </w:t>
      </w:r>
      <w:r>
        <w:br/>
      </w:r>
      <w:r>
        <w:rPr>
          <w:rStyle w:val="VerbatimChar"/>
        </w:rPr>
        <w:t xml:space="preserve">##  student_t(3, 9.8, 2.5) Intercept                                           </w:t>
      </w:r>
      <w:r>
        <w:br/>
      </w:r>
      <w:r>
        <w:rPr>
          <w:rStyle w:val="VerbatimChar"/>
        </w:rPr>
        <w:t xml:space="preserve">##    student_t(3, 0, 2.5)        sd                                           </w:t>
      </w:r>
      <w:r>
        <w:br/>
      </w:r>
      <w:r>
        <w:rPr>
          <w:rStyle w:val="VerbatimChar"/>
        </w:rPr>
        <w:t xml:space="preserve">##    student_t(3, 0, 2.5)        sd                            block          </w:t>
      </w:r>
      <w:r>
        <w:br/>
      </w:r>
      <w:r>
        <w:rPr>
          <w:rStyle w:val="VerbatimChar"/>
        </w:rPr>
        <w:t xml:space="preserve">##    student_t(3, 0, 2.5)        sd                  Intercept block          </w:t>
      </w:r>
      <w:r>
        <w:br/>
      </w:r>
      <w:r>
        <w:rPr>
          <w:rStyle w:val="VerbatimChar"/>
        </w:rPr>
        <w:t xml:space="preserve">##    student_t(3, 0, 2.5)        sd                              vid          </w:t>
      </w:r>
      <w:r>
        <w:br/>
      </w:r>
      <w:r>
        <w:rPr>
          <w:rStyle w:val="VerbatimChar"/>
        </w:rPr>
        <w:t xml:space="preserve">##    student_t(3, 0, 2.5)        sd                  Intercept   vid          </w:t>
      </w:r>
      <w:r>
        <w:br/>
      </w:r>
      <w:r>
        <w:rPr>
          <w:rStyle w:val="VerbatimChar"/>
        </w:rPr>
        <w:t xml:space="preserve">##    student_t(3, 0, 2.5)     sigma                                           </w:t>
      </w:r>
      <w:r>
        <w:br/>
      </w:r>
      <w:r>
        <w:rPr>
          <w:rStyle w:val="VerbatimChar"/>
        </w:rPr>
        <w:t xml:space="preserve">##  nlpar bound       source</w:t>
      </w:r>
      <w:r>
        <w:br/>
      </w:r>
      <w:r>
        <w:rPr>
          <w:rStyle w:val="VerbatimChar"/>
        </w:rPr>
        <w:t xml:space="preserve">##                   default</w:t>
      </w:r>
      <w:r>
        <w:br/>
      </w:r>
      <w:r>
        <w:rPr>
          <w:rStyle w:val="VerbatimChar"/>
        </w:rPr>
        <w:t xml:space="preserve">##              (vectorized)</w:t>
      </w:r>
      <w:r>
        <w:br/>
      </w:r>
      <w:r>
        <w:rPr>
          <w:rStyle w:val="VerbatimChar"/>
        </w:rPr>
        <w:t xml:space="preserve">##              (vectorized)</w:t>
      </w:r>
      <w:r>
        <w:br/>
      </w:r>
      <w:r>
        <w:rPr>
          <w:rStyle w:val="VerbatimChar"/>
        </w:rPr>
        <w:t xml:space="preserve">##              (vectorized)</w:t>
      </w:r>
      <w:r>
        <w:br/>
      </w:r>
      <w:r>
        <w:rPr>
          <w:rStyle w:val="VerbatimChar"/>
        </w:rPr>
        <w:t xml:space="preserve">##              (vectorized)</w:t>
      </w:r>
      <w:r>
        <w:br/>
      </w:r>
      <w:r>
        <w:rPr>
          <w:rStyle w:val="VerbatimChar"/>
        </w:rPr>
        <w:t xml:space="preserve">##              (vectorized)</w:t>
      </w:r>
      <w:r>
        <w:br/>
      </w:r>
      <w:r>
        <w:rPr>
          <w:rStyle w:val="VerbatimChar"/>
        </w:rPr>
        <w:t xml:space="preserve">##              (vectorized)</w:t>
      </w:r>
      <w:r>
        <w:br/>
      </w:r>
      <w:r>
        <w:rPr>
          <w:rStyle w:val="VerbatimChar"/>
        </w:rPr>
        <w:t xml:space="preserve">##              (vectorized)</w:t>
      </w:r>
      <w:r>
        <w:br/>
      </w:r>
      <w:r>
        <w:rPr>
          <w:rStyle w:val="VerbatimChar"/>
        </w:rPr>
        <w:t xml:space="preserve">##              (vectorized)</w:t>
      </w:r>
      <w:r>
        <w:br/>
      </w:r>
      <w:r>
        <w:rPr>
          <w:rStyle w:val="VerbatimChar"/>
        </w:rPr>
        <w:t xml:space="preserve">##              (vectorized)</w:t>
      </w:r>
      <w:r>
        <w:br/>
      </w:r>
      <w:r>
        <w:rPr>
          <w:rStyle w:val="VerbatimChar"/>
        </w:rPr>
        <w:t xml:space="preserve">##              (vectorized)</w:t>
      </w:r>
      <w:r>
        <w:br/>
      </w:r>
      <w:r>
        <w:rPr>
          <w:rStyle w:val="VerbatimChar"/>
        </w:rPr>
        <w:t xml:space="preserve">##                   default</w:t>
      </w:r>
      <w:r>
        <w:br/>
      </w:r>
      <w:r>
        <w:rPr>
          <w:rStyle w:val="VerbatimChar"/>
        </w:rPr>
        <w:t xml:space="preserve">##                   default</w:t>
      </w:r>
      <w:r>
        <w:br/>
      </w:r>
      <w:r>
        <w:rPr>
          <w:rStyle w:val="VerbatimChar"/>
        </w:rPr>
        <w:t xml:space="preserve">##              (vectorized)</w:t>
      </w:r>
      <w:r>
        <w:br/>
      </w:r>
      <w:r>
        <w:rPr>
          <w:rStyle w:val="VerbatimChar"/>
        </w:rPr>
        <w:t xml:space="preserve">##              (vectorized)</w:t>
      </w:r>
      <w:r>
        <w:br/>
      </w:r>
      <w:r>
        <w:rPr>
          <w:rStyle w:val="VerbatimChar"/>
        </w:rPr>
        <w:t xml:space="preserve">##              (vectorized)</w:t>
      </w:r>
      <w:r>
        <w:br/>
      </w:r>
      <w:r>
        <w:rPr>
          <w:rStyle w:val="VerbatimChar"/>
        </w:rPr>
        <w:t xml:space="preserve">##              (vectorized)</w:t>
      </w:r>
      <w:r>
        <w:br/>
      </w:r>
      <w:r>
        <w:rPr>
          <w:rStyle w:val="VerbatimChar"/>
        </w:rPr>
        <w:t xml:space="preserve">##                   default</w:t>
      </w:r>
    </w:p>
    <w:p>
      <w:pPr>
        <w:pStyle w:val="SourceCode"/>
      </w:pPr>
      <w:r>
        <w:rPr>
          <w:rStyle w:val="FunctionTok"/>
        </w:rPr>
        <w:t xml:space="preserve">check_prior</w:t>
      </w:r>
      <w:r>
        <w:rPr>
          <w:rStyle w:val="NormalTok"/>
        </w:rPr>
        <w:t xml:space="preserve">(consumption_assets_bayesmodel)</w:t>
      </w:r>
    </w:p>
    <w:p>
      <w:pPr>
        <w:pStyle w:val="SourceCode"/>
      </w:pPr>
      <w:r>
        <w:rPr>
          <w:rStyle w:val="VerbatimChar"/>
        </w:rPr>
        <w:t xml:space="preserve">## Warning: Some priors could not be simulated.</w:t>
      </w:r>
    </w:p>
    <w:p>
      <w:pPr>
        <w:pStyle w:val="SourceCode"/>
      </w:pPr>
      <w:r>
        <w:rPr>
          <w:rStyle w:val="VerbatimChar"/>
        </w:rPr>
        <w:t xml:space="preserve">##                       Parameter    Prior_Quality</w:t>
      </w:r>
      <w:r>
        <w:br/>
      </w:r>
      <w:r>
        <w:rPr>
          <w:rStyle w:val="VerbatimChar"/>
        </w:rPr>
        <w:t xml:space="preserve">## 1                   b_Intercept      informative</w:t>
      </w:r>
      <w:r>
        <w:br/>
      </w:r>
      <w:r>
        <w:rPr>
          <w:rStyle w:val="VerbatimChar"/>
        </w:rPr>
        <w:t xml:space="preserve">## 2              b_cost_deviation not determinable</w:t>
      </w:r>
      <w:r>
        <w:br/>
      </w:r>
      <w:r>
        <w:rPr>
          <w:rStyle w:val="VerbatimChar"/>
        </w:rPr>
        <w:t xml:space="preserve">## 3                   b_treat_any not determinable</w:t>
      </w:r>
      <w:r>
        <w:br/>
      </w:r>
      <w:r>
        <w:rPr>
          <w:rStyle w:val="VerbatimChar"/>
        </w:rPr>
        <w:t xml:space="preserve">## 4                    b_treat_GK not determinable</w:t>
      </w:r>
      <w:r>
        <w:br/>
      </w:r>
      <w:r>
        <w:rPr>
          <w:rStyle w:val="VerbatimChar"/>
        </w:rPr>
        <w:t xml:space="preserve">## 5  b_assetsconsumption_asinh_R1 not determinable</w:t>
      </w:r>
      <w:r>
        <w:br/>
      </w:r>
      <w:r>
        <w:rPr>
          <w:rStyle w:val="VerbatimChar"/>
        </w:rPr>
        <w:t xml:space="preserve">## 6            b_Lhh_wealth_asinh not determinable</w:t>
      </w:r>
      <w:r>
        <w:br/>
      </w:r>
      <w:r>
        <w:rPr>
          <w:rStyle w:val="VerbatimChar"/>
        </w:rPr>
        <w:t xml:space="preserve">## 7        b_Lvill_eligible_ratio not determinable</w:t>
      </w:r>
      <w:r>
        <w:br/>
      </w:r>
      <w:r>
        <w:rPr>
          <w:rStyle w:val="VerbatimChar"/>
        </w:rPr>
        <w:t xml:space="preserve">## 8                  b_Lroomsnumb not determinable</w:t>
      </w:r>
      <w:r>
        <w:br/>
      </w:r>
      <w:r>
        <w:rPr>
          <w:rStyle w:val="VerbatimChar"/>
        </w:rPr>
        <w:t xml:space="preserve">## 9        b_Ldurablesexpenditure not determinable</w:t>
      </w:r>
      <w:r>
        <w:br/>
      </w:r>
      <w:r>
        <w:rPr>
          <w:rStyle w:val="VerbatimChar"/>
        </w:rPr>
        <w:t xml:space="preserve">## 10    b_Ldietarydi_x_Lassetscon not determinable</w:t>
      </w:r>
      <w:r>
        <w:br/>
      </w:r>
      <w:r>
        <w:rPr>
          <w:rStyle w:val="VerbatimChar"/>
        </w:rPr>
        <w:t xml:space="preserve">## 11    b_Lproductiv_x_Lassetscon not determinable</w:t>
      </w:r>
    </w:p>
    <w:p>
      <w:pPr>
        <w:pStyle w:val="FirstParagraph"/>
      </w:pPr>
      <w:r>
        <w:t xml:space="preserve">Diagnostics</w:t>
      </w:r>
    </w:p>
    <w:p>
      <w:pPr>
        <w:pStyle w:val="SourceCode"/>
      </w:pPr>
      <w:r>
        <w:rPr>
          <w:rStyle w:val="CommentTok"/>
        </w:rPr>
        <w:t xml:space="preserve"># trace diagnostic plot</w:t>
      </w:r>
      <w:r>
        <w:br/>
      </w:r>
      <w:r>
        <w:rPr>
          <w:rStyle w:val="FunctionTok"/>
        </w:rPr>
        <w:t xml:space="preserve">mcmc_trace</w:t>
      </w:r>
      <w:r>
        <w:rPr>
          <w:rStyle w:val="NormalTok"/>
        </w:rPr>
        <w:t xml:space="preserve">(consumption_assets_bayesmodel, </w:t>
      </w:r>
      <w:r>
        <w:rPr>
          <w:rStyle w:val="AttributeTok"/>
        </w:rPr>
        <w:t xml:space="preserve">n_warmup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"b_assetsconsumption_asinh_R1"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"b_Lroomsnumb"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"b_Ldurablesexpenditure"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"b_Ldietarydi_x_Lassetscon"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"b_Lproductiv_x_Lassetscon"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2_secondary_consumption_assets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consumption_assets_trace.png"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#density diagnostic plots</w:t>
      </w:r>
      <w:r>
        <w:br/>
      </w:r>
      <w:r>
        <w:rPr>
          <w:rStyle w:val="FunctionTok"/>
        </w:rPr>
        <w:t xml:space="preserve">mcmc_dens</w:t>
      </w:r>
      <w:r>
        <w:rPr>
          <w:rStyle w:val="NormalTok"/>
        </w:rPr>
        <w:t xml:space="preserve">(consumption_assets_bayesmodel,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"b_assetsconsumption_asinh_R1"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"b_Lroomsnumb"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"b_Ldurablesexpenditure"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"b_Ldietarydi_x_Lassetscon"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"b_Lproductiv_x_Lassetscon"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2_secondary_consumption_assets_files/figure-docx/unnamed-chunk-7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consumption_assets_dens.png"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mcmc_dens_overlay</w:t>
      </w:r>
      <w:r>
        <w:rPr>
          <w:rStyle w:val="NormalTok"/>
        </w:rPr>
        <w:t xml:space="preserve">(consumption_assets_bayesmodel,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"b_assetsconsumption_asinh_R1"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"b_Lroomsnumb"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"b_Ldurablesexpenditure"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"b_Ldietarydi_x_Lassetscon"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"b_Lproductiv_x_Lassetscon"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2_secondary_consumption_assets_files/figure-docx/unnamed-chunk-7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consumption_assets_dens_overlay.png"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#acf (auto-correlation) diagnostic plot</w:t>
      </w:r>
      <w:r>
        <w:br/>
      </w:r>
      <w:r>
        <w:rPr>
          <w:rStyle w:val="FunctionTok"/>
        </w:rPr>
        <w:t xml:space="preserve">mcmc_acf</w:t>
      </w:r>
      <w:r>
        <w:rPr>
          <w:rStyle w:val="NormalTok"/>
        </w:rPr>
        <w:t xml:space="preserve">(consumption_assets_bayesmodel,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"b_assetsconsumption_asinh_R1"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"b_Lroomsnumb"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"b_Ldurablesexpenditure"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"b_Ldietarydi_x_Lassetscon"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"b_Lproductiv_x_Lassetscon"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2_secondary_consumption_assets_files/figure-docx/unnamed-chunk-7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consumption_assets_assets_acf.png"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posterior predictive checks</w:t>
      </w:r>
    </w:p>
    <w:p>
      <w:pPr>
        <w:pStyle w:val="SourceCode"/>
      </w:pPr>
      <w:r>
        <w:rPr>
          <w:rStyle w:val="FunctionTok"/>
        </w:rPr>
        <w:t xml:space="preserve">pp_check</w:t>
      </w:r>
      <w:r>
        <w:rPr>
          <w:rStyle w:val="NormalTok"/>
        </w:rPr>
        <w:t xml:space="preserve">(consumption_assets_bayesmodel, </w:t>
      </w:r>
      <w:r>
        <w:rPr>
          <w:rStyle w:val="AttributeTok"/>
        </w:rPr>
        <w:t xml:space="preserve">ndraws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2_secondary_consumption_assets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pp_check</w:t>
      </w:r>
      <w:r>
        <w:rPr>
          <w:rStyle w:val="NormalTok"/>
        </w:rPr>
        <w:t xml:space="preserve">(consumption_assets_bayesmodel, </w:t>
      </w:r>
      <w:r>
        <w:rPr>
          <w:rStyle w:val="AttributeTok"/>
        </w:rPr>
        <w:t xml:space="preserve">ndraws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'error_scatter_avg'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2_secondary_consumption_assets_files/figure-docx/unnamed-chunk-8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2 - Consumption Assets</dc:title>
  <dc:creator/>
  <cp:keywords/>
  <dcterms:created xsi:type="dcterms:W3CDTF">2022-03-16T23:55:22Z</dcterms:created>
  <dcterms:modified xsi:type="dcterms:W3CDTF">2022-03-16T23:55:22Z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2022-03-16</vt:lpwstr>
  </property>
  <property fmtid="{D5CDD505-2E9C-101B-9397-08002B2CF9AE}" pid="3" name="output">
    <vt:lpwstr>word_document</vt:lpwstr>
  </property>
</Properties>
</file>