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Sanitation</w:t>
      </w:r>
      <w:r>
        <w:t xml:space="preserve"> </w:t>
      </w:r>
      <w:r>
        <w:t xml:space="preserve">Practices</w:t>
      </w:r>
    </w:p>
    <w:p>
      <w:pPr>
        <w:pStyle w:val="Date"/>
      </w:pPr>
      <w:r>
        <w:t xml:space="preserve">2022-03-16</w:t>
      </w:r>
    </w:p>
    <w:p>
      <w:pPr>
        <w:pStyle w:val="FirstParagraph"/>
      </w:pPr>
      <w:r>
        <w:t xml:space="preserve">Load the</w:t>
      </w:r>
      <w:r>
        <w:t xml:space="preserve"> </w:t>
      </w:r>
      <w:r>
        <w:rPr>
          <w:bCs/>
          <w:b/>
        </w:rPr>
        <w:t xml:space="preserve">sanitation practices</w:t>
      </w:r>
      <w:r>
        <w:t xml:space="preserve"> </w:t>
      </w:r>
      <w:r>
        <w:t xml:space="preserve">model variables</w:t>
      </w:r>
    </w:p>
    <w:p>
      <w:pPr>
        <w:pStyle w:val="BodyText"/>
      </w:pPr>
      <w:r>
        <w:rPr>
          <w:bCs/>
          <w:b/>
        </w:rPr>
        <w:t xml:space="preserve">sanitation practices</w:t>
      </w:r>
      <w:r>
        <w:t xml:space="preserve">: This is the basic benchmarking model utilizing the default, uninformed priors</w:t>
      </w:r>
    </w:p>
    <w:p>
      <w:pPr>
        <w:pStyle w:val="SourceCode"/>
      </w:pPr>
      <w:r>
        <w:rPr>
          <w:rStyle w:val="NormalTok"/>
        </w:rPr>
        <w:t xml:space="preserve">sanitation_practices_bayesmodel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sanitation_practices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sanitation_practices_R1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Lproductiv_x_Lassetscon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sanitation_practices_data,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sanitation_practices_bayes"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(sanitation_practices_bayesmodel)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sanitation_practices | weights(samp_wgt) ~ cost_deviation + treat_any + treat_GK + sanitation_practices_R1 + Lhh_wealth_asinh + Lvill_eligible_ratio + Lproductiv_x_Lassetscon + (1 | block) + (1 | vid) </w:t>
      </w:r>
      <w:r>
        <w:br/>
      </w:r>
      <w:r>
        <w:rPr>
          <w:rStyle w:val="VerbatimChar"/>
        </w:rPr>
        <w:t xml:space="preserve">##    Data: sanitation_practices_data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0.17      0.12     0.01     0.43 1.01      466     1104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0.97      0.07     0.84     1.11 1.00     1128     2505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-2.01      0.24    -2.48    -1.56 1.00     2846</w:t>
      </w:r>
      <w:r>
        <w:br/>
      </w:r>
      <w:r>
        <w:rPr>
          <w:rStyle w:val="VerbatimChar"/>
        </w:rPr>
        <w:t xml:space="preserve">## cost_deviation              0.00      0.00    -0.00     0.00 1.00     2528</w:t>
      </w:r>
      <w:r>
        <w:br/>
      </w:r>
      <w:r>
        <w:rPr>
          <w:rStyle w:val="VerbatimChar"/>
        </w:rPr>
        <w:t xml:space="preserve">## treat_any                   0.20      0.20    -0.19     0.59 1.00     1750</w:t>
      </w:r>
      <w:r>
        <w:br/>
      </w:r>
      <w:r>
        <w:rPr>
          <w:rStyle w:val="VerbatimChar"/>
        </w:rPr>
        <w:t xml:space="preserve">## treat_GK                   -0.30      0.20    -0.69     0.09 1.00     1634</w:t>
      </w:r>
      <w:r>
        <w:br/>
      </w:r>
      <w:r>
        <w:rPr>
          <w:rStyle w:val="VerbatimChar"/>
        </w:rPr>
        <w:t xml:space="preserve">## sanitation_practices_R1     0.11      0.02     0.07     0.14 1.00     6312</w:t>
      </w:r>
      <w:r>
        <w:br/>
      </w:r>
      <w:r>
        <w:rPr>
          <w:rStyle w:val="VerbatimChar"/>
        </w:rPr>
        <w:t xml:space="preserve">## Lhh_wealth_asinh            0.04      0.01     0.01     0.06 1.00     7542</w:t>
      </w:r>
      <w:r>
        <w:br/>
      </w:r>
      <w:r>
        <w:rPr>
          <w:rStyle w:val="VerbatimChar"/>
        </w:rPr>
        <w:t xml:space="preserve">## Lvill_eligible_ratio        0.03      0.69    -1.28     1.40 1.00     1498</w:t>
      </w:r>
      <w:r>
        <w:br/>
      </w:r>
      <w:r>
        <w:rPr>
          <w:rStyle w:val="VerbatimChar"/>
        </w:rPr>
        <w:t xml:space="preserve">## Lproductiv_x_Lassetscon     0.01      0.00     0.01     0.01 1.00     5108</w:t>
      </w:r>
      <w:r>
        <w:br/>
      </w:r>
      <w:r>
        <w:rPr>
          <w:rStyle w:val="VerbatimChar"/>
        </w:rPr>
        <w:t xml:space="preserve">##                         Tail_ESS</w:t>
      </w:r>
      <w:r>
        <w:br/>
      </w:r>
      <w:r>
        <w:rPr>
          <w:rStyle w:val="VerbatimChar"/>
        </w:rPr>
        <w:t xml:space="preserve">## Intercept                   3121</w:t>
      </w:r>
      <w:r>
        <w:br/>
      </w:r>
      <w:r>
        <w:rPr>
          <w:rStyle w:val="VerbatimChar"/>
        </w:rPr>
        <w:t xml:space="preserve">## cost_deviation              2824</w:t>
      </w:r>
      <w:r>
        <w:br/>
      </w:r>
      <w:r>
        <w:rPr>
          <w:rStyle w:val="VerbatimChar"/>
        </w:rPr>
        <w:t xml:space="preserve">## treat_any                   2796</w:t>
      </w:r>
      <w:r>
        <w:br/>
      </w:r>
      <w:r>
        <w:rPr>
          <w:rStyle w:val="VerbatimChar"/>
        </w:rPr>
        <w:t xml:space="preserve">## treat_GK                    2790</w:t>
      </w:r>
      <w:r>
        <w:br/>
      </w:r>
      <w:r>
        <w:rPr>
          <w:rStyle w:val="VerbatimChar"/>
        </w:rPr>
        <w:t xml:space="preserve">## sanitation_practices_R1     3065</w:t>
      </w:r>
      <w:r>
        <w:br/>
      </w:r>
      <w:r>
        <w:rPr>
          <w:rStyle w:val="VerbatimChar"/>
        </w:rPr>
        <w:t xml:space="preserve">## Lhh_wealth_asinh            3298</w:t>
      </w:r>
      <w:r>
        <w:br/>
      </w:r>
      <w:r>
        <w:rPr>
          <w:rStyle w:val="VerbatimChar"/>
        </w:rPr>
        <w:t xml:space="preserve">## Lvill_eligible_ratio        2464</w:t>
      </w:r>
      <w:r>
        <w:br/>
      </w:r>
      <w:r>
        <w:rPr>
          <w:rStyle w:val="VerbatimChar"/>
        </w:rPr>
        <w:t xml:space="preserve">## Lproductiv_x_Lassetscon     3746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2.63      0.03     2.57     2.69 1.00     7459     2730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(sanitation_practices_bayesmodel)</w:t>
      </w:r>
    </w:p>
    <w:p>
      <w:pPr>
        <w:pStyle w:val="SourceCode"/>
      </w:pPr>
      <w:r>
        <w:rPr>
          <w:rStyle w:val="VerbatimChar"/>
        </w:rPr>
        <w:t xml:space="preserve">##                 prior     class                    coef group resp dpar nlpar</w:t>
      </w:r>
      <w:r>
        <w:br/>
      </w:r>
      <w:r>
        <w:rPr>
          <w:rStyle w:val="VerbatimChar"/>
        </w:rPr>
        <w:t xml:space="preserve">##                (flat)         b                                              </w:t>
      </w:r>
      <w:r>
        <w:br/>
      </w:r>
      <w:r>
        <w:rPr>
          <w:rStyle w:val="VerbatimChar"/>
        </w:rPr>
        <w:t xml:space="preserve">##                (flat)         b          cost_deviation                      </w:t>
      </w:r>
      <w:r>
        <w:br/>
      </w:r>
      <w:r>
        <w:rPr>
          <w:rStyle w:val="VerbatimChar"/>
        </w:rPr>
        <w:t xml:space="preserve">##                (flat)         b        Lhh_wealth_asinh                      </w:t>
      </w:r>
      <w:r>
        <w:br/>
      </w:r>
      <w:r>
        <w:rPr>
          <w:rStyle w:val="VerbatimChar"/>
        </w:rPr>
        <w:t xml:space="preserve">##                (flat)         b Lproductiv_x_Lassetscon                      </w:t>
      </w:r>
      <w:r>
        <w:br/>
      </w:r>
      <w:r>
        <w:rPr>
          <w:rStyle w:val="VerbatimChar"/>
        </w:rPr>
        <w:t xml:space="preserve">##                (flat)         b    Lvill_eligible_ratio                      </w:t>
      </w:r>
      <w:r>
        <w:br/>
      </w:r>
      <w:r>
        <w:rPr>
          <w:rStyle w:val="VerbatimChar"/>
        </w:rPr>
        <w:t xml:space="preserve">##                (flat)         b sanitation_practices_R1                      </w:t>
      </w:r>
      <w:r>
        <w:br/>
      </w:r>
      <w:r>
        <w:rPr>
          <w:rStyle w:val="VerbatimChar"/>
        </w:rPr>
        <w:t xml:space="preserve">##                (flat)         b               treat_any                      </w:t>
      </w:r>
      <w:r>
        <w:br/>
      </w:r>
      <w:r>
        <w:rPr>
          <w:rStyle w:val="VerbatimChar"/>
        </w:rPr>
        <w:t xml:space="preserve">##                (flat)         b                treat_GK                      </w:t>
      </w:r>
      <w:r>
        <w:br/>
      </w:r>
      <w:r>
        <w:rPr>
          <w:rStyle w:val="VerbatimChar"/>
        </w:rPr>
        <w:t xml:space="preserve">##  student_t(3, 0.1, 3) Intercept                                              </w:t>
      </w:r>
      <w:r>
        <w:br/>
      </w:r>
      <w:r>
        <w:rPr>
          <w:rStyle w:val="VerbatimChar"/>
        </w:rPr>
        <w:t xml:space="preserve">##    student_t(3, 0, 3)        sd                                              </w:t>
      </w:r>
      <w:r>
        <w:br/>
      </w:r>
      <w:r>
        <w:rPr>
          <w:rStyle w:val="VerbatimChar"/>
        </w:rPr>
        <w:t xml:space="preserve">##    student_t(3, 0, 3)        sd                         block                </w:t>
      </w:r>
      <w:r>
        <w:br/>
      </w:r>
      <w:r>
        <w:rPr>
          <w:rStyle w:val="VerbatimChar"/>
        </w:rPr>
        <w:t xml:space="preserve">##    student_t(3, 0, 3)        sd               Intercept block                </w:t>
      </w:r>
      <w:r>
        <w:br/>
      </w:r>
      <w:r>
        <w:rPr>
          <w:rStyle w:val="VerbatimChar"/>
        </w:rPr>
        <w:t xml:space="preserve">##    student_t(3, 0, 3)        sd                           vid                </w:t>
      </w:r>
      <w:r>
        <w:br/>
      </w:r>
      <w:r>
        <w:rPr>
          <w:rStyle w:val="VerbatimChar"/>
        </w:rPr>
        <w:t xml:space="preserve">##    student_t(3, 0, 3)        sd               Intercept   vid                </w:t>
      </w:r>
      <w:r>
        <w:br/>
      </w:r>
      <w:r>
        <w:rPr>
          <w:rStyle w:val="VerbatimChar"/>
        </w:rPr>
        <w:t xml:space="preserve">##    student_t(3, 0, 3)     sigma   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(sanitation_practices_bayesmodel)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   Parameter    Prior_Quality</w:t>
      </w:r>
      <w:r>
        <w:br/>
      </w:r>
      <w:r>
        <w:rPr>
          <w:rStyle w:val="VerbatimChar"/>
        </w:rPr>
        <w:t xml:space="preserve">## 1               b_Intercept      informative</w:t>
      </w:r>
      <w:r>
        <w:br/>
      </w:r>
      <w:r>
        <w:rPr>
          <w:rStyle w:val="VerbatimChar"/>
        </w:rPr>
        <w:t xml:space="preserve">## 2          b_cost_deviation not determinable</w:t>
      </w:r>
      <w:r>
        <w:br/>
      </w:r>
      <w:r>
        <w:rPr>
          <w:rStyle w:val="VerbatimChar"/>
        </w:rPr>
        <w:t xml:space="preserve">## 3               b_treat_any not determinable</w:t>
      </w:r>
      <w:r>
        <w:br/>
      </w:r>
      <w:r>
        <w:rPr>
          <w:rStyle w:val="VerbatimChar"/>
        </w:rPr>
        <w:t xml:space="preserve">## 4                b_treat_GK not determinable</w:t>
      </w:r>
      <w:r>
        <w:br/>
      </w:r>
      <w:r>
        <w:rPr>
          <w:rStyle w:val="VerbatimChar"/>
        </w:rPr>
        <w:t xml:space="preserve">## 5 b_sanitation_practices_R1 not determinable</w:t>
      </w:r>
      <w:r>
        <w:br/>
      </w:r>
      <w:r>
        <w:rPr>
          <w:rStyle w:val="VerbatimChar"/>
        </w:rPr>
        <w:t xml:space="preserve">## 6        b_Lhh_wealth_asinh not determinable</w:t>
      </w:r>
      <w:r>
        <w:br/>
      </w:r>
      <w:r>
        <w:rPr>
          <w:rStyle w:val="VerbatimChar"/>
        </w:rPr>
        <w:t xml:space="preserve">## 7    b_Lvill_eligible_ratio not determinable</w:t>
      </w:r>
      <w:r>
        <w:br/>
      </w:r>
      <w:r>
        <w:rPr>
          <w:rStyle w:val="VerbatimChar"/>
        </w:rPr>
        <w:t xml:space="preserve">## 8 b_Lproductiv_x_Lassetscon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(sanitation_practices_bayesmodel,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"b_sanitation_practices_R1"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"b_Lproductiv_x_Lassetscon"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secondary_sanitation_practice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sanitation_practices_trace.png"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plots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(sanitation_practices_bayesmodel,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"b_sanitation_practices_R1"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"b_Lproductiv_x_Lassetscon"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secondary_sanitation_practices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sanitation_practices_dens.png"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(sanitation_practices_bayesmodel,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"b_sanitation_practices_R1"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"b_Lproductiv_x_Lassetscon"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secondary_sanitation_practices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sanitation_practices_dens_overlay.png"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(sanitation_practices_bayesmodel,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"b_sanitation_practices_R1"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"b_Lproductiv_x_Lassetscon"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secondary_sanitation_practices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sanitation_practices_acf.png"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(sanitation_practices_bayesmodel,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secondary_sanitation_practice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(sanitation_practices_bayesmodel,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secondary_sanitation_practices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Sanitation Practices</dc:title>
  <dc:creator/>
  <cp:keywords/>
  <dcterms:created xsi:type="dcterms:W3CDTF">2022-03-16T23:49:43Z</dcterms:created>
  <dcterms:modified xsi:type="dcterms:W3CDTF">2022-03-16T23:49:43Z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>word_document</vt:lpwstr>
  </property>
</Properties>
</file>