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1"/>
          <w:szCs w:val="21"/>
        </w:rPr>
      </w:pPr>
      <w:bookmarkStart w:colFirst="0" w:colLast="0" w:name="_nl334mg0k4db" w:id="0"/>
      <w:bookmarkEnd w:id="0"/>
      <w:r w:rsidDel="00000000" w:rsidR="00000000" w:rsidRPr="00000000">
        <w:rPr>
          <w:b w:val="1"/>
          <w:color w:val="000000"/>
          <w:sz w:val="21"/>
          <w:szCs w:val="21"/>
          <w:rtl w:val="0"/>
        </w:rPr>
        <w:t xml:space="preserve">Comparison of VGG, TSSDNet, and STATNet for Audio Deepfake Detection</w:t>
      </w:r>
    </w:p>
    <w:tbl>
      <w:tblPr>
        <w:tblStyle w:val="Table1"/>
        <w:tblW w:w="102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2820"/>
        <w:gridCol w:w="2055"/>
        <w:gridCol w:w="3630"/>
        <w:tblGridChange w:id="0">
          <w:tblGrid>
            <w:gridCol w:w="1725"/>
            <w:gridCol w:w="2820"/>
            <w:gridCol w:w="2055"/>
            <w:gridCol w:w="3630"/>
          </w:tblGrid>
        </w:tblGridChange>
      </w:tblGrid>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2">
            <w:pPr>
              <w:pStyle w:val="Heading3"/>
              <w:keepNext w:val="0"/>
              <w:keepLines w:val="0"/>
              <w:spacing w:after="240" w:before="240" w:lineRule="auto"/>
              <w:ind w:left="60" w:firstLine="0"/>
              <w:jc w:val="center"/>
              <w:rPr>
                <w:b w:val="1"/>
                <w:color w:val="000000"/>
                <w:sz w:val="21"/>
                <w:szCs w:val="21"/>
              </w:rPr>
            </w:pPr>
            <w:bookmarkStart w:colFirst="0" w:colLast="0" w:name="_kh12sc20pwvz" w:id="1"/>
            <w:bookmarkEnd w:id="1"/>
            <w:r w:rsidDel="00000000" w:rsidR="00000000" w:rsidRPr="00000000">
              <w:rPr>
                <w:b w:val="1"/>
                <w:color w:val="000000"/>
                <w:sz w:val="21"/>
                <w:szCs w:val="21"/>
                <w:rtl w:val="0"/>
              </w:rPr>
              <w:t xml:space="preserve">Model/Technique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3">
            <w:pPr>
              <w:pStyle w:val="Heading3"/>
              <w:keepNext w:val="0"/>
              <w:keepLines w:val="0"/>
              <w:spacing w:after="240" w:before="240" w:lineRule="auto"/>
              <w:ind w:left="60" w:firstLine="0"/>
              <w:jc w:val="center"/>
              <w:rPr>
                <w:b w:val="1"/>
                <w:color w:val="000000"/>
                <w:sz w:val="21"/>
                <w:szCs w:val="21"/>
              </w:rPr>
            </w:pPr>
            <w:bookmarkStart w:colFirst="0" w:colLast="0" w:name="_kh12sc20pwvz" w:id="1"/>
            <w:bookmarkEnd w:id="1"/>
            <w:r w:rsidDel="00000000" w:rsidR="00000000" w:rsidRPr="00000000">
              <w:rPr>
                <w:b w:val="1"/>
                <w:color w:val="000000"/>
                <w:sz w:val="21"/>
                <w:szCs w:val="21"/>
                <w:rtl w:val="0"/>
              </w:rPr>
              <w:t xml:space="preserve">Detecting AI-Generated Speech</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4">
            <w:pPr>
              <w:pStyle w:val="Heading3"/>
              <w:keepNext w:val="0"/>
              <w:keepLines w:val="0"/>
              <w:spacing w:after="240" w:before="240" w:lineRule="auto"/>
              <w:ind w:left="60" w:firstLine="0"/>
              <w:jc w:val="center"/>
              <w:rPr>
                <w:b w:val="1"/>
                <w:color w:val="000000"/>
                <w:sz w:val="21"/>
                <w:szCs w:val="21"/>
              </w:rPr>
            </w:pPr>
            <w:bookmarkStart w:colFirst="0" w:colLast="0" w:name="_kh12sc20pwvz" w:id="1"/>
            <w:bookmarkEnd w:id="1"/>
            <w:r w:rsidDel="00000000" w:rsidR="00000000" w:rsidRPr="00000000">
              <w:rPr>
                <w:b w:val="1"/>
                <w:color w:val="000000"/>
                <w:sz w:val="21"/>
                <w:szCs w:val="21"/>
                <w:rtl w:val="0"/>
              </w:rPr>
              <w:t xml:space="preserve">Real-Time Potential</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5">
            <w:pPr>
              <w:pStyle w:val="Heading3"/>
              <w:keepNext w:val="0"/>
              <w:keepLines w:val="0"/>
              <w:spacing w:after="240" w:before="240" w:lineRule="auto"/>
              <w:ind w:left="60" w:firstLine="0"/>
              <w:jc w:val="center"/>
              <w:rPr>
                <w:b w:val="1"/>
                <w:color w:val="000000"/>
                <w:sz w:val="21"/>
                <w:szCs w:val="21"/>
              </w:rPr>
            </w:pPr>
            <w:bookmarkStart w:colFirst="0" w:colLast="0" w:name="_kh12sc20pwvz" w:id="1"/>
            <w:bookmarkEnd w:id="1"/>
            <w:r w:rsidDel="00000000" w:rsidR="00000000" w:rsidRPr="00000000">
              <w:rPr>
                <w:b w:val="1"/>
                <w:color w:val="000000"/>
                <w:sz w:val="21"/>
                <w:szCs w:val="21"/>
                <w:rtl w:val="0"/>
              </w:rPr>
              <w:t xml:space="preserve">Analysis of Real Conversations</w:t>
            </w:r>
          </w:p>
        </w:tc>
      </w:tr>
      <w:tr>
        <w:trPr>
          <w:cantSplit w:val="0"/>
          <w:trHeight w:val="105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6">
            <w:pPr>
              <w:pStyle w:val="Heading3"/>
              <w:keepNext w:val="0"/>
              <w:keepLines w:val="0"/>
              <w:spacing w:after="240" w:before="240" w:lineRule="auto"/>
              <w:ind w:left="6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VGG (Feature-Based)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7">
            <w:pPr>
              <w:pStyle w:val="Heading3"/>
              <w:keepNext w:val="0"/>
              <w:keepLines w:val="0"/>
              <w:spacing w:after="240" w:before="240" w:lineRule="auto"/>
              <w:ind w:left="6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Uses handcrafted spectral features (MFCC, CQCC) for forgery detection. Works well but lacks adaptability.</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8">
            <w:pPr>
              <w:pStyle w:val="Heading3"/>
              <w:keepNext w:val="0"/>
              <w:keepLines w:val="0"/>
              <w:spacing w:after="240" w:before="240" w:lineRule="auto"/>
              <w:ind w:left="6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Not real-time; relies on feature extraction &amp; CNN classification.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9">
            <w:pPr>
              <w:pStyle w:val="Heading3"/>
              <w:keepNext w:val="0"/>
              <w:keepLines w:val="0"/>
              <w:spacing w:after="240" w:before="240" w:lineRule="auto"/>
              <w:ind w:left="6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Limited; trained on pre-recorded datasets, lacks robustness for live speech.</w:t>
            </w:r>
          </w:p>
        </w:tc>
      </w:tr>
      <w:tr>
        <w:trPr>
          <w:cantSplit w:val="0"/>
          <w:trHeight w:val="105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A">
            <w:pPr>
              <w:pStyle w:val="Heading3"/>
              <w:keepNext w:val="0"/>
              <w:keepLines w:val="0"/>
              <w:spacing w:after="240" w:before="240" w:lineRule="auto"/>
              <w:ind w:left="6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TSSDNet (End-to-End CNN)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B">
            <w:pPr>
              <w:pStyle w:val="Heading3"/>
              <w:keepNext w:val="0"/>
              <w:keepLines w:val="0"/>
              <w:spacing w:after="240" w:before="240" w:lineRule="auto"/>
              <w:ind w:left="6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Learns deep representations from raw audio using ResNet/Inception. Eliminates need for handcrafted features.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C">
            <w:pPr>
              <w:pStyle w:val="Heading3"/>
              <w:keepNext w:val="0"/>
              <w:keepLines w:val="0"/>
              <w:spacing w:after="240" w:before="240" w:lineRule="auto"/>
              <w:ind w:left="6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High real-time potential due to end-to-end processing on time-domain signals.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D">
            <w:pPr>
              <w:pStyle w:val="Heading3"/>
              <w:keepNext w:val="0"/>
              <w:keepLines w:val="0"/>
              <w:spacing w:after="240" w:before="240" w:lineRule="auto"/>
              <w:ind w:left="60" w:right="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Strong; adaptable for live conversation analysis.</w:t>
            </w:r>
          </w:p>
        </w:tc>
      </w:tr>
      <w:tr>
        <w:trPr>
          <w:cantSplit w:val="0"/>
          <w:trHeight w:val="105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E">
            <w:pPr>
              <w:pStyle w:val="Heading3"/>
              <w:keepNext w:val="0"/>
              <w:keepLines w:val="0"/>
              <w:spacing w:after="240" w:before="240" w:lineRule="auto"/>
              <w:ind w:left="6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STATNet (Multi-Task Learning)</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0F">
            <w:pPr>
              <w:pStyle w:val="Heading3"/>
              <w:keepNext w:val="0"/>
              <w:keepLines w:val="0"/>
              <w:spacing w:after="240" w:before="240" w:lineRule="auto"/>
              <w:ind w:left="6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Performs spoof detection + source identification using spectral &amp; temporal CNN features.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0">
            <w:pPr>
              <w:pStyle w:val="Heading3"/>
              <w:keepNext w:val="0"/>
              <w:keepLines w:val="0"/>
              <w:spacing w:after="240" w:before="240" w:lineRule="auto"/>
              <w:ind w:left="6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Moderate real-time potential, but computational cost is higher due to MTL.</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11">
            <w:pPr>
              <w:pStyle w:val="Heading3"/>
              <w:keepNext w:val="0"/>
              <w:keepLines w:val="0"/>
              <w:spacing w:after="240" w:before="240" w:lineRule="auto"/>
              <w:ind w:left="6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Very strong; generalizes well across datasets &amp; detects attack origins.</w:t>
            </w:r>
          </w:p>
        </w:tc>
      </w:tr>
    </w:tbl>
    <w:p w:rsidR="00000000" w:rsidDel="00000000" w:rsidP="00000000" w:rsidRDefault="00000000" w:rsidRPr="00000000" w14:paraId="00000012">
      <w:pPr>
        <w:pStyle w:val="Heading3"/>
        <w:keepNext w:val="0"/>
        <w:keepLines w:val="0"/>
        <w:spacing w:before="280" w:lineRule="auto"/>
        <w:rPr>
          <w:color w:val="000000"/>
          <w:sz w:val="26"/>
          <w:szCs w:val="26"/>
        </w:rPr>
      </w:pPr>
      <w:bookmarkStart w:colFirst="0" w:colLast="0" w:name="_kh12sc20pwvz"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21"/>
          <w:szCs w:val="21"/>
        </w:rPr>
      </w:pPr>
      <w:bookmarkStart w:colFirst="0" w:colLast="0" w:name="_96rz4im9wmv4" w:id="2"/>
      <w:bookmarkEnd w:id="2"/>
      <w:r w:rsidDel="00000000" w:rsidR="00000000" w:rsidRPr="00000000">
        <w:rPr>
          <w:b w:val="1"/>
          <w:sz w:val="21"/>
          <w:szCs w:val="21"/>
          <w:rtl w:val="0"/>
        </w:rPr>
        <w:t xml:space="preserve">1. VGG (Feature-Based Forgery Detection)</w:t>
      </w:r>
    </w:p>
    <w:p w:rsidR="00000000" w:rsidDel="00000000" w:rsidP="00000000" w:rsidRDefault="00000000" w:rsidRPr="00000000" w14:paraId="00000014">
      <w:pPr>
        <w:pStyle w:val="Heading3"/>
        <w:keepNext w:val="0"/>
        <w:keepLines w:val="0"/>
        <w:spacing w:before="280" w:lineRule="auto"/>
        <w:rPr>
          <w:color w:val="000000"/>
          <w:sz w:val="21"/>
          <w:szCs w:val="21"/>
        </w:rPr>
      </w:pPr>
      <w:bookmarkStart w:colFirst="0" w:colLast="0" w:name="_11y4fgx2cis8" w:id="3"/>
      <w:bookmarkEnd w:id="3"/>
      <w:r w:rsidDel="00000000" w:rsidR="00000000" w:rsidRPr="00000000">
        <w:rPr>
          <w:color w:val="000000"/>
          <w:sz w:val="21"/>
          <w:szCs w:val="21"/>
          <w:rtl w:val="0"/>
        </w:rPr>
        <w:t xml:space="preserve">Key Technical Innovation</w:t>
      </w:r>
    </w:p>
    <w:p w:rsidR="00000000" w:rsidDel="00000000" w:rsidP="00000000" w:rsidRDefault="00000000" w:rsidRPr="00000000" w14:paraId="00000015">
      <w:pPr>
        <w:pStyle w:val="Heading3"/>
        <w:keepNext w:val="0"/>
        <w:keepLines w:val="0"/>
        <w:spacing w:after="240" w:before="240" w:lineRule="auto"/>
        <w:ind w:firstLine="720"/>
        <w:rPr>
          <w:color w:val="000000"/>
          <w:sz w:val="21"/>
          <w:szCs w:val="21"/>
        </w:rPr>
      </w:pPr>
      <w:bookmarkStart w:colFirst="0" w:colLast="0" w:name="_kh12sc20pwvz" w:id="1"/>
      <w:bookmarkEnd w:id="1"/>
      <w:r w:rsidDel="00000000" w:rsidR="00000000" w:rsidRPr="00000000">
        <w:rPr>
          <w:color w:val="000000"/>
          <w:sz w:val="21"/>
          <w:szCs w:val="21"/>
          <w:rtl w:val="0"/>
        </w:rPr>
        <w:t xml:space="preserve">Uses precomputed spectral features (CQCC, MFCC) as input to a VGG-based CNN.</w:t>
      </w:r>
    </w:p>
    <w:p w:rsidR="00000000" w:rsidDel="00000000" w:rsidP="00000000" w:rsidRDefault="00000000" w:rsidRPr="00000000" w14:paraId="00000016">
      <w:pPr>
        <w:pStyle w:val="Heading3"/>
        <w:keepNext w:val="0"/>
        <w:keepLines w:val="0"/>
        <w:spacing w:after="240" w:before="240" w:lineRule="auto"/>
        <w:ind w:firstLine="720"/>
        <w:rPr>
          <w:color w:val="000000"/>
          <w:sz w:val="21"/>
          <w:szCs w:val="21"/>
        </w:rPr>
      </w:pPr>
      <w:bookmarkStart w:colFirst="0" w:colLast="0" w:name="_kh12sc20pwvz" w:id="1"/>
      <w:bookmarkEnd w:id="1"/>
      <w:r w:rsidDel="00000000" w:rsidR="00000000" w:rsidRPr="00000000">
        <w:rPr>
          <w:color w:val="000000"/>
          <w:sz w:val="21"/>
          <w:szCs w:val="21"/>
          <w:rtl w:val="0"/>
        </w:rPr>
        <w:t xml:space="preserve">Supervised learning model classifies speech as real or fake.</w:t>
      </w:r>
    </w:p>
    <w:p w:rsidR="00000000" w:rsidDel="00000000" w:rsidP="00000000" w:rsidRDefault="00000000" w:rsidRPr="00000000" w14:paraId="00000017">
      <w:pPr>
        <w:pStyle w:val="Heading3"/>
        <w:keepNext w:val="0"/>
        <w:keepLines w:val="0"/>
        <w:spacing w:before="280" w:lineRule="auto"/>
        <w:rPr>
          <w:color w:val="000000"/>
          <w:sz w:val="21"/>
          <w:szCs w:val="21"/>
        </w:rPr>
      </w:pPr>
      <w:bookmarkStart w:colFirst="0" w:colLast="0" w:name="_5yppl6ockunt" w:id="4"/>
      <w:bookmarkEnd w:id="4"/>
      <w:r w:rsidDel="00000000" w:rsidR="00000000" w:rsidRPr="00000000">
        <w:rPr>
          <w:color w:val="000000"/>
          <w:sz w:val="21"/>
          <w:szCs w:val="21"/>
          <w:rtl w:val="0"/>
        </w:rPr>
        <w:t xml:space="preserve">Reported Performance</w:t>
      </w:r>
    </w:p>
    <w:p w:rsidR="00000000" w:rsidDel="00000000" w:rsidP="00000000" w:rsidRDefault="00000000" w:rsidRPr="00000000" w14:paraId="00000018">
      <w:pPr>
        <w:pStyle w:val="Heading3"/>
        <w:keepNext w:val="0"/>
        <w:keepLines w:val="0"/>
        <w:spacing w:after="240" w:before="240" w:lineRule="auto"/>
        <w:ind w:left="72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ASVspoof2019: EER ~ 3-5% (CQCC + VGG).</w:t>
      </w:r>
    </w:p>
    <w:p w:rsidR="00000000" w:rsidDel="00000000" w:rsidP="00000000" w:rsidRDefault="00000000" w:rsidRPr="00000000" w14:paraId="00000019">
      <w:pPr>
        <w:pStyle w:val="Heading3"/>
        <w:keepNext w:val="0"/>
        <w:keepLines w:val="0"/>
        <w:spacing w:after="240" w:before="240" w:lineRule="auto"/>
        <w:ind w:left="72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Works well on known synthetic speech techniques but lacks generalization.</w:t>
      </w:r>
    </w:p>
    <w:p w:rsidR="00000000" w:rsidDel="00000000" w:rsidP="00000000" w:rsidRDefault="00000000" w:rsidRPr="00000000" w14:paraId="0000001A">
      <w:pPr>
        <w:pStyle w:val="Heading3"/>
        <w:keepNext w:val="0"/>
        <w:keepLines w:val="0"/>
        <w:spacing w:before="280" w:lineRule="auto"/>
        <w:rPr>
          <w:color w:val="000000"/>
          <w:sz w:val="21"/>
          <w:szCs w:val="21"/>
        </w:rPr>
      </w:pPr>
      <w:bookmarkStart w:colFirst="0" w:colLast="0" w:name="_jk14w0ysvmve" w:id="5"/>
      <w:bookmarkEnd w:id="5"/>
      <w:r w:rsidDel="00000000" w:rsidR="00000000" w:rsidRPr="00000000">
        <w:rPr>
          <w:color w:val="000000"/>
          <w:sz w:val="21"/>
          <w:szCs w:val="21"/>
          <w:rtl w:val="0"/>
        </w:rPr>
        <w:t xml:space="preserve">Why It’s Promising?</w:t>
      </w:r>
    </w:p>
    <w:p w:rsidR="00000000" w:rsidDel="00000000" w:rsidP="00000000" w:rsidRDefault="00000000" w:rsidRPr="00000000" w14:paraId="0000001B">
      <w:pPr>
        <w:pStyle w:val="Heading3"/>
        <w:keepNext w:val="0"/>
        <w:keepLines w:val="0"/>
        <w:spacing w:after="240" w:before="240" w:lineRule="auto"/>
        <w:ind w:left="72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Proven baseline with well-understood handcrafted features.</w:t>
      </w:r>
    </w:p>
    <w:p w:rsidR="00000000" w:rsidDel="00000000" w:rsidP="00000000" w:rsidRDefault="00000000" w:rsidRPr="00000000" w14:paraId="0000001C">
      <w:pPr>
        <w:pStyle w:val="Heading3"/>
        <w:keepNext w:val="0"/>
        <w:keepLines w:val="0"/>
        <w:spacing w:after="240" w:before="240" w:lineRule="auto"/>
        <w:ind w:left="72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Lower training cost than end-to-end models.</w:t>
      </w:r>
    </w:p>
    <w:p w:rsidR="00000000" w:rsidDel="00000000" w:rsidP="00000000" w:rsidRDefault="00000000" w:rsidRPr="00000000" w14:paraId="0000001D">
      <w:pPr>
        <w:pStyle w:val="Heading3"/>
        <w:keepNext w:val="0"/>
        <w:keepLines w:val="0"/>
        <w:spacing w:before="280" w:lineRule="auto"/>
        <w:rPr>
          <w:color w:val="000000"/>
          <w:sz w:val="21"/>
          <w:szCs w:val="21"/>
        </w:rPr>
      </w:pPr>
      <w:bookmarkStart w:colFirst="0" w:colLast="0" w:name="_pb0s7dwei48h" w:id="6"/>
      <w:bookmarkEnd w:id="6"/>
      <w:r w:rsidDel="00000000" w:rsidR="00000000" w:rsidRPr="00000000">
        <w:rPr>
          <w:color w:val="000000"/>
          <w:sz w:val="21"/>
          <w:szCs w:val="21"/>
          <w:rtl w:val="0"/>
        </w:rPr>
        <w:t xml:space="preserve">Limitations</w:t>
      </w:r>
    </w:p>
    <w:p w:rsidR="00000000" w:rsidDel="00000000" w:rsidP="00000000" w:rsidRDefault="00000000" w:rsidRPr="00000000" w14:paraId="0000001E">
      <w:pPr>
        <w:pStyle w:val="Heading3"/>
        <w:keepNext w:val="0"/>
        <w:keepLines w:val="0"/>
        <w:spacing w:after="240" w:before="240" w:lineRule="auto"/>
        <w:ind w:left="72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Not real-time (requires preprocessing).</w:t>
      </w:r>
    </w:p>
    <w:p w:rsidR="00000000" w:rsidDel="00000000" w:rsidP="00000000" w:rsidRDefault="00000000" w:rsidRPr="00000000" w14:paraId="0000001F">
      <w:pPr>
        <w:pStyle w:val="Heading3"/>
        <w:keepNext w:val="0"/>
        <w:keepLines w:val="0"/>
        <w:spacing w:after="240" w:before="240" w:lineRule="auto"/>
        <w:ind w:left="72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Limited adaptability (fails on unseen attacks).</w:t>
      </w:r>
    </w:p>
    <w:p w:rsidR="00000000" w:rsidDel="00000000" w:rsidP="00000000" w:rsidRDefault="00000000" w:rsidRPr="00000000" w14:paraId="00000020">
      <w:pPr>
        <w:pStyle w:val="Heading3"/>
        <w:keepNext w:val="0"/>
        <w:keepLines w:val="0"/>
        <w:spacing w:after="240" w:before="240" w:lineRule="auto"/>
        <w:ind w:left="720" w:firstLine="0"/>
        <w:rPr>
          <w:color w:val="000000"/>
          <w:sz w:val="21"/>
          <w:szCs w:val="21"/>
        </w:rPr>
      </w:pPr>
      <w:bookmarkStart w:colFirst="0" w:colLast="0" w:name="_kh12sc20pwvz" w:id="1"/>
      <w:bookmarkEnd w:id="1"/>
      <w:r w:rsidDel="00000000" w:rsidR="00000000" w:rsidRPr="00000000">
        <w:rPr>
          <w:color w:val="000000"/>
          <w:sz w:val="21"/>
          <w:szCs w:val="21"/>
          <w:rtl w:val="0"/>
        </w:rPr>
        <w:t xml:space="preserve">Depends on handcrafted features, which may miss subtle deepfake artifacts.</w:t>
      </w:r>
    </w:p>
    <w:p w:rsidR="00000000" w:rsidDel="00000000" w:rsidP="00000000" w:rsidRDefault="00000000" w:rsidRPr="00000000" w14:paraId="00000021">
      <w:pPr>
        <w:pStyle w:val="Heading3"/>
        <w:keepNext w:val="0"/>
        <w:keepLines w:val="0"/>
        <w:spacing w:before="280" w:lineRule="auto"/>
        <w:rPr>
          <w:color w:val="000000"/>
          <w:sz w:val="26"/>
          <w:szCs w:val="26"/>
        </w:rPr>
      </w:pPr>
      <w:bookmarkStart w:colFirst="0" w:colLast="0" w:name="_kh12sc20pwvz"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21"/>
          <w:szCs w:val="21"/>
        </w:rPr>
      </w:pPr>
      <w:bookmarkStart w:colFirst="0" w:colLast="0" w:name="_dxo44ofd0r1" w:id="7"/>
      <w:bookmarkEnd w:id="7"/>
      <w:r w:rsidDel="00000000" w:rsidR="00000000" w:rsidRPr="00000000">
        <w:rPr>
          <w:b w:val="1"/>
          <w:sz w:val="21"/>
          <w:szCs w:val="21"/>
          <w:rtl w:val="0"/>
        </w:rPr>
        <w:t xml:space="preserve">2. TSSDNet (End-to-End CNN for Live Detection)</w:t>
      </w:r>
    </w:p>
    <w:p w:rsidR="00000000" w:rsidDel="00000000" w:rsidP="00000000" w:rsidRDefault="00000000" w:rsidRPr="00000000" w14:paraId="00000023">
      <w:pPr>
        <w:pStyle w:val="Heading3"/>
        <w:keepNext w:val="0"/>
        <w:keepLines w:val="0"/>
        <w:spacing w:before="280" w:lineRule="auto"/>
        <w:rPr>
          <w:color w:val="000000"/>
          <w:sz w:val="21"/>
          <w:szCs w:val="21"/>
        </w:rPr>
      </w:pPr>
      <w:bookmarkStart w:colFirst="0" w:colLast="0" w:name="_m6di5gye8x3i" w:id="8"/>
      <w:bookmarkEnd w:id="8"/>
      <w:r w:rsidDel="00000000" w:rsidR="00000000" w:rsidRPr="00000000">
        <w:rPr>
          <w:color w:val="000000"/>
          <w:sz w:val="21"/>
          <w:szCs w:val="21"/>
          <w:rtl w:val="0"/>
        </w:rPr>
        <w:t xml:space="preserve">Key Technical Innovation</w:t>
      </w:r>
    </w:p>
    <w:p w:rsidR="00000000" w:rsidDel="00000000" w:rsidP="00000000" w:rsidRDefault="00000000" w:rsidRPr="00000000" w14:paraId="00000024">
      <w:pPr>
        <w:pStyle w:val="Heading3"/>
        <w:keepNext w:val="0"/>
        <w:keepLines w:val="0"/>
        <w:numPr>
          <w:ilvl w:val="0"/>
          <w:numId w:val="6"/>
        </w:numPr>
        <w:spacing w:after="0" w:afterAutospacing="0" w:before="240" w:lineRule="auto"/>
        <w:ind w:left="720" w:hanging="360"/>
        <w:rPr>
          <w:color w:val="000000"/>
          <w:sz w:val="21"/>
          <w:szCs w:val="21"/>
        </w:rPr>
      </w:pPr>
      <w:bookmarkStart w:colFirst="0" w:colLast="0" w:name="_kh12sc20pwvz" w:id="1"/>
      <w:bookmarkEnd w:id="1"/>
      <w:r w:rsidDel="00000000" w:rsidR="00000000" w:rsidRPr="00000000">
        <w:rPr>
          <w:color w:val="000000"/>
          <w:sz w:val="21"/>
          <w:szCs w:val="21"/>
          <w:rtl w:val="0"/>
        </w:rPr>
        <w:t xml:space="preserve">Uses ResNet/Inception-style CNN to learn features directly from raw waveforms.</w:t>
      </w:r>
    </w:p>
    <w:p w:rsidR="00000000" w:rsidDel="00000000" w:rsidP="00000000" w:rsidRDefault="00000000" w:rsidRPr="00000000" w14:paraId="00000025">
      <w:pPr>
        <w:pStyle w:val="Heading3"/>
        <w:keepNext w:val="0"/>
        <w:keepLines w:val="0"/>
        <w:numPr>
          <w:ilvl w:val="0"/>
          <w:numId w:val="6"/>
        </w:numPr>
        <w:spacing w:after="240" w:before="0" w:beforeAutospacing="0" w:lineRule="auto"/>
        <w:ind w:left="720" w:hanging="360"/>
        <w:rPr>
          <w:color w:val="000000"/>
          <w:sz w:val="21"/>
          <w:szCs w:val="21"/>
        </w:rPr>
      </w:pPr>
      <w:bookmarkStart w:colFirst="0" w:colLast="0" w:name="_ww4j7atx42pq" w:id="9"/>
      <w:bookmarkEnd w:id="9"/>
      <w:r w:rsidDel="00000000" w:rsidR="00000000" w:rsidRPr="00000000">
        <w:rPr>
          <w:color w:val="000000"/>
          <w:sz w:val="21"/>
          <w:szCs w:val="21"/>
          <w:rtl w:val="0"/>
        </w:rPr>
        <w:t xml:space="preserve">Eliminates handcrafted feature dependency.</w:t>
      </w:r>
    </w:p>
    <w:p w:rsidR="00000000" w:rsidDel="00000000" w:rsidP="00000000" w:rsidRDefault="00000000" w:rsidRPr="00000000" w14:paraId="00000026">
      <w:pPr>
        <w:pStyle w:val="Heading3"/>
        <w:keepNext w:val="0"/>
        <w:keepLines w:val="0"/>
        <w:spacing w:before="280" w:lineRule="auto"/>
        <w:rPr>
          <w:color w:val="000000"/>
          <w:sz w:val="21"/>
          <w:szCs w:val="21"/>
        </w:rPr>
      </w:pPr>
      <w:bookmarkStart w:colFirst="0" w:colLast="0" w:name="_tyoo4jla4vc" w:id="10"/>
      <w:bookmarkEnd w:id="10"/>
      <w:r w:rsidDel="00000000" w:rsidR="00000000" w:rsidRPr="00000000">
        <w:rPr>
          <w:color w:val="000000"/>
          <w:sz w:val="21"/>
          <w:szCs w:val="21"/>
          <w:rtl w:val="0"/>
        </w:rPr>
        <w:t xml:space="preserve">Reported Performance</w:t>
      </w:r>
    </w:p>
    <w:p w:rsidR="00000000" w:rsidDel="00000000" w:rsidP="00000000" w:rsidRDefault="00000000" w:rsidRPr="00000000" w14:paraId="00000027">
      <w:pPr>
        <w:pStyle w:val="Heading3"/>
        <w:keepNext w:val="0"/>
        <w:keepLines w:val="0"/>
        <w:numPr>
          <w:ilvl w:val="0"/>
          <w:numId w:val="3"/>
        </w:numPr>
        <w:spacing w:after="0" w:afterAutospacing="0" w:before="240" w:lineRule="auto"/>
        <w:ind w:left="720" w:hanging="360"/>
        <w:rPr>
          <w:color w:val="000000"/>
          <w:sz w:val="21"/>
          <w:szCs w:val="21"/>
        </w:rPr>
      </w:pPr>
      <w:bookmarkStart w:colFirst="0" w:colLast="0" w:name="_kh12sc20pwvz" w:id="1"/>
      <w:bookmarkEnd w:id="1"/>
      <w:r w:rsidDel="00000000" w:rsidR="00000000" w:rsidRPr="00000000">
        <w:rPr>
          <w:rFonts w:ascii="Arial Unicode MS" w:cs="Arial Unicode MS" w:eastAsia="Arial Unicode MS" w:hAnsi="Arial Unicode MS"/>
          <w:color w:val="000000"/>
          <w:sz w:val="21"/>
          <w:szCs w:val="21"/>
          <w:rtl w:val="0"/>
        </w:rPr>
        <w:t xml:space="preserve">ASVspoof2019 → Better than state-of-the-art CQCC-based models.</w:t>
      </w:r>
    </w:p>
    <w:p w:rsidR="00000000" w:rsidDel="00000000" w:rsidP="00000000" w:rsidRDefault="00000000" w:rsidRPr="00000000" w14:paraId="00000028">
      <w:pPr>
        <w:pStyle w:val="Heading3"/>
        <w:keepNext w:val="0"/>
        <w:keepLines w:val="0"/>
        <w:numPr>
          <w:ilvl w:val="0"/>
          <w:numId w:val="3"/>
        </w:numPr>
        <w:spacing w:after="240" w:before="0" w:beforeAutospacing="0" w:lineRule="auto"/>
        <w:ind w:left="720" w:hanging="360"/>
        <w:rPr>
          <w:color w:val="000000"/>
          <w:sz w:val="21"/>
          <w:szCs w:val="21"/>
        </w:rPr>
      </w:pPr>
      <w:bookmarkStart w:colFirst="0" w:colLast="0" w:name="_k5ua9hldjl9d" w:id="11"/>
      <w:bookmarkEnd w:id="11"/>
      <w:r w:rsidDel="00000000" w:rsidR="00000000" w:rsidRPr="00000000">
        <w:rPr>
          <w:color w:val="000000"/>
          <w:sz w:val="21"/>
          <w:szCs w:val="21"/>
          <w:rtl w:val="0"/>
        </w:rPr>
        <w:t xml:space="preserve">Strong cross-dataset generalization (e.g., ASVspoof2015).</w:t>
      </w:r>
    </w:p>
    <w:p w:rsidR="00000000" w:rsidDel="00000000" w:rsidP="00000000" w:rsidRDefault="00000000" w:rsidRPr="00000000" w14:paraId="00000029">
      <w:pPr>
        <w:pStyle w:val="Heading3"/>
        <w:keepNext w:val="0"/>
        <w:keepLines w:val="0"/>
        <w:spacing w:before="280" w:lineRule="auto"/>
        <w:rPr>
          <w:color w:val="000000"/>
          <w:sz w:val="21"/>
          <w:szCs w:val="21"/>
        </w:rPr>
      </w:pPr>
      <w:bookmarkStart w:colFirst="0" w:colLast="0" w:name="_3dyuftx23hgs" w:id="12"/>
      <w:bookmarkEnd w:id="12"/>
      <w:r w:rsidDel="00000000" w:rsidR="00000000" w:rsidRPr="00000000">
        <w:rPr>
          <w:color w:val="000000"/>
          <w:sz w:val="21"/>
          <w:szCs w:val="21"/>
          <w:rtl w:val="0"/>
        </w:rPr>
        <w:t xml:space="preserve">Why It’s Promising?</w:t>
      </w:r>
    </w:p>
    <w:p w:rsidR="00000000" w:rsidDel="00000000" w:rsidP="00000000" w:rsidRDefault="00000000" w:rsidRPr="00000000" w14:paraId="0000002A">
      <w:pPr>
        <w:pStyle w:val="Heading3"/>
        <w:keepNext w:val="0"/>
        <w:keepLines w:val="0"/>
        <w:numPr>
          <w:ilvl w:val="0"/>
          <w:numId w:val="8"/>
        </w:numPr>
        <w:spacing w:after="0" w:afterAutospacing="0" w:before="240" w:lineRule="auto"/>
        <w:ind w:left="720" w:hanging="360"/>
        <w:rPr>
          <w:color w:val="000000"/>
          <w:sz w:val="21"/>
          <w:szCs w:val="21"/>
        </w:rPr>
      </w:pPr>
      <w:bookmarkStart w:colFirst="0" w:colLast="0" w:name="_kh12sc20pwvz" w:id="1"/>
      <w:bookmarkEnd w:id="1"/>
      <w:r w:rsidDel="00000000" w:rsidR="00000000" w:rsidRPr="00000000">
        <w:rPr>
          <w:color w:val="000000"/>
          <w:sz w:val="21"/>
          <w:szCs w:val="21"/>
          <w:rtl w:val="0"/>
        </w:rPr>
        <w:t xml:space="preserve">Great for live detection; works directly on time-domain speech.</w:t>
      </w:r>
    </w:p>
    <w:p w:rsidR="00000000" w:rsidDel="00000000" w:rsidP="00000000" w:rsidRDefault="00000000" w:rsidRPr="00000000" w14:paraId="0000002B">
      <w:pPr>
        <w:pStyle w:val="Heading3"/>
        <w:keepNext w:val="0"/>
        <w:keepLines w:val="0"/>
        <w:numPr>
          <w:ilvl w:val="0"/>
          <w:numId w:val="8"/>
        </w:numPr>
        <w:spacing w:after="240" w:before="0" w:beforeAutospacing="0" w:lineRule="auto"/>
        <w:ind w:left="720" w:hanging="360"/>
        <w:rPr>
          <w:color w:val="000000"/>
          <w:sz w:val="21"/>
          <w:szCs w:val="21"/>
        </w:rPr>
      </w:pPr>
      <w:bookmarkStart w:colFirst="0" w:colLast="0" w:name="_ujb9kvn2dh01" w:id="13"/>
      <w:bookmarkEnd w:id="13"/>
      <w:r w:rsidDel="00000000" w:rsidR="00000000" w:rsidRPr="00000000">
        <w:rPr>
          <w:color w:val="000000"/>
          <w:sz w:val="21"/>
          <w:szCs w:val="21"/>
          <w:rtl w:val="0"/>
        </w:rPr>
        <w:t xml:space="preserve">Learns features automatically, making it more adaptive.</w:t>
      </w:r>
    </w:p>
    <w:p w:rsidR="00000000" w:rsidDel="00000000" w:rsidP="00000000" w:rsidRDefault="00000000" w:rsidRPr="00000000" w14:paraId="0000002C">
      <w:pPr>
        <w:pStyle w:val="Heading3"/>
        <w:keepNext w:val="0"/>
        <w:keepLines w:val="0"/>
        <w:spacing w:before="280" w:lineRule="auto"/>
        <w:rPr>
          <w:color w:val="000000"/>
          <w:sz w:val="21"/>
          <w:szCs w:val="21"/>
        </w:rPr>
      </w:pPr>
      <w:bookmarkStart w:colFirst="0" w:colLast="0" w:name="_apix82b7s623" w:id="14"/>
      <w:bookmarkEnd w:id="14"/>
      <w:r w:rsidDel="00000000" w:rsidR="00000000" w:rsidRPr="00000000">
        <w:rPr>
          <w:color w:val="000000"/>
          <w:sz w:val="21"/>
          <w:szCs w:val="21"/>
          <w:rtl w:val="0"/>
        </w:rPr>
        <w:t xml:space="preserve">Limitations</w:t>
      </w:r>
    </w:p>
    <w:p w:rsidR="00000000" w:rsidDel="00000000" w:rsidP="00000000" w:rsidRDefault="00000000" w:rsidRPr="00000000" w14:paraId="0000002D">
      <w:pPr>
        <w:pStyle w:val="Heading3"/>
        <w:keepNext w:val="0"/>
        <w:keepLines w:val="0"/>
        <w:numPr>
          <w:ilvl w:val="0"/>
          <w:numId w:val="4"/>
        </w:numPr>
        <w:spacing w:after="0" w:afterAutospacing="0" w:before="240" w:lineRule="auto"/>
        <w:ind w:left="720" w:hanging="360"/>
        <w:rPr>
          <w:color w:val="000000"/>
          <w:sz w:val="21"/>
          <w:szCs w:val="21"/>
        </w:rPr>
      </w:pPr>
      <w:bookmarkStart w:colFirst="0" w:colLast="0" w:name="_kh12sc20pwvz" w:id="1"/>
      <w:bookmarkEnd w:id="1"/>
      <w:r w:rsidDel="00000000" w:rsidR="00000000" w:rsidRPr="00000000">
        <w:rPr>
          <w:color w:val="000000"/>
          <w:sz w:val="21"/>
          <w:szCs w:val="21"/>
          <w:rtl w:val="0"/>
        </w:rPr>
        <w:t xml:space="preserve">Higher computational cost than feature-based methods.</w:t>
      </w:r>
    </w:p>
    <w:p w:rsidR="00000000" w:rsidDel="00000000" w:rsidP="00000000" w:rsidRDefault="00000000" w:rsidRPr="00000000" w14:paraId="0000002E">
      <w:pPr>
        <w:pStyle w:val="Heading3"/>
        <w:keepNext w:val="0"/>
        <w:keepLines w:val="0"/>
        <w:numPr>
          <w:ilvl w:val="0"/>
          <w:numId w:val="4"/>
        </w:numPr>
        <w:spacing w:after="240" w:before="0" w:beforeAutospacing="0" w:lineRule="auto"/>
        <w:ind w:left="720" w:hanging="360"/>
        <w:rPr>
          <w:color w:val="000000"/>
          <w:sz w:val="21"/>
          <w:szCs w:val="21"/>
        </w:rPr>
      </w:pPr>
      <w:bookmarkStart w:colFirst="0" w:colLast="0" w:name="_oistjqf7g2au" w:id="15"/>
      <w:bookmarkEnd w:id="15"/>
      <w:r w:rsidDel="00000000" w:rsidR="00000000" w:rsidRPr="00000000">
        <w:rPr>
          <w:color w:val="000000"/>
          <w:sz w:val="21"/>
          <w:szCs w:val="21"/>
          <w:rtl w:val="0"/>
        </w:rPr>
        <w:t xml:space="preserve">Potential overfitting if not trained on diverse data.</w:t>
      </w:r>
    </w:p>
    <w:p w:rsidR="00000000" w:rsidDel="00000000" w:rsidP="00000000" w:rsidRDefault="00000000" w:rsidRPr="00000000" w14:paraId="0000002F">
      <w:pPr>
        <w:pStyle w:val="Heading3"/>
        <w:keepNext w:val="0"/>
        <w:keepLines w:val="0"/>
        <w:spacing w:before="280" w:lineRule="auto"/>
        <w:rPr>
          <w:i w:val="1"/>
          <w:color w:val="000000"/>
          <w:sz w:val="26"/>
          <w:szCs w:val="26"/>
        </w:rPr>
      </w:pPr>
      <w:bookmarkStart w:colFirst="0" w:colLast="0" w:name="_kh12sc20pwvz"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21"/>
          <w:szCs w:val="21"/>
        </w:rPr>
      </w:pPr>
      <w:bookmarkStart w:colFirst="0" w:colLast="0" w:name="_do2c5p9yqo" w:id="16"/>
      <w:bookmarkEnd w:id="16"/>
      <w:r w:rsidDel="00000000" w:rsidR="00000000" w:rsidRPr="00000000">
        <w:rPr>
          <w:b w:val="1"/>
          <w:sz w:val="21"/>
          <w:szCs w:val="21"/>
          <w:rtl w:val="0"/>
        </w:rPr>
        <w:t xml:space="preserve">3. STATNet (Multi-Task Learning for Robust Detection)</w:t>
      </w:r>
    </w:p>
    <w:p w:rsidR="00000000" w:rsidDel="00000000" w:rsidP="00000000" w:rsidRDefault="00000000" w:rsidRPr="00000000" w14:paraId="00000031">
      <w:pPr>
        <w:pStyle w:val="Heading3"/>
        <w:keepNext w:val="0"/>
        <w:keepLines w:val="0"/>
        <w:spacing w:before="280" w:lineRule="auto"/>
        <w:rPr>
          <w:color w:val="000000"/>
          <w:sz w:val="21"/>
          <w:szCs w:val="21"/>
        </w:rPr>
      </w:pPr>
      <w:bookmarkStart w:colFirst="0" w:colLast="0" w:name="_r1ql7muvst4c" w:id="17"/>
      <w:bookmarkEnd w:id="17"/>
      <w:r w:rsidDel="00000000" w:rsidR="00000000" w:rsidRPr="00000000">
        <w:rPr>
          <w:color w:val="000000"/>
          <w:sz w:val="21"/>
          <w:szCs w:val="21"/>
          <w:rtl w:val="0"/>
        </w:rPr>
        <w:t xml:space="preserve">Key Technical Innovation</w:t>
      </w:r>
    </w:p>
    <w:p w:rsidR="00000000" w:rsidDel="00000000" w:rsidP="00000000" w:rsidRDefault="00000000" w:rsidRPr="00000000" w14:paraId="00000032">
      <w:pPr>
        <w:pStyle w:val="Heading3"/>
        <w:keepNext w:val="0"/>
        <w:keepLines w:val="0"/>
        <w:numPr>
          <w:ilvl w:val="0"/>
          <w:numId w:val="18"/>
        </w:numPr>
        <w:spacing w:before="280" w:lineRule="auto"/>
        <w:ind w:left="720" w:hanging="360"/>
        <w:rPr>
          <w:color w:val="000000"/>
          <w:sz w:val="21"/>
          <w:szCs w:val="21"/>
        </w:rPr>
      </w:pPr>
      <w:bookmarkStart w:colFirst="0" w:colLast="0" w:name="_78y9aeb3yn3o" w:id="18"/>
      <w:bookmarkEnd w:id="18"/>
      <w:r w:rsidDel="00000000" w:rsidR="00000000" w:rsidRPr="00000000">
        <w:rPr>
          <w:color w:val="000000"/>
          <w:sz w:val="21"/>
          <w:szCs w:val="21"/>
          <w:rtl w:val="0"/>
        </w:rPr>
        <w:t xml:space="preserve">Uses multi-task CNN architecture:</w:t>
      </w:r>
    </w:p>
    <w:p w:rsidR="00000000" w:rsidDel="00000000" w:rsidP="00000000" w:rsidRDefault="00000000" w:rsidRPr="00000000" w14:paraId="00000033">
      <w:pPr>
        <w:pStyle w:val="Heading3"/>
        <w:keepNext w:val="0"/>
        <w:keepLines w:val="0"/>
        <w:spacing w:after="240" w:before="240" w:lineRule="auto"/>
        <w:ind w:left="1440" w:firstLine="0"/>
        <w:rPr>
          <w:color w:val="000000"/>
          <w:sz w:val="21"/>
          <w:szCs w:val="21"/>
        </w:rPr>
      </w:pPr>
      <w:bookmarkStart w:colFirst="0" w:colLast="0" w:name="_kh12sc20pwvz" w:id="1"/>
      <w:bookmarkEnd w:id="1"/>
      <w:r w:rsidDel="00000000" w:rsidR="00000000" w:rsidRPr="00000000">
        <w:rPr>
          <w:rFonts w:ascii="Arial Unicode MS" w:cs="Arial Unicode MS" w:eastAsia="Arial Unicode MS" w:hAnsi="Arial Unicode MS"/>
          <w:color w:val="000000"/>
          <w:sz w:val="21"/>
          <w:szCs w:val="21"/>
          <w:rtl w:val="0"/>
        </w:rPr>
        <w:t xml:space="preserve">Task 1 → Binary classification (Real vs. Fake).</w:t>
      </w:r>
    </w:p>
    <w:p w:rsidR="00000000" w:rsidDel="00000000" w:rsidP="00000000" w:rsidRDefault="00000000" w:rsidRPr="00000000" w14:paraId="00000034">
      <w:pPr>
        <w:pStyle w:val="Heading3"/>
        <w:keepNext w:val="0"/>
        <w:keepLines w:val="0"/>
        <w:spacing w:after="240" w:before="240" w:lineRule="auto"/>
        <w:ind w:left="1440" w:firstLine="0"/>
        <w:rPr>
          <w:color w:val="000000"/>
          <w:sz w:val="21"/>
          <w:szCs w:val="21"/>
        </w:rPr>
      </w:pPr>
      <w:bookmarkStart w:colFirst="0" w:colLast="0" w:name="_kh12sc20pwvz" w:id="1"/>
      <w:bookmarkEnd w:id="1"/>
      <w:r w:rsidDel="00000000" w:rsidR="00000000" w:rsidRPr="00000000">
        <w:rPr>
          <w:rFonts w:ascii="Arial Unicode MS" w:cs="Arial Unicode MS" w:eastAsia="Arial Unicode MS" w:hAnsi="Arial Unicode MS"/>
          <w:color w:val="000000"/>
          <w:sz w:val="21"/>
          <w:szCs w:val="21"/>
          <w:rtl w:val="0"/>
        </w:rPr>
        <w:t xml:space="preserve">Task 2 → Source identification (Which TTS/VC model was used?).</w:t>
      </w:r>
    </w:p>
    <w:p w:rsidR="00000000" w:rsidDel="00000000" w:rsidP="00000000" w:rsidRDefault="00000000" w:rsidRPr="00000000" w14:paraId="00000035">
      <w:pPr>
        <w:pStyle w:val="Heading3"/>
        <w:keepNext w:val="0"/>
        <w:keepLines w:val="0"/>
        <w:numPr>
          <w:ilvl w:val="0"/>
          <w:numId w:val="7"/>
        </w:numPr>
        <w:spacing w:after="240" w:before="240" w:lineRule="auto"/>
        <w:ind w:left="720" w:hanging="360"/>
        <w:rPr>
          <w:color w:val="000000"/>
          <w:sz w:val="21"/>
          <w:szCs w:val="21"/>
        </w:rPr>
      </w:pPr>
      <w:bookmarkStart w:colFirst="0" w:colLast="0" w:name="_flq0rv9nkus2" w:id="19"/>
      <w:bookmarkEnd w:id="19"/>
      <w:r w:rsidDel="00000000" w:rsidR="00000000" w:rsidRPr="00000000">
        <w:rPr>
          <w:color w:val="000000"/>
          <w:sz w:val="21"/>
          <w:szCs w:val="21"/>
          <w:rtl w:val="0"/>
        </w:rPr>
        <w:t xml:space="preserve">Learns both spectral and temporal features for better robustness.</w:t>
      </w:r>
    </w:p>
    <w:p w:rsidR="00000000" w:rsidDel="00000000" w:rsidP="00000000" w:rsidRDefault="00000000" w:rsidRPr="00000000" w14:paraId="00000036">
      <w:pPr>
        <w:pStyle w:val="Heading3"/>
        <w:keepNext w:val="0"/>
        <w:keepLines w:val="0"/>
        <w:spacing w:before="280" w:lineRule="auto"/>
        <w:rPr>
          <w:color w:val="000000"/>
          <w:sz w:val="21"/>
          <w:szCs w:val="21"/>
        </w:rPr>
      </w:pPr>
      <w:bookmarkStart w:colFirst="0" w:colLast="0" w:name="_ollx2clopx2g" w:id="20"/>
      <w:bookmarkEnd w:id="20"/>
      <w:r w:rsidDel="00000000" w:rsidR="00000000" w:rsidRPr="00000000">
        <w:rPr>
          <w:color w:val="000000"/>
          <w:sz w:val="21"/>
          <w:szCs w:val="21"/>
          <w:rtl w:val="0"/>
        </w:rPr>
        <w:t xml:space="preserve">Reported Performance</w:t>
      </w:r>
    </w:p>
    <w:p w:rsidR="00000000" w:rsidDel="00000000" w:rsidP="00000000" w:rsidRDefault="00000000" w:rsidRPr="00000000" w14:paraId="00000037">
      <w:pPr>
        <w:pStyle w:val="Heading3"/>
        <w:keepNext w:val="0"/>
        <w:keepLines w:val="0"/>
        <w:numPr>
          <w:ilvl w:val="0"/>
          <w:numId w:val="14"/>
        </w:numPr>
        <w:spacing w:after="0" w:afterAutospacing="0" w:before="240" w:lineRule="auto"/>
        <w:ind w:left="720" w:hanging="360"/>
        <w:rPr>
          <w:color w:val="000000"/>
          <w:sz w:val="21"/>
          <w:szCs w:val="21"/>
        </w:rPr>
      </w:pPr>
      <w:bookmarkStart w:colFirst="0" w:colLast="0" w:name="_kh12sc20pwvz" w:id="1"/>
      <w:bookmarkEnd w:id="1"/>
      <w:r w:rsidDel="00000000" w:rsidR="00000000" w:rsidRPr="00000000">
        <w:rPr>
          <w:rFonts w:ascii="Arial Unicode MS" w:cs="Arial Unicode MS" w:eastAsia="Arial Unicode MS" w:hAnsi="Arial Unicode MS"/>
          <w:color w:val="000000"/>
          <w:sz w:val="21"/>
          <w:szCs w:val="21"/>
          <w:rtl w:val="0"/>
        </w:rPr>
        <w:t xml:space="preserve">ASVspoof2019 LA → EER 2.456%.</w:t>
      </w:r>
    </w:p>
    <w:p w:rsidR="00000000" w:rsidDel="00000000" w:rsidP="00000000" w:rsidRDefault="00000000" w:rsidRPr="00000000" w14:paraId="00000038">
      <w:pPr>
        <w:pStyle w:val="Heading3"/>
        <w:keepNext w:val="0"/>
        <w:keepLines w:val="0"/>
        <w:numPr>
          <w:ilvl w:val="0"/>
          <w:numId w:val="14"/>
        </w:numPr>
        <w:spacing w:after="240" w:before="0" w:beforeAutospacing="0" w:lineRule="auto"/>
        <w:ind w:left="720" w:hanging="360"/>
        <w:rPr>
          <w:color w:val="000000"/>
          <w:sz w:val="21"/>
          <w:szCs w:val="21"/>
        </w:rPr>
      </w:pPr>
      <w:bookmarkStart w:colFirst="0" w:colLast="0" w:name="_zf5vrv9m57y0" w:id="21"/>
      <w:bookmarkEnd w:id="21"/>
      <w:r w:rsidDel="00000000" w:rsidR="00000000" w:rsidRPr="00000000">
        <w:rPr>
          <w:rFonts w:ascii="Arial Unicode MS" w:cs="Arial Unicode MS" w:eastAsia="Arial Unicode MS" w:hAnsi="Arial Unicode MS"/>
          <w:color w:val="000000"/>
          <w:sz w:val="21"/>
          <w:szCs w:val="21"/>
          <w:rtl w:val="0"/>
        </w:rPr>
        <w:t xml:space="preserve">Cross-dataset (FOR-Norm, In-the-Wild Deepfake) → EER &lt; 1% (high generalization).</w:t>
      </w:r>
    </w:p>
    <w:p w:rsidR="00000000" w:rsidDel="00000000" w:rsidP="00000000" w:rsidRDefault="00000000" w:rsidRPr="00000000" w14:paraId="00000039">
      <w:pPr>
        <w:pStyle w:val="Heading3"/>
        <w:keepNext w:val="0"/>
        <w:keepLines w:val="0"/>
        <w:spacing w:before="280" w:lineRule="auto"/>
        <w:rPr>
          <w:color w:val="000000"/>
          <w:sz w:val="21"/>
          <w:szCs w:val="21"/>
        </w:rPr>
      </w:pPr>
      <w:bookmarkStart w:colFirst="0" w:colLast="0" w:name="_dii05hfvtx3n" w:id="22"/>
      <w:bookmarkEnd w:id="22"/>
      <w:r w:rsidDel="00000000" w:rsidR="00000000" w:rsidRPr="00000000">
        <w:rPr>
          <w:color w:val="000000"/>
          <w:sz w:val="21"/>
          <w:szCs w:val="21"/>
          <w:rtl w:val="0"/>
        </w:rPr>
        <w:t xml:space="preserve">Why It’s Promising?</w:t>
      </w:r>
    </w:p>
    <w:p w:rsidR="00000000" w:rsidDel="00000000" w:rsidP="00000000" w:rsidRDefault="00000000" w:rsidRPr="00000000" w14:paraId="0000003A">
      <w:pPr>
        <w:pStyle w:val="Heading3"/>
        <w:keepNext w:val="0"/>
        <w:keepLines w:val="0"/>
        <w:numPr>
          <w:ilvl w:val="0"/>
          <w:numId w:val="13"/>
        </w:numPr>
        <w:spacing w:after="240" w:before="240" w:lineRule="auto"/>
        <w:ind w:left="720" w:hanging="360"/>
        <w:rPr>
          <w:color w:val="000000"/>
          <w:sz w:val="21"/>
          <w:szCs w:val="21"/>
        </w:rPr>
      </w:pPr>
      <w:bookmarkStart w:colFirst="0" w:colLast="0" w:name="_kh12sc20pwvz" w:id="1"/>
      <w:bookmarkEnd w:id="1"/>
      <w:r w:rsidDel="00000000" w:rsidR="00000000" w:rsidRPr="00000000">
        <w:rPr>
          <w:color w:val="000000"/>
          <w:sz w:val="21"/>
          <w:szCs w:val="21"/>
          <w:rtl w:val="0"/>
        </w:rPr>
        <w:t xml:space="preserve">Most robust approach; detects fake speech + identifies attack source.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numPr>
          <w:ilvl w:val="0"/>
          <w:numId w:val="13"/>
        </w:numPr>
        <w:spacing w:after="0" w:afterAutospacing="0" w:before="240" w:lineRule="auto"/>
        <w:ind w:left="720" w:hanging="360"/>
        <w:rPr>
          <w:color w:val="000000"/>
          <w:sz w:val="21"/>
          <w:szCs w:val="21"/>
        </w:rPr>
      </w:pPr>
      <w:bookmarkStart w:colFirst="0" w:colLast="0" w:name="_sg370x9b1a5b" w:id="23"/>
      <w:bookmarkEnd w:id="23"/>
      <w:r w:rsidDel="00000000" w:rsidR="00000000" w:rsidRPr="00000000">
        <w:rPr>
          <w:rFonts w:ascii="Arial Unicode MS" w:cs="Arial Unicode MS" w:eastAsia="Arial Unicode MS" w:hAnsi="Arial Unicode MS"/>
          <w:color w:val="000000"/>
          <w:sz w:val="21"/>
          <w:szCs w:val="21"/>
          <w:rtl w:val="0"/>
        </w:rPr>
        <w:t xml:space="preserve">Strong cross-dataset generalization → useful in real-world conditions.</w:t>
      </w:r>
    </w:p>
    <w:p w:rsidR="00000000" w:rsidDel="00000000" w:rsidP="00000000" w:rsidRDefault="00000000" w:rsidRPr="00000000" w14:paraId="0000003D">
      <w:pPr>
        <w:pStyle w:val="Heading3"/>
        <w:keepNext w:val="0"/>
        <w:keepLines w:val="0"/>
        <w:numPr>
          <w:ilvl w:val="0"/>
          <w:numId w:val="13"/>
        </w:numPr>
        <w:spacing w:after="240" w:before="0" w:beforeAutospacing="0" w:lineRule="auto"/>
        <w:ind w:left="720" w:hanging="360"/>
        <w:rPr>
          <w:color w:val="000000"/>
          <w:sz w:val="21"/>
          <w:szCs w:val="21"/>
        </w:rPr>
      </w:pPr>
      <w:bookmarkStart w:colFirst="0" w:colLast="0" w:name="_t2petykxvqma" w:id="24"/>
      <w:bookmarkEnd w:id="24"/>
      <w:r w:rsidDel="00000000" w:rsidR="00000000" w:rsidRPr="00000000">
        <w:rPr>
          <w:color w:val="000000"/>
          <w:sz w:val="21"/>
          <w:szCs w:val="21"/>
          <w:rtl w:val="0"/>
        </w:rPr>
        <w:t xml:space="preserve">Potentially detects new deepfake attack types before they become widespread.</w:t>
      </w:r>
    </w:p>
    <w:p w:rsidR="00000000" w:rsidDel="00000000" w:rsidP="00000000" w:rsidRDefault="00000000" w:rsidRPr="00000000" w14:paraId="0000003E">
      <w:pPr>
        <w:pStyle w:val="Heading3"/>
        <w:keepNext w:val="0"/>
        <w:keepLines w:val="0"/>
        <w:spacing w:before="280" w:lineRule="auto"/>
        <w:rPr>
          <w:color w:val="000000"/>
          <w:sz w:val="21"/>
          <w:szCs w:val="21"/>
        </w:rPr>
      </w:pPr>
      <w:bookmarkStart w:colFirst="0" w:colLast="0" w:name="_sx4qfe6vegu" w:id="25"/>
      <w:bookmarkEnd w:id="25"/>
      <w:r w:rsidDel="00000000" w:rsidR="00000000" w:rsidRPr="00000000">
        <w:rPr>
          <w:color w:val="000000"/>
          <w:sz w:val="21"/>
          <w:szCs w:val="21"/>
          <w:rtl w:val="0"/>
        </w:rPr>
        <w:t xml:space="preserve">Limitations</w:t>
      </w:r>
    </w:p>
    <w:p w:rsidR="00000000" w:rsidDel="00000000" w:rsidP="00000000" w:rsidRDefault="00000000" w:rsidRPr="00000000" w14:paraId="0000003F">
      <w:pPr>
        <w:pStyle w:val="Heading3"/>
        <w:keepNext w:val="0"/>
        <w:keepLines w:val="0"/>
        <w:numPr>
          <w:ilvl w:val="0"/>
          <w:numId w:val="15"/>
        </w:numPr>
        <w:spacing w:after="0" w:afterAutospacing="0" w:before="240" w:lineRule="auto"/>
        <w:ind w:left="720" w:hanging="360"/>
        <w:rPr>
          <w:color w:val="000000"/>
          <w:sz w:val="21"/>
          <w:szCs w:val="21"/>
        </w:rPr>
      </w:pPr>
      <w:bookmarkStart w:colFirst="0" w:colLast="0" w:name="_kh12sc20pwvz" w:id="1"/>
      <w:bookmarkEnd w:id="1"/>
      <w:r w:rsidDel="00000000" w:rsidR="00000000" w:rsidRPr="00000000">
        <w:rPr>
          <w:color w:val="000000"/>
          <w:sz w:val="21"/>
          <w:szCs w:val="21"/>
          <w:rtl w:val="0"/>
        </w:rPr>
        <w:t xml:space="preserve">Higher computational cost than TSSDNet.</w:t>
      </w:r>
    </w:p>
    <w:p w:rsidR="00000000" w:rsidDel="00000000" w:rsidP="00000000" w:rsidRDefault="00000000" w:rsidRPr="00000000" w14:paraId="00000040">
      <w:pPr>
        <w:pStyle w:val="Heading3"/>
        <w:keepNext w:val="0"/>
        <w:keepLines w:val="0"/>
        <w:numPr>
          <w:ilvl w:val="0"/>
          <w:numId w:val="15"/>
        </w:numPr>
        <w:spacing w:after="240" w:before="0" w:beforeAutospacing="0" w:lineRule="auto"/>
        <w:ind w:left="720" w:hanging="360"/>
        <w:rPr>
          <w:color w:val="000000"/>
          <w:sz w:val="21"/>
          <w:szCs w:val="21"/>
        </w:rPr>
      </w:pPr>
      <w:bookmarkStart w:colFirst="0" w:colLast="0" w:name="_rq09wixzho6n" w:id="26"/>
      <w:bookmarkEnd w:id="26"/>
      <w:r w:rsidDel="00000000" w:rsidR="00000000" w:rsidRPr="00000000">
        <w:rPr>
          <w:color w:val="000000"/>
          <w:sz w:val="21"/>
          <w:szCs w:val="21"/>
          <w:rtl w:val="0"/>
        </w:rPr>
        <w:t xml:space="preserve">Slower than real-time if not optimized.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color w:val="000000"/>
          <w:sz w:val="26"/>
          <w:szCs w:val="26"/>
        </w:rPr>
      </w:pPr>
      <w:bookmarkStart w:colFirst="0" w:colLast="0" w:name="_sl9htpsjswby" w:id="27"/>
      <w:bookmarkEnd w:id="2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color w:val="000000"/>
          <w:sz w:val="21"/>
          <w:szCs w:val="21"/>
        </w:rPr>
      </w:pPr>
      <w:bookmarkStart w:colFirst="0" w:colLast="0" w:name="_kh12sc20pwvz" w:id="1"/>
      <w:bookmarkEnd w:id="1"/>
      <w:r w:rsidDel="00000000" w:rsidR="00000000" w:rsidRPr="00000000">
        <w:rPr>
          <w:b w:val="1"/>
          <w:color w:val="000000"/>
          <w:sz w:val="21"/>
          <w:szCs w:val="21"/>
          <w:rtl w:val="0"/>
        </w:rPr>
        <w:t xml:space="preserve">4. Final Recommendation</w:t>
      </w:r>
      <w:r w:rsidDel="00000000" w:rsidR="00000000" w:rsidRPr="00000000">
        <w:rPr>
          <w:rtl w:val="0"/>
        </w:rPr>
      </w:r>
    </w:p>
    <w:p w:rsidR="00000000" w:rsidDel="00000000" w:rsidP="00000000" w:rsidRDefault="00000000" w:rsidRPr="00000000" w14:paraId="00000045">
      <w:pPr>
        <w:pStyle w:val="Heading3"/>
        <w:keepNext w:val="0"/>
        <w:keepLines w:val="0"/>
        <w:numPr>
          <w:ilvl w:val="0"/>
          <w:numId w:val="9"/>
        </w:numPr>
        <w:spacing w:after="0" w:afterAutospacing="0" w:before="240" w:lineRule="auto"/>
        <w:ind w:left="720" w:hanging="360"/>
        <w:rPr>
          <w:color w:val="000000"/>
          <w:sz w:val="21"/>
          <w:szCs w:val="21"/>
        </w:rPr>
      </w:pPr>
      <w:bookmarkStart w:colFirst="0" w:colLast="0" w:name="_kh12sc20pwvz" w:id="1"/>
      <w:bookmarkEnd w:id="1"/>
      <w:r w:rsidDel="00000000" w:rsidR="00000000" w:rsidRPr="00000000">
        <w:rPr>
          <w:rFonts w:ascii="Arial Unicode MS" w:cs="Arial Unicode MS" w:eastAsia="Arial Unicode MS" w:hAnsi="Arial Unicode MS"/>
          <w:color w:val="000000"/>
          <w:sz w:val="21"/>
          <w:szCs w:val="21"/>
          <w:rtl w:val="0"/>
        </w:rPr>
        <w:t xml:space="preserve">If real-time analysis is needed → TSSDNet.</w:t>
      </w:r>
    </w:p>
    <w:p w:rsidR="00000000" w:rsidDel="00000000" w:rsidP="00000000" w:rsidRDefault="00000000" w:rsidRPr="00000000" w14:paraId="00000046">
      <w:pPr>
        <w:pStyle w:val="Heading3"/>
        <w:keepNext w:val="0"/>
        <w:keepLines w:val="0"/>
        <w:numPr>
          <w:ilvl w:val="0"/>
          <w:numId w:val="9"/>
        </w:numPr>
        <w:spacing w:after="0" w:afterAutospacing="0" w:before="0" w:beforeAutospacing="0" w:lineRule="auto"/>
        <w:ind w:left="720" w:hanging="360"/>
        <w:rPr>
          <w:color w:val="000000"/>
          <w:sz w:val="21"/>
          <w:szCs w:val="21"/>
        </w:rPr>
      </w:pPr>
      <w:bookmarkStart w:colFirst="0" w:colLast="0" w:name="_9nbmu28icx1i" w:id="28"/>
      <w:bookmarkEnd w:id="28"/>
      <w:r w:rsidDel="00000000" w:rsidR="00000000" w:rsidRPr="00000000">
        <w:rPr>
          <w:rFonts w:ascii="Arial Unicode MS" w:cs="Arial Unicode MS" w:eastAsia="Arial Unicode MS" w:hAnsi="Arial Unicode MS"/>
          <w:color w:val="000000"/>
          <w:sz w:val="21"/>
          <w:szCs w:val="21"/>
          <w:rtl w:val="0"/>
        </w:rPr>
        <w:t xml:space="preserve">If robust, explainable detection is required → STATNet.</w:t>
      </w:r>
    </w:p>
    <w:p w:rsidR="00000000" w:rsidDel="00000000" w:rsidP="00000000" w:rsidRDefault="00000000" w:rsidRPr="00000000" w14:paraId="00000047">
      <w:pPr>
        <w:pStyle w:val="Heading3"/>
        <w:keepNext w:val="0"/>
        <w:keepLines w:val="0"/>
        <w:numPr>
          <w:ilvl w:val="0"/>
          <w:numId w:val="9"/>
        </w:numPr>
        <w:spacing w:after="240" w:before="0" w:beforeAutospacing="0" w:lineRule="auto"/>
        <w:ind w:left="720" w:hanging="360"/>
        <w:rPr>
          <w:color w:val="000000"/>
          <w:sz w:val="21"/>
          <w:szCs w:val="21"/>
        </w:rPr>
      </w:pPr>
      <w:bookmarkStart w:colFirst="0" w:colLast="0" w:name="_mhgdaweizjx6" w:id="29"/>
      <w:bookmarkEnd w:id="29"/>
      <w:r w:rsidDel="00000000" w:rsidR="00000000" w:rsidRPr="00000000">
        <w:rPr>
          <w:rFonts w:ascii="Arial Unicode MS" w:cs="Arial Unicode MS" w:eastAsia="Arial Unicode MS" w:hAnsi="Arial Unicode MS"/>
          <w:color w:val="000000"/>
          <w:sz w:val="21"/>
          <w:szCs w:val="21"/>
          <w:rtl w:val="0"/>
        </w:rPr>
        <w:t xml:space="preserve">If you need a fast but less adaptive approach → VGG-based models.</w: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pPr>
      <w:bookmarkStart w:colFirst="0" w:colLast="0" w:name="_6gerduevsd31" w:id="30"/>
      <w:bookmarkEnd w:id="3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7nz1njeg4z42" w:id="31"/>
      <w:bookmarkEnd w:id="31"/>
      <w:r w:rsidDel="00000000" w:rsidR="00000000" w:rsidRPr="00000000">
        <w:rPr>
          <w:b w:val="1"/>
          <w:color w:val="000000"/>
          <w:sz w:val="26"/>
          <w:szCs w:val="26"/>
          <w:rtl w:val="0"/>
        </w:rPr>
        <w:t xml:space="preserve">Implementation Process Documentation</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1. </w:t>
      </w:r>
      <w:r w:rsidDel="00000000" w:rsidR="00000000" w:rsidRPr="00000000">
        <w:rPr>
          <w:b w:val="1"/>
          <w:rtl w:val="0"/>
        </w:rPr>
        <w:t xml:space="preserve">Challenges Encountered:</w:t>
      </w:r>
    </w:p>
    <w:p w:rsidR="00000000" w:rsidDel="00000000" w:rsidP="00000000" w:rsidRDefault="00000000" w:rsidRPr="00000000" w14:paraId="0000004B">
      <w:pPr>
        <w:numPr>
          <w:ilvl w:val="0"/>
          <w:numId w:val="16"/>
        </w:numPr>
        <w:spacing w:after="0" w:afterAutospacing="0" w:before="240" w:lineRule="auto"/>
        <w:ind w:left="720" w:hanging="360"/>
        <w:rPr/>
      </w:pPr>
      <w:r w:rsidDel="00000000" w:rsidR="00000000" w:rsidRPr="00000000">
        <w:rPr>
          <w:b w:val="1"/>
          <w:rtl w:val="0"/>
        </w:rPr>
        <w:t xml:space="preserve">Variable Spectrogram Dimensions:</w:t>
        <w:br w:type="textWrapping"/>
      </w:r>
    </w:p>
    <w:p w:rsidR="00000000" w:rsidDel="00000000" w:rsidP="00000000" w:rsidRDefault="00000000" w:rsidRPr="00000000" w14:paraId="0000004C">
      <w:pPr>
        <w:numPr>
          <w:ilvl w:val="1"/>
          <w:numId w:val="16"/>
        </w:numPr>
        <w:spacing w:after="0" w:afterAutospacing="0" w:before="0" w:beforeAutospacing="0" w:lineRule="auto"/>
        <w:ind w:left="1440" w:hanging="360"/>
      </w:pPr>
      <w:r w:rsidDel="00000000" w:rsidR="00000000" w:rsidRPr="00000000">
        <w:rPr>
          <w:rtl w:val="0"/>
        </w:rPr>
        <w:t xml:space="preserve">Audio files had different lengths, leading to mel-spectrograms with inconsistent time frames.</w:t>
        <w:br w:type="textWrapping"/>
      </w:r>
      <w:r w:rsidDel="00000000" w:rsidR="00000000" w:rsidRPr="00000000">
        <w:rPr>
          <w:b w:val="1"/>
          <w:rtl w:val="0"/>
        </w:rPr>
        <w:t xml:space="preserve">Resolution:</w:t>
      </w:r>
      <w:r w:rsidDel="00000000" w:rsidR="00000000" w:rsidRPr="00000000">
        <w:rPr>
          <w:rtl w:val="0"/>
        </w:rPr>
        <w:t xml:space="preserve"> Implemented padding/truncation to fix the spectrogram shape (e.g., 128×128 or 224×224) so that all inputs are uniform.</w:t>
        <w:br w:type="textWrapping"/>
      </w:r>
    </w:p>
    <w:p w:rsidR="00000000" w:rsidDel="00000000" w:rsidP="00000000" w:rsidRDefault="00000000" w:rsidRPr="00000000" w14:paraId="0000004D">
      <w:pPr>
        <w:numPr>
          <w:ilvl w:val="0"/>
          <w:numId w:val="16"/>
        </w:numPr>
        <w:spacing w:after="0" w:afterAutospacing="0" w:before="0" w:beforeAutospacing="0" w:lineRule="auto"/>
        <w:ind w:left="720" w:hanging="360"/>
        <w:rPr/>
      </w:pPr>
      <w:r w:rsidDel="00000000" w:rsidR="00000000" w:rsidRPr="00000000">
        <w:rPr>
          <w:b w:val="1"/>
          <w:rtl w:val="0"/>
        </w:rPr>
        <w:t xml:space="preserve">Channel Mismatch for Pretrained Models:</w:t>
        <w:br w:type="textWrapping"/>
      </w:r>
    </w:p>
    <w:p w:rsidR="00000000" w:rsidDel="00000000" w:rsidP="00000000" w:rsidRDefault="00000000" w:rsidRPr="00000000" w14:paraId="0000004E">
      <w:pPr>
        <w:numPr>
          <w:ilvl w:val="1"/>
          <w:numId w:val="16"/>
        </w:numPr>
        <w:spacing w:after="0" w:afterAutospacing="0" w:before="0" w:beforeAutospacing="0" w:lineRule="auto"/>
        <w:ind w:left="1440" w:hanging="360"/>
        <w:rPr/>
      </w:pPr>
      <w:r w:rsidDel="00000000" w:rsidR="00000000" w:rsidRPr="00000000">
        <w:rPr>
          <w:rtl w:val="0"/>
        </w:rPr>
        <w:t xml:space="preserve">Pretrained VGG16 expects 3-channel (RGB) images, but mel-spectrograms were initially generated as single-channel.</w:t>
      </w:r>
    </w:p>
    <w:p w:rsidR="00000000" w:rsidDel="00000000" w:rsidP="00000000" w:rsidRDefault="00000000" w:rsidRPr="00000000" w14:paraId="0000004F">
      <w:pPr>
        <w:numPr>
          <w:ilvl w:val="1"/>
          <w:numId w:val="16"/>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Converted the single-channel spectrograms into 3-channel images by repeating the channel.</w:t>
        <w:br w:type="textWrapping"/>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2. How Challenges Were Addressed:</w:t>
      </w:r>
    </w:p>
    <w:p w:rsidR="00000000" w:rsidDel="00000000" w:rsidP="00000000" w:rsidRDefault="00000000" w:rsidRPr="00000000" w14:paraId="00000051">
      <w:pPr>
        <w:numPr>
          <w:ilvl w:val="0"/>
          <w:numId w:val="17"/>
        </w:numPr>
        <w:spacing w:after="0" w:afterAutospacing="0" w:before="240" w:lineRule="auto"/>
        <w:ind w:left="720" w:hanging="360"/>
        <w:rPr/>
      </w:pPr>
      <w:r w:rsidDel="00000000" w:rsidR="00000000" w:rsidRPr="00000000">
        <w:rPr>
          <w:rtl w:val="0"/>
        </w:rPr>
        <w:t xml:space="preserve">Adjusted spectrogram extraction parameters and implemented a </w:t>
      </w:r>
      <w:r w:rsidDel="00000000" w:rsidR="00000000" w:rsidRPr="00000000">
        <w:rPr>
          <w:color w:val="188038"/>
          <w:rtl w:val="0"/>
        </w:rPr>
        <w:t xml:space="preserve">pad_or_truncate</w:t>
      </w:r>
      <w:r w:rsidDel="00000000" w:rsidR="00000000" w:rsidRPr="00000000">
        <w:rPr>
          <w:rtl w:val="0"/>
        </w:rPr>
        <w:t xml:space="preserve"> function to ensure a consistent input size.</w:t>
        <w:br w:type="textWrapping"/>
      </w:r>
    </w:p>
    <w:p w:rsidR="00000000" w:rsidDel="00000000" w:rsidP="00000000" w:rsidRDefault="00000000" w:rsidRPr="00000000" w14:paraId="00000052">
      <w:pPr>
        <w:numPr>
          <w:ilvl w:val="0"/>
          <w:numId w:val="17"/>
        </w:numPr>
        <w:spacing w:after="240" w:before="0" w:beforeAutospacing="0" w:lineRule="auto"/>
        <w:ind w:left="720" w:hanging="360"/>
        <w:rPr/>
      </w:pPr>
      <w:r w:rsidDel="00000000" w:rsidR="00000000" w:rsidRPr="00000000">
        <w:rPr>
          <w:rtl w:val="0"/>
        </w:rPr>
        <w:t xml:space="preserve">Modified data preprocessing to convert grayscale spectrograms into 3-channel images, aligning with VGG16’s input requirements.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3. Assumptions Made:</w:t>
      </w:r>
    </w:p>
    <w:p w:rsidR="00000000" w:rsidDel="00000000" w:rsidP="00000000" w:rsidRDefault="00000000" w:rsidRPr="00000000" w14:paraId="00000054">
      <w:pPr>
        <w:numPr>
          <w:ilvl w:val="0"/>
          <w:numId w:val="2"/>
        </w:numPr>
        <w:spacing w:after="0" w:afterAutospacing="0" w:before="240" w:lineRule="auto"/>
        <w:ind w:left="720" w:hanging="360"/>
        <w:rPr/>
      </w:pPr>
      <w:r w:rsidDel="00000000" w:rsidR="00000000" w:rsidRPr="00000000">
        <w:rPr>
          <w:b w:val="1"/>
          <w:rtl w:val="0"/>
        </w:rPr>
        <w:t xml:space="preserve">Fixed Input Dimensions:</w:t>
        <w:br w:type="textWrapping"/>
      </w:r>
    </w:p>
    <w:p w:rsidR="00000000" w:rsidDel="00000000" w:rsidP="00000000" w:rsidRDefault="00000000" w:rsidRPr="00000000" w14:paraId="00000055">
      <w:pPr>
        <w:numPr>
          <w:ilvl w:val="1"/>
          <w:numId w:val="2"/>
        </w:numPr>
        <w:spacing w:after="0" w:afterAutospacing="0" w:before="0" w:beforeAutospacing="0" w:lineRule="auto"/>
        <w:ind w:left="1440" w:hanging="360"/>
        <w:rPr/>
      </w:pPr>
      <w:r w:rsidDel="00000000" w:rsidR="00000000" w:rsidRPr="00000000">
        <w:rPr>
          <w:rtl w:val="0"/>
        </w:rPr>
        <w:t xml:space="preserve">Assumed that a fixed spectrogram size (e.g., 224×224) is sufficient to capture relevant audio features for classification.</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rPr/>
      </w:pPr>
      <w:r w:rsidDel="00000000" w:rsidR="00000000" w:rsidRPr="00000000">
        <w:rPr>
          <w:b w:val="1"/>
          <w:rtl w:val="0"/>
        </w:rPr>
        <w:t xml:space="preserve">Upsampling/Interpolation:</w:t>
        <w:br w:type="textWrapping"/>
      </w:r>
    </w:p>
    <w:p w:rsidR="00000000" w:rsidDel="00000000" w:rsidP="00000000" w:rsidRDefault="00000000" w:rsidRPr="00000000" w14:paraId="00000057">
      <w:pPr>
        <w:numPr>
          <w:ilvl w:val="1"/>
          <w:numId w:val="2"/>
        </w:numPr>
        <w:spacing w:after="0" w:afterAutospacing="0" w:before="0" w:beforeAutospacing="0" w:lineRule="auto"/>
        <w:ind w:left="1440" w:hanging="360"/>
        <w:rPr/>
      </w:pPr>
      <w:r w:rsidDel="00000000" w:rsidR="00000000" w:rsidRPr="00000000">
        <w:rPr>
          <w:rtl w:val="0"/>
        </w:rPr>
        <w:t xml:space="preserve">Assumed that directly generating mel-spectrograms at the desired resolution is preferable over resizing lower resolution outputs to avoid interpolation artifacts.</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rPr/>
      </w:pPr>
      <w:r w:rsidDel="00000000" w:rsidR="00000000" w:rsidRPr="00000000">
        <w:rPr>
          <w:b w:val="1"/>
          <w:rtl w:val="0"/>
        </w:rPr>
        <w:t xml:space="preserve">Pretrained Model Adaptation:</w:t>
        <w:br w:type="textWrapping"/>
      </w:r>
    </w:p>
    <w:p w:rsidR="00000000" w:rsidDel="00000000" w:rsidP="00000000" w:rsidRDefault="00000000" w:rsidRPr="00000000" w14:paraId="00000059">
      <w:pPr>
        <w:numPr>
          <w:ilvl w:val="1"/>
          <w:numId w:val="2"/>
        </w:numPr>
        <w:spacing w:after="0" w:afterAutospacing="0" w:before="0" w:beforeAutospacing="0" w:lineRule="auto"/>
        <w:ind w:left="1440" w:hanging="360"/>
        <w:rPr/>
      </w:pPr>
      <w:r w:rsidDel="00000000" w:rsidR="00000000" w:rsidRPr="00000000">
        <w:rPr>
          <w:rtl w:val="0"/>
        </w:rPr>
        <w:t xml:space="preserve">Assumed that fine-tuning a VGG16 model pretrained on ImageNet is effective for audio deepfake detection once the input format (3-channel images) is matched.</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rPr/>
      </w:pPr>
      <w:r w:rsidDel="00000000" w:rsidR="00000000" w:rsidRPr="00000000">
        <w:rPr>
          <w:b w:val="1"/>
          <w:rtl w:val="0"/>
        </w:rPr>
        <w:t xml:space="preserve">Subset Evaluation:</w:t>
        <w:br w:type="textWrapping"/>
      </w:r>
    </w:p>
    <w:p w:rsidR="00000000" w:rsidDel="00000000" w:rsidP="00000000" w:rsidRDefault="00000000" w:rsidRPr="00000000" w14:paraId="0000005B">
      <w:pPr>
        <w:numPr>
          <w:ilvl w:val="1"/>
          <w:numId w:val="2"/>
        </w:numPr>
        <w:spacing w:after="240" w:before="0" w:beforeAutospacing="0" w:lineRule="auto"/>
        <w:ind w:left="1440" w:hanging="360"/>
        <w:rPr/>
      </w:pPr>
      <w:r w:rsidDel="00000000" w:rsidR="00000000" w:rsidRPr="00000000">
        <w:rPr>
          <w:rtl w:val="0"/>
        </w:rPr>
        <w:t xml:space="preserve">Assumed that evaluating the model on a random subset of 1,000 rows from a larger dataset is representative of its generalization capability on the In-the-Wild dataset.</w:t>
        <w:br w:type="textWrapping"/>
      </w:r>
    </w:p>
    <w:p w:rsidR="00000000" w:rsidDel="00000000" w:rsidP="00000000" w:rsidRDefault="00000000" w:rsidRPr="00000000" w14:paraId="0000005C">
      <w:pPr>
        <w:spacing w:after="240" w:before="240" w:lineRule="auto"/>
        <w:ind w:left="0" w:firstLine="0"/>
        <w:rPr>
          <w:b w:val="1"/>
        </w:rPr>
      </w:pPr>
      <w:r w:rsidDel="00000000" w:rsidR="00000000" w:rsidRPr="00000000">
        <w:rPr>
          <w:b w:val="1"/>
          <w:rtl w:val="0"/>
        </w:rPr>
        <w:t xml:space="preserve">4. Datasets Used:</w:t>
      </w:r>
    </w:p>
    <w:p w:rsidR="00000000" w:rsidDel="00000000" w:rsidP="00000000" w:rsidRDefault="00000000" w:rsidRPr="00000000" w14:paraId="0000005D">
      <w:pPr>
        <w:numPr>
          <w:ilvl w:val="0"/>
          <w:numId w:val="5"/>
        </w:numPr>
        <w:spacing w:after="0" w:afterAutospacing="0" w:before="240" w:lineRule="auto"/>
        <w:ind w:left="720" w:hanging="360"/>
      </w:pPr>
      <w:r w:rsidDel="00000000" w:rsidR="00000000" w:rsidRPr="00000000">
        <w:rPr>
          <w:b w:val="1"/>
          <w:rtl w:val="0"/>
        </w:rPr>
        <w:t xml:space="preserve">Training:</w:t>
      </w:r>
      <w:r w:rsidDel="00000000" w:rsidR="00000000" w:rsidRPr="00000000">
        <w:rPr>
          <w:rtl w:val="0"/>
        </w:rPr>
        <w:t xml:space="preserve"> CMFD dataset containing both English and Chinese audio files (with tampered and untampered classes).</w:t>
      </w:r>
    </w:p>
    <w:p w:rsidR="00000000" w:rsidDel="00000000" w:rsidP="00000000" w:rsidRDefault="00000000" w:rsidRPr="00000000" w14:paraId="0000005E">
      <w:pPr>
        <w:numPr>
          <w:ilvl w:val="0"/>
          <w:numId w:val="5"/>
        </w:numPr>
        <w:spacing w:after="240" w:before="0" w:beforeAutospacing="0" w:lineRule="auto"/>
        <w:ind w:left="720" w:hanging="360"/>
      </w:pPr>
      <w:r w:rsidDel="00000000" w:rsidR="00000000" w:rsidRPr="00000000">
        <w:rPr>
          <w:b w:val="1"/>
          <w:rtl w:val="0"/>
        </w:rPr>
        <w:t xml:space="preserve">Testing (Generalization):</w:t>
      </w:r>
      <w:r w:rsidDel="00000000" w:rsidR="00000000" w:rsidRPr="00000000">
        <w:rPr>
          <w:rtl w:val="0"/>
        </w:rPr>
        <w:t xml:space="preserve"> In_the_wild dataset with artificially generated audio files from RawNet 2, RawGAT-ST, and PC-Darts, along with their real counterparts. (only english)</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rtl w:val="0"/>
        </w:rPr>
        <w:t xml:space="preserve">5. </w:t>
      </w:r>
      <w:r w:rsidDel="00000000" w:rsidR="00000000" w:rsidRPr="00000000">
        <w:rPr>
          <w:b w:val="1"/>
          <w:rtl w:val="0"/>
        </w:rPr>
        <w:t xml:space="preserve">Analysis: Why This Model Was Selected</w:t>
      </w:r>
    </w:p>
    <w:p w:rsidR="00000000" w:rsidDel="00000000" w:rsidP="00000000" w:rsidRDefault="00000000" w:rsidRPr="00000000" w14:paraId="00000061">
      <w:pPr>
        <w:numPr>
          <w:ilvl w:val="0"/>
          <w:numId w:val="11"/>
        </w:numPr>
        <w:spacing w:after="0" w:afterAutospacing="0" w:before="240" w:lineRule="auto"/>
        <w:ind w:left="720" w:hanging="360"/>
      </w:pPr>
      <w:r w:rsidDel="00000000" w:rsidR="00000000" w:rsidRPr="00000000">
        <w:rPr>
          <w:b w:val="1"/>
          <w:rtl w:val="0"/>
        </w:rPr>
        <w:t xml:space="preserve">Proven Architecture:</w:t>
        <w:br w:type="textWrapping"/>
      </w:r>
      <w:r w:rsidDel="00000000" w:rsidR="00000000" w:rsidRPr="00000000">
        <w:rPr>
          <w:rtl w:val="0"/>
        </w:rPr>
        <w:t xml:space="preserve"> VGG16 is a well-established convolutional neural network known for its robust feature extraction capabilities. Its architecture has been widely used and validated in image classification tasks, and by converting mel-spectrograms to 3-channel images, we can leverage these strengths for audio deepfake detection.</w:t>
        <w:br w:type="textWrapping"/>
      </w:r>
    </w:p>
    <w:p w:rsidR="00000000" w:rsidDel="00000000" w:rsidP="00000000" w:rsidRDefault="00000000" w:rsidRPr="00000000" w14:paraId="00000062">
      <w:pPr>
        <w:numPr>
          <w:ilvl w:val="0"/>
          <w:numId w:val="11"/>
        </w:numPr>
        <w:spacing w:after="0" w:afterAutospacing="0" w:before="0" w:beforeAutospacing="0" w:lineRule="auto"/>
        <w:ind w:left="720" w:hanging="360"/>
      </w:pPr>
      <w:r w:rsidDel="00000000" w:rsidR="00000000" w:rsidRPr="00000000">
        <w:rPr>
          <w:b w:val="1"/>
          <w:rtl w:val="0"/>
        </w:rPr>
        <w:t xml:space="preserve">Transfer Learning Benefits:</w:t>
        <w:br w:type="textWrapping"/>
      </w:r>
      <w:r w:rsidDel="00000000" w:rsidR="00000000" w:rsidRPr="00000000">
        <w:rPr>
          <w:rtl w:val="0"/>
        </w:rPr>
        <w:t xml:space="preserve"> Using a model pretrained on ImageNet allowed us to take advantage of transfer learning, significantly reducing the training time and computational resources needed compared to training a model from scratch.</w:t>
        <w:br w:type="textWrapping"/>
      </w:r>
    </w:p>
    <w:p w:rsidR="00000000" w:rsidDel="00000000" w:rsidP="00000000" w:rsidRDefault="00000000" w:rsidRPr="00000000" w14:paraId="00000063">
      <w:pPr>
        <w:numPr>
          <w:ilvl w:val="0"/>
          <w:numId w:val="11"/>
        </w:numPr>
        <w:spacing w:after="240" w:before="0" w:beforeAutospacing="0" w:lineRule="auto"/>
        <w:ind w:left="720" w:hanging="360"/>
      </w:pPr>
      <w:r w:rsidDel="00000000" w:rsidR="00000000" w:rsidRPr="00000000">
        <w:rPr>
          <w:b w:val="1"/>
          <w:rtl w:val="0"/>
        </w:rPr>
        <w:t xml:space="preserve">Resource Constraints:</w:t>
        <w:br w:type="textWrapping"/>
      </w:r>
      <w:r w:rsidDel="00000000" w:rsidR="00000000" w:rsidRPr="00000000">
        <w:rPr>
          <w:rtl w:val="0"/>
        </w:rPr>
        <w:t xml:space="preserve"> Due to limited computational resources, a lightweight and efficient solution was necessary. VGG16’s relatively straightforward architecture made it a practical choice that balanced performance and resource efficiency.</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6. Model working</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We implemented the </w:t>
      </w:r>
      <w:r w:rsidDel="00000000" w:rsidR="00000000" w:rsidRPr="00000000">
        <w:rPr>
          <w:b w:val="1"/>
          <w:rtl w:val="0"/>
        </w:rPr>
        <w:t xml:space="preserve">VGG16</w:t>
      </w:r>
      <w:r w:rsidDel="00000000" w:rsidR="00000000" w:rsidRPr="00000000">
        <w:rPr>
          <w:rtl w:val="0"/>
        </w:rPr>
        <w:t xml:space="preserve"> model for audio deepfake detection by treating </w:t>
      </w:r>
      <w:r w:rsidDel="00000000" w:rsidR="00000000" w:rsidRPr="00000000">
        <w:rPr>
          <w:b w:val="1"/>
          <w:rtl w:val="0"/>
        </w:rPr>
        <w:t xml:space="preserve">Mel-spectrograms</w:t>
      </w:r>
      <w:r w:rsidDel="00000000" w:rsidR="00000000" w:rsidRPr="00000000">
        <w:rPr>
          <w:rtl w:val="0"/>
        </w:rPr>
        <w:t xml:space="preserve"> as images. VGG16 is a deep convolutional neural network known for its simplicity and effectiveness in image classification tasks.</w:t>
      </w:r>
    </w:p>
    <w:p w:rsidR="00000000" w:rsidDel="00000000" w:rsidP="00000000" w:rsidRDefault="00000000" w:rsidRPr="00000000" w14:paraId="00000066">
      <w:pPr>
        <w:spacing w:after="240" w:before="240" w:lineRule="auto"/>
        <w:rPr/>
      </w:pPr>
      <w:r w:rsidDel="00000000" w:rsidR="00000000" w:rsidRPr="00000000">
        <w:rPr>
          <w:rtl w:val="0"/>
        </w:rPr>
        <w:t xml:space="preserve">Our implementation steps:</w:t>
      </w:r>
    </w:p>
    <w:p w:rsidR="00000000" w:rsidDel="00000000" w:rsidP="00000000" w:rsidRDefault="00000000" w:rsidRPr="00000000" w14:paraId="00000067">
      <w:pPr>
        <w:numPr>
          <w:ilvl w:val="0"/>
          <w:numId w:val="19"/>
        </w:numPr>
        <w:spacing w:after="0" w:afterAutospacing="0" w:before="240" w:lineRule="auto"/>
        <w:ind w:left="720" w:hanging="360"/>
      </w:pPr>
      <w:r w:rsidDel="00000000" w:rsidR="00000000" w:rsidRPr="00000000">
        <w:rPr>
          <w:b w:val="1"/>
          <w:rtl w:val="0"/>
        </w:rPr>
        <w:t xml:space="preserve">Input Layer</w:t>
      </w:r>
      <w:r w:rsidDel="00000000" w:rsidR="00000000" w:rsidRPr="00000000">
        <w:rPr>
          <w:rtl w:val="0"/>
        </w:rPr>
        <w:t xml:space="preserve"> – The input Mel-spectrograms were resized to </w:t>
      </w:r>
      <w:r w:rsidDel="00000000" w:rsidR="00000000" w:rsidRPr="00000000">
        <w:rPr>
          <w:b w:val="1"/>
          <w:rtl w:val="0"/>
        </w:rPr>
        <w:t xml:space="preserve">224×224×3</w:t>
      </w:r>
      <w:r w:rsidDel="00000000" w:rsidR="00000000" w:rsidRPr="00000000">
        <w:rPr>
          <w:rtl w:val="0"/>
        </w:rPr>
        <w:t xml:space="preserve"> to match the expected input shape of VGG16 (originally trained on ImageNet RGB images).</w:t>
        <w:br w:type="textWrapping"/>
        <w:t xml:space="preserve"> </w:t>
      </w:r>
      <w:r w:rsidDel="00000000" w:rsidR="00000000" w:rsidRPr="00000000">
        <w:rPr>
          <w:i w:val="1"/>
          <w:rtl w:val="0"/>
        </w:rPr>
        <w:t xml:space="preserve">(Resizing allows compatibility; 3-channel duplication was used since VGG expects 3 channels)</w:t>
        <w:br w:type="textWrapping"/>
      </w:r>
    </w:p>
    <w:p w:rsidR="00000000" w:rsidDel="00000000" w:rsidP="00000000" w:rsidRDefault="00000000" w:rsidRPr="00000000" w14:paraId="00000068">
      <w:pPr>
        <w:numPr>
          <w:ilvl w:val="0"/>
          <w:numId w:val="19"/>
        </w:numPr>
        <w:spacing w:after="0" w:afterAutospacing="0" w:before="0" w:beforeAutospacing="0" w:lineRule="auto"/>
        <w:ind w:left="720" w:hanging="360"/>
      </w:pPr>
      <w:r w:rsidDel="00000000" w:rsidR="00000000" w:rsidRPr="00000000">
        <w:rPr>
          <w:b w:val="1"/>
          <w:rtl w:val="0"/>
        </w:rPr>
        <w:t xml:space="preserve">Convolutional Layers</w:t>
      </w:r>
      <w:r w:rsidDel="00000000" w:rsidR="00000000" w:rsidRPr="00000000">
        <w:rPr>
          <w:rtl w:val="0"/>
        </w:rPr>
        <w:t xml:space="preserve"> – VGG16 consists of 13 convolutional layers.</w:t>
        <w:br w:type="textWrapping"/>
        <w:t xml:space="preserve"> </w:t>
      </w:r>
      <w:r w:rsidDel="00000000" w:rsidR="00000000" w:rsidRPr="00000000">
        <w:rPr>
          <w:i w:val="1"/>
          <w:rtl w:val="0"/>
        </w:rPr>
        <w:t xml:space="preserve">(Each </w:t>
      </w:r>
      <w:r w:rsidDel="00000000" w:rsidR="00000000" w:rsidRPr="00000000">
        <w:rPr>
          <w:b w:val="1"/>
          <w:i w:val="1"/>
          <w:rtl w:val="0"/>
        </w:rPr>
        <w:t xml:space="preserve">Conv layer</w:t>
      </w:r>
      <w:r w:rsidDel="00000000" w:rsidR="00000000" w:rsidRPr="00000000">
        <w:rPr>
          <w:i w:val="1"/>
          <w:rtl w:val="0"/>
        </w:rPr>
        <w:t xml:space="preserve"> applies a set of filters via </w:t>
      </w:r>
      <w:r w:rsidDel="00000000" w:rsidR="00000000" w:rsidRPr="00000000">
        <w:rPr>
          <w:b w:val="1"/>
          <w:i w:val="1"/>
          <w:rtl w:val="0"/>
        </w:rPr>
        <w:t xml:space="preserve">2D convolution (dot product + bias)</w:t>
      </w:r>
      <w:r w:rsidDel="00000000" w:rsidR="00000000" w:rsidRPr="00000000">
        <w:rPr>
          <w:i w:val="1"/>
          <w:rtl w:val="0"/>
        </w:rPr>
        <w:t xml:space="preserve"> followed by a </w:t>
      </w:r>
      <w:r w:rsidDel="00000000" w:rsidR="00000000" w:rsidRPr="00000000">
        <w:rPr>
          <w:b w:val="1"/>
          <w:i w:val="1"/>
          <w:rtl w:val="0"/>
        </w:rPr>
        <w:t xml:space="preserve">ReLU activation (f(x) = max(0, x))</w:t>
      </w:r>
      <w:r w:rsidDel="00000000" w:rsidR="00000000" w:rsidRPr="00000000">
        <w:rPr>
          <w:i w:val="1"/>
          <w:rtl w:val="0"/>
        </w:rPr>
        <w:t xml:space="preserve">, extracting increasingly complex features from the input)</w:t>
        <w:br w:type="textWrapping"/>
      </w:r>
    </w:p>
    <w:p w:rsidR="00000000" w:rsidDel="00000000" w:rsidP="00000000" w:rsidRDefault="00000000" w:rsidRPr="00000000" w14:paraId="00000069">
      <w:pPr>
        <w:numPr>
          <w:ilvl w:val="0"/>
          <w:numId w:val="19"/>
        </w:numPr>
        <w:spacing w:after="0" w:afterAutospacing="0" w:before="0" w:beforeAutospacing="0" w:lineRule="auto"/>
        <w:ind w:left="720" w:hanging="360"/>
      </w:pPr>
      <w:r w:rsidDel="00000000" w:rsidR="00000000" w:rsidRPr="00000000">
        <w:rPr>
          <w:b w:val="1"/>
          <w:rtl w:val="0"/>
        </w:rPr>
        <w:t xml:space="preserve">Max Pooling Layers</w:t>
      </w:r>
      <w:r w:rsidDel="00000000" w:rsidR="00000000" w:rsidRPr="00000000">
        <w:rPr>
          <w:rtl w:val="0"/>
        </w:rPr>
        <w:t xml:space="preserve"> – After every 2 or 3 convolutional layers, a </w:t>
      </w:r>
      <w:r w:rsidDel="00000000" w:rsidR="00000000" w:rsidRPr="00000000">
        <w:rPr>
          <w:b w:val="1"/>
          <w:rtl w:val="0"/>
        </w:rPr>
        <w:t xml:space="preserve">MaxPooling layer</w:t>
      </w:r>
      <w:r w:rsidDel="00000000" w:rsidR="00000000" w:rsidRPr="00000000">
        <w:rPr>
          <w:rtl w:val="0"/>
        </w:rPr>
        <w:t xml:space="preserve"> is applied.</w:t>
        <w:br w:type="textWrapping"/>
        <w:t xml:space="preserve"> </w:t>
      </w:r>
      <w:r w:rsidDel="00000000" w:rsidR="00000000" w:rsidRPr="00000000">
        <w:rPr>
          <w:i w:val="1"/>
          <w:rtl w:val="0"/>
        </w:rPr>
        <w:t xml:space="preserve">(This layer reduces the spatial size using a </w:t>
      </w:r>
      <w:r w:rsidDel="00000000" w:rsidR="00000000" w:rsidRPr="00000000">
        <w:rPr>
          <w:b w:val="1"/>
          <w:i w:val="1"/>
          <w:rtl w:val="0"/>
        </w:rPr>
        <w:t xml:space="preserve">max operation</w:t>
      </w:r>
      <w:r w:rsidDel="00000000" w:rsidR="00000000" w:rsidRPr="00000000">
        <w:rPr>
          <w:i w:val="1"/>
          <w:rtl w:val="0"/>
        </w:rPr>
        <w:t xml:space="preserve"> over a 2×2 window, which helps downsample features and makes the model more efficient and robust to translations)</w:t>
        <w:br w:type="textWrapping"/>
      </w:r>
    </w:p>
    <w:p w:rsidR="00000000" w:rsidDel="00000000" w:rsidP="00000000" w:rsidRDefault="00000000" w:rsidRPr="00000000" w14:paraId="0000006A">
      <w:pPr>
        <w:numPr>
          <w:ilvl w:val="0"/>
          <w:numId w:val="19"/>
        </w:numPr>
        <w:spacing w:after="0" w:afterAutospacing="0" w:before="0" w:beforeAutospacing="0" w:lineRule="auto"/>
        <w:ind w:left="720" w:hanging="360"/>
      </w:pPr>
      <w:r w:rsidDel="00000000" w:rsidR="00000000" w:rsidRPr="00000000">
        <w:rPr>
          <w:b w:val="1"/>
          <w:rtl w:val="0"/>
        </w:rPr>
        <w:t xml:space="preserve">Flatten Layer</w:t>
      </w:r>
      <w:r w:rsidDel="00000000" w:rsidR="00000000" w:rsidRPr="00000000">
        <w:rPr>
          <w:rtl w:val="0"/>
        </w:rPr>
        <w:t xml:space="preserve"> – Converts the 3D feature maps into a 1D feature vector.</w:t>
        <w:br w:type="textWrapping"/>
        <w:t xml:space="preserve"> </w:t>
      </w:r>
      <w:r w:rsidDel="00000000" w:rsidR="00000000" w:rsidRPr="00000000">
        <w:rPr>
          <w:i w:val="1"/>
          <w:rtl w:val="0"/>
        </w:rPr>
        <w:t xml:space="preserve">(This is a reshaping operation with no learning, necessary before passing data to dense layers)</w:t>
        <w:br w:type="textWrapping"/>
      </w:r>
    </w:p>
    <w:p w:rsidR="00000000" w:rsidDel="00000000" w:rsidP="00000000" w:rsidRDefault="00000000" w:rsidRPr="00000000" w14:paraId="0000006B">
      <w:pPr>
        <w:numPr>
          <w:ilvl w:val="0"/>
          <w:numId w:val="19"/>
        </w:numPr>
        <w:spacing w:after="0" w:afterAutospacing="0" w:before="0" w:beforeAutospacing="0" w:lineRule="auto"/>
        <w:ind w:left="720" w:hanging="360"/>
      </w:pPr>
      <w:r w:rsidDel="00000000" w:rsidR="00000000" w:rsidRPr="00000000">
        <w:rPr>
          <w:b w:val="1"/>
          <w:rtl w:val="0"/>
        </w:rPr>
        <w:t xml:space="preserve">Dense Layers</w:t>
      </w:r>
      <w:r w:rsidDel="00000000" w:rsidR="00000000" w:rsidRPr="00000000">
        <w:rPr>
          <w:rtl w:val="0"/>
        </w:rPr>
        <w:t xml:space="preserve"> – Fully connected layers process the flattened features.</w:t>
        <w:br w:type="textWrapping"/>
        <w:t xml:space="preserve"> </w:t>
      </w:r>
      <w:r w:rsidDel="00000000" w:rsidR="00000000" w:rsidRPr="00000000">
        <w:rPr>
          <w:i w:val="1"/>
          <w:rtl w:val="0"/>
        </w:rPr>
        <w:t xml:space="preserve">(Each </w:t>
      </w:r>
      <w:r w:rsidDel="00000000" w:rsidR="00000000" w:rsidRPr="00000000">
        <w:rPr>
          <w:b w:val="1"/>
          <w:i w:val="1"/>
          <w:rtl w:val="0"/>
        </w:rPr>
        <w:t xml:space="preserve">Dense layer</w:t>
      </w:r>
      <w:r w:rsidDel="00000000" w:rsidR="00000000" w:rsidRPr="00000000">
        <w:rPr>
          <w:i w:val="1"/>
          <w:rtl w:val="0"/>
        </w:rPr>
        <w:t xml:space="preserve"> performs a </w:t>
      </w:r>
      <w:r w:rsidDel="00000000" w:rsidR="00000000" w:rsidRPr="00000000">
        <w:rPr>
          <w:b w:val="1"/>
          <w:i w:val="1"/>
          <w:rtl w:val="0"/>
        </w:rPr>
        <w:t xml:space="preserve">matrix multiplication plus bias</w:t>
      </w:r>
      <w:r w:rsidDel="00000000" w:rsidR="00000000" w:rsidRPr="00000000">
        <w:rPr>
          <w:i w:val="1"/>
          <w:rtl w:val="0"/>
        </w:rPr>
        <w:t xml:space="preserve">, followed by a </w:t>
      </w:r>
      <w:r w:rsidDel="00000000" w:rsidR="00000000" w:rsidRPr="00000000">
        <w:rPr>
          <w:b w:val="1"/>
          <w:i w:val="1"/>
          <w:rtl w:val="0"/>
        </w:rPr>
        <w:t xml:space="preserve">ReLU activation</w:t>
      </w:r>
      <w:r w:rsidDel="00000000" w:rsidR="00000000" w:rsidRPr="00000000">
        <w:rPr>
          <w:i w:val="1"/>
          <w:rtl w:val="0"/>
        </w:rPr>
        <w:t xml:space="preserve">, capturing non-linear combinations of features)</w:t>
        <w:br w:type="textWrapping"/>
      </w:r>
    </w:p>
    <w:p w:rsidR="00000000" w:rsidDel="00000000" w:rsidP="00000000" w:rsidRDefault="00000000" w:rsidRPr="00000000" w14:paraId="0000006C">
      <w:pPr>
        <w:numPr>
          <w:ilvl w:val="0"/>
          <w:numId w:val="19"/>
        </w:numPr>
        <w:spacing w:after="0" w:afterAutospacing="0" w:before="0" w:beforeAutospacing="0" w:lineRule="auto"/>
        <w:ind w:left="720" w:hanging="360"/>
      </w:pPr>
      <w:r w:rsidDel="00000000" w:rsidR="00000000" w:rsidRPr="00000000">
        <w:rPr>
          <w:b w:val="1"/>
          <w:rtl w:val="0"/>
        </w:rPr>
        <w:t xml:space="preserve">Dropout Layer</w:t>
      </w:r>
      <w:r w:rsidDel="00000000" w:rsidR="00000000" w:rsidRPr="00000000">
        <w:rPr>
          <w:rtl w:val="0"/>
        </w:rPr>
        <w:t xml:space="preserve"> – Added between dense layers to prevent overfitting.</w:t>
        <w:br w:type="textWrapping"/>
        <w:t xml:space="preserve"> </w:t>
      </w:r>
      <w:r w:rsidDel="00000000" w:rsidR="00000000" w:rsidRPr="00000000">
        <w:rPr>
          <w:i w:val="1"/>
          <w:rtl w:val="0"/>
        </w:rPr>
        <w:t xml:space="preserve">(It randomly sets a fraction of input units to zero during training; mathematically, a </w:t>
      </w:r>
      <w:r w:rsidDel="00000000" w:rsidR="00000000" w:rsidRPr="00000000">
        <w:rPr>
          <w:b w:val="1"/>
          <w:i w:val="1"/>
          <w:rtl w:val="0"/>
        </w:rPr>
        <w:t xml:space="preserve">Bernoulli mask</w:t>
      </w:r>
      <w:r w:rsidDel="00000000" w:rsidR="00000000" w:rsidRPr="00000000">
        <w:rPr>
          <w:i w:val="1"/>
          <w:rtl w:val="0"/>
        </w:rPr>
        <w:t xml:space="preserve"> is applied to each unit)</w:t>
        <w:br w:type="textWrapping"/>
      </w:r>
    </w:p>
    <w:p w:rsidR="00000000" w:rsidDel="00000000" w:rsidP="00000000" w:rsidRDefault="00000000" w:rsidRPr="00000000" w14:paraId="0000006D">
      <w:pPr>
        <w:numPr>
          <w:ilvl w:val="0"/>
          <w:numId w:val="19"/>
        </w:numPr>
        <w:spacing w:after="240" w:before="0" w:beforeAutospacing="0" w:lineRule="auto"/>
        <w:ind w:left="720" w:hanging="360"/>
      </w:pPr>
      <w:r w:rsidDel="00000000" w:rsidR="00000000" w:rsidRPr="00000000">
        <w:rPr>
          <w:b w:val="1"/>
          <w:rtl w:val="0"/>
        </w:rPr>
        <w:t xml:space="preserve">Final Output Layer (Dense)</w:t>
      </w:r>
      <w:r w:rsidDel="00000000" w:rsidR="00000000" w:rsidRPr="00000000">
        <w:rPr>
          <w:rtl w:val="0"/>
        </w:rPr>
        <w:t xml:space="preserve"> – A single neuron with </w:t>
      </w:r>
      <w:r w:rsidDel="00000000" w:rsidR="00000000" w:rsidRPr="00000000">
        <w:rPr>
          <w:b w:val="1"/>
          <w:rtl w:val="0"/>
        </w:rPr>
        <w:t xml:space="preserve">sigmoid activation</w:t>
      </w:r>
      <w:r w:rsidDel="00000000" w:rsidR="00000000" w:rsidRPr="00000000">
        <w:rPr>
          <w:rtl w:val="0"/>
        </w:rPr>
        <w:t xml:space="preserve"> was used for binary classification.</w:t>
        <w:br w:type="textWrapping"/>
        <w:t xml:space="preserve"> </w:t>
      </w:r>
      <w:r w:rsidDel="00000000" w:rsidR="00000000" w:rsidRPr="00000000">
        <w:rPr>
          <w:i w:val="1"/>
          <w:rtl w:val="0"/>
        </w:rPr>
        <w:t xml:space="preserve">(Outputs a probability using </w:t>
      </w:r>
      <w:r w:rsidDel="00000000" w:rsidR="00000000" w:rsidRPr="00000000">
        <w:rPr>
          <w:b w:val="1"/>
          <w:i w:val="1"/>
          <w:rtl w:val="0"/>
        </w:rPr>
        <w:t xml:space="preserve">sigmoid: f(x) = 1 / (1 + exp(-x))</w:t>
      </w:r>
      <w:r w:rsidDel="00000000" w:rsidR="00000000" w:rsidRPr="00000000">
        <w:rPr>
          <w:i w:val="1"/>
          <w:rtl w:val="0"/>
        </w:rPr>
        <w:t xml:space="preserve">, representing the likelihood of tampered or untampered audio)</w:t>
      </w:r>
    </w:p>
    <w:p w:rsidR="00000000" w:rsidDel="00000000" w:rsidP="00000000" w:rsidRDefault="00000000" w:rsidRPr="00000000" w14:paraId="0000006E">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i w:val="1"/>
          <w:color w:val="000000"/>
          <w:sz w:val="26"/>
          <w:szCs w:val="26"/>
        </w:rPr>
      </w:pPr>
      <w:bookmarkStart w:colFirst="0" w:colLast="0" w:name="_u0nswopx9bc4" w:id="32"/>
      <w:bookmarkEnd w:id="32"/>
      <w:r w:rsidDel="00000000" w:rsidR="00000000" w:rsidRPr="00000000">
        <w:rPr>
          <w:b w:val="1"/>
          <w:i w:val="1"/>
          <w:color w:val="000000"/>
          <w:sz w:val="26"/>
          <w:szCs w:val="26"/>
          <w:rtl w:val="0"/>
        </w:rPr>
        <w:t xml:space="preserve">Performance Results</w:t>
      </w:r>
    </w:p>
    <w:p w:rsidR="00000000" w:rsidDel="00000000" w:rsidP="00000000" w:rsidRDefault="00000000" w:rsidRPr="00000000" w14:paraId="00000070">
      <w:pPr>
        <w:numPr>
          <w:ilvl w:val="0"/>
          <w:numId w:val="20"/>
        </w:numPr>
        <w:spacing w:after="0" w:afterAutospacing="0" w:before="240" w:lineRule="auto"/>
        <w:ind w:left="720" w:hanging="360"/>
        <w:rPr>
          <w:i w:val="1"/>
        </w:rPr>
      </w:pPr>
      <w:r w:rsidDel="00000000" w:rsidR="00000000" w:rsidRPr="00000000">
        <w:rPr>
          <w:b w:val="1"/>
          <w:i w:val="1"/>
          <w:rtl w:val="0"/>
        </w:rPr>
        <w:t xml:space="preserve">Training/Test on CMFD Dataset</w:t>
        <w:br w:type="textWrapping"/>
      </w:r>
    </w:p>
    <w:p w:rsidR="00000000" w:rsidDel="00000000" w:rsidP="00000000" w:rsidRDefault="00000000" w:rsidRPr="00000000" w14:paraId="00000071">
      <w:pPr>
        <w:numPr>
          <w:ilvl w:val="1"/>
          <w:numId w:val="20"/>
        </w:numPr>
        <w:spacing w:after="0" w:afterAutospacing="0" w:before="0" w:beforeAutospacing="0" w:lineRule="auto"/>
        <w:ind w:left="1440" w:hanging="360"/>
        <w:rPr>
          <w:i w:val="1"/>
        </w:rPr>
      </w:pPr>
      <w:r w:rsidDel="00000000" w:rsidR="00000000" w:rsidRPr="00000000">
        <w:rPr>
          <w:b w:val="1"/>
          <w:i w:val="1"/>
          <w:rtl w:val="0"/>
        </w:rPr>
        <w:t xml:space="preserve">Accuracy</w:t>
      </w:r>
      <w:r w:rsidDel="00000000" w:rsidR="00000000" w:rsidRPr="00000000">
        <w:rPr>
          <w:i w:val="1"/>
          <w:rtl w:val="0"/>
        </w:rPr>
        <w:t xml:space="preserve">: 62.75%</w:t>
      </w:r>
    </w:p>
    <w:p w:rsidR="00000000" w:rsidDel="00000000" w:rsidP="00000000" w:rsidRDefault="00000000" w:rsidRPr="00000000" w14:paraId="00000072">
      <w:pPr>
        <w:numPr>
          <w:ilvl w:val="1"/>
          <w:numId w:val="20"/>
        </w:numPr>
        <w:spacing w:after="0" w:afterAutospacing="0" w:before="0" w:beforeAutospacing="0" w:lineRule="auto"/>
        <w:ind w:left="1440" w:hanging="360"/>
        <w:rPr>
          <w:i w:val="1"/>
        </w:rPr>
      </w:pPr>
      <w:r w:rsidDel="00000000" w:rsidR="00000000" w:rsidRPr="00000000">
        <w:rPr>
          <w:b w:val="1"/>
          <w:i w:val="1"/>
          <w:rtl w:val="0"/>
        </w:rPr>
        <w:t xml:space="preserve">AUC-ROC</w:t>
      </w:r>
      <w:r w:rsidDel="00000000" w:rsidR="00000000" w:rsidRPr="00000000">
        <w:rPr>
          <w:i w:val="1"/>
          <w:rtl w:val="0"/>
        </w:rPr>
        <w:t xml:space="preserve">: 0.693</w:t>
      </w:r>
    </w:p>
    <w:p w:rsidR="00000000" w:rsidDel="00000000" w:rsidP="00000000" w:rsidRDefault="00000000" w:rsidRPr="00000000" w14:paraId="00000073">
      <w:pPr>
        <w:numPr>
          <w:ilvl w:val="1"/>
          <w:numId w:val="20"/>
        </w:numPr>
        <w:spacing w:after="0" w:afterAutospacing="0" w:before="0" w:beforeAutospacing="0" w:lineRule="auto"/>
        <w:ind w:left="1440" w:hanging="360"/>
        <w:rPr>
          <w:i w:val="1"/>
        </w:rPr>
      </w:pPr>
      <w:r w:rsidDel="00000000" w:rsidR="00000000" w:rsidRPr="00000000">
        <w:rPr>
          <w:b w:val="1"/>
          <w:i w:val="1"/>
          <w:rtl w:val="0"/>
        </w:rPr>
        <w:t xml:space="preserve">Confusion Matrix</w:t>
      </w:r>
      <w:r w:rsidDel="00000000" w:rsidR="00000000" w:rsidRPr="00000000">
        <w:rPr>
          <w:i w:val="1"/>
          <w:rtl w:val="0"/>
        </w:rPr>
        <w:t xml:space="preserve">:</w:t>
        <w:br w:type="textWrapping"/>
        <w:t xml:space="preserve"> </w:t>
      </w:r>
      <w:r w:rsidDel="00000000" w:rsidR="00000000" w:rsidRPr="00000000">
        <w:rPr>
          <w:i w:val="1"/>
          <w:color w:val="188038"/>
          <w:rtl w:val="0"/>
        </w:rPr>
        <w:t xml:space="preserve">[[219 181]</w:t>
        <w:br w:type="textWrapping"/>
      </w:r>
      <w:r w:rsidDel="00000000" w:rsidR="00000000" w:rsidRPr="00000000">
        <w:rPr>
          <w:i w:val="1"/>
          <w:rtl w:val="0"/>
        </w:rPr>
        <w:t xml:space="preserve"> </w:t>
      </w:r>
      <w:r w:rsidDel="00000000" w:rsidR="00000000" w:rsidRPr="00000000">
        <w:rPr>
          <w:i w:val="1"/>
          <w:color w:val="188038"/>
          <w:rtl w:val="0"/>
        </w:rPr>
        <w:t xml:space="preserve">[117 283]]</w:t>
        <w:br w:type="textWrapping"/>
      </w:r>
    </w:p>
    <w:p w:rsidR="00000000" w:rsidDel="00000000" w:rsidP="00000000" w:rsidRDefault="00000000" w:rsidRPr="00000000" w14:paraId="00000074">
      <w:pPr>
        <w:numPr>
          <w:ilvl w:val="0"/>
          <w:numId w:val="20"/>
        </w:numPr>
        <w:spacing w:after="0" w:afterAutospacing="0" w:before="0" w:beforeAutospacing="0" w:lineRule="auto"/>
        <w:ind w:left="720" w:hanging="360"/>
        <w:rPr>
          <w:i w:val="1"/>
        </w:rPr>
      </w:pPr>
      <w:r w:rsidDel="00000000" w:rsidR="00000000" w:rsidRPr="00000000">
        <w:rPr>
          <w:b w:val="1"/>
          <w:i w:val="1"/>
          <w:rtl w:val="0"/>
        </w:rPr>
        <w:t xml:space="preserve">Generalization Test on In-the-Wild Dataset</w:t>
        <w:br w:type="textWrapping"/>
      </w:r>
    </w:p>
    <w:p w:rsidR="00000000" w:rsidDel="00000000" w:rsidP="00000000" w:rsidRDefault="00000000" w:rsidRPr="00000000" w14:paraId="00000075">
      <w:pPr>
        <w:numPr>
          <w:ilvl w:val="1"/>
          <w:numId w:val="20"/>
        </w:numPr>
        <w:spacing w:after="0" w:afterAutospacing="0" w:before="0" w:beforeAutospacing="0" w:lineRule="auto"/>
        <w:ind w:left="1440" w:hanging="360"/>
        <w:rPr>
          <w:i w:val="1"/>
        </w:rPr>
      </w:pPr>
      <w:r w:rsidDel="00000000" w:rsidR="00000000" w:rsidRPr="00000000">
        <w:rPr>
          <w:b w:val="1"/>
          <w:i w:val="1"/>
          <w:rtl w:val="0"/>
        </w:rPr>
        <w:t xml:space="preserve">Accuracy</w:t>
      </w:r>
      <w:r w:rsidDel="00000000" w:rsidR="00000000" w:rsidRPr="00000000">
        <w:rPr>
          <w:i w:val="1"/>
          <w:rtl w:val="0"/>
        </w:rPr>
        <w:t xml:space="preserve">: 52.3%</w:t>
      </w:r>
    </w:p>
    <w:p w:rsidR="00000000" w:rsidDel="00000000" w:rsidP="00000000" w:rsidRDefault="00000000" w:rsidRPr="00000000" w14:paraId="00000076">
      <w:pPr>
        <w:numPr>
          <w:ilvl w:val="1"/>
          <w:numId w:val="20"/>
        </w:numPr>
        <w:spacing w:after="0" w:afterAutospacing="0" w:before="0" w:beforeAutospacing="0" w:lineRule="auto"/>
        <w:ind w:left="1440" w:hanging="360"/>
        <w:rPr>
          <w:i w:val="1"/>
        </w:rPr>
      </w:pPr>
      <w:r w:rsidDel="00000000" w:rsidR="00000000" w:rsidRPr="00000000">
        <w:rPr>
          <w:b w:val="1"/>
          <w:i w:val="1"/>
          <w:rtl w:val="0"/>
        </w:rPr>
        <w:t xml:space="preserve">AUC-ROC</w:t>
      </w:r>
      <w:r w:rsidDel="00000000" w:rsidR="00000000" w:rsidRPr="00000000">
        <w:rPr>
          <w:i w:val="1"/>
          <w:rtl w:val="0"/>
        </w:rPr>
        <w:t xml:space="preserve">: 0.618</w:t>
      </w:r>
    </w:p>
    <w:p w:rsidR="00000000" w:rsidDel="00000000" w:rsidP="00000000" w:rsidRDefault="00000000" w:rsidRPr="00000000" w14:paraId="00000077">
      <w:pPr>
        <w:numPr>
          <w:ilvl w:val="1"/>
          <w:numId w:val="20"/>
        </w:numPr>
        <w:spacing w:after="240" w:before="0" w:beforeAutospacing="0" w:lineRule="auto"/>
        <w:ind w:left="1440" w:hanging="360"/>
        <w:rPr>
          <w:i w:val="1"/>
        </w:rPr>
      </w:pPr>
      <w:r w:rsidDel="00000000" w:rsidR="00000000" w:rsidRPr="00000000">
        <w:rPr>
          <w:b w:val="1"/>
          <w:i w:val="1"/>
          <w:rtl w:val="0"/>
        </w:rPr>
        <w:t xml:space="preserve">Confusion Matrix</w:t>
      </w:r>
      <w:r w:rsidDel="00000000" w:rsidR="00000000" w:rsidRPr="00000000">
        <w:rPr>
          <w:i w:val="1"/>
          <w:rtl w:val="0"/>
        </w:rPr>
        <w:t xml:space="preserve">:</w:t>
        <w:br w:type="textWrapping"/>
        <w:t xml:space="preserve"> </w:t>
      </w:r>
      <w:r w:rsidDel="00000000" w:rsidR="00000000" w:rsidRPr="00000000">
        <w:rPr>
          <w:i w:val="1"/>
          <w:color w:val="188038"/>
          <w:rtl w:val="0"/>
        </w:rPr>
        <w:t xml:space="preserve">[[254 365]</w:t>
        <w:br w:type="textWrapping"/>
      </w:r>
      <w:r w:rsidDel="00000000" w:rsidR="00000000" w:rsidRPr="00000000">
        <w:rPr>
          <w:i w:val="1"/>
          <w:rtl w:val="0"/>
        </w:rPr>
        <w:t xml:space="preserve"> </w:t>
      </w:r>
      <w:r w:rsidDel="00000000" w:rsidR="00000000" w:rsidRPr="00000000">
        <w:rPr>
          <w:i w:val="1"/>
          <w:color w:val="188038"/>
          <w:rtl w:val="0"/>
        </w:rPr>
        <w:t xml:space="preserve">[112 269]]</w:t>
        <w:br w:type="textWrapping"/>
      </w:r>
    </w:p>
    <w:p w:rsidR="00000000" w:rsidDel="00000000" w:rsidP="00000000" w:rsidRDefault="00000000" w:rsidRPr="00000000" w14:paraId="00000078">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i w:val="1"/>
          <w:color w:val="000000"/>
          <w:sz w:val="26"/>
          <w:szCs w:val="26"/>
        </w:rPr>
      </w:pPr>
      <w:bookmarkStart w:colFirst="0" w:colLast="0" w:name="_ix9m4f7nwxe9" w:id="33"/>
      <w:bookmarkEnd w:id="33"/>
      <w:r w:rsidDel="00000000" w:rsidR="00000000" w:rsidRPr="00000000">
        <w:rPr>
          <w:b w:val="1"/>
          <w:i w:val="1"/>
          <w:color w:val="000000"/>
          <w:sz w:val="26"/>
          <w:szCs w:val="26"/>
          <w:rtl w:val="0"/>
        </w:rPr>
        <w:t xml:space="preserve">Observed Strengths</w:t>
      </w:r>
    </w:p>
    <w:p w:rsidR="00000000" w:rsidDel="00000000" w:rsidP="00000000" w:rsidRDefault="00000000" w:rsidRPr="00000000" w14:paraId="0000007A">
      <w:pPr>
        <w:numPr>
          <w:ilvl w:val="0"/>
          <w:numId w:val="10"/>
        </w:numPr>
        <w:spacing w:after="0" w:afterAutospacing="0" w:before="240" w:lineRule="auto"/>
        <w:ind w:left="720" w:hanging="360"/>
        <w:rPr>
          <w:i w:val="1"/>
        </w:rPr>
      </w:pPr>
      <w:r w:rsidDel="00000000" w:rsidR="00000000" w:rsidRPr="00000000">
        <w:rPr>
          <w:i w:val="1"/>
          <w:rtl w:val="0"/>
        </w:rPr>
        <w:t xml:space="preserve">The model captures important discriminative features from Mel spectrograms.</w:t>
      </w:r>
    </w:p>
    <w:p w:rsidR="00000000" w:rsidDel="00000000" w:rsidP="00000000" w:rsidRDefault="00000000" w:rsidRPr="00000000" w14:paraId="0000007B">
      <w:pPr>
        <w:numPr>
          <w:ilvl w:val="0"/>
          <w:numId w:val="10"/>
        </w:numPr>
        <w:spacing w:after="240" w:before="0" w:beforeAutospacing="0" w:lineRule="auto"/>
        <w:ind w:left="720" w:hanging="360"/>
        <w:rPr>
          <w:i w:val="1"/>
        </w:rPr>
      </w:pPr>
      <w:r w:rsidDel="00000000" w:rsidR="00000000" w:rsidRPr="00000000">
        <w:rPr>
          <w:i w:val="1"/>
          <w:rtl w:val="0"/>
        </w:rPr>
        <w:t xml:space="preserve">Demonstrates above-baseline generalization, even to unseen, real-world audio synthesis methods.</w:t>
        <w:br w:type="textWrapping"/>
      </w:r>
    </w:p>
    <w:p w:rsidR="00000000" w:rsidDel="00000000" w:rsidP="00000000" w:rsidRDefault="00000000" w:rsidRPr="00000000" w14:paraId="0000007C">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i w:val="1"/>
          <w:color w:val="000000"/>
          <w:sz w:val="26"/>
          <w:szCs w:val="26"/>
        </w:rPr>
      </w:pPr>
      <w:bookmarkStart w:colFirst="0" w:colLast="0" w:name="_djwfqdbx3hh3" w:id="34"/>
      <w:bookmarkEnd w:id="34"/>
      <w:r w:rsidDel="00000000" w:rsidR="00000000" w:rsidRPr="00000000">
        <w:rPr>
          <w:b w:val="1"/>
          <w:i w:val="1"/>
          <w:color w:val="000000"/>
          <w:sz w:val="26"/>
          <w:szCs w:val="26"/>
          <w:rtl w:val="0"/>
        </w:rPr>
        <w:t xml:space="preserve">Observed Weaknesses</w:t>
      </w:r>
    </w:p>
    <w:p w:rsidR="00000000" w:rsidDel="00000000" w:rsidP="00000000" w:rsidRDefault="00000000" w:rsidRPr="00000000" w14:paraId="0000007E">
      <w:pPr>
        <w:numPr>
          <w:ilvl w:val="0"/>
          <w:numId w:val="12"/>
        </w:numPr>
        <w:spacing w:after="0" w:afterAutospacing="0" w:before="240" w:lineRule="auto"/>
        <w:ind w:left="720" w:hanging="360"/>
        <w:rPr>
          <w:i w:val="1"/>
        </w:rPr>
      </w:pPr>
      <w:r w:rsidDel="00000000" w:rsidR="00000000" w:rsidRPr="00000000">
        <w:rPr>
          <w:i w:val="1"/>
          <w:rtl w:val="0"/>
        </w:rPr>
        <w:t xml:space="preserve">Notable drop in performance on the In-the-Wild dataset suggests domain sensitivity.</w:t>
      </w:r>
    </w:p>
    <w:p w:rsidR="00000000" w:rsidDel="00000000" w:rsidP="00000000" w:rsidRDefault="00000000" w:rsidRPr="00000000" w14:paraId="0000007F">
      <w:pPr>
        <w:numPr>
          <w:ilvl w:val="0"/>
          <w:numId w:val="12"/>
        </w:numPr>
        <w:spacing w:after="0" w:afterAutospacing="0" w:before="0" w:beforeAutospacing="0" w:lineRule="auto"/>
        <w:ind w:left="720" w:hanging="360"/>
        <w:rPr>
          <w:i w:val="1"/>
        </w:rPr>
      </w:pPr>
      <w:r w:rsidDel="00000000" w:rsidR="00000000" w:rsidRPr="00000000">
        <w:rPr>
          <w:i w:val="1"/>
          <w:rtl w:val="0"/>
        </w:rPr>
        <w:t xml:space="preserve">Likely affected by broader variation in speakers, background conditions, and synthesis techniques used in the wild dataset.</w:t>
      </w:r>
    </w:p>
    <w:p w:rsidR="00000000" w:rsidDel="00000000" w:rsidP="00000000" w:rsidRDefault="00000000" w:rsidRPr="00000000" w14:paraId="00000080">
      <w:pPr>
        <w:numPr>
          <w:ilvl w:val="0"/>
          <w:numId w:val="12"/>
        </w:numPr>
        <w:spacing w:after="240" w:before="0" w:beforeAutospacing="0" w:lineRule="auto"/>
        <w:ind w:left="720" w:hanging="360"/>
        <w:rPr>
          <w:i w:val="1"/>
        </w:rPr>
      </w:pPr>
      <w:r w:rsidDel="00000000" w:rsidR="00000000" w:rsidRPr="00000000">
        <w:rPr>
          <w:i w:val="1"/>
          <w:rtl w:val="0"/>
        </w:rPr>
        <w:t xml:space="preserve">High false positive rate indicates difficulty in distinguishing real and spoofed voices when the spoofing methods are unfamiliar.</w:t>
        <w:br w:type="textWrapping"/>
      </w:r>
    </w:p>
    <w:p w:rsidR="00000000" w:rsidDel="00000000" w:rsidP="00000000" w:rsidRDefault="00000000" w:rsidRPr="00000000" w14:paraId="00000081">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i w:val="1"/>
          <w:color w:val="000000"/>
          <w:sz w:val="26"/>
          <w:szCs w:val="26"/>
        </w:rPr>
      </w:pPr>
      <w:bookmarkStart w:colFirst="0" w:colLast="0" w:name="_ino6jbe9435q" w:id="35"/>
      <w:bookmarkEnd w:id="35"/>
      <w:r w:rsidDel="00000000" w:rsidR="00000000" w:rsidRPr="00000000">
        <w:rPr>
          <w:b w:val="1"/>
          <w:i w:val="1"/>
          <w:color w:val="000000"/>
          <w:sz w:val="26"/>
          <w:szCs w:val="26"/>
          <w:rtl w:val="0"/>
        </w:rPr>
        <w:t xml:space="preserve">Suggestions for Future Improvements</w:t>
      </w:r>
    </w:p>
    <w:p w:rsidR="00000000" w:rsidDel="00000000" w:rsidP="00000000" w:rsidRDefault="00000000" w:rsidRPr="00000000" w14:paraId="00000083">
      <w:pPr>
        <w:numPr>
          <w:ilvl w:val="0"/>
          <w:numId w:val="1"/>
        </w:numPr>
        <w:spacing w:after="0" w:afterAutospacing="0" w:before="240" w:lineRule="auto"/>
        <w:ind w:left="720" w:hanging="360"/>
        <w:rPr>
          <w:i w:val="1"/>
        </w:rPr>
      </w:pPr>
      <w:r w:rsidDel="00000000" w:rsidR="00000000" w:rsidRPr="00000000">
        <w:rPr>
          <w:b w:val="1"/>
          <w:i w:val="1"/>
          <w:rtl w:val="0"/>
        </w:rPr>
        <w:t xml:space="preserve">Incorporate LSTM layers</w:t>
      </w:r>
      <w:r w:rsidDel="00000000" w:rsidR="00000000" w:rsidRPr="00000000">
        <w:rPr>
          <w:i w:val="1"/>
          <w:rtl w:val="0"/>
        </w:rPr>
        <w:t xml:space="preserve"> to capture temporal dependencies in audio. This can be added on top of the existing CNN feature extractor without starting from scratch, enabling the model to learn sequential patterns over time frames.</w:t>
      </w:r>
    </w:p>
    <w:p w:rsidR="00000000" w:rsidDel="00000000" w:rsidP="00000000" w:rsidRDefault="00000000" w:rsidRPr="00000000" w14:paraId="00000084">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Use data augmentation</w:t>
      </w:r>
      <w:r w:rsidDel="00000000" w:rsidR="00000000" w:rsidRPr="00000000">
        <w:rPr>
          <w:i w:val="1"/>
          <w:rtl w:val="0"/>
        </w:rPr>
        <w:t xml:space="preserve"> to simulate real-world distortions and voice variations.</w:t>
      </w:r>
    </w:p>
    <w:p w:rsidR="00000000" w:rsidDel="00000000" w:rsidP="00000000" w:rsidRDefault="00000000" w:rsidRPr="00000000" w14:paraId="00000085">
      <w:pPr>
        <w:numPr>
          <w:ilvl w:val="0"/>
          <w:numId w:val="1"/>
        </w:numPr>
        <w:spacing w:after="240" w:before="0" w:beforeAutospacing="0" w:lineRule="auto"/>
        <w:ind w:left="720" w:hanging="360"/>
        <w:rPr>
          <w:i w:val="1"/>
        </w:rPr>
      </w:pPr>
      <w:r w:rsidDel="00000000" w:rsidR="00000000" w:rsidRPr="00000000">
        <w:rPr>
          <w:b w:val="1"/>
          <w:i w:val="1"/>
          <w:rtl w:val="0"/>
        </w:rPr>
        <w:t xml:space="preserve">Explore domain adaptation methods</w:t>
      </w:r>
      <w:r w:rsidDel="00000000" w:rsidR="00000000" w:rsidRPr="00000000">
        <w:rPr>
          <w:i w:val="1"/>
          <w:rtl w:val="0"/>
        </w:rPr>
        <w:t xml:space="preserve"> to align feature distributions across datasets.</w:t>
      </w:r>
      <w:r w:rsidDel="00000000" w:rsidR="00000000" w:rsidRPr="00000000">
        <w:rPr>
          <w:rtl w:val="0"/>
        </w:rPr>
      </w:r>
    </w:p>
    <w:sectPr>
      <w:pgSz w:h="15840" w:w="12240" w:orient="portrait"/>
      <w:pgMar w:bottom="72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