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B69DD" w14:textId="77777777" w:rsidR="00690470" w:rsidRPr="007B01A5" w:rsidRDefault="00690470" w:rsidP="00690470">
      <w:pPr>
        <w:tabs>
          <w:tab w:val="right" w:pos="10620"/>
        </w:tabs>
        <w:outlineLvl w:val="0"/>
        <w:rPr>
          <w:b/>
          <w:szCs w:val="28"/>
          <w:lang w:val="en-US"/>
        </w:rPr>
      </w:pPr>
      <w:r>
        <w:rPr>
          <w:b/>
          <w:sz w:val="28"/>
          <w:szCs w:val="28"/>
          <w:lang w:val="en-US"/>
        </w:rPr>
        <w:t>Relevant Part</w:t>
      </w:r>
      <w:r w:rsidRPr="001C2646">
        <w:rPr>
          <w:b/>
          <w:sz w:val="28"/>
          <w:szCs w:val="28"/>
          <w:lang w:val="en-US"/>
        </w:rPr>
        <w:t xml:space="preserve"> Specification </w:t>
      </w:r>
      <w:r>
        <w:rPr>
          <w:b/>
          <w:sz w:val="28"/>
          <w:szCs w:val="28"/>
          <w:lang w:val="en-US"/>
        </w:rPr>
        <w:t xml:space="preserve">C# </w:t>
      </w:r>
      <w:r w:rsidRPr="001C2646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 xml:space="preserve">RP Spec </w:t>
      </w:r>
      <w:r w:rsidRPr="00A71F78">
        <w:rPr>
          <w:b/>
          <w:color w:val="000000" w:themeColor="text1"/>
          <w:sz w:val="28"/>
          <w:szCs w:val="28"/>
          <w:lang w:val="en-US"/>
        </w:rPr>
        <w:t>C</w:t>
      </w:r>
      <w:r>
        <w:rPr>
          <w:b/>
          <w:color w:val="000000" w:themeColor="text1"/>
          <w:sz w:val="28"/>
          <w:szCs w:val="28"/>
          <w:lang w:val="en-US"/>
        </w:rPr>
        <w:t>#)</w:t>
      </w:r>
      <w:r>
        <w:rPr>
          <w:b/>
          <w:sz w:val="28"/>
          <w:szCs w:val="28"/>
          <w:lang w:val="en-US"/>
        </w:rPr>
        <w:tab/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3291"/>
        <w:gridCol w:w="3837"/>
        <w:gridCol w:w="3888"/>
      </w:tblGrid>
      <w:tr w:rsidR="00690470" w14:paraId="0B9DF5AC" w14:textId="77777777" w:rsidTr="00710A54">
        <w:tc>
          <w:tcPr>
            <w:tcW w:w="329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990898" w14:textId="6F8C7EAA" w:rsidR="00690470" w:rsidRDefault="00690470" w:rsidP="00690470">
            <w:pPr>
              <w:rPr>
                <w:lang w:val="en-US"/>
              </w:rPr>
            </w:pPr>
            <w:r>
              <w:rPr>
                <w:lang w:val="en-US"/>
              </w:rPr>
              <w:t xml:space="preserve">System: </w:t>
            </w:r>
            <w:r>
              <w:rPr>
                <w:b/>
                <w:lang w:val="en-US"/>
              </w:rPr>
              <w:t>Encompass</w:t>
            </w:r>
          </w:p>
        </w:tc>
        <w:tc>
          <w:tcPr>
            <w:tcW w:w="38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89BB" w14:textId="7DC73A13" w:rsidR="00690470" w:rsidRDefault="00690470" w:rsidP="0069047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Code: </w:t>
            </w:r>
            <w:r>
              <w:rPr>
                <w:b/>
                <w:lang w:val="en-US"/>
              </w:rPr>
              <w:t>AIM</w:t>
            </w:r>
          </w:p>
        </w:tc>
        <w:tc>
          <w:tcPr>
            <w:tcW w:w="388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0FB4F6" w14:textId="05B71932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Task Code: </w:t>
            </w:r>
            <w:r>
              <w:rPr>
                <w:b/>
                <w:lang w:val="en-US"/>
              </w:rPr>
              <w:t>RP.SOC</w:t>
            </w:r>
          </w:p>
        </w:tc>
      </w:tr>
      <w:tr w:rsidR="00690470" w14:paraId="34CBCF44" w14:textId="77777777" w:rsidTr="00710A54">
        <w:tc>
          <w:tcPr>
            <w:tcW w:w="11016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E672B8" w14:textId="36DABCDD" w:rsidR="00690470" w:rsidRPr="00CB135A" w:rsidRDefault="00690470" w:rsidP="00690470">
            <w:pPr>
              <w:rPr>
                <w:rFonts w:ascii="Tahoma" w:hAnsi="Tahoma" w:cs="Tahoma"/>
                <w:sz w:val="16"/>
                <w:szCs w:val="16"/>
              </w:rPr>
            </w:pPr>
            <w:r>
              <w:t>Task D</w:t>
            </w:r>
            <w:r w:rsidRPr="00CB135A">
              <w:t>escription:</w:t>
            </w:r>
            <w:r>
              <w:rPr>
                <w:b/>
              </w:rPr>
              <w:t xml:space="preserve"> Relevant Part SetOFComponetsAbstract (base)</w:t>
            </w:r>
          </w:p>
        </w:tc>
      </w:tr>
      <w:tr w:rsidR="00690470" w:rsidRPr="00824DC3" w14:paraId="434BB30A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9DB360E" w14:textId="7B17C356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Author: </w:t>
            </w:r>
            <w:r>
              <w:rPr>
                <w:b/>
                <w:lang w:val="en-US"/>
              </w:rPr>
              <w:t>AGV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C1A" w14:textId="05665423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>Date Written:</w:t>
            </w:r>
            <w:r>
              <w:rPr>
                <w:b/>
                <w:lang w:val="en-US"/>
              </w:rPr>
              <w:t xml:space="preserve"> </w:t>
            </w:r>
            <w:r w:rsidR="00D4555C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8-Sep</w:t>
            </w:r>
            <w:r w:rsidRPr="002524EB">
              <w:rPr>
                <w:b/>
                <w:lang w:val="en-US"/>
              </w:rPr>
              <w:t>-201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9B20F1" w14:textId="77777777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>Last Modification:</w:t>
            </w:r>
            <w:r w:rsidRPr="002524EB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18-Sep-2015</w:t>
            </w:r>
          </w:p>
        </w:tc>
      </w:tr>
      <w:tr w:rsidR="00690470" w:rsidRPr="00BC6E23" w14:paraId="074A9280" w14:textId="77777777" w:rsidTr="00710A54">
        <w:tc>
          <w:tcPr>
            <w:tcW w:w="329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4A205947" w14:textId="5A6CDC80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 xml:space="preserve">Inspector: </w:t>
            </w:r>
            <w:r>
              <w:rPr>
                <w:b/>
                <w:lang w:val="en-US"/>
              </w:rPr>
              <w:t>GLG</w:t>
            </w:r>
          </w:p>
        </w:tc>
        <w:tc>
          <w:tcPr>
            <w:tcW w:w="38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60DE00B" w14:textId="77777777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>Date Inspected: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D58EB5F" w14:textId="77777777" w:rsidR="00690470" w:rsidRDefault="00690470" w:rsidP="00710A54">
            <w:pPr>
              <w:rPr>
                <w:lang w:val="en-US"/>
              </w:rPr>
            </w:pPr>
            <w:r>
              <w:rPr>
                <w:lang w:val="en-US"/>
              </w:rPr>
              <w:t>Last Inspection:</w:t>
            </w:r>
            <w:r w:rsidRPr="002524EB">
              <w:rPr>
                <w:b/>
                <w:lang w:val="en-US"/>
              </w:rPr>
              <w:t xml:space="preserve"> </w:t>
            </w:r>
          </w:p>
        </w:tc>
      </w:tr>
    </w:tbl>
    <w:p w14:paraId="52E2FD0F" w14:textId="77777777" w:rsidR="00690470" w:rsidRPr="00015CF3" w:rsidRDefault="00690470" w:rsidP="00690470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690470" w14:paraId="63FC95B6" w14:textId="77777777" w:rsidTr="00710A54">
        <w:tc>
          <w:tcPr>
            <w:tcW w:w="304" w:type="dxa"/>
          </w:tcPr>
          <w:p w14:paraId="69130A01" w14:textId="77777777" w:rsidR="00690470" w:rsidRPr="00015CF3" w:rsidRDefault="00690470" w:rsidP="00710A54">
            <w:r>
              <w:t>1.</w:t>
            </w:r>
          </w:p>
        </w:tc>
        <w:tc>
          <w:tcPr>
            <w:tcW w:w="10719" w:type="dxa"/>
          </w:tcPr>
          <w:p w14:paraId="1A73B53D" w14:textId="10D5D1B1" w:rsidR="00690470" w:rsidRPr="00015CF3" w:rsidRDefault="00690470" w:rsidP="00710A54">
            <w:pPr>
              <w:rPr>
                <w:rFonts w:ascii="Tahoma" w:hAnsi="Tahoma" w:cs="Tahoma"/>
                <w:sz w:val="16"/>
                <w:szCs w:val="16"/>
              </w:rPr>
            </w:pPr>
            <w:r>
              <w:t>AIM_SOC_RP_Spec_(1de2</w:t>
            </w:r>
            <w:r w:rsidRPr="00015CF3">
              <w:t>).docx</w:t>
            </w:r>
          </w:p>
        </w:tc>
      </w:tr>
      <w:tr w:rsidR="00690470" w14:paraId="13145707" w14:textId="77777777" w:rsidTr="00710A54">
        <w:tc>
          <w:tcPr>
            <w:tcW w:w="304" w:type="dxa"/>
          </w:tcPr>
          <w:p w14:paraId="6C085BEE" w14:textId="77777777" w:rsidR="00690470" w:rsidRPr="00015CF3" w:rsidRDefault="00690470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17BB9A1F" w14:textId="719916F5" w:rsidR="00690470" w:rsidRPr="00015CF3" w:rsidRDefault="00690470" w:rsidP="00690470">
            <w:pPr>
              <w:tabs>
                <w:tab w:val="left" w:pos="4597"/>
              </w:tabs>
            </w:pPr>
            <w:r>
              <w:t>AIM_SOC_RP_Spec_(2de2)-Diagram</w:t>
            </w:r>
            <w:r w:rsidRPr="00015CF3">
              <w:t>.pptx</w:t>
            </w:r>
          </w:p>
        </w:tc>
      </w:tr>
    </w:tbl>
    <w:p w14:paraId="0E5B7120" w14:textId="77777777" w:rsidR="00690470" w:rsidRPr="00015CF3" w:rsidRDefault="00690470" w:rsidP="00690470">
      <w:pPr>
        <w:tabs>
          <w:tab w:val="right" w:pos="10620"/>
        </w:tabs>
        <w:outlineLvl w:val="0"/>
        <w:rPr>
          <w:b/>
          <w:lang w:val="en-US"/>
        </w:rPr>
      </w:pPr>
      <w:r w:rsidRPr="00015CF3">
        <w:rPr>
          <w:b/>
          <w:lang w:val="en-US"/>
        </w:rPr>
        <w:t xml:space="preserve">Full list of </w:t>
      </w:r>
      <w:r>
        <w:rPr>
          <w:b/>
          <w:lang w:val="en-US"/>
        </w:rPr>
        <w:t xml:space="preserve">CODE </w:t>
      </w:r>
      <w:r w:rsidRPr="00015CF3">
        <w:rPr>
          <w:b/>
          <w:lang w:val="en-US"/>
        </w:rPr>
        <w:t xml:space="preserve">files for this </w:t>
      </w:r>
      <w:r>
        <w:rPr>
          <w:b/>
          <w:lang w:val="en-US"/>
        </w:rPr>
        <w:t>RP Spec</w:t>
      </w:r>
      <w:r w:rsidRPr="00015CF3">
        <w:rPr>
          <w:b/>
          <w:lang w:val="en-US"/>
        </w:rPr>
        <w:t>:</w:t>
      </w:r>
    </w:p>
    <w:tbl>
      <w:tblPr>
        <w:tblStyle w:val="TableGrid"/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CellMar>
          <w:right w:w="28" w:type="dxa"/>
        </w:tblCellMar>
        <w:tblLook w:val="04A0" w:firstRow="1" w:lastRow="0" w:firstColumn="1" w:lastColumn="0" w:noHBand="0" w:noVBand="1"/>
      </w:tblPr>
      <w:tblGrid>
        <w:gridCol w:w="304"/>
        <w:gridCol w:w="10719"/>
      </w:tblGrid>
      <w:tr w:rsidR="00690470" w:rsidRPr="006854D3" w14:paraId="0B215684" w14:textId="77777777" w:rsidTr="00710A54">
        <w:tc>
          <w:tcPr>
            <w:tcW w:w="304" w:type="dxa"/>
          </w:tcPr>
          <w:p w14:paraId="650F9A56" w14:textId="77777777" w:rsidR="00690470" w:rsidRPr="00015CF3" w:rsidRDefault="00690470" w:rsidP="00710A54">
            <w:pPr>
              <w:tabs>
                <w:tab w:val="left" w:pos="4597"/>
              </w:tabs>
            </w:pPr>
            <w:r>
              <w:t>1.</w:t>
            </w:r>
          </w:p>
        </w:tc>
        <w:tc>
          <w:tcPr>
            <w:tcW w:w="10719" w:type="dxa"/>
          </w:tcPr>
          <w:p w14:paraId="22A0BA8C" w14:textId="62518A41" w:rsidR="00690470" w:rsidRPr="00015CF3" w:rsidRDefault="00904042" w:rsidP="00710A54">
            <w:pPr>
              <w:tabs>
                <w:tab w:val="left" w:pos="4597"/>
              </w:tabs>
            </w:pPr>
            <w:r>
              <w:t>AIM Tree RP Spec.cs</w:t>
            </w:r>
          </w:p>
        </w:tc>
      </w:tr>
      <w:tr w:rsidR="00690470" w14:paraId="6735694C" w14:textId="77777777" w:rsidTr="00710A54">
        <w:tc>
          <w:tcPr>
            <w:tcW w:w="304" w:type="dxa"/>
          </w:tcPr>
          <w:p w14:paraId="1900CEA3" w14:textId="77777777" w:rsidR="00690470" w:rsidRPr="00015CF3" w:rsidRDefault="00690470" w:rsidP="00710A54">
            <w:pPr>
              <w:tabs>
                <w:tab w:val="left" w:pos="4597"/>
              </w:tabs>
            </w:pPr>
            <w:r>
              <w:t>2.</w:t>
            </w:r>
          </w:p>
        </w:tc>
        <w:tc>
          <w:tcPr>
            <w:tcW w:w="10719" w:type="dxa"/>
          </w:tcPr>
          <w:p w14:paraId="4F03FE08" w14:textId="7D855146" w:rsidR="00690470" w:rsidRPr="00015CF3" w:rsidRDefault="00690470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  <w:tr w:rsidR="00690470" w14:paraId="0B045E5E" w14:textId="77777777" w:rsidTr="00710A54">
        <w:tc>
          <w:tcPr>
            <w:tcW w:w="304" w:type="dxa"/>
          </w:tcPr>
          <w:p w14:paraId="07157423" w14:textId="77777777" w:rsidR="00690470" w:rsidRPr="00015CF3" w:rsidRDefault="00690470" w:rsidP="00710A54">
            <w:pPr>
              <w:tabs>
                <w:tab w:val="left" w:pos="4597"/>
              </w:tabs>
            </w:pPr>
            <w:r>
              <w:t>3.</w:t>
            </w:r>
          </w:p>
        </w:tc>
        <w:tc>
          <w:tcPr>
            <w:tcW w:w="10719" w:type="dxa"/>
          </w:tcPr>
          <w:p w14:paraId="5D1508ED" w14:textId="0167932A" w:rsidR="00690470" w:rsidRPr="00015CF3" w:rsidRDefault="00690470" w:rsidP="00710A54">
            <w:pPr>
              <w:tabs>
                <w:tab w:val="left" w:pos="4597"/>
              </w:tabs>
            </w:pPr>
            <w:r w:rsidRPr="00015CF3">
              <w:tab/>
            </w:r>
          </w:p>
        </w:tc>
      </w:tr>
    </w:tbl>
    <w:p w14:paraId="7DFDC127" w14:textId="77777777" w:rsidR="00690470" w:rsidRPr="00543F1A" w:rsidRDefault="00690470" w:rsidP="00690470">
      <w:pPr>
        <w:spacing w:before="240"/>
        <w:jc w:val="both"/>
        <w:outlineLvl w:val="0"/>
        <w:rPr>
          <w:b/>
          <w:u w:val="single"/>
        </w:rPr>
      </w:pPr>
      <w:r w:rsidRPr="00543F1A">
        <w:rPr>
          <w:b/>
          <w:u w:val="single"/>
        </w:rPr>
        <w:t>Purpose:</w:t>
      </w:r>
    </w:p>
    <w:p w14:paraId="2916FD91" w14:textId="238A47BC" w:rsidR="00D22E3D" w:rsidRDefault="00434E50" w:rsidP="00846BE8">
      <w:pPr>
        <w:rPr>
          <w:lang w:val="es-ES"/>
        </w:rPr>
      </w:pPr>
      <w:r w:rsidRPr="0008510B">
        <w:rPr>
          <w:lang w:val="es-ES"/>
        </w:rPr>
        <w:t xml:space="preserve">Un objeto de tipo </w:t>
      </w:r>
      <w:r w:rsidR="005C224B" w:rsidRPr="005C224B">
        <w:rPr>
          <w:lang w:val="es-ES"/>
        </w:rPr>
        <w:t xml:space="preserve">SetOfComponentsAbstract </w:t>
      </w:r>
      <w:r w:rsidR="005C224B">
        <w:rPr>
          <w:lang w:val="es-ES"/>
        </w:rPr>
        <w:t>es la clase base para los atributos</w:t>
      </w:r>
      <w:r w:rsidR="0007593A">
        <w:rPr>
          <w:lang w:val="es-ES"/>
        </w:rPr>
        <w:t xml:space="preserve"> </w:t>
      </w:r>
      <w:r w:rsidR="0007593A" w:rsidRPr="0007593A">
        <w:rPr>
          <w:lang w:val="es-ES"/>
        </w:rPr>
        <w:t>SetdiDictionary</w:t>
      </w:r>
      <w:r w:rsidR="0007593A">
        <w:rPr>
          <w:lang w:val="es-ES"/>
        </w:rPr>
        <w:t xml:space="preserve">, </w:t>
      </w:r>
      <w:r w:rsidR="0007593A" w:rsidRPr="0007593A">
        <w:rPr>
          <w:lang w:val="es-ES"/>
        </w:rPr>
        <w:t>SetaoOrderedArray</w:t>
      </w:r>
      <w:r w:rsidR="0007593A">
        <w:rPr>
          <w:lang w:val="es-ES"/>
        </w:rPr>
        <w:t xml:space="preserve">, </w:t>
      </w:r>
      <w:r w:rsidR="0007593A" w:rsidRPr="0007593A">
        <w:rPr>
          <w:lang w:val="es-ES"/>
        </w:rPr>
        <w:t>SetauUnorderedArray</w:t>
      </w:r>
      <w:r w:rsidR="0007593A">
        <w:rPr>
          <w:lang w:val="es-ES"/>
        </w:rPr>
        <w:t xml:space="preserve">, </w:t>
      </w:r>
      <w:r w:rsidR="0007593A" w:rsidRPr="0007593A">
        <w:rPr>
          <w:lang w:val="es-ES"/>
        </w:rPr>
        <w:t>SetloOrderedList</w:t>
      </w:r>
      <w:r w:rsidR="0007593A">
        <w:rPr>
          <w:lang w:val="es-ES"/>
        </w:rPr>
        <w:t xml:space="preserve"> y </w:t>
      </w:r>
      <w:r w:rsidR="0007593A" w:rsidRPr="0007593A">
        <w:rPr>
          <w:lang w:val="es-ES"/>
        </w:rPr>
        <w:t>SetluUnorderedList</w:t>
      </w:r>
      <w:r w:rsidR="0007593A">
        <w:rPr>
          <w:lang w:val="es-ES"/>
        </w:rPr>
        <w:t>.</w:t>
      </w:r>
    </w:p>
    <w:p w14:paraId="5CADFB5A" w14:textId="77777777" w:rsidR="00D22E3D" w:rsidRDefault="00D22E3D">
      <w:pPr>
        <w:rPr>
          <w:lang w:val="es-ES"/>
        </w:rPr>
      </w:pPr>
    </w:p>
    <w:p w14:paraId="15647AD0" w14:textId="7D811921" w:rsidR="00D22E3D" w:rsidRPr="00690470" w:rsidRDefault="00D22E3D">
      <w:pPr>
        <w:rPr>
          <w:b/>
          <w:u w:val="single"/>
          <w:lang w:val="es-ES"/>
        </w:rPr>
      </w:pPr>
      <w:r w:rsidRPr="00690470">
        <w:rPr>
          <w:b/>
          <w:u w:val="single"/>
          <w:lang w:val="es-ES"/>
        </w:rPr>
        <w:t>Specification:</w:t>
      </w:r>
    </w:p>
    <w:p w14:paraId="4AC83409" w14:textId="35BBB9CB" w:rsidR="00D22E3D" w:rsidRDefault="00D22E3D">
      <w:pPr>
        <w:rPr>
          <w:lang w:val="es-ES"/>
        </w:rPr>
      </w:pPr>
      <w:r>
        <w:rPr>
          <w:lang w:val="es-ES"/>
        </w:rPr>
        <w:t xml:space="preserve">Un objeto </w:t>
      </w:r>
      <w:r w:rsidR="00DC6DA9">
        <w:rPr>
          <w:lang w:val="es-ES"/>
        </w:rPr>
        <w:t xml:space="preserve">de tipo </w:t>
      </w:r>
      <w:r w:rsidR="0007593A" w:rsidRPr="005C224B">
        <w:rPr>
          <w:lang w:val="es-ES"/>
        </w:rPr>
        <w:t xml:space="preserve">SetOfComponentsAbstract </w:t>
      </w:r>
      <w:r>
        <w:rPr>
          <w:lang w:val="es-ES"/>
        </w:rPr>
        <w:t>tiene las siguientes características:</w:t>
      </w:r>
    </w:p>
    <w:p w14:paraId="0370B8C7" w14:textId="33F60AF8" w:rsidR="006231C8" w:rsidRDefault="0007593A" w:rsidP="006231C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ser un diccionario, lista o arreglo.</w:t>
      </w:r>
      <w:r w:rsidR="00DC6DA9">
        <w:rPr>
          <w:lang w:val="es-ES"/>
        </w:rPr>
        <w:t xml:space="preserve"> </w:t>
      </w:r>
    </w:p>
    <w:p w14:paraId="5C8567C2" w14:textId="0A68E9DE" w:rsidR="00DC6DA9" w:rsidRDefault="00E55523" w:rsidP="000759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lista y los arreglos</w:t>
      </w:r>
      <w:r w:rsidR="0007593A">
        <w:rPr>
          <w:lang w:val="es-ES"/>
        </w:rPr>
        <w:t xml:space="preserve"> pueden ser ordenados o no</w:t>
      </w:r>
      <w:r>
        <w:rPr>
          <w:lang w:val="es-ES"/>
        </w:rPr>
        <w:t>.</w:t>
      </w:r>
    </w:p>
    <w:p w14:paraId="13DF15CE" w14:textId="75E09E18" w:rsidR="0007593A" w:rsidRDefault="0007593A" w:rsidP="000759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Sirve de clase general para el almacenamiento y consulta de llaves de algún Tree</w:t>
      </w:r>
      <w:r w:rsidR="00E55523">
        <w:rPr>
          <w:lang w:val="es-ES"/>
        </w:rPr>
        <w:t>.</w:t>
      </w:r>
      <w:bookmarkStart w:id="0" w:name="_GoBack"/>
      <w:bookmarkEnd w:id="0"/>
    </w:p>
    <w:p w14:paraId="76688F12" w14:textId="5B252497" w:rsidR="0007593A" w:rsidRPr="006231C8" w:rsidRDefault="0007593A" w:rsidP="000759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no sabe que estructura esta manejando, ya sea diccionario, arreglo o lista.</w:t>
      </w:r>
    </w:p>
    <w:sectPr w:rsidR="0007593A" w:rsidRPr="006231C8" w:rsidSect="006B539B">
      <w:footerReference w:type="default" r:id="rId7"/>
      <w:pgSz w:w="12240" w:h="15840"/>
      <w:pgMar w:top="709" w:right="709" w:bottom="709" w:left="709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516A8" w14:textId="77777777" w:rsidR="00EE16BA" w:rsidRDefault="00EE16BA" w:rsidP="006B539B">
      <w:r>
        <w:separator/>
      </w:r>
    </w:p>
  </w:endnote>
  <w:endnote w:type="continuationSeparator" w:id="0">
    <w:p w14:paraId="32CA3211" w14:textId="77777777" w:rsidR="00EE16BA" w:rsidRDefault="00EE16BA" w:rsidP="006B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0"/>
      <w:gridCol w:w="6946"/>
      <w:gridCol w:w="1275"/>
    </w:tblGrid>
    <w:tr w:rsidR="006B539B" w14:paraId="3702CC62" w14:textId="77777777" w:rsidTr="00710A54">
      <w:tc>
        <w:tcPr>
          <w:tcW w:w="2660" w:type="dxa"/>
        </w:tcPr>
        <w:p w14:paraId="248EDEA2" w14:textId="77777777" w:rsidR="006B539B" w:rsidRDefault="006B539B" w:rsidP="00710A54">
          <w:pPr>
            <w:pStyle w:val="Footer"/>
          </w:pPr>
          <w:r>
            <w:t>Towa - CONFIDENCIAL</w:t>
          </w:r>
        </w:p>
      </w:tc>
      <w:tc>
        <w:tcPr>
          <w:tcW w:w="6946" w:type="dxa"/>
        </w:tcPr>
        <w:p w14:paraId="17FFAE57" w14:textId="77777777" w:rsidR="006B539B" w:rsidRDefault="00EE16BA" w:rsidP="00710A54">
          <w:pPr>
            <w:pStyle w:val="Footer"/>
            <w:ind w:left="-108"/>
            <w:jc w:val="center"/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6B539B">
            <w:rPr>
              <w:noProof/>
            </w:rPr>
            <w:t>AIM_SetofComponents_RP_Specs.docx</w:t>
          </w:r>
          <w:r>
            <w:rPr>
              <w:noProof/>
            </w:rPr>
            <w:fldChar w:fldCharType="end"/>
          </w:r>
        </w:p>
      </w:tc>
      <w:tc>
        <w:tcPr>
          <w:tcW w:w="1275" w:type="dxa"/>
        </w:tcPr>
        <w:p w14:paraId="46D01001" w14:textId="77777777" w:rsidR="006B539B" w:rsidRDefault="006B539B" w:rsidP="00710A54">
          <w:pPr>
            <w:pStyle w:val="Footer"/>
            <w:ind w:left="-108" w:right="-108"/>
            <w:jc w:val="right"/>
          </w:pPr>
          <w:r w:rsidRPr="002821A1">
            <w:fldChar w:fldCharType="begin"/>
          </w:r>
          <w:r w:rsidRPr="002821A1">
            <w:instrText xml:space="preserve"> PAGE </w:instrText>
          </w:r>
          <w:r w:rsidRPr="002821A1">
            <w:fldChar w:fldCharType="separate"/>
          </w:r>
          <w:r w:rsidR="00EE16BA">
            <w:rPr>
              <w:noProof/>
            </w:rPr>
            <w:t>1</w:t>
          </w:r>
          <w:r w:rsidRPr="002821A1">
            <w:fldChar w:fldCharType="end"/>
          </w:r>
          <w:r w:rsidRPr="002821A1">
            <w:t xml:space="preserve"> de </w:t>
          </w:r>
          <w:r w:rsidR="00EE16BA">
            <w:fldChar w:fldCharType="begin"/>
          </w:r>
          <w:r w:rsidR="00EE16BA">
            <w:instrText xml:space="preserve"> NUMPAGES </w:instrText>
          </w:r>
          <w:r w:rsidR="00EE16BA">
            <w:fldChar w:fldCharType="separate"/>
          </w:r>
          <w:r w:rsidR="00EE16BA">
            <w:rPr>
              <w:noProof/>
            </w:rPr>
            <w:t>1</w:t>
          </w:r>
          <w:r w:rsidR="00EE16BA">
            <w:rPr>
              <w:noProof/>
            </w:rPr>
            <w:fldChar w:fldCharType="end"/>
          </w:r>
        </w:p>
      </w:tc>
    </w:tr>
  </w:tbl>
  <w:p w14:paraId="47DDF3B3" w14:textId="77777777" w:rsidR="006B539B" w:rsidRDefault="006B53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BFBF1" w14:textId="77777777" w:rsidR="00EE16BA" w:rsidRDefault="00EE16BA" w:rsidP="006B539B">
      <w:r>
        <w:separator/>
      </w:r>
    </w:p>
  </w:footnote>
  <w:footnote w:type="continuationSeparator" w:id="0">
    <w:p w14:paraId="6FAF1C67" w14:textId="77777777" w:rsidR="00EE16BA" w:rsidRDefault="00EE16BA" w:rsidP="006B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33B6"/>
    <w:multiLevelType w:val="hybridMultilevel"/>
    <w:tmpl w:val="3806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FE"/>
    <w:rsid w:val="0007593A"/>
    <w:rsid w:val="0008510B"/>
    <w:rsid w:val="00196952"/>
    <w:rsid w:val="001A6207"/>
    <w:rsid w:val="0024786B"/>
    <w:rsid w:val="002A7D00"/>
    <w:rsid w:val="00434E50"/>
    <w:rsid w:val="0054365C"/>
    <w:rsid w:val="005A22D5"/>
    <w:rsid w:val="005C224B"/>
    <w:rsid w:val="006231C8"/>
    <w:rsid w:val="00690470"/>
    <w:rsid w:val="006B539B"/>
    <w:rsid w:val="006E1BFE"/>
    <w:rsid w:val="007D382C"/>
    <w:rsid w:val="007E7456"/>
    <w:rsid w:val="00846BE8"/>
    <w:rsid w:val="00897FA9"/>
    <w:rsid w:val="009008FE"/>
    <w:rsid w:val="00904042"/>
    <w:rsid w:val="00913D1D"/>
    <w:rsid w:val="00C669A4"/>
    <w:rsid w:val="00D22E3D"/>
    <w:rsid w:val="00D4555C"/>
    <w:rsid w:val="00D91AC0"/>
    <w:rsid w:val="00DC6DA9"/>
    <w:rsid w:val="00E55523"/>
    <w:rsid w:val="00EA7C3B"/>
    <w:rsid w:val="00EE16BA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EED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456"/>
  </w:style>
  <w:style w:type="paragraph" w:styleId="ListParagraph">
    <w:name w:val="List Paragraph"/>
    <w:basedOn w:val="Normal"/>
    <w:uiPriority w:val="34"/>
    <w:qFormat/>
    <w:rsid w:val="006231C8"/>
    <w:pPr>
      <w:ind w:left="720"/>
      <w:contextualSpacing/>
    </w:pPr>
  </w:style>
  <w:style w:type="table" w:styleId="TableGrid">
    <w:name w:val="Table Grid"/>
    <w:basedOn w:val="TableNormal"/>
    <w:uiPriority w:val="59"/>
    <w:rsid w:val="0069047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5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39B"/>
  </w:style>
  <w:style w:type="paragraph" w:styleId="Footer">
    <w:name w:val="footer"/>
    <w:basedOn w:val="Normal"/>
    <w:link w:val="FooterChar"/>
    <w:uiPriority w:val="99"/>
    <w:unhideWhenUsed/>
    <w:rsid w:val="006B5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Galván</dc:creator>
  <cp:keywords/>
  <dc:description/>
  <cp:lastModifiedBy>Angel David González Galván</cp:lastModifiedBy>
  <cp:revision>9</cp:revision>
  <dcterms:created xsi:type="dcterms:W3CDTF">2015-09-18T14:32:00Z</dcterms:created>
  <dcterms:modified xsi:type="dcterms:W3CDTF">2016-01-20T21:36:00Z</dcterms:modified>
</cp:coreProperties>
</file>