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CD6C1D" w14:textId="77777777" w:rsidR="00D54B79" w:rsidRPr="00D54B79" w:rsidRDefault="00D54B79" w:rsidP="00D54B79">
      <w:r w:rsidRPr="00D54B79">
        <w:t xml:space="preserve">Negative values in the Quantity column typically indicate </w:t>
      </w:r>
      <w:r w:rsidRPr="00D54B79">
        <w:rPr>
          <w:b/>
          <w:bCs/>
        </w:rPr>
        <w:t>returns</w:t>
      </w:r>
      <w:r w:rsidRPr="00D54B79">
        <w:t xml:space="preserve">, </w:t>
      </w:r>
      <w:r w:rsidRPr="00D54B79">
        <w:rPr>
          <w:b/>
          <w:bCs/>
        </w:rPr>
        <w:t>refunds</w:t>
      </w:r>
      <w:r w:rsidRPr="00D54B79">
        <w:t xml:space="preserve">, or </w:t>
      </w:r>
      <w:r w:rsidRPr="00D54B79">
        <w:rPr>
          <w:b/>
          <w:bCs/>
        </w:rPr>
        <w:t>corrections</w:t>
      </w:r>
      <w:r w:rsidRPr="00D54B79">
        <w:t xml:space="preserve"> in e-commerce and inventory datasets. Here are common reasons why Quantity values might be negative:</w:t>
      </w:r>
    </w:p>
    <w:p w14:paraId="28B94A8F" w14:textId="77777777" w:rsidR="00D54B79" w:rsidRPr="00D54B79" w:rsidRDefault="00D54B79" w:rsidP="00D54B79">
      <w:r w:rsidRPr="00D54B79">
        <w:pict w14:anchorId="2D385348">
          <v:rect id="_x0000_i1055" style="width:0;height:1.5pt" o:hralign="center" o:hrstd="t" o:hr="t" fillcolor="#a0a0a0" stroked="f"/>
        </w:pict>
      </w:r>
    </w:p>
    <w:p w14:paraId="676E285D" w14:textId="77777777" w:rsidR="00D54B79" w:rsidRPr="00D54B79" w:rsidRDefault="00D54B79" w:rsidP="00D54B79">
      <w:pPr>
        <w:rPr>
          <w:b/>
          <w:bCs/>
        </w:rPr>
      </w:pPr>
      <w:r w:rsidRPr="00D54B79">
        <w:rPr>
          <w:b/>
          <w:bCs/>
        </w:rPr>
        <w:t>1. Returns by Customers</w:t>
      </w:r>
    </w:p>
    <w:p w14:paraId="080F5E84" w14:textId="77777777" w:rsidR="00D54B79" w:rsidRPr="00D54B79" w:rsidRDefault="00D54B79" w:rsidP="00D54B79">
      <w:pPr>
        <w:numPr>
          <w:ilvl w:val="0"/>
          <w:numId w:val="1"/>
        </w:numPr>
      </w:pPr>
      <w:r w:rsidRPr="00D54B79">
        <w:t>A negative quantity often signifies that a customer returned items.</w:t>
      </w:r>
    </w:p>
    <w:p w14:paraId="50A9A28D" w14:textId="77777777" w:rsidR="00D54B79" w:rsidRPr="00D54B79" w:rsidRDefault="00D54B79" w:rsidP="00D54B79">
      <w:pPr>
        <w:numPr>
          <w:ilvl w:val="0"/>
          <w:numId w:val="1"/>
        </w:numPr>
      </w:pPr>
      <w:r w:rsidRPr="00D54B79">
        <w:t>For example:</w:t>
      </w:r>
    </w:p>
    <w:p w14:paraId="16CDE8B2" w14:textId="77777777" w:rsidR="00D54B79" w:rsidRPr="00D54B79" w:rsidRDefault="00D54B79" w:rsidP="00D54B79">
      <w:pPr>
        <w:numPr>
          <w:ilvl w:val="1"/>
          <w:numId w:val="1"/>
        </w:numPr>
      </w:pPr>
      <w:r w:rsidRPr="00D54B79">
        <w:t>A customer purchased 10 items but later returned 2. The dataset might record Quantity = -2 for the return transaction.</w:t>
      </w:r>
    </w:p>
    <w:p w14:paraId="7464B699" w14:textId="77777777" w:rsidR="00D54B79" w:rsidRPr="00D54B79" w:rsidRDefault="00D54B79" w:rsidP="00D54B79">
      <w:r w:rsidRPr="00D54B79">
        <w:pict w14:anchorId="64DFAA66">
          <v:rect id="_x0000_i1056" style="width:0;height:1.5pt" o:hralign="center" o:hrstd="t" o:hr="t" fillcolor="#a0a0a0" stroked="f"/>
        </w:pict>
      </w:r>
    </w:p>
    <w:p w14:paraId="56BE05CA" w14:textId="77777777" w:rsidR="00D54B79" w:rsidRPr="00D54B79" w:rsidRDefault="00D54B79" w:rsidP="00D54B79">
      <w:pPr>
        <w:rPr>
          <w:b/>
          <w:bCs/>
        </w:rPr>
      </w:pPr>
      <w:r w:rsidRPr="00D54B79">
        <w:rPr>
          <w:b/>
          <w:bCs/>
        </w:rPr>
        <w:t>2. Cancellations</w:t>
      </w:r>
    </w:p>
    <w:p w14:paraId="52F0FA1D" w14:textId="77777777" w:rsidR="00D54B79" w:rsidRPr="00D54B79" w:rsidRDefault="00D54B79" w:rsidP="00D54B79">
      <w:pPr>
        <w:numPr>
          <w:ilvl w:val="0"/>
          <w:numId w:val="2"/>
        </w:numPr>
      </w:pPr>
      <w:r w:rsidRPr="00D54B79">
        <w:t xml:space="preserve">If an order is </w:t>
      </w:r>
      <w:proofErr w:type="spellStart"/>
      <w:r w:rsidRPr="00D54B79">
        <w:t>canceled</w:t>
      </w:r>
      <w:proofErr w:type="spellEnd"/>
      <w:r w:rsidRPr="00D54B79">
        <w:t xml:space="preserve"> after being placed, the negative quantity could reflect the reversal of the original transaction.</w:t>
      </w:r>
    </w:p>
    <w:p w14:paraId="01B7FB50" w14:textId="77777777" w:rsidR="00D54B79" w:rsidRPr="00D54B79" w:rsidRDefault="00D54B79" w:rsidP="00D54B79">
      <w:r w:rsidRPr="00D54B79">
        <w:pict w14:anchorId="73990290">
          <v:rect id="_x0000_i1057" style="width:0;height:1.5pt" o:hralign="center" o:hrstd="t" o:hr="t" fillcolor="#a0a0a0" stroked="f"/>
        </w:pict>
      </w:r>
    </w:p>
    <w:p w14:paraId="0A30D833" w14:textId="77777777" w:rsidR="00D54B79" w:rsidRPr="00D54B79" w:rsidRDefault="00D54B79" w:rsidP="00D54B79">
      <w:pPr>
        <w:rPr>
          <w:b/>
          <w:bCs/>
        </w:rPr>
      </w:pPr>
      <w:r w:rsidRPr="00D54B79">
        <w:rPr>
          <w:b/>
          <w:bCs/>
        </w:rPr>
        <w:t>3. Adjustments or Corrections</w:t>
      </w:r>
    </w:p>
    <w:p w14:paraId="0EE2CF7C" w14:textId="77777777" w:rsidR="00D54B79" w:rsidRPr="00D54B79" w:rsidRDefault="00D54B79" w:rsidP="00D54B79">
      <w:pPr>
        <w:numPr>
          <w:ilvl w:val="0"/>
          <w:numId w:val="3"/>
        </w:numPr>
      </w:pPr>
      <w:r w:rsidRPr="00D54B79">
        <w:t>Negative quantities might be used to correct errors in previous entries. For example:</w:t>
      </w:r>
    </w:p>
    <w:p w14:paraId="2E3E7FEF" w14:textId="77777777" w:rsidR="00D54B79" w:rsidRPr="00D54B79" w:rsidRDefault="00D54B79" w:rsidP="00D54B79">
      <w:pPr>
        <w:numPr>
          <w:ilvl w:val="1"/>
          <w:numId w:val="3"/>
        </w:numPr>
      </w:pPr>
      <w:r w:rsidRPr="00D54B79">
        <w:t>If an initial transaction incorrectly recorded a sale of 10 items instead of 5, a subsequent transaction with Quantity = -5 might be logged to adjust the inventory.</w:t>
      </w:r>
    </w:p>
    <w:p w14:paraId="2EBED1C0" w14:textId="77777777" w:rsidR="00D54B79" w:rsidRPr="00D54B79" w:rsidRDefault="00D54B79" w:rsidP="00D54B79">
      <w:r w:rsidRPr="00D54B79">
        <w:pict w14:anchorId="500443A6">
          <v:rect id="_x0000_i1058" style="width:0;height:1.5pt" o:hralign="center" o:hrstd="t" o:hr="t" fillcolor="#a0a0a0" stroked="f"/>
        </w:pict>
      </w:r>
    </w:p>
    <w:p w14:paraId="69816D61" w14:textId="77777777" w:rsidR="00D54B79" w:rsidRPr="00D54B79" w:rsidRDefault="00D54B79" w:rsidP="00D54B79">
      <w:pPr>
        <w:rPr>
          <w:b/>
          <w:bCs/>
        </w:rPr>
      </w:pPr>
      <w:r w:rsidRPr="00D54B79">
        <w:rPr>
          <w:b/>
          <w:bCs/>
        </w:rPr>
        <w:t>4. Inventory Write-offs</w:t>
      </w:r>
    </w:p>
    <w:p w14:paraId="254E1465" w14:textId="77777777" w:rsidR="00D54B79" w:rsidRPr="00D54B79" w:rsidRDefault="00D54B79" w:rsidP="00D54B79">
      <w:pPr>
        <w:numPr>
          <w:ilvl w:val="0"/>
          <w:numId w:val="4"/>
        </w:numPr>
      </w:pPr>
      <w:r w:rsidRPr="00D54B79">
        <w:t>If items are damaged, lost, or otherwise removed from inventory, the system may log these events with negative quantities.</w:t>
      </w:r>
    </w:p>
    <w:p w14:paraId="3F7122EF" w14:textId="77777777" w:rsidR="00D54B79" w:rsidRPr="00D54B79" w:rsidRDefault="00D54B79" w:rsidP="00D54B79">
      <w:r w:rsidRPr="00D54B79">
        <w:pict w14:anchorId="4EA42287">
          <v:rect id="_x0000_i1059" style="width:0;height:1.5pt" o:hralign="center" o:hrstd="t" o:hr="t" fillcolor="#a0a0a0" stroked="f"/>
        </w:pict>
      </w:r>
    </w:p>
    <w:p w14:paraId="72560629" w14:textId="77777777" w:rsidR="00D54B79" w:rsidRPr="00D54B79" w:rsidRDefault="00D54B79" w:rsidP="00D54B79">
      <w:pPr>
        <w:rPr>
          <w:b/>
          <w:bCs/>
        </w:rPr>
      </w:pPr>
      <w:r w:rsidRPr="00D54B79">
        <w:rPr>
          <w:b/>
          <w:bCs/>
        </w:rPr>
        <w:t>5. Promotional or Special Cases</w:t>
      </w:r>
    </w:p>
    <w:p w14:paraId="69373CD7" w14:textId="77777777" w:rsidR="00D54B79" w:rsidRPr="00D54B79" w:rsidRDefault="00D54B79" w:rsidP="00D54B79">
      <w:pPr>
        <w:numPr>
          <w:ilvl w:val="0"/>
          <w:numId w:val="5"/>
        </w:numPr>
      </w:pPr>
      <w:r w:rsidRPr="00D54B79">
        <w:t>In some systems, giveaways or samples might be logged with a negative quantity to offset the inventory correctly while keeping the financial data accurate.</w:t>
      </w:r>
    </w:p>
    <w:p w14:paraId="2B06FF0D" w14:textId="77777777" w:rsidR="002934FC" w:rsidRDefault="002934FC"/>
    <w:sectPr w:rsidR="002934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F723E"/>
    <w:multiLevelType w:val="multilevel"/>
    <w:tmpl w:val="1E88B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5447D0"/>
    <w:multiLevelType w:val="multilevel"/>
    <w:tmpl w:val="4F389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B53B2A"/>
    <w:multiLevelType w:val="multilevel"/>
    <w:tmpl w:val="D46CB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4A7F2D"/>
    <w:multiLevelType w:val="multilevel"/>
    <w:tmpl w:val="4A10A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3174BF"/>
    <w:multiLevelType w:val="multilevel"/>
    <w:tmpl w:val="13F02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6742254">
    <w:abstractNumId w:val="0"/>
  </w:num>
  <w:num w:numId="2" w16cid:durableId="464350333">
    <w:abstractNumId w:val="3"/>
  </w:num>
  <w:num w:numId="3" w16cid:durableId="504905324">
    <w:abstractNumId w:val="2"/>
  </w:num>
  <w:num w:numId="4" w16cid:durableId="1342316820">
    <w:abstractNumId w:val="4"/>
  </w:num>
  <w:num w:numId="5" w16cid:durableId="942536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B79"/>
    <w:rsid w:val="002934FC"/>
    <w:rsid w:val="00663A54"/>
    <w:rsid w:val="00CC77B6"/>
    <w:rsid w:val="00D54B79"/>
    <w:rsid w:val="00DE66D4"/>
    <w:rsid w:val="00F7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497D8"/>
  <w15:chartTrackingRefBased/>
  <w15:docId w15:val="{D06DDC96-3883-49DE-87E6-DEC322BD8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71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 za</dc:creator>
  <cp:keywords/>
  <dc:description/>
  <cp:lastModifiedBy>za za</cp:lastModifiedBy>
  <cp:revision>1</cp:revision>
  <dcterms:created xsi:type="dcterms:W3CDTF">2024-11-22T15:35:00Z</dcterms:created>
  <dcterms:modified xsi:type="dcterms:W3CDTF">2024-11-22T15:36:00Z</dcterms:modified>
</cp:coreProperties>
</file>