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9659" w14:textId="77777777" w:rsidR="008F6F92" w:rsidRPr="008F6F92" w:rsidRDefault="008F6F92" w:rsidP="008F6F92">
      <w:pPr>
        <w:rPr>
          <w:b/>
          <w:bCs/>
        </w:rPr>
      </w:pPr>
      <w:r w:rsidRPr="008F6F92">
        <w:rPr>
          <w:b/>
          <w:bCs/>
        </w:rPr>
        <w:t xml:space="preserve">Why Are Some </w:t>
      </w:r>
      <w:proofErr w:type="spellStart"/>
      <w:r w:rsidRPr="008F6F92">
        <w:rPr>
          <w:b/>
          <w:bCs/>
        </w:rPr>
        <w:t>UnitPrice</w:t>
      </w:r>
      <w:proofErr w:type="spellEnd"/>
      <w:r w:rsidRPr="008F6F92">
        <w:rPr>
          <w:b/>
          <w:bCs/>
        </w:rPr>
        <w:t xml:space="preserve"> Values Negative?</w:t>
      </w:r>
    </w:p>
    <w:p w14:paraId="47489119" w14:textId="77777777" w:rsidR="008F6F92" w:rsidRPr="008F6F92" w:rsidRDefault="008F6F92" w:rsidP="008F6F92">
      <w:pPr>
        <w:numPr>
          <w:ilvl w:val="0"/>
          <w:numId w:val="1"/>
        </w:numPr>
      </w:pPr>
      <w:r w:rsidRPr="008F6F92">
        <w:rPr>
          <w:b/>
          <w:bCs/>
        </w:rPr>
        <w:t>Refunds or Returns</w:t>
      </w:r>
      <w:r w:rsidRPr="008F6F92">
        <w:t>:</w:t>
      </w:r>
    </w:p>
    <w:p w14:paraId="45F351D6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Negative prices might represent products that have been returned by customers.</w:t>
      </w:r>
    </w:p>
    <w:p w14:paraId="22974BD8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For example, if a customer returns an item, the system may record a negative price to offset the original sale.</w:t>
      </w:r>
    </w:p>
    <w:p w14:paraId="214573CA" w14:textId="77777777" w:rsidR="008F6F92" w:rsidRPr="008F6F92" w:rsidRDefault="008F6F92" w:rsidP="008F6F92">
      <w:pPr>
        <w:numPr>
          <w:ilvl w:val="0"/>
          <w:numId w:val="1"/>
        </w:numPr>
      </w:pPr>
      <w:r w:rsidRPr="008F6F92">
        <w:rPr>
          <w:b/>
          <w:bCs/>
        </w:rPr>
        <w:t>Discounts or Adjustments</w:t>
      </w:r>
      <w:r w:rsidRPr="008F6F92">
        <w:t>:</w:t>
      </w:r>
    </w:p>
    <w:p w14:paraId="0077C974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Discounts applied to an order might appear as negative values to reduce the overall invoice total.</w:t>
      </w:r>
    </w:p>
    <w:p w14:paraId="0E781C0B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This could also include adjustments made post-sale to account for errors or goodwill discounts.</w:t>
      </w:r>
    </w:p>
    <w:p w14:paraId="30D88E9E" w14:textId="77777777" w:rsidR="008F6F92" w:rsidRPr="008F6F92" w:rsidRDefault="008F6F92" w:rsidP="008F6F92">
      <w:pPr>
        <w:numPr>
          <w:ilvl w:val="0"/>
          <w:numId w:val="1"/>
        </w:numPr>
      </w:pPr>
      <w:r w:rsidRPr="008F6F92">
        <w:rPr>
          <w:b/>
          <w:bCs/>
        </w:rPr>
        <w:t>Reversals</w:t>
      </w:r>
      <w:r w:rsidRPr="008F6F92">
        <w:t>:</w:t>
      </w:r>
    </w:p>
    <w:p w14:paraId="7EE40059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Reversals occur when an incorrect charge is corrected by applying a negative entry for the same amount.</w:t>
      </w:r>
    </w:p>
    <w:p w14:paraId="0BEE60B1" w14:textId="77777777" w:rsidR="008F6F92" w:rsidRPr="008F6F92" w:rsidRDefault="008F6F92" w:rsidP="008F6F92">
      <w:pPr>
        <w:numPr>
          <w:ilvl w:val="0"/>
          <w:numId w:val="1"/>
        </w:numPr>
      </w:pPr>
      <w:r w:rsidRPr="008F6F92">
        <w:rPr>
          <w:b/>
          <w:bCs/>
        </w:rPr>
        <w:t>Promotional Transactions</w:t>
      </w:r>
      <w:r w:rsidRPr="008F6F92">
        <w:t>:</w:t>
      </w:r>
    </w:p>
    <w:p w14:paraId="53001607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Free items (e.g., samples, promotional goods) might be represented with a negative price to ensure the system reflects the "giveaway" as part of accounting.</w:t>
      </w:r>
    </w:p>
    <w:p w14:paraId="4559FF6E" w14:textId="77777777" w:rsidR="008F6F92" w:rsidRPr="008F6F92" w:rsidRDefault="008F6F92" w:rsidP="008F6F92">
      <w:pPr>
        <w:numPr>
          <w:ilvl w:val="0"/>
          <w:numId w:val="1"/>
        </w:numPr>
      </w:pPr>
      <w:r w:rsidRPr="008F6F92">
        <w:rPr>
          <w:b/>
          <w:bCs/>
        </w:rPr>
        <w:t>Data Entry Errors</w:t>
      </w:r>
      <w:r w:rsidRPr="008F6F92">
        <w:t>:</w:t>
      </w:r>
    </w:p>
    <w:p w14:paraId="28A90697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It’s possible that some negative prices are the result of data entry mistakes, especially if they don’t align with typical business practices.</w:t>
      </w:r>
    </w:p>
    <w:p w14:paraId="776E8A58" w14:textId="77777777" w:rsidR="008F6F92" w:rsidRPr="008F6F92" w:rsidRDefault="008F6F92" w:rsidP="008F6F92">
      <w:pPr>
        <w:numPr>
          <w:ilvl w:val="0"/>
          <w:numId w:val="1"/>
        </w:numPr>
      </w:pPr>
      <w:r w:rsidRPr="008F6F92">
        <w:rPr>
          <w:b/>
          <w:bCs/>
        </w:rPr>
        <w:t>Chargebacks</w:t>
      </w:r>
      <w:r w:rsidRPr="008F6F92">
        <w:t>:</w:t>
      </w:r>
    </w:p>
    <w:p w14:paraId="66BE5AB6" w14:textId="77777777" w:rsidR="008F6F92" w:rsidRPr="008F6F92" w:rsidRDefault="008F6F92" w:rsidP="008F6F92">
      <w:pPr>
        <w:numPr>
          <w:ilvl w:val="1"/>
          <w:numId w:val="1"/>
        </w:numPr>
      </w:pPr>
      <w:r w:rsidRPr="008F6F92">
        <w:t>If there’s a situation where a service or product is refunded but no physical item is returned, the negative price might reflect a chargeback or adjustment for that service.</w:t>
      </w:r>
    </w:p>
    <w:p w14:paraId="76D18EAD" w14:textId="77777777" w:rsidR="002934FC" w:rsidRDefault="002934FC"/>
    <w:sectPr w:rsidR="0029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C683A"/>
    <w:multiLevelType w:val="multilevel"/>
    <w:tmpl w:val="A558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95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2"/>
    <w:rsid w:val="002934FC"/>
    <w:rsid w:val="00663A54"/>
    <w:rsid w:val="008F6F92"/>
    <w:rsid w:val="00CC77B6"/>
    <w:rsid w:val="00DE66D4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B331"/>
  <w15:chartTrackingRefBased/>
  <w15:docId w15:val="{05DCD719-81B2-483C-8371-DE2357EA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za</dc:creator>
  <cp:keywords/>
  <dc:description/>
  <cp:lastModifiedBy>za za</cp:lastModifiedBy>
  <cp:revision>1</cp:revision>
  <dcterms:created xsi:type="dcterms:W3CDTF">2024-11-22T15:33:00Z</dcterms:created>
  <dcterms:modified xsi:type="dcterms:W3CDTF">2024-11-22T15:34:00Z</dcterms:modified>
</cp:coreProperties>
</file>