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x1c65jdojj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Отчёт об обследовании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701" w:right="1563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для магазина стройматериалов и товаров </w:t>
      </w:r>
    </w:p>
    <w:p w:rsidR="00000000" w:rsidDel="00000000" w:rsidP="00000000" w:rsidRDefault="00000000" w:rsidRPr="00000000" w14:paraId="00000009">
      <w:pPr>
        <w:ind w:left="1701" w:right="156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для дома «Переделкино»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Исполнитель: Гулиев Заргам</w:t>
      </w:r>
    </w:p>
    <w:p w:rsidR="00000000" w:rsidDel="00000000" w:rsidP="00000000" w:rsidRDefault="00000000" w:rsidRPr="00000000" w14:paraId="00000012">
      <w:pPr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(Декабрь 2026)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7273675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w7irc6ozj30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rPr>
              <w:rtl w:val="0"/>
            </w:rPr>
            <w:t xml:space="preserve">?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c2yqa3lto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Система, в рамках которой провели обследование</w:t>
            </w:r>
          </w:hyperlink>
          <w:hyperlink w:anchor="_ilc2yqa3lto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0"/>
              <w:bCs w:val="0"/>
              <w:rtl w:val="0"/>
            </w:rPr>
            <w:t xml:space="preserve">?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29r34tnym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Цель обследования</w:t>
            </w:r>
          </w:hyperlink>
          <w:hyperlink w:anchor="_wo29r34tnym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0"/>
              <w:bCs w:val="0"/>
              <w:rtl w:val="0"/>
            </w:rPr>
            <w:t xml:space="preserve">?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9cekf6v0tg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Методы обследования</w:t>
            </w:r>
          </w:hyperlink>
          <w:hyperlink w:anchor="_h9cekf6v0tg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0"/>
              <w:bCs w:val="0"/>
              <w:rtl w:val="0"/>
            </w:rPr>
            <w:t xml:space="preserve">?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novasu6v0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Источники информации</w:t>
            </w:r>
          </w:hyperlink>
          <w:hyperlink w:anchor="_5nnovasu6v0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0"/>
              <w:bCs w:val="0"/>
              <w:rtl w:val="0"/>
            </w:rPr>
            <w:t xml:space="preserve">?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y2vmc7ivev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Глоссарий</w:t>
            </w:r>
          </w:hyperlink>
          <w:hyperlink w:anchor="_ly2vmc7ivev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0"/>
              <w:bCs w:val="0"/>
              <w:rtl w:val="0"/>
            </w:rPr>
            <w:t xml:space="preserve">?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entqxvt3d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Основная часть</w:t>
            </w:r>
          </w:hyperlink>
          <w:hyperlink w:anchor="_z6entqxvt3d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0"/>
              <w:bCs w:val="0"/>
              <w:rtl w:val="0"/>
            </w:rPr>
            <w:t xml:space="preserve">?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hyperlink w:anchor="_8lg7j0o3p17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Текущее состояние системы AS IS</w:t>
            </w:r>
          </w:hyperlink>
          <w:hyperlink w:anchor="_8lg7j0o3p17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?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9350"/>
        </w:tabs>
        <w:spacing w:after="100" w:before="0" w:line="259" w:lineRule="auto"/>
        <w:ind w:left="22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w7irc6ozj30c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sz w:val="26"/>
          <w:szCs w:val="26"/>
        </w:rPr>
      </w:pPr>
      <w:bookmarkStart w:colFirst="0" w:colLast="0" w:name="_ilc2yqa3lto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Система, в рамках которой провели обследование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o29r34tnym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Обследование проведено в рамках системы интернет-магазина «Переделкино», обеспечивающей онлайн-продажи товаров для ремонта, уюта и переделок, а также взаимодействие с клиентами через сайт.</w:t>
      </w:r>
    </w:p>
    <w:p w:rsidR="00000000" w:rsidDel="00000000" w:rsidP="00000000" w:rsidRDefault="00000000" w:rsidRPr="00000000" w14:paraId="0000002A">
      <w:pPr>
        <w:pStyle w:val="Heading3"/>
        <w:spacing w:after="80" w:before="280" w:lineRule="auto"/>
        <w:rPr>
          <w:sz w:val="24"/>
          <w:szCs w:val="24"/>
        </w:rPr>
      </w:pPr>
      <w:bookmarkStart w:colFirst="0" w:colLast="0" w:name="_fm14df7ht2ih" w:id="4"/>
      <w:bookmarkEnd w:id="4"/>
      <w:r w:rsidDel="00000000" w:rsidR="00000000" w:rsidRPr="00000000">
        <w:rPr>
          <w:sz w:val="24"/>
          <w:szCs w:val="24"/>
          <w:rtl w:val="0"/>
        </w:rPr>
        <w:t xml:space="preserve">Название системы, которую мы обследовали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o29r34tnym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Сайт интернет-магазина «Переделкино» (web-приложение для онлайн-заказов, оплаты и организации доставки).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wo29r34tnym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Цель обследования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9cekf6v0tg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обследования является анализ текущих процессов оформления заказов, подтверждения заказов, работы со складом, оплаты и доставки, выявление проблем и барьеров для клиентов, а также подготовка рекомендаций по улучшению и формирование требований для разработки обновлённой версии сайта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Чего мы хотим достичь по результатам обследования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bookmarkStart w:colFirst="0" w:colLast="0" w:name="_h9cekf6v0tg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Получить полную и достоверную картину AS IS-процессов.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bookmarkStart w:colFirst="0" w:colLast="0" w:name="_h9cekf6v0tg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Выявить слабые места, влияющие на конверсию, клиентский опыт, операционные затраты и ошибки.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bookmarkStart w:colFirst="0" w:colLast="0" w:name="_h9cekf6v0tg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точки роста и сформировать основу для будущих TO BE-процессов.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bookmarkStart w:colFirst="0" w:colLast="0" w:name="_h9cekf6v0tg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Подготовить CJM, отражающую реальные проблемы клиента.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bookmarkStart w:colFirst="0" w:colLast="0" w:name="_h9cekf6v0tg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Подготовить требования к улучшению онлайн-продаж «Переделкино».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snzjqy6ub65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Методы обследования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Интервью с заказчиком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уточнение текущего процесса, проблем, идей по развитию.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Анализ пользовательской аналитики сайта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статистика конверсий по ключевым действиям.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Анализ документации магазина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регламенты подтверждения заказов, правила доставки, использование промокодов.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Анализ пользовательского интерфейса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обзор текущего сайта и его функциональности.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nnovasu6v0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Источники информации</w:t>
      </w:r>
    </w:p>
    <w:p w:rsidR="00000000" w:rsidDel="00000000" w:rsidP="00000000" w:rsidRDefault="00000000" w:rsidRPr="00000000" w14:paraId="00000039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Во время обследования использовались источники информации: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Источник Интервью с владельцем магазина (расшифровка).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Документация магазина: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Регламент подтверждения заказов;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Информация о тарифах доставки;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Промокоды и условия акций;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Внутренние правила возвратов и отмен.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Статистика поведения пользователей на сайте.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Анализ текущего сайта и доступных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shd w:fill="auto" w:val="clear"/>
        </w:rPr>
      </w:pPr>
      <w:bookmarkStart w:colFirst="0" w:colLast="0" w:name="_ly2vmc7ivev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  <w:br w:type="textWrapping"/>
        <w:br w:type="textWrapping"/>
        <w:br w:type="textWrapping"/>
        <w:br w:type="textWrapping"/>
        <w:t xml:space="preserve">Глоссарий (опционально)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отчёте об обследовании применяют такие термины с соответствующими определениями, обозначения и сокращения: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770"/>
        <w:gridCol w:w="7005"/>
        <w:tblGridChange w:id="0">
          <w:tblGrid>
            <w:gridCol w:w="585"/>
            <w:gridCol w:w="1770"/>
            <w:gridCol w:w="70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 или сокращение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Текущее состояние процессов без изменений.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 BE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Будущее состояние процессов после оптимизации.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Заявка / онлайн-заказ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Заказ, созданный пользователем через сайт.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Сотрудник магазина, который принимает и подтверждает заказы.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ЛК онлайн-оплаты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Личный кабинет сервиса онлайн-платежей, через который оформляются возвраты.</w:t>
            </w:r>
          </w:p>
        </w:tc>
      </w:tr>
    </w:tbl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  <w:shd w:fill="auto" w:val="clear"/>
        </w:rPr>
      </w:pPr>
      <w:bookmarkStart w:colFirst="0" w:colLast="0" w:name="_z6entqxvt3d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Основная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8lg7j0o3p17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Текущее состояние системы AS IS</w:t>
      </w:r>
    </w:p>
    <w:p w:rsidR="00000000" w:rsidDel="00000000" w:rsidP="00000000" w:rsidRDefault="00000000" w:rsidRPr="00000000" w14:paraId="0000005B">
      <w:pPr>
        <w:pStyle w:val="Heading3"/>
        <w:spacing w:after="280" w:before="280" w:lineRule="auto"/>
        <w:rPr>
          <w:shd w:fill="auto" w:val="clear"/>
        </w:rPr>
      </w:pPr>
      <w:bookmarkStart w:colFirst="0" w:colLast="0" w:name="_lwzqs1pebxb6" w:id="11"/>
      <w:bookmarkEnd w:id="11"/>
      <w:r w:rsidDel="00000000" w:rsidR="00000000" w:rsidRPr="00000000">
        <w:rPr>
          <w:rtl w:val="0"/>
        </w:rPr>
        <w:t xml:space="preserve">Модель AS IS нотации</w:t>
      </w:r>
      <w:r w:rsidDel="00000000" w:rsidR="00000000" w:rsidRPr="00000000">
        <w:rPr>
          <w:i w:val="1"/>
          <w:iCs w:val="1"/>
          <w:color w:val="595959"/>
          <w:shd w:fill="auto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BPMN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0mrq617smq9" w:id="12"/>
      <w:bookmarkEnd w:id="12"/>
      <w:r w:rsidDel="00000000" w:rsidR="00000000" w:rsidRPr="00000000">
        <w:rPr>
          <w:sz w:val="26"/>
          <w:szCs w:val="26"/>
          <w:rtl w:val="0"/>
        </w:rPr>
        <w:t xml:space="preserve">1. Клиент совершает заказ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Клиент выбирает товары на сайте.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Добавляет их в корзину.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Нажимает «Оформить заказ».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Заполняет персональные данные (имя, телефон, адрес).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Выбирает способ доставки: самовывоз, доставка по городу, межгород.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Выбирает метод оплаты: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онлайн-карта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наличные при получении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Создаёт заказ.</w:t>
        <w:br w:type="textWrapping"/>
      </w:r>
    </w:p>
    <w:p w:rsidR="00000000" w:rsidDel="00000000" w:rsidP="00000000" w:rsidRDefault="00000000" w:rsidRPr="00000000" w14:paraId="0000006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rjfjpo6gkrl1" w:id="13"/>
      <w:bookmarkEnd w:id="13"/>
      <w:r w:rsidDel="00000000" w:rsidR="00000000" w:rsidRPr="00000000">
        <w:rPr>
          <w:sz w:val="26"/>
          <w:szCs w:val="26"/>
          <w:rtl w:val="0"/>
        </w:rPr>
        <w:t xml:space="preserve">2. Уведомление попадает администратору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корпоративную почту приходит письмо с деталями заказа.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вручную открывает письмо и изучает содержимое.</w:t>
        <w:br w:type="textWrapping"/>
      </w:r>
    </w:p>
    <w:p w:rsidR="00000000" w:rsidDel="00000000" w:rsidP="00000000" w:rsidRDefault="00000000" w:rsidRPr="00000000" w14:paraId="0000006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xs0hgtap8nkf" w:id="14"/>
      <w:bookmarkEnd w:id="14"/>
      <w:r w:rsidDel="00000000" w:rsidR="00000000" w:rsidRPr="00000000">
        <w:rPr>
          <w:sz w:val="26"/>
          <w:szCs w:val="26"/>
          <w:rtl w:val="0"/>
        </w:rPr>
        <w:t xml:space="preserve">3. Проверка наличия на складе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звонит на склад и сообщает артикул/название, дальше сотрудник склада вручную ищет товар в учётной системе.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товара нет, то заказ отменяется.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товар есть, то администратор переходит к подтверждению.</w:t>
        <w:br w:type="textWrapping"/>
      </w:r>
    </w:p>
    <w:p w:rsidR="00000000" w:rsidDel="00000000" w:rsidP="00000000" w:rsidRDefault="00000000" w:rsidRPr="00000000" w14:paraId="0000006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kbrr8g6uoejj" w:id="15"/>
      <w:bookmarkEnd w:id="15"/>
      <w:r w:rsidDel="00000000" w:rsidR="00000000" w:rsidRPr="00000000">
        <w:rPr>
          <w:sz w:val="26"/>
          <w:szCs w:val="26"/>
          <w:rtl w:val="0"/>
        </w:rPr>
        <w:t xml:space="preserve">4. Звонок клиенту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звонит клиенту: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клиент не ответил, то письмо перемещается в папку «Досогласовать» (повторная попытка завтра).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клиент ответил, то подтверждается дата и время доставки, способ оплаты, состав заказа.</w:t>
        <w:br w:type="textWrapping"/>
      </w:r>
    </w:p>
    <w:p w:rsidR="00000000" w:rsidDel="00000000" w:rsidP="00000000" w:rsidRDefault="00000000" w:rsidRPr="00000000" w14:paraId="0000006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weym07j0gbgn" w:id="16"/>
      <w:bookmarkEnd w:id="16"/>
      <w:r w:rsidDel="00000000" w:rsidR="00000000" w:rsidRPr="00000000">
        <w:rPr>
          <w:sz w:val="26"/>
          <w:szCs w:val="26"/>
          <w:rtl w:val="0"/>
        </w:rPr>
        <w:t xml:space="preserve">5. Подтверждение заказа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всё согласовано - письмо переносится в папку «На отгрузку».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клиент отказывается, то заказ отменяется.</w:t>
        <w:br w:type="textWrapping"/>
      </w:r>
    </w:p>
    <w:p w:rsidR="00000000" w:rsidDel="00000000" w:rsidP="00000000" w:rsidRDefault="00000000" w:rsidRPr="00000000" w14:paraId="0000007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zrmtkqv93e" w:id="17"/>
      <w:bookmarkEnd w:id="17"/>
      <w:r w:rsidDel="00000000" w:rsidR="00000000" w:rsidRPr="00000000">
        <w:rPr>
          <w:sz w:val="26"/>
          <w:szCs w:val="26"/>
          <w:rtl w:val="0"/>
        </w:rPr>
        <w:t xml:space="preserve">6. Отмена и возврат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оплата была онлайн:</w:t>
        <w:br w:type="textWrapping"/>
        <w:t xml:space="preserve"> Управляющий вручную заходит в ЛК сервиса онлайн-оплаты и делает возврат.</w:t>
        <w:br w:type="textWrapping"/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Ссылка на BPMN AS IS диаграмму: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4"/>
          <w:szCs w:val="24"/>
          <w:rtl w:val="0"/>
        </w:rPr>
        <w:br w:type="textWrapping"/>
        <w:t xml:space="preserve">https://drive.google.com/file/d/192EJ2N6jR5JiLvTUQSdrPZKbFGGxT1bU/view?usp=sharing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hp177lrzsz8r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br w:type="textWrapping"/>
        <w:br w:type="textWrapping"/>
        <w:t xml:space="preserve">Точки роста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определения точек роста в текущем процессе оформления заказа на сайте, была спроектирована CJM с описанием всего клиентского пути и барьеров на каждом из его этапов.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Проблемы в процессе оформления заказа</w:t>
      </w:r>
    </w:p>
    <w:p w:rsidR="00000000" w:rsidDel="00000000" w:rsidP="00000000" w:rsidRDefault="00000000" w:rsidRPr="00000000" w14:paraId="0000007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y9izjq40pjs5" w:id="20"/>
      <w:bookmarkEnd w:id="20"/>
      <w:r w:rsidDel="00000000" w:rsidR="00000000" w:rsidRPr="00000000">
        <w:rPr>
          <w:sz w:val="26"/>
          <w:szCs w:val="26"/>
          <w:rtl w:val="0"/>
        </w:rPr>
        <w:t xml:space="preserve">1.1. Недостаточная автоматизация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CRM или единой системы обработки заказов.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заказы приходят на e-mail.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статусов заказа.</w:t>
        <w:br w:type="textWrapping"/>
      </w:r>
    </w:p>
    <w:p w:rsidR="00000000" w:rsidDel="00000000" w:rsidP="00000000" w:rsidRDefault="00000000" w:rsidRPr="00000000" w14:paraId="0000007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4dpq1edfpje7" w:id="21"/>
      <w:bookmarkEnd w:id="21"/>
      <w:r w:rsidDel="00000000" w:rsidR="00000000" w:rsidRPr="00000000">
        <w:rPr>
          <w:sz w:val="26"/>
          <w:szCs w:val="26"/>
          <w:rtl w:val="0"/>
        </w:rPr>
        <w:t xml:space="preserve">1.2. Ручная работа администратора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e-mail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наличия товара через телефон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Ручное подтверждение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Ручное перемещение писем по папкам</w:t>
        <w:br w:type="textWrapping"/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Риск ошибок: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перепутанные заказы, потерянные заявки, длительное время обработки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ghygpakq2kq4" w:id="22"/>
      <w:bookmarkEnd w:id="22"/>
      <w:r w:rsidDel="00000000" w:rsidR="00000000" w:rsidRPr="00000000">
        <w:rPr>
          <w:sz w:val="26"/>
          <w:szCs w:val="26"/>
          <w:rtl w:val="0"/>
        </w:rPr>
        <w:t xml:space="preserve">1.3. Зависимость от телефонных звонков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 неуспешное касание = заказ попадает «в подвисание»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автоматических повторов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уведомлений клиенту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альтернативных каналов подтверждения (SMS, push, бот)</w:t>
        <w:br w:type="textWrapping"/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40" w:lineRule="auto"/>
        <w:ind w:left="0" w:right="0" w:firstLine="0"/>
        <w:jc w:val="left"/>
        <w:rPr>
          <w:sz w:val="46"/>
          <w:szCs w:val="46"/>
        </w:rPr>
      </w:pPr>
      <w:bookmarkStart w:colFirst="0" w:colLast="0" w:name="_246r89d3vhiw" w:id="23"/>
      <w:bookmarkEnd w:id="23"/>
      <w:r w:rsidDel="00000000" w:rsidR="00000000" w:rsidRPr="00000000">
        <w:rPr>
          <w:sz w:val="27"/>
          <w:szCs w:val="27"/>
          <w:rtl w:val="0"/>
        </w:rPr>
        <w:t xml:space="preserve">2. Проблемы с оплатой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bdq1o8bax29u" w:id="24"/>
      <w:bookmarkEnd w:id="24"/>
      <w:r w:rsidDel="00000000" w:rsidR="00000000" w:rsidRPr="00000000">
        <w:rPr>
          <w:sz w:val="26"/>
          <w:szCs w:val="26"/>
          <w:rtl w:val="0"/>
        </w:rPr>
        <w:t xml:space="preserve">2.1. Страх клиентов перед онлайн-оплатой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Основано на интервью.</w:t>
      </w:r>
    </w:p>
    <w:p w:rsidR="00000000" w:rsidDel="00000000" w:rsidP="00000000" w:rsidRDefault="00000000" w:rsidRPr="00000000" w14:paraId="0000008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yxh4xnt6joei" w:id="25"/>
      <w:bookmarkEnd w:id="25"/>
      <w:r w:rsidDel="00000000" w:rsidR="00000000" w:rsidRPr="00000000">
        <w:rPr>
          <w:sz w:val="26"/>
          <w:szCs w:val="26"/>
          <w:rtl w:val="0"/>
        </w:rPr>
        <w:t xml:space="preserve">2.2. Отсутствие гибких форм оплат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частичной оплаты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Apple Pay, Google Pay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автоматического возврата</w:t>
        <w:br w:type="textWrapping"/>
      </w:r>
    </w:p>
    <w:p w:rsidR="00000000" w:rsidDel="00000000" w:rsidP="00000000" w:rsidRDefault="00000000" w:rsidRPr="00000000" w14:paraId="0000008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xza4me1dmej" w:id="26"/>
      <w:bookmarkEnd w:id="26"/>
      <w:r w:rsidDel="00000000" w:rsidR="00000000" w:rsidRPr="00000000">
        <w:rPr>
          <w:sz w:val="26"/>
          <w:szCs w:val="26"/>
          <w:rtl w:val="0"/>
        </w:rPr>
        <w:t xml:space="preserve">2.3. Большой процент отказов по оплате при получении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2.3.1. приводит к потерянным доставкам</w:t>
        <w:br w:type="textWrapping"/>
        <w:t xml:space="preserve">2.3.2 высокие расходы на логистику</w:t>
        <w:br w:type="textWrapping"/>
        <w:t xml:space="preserve">2.3.3 много отмен заказов</w:t>
      </w:r>
    </w:p>
    <w:p w:rsidR="00000000" w:rsidDel="00000000" w:rsidP="00000000" w:rsidRDefault="00000000" w:rsidRPr="00000000" w14:paraId="0000008F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38iyyr6mioab" w:id="27"/>
      <w:bookmarkEnd w:id="27"/>
      <w:r w:rsidDel="00000000" w:rsidR="00000000" w:rsidRPr="00000000">
        <w:rPr>
          <w:sz w:val="27"/>
          <w:szCs w:val="27"/>
          <w:rtl w:val="0"/>
        </w:rPr>
        <w:t xml:space="preserve">3. Проблемы в доставке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vy2om51mau3y" w:id="28"/>
      <w:bookmarkEnd w:id="28"/>
      <w:r w:rsidDel="00000000" w:rsidR="00000000" w:rsidRPr="00000000">
        <w:rPr>
          <w:sz w:val="26"/>
          <w:szCs w:val="26"/>
          <w:rtl w:val="0"/>
        </w:rPr>
        <w:t xml:space="preserve">3.1. Ограничения по сумме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Доставка только от 1000 рублей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Иногда вызывает негатив клиентов</w:t>
        <w:br w:type="textWrapping"/>
      </w:r>
    </w:p>
    <w:p w:rsidR="00000000" w:rsidDel="00000000" w:rsidP="00000000" w:rsidRDefault="00000000" w:rsidRPr="00000000" w14:paraId="0000009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tlgbp4wbbat" w:id="29"/>
      <w:bookmarkEnd w:id="29"/>
      <w:r w:rsidDel="00000000" w:rsidR="00000000" w:rsidRPr="00000000">
        <w:rPr>
          <w:sz w:val="26"/>
          <w:szCs w:val="26"/>
          <w:rtl w:val="0"/>
        </w:rPr>
        <w:t xml:space="preserve">3.2. Задержки из-за звонков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3 дня не дозвонились, то заказ отменяется.</w:t>
      </w:r>
    </w:p>
    <w:p w:rsidR="00000000" w:rsidDel="00000000" w:rsidP="00000000" w:rsidRDefault="00000000" w:rsidRPr="00000000" w14:paraId="0000009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xyabs5fwcy30" w:id="30"/>
      <w:bookmarkEnd w:id="30"/>
      <w:r w:rsidDel="00000000" w:rsidR="00000000" w:rsidRPr="00000000">
        <w:rPr>
          <w:sz w:val="26"/>
          <w:szCs w:val="26"/>
          <w:rtl w:val="0"/>
        </w:rPr>
        <w:t xml:space="preserve">3.3. Нет трекинга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Клиент не знает, где заказ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уведомлений</w:t>
        <w:br w:type="textWrapping"/>
      </w:r>
    </w:p>
    <w:p w:rsidR="00000000" w:rsidDel="00000000" w:rsidP="00000000" w:rsidRDefault="00000000" w:rsidRPr="00000000" w14:paraId="00000098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omv21dneuil2" w:id="31"/>
      <w:bookmarkEnd w:id="31"/>
      <w:r w:rsidDel="00000000" w:rsidR="00000000" w:rsidRPr="00000000">
        <w:rPr>
          <w:sz w:val="27"/>
          <w:szCs w:val="27"/>
          <w:rtl w:val="0"/>
        </w:rPr>
        <w:t xml:space="preserve">4. Проблемы с каталогом и интерфейсом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z81jxj4p2esb" w:id="32"/>
      <w:bookmarkEnd w:id="32"/>
      <w:r w:rsidDel="00000000" w:rsidR="00000000" w:rsidRPr="00000000">
        <w:rPr>
          <w:sz w:val="26"/>
          <w:szCs w:val="26"/>
          <w:rtl w:val="0"/>
        </w:rPr>
        <w:t xml:space="preserve">4.1. Странные элементы интерфейса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календарь на главной странице → бессмысленный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онлайн-консультант не уменьшил количество звонков</w:t>
        <w:br w:type="textWrapping"/>
      </w:r>
    </w:p>
    <w:p w:rsidR="00000000" w:rsidDel="00000000" w:rsidP="00000000" w:rsidRDefault="00000000" w:rsidRPr="00000000" w14:paraId="0000009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z6a4xtnb79tu" w:id="33"/>
      <w:bookmarkEnd w:id="33"/>
      <w:r w:rsidDel="00000000" w:rsidR="00000000" w:rsidRPr="00000000">
        <w:rPr>
          <w:sz w:val="26"/>
          <w:szCs w:val="26"/>
          <w:rtl w:val="0"/>
        </w:rPr>
        <w:t xml:space="preserve">4.2. Низкая конверсия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статистике: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«Просмотр товаров» 57%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«Оформление заказа»  14%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«Переход к оплате» 12%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«Оплата»  6%</w:t>
        <w:br w:type="textWrapping"/>
        <w:t xml:space="preserve">  Фуннель “протекает” на каждом шаге.</w:t>
        <w:br w:type="textWrapping"/>
      </w:r>
    </w:p>
    <w:p w:rsidR="00000000" w:rsidDel="00000000" w:rsidP="00000000" w:rsidRDefault="00000000" w:rsidRPr="00000000" w14:paraId="000000A2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fhd9zw9vj3ju" w:id="34"/>
      <w:bookmarkEnd w:id="34"/>
      <w:r w:rsidDel="00000000" w:rsidR="00000000" w:rsidRPr="00000000">
        <w:rPr>
          <w:sz w:val="27"/>
          <w:szCs w:val="27"/>
          <w:rtl w:val="0"/>
        </w:rPr>
        <w:t xml:space="preserve">5. Проблемы с промокодами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Клиенты не понимают, где вводить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используется на сайте, хотя активно используется офлайн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Ввод вручную → ошибки</w:t>
        <w:br w:type="textWrapping"/>
      </w:r>
    </w:p>
    <w:p w:rsidR="00000000" w:rsidDel="00000000" w:rsidP="00000000" w:rsidRDefault="00000000" w:rsidRPr="00000000" w14:paraId="000000A6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dgqk73f574zg" w:id="35"/>
      <w:bookmarkEnd w:id="35"/>
      <w:r w:rsidDel="00000000" w:rsidR="00000000" w:rsidRPr="00000000">
        <w:rPr>
          <w:sz w:val="27"/>
          <w:szCs w:val="27"/>
          <w:rtl w:val="0"/>
        </w:rPr>
        <w:br w:type="textWrapping"/>
        <w:br w:type="textWrapping"/>
        <w:br w:type="textWrapping"/>
        <w:br w:type="textWrapping"/>
        <w:br w:type="textWrapping"/>
        <w:t xml:space="preserve">6. Проблемы склада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синхронизации остатков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Ошибки из-за человеческого фактора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cigrwx1rknl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Долгое время поиска товара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a3rqkt6g3y8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4a86e8"/>
          <w:sz w:val="24"/>
          <w:szCs w:val="24"/>
          <w:shd w:fill="auto" w:val="clear"/>
        </w:rPr>
      </w:pPr>
      <w:bookmarkStart w:colFirst="0" w:colLast="0" w:name="_n27l0razu5o4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CJM: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4"/>
          <w:szCs w:val="24"/>
          <w:rtl w:val="0"/>
        </w:rPr>
        <w:t xml:space="preserve">https://miro.com/app/board/uXjVJnl-Cqg=/?share_link_id=620953600423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