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</w:rPr>
        <w:t>Knowledge &amp; Technology</w:t>
        <w:br/>
      </w:r>
      <w:r>
        <w:rPr>
          <w:rFonts w:cs="Times New Roman" w:ascii="Liberation Serif" w:hAnsi="Liberation Serif"/>
          <w:b/>
          <w:bCs/>
          <w:sz w:val="32"/>
          <w:szCs w:val="32"/>
        </w:rPr>
        <w:t>Bangladesh Army University of Engineering &amp; Technology (BAUET)</w:t>
        <w:br/>
      </w:r>
      <w:r>
        <w:rPr>
          <w:rFonts w:cs="Times New Roman" w:ascii="Liberation Serif" w:hAnsi="Liberation Serif"/>
          <w:sz w:val="26"/>
          <w:szCs w:val="26"/>
        </w:rPr>
        <w:t>Qadirabad Cantonment, Natore-6431</w:t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2486025</wp:posOffset>
            </wp:positionH>
            <wp:positionV relativeFrom="paragraph">
              <wp:posOffset>132715</wp:posOffset>
            </wp:positionV>
            <wp:extent cx="1435735" cy="1401445"/>
            <wp:effectExtent l="0" t="0" r="0" b="0"/>
            <wp:wrapSquare wrapText="largest"/>
            <wp:docPr id="1" name="Image1" descr="A green shield with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 green shield with yellow and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140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t>DEPARTMENT OF</w:t>
        <w:br/>
        <w:t>COMPUTER SCIENCE AND ENGINEERING (CSE)</w:t>
      </w:r>
    </w:p>
    <w:p>
      <w:pPr>
        <w:pStyle w:val="Normal"/>
        <w:tabs>
          <w:tab w:val="clear" w:pos="720"/>
          <w:tab w:val="left" w:pos="2956" w:leader="none"/>
        </w:tabs>
        <w:jc w:val="center"/>
        <w:rPr>
          <w:rFonts w:ascii="Liberation Serif" w:hAnsi="Liberation Serif" w:cs="Times New Roman"/>
          <w:b/>
          <w:bCs/>
          <w:sz w:val="36"/>
          <w:szCs w:val="36"/>
        </w:rPr>
      </w:pPr>
      <w:r>
        <w:rPr>
          <w:rFonts w:cs="Times New Roman" w:ascii="Liberation Serif" w:hAnsi="Liberation Serif"/>
          <w:b/>
          <w:bCs/>
          <w:sz w:val="36"/>
          <w:szCs w:val="36"/>
        </w:rPr>
        <mc:AlternateContent>
          <mc:Choice Requires="wps">
            <w:drawing>
              <wp:anchor distT="6985" distB="7620" distL="6985" distR="6985" simplePos="0" relativeHeight="3" behindDoc="0" locked="0" layoutInCell="1" allowOverlap="1" wp14:anchorId="073CA714">
                <wp:simplePos x="0" y="0"/>
                <wp:positionH relativeFrom="column">
                  <wp:posOffset>2445385</wp:posOffset>
                </wp:positionH>
                <wp:positionV relativeFrom="paragraph">
                  <wp:posOffset>92710</wp:posOffset>
                </wp:positionV>
                <wp:extent cx="1690370" cy="388620"/>
                <wp:effectExtent l="6985" t="6985" r="6985" b="7620"/>
                <wp:wrapNone/>
                <wp:docPr id="2" name="Rounded 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200" cy="388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158466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LAB REPORT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192.55pt;margin-top:7.3pt;width:133.05pt;height:30.55pt;mso-wrap-style:square;v-text-anchor:middle" wp14:anchorId="073CA714">
                <v:fill o:detectmouseclick="t" type="solid" color2="black"/>
                <v:stroke color="#158466" weight="12600" joinstyle="miter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color w:val="000000"/>
                          <w:sz w:val="32"/>
                          <w:szCs w:val="32"/>
                        </w:rPr>
                        <w:t>LAB REPORT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ind w:firstLine="11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2"/>
          <w:szCs w:val="32"/>
        </w:rPr>
      </w:r>
    </w:p>
    <w:p>
      <w:pPr>
        <w:pStyle w:val="Normal"/>
        <w:ind w:firstLine="11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2"/>
          <w:szCs w:val="32"/>
        </w:rPr>
      </w:r>
    </w:p>
    <w:p>
      <w:pPr>
        <w:pStyle w:val="Normal"/>
        <w:ind w:firstLine="11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2"/>
          <w:szCs w:val="32"/>
        </w:rPr>
      </w:r>
    </w:p>
    <w:p>
      <w:pPr>
        <w:pStyle w:val="Normal"/>
        <w:ind w:firstLine="11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2"/>
          <w:szCs w:val="32"/>
        </w:rPr>
      </w:r>
    </w:p>
    <w:p>
      <w:pPr>
        <w:pStyle w:val="Normal"/>
        <w:ind w:firstLine="11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 xml:space="preserve">Course Code </w:t>
        <w:tab/>
        <w:tab/>
        <w:t>: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</w:r>
      <w:r>
        <w:rPr>
          <w:rFonts w:cs="Times New Roman" w:ascii="Liberation Serif" w:hAnsi="Liberation Serif"/>
          <w:sz w:val="30"/>
          <w:szCs w:val="30"/>
        </w:rPr>
        <w:t>CSE-3212</w:t>
      </w:r>
      <w:r>
        <w:rPr>
          <w:rFonts w:cs="Times New Roman" w:ascii="Liberation Serif" w:hAnsi="Liberation Serif"/>
          <w:b/>
          <w:bCs/>
          <w:sz w:val="32"/>
          <w:szCs w:val="32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Course Tittle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  <w:tab/>
        <w:tab/>
      </w:r>
      <w:r>
        <w:rPr>
          <w:rFonts w:cs="Times New Roman" w:ascii="Liberation Serif" w:hAnsi="Liberation Serif"/>
          <w:sz w:val="32"/>
          <w:szCs w:val="32"/>
        </w:rPr>
        <w:t>: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</w:r>
      <w:r>
        <w:rPr>
          <w:rFonts w:cs="Times New Roman" w:ascii="Liberation Serif" w:hAnsi="Liberation Serif"/>
          <w:b w:val="false"/>
          <w:bCs w:val="false"/>
          <w:sz w:val="30"/>
          <w:szCs w:val="30"/>
        </w:rPr>
        <w:t xml:space="preserve">Microprocessors, Micro-controllers and Assembly </w:t>
        <w:tab/>
        <w:tab/>
        <w:tab/>
        <w:tab/>
        <w:tab/>
        <w:t xml:space="preserve">   </w:t>
        <w:tab/>
        <w:t xml:space="preserve">  Language Laboratory</w:t>
      </w:r>
    </w:p>
    <w:p>
      <w:pPr>
        <w:pStyle w:val="Normal"/>
        <w:ind w:firstLine="11"/>
        <w:rPr>
          <w:rFonts w:ascii="Liberation Serif" w:hAnsi="Liberation Serif"/>
        </w:rPr>
      </w:pPr>
      <w:r>
        <w:rPr>
          <w:rFonts w:cs="Times New Roman" w:ascii="Liberation Serif" w:hAnsi="Liberation Serif"/>
          <w:sz w:val="32"/>
          <w:szCs w:val="32"/>
        </w:rPr>
      </w:r>
    </w:p>
    <w:p>
      <w:pPr>
        <w:pStyle w:val="Normal"/>
        <w:ind w:firstLine="11"/>
        <w:rPr>
          <w:rFonts w:ascii="Liberation Serif" w:hAnsi="Liberation Serif"/>
        </w:rPr>
      </w:pPr>
      <w:r>
        <w:rPr>
          <w:rFonts w:cs="Times New Roman" w:ascii="Liberation Serif" w:hAnsi="Liberation Serif"/>
          <w:sz w:val="32"/>
          <w:szCs w:val="32"/>
        </w:rPr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bidi w:val="0"/>
        <w:spacing w:before="0" w:after="160"/>
        <w:ind w:start="11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t xml:space="preserve">    </w:t>
      </w:r>
      <w:r>
        <w:rPr>
          <w:rFonts w:cs="Times New Roman" w:ascii="Liberation Serif" w:hAnsi="Liberation Serif"/>
          <w:b/>
          <w:bCs/>
          <w:sz w:val="32"/>
          <w:szCs w:val="32"/>
        </w:rPr>
        <w:t>Submitted By</w:t>
        <w:tab/>
        <w:tab/>
        <w:tab/>
        <w:tab/>
        <w:tab/>
        <w:t xml:space="preserve">  Submitted To</w:t>
      </w:r>
      <w:r>
        <w:rPr>
          <w:rFonts w:cs="Times New Roman" w:ascii="Liberation Serif" w:hAnsi="Liberation Serif"/>
          <w:sz w:val="32"/>
          <w:szCs w:val="32"/>
        </w:rPr>
        <w:br/>
        <w:t xml:space="preserve">    Name</w:t>
        <w:tab/>
        <w:t xml:space="preserve"> : </w:t>
      </w:r>
      <w:r>
        <w:rPr>
          <w:rFonts w:cs="Times New Roman" w:ascii="Liberation Serif" w:hAnsi="Liberation Serif"/>
          <w:sz w:val="32"/>
          <w:szCs w:val="32"/>
        </w:rPr>
        <w:t>Zarif Ahnaf Dhrubo</w:t>
        <w:tab/>
        <w:tab/>
        <w:tab/>
        <w:t xml:space="preserve">  </w:t>
      </w:r>
      <w:r>
        <w:rPr>
          <w:rFonts w:cs="Times New Roman" w:ascii="Liberation Serif" w:hAnsi="Liberation Serif"/>
          <w:b/>
          <w:bCs/>
          <w:sz w:val="32"/>
          <w:szCs w:val="32"/>
        </w:rPr>
        <w:t>Md</w:t>
      </w:r>
      <w:r>
        <w:rPr>
          <w:rFonts w:cs="Times New Roman" w:ascii="Liberation Serif" w:hAnsi="Liberation Serif"/>
          <w:b/>
          <w:bCs/>
          <w:sz w:val="32"/>
          <w:szCs w:val="32"/>
        </w:rPr>
        <w:t>. Atikur Rahman</w:t>
      </w:r>
      <w:r>
        <w:rPr>
          <w:rFonts w:cs="Times New Roman" w:ascii="Liberation Serif" w:hAnsi="Liberation Serif"/>
          <w:sz w:val="32"/>
          <w:szCs w:val="32"/>
        </w:rPr>
        <w:br/>
        <w:t xml:space="preserve">    ID</w:t>
        <w:tab/>
        <w:tab/>
        <w:t xml:space="preserve"> : 08123102051010</w:t>
      </w:r>
      <w:r>
        <w:rPr>
          <w:rFonts w:cs="Times New Roman" w:ascii="Liberation Serif" w:hAnsi="Liberation Serif"/>
          <w:sz w:val="32"/>
          <w:szCs w:val="32"/>
        </w:rPr>
        <w:t>23</w:t>
      </w:r>
      <w:r>
        <w:rPr>
          <w:rFonts w:cs="Times New Roman" w:ascii="Liberation Serif" w:hAnsi="Liberation Serif"/>
          <w:sz w:val="30"/>
          <w:szCs w:val="30"/>
        </w:rPr>
        <w:t xml:space="preserve">                      Lecturer</w:t>
      </w:r>
      <w:r>
        <w:rPr>
          <w:rFonts w:cs="Times New Roman" w:ascii="Liberation Serif" w:hAnsi="Liberation Serif"/>
          <w:sz w:val="32"/>
          <w:szCs w:val="32"/>
        </w:rPr>
        <w:t xml:space="preserve"> </w:t>
        <w:br/>
        <w:t xml:space="preserve">    Batch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17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th</w:t>
      </w:r>
      <w:r>
        <w:rPr>
          <w:rFonts w:cs="Times New Roman" w:ascii="Liberation Serif" w:hAnsi="Liberation Serif"/>
          <w:sz w:val="30"/>
          <w:szCs w:val="30"/>
        </w:rPr>
        <w:t xml:space="preserve"> </w:t>
        <w:tab/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Dept. of CSE, BAUET</w:t>
      </w:r>
      <w:r>
        <w:rPr>
          <w:rFonts w:cs="Times New Roman" w:ascii="Liberation Serif" w:hAnsi="Liberation Serif"/>
          <w:sz w:val="32"/>
          <w:szCs w:val="32"/>
        </w:rPr>
        <w:br/>
        <w:t xml:space="preserve">    Year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3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rd</w:t>
      </w:r>
      <w:r>
        <w:rPr>
          <w:rFonts w:cs="Times New Roman" w:ascii="Liberation Serif" w:hAnsi="Liberation Serif"/>
          <w:sz w:val="30"/>
          <w:szCs w:val="30"/>
        </w:rPr>
        <w:t xml:space="preserve"> 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br/>
        <w:t xml:space="preserve">    Semester: </w:t>
      </w:r>
      <w:r>
        <w:rPr>
          <w:rFonts w:cs="Times New Roman" w:ascii="Liberation Serif" w:hAnsi="Liberation Serif"/>
          <w:sz w:val="30"/>
          <w:szCs w:val="30"/>
        </w:rPr>
        <w:t>2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nd</w:t>
      </w:r>
      <w:r>
        <w:rPr>
          <w:rFonts w:cs="Times New Roman" w:ascii="Liberation Serif" w:hAnsi="Liberation Serif"/>
          <w:sz w:val="30"/>
          <w:szCs w:val="30"/>
        </w:rPr>
        <w:t xml:space="preserve">  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ab/>
        <w:t xml:space="preserve">  </w:t>
        <w:tab/>
        <w:t xml:space="preserve">  </w:t>
      </w:r>
      <w:r>
        <w:rPr>
          <w:rFonts w:cs="Times New Roman" w:ascii="Liberation Serif" w:hAnsi="Liberation Serif"/>
          <w:b/>
          <w:bCs/>
          <w:sz w:val="30"/>
          <w:szCs w:val="30"/>
        </w:rPr>
        <w:t>Md. Momenul Haque</w:t>
      </w:r>
      <w:r>
        <w:rPr>
          <w:rFonts w:cs="Times New Roman" w:ascii="Liberation Serif" w:hAnsi="Liberation Serif"/>
          <w:sz w:val="30"/>
          <w:szCs w:val="30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Section</w:t>
        <w:tab/>
        <w:t xml:space="preserve"> :</w:t>
      </w:r>
      <w:r>
        <w:rPr>
          <w:rFonts w:cs="Times New Roman" w:ascii="Liberation Serif" w:hAnsi="Liberation Serif"/>
          <w:sz w:val="30"/>
          <w:szCs w:val="30"/>
        </w:rPr>
        <w:t xml:space="preserve"> </w:t>
      </w:r>
      <w:r>
        <w:rPr>
          <w:rFonts w:cs="Times New Roman" w:ascii="Liberation Serif" w:hAnsi="Liberation Serif"/>
          <w:sz w:val="30"/>
          <w:szCs w:val="30"/>
        </w:rPr>
        <w:t>A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Lecturer</w:t>
      </w:r>
      <w:r>
        <w:rPr>
          <w:rFonts w:cs="Times New Roman" w:ascii="Liberation Serif" w:hAnsi="Liberation Serif"/>
          <w:sz w:val="32"/>
          <w:szCs w:val="32"/>
        </w:rPr>
        <w:br/>
        <w:t xml:space="preserve">    Session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2022-2023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Dept. of CSE, BAUET</w:t>
      </w:r>
    </w:p>
    <w:sectPr>
      <w:type w:val="nextPage"/>
      <w:pgSz w:w="11906" w:h="16838"/>
      <w:pgMar w:left="792" w:right="864" w:gutter="0" w:header="0" w:top="792" w:footer="0" w:bottom="792"/>
      <w:pgBorders w:display="allPages" w:offsetFrom="text">
        <w:top w:val="double" w:sz="6" w:space="1" w:color="000000"/>
        <w:left w:val="double" w:sz="6" w:space="1" w:color="000000"/>
        <w:bottom w:val="double" w:sz="6" w:space="1" w:color="000000"/>
        <w:right w:val="double" w:sz="6" w:space="1" w:color="000000"/>
      </w:pgBorders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bn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06d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4f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85c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578a5"/>
    <w:rPr>
      <w:rFonts w:ascii="Segoe UI" w:hAnsi="Segoe UI" w:cs="Segoe UI"/>
      <w:sz w:val="18"/>
      <w:szCs w:val="18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210611"/>
    <w:rPr>
      <w:rFonts w:ascii="Consolas" w:hAnsi="Consolas"/>
      <w:sz w:val="20"/>
      <w:szCs w:val="2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61d4f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4306d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5585c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578a5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d427d"/>
    <w:pPr>
      <w:spacing w:before="0" w:after="160"/>
      <w:ind w:start="720"/>
      <w:contextualSpacing/>
    </w:pPr>
    <w:rPr/>
  </w:style>
  <w:style w:type="paragraph" w:styleId="FrameContentsuser" w:customStyle="1">
    <w:name w:val="Frame Contents (user)"/>
    <w:basedOn w:val="Normal"/>
    <w:qFormat/>
    <w:rsid w:val="005a355f"/>
    <w:pPr>
      <w:spacing w:lineRule="auto" w:line="240" w:before="0" w:after="0"/>
    </w:pPr>
    <w:rPr>
      <w:rFonts w:ascii="Liberation Serif" w:hAnsi="Liberation Serif" w:eastAsia="NSimSun" w:cs="Arial"/>
      <w:kern w:val="2"/>
      <w:sz w:val="24"/>
      <w:szCs w:val="24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10611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FrameContents" w:customStyle="1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LibreOffice/26.2.3.2$Windows_X86_64 LibreOffice_project/70e089b17412e4cb7773e41413306b17a2328c34</Application>
  <AppVersion>15.0000</AppVersion>
  <Pages>1</Pages>
  <Words>78</Words>
  <Characters>451</Characters>
  <CharactersWithSpaces>653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2026-05-11T14:37:00Z</dcterms:created>
  <dc:creator>Admin</dc:creator>
  <dc:description/>
  <dc:language>en-US</dc:language>
  <cp:lastModifiedBy/>
  <cp:lastPrinted>2026-05-17T06:29:11Z</cp:lastPrinted>
  <dcterms:modified xsi:type="dcterms:W3CDTF">2026-05-17T06:29:16Z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