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B456" w14:textId="77777777" w:rsidR="00CD3FCB" w:rsidRPr="009741C0" w:rsidRDefault="00CD3FCB" w:rsidP="00CD3FCB">
      <w:pPr>
        <w:jc w:val="center"/>
        <w:rPr>
          <w:sz w:val="24"/>
          <w:szCs w:val="24"/>
        </w:rPr>
      </w:pPr>
      <w:r w:rsidRPr="009741C0">
        <w:rPr>
          <w:sz w:val="24"/>
          <w:szCs w:val="24"/>
        </w:rPr>
        <w:t>The Pennsylvania State University</w:t>
      </w:r>
    </w:p>
    <w:p w14:paraId="1AF34713" w14:textId="77777777" w:rsidR="00CD3FCB" w:rsidRPr="009741C0" w:rsidRDefault="00CD3FCB" w:rsidP="00CD3FCB">
      <w:pPr>
        <w:jc w:val="center"/>
        <w:rPr>
          <w:sz w:val="24"/>
          <w:szCs w:val="24"/>
        </w:rPr>
      </w:pPr>
      <w:r w:rsidRPr="009741C0">
        <w:rPr>
          <w:sz w:val="24"/>
          <w:szCs w:val="24"/>
        </w:rPr>
        <w:t>The Graduate School</w:t>
      </w:r>
    </w:p>
    <w:p w14:paraId="01FA52BD" w14:textId="77777777" w:rsidR="00CD3FCB" w:rsidRPr="00B848F6" w:rsidRDefault="00CD3FCB" w:rsidP="00CD3FCB">
      <w:pPr>
        <w:jc w:val="center"/>
      </w:pPr>
    </w:p>
    <w:p w14:paraId="7B44BDED" w14:textId="77777777" w:rsidR="00CD3FCB" w:rsidRPr="00B848F6" w:rsidRDefault="00CD3FCB" w:rsidP="00CD3FCB">
      <w:pPr>
        <w:jc w:val="center"/>
      </w:pPr>
    </w:p>
    <w:p w14:paraId="17371FD1" w14:textId="77777777" w:rsidR="00CD3FCB" w:rsidRPr="00B848F6" w:rsidRDefault="00CD3FCB" w:rsidP="00CD3FCB">
      <w:pPr>
        <w:jc w:val="center"/>
      </w:pPr>
    </w:p>
    <w:p w14:paraId="38CC62ED" w14:textId="77777777" w:rsidR="00CD3FCB" w:rsidRPr="00B848F6" w:rsidRDefault="00CD3FCB" w:rsidP="00CD3FCB">
      <w:pPr>
        <w:jc w:val="center"/>
      </w:pPr>
    </w:p>
    <w:p w14:paraId="13FBFB50" w14:textId="76B97EB6" w:rsidR="00CD3FCB" w:rsidRPr="00B848F6" w:rsidRDefault="00CD3FCB" w:rsidP="00CD3FCB">
      <w:pPr>
        <w:pStyle w:val="Heading1"/>
        <w:jc w:val="center"/>
        <w:rPr>
          <w:b/>
          <w:bCs/>
        </w:rPr>
      </w:pPr>
      <w:bookmarkStart w:id="0" w:name="_Toc101117646"/>
      <w:bookmarkStart w:id="1" w:name="_Toc101622797"/>
      <w:r>
        <w:rPr>
          <w:b/>
          <w:bCs/>
        </w:rPr>
        <w:t>Unsteady</w:t>
      </w:r>
      <w:r w:rsidRPr="00B848F6">
        <w:rPr>
          <w:b/>
          <w:bCs/>
        </w:rPr>
        <w:t xml:space="preserve"> </w:t>
      </w:r>
      <w:r w:rsidR="00E43475">
        <w:rPr>
          <w:b/>
          <w:bCs/>
        </w:rPr>
        <w:t xml:space="preserve">Dynamics </w:t>
      </w:r>
      <w:r w:rsidRPr="00B848F6">
        <w:rPr>
          <w:b/>
          <w:bCs/>
        </w:rPr>
        <w:t xml:space="preserve">Modeling of </w:t>
      </w:r>
      <w:bookmarkEnd w:id="0"/>
      <w:r>
        <w:rPr>
          <w:b/>
          <w:bCs/>
        </w:rPr>
        <w:t>Helicopters</w:t>
      </w:r>
      <w:bookmarkEnd w:id="1"/>
    </w:p>
    <w:p w14:paraId="44E4DE0A" w14:textId="1F834F0F" w:rsidR="00CD3FCB" w:rsidRPr="00B848F6" w:rsidRDefault="00CD3FCB" w:rsidP="00CD3FCB">
      <w:pPr>
        <w:jc w:val="center"/>
        <w:rPr>
          <w:rFonts w:asciiTheme="majorHAnsi" w:hAnsiTheme="majorHAnsi" w:cstheme="majorHAnsi"/>
          <w:b/>
          <w:bCs/>
          <w:sz w:val="32"/>
          <w:szCs w:val="32"/>
        </w:rPr>
      </w:pPr>
      <w:bookmarkStart w:id="2" w:name="_Toc99306319"/>
      <w:r w:rsidRPr="00B848F6">
        <w:rPr>
          <w:rFonts w:asciiTheme="majorHAnsi" w:hAnsiTheme="majorHAnsi" w:cstheme="majorHAnsi"/>
          <w:b/>
          <w:bCs/>
          <w:sz w:val="32"/>
          <w:szCs w:val="32"/>
        </w:rPr>
        <w:t xml:space="preserve">Project </w:t>
      </w:r>
      <w:bookmarkEnd w:id="2"/>
      <w:r w:rsidR="00E43475">
        <w:rPr>
          <w:rFonts w:asciiTheme="majorHAnsi" w:hAnsiTheme="majorHAnsi" w:cstheme="majorHAnsi"/>
          <w:b/>
          <w:bCs/>
          <w:sz w:val="32"/>
          <w:szCs w:val="32"/>
        </w:rPr>
        <w:t>3</w:t>
      </w:r>
    </w:p>
    <w:p w14:paraId="1B270565" w14:textId="77777777" w:rsidR="00CD3FCB" w:rsidRPr="00B848F6" w:rsidRDefault="00CD3FCB" w:rsidP="00CD3FCB">
      <w:pPr>
        <w:jc w:val="center"/>
      </w:pPr>
    </w:p>
    <w:p w14:paraId="4306AC6A" w14:textId="77777777" w:rsidR="00CD3FCB" w:rsidRPr="00B848F6" w:rsidRDefault="00CD3FCB" w:rsidP="00CD3FCB">
      <w:pPr>
        <w:jc w:val="center"/>
      </w:pPr>
    </w:p>
    <w:p w14:paraId="7211253D" w14:textId="77777777" w:rsidR="00CD3FCB" w:rsidRPr="00B848F6" w:rsidRDefault="00CD3FCB" w:rsidP="00CD3FCB">
      <w:pPr>
        <w:jc w:val="center"/>
      </w:pPr>
    </w:p>
    <w:p w14:paraId="16CE80FC" w14:textId="77777777" w:rsidR="00CD3FCB" w:rsidRPr="009741C0" w:rsidRDefault="00CD3FCB" w:rsidP="00CD3FCB">
      <w:pPr>
        <w:jc w:val="center"/>
        <w:rPr>
          <w:sz w:val="24"/>
          <w:szCs w:val="24"/>
        </w:rPr>
      </w:pPr>
    </w:p>
    <w:p w14:paraId="0B3705B6" w14:textId="77777777" w:rsidR="00CD3FCB" w:rsidRPr="009741C0" w:rsidRDefault="00CD3FCB" w:rsidP="00CD3FCB">
      <w:pPr>
        <w:jc w:val="center"/>
        <w:rPr>
          <w:sz w:val="24"/>
          <w:szCs w:val="24"/>
        </w:rPr>
      </w:pPr>
      <w:r w:rsidRPr="009741C0">
        <w:rPr>
          <w:sz w:val="24"/>
          <w:szCs w:val="24"/>
        </w:rPr>
        <w:t>By Zarif Rahman</w:t>
      </w:r>
    </w:p>
    <w:p w14:paraId="58E2D981" w14:textId="77777777" w:rsidR="00CD3FCB" w:rsidRPr="009741C0" w:rsidRDefault="00CD3FCB" w:rsidP="00CD3FCB">
      <w:pPr>
        <w:jc w:val="center"/>
        <w:rPr>
          <w:sz w:val="24"/>
          <w:szCs w:val="24"/>
        </w:rPr>
      </w:pPr>
    </w:p>
    <w:p w14:paraId="11BF0128" w14:textId="77777777" w:rsidR="00CD3FCB" w:rsidRPr="009741C0" w:rsidRDefault="00CD3FCB" w:rsidP="00CD3FCB">
      <w:pPr>
        <w:jc w:val="center"/>
        <w:rPr>
          <w:sz w:val="24"/>
          <w:szCs w:val="24"/>
        </w:rPr>
      </w:pPr>
    </w:p>
    <w:p w14:paraId="679C2675" w14:textId="77777777" w:rsidR="00CD3FCB" w:rsidRPr="009741C0" w:rsidRDefault="00CD3FCB" w:rsidP="00CD3FCB">
      <w:pPr>
        <w:jc w:val="center"/>
        <w:rPr>
          <w:sz w:val="24"/>
          <w:szCs w:val="24"/>
        </w:rPr>
      </w:pPr>
    </w:p>
    <w:p w14:paraId="6C7C48EB" w14:textId="77777777" w:rsidR="00CD3FCB" w:rsidRPr="009741C0" w:rsidRDefault="00CD3FCB" w:rsidP="00CD3FCB">
      <w:pPr>
        <w:jc w:val="center"/>
        <w:rPr>
          <w:sz w:val="24"/>
          <w:szCs w:val="24"/>
        </w:rPr>
      </w:pPr>
    </w:p>
    <w:p w14:paraId="77064738" w14:textId="77777777" w:rsidR="00CD3FCB" w:rsidRPr="009741C0" w:rsidRDefault="00CD3FCB" w:rsidP="00CD3FCB">
      <w:pPr>
        <w:jc w:val="center"/>
        <w:rPr>
          <w:sz w:val="24"/>
          <w:szCs w:val="24"/>
        </w:rPr>
      </w:pPr>
      <w:r w:rsidRPr="009741C0">
        <w:rPr>
          <w:sz w:val="24"/>
          <w:szCs w:val="24"/>
        </w:rPr>
        <w:t>Submitted by</w:t>
      </w:r>
    </w:p>
    <w:p w14:paraId="46E72641" w14:textId="77777777" w:rsidR="00CD3FCB" w:rsidRPr="009741C0" w:rsidRDefault="00CD3FCB" w:rsidP="00CD3FCB">
      <w:pPr>
        <w:jc w:val="center"/>
        <w:rPr>
          <w:sz w:val="24"/>
          <w:szCs w:val="24"/>
        </w:rPr>
      </w:pPr>
      <w:r w:rsidRPr="009741C0">
        <w:rPr>
          <w:sz w:val="24"/>
          <w:szCs w:val="24"/>
        </w:rPr>
        <w:t>Zarif Rahman</w:t>
      </w:r>
    </w:p>
    <w:p w14:paraId="78C18850" w14:textId="47FEE662" w:rsidR="00E43475" w:rsidRDefault="00E43475">
      <w:r>
        <w:br w:type="page"/>
      </w:r>
    </w:p>
    <w:sdt>
      <w:sdtPr>
        <w:rPr>
          <w:rFonts w:asciiTheme="minorHAnsi" w:eastAsiaTheme="minorHAnsi" w:hAnsiTheme="minorHAnsi" w:cstheme="minorBidi"/>
          <w:color w:val="auto"/>
          <w:sz w:val="22"/>
          <w:szCs w:val="22"/>
        </w:rPr>
        <w:id w:val="-447550099"/>
        <w:docPartObj>
          <w:docPartGallery w:val="Table of Contents"/>
          <w:docPartUnique/>
        </w:docPartObj>
      </w:sdtPr>
      <w:sdtEndPr>
        <w:rPr>
          <w:b/>
          <w:bCs/>
          <w:noProof/>
        </w:rPr>
      </w:sdtEndPr>
      <w:sdtContent>
        <w:p w14:paraId="4E2A69EC" w14:textId="4698753F" w:rsidR="00E43475" w:rsidRDefault="00E43475">
          <w:pPr>
            <w:pStyle w:val="TOCHeading"/>
          </w:pPr>
          <w:r>
            <w:t>Contents</w:t>
          </w:r>
        </w:p>
        <w:p w14:paraId="19E1BD0F" w14:textId="28D167B5" w:rsidR="00E43475" w:rsidRDefault="00E43475">
          <w:pPr>
            <w:pStyle w:val="TOC1"/>
            <w:tabs>
              <w:tab w:val="right" w:leader="dot" w:pos="9350"/>
            </w:tabs>
            <w:rPr>
              <w:noProof/>
            </w:rPr>
          </w:pPr>
          <w:r>
            <w:fldChar w:fldCharType="begin"/>
          </w:r>
          <w:r>
            <w:instrText xml:space="preserve"> TOC \o "1-3" \h \z \u </w:instrText>
          </w:r>
          <w:r>
            <w:fldChar w:fldCharType="separate"/>
          </w:r>
          <w:hyperlink w:anchor="_Toc101622797" w:history="1">
            <w:r w:rsidRPr="002E4AF4">
              <w:rPr>
                <w:rStyle w:val="Hyperlink"/>
                <w:b/>
                <w:bCs/>
                <w:noProof/>
              </w:rPr>
              <w:t>Unsteady Dynamics Modeling of Helicopters</w:t>
            </w:r>
            <w:r>
              <w:rPr>
                <w:noProof/>
                <w:webHidden/>
              </w:rPr>
              <w:tab/>
            </w:r>
            <w:r>
              <w:rPr>
                <w:noProof/>
                <w:webHidden/>
              </w:rPr>
              <w:fldChar w:fldCharType="begin"/>
            </w:r>
            <w:r>
              <w:rPr>
                <w:noProof/>
                <w:webHidden/>
              </w:rPr>
              <w:instrText xml:space="preserve"> PAGEREF _Toc101622797 \h </w:instrText>
            </w:r>
            <w:r>
              <w:rPr>
                <w:noProof/>
                <w:webHidden/>
              </w:rPr>
            </w:r>
            <w:r>
              <w:rPr>
                <w:noProof/>
                <w:webHidden/>
              </w:rPr>
              <w:fldChar w:fldCharType="separate"/>
            </w:r>
            <w:r>
              <w:rPr>
                <w:noProof/>
                <w:webHidden/>
              </w:rPr>
              <w:t>1</w:t>
            </w:r>
            <w:r>
              <w:rPr>
                <w:noProof/>
                <w:webHidden/>
              </w:rPr>
              <w:fldChar w:fldCharType="end"/>
            </w:r>
          </w:hyperlink>
        </w:p>
        <w:p w14:paraId="041EA645" w14:textId="5BF57963" w:rsidR="00E43475" w:rsidRDefault="009B1F4A">
          <w:pPr>
            <w:pStyle w:val="TOC2"/>
            <w:tabs>
              <w:tab w:val="right" w:leader="dot" w:pos="9350"/>
            </w:tabs>
            <w:rPr>
              <w:noProof/>
            </w:rPr>
          </w:pPr>
          <w:hyperlink w:anchor="_Toc101622798" w:history="1">
            <w:r w:rsidR="00E43475" w:rsidRPr="002E4AF4">
              <w:rPr>
                <w:rStyle w:val="Hyperlink"/>
                <w:noProof/>
              </w:rPr>
              <w:t>Introduction:</w:t>
            </w:r>
            <w:r w:rsidR="00E43475">
              <w:rPr>
                <w:noProof/>
                <w:webHidden/>
              </w:rPr>
              <w:tab/>
            </w:r>
            <w:r w:rsidR="00E43475">
              <w:rPr>
                <w:noProof/>
                <w:webHidden/>
              </w:rPr>
              <w:fldChar w:fldCharType="begin"/>
            </w:r>
            <w:r w:rsidR="00E43475">
              <w:rPr>
                <w:noProof/>
                <w:webHidden/>
              </w:rPr>
              <w:instrText xml:space="preserve"> PAGEREF _Toc101622798 \h </w:instrText>
            </w:r>
            <w:r w:rsidR="00E43475">
              <w:rPr>
                <w:noProof/>
                <w:webHidden/>
              </w:rPr>
            </w:r>
            <w:r w:rsidR="00E43475">
              <w:rPr>
                <w:noProof/>
                <w:webHidden/>
              </w:rPr>
              <w:fldChar w:fldCharType="separate"/>
            </w:r>
            <w:r w:rsidR="00E43475">
              <w:rPr>
                <w:noProof/>
                <w:webHidden/>
              </w:rPr>
              <w:t>3</w:t>
            </w:r>
            <w:r w:rsidR="00E43475">
              <w:rPr>
                <w:noProof/>
                <w:webHidden/>
              </w:rPr>
              <w:fldChar w:fldCharType="end"/>
            </w:r>
          </w:hyperlink>
        </w:p>
        <w:p w14:paraId="4C2E6B8F" w14:textId="733EADA5" w:rsidR="00E43475" w:rsidRDefault="00E43475">
          <w:r>
            <w:rPr>
              <w:b/>
              <w:bCs/>
              <w:noProof/>
            </w:rPr>
            <w:fldChar w:fldCharType="end"/>
          </w:r>
        </w:p>
      </w:sdtContent>
    </w:sdt>
    <w:p w14:paraId="292240B4" w14:textId="77777777" w:rsidR="00E43475" w:rsidRDefault="00E43475" w:rsidP="00E43475">
      <w:pPr>
        <w:pStyle w:val="Heading2"/>
      </w:pPr>
      <w:r>
        <w:br w:type="page"/>
      </w:r>
    </w:p>
    <w:p w14:paraId="21BE8A7D" w14:textId="2697D064" w:rsidR="00E43475" w:rsidRDefault="00E43475" w:rsidP="00E43475">
      <w:pPr>
        <w:pStyle w:val="Heading2"/>
      </w:pPr>
      <w:bookmarkStart w:id="3" w:name="_Toc101622798"/>
      <w:r>
        <w:lastRenderedPageBreak/>
        <w:t>Introduction:</w:t>
      </w:r>
      <w:bookmarkEnd w:id="3"/>
      <w:r>
        <w:t xml:space="preserve"> </w:t>
      </w:r>
    </w:p>
    <w:p w14:paraId="10727A23" w14:textId="16CA7BB2" w:rsidR="00E43475" w:rsidRDefault="00E43475" w:rsidP="00E43475">
      <w:r w:rsidRPr="00E43475">
        <w:t>Unsteady aerodynamics is a change of the forcing over a period. Here the hysteresis effects of the blade become increasingly important, hence the reason previously simple wake calculations or inflow calculations are not accurately representing the complete physics. Think such as higher harmonics or flutter on the dynamics structure often led to the total equation of motion to be changed significantly and cause multiple issues. These issues are often very critical with little damping natural which is why accurate calculations are required. These higher-order calculations are meant to allow for the future design choices for the aircraft that is not heavier than needed, all the while having sufficient damping and structure to be able to withstand these aerodynamic forces.</w:t>
      </w:r>
    </w:p>
    <w:p w14:paraId="70F829F6" w14:textId="3D44C717" w:rsidR="00E43475" w:rsidRDefault="000D456A" w:rsidP="00E43475">
      <w:pPr>
        <w:pStyle w:val="Heading2"/>
      </w:pPr>
      <w:r>
        <w:t>Objective</w:t>
      </w:r>
      <w:r w:rsidR="00E43475">
        <w:t>:</w:t>
      </w:r>
    </w:p>
    <w:p w14:paraId="4FD8AF6F" w14:textId="352C3F22" w:rsidR="00E43475" w:rsidRDefault="00E43475" w:rsidP="00E43475">
      <w:r>
        <w:t xml:space="preserve">For the third project my goal was to create a code that could use Beddoes code for unsteady aerodynamics but does not account for </w:t>
      </w:r>
      <w:r w:rsidR="00D04465">
        <w:t>compressibility</w:t>
      </w:r>
      <w:r>
        <w:t xml:space="preserve">. Another primary assumption </w:t>
      </w:r>
      <w:r w:rsidR="00D04465">
        <w:t>of</w:t>
      </w:r>
      <w:r>
        <w:t xml:space="preserve"> this </w:t>
      </w:r>
      <w:r w:rsidR="007E547E">
        <w:t xml:space="preserve">code is that it </w:t>
      </w:r>
      <w:r w:rsidR="000D456A">
        <w:t>assumes</w:t>
      </w:r>
      <w:r w:rsidR="007E547E">
        <w:t xml:space="preserve"> trim using the same parameters but utilizes only up to the fifth harmonic for the collective pitch. Initially the code from the wake calculations </w:t>
      </w:r>
      <w:r w:rsidR="000D456A">
        <w:t>goes</w:t>
      </w:r>
      <w:r w:rsidR="007E547E">
        <w:t xml:space="preserve"> into the </w:t>
      </w:r>
    </w:p>
    <w:p w14:paraId="7D7ECF0B" w14:textId="77777777" w:rsidR="000D456A" w:rsidRPr="00E43475" w:rsidRDefault="000D456A" w:rsidP="000D456A">
      <w:pPr>
        <w:pStyle w:val="Heading2"/>
      </w:pPr>
    </w:p>
    <w:p w14:paraId="18D90AA1" w14:textId="52DA5B3D" w:rsidR="00886F2C" w:rsidRDefault="000D456A" w:rsidP="00E43475">
      <w:pPr>
        <w:pStyle w:val="Heading2"/>
      </w:pPr>
      <w:r>
        <w:t xml:space="preserve">Technical Approach </w:t>
      </w:r>
    </w:p>
    <w:p w14:paraId="1DEB0522" w14:textId="5C30B840" w:rsidR="000D456A" w:rsidRDefault="000D456A" w:rsidP="000D456A"/>
    <w:p w14:paraId="5419535A" w14:textId="6FFDD84A" w:rsidR="000D456A" w:rsidRDefault="000D456A" w:rsidP="000D456A">
      <w:pPr>
        <w:pStyle w:val="Heading2"/>
      </w:pPr>
      <w:r>
        <w:t>Results</w:t>
      </w:r>
    </w:p>
    <w:p w14:paraId="785F8365" w14:textId="0340A4EB" w:rsidR="000D456A" w:rsidRDefault="000D456A" w:rsidP="000D456A"/>
    <w:p w14:paraId="62037C26" w14:textId="172EC8A7" w:rsidR="000D456A" w:rsidRDefault="000D456A" w:rsidP="000D456A">
      <w:pPr>
        <w:pStyle w:val="Heading2"/>
      </w:pPr>
      <w:r>
        <w:t>Conclusion</w:t>
      </w:r>
    </w:p>
    <w:p w14:paraId="78D4698F" w14:textId="07E28A50" w:rsidR="000D456A" w:rsidRDefault="000D456A" w:rsidP="000D456A"/>
    <w:p w14:paraId="18E0E02E" w14:textId="77777777" w:rsidR="000D456A" w:rsidRPr="000D456A" w:rsidRDefault="000D456A" w:rsidP="000D456A"/>
    <w:sectPr w:rsidR="000D456A" w:rsidRPr="000D4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CB"/>
    <w:rsid w:val="000D456A"/>
    <w:rsid w:val="00177AC3"/>
    <w:rsid w:val="002948C1"/>
    <w:rsid w:val="006177D5"/>
    <w:rsid w:val="006C582F"/>
    <w:rsid w:val="007E547E"/>
    <w:rsid w:val="00886F2C"/>
    <w:rsid w:val="009A1065"/>
    <w:rsid w:val="009B1F4A"/>
    <w:rsid w:val="00AA38C8"/>
    <w:rsid w:val="00CD3FCB"/>
    <w:rsid w:val="00D04465"/>
    <w:rsid w:val="00D04489"/>
    <w:rsid w:val="00E4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01B"/>
  <w15:docId w15:val="{90311A19-63A3-4A27-AC3B-EBC72D165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CB"/>
  </w:style>
  <w:style w:type="paragraph" w:styleId="Heading1">
    <w:name w:val="heading 1"/>
    <w:basedOn w:val="Normal"/>
    <w:next w:val="Normal"/>
    <w:link w:val="Heading1Char"/>
    <w:uiPriority w:val="9"/>
    <w:qFormat/>
    <w:rsid w:val="002948C1"/>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6177D5"/>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6177D5"/>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77D5"/>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6177D5"/>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2948C1"/>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E43475"/>
    <w:pPr>
      <w:outlineLvl w:val="9"/>
    </w:pPr>
    <w:rPr>
      <w:color w:val="2F5496" w:themeColor="accent1" w:themeShade="BF"/>
    </w:rPr>
  </w:style>
  <w:style w:type="paragraph" w:styleId="TOC1">
    <w:name w:val="toc 1"/>
    <w:basedOn w:val="Normal"/>
    <w:next w:val="Normal"/>
    <w:autoRedefine/>
    <w:uiPriority w:val="39"/>
    <w:unhideWhenUsed/>
    <w:rsid w:val="00E43475"/>
    <w:pPr>
      <w:spacing w:after="100"/>
    </w:pPr>
  </w:style>
  <w:style w:type="paragraph" w:styleId="TOC2">
    <w:name w:val="toc 2"/>
    <w:basedOn w:val="Normal"/>
    <w:next w:val="Normal"/>
    <w:autoRedefine/>
    <w:uiPriority w:val="39"/>
    <w:unhideWhenUsed/>
    <w:rsid w:val="00E43475"/>
    <w:pPr>
      <w:spacing w:after="100"/>
      <w:ind w:left="220"/>
    </w:pPr>
  </w:style>
  <w:style w:type="character" w:styleId="Hyperlink">
    <w:name w:val="Hyperlink"/>
    <w:basedOn w:val="DefaultParagraphFont"/>
    <w:uiPriority w:val="99"/>
    <w:unhideWhenUsed/>
    <w:rsid w:val="00E434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7162">
      <w:bodyDiv w:val="1"/>
      <w:marLeft w:val="0"/>
      <w:marRight w:val="0"/>
      <w:marTop w:val="0"/>
      <w:marBottom w:val="0"/>
      <w:divBdr>
        <w:top w:val="none" w:sz="0" w:space="0" w:color="auto"/>
        <w:left w:val="none" w:sz="0" w:space="0" w:color="auto"/>
        <w:bottom w:val="none" w:sz="0" w:space="0" w:color="auto"/>
        <w:right w:val="none" w:sz="0" w:space="0" w:color="auto"/>
      </w:divBdr>
    </w:div>
    <w:div w:id="1300110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675</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zarif rahman</dc:creator>
  <cp:keywords/>
  <dc:description/>
  <cp:lastModifiedBy>zarif rahman</cp:lastModifiedBy>
  <cp:revision>2</cp:revision>
  <dcterms:created xsi:type="dcterms:W3CDTF">2022-04-25T15:32:00Z</dcterms:created>
  <dcterms:modified xsi:type="dcterms:W3CDTF">2022-04-25T15:32:00Z</dcterms:modified>
</cp:coreProperties>
</file>