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E6" w:rsidRDefault="00C13078" w:rsidP="00953CE4">
      <w:pPr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3078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takes an integer n and prints </w:t>
      </w:r>
      <w:r w:rsidR="002D44BB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C13078">
        <w:rPr>
          <w:rFonts w:ascii="Times New Roman" w:hAnsi="Times New Roman" w:cs="Times New Roman"/>
          <w:color w:val="000000"/>
          <w:sz w:val="24"/>
          <w:szCs w:val="24"/>
        </w:rPr>
        <w:t xml:space="preserve"> first n rows of the Pascal’s triangle.</w:t>
      </w:r>
      <w:r w:rsidR="00D575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CE4">
        <w:rPr>
          <w:rFonts w:ascii="Times New Roman" w:hAnsi="Times New Roman" w:cs="Times New Roman"/>
          <w:color w:val="000000"/>
          <w:sz w:val="24"/>
          <w:szCs w:val="24"/>
        </w:rPr>
        <w:t>You have</w:t>
      </w:r>
      <w:r w:rsidR="00D575AD">
        <w:rPr>
          <w:rFonts w:ascii="Times New Roman" w:hAnsi="Times New Roman" w:cs="Times New Roman"/>
          <w:color w:val="000000"/>
          <w:sz w:val="24"/>
          <w:szCs w:val="24"/>
        </w:rPr>
        <w:t xml:space="preserve"> to use functions for your ease.</w:t>
      </w:r>
    </w:p>
    <w:tbl>
      <w:tblPr>
        <w:tblStyle w:val="TableGrid"/>
        <w:tblW w:w="0" w:type="auto"/>
        <w:tblInd w:w="540" w:type="dxa"/>
        <w:tblLook w:val="04A0"/>
      </w:tblPr>
      <w:tblGrid>
        <w:gridCol w:w="4518"/>
        <w:gridCol w:w="4518"/>
      </w:tblGrid>
      <w:tr w:rsidR="00F33D01" w:rsidTr="00F33D01">
        <w:tc>
          <w:tcPr>
            <w:tcW w:w="4788" w:type="dxa"/>
          </w:tcPr>
          <w:p w:rsidR="00F33D01" w:rsidRPr="00F33D01" w:rsidRDefault="00F33D01" w:rsidP="00F33D0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3D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Input</w:t>
            </w:r>
          </w:p>
        </w:tc>
        <w:tc>
          <w:tcPr>
            <w:tcW w:w="4788" w:type="dxa"/>
          </w:tcPr>
          <w:p w:rsidR="00F33D01" w:rsidRPr="00F33D01" w:rsidRDefault="00F33D01" w:rsidP="00F33D0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33D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F33D01" w:rsidTr="00F33D01">
        <w:tc>
          <w:tcPr>
            <w:tcW w:w="4788" w:type="dxa"/>
          </w:tcPr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</w:t>
            </w:r>
          </w:p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spellEnd"/>
          </w:p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1 2 1</w:t>
            </w:r>
          </w:p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F33D01" w:rsidTr="00F33D01">
        <w:tc>
          <w:tcPr>
            <w:tcW w:w="4788" w:type="dxa"/>
          </w:tcPr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</w:t>
            </w:r>
          </w:p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spellEnd"/>
          </w:p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1 2 1</w:t>
            </w:r>
          </w:p>
          <w:p w:rsidR="00F33D01" w:rsidRDefault="00F33D01" w:rsidP="00C1307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1 3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:rsidR="00F33D01" w:rsidRDefault="00F33D01" w:rsidP="00F33D0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1 4 6 4 1</w:t>
            </w:r>
          </w:p>
        </w:tc>
      </w:tr>
    </w:tbl>
    <w:p w:rsidR="00F33D01" w:rsidRDefault="00F33D01" w:rsidP="00C13078">
      <w:pPr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A52A9" w:rsidRDefault="008A52A9" w:rsidP="00C13078">
      <w:pPr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53CE4">
        <w:rPr>
          <w:rFonts w:ascii="Times New Roman" w:hAnsi="Times New Roman" w:cs="Times New Roman"/>
          <w:color w:val="000000"/>
          <w:sz w:val="24"/>
          <w:szCs w:val="24"/>
        </w:rPr>
        <w:t>Write the following three functions:</w:t>
      </w:r>
    </w:p>
    <w:p w:rsidR="00953CE4" w:rsidRDefault="00953CE4" w:rsidP="00C13078">
      <w:pPr>
        <w:ind w:left="540" w:hanging="540"/>
        <w:jc w:val="both"/>
        <w:rPr>
          <w:rFonts w:ascii="ArialMT" w:hAnsi="ArialMT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proofErr w:type="gramStart"/>
      <w:r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231871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231871">
        <w:rPr>
          <w:rFonts w:ascii="Courier New" w:hAnsi="Courier New" w:cs="Courier New"/>
          <w:b/>
          <w:bCs/>
          <w:color w:val="000000"/>
        </w:rPr>
        <w:t>isPrime</w:t>
      </w:r>
      <w:proofErr w:type="spellEnd"/>
      <w:r w:rsidRPr="0023187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231871">
        <w:rPr>
          <w:rFonts w:ascii="Courier New" w:hAnsi="Courier New" w:cs="Courier New"/>
          <w:b/>
          <w:bCs/>
          <w:color w:val="000000"/>
        </w:rPr>
        <w:t xml:space="preserve"> n) :</w:t>
      </w:r>
      <w:r>
        <w:rPr>
          <w:rFonts w:ascii="CourierNewPSMT" w:hAnsi="CourierNewPSMT"/>
          <w:color w:val="000000"/>
        </w:rPr>
        <w:t xml:space="preserve"> </w:t>
      </w:r>
      <w:r>
        <w:rPr>
          <w:rFonts w:ascii="ArialMT" w:hAnsi="ArialMT"/>
          <w:color w:val="000000"/>
        </w:rPr>
        <w:t>Takes an integer as parameter, and return 1 if it is prime, otherwise return 0.</w:t>
      </w:r>
    </w:p>
    <w:p w:rsidR="00953CE4" w:rsidRDefault="00953CE4" w:rsidP="00953CE4">
      <w:pPr>
        <w:ind w:left="540" w:hanging="540"/>
        <w:jc w:val="both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 xml:space="preserve">(ii) </w:t>
      </w:r>
      <w:proofErr w:type="spellStart"/>
      <w:proofErr w:type="gramStart"/>
      <w:r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231871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231871">
        <w:rPr>
          <w:rFonts w:ascii="Courier New" w:hAnsi="Courier New" w:cs="Courier New"/>
          <w:b/>
          <w:bCs/>
          <w:color w:val="000000"/>
        </w:rPr>
        <w:t>reverseNumber</w:t>
      </w:r>
      <w:proofErr w:type="spellEnd"/>
      <w:r w:rsidRPr="0023187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231871">
        <w:rPr>
          <w:rFonts w:ascii="Courier New" w:hAnsi="Courier New" w:cs="Courier New"/>
          <w:b/>
          <w:bCs/>
          <w:color w:val="000000"/>
        </w:rPr>
        <w:t xml:space="preserve"> n) :</w:t>
      </w:r>
      <w:r>
        <w:rPr>
          <w:rFonts w:ascii="CourierNewPSMT" w:hAnsi="CourierNewPSMT"/>
          <w:color w:val="000000"/>
        </w:rPr>
        <w:t xml:space="preserve"> </w:t>
      </w:r>
      <w:r>
        <w:rPr>
          <w:rFonts w:ascii="ArialMT" w:hAnsi="ArialMT"/>
          <w:color w:val="000000"/>
        </w:rPr>
        <w:t>Takes an integer n and returns the number formed by reversing the sequence of digits. For example, if the value of n is 1234, your function should return 4321.</w:t>
      </w:r>
    </w:p>
    <w:p w:rsidR="00953CE4" w:rsidRDefault="00953CE4" w:rsidP="00231871">
      <w:pPr>
        <w:ind w:left="540" w:hanging="540"/>
        <w:jc w:val="both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ab/>
        <w:t xml:space="preserve">(iii) </w:t>
      </w:r>
      <w:proofErr w:type="spellStart"/>
      <w:proofErr w:type="gramStart"/>
      <w:r w:rsidR="00231871"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="00231871" w:rsidRPr="00231871">
        <w:rPr>
          <w:rFonts w:ascii="Courier New" w:hAnsi="Courier New" w:cs="Courier New"/>
          <w:b/>
          <w:bCs/>
          <w:color w:val="000000"/>
        </w:rPr>
        <w:t xml:space="preserve"> toBase10(char c[],</w:t>
      </w:r>
      <w:proofErr w:type="spellStart"/>
      <w:r w:rsidR="00231871"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="00231871" w:rsidRPr="00231871">
        <w:rPr>
          <w:rFonts w:ascii="Courier New" w:hAnsi="Courier New" w:cs="Courier New"/>
          <w:b/>
          <w:bCs/>
          <w:color w:val="000000"/>
        </w:rPr>
        <w:t xml:space="preserve"> length, </w:t>
      </w:r>
      <w:proofErr w:type="spellStart"/>
      <w:r w:rsidR="00231871" w:rsidRPr="00231871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="00231871" w:rsidRPr="00231871">
        <w:rPr>
          <w:rFonts w:ascii="Courier New" w:hAnsi="Courier New" w:cs="Courier New"/>
          <w:b/>
          <w:bCs/>
          <w:color w:val="000000"/>
        </w:rPr>
        <w:t xml:space="preserve"> radix) :</w:t>
      </w:r>
      <w:r w:rsidR="00231871">
        <w:rPr>
          <w:rFonts w:ascii="CourierNewPSMT" w:hAnsi="CourierNewPSMT"/>
          <w:color w:val="000000"/>
        </w:rPr>
        <w:t xml:space="preserve"> </w:t>
      </w:r>
      <w:r w:rsidR="00231871">
        <w:rPr>
          <w:rFonts w:ascii="ArialMT" w:hAnsi="ArialMT"/>
          <w:color w:val="000000"/>
        </w:rPr>
        <w:t xml:space="preserve">Takes a character array </w:t>
      </w:r>
      <w:r w:rsidR="00231871">
        <w:rPr>
          <w:rFonts w:ascii="CourierNewPSMT" w:hAnsi="CourierNewPSMT"/>
          <w:color w:val="000000"/>
        </w:rPr>
        <w:t xml:space="preserve">c </w:t>
      </w:r>
      <w:r w:rsidR="00231871">
        <w:rPr>
          <w:rFonts w:ascii="ArialMT" w:hAnsi="ArialMT"/>
          <w:color w:val="000000"/>
        </w:rPr>
        <w:t xml:space="preserve">and the </w:t>
      </w:r>
      <w:r w:rsidR="00231871">
        <w:rPr>
          <w:rFonts w:ascii="CourierNewPSMT" w:hAnsi="CourierNewPSMT"/>
          <w:color w:val="000000"/>
        </w:rPr>
        <w:t xml:space="preserve">length </w:t>
      </w:r>
      <w:r w:rsidR="00231871">
        <w:rPr>
          <w:rFonts w:ascii="ArialMT" w:hAnsi="ArialMT"/>
          <w:color w:val="000000"/>
        </w:rPr>
        <w:t xml:space="preserve">of the array. This character array will contain a valid number in any base </w:t>
      </w:r>
      <w:proofErr w:type="gramStart"/>
      <w:r w:rsidR="00231871">
        <w:rPr>
          <w:rFonts w:ascii="ArialMT" w:hAnsi="ArialMT"/>
          <w:color w:val="000000"/>
        </w:rPr>
        <w:t>between 2-16</w:t>
      </w:r>
      <w:proofErr w:type="gramEnd"/>
      <w:r w:rsidR="00231871">
        <w:rPr>
          <w:rFonts w:ascii="ArialMT" w:hAnsi="ArialMT"/>
          <w:color w:val="000000"/>
        </w:rPr>
        <w:t xml:space="preserve">. The base of the number will be passed as the parameter </w:t>
      </w:r>
      <w:r w:rsidR="00231871">
        <w:rPr>
          <w:rFonts w:ascii="CourierNewPSMT" w:hAnsi="CourierNewPSMT"/>
          <w:color w:val="000000"/>
        </w:rPr>
        <w:t>radix</w:t>
      </w:r>
      <w:r w:rsidR="00231871">
        <w:rPr>
          <w:rFonts w:ascii="ArialMT" w:hAnsi="ArialMT"/>
          <w:color w:val="000000"/>
        </w:rPr>
        <w:t>. The function returns the decimal value of the number. See sample I/O for further clarification.</w:t>
      </w:r>
    </w:p>
    <w:tbl>
      <w:tblPr>
        <w:tblStyle w:val="TableGrid"/>
        <w:tblW w:w="0" w:type="auto"/>
        <w:tblInd w:w="540" w:type="dxa"/>
        <w:tblLook w:val="04A0"/>
      </w:tblPr>
      <w:tblGrid>
        <w:gridCol w:w="4523"/>
        <w:gridCol w:w="4513"/>
      </w:tblGrid>
      <w:tr w:rsidR="005770E8" w:rsidTr="005770E8">
        <w:tc>
          <w:tcPr>
            <w:tcW w:w="4788" w:type="dxa"/>
          </w:tcPr>
          <w:p w:rsidR="005770E8" w:rsidRPr="005770E8" w:rsidRDefault="005770E8" w:rsidP="005770E8">
            <w:pPr>
              <w:jc w:val="center"/>
              <w:rPr>
                <w:rFonts w:ascii="ArialMT" w:hAnsi="ArialMT"/>
                <w:b/>
                <w:bCs/>
                <w:color w:val="000000"/>
              </w:rPr>
            </w:pPr>
            <w:r w:rsidRPr="005770E8">
              <w:rPr>
                <w:rFonts w:ascii="ArialMT" w:hAnsi="ArialMT"/>
                <w:b/>
                <w:bCs/>
                <w:color w:val="000000"/>
              </w:rPr>
              <w:t>Sample input for toBase10</w:t>
            </w:r>
          </w:p>
        </w:tc>
        <w:tc>
          <w:tcPr>
            <w:tcW w:w="4788" w:type="dxa"/>
          </w:tcPr>
          <w:p w:rsidR="005770E8" w:rsidRPr="005770E8" w:rsidRDefault="005770E8" w:rsidP="005770E8">
            <w:pPr>
              <w:jc w:val="center"/>
              <w:rPr>
                <w:rFonts w:ascii="ArialMT" w:hAnsi="ArialMT"/>
                <w:b/>
                <w:bCs/>
                <w:color w:val="000000"/>
              </w:rPr>
            </w:pPr>
            <w:r w:rsidRPr="005770E8">
              <w:rPr>
                <w:rFonts w:ascii="ArialMT" w:hAnsi="ArialMT"/>
                <w:b/>
                <w:bCs/>
                <w:color w:val="000000"/>
              </w:rPr>
              <w:t>Sample Return value</w:t>
            </w:r>
          </w:p>
        </w:tc>
      </w:tr>
      <w:tr w:rsidR="005770E8" w:rsidTr="005770E8">
        <w:tc>
          <w:tcPr>
            <w:tcW w:w="4788" w:type="dxa"/>
          </w:tcPr>
          <w:p w:rsidR="005770E8" w:rsidRDefault="005770E8" w:rsidP="005770E8">
            <w:pPr>
              <w:jc w:val="center"/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[1,0,1,0], 4, 2</w:t>
            </w:r>
          </w:p>
        </w:tc>
        <w:tc>
          <w:tcPr>
            <w:tcW w:w="4788" w:type="dxa"/>
          </w:tcPr>
          <w:p w:rsidR="005770E8" w:rsidRDefault="005770E8" w:rsidP="005770E8">
            <w:pPr>
              <w:jc w:val="center"/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10</w:t>
            </w:r>
          </w:p>
        </w:tc>
      </w:tr>
      <w:tr w:rsidR="005770E8" w:rsidTr="005770E8">
        <w:tc>
          <w:tcPr>
            <w:tcW w:w="4788" w:type="dxa"/>
          </w:tcPr>
          <w:p w:rsidR="005770E8" w:rsidRDefault="005770E8" w:rsidP="005770E8">
            <w:pPr>
              <w:jc w:val="center"/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[F,A], 2, 16</w:t>
            </w:r>
          </w:p>
        </w:tc>
        <w:tc>
          <w:tcPr>
            <w:tcW w:w="4788" w:type="dxa"/>
          </w:tcPr>
          <w:p w:rsidR="005770E8" w:rsidRDefault="005770E8" w:rsidP="005770E8">
            <w:pPr>
              <w:jc w:val="center"/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250</w:t>
            </w:r>
          </w:p>
        </w:tc>
      </w:tr>
    </w:tbl>
    <w:p w:rsidR="005770E8" w:rsidRDefault="005770E8" w:rsidP="00231871">
      <w:pPr>
        <w:ind w:left="540" w:hanging="540"/>
        <w:jc w:val="both"/>
        <w:rPr>
          <w:rFonts w:ascii="ArialMT" w:hAnsi="ArialMT"/>
          <w:color w:val="000000"/>
        </w:rPr>
      </w:pPr>
    </w:p>
    <w:p w:rsidR="00A72F21" w:rsidRDefault="00A72F21" w:rsidP="00A72F21">
      <w:pPr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hAnsi="ArialMT"/>
          <w:color w:val="000000"/>
        </w:rPr>
        <w:tab/>
      </w:r>
      <w:r w:rsidRPr="001D748B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takes a character array which represents a number in any base </w:t>
      </w:r>
      <w:proofErr w:type="gramStart"/>
      <w:r w:rsidRPr="001D748B">
        <w:rPr>
          <w:rFonts w:ascii="Times New Roman" w:hAnsi="Times New Roman" w:cs="Times New Roman"/>
          <w:color w:val="000000"/>
          <w:sz w:val="24"/>
          <w:szCs w:val="24"/>
        </w:rPr>
        <w:t>between 2-16</w:t>
      </w:r>
      <w:proofErr w:type="gramEnd"/>
      <w:r w:rsidRPr="001D748B">
        <w:rPr>
          <w:rFonts w:ascii="Times New Roman" w:hAnsi="Times New Roman" w:cs="Times New Roman"/>
          <w:color w:val="000000"/>
          <w:sz w:val="24"/>
          <w:szCs w:val="24"/>
        </w:rPr>
        <w:t xml:space="preserve">. Your program should first convert the character array to corresponding decimal value and then print “Prime” if the decimal value is </w:t>
      </w:r>
      <w:proofErr w:type="gramStart"/>
      <w:r w:rsidRPr="001D748B">
        <w:rPr>
          <w:rFonts w:ascii="Times New Roman" w:hAnsi="Times New Roman" w:cs="Times New Roman"/>
          <w:color w:val="000000"/>
          <w:sz w:val="24"/>
          <w:szCs w:val="24"/>
        </w:rPr>
        <w:t>prime</w:t>
      </w:r>
      <w:proofErr w:type="gramEnd"/>
      <w:r w:rsidRPr="001D748B">
        <w:rPr>
          <w:rFonts w:ascii="Times New Roman" w:hAnsi="Times New Roman" w:cs="Times New Roman"/>
          <w:color w:val="000000"/>
          <w:sz w:val="24"/>
          <w:szCs w:val="24"/>
        </w:rPr>
        <w:t xml:space="preserve"> and should print “</w:t>
      </w:r>
      <w:proofErr w:type="spellStart"/>
      <w:r w:rsidRPr="001D748B">
        <w:rPr>
          <w:rFonts w:ascii="Times New Roman" w:hAnsi="Times New Roman" w:cs="Times New Roman"/>
          <w:color w:val="000000"/>
          <w:sz w:val="24"/>
          <w:szCs w:val="24"/>
        </w:rPr>
        <w:t>Emirp</w:t>
      </w:r>
      <w:proofErr w:type="spellEnd"/>
      <w:r w:rsidRPr="001D748B">
        <w:rPr>
          <w:rFonts w:ascii="Times New Roman" w:hAnsi="Times New Roman" w:cs="Times New Roman"/>
          <w:color w:val="000000"/>
          <w:sz w:val="24"/>
          <w:szCs w:val="24"/>
        </w:rPr>
        <w:t>” if the reverse of the value is a prime. If neither the number nor its reverse is a prime print “None”.</w:t>
      </w:r>
    </w:p>
    <w:p w:rsidR="003C0865" w:rsidRDefault="003C0865" w:rsidP="003C0865">
      <w:pPr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C0865">
        <w:rPr>
          <w:rFonts w:ascii="Times New Roman" w:hAnsi="Times New Roman" w:cs="Times New Roman"/>
          <w:color w:val="000000"/>
          <w:sz w:val="24"/>
          <w:szCs w:val="24"/>
        </w:rPr>
        <w:t>The first line of each test case contains an integer that represents the base in which the</w:t>
      </w:r>
      <w:r w:rsidRPr="003C0865">
        <w:rPr>
          <w:rFonts w:ascii="Times New Roman" w:hAnsi="Times New Roman" w:cs="Times New Roman"/>
          <w:color w:val="000000"/>
          <w:sz w:val="24"/>
          <w:szCs w:val="24"/>
        </w:rPr>
        <w:br/>
        <w:t>number in the character array is represented. The next line contain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the length of the input array </w:t>
      </w:r>
      <w:proofErr w:type="spellStart"/>
      <w:r w:rsidRPr="003C086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C0865">
        <w:rPr>
          <w:rFonts w:ascii="Times New Roman" w:hAnsi="Times New Roman" w:cs="Times New Roman"/>
          <w:color w:val="000000"/>
          <w:sz w:val="24"/>
          <w:szCs w:val="24"/>
        </w:rPr>
        <w:t xml:space="preserve">. And the third line contains </w:t>
      </w:r>
      <w:proofErr w:type="spellStart"/>
      <w:r w:rsidRPr="003C086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C0865">
        <w:rPr>
          <w:rFonts w:ascii="Times New Roman" w:hAnsi="Times New Roman" w:cs="Times New Roman"/>
          <w:color w:val="000000"/>
          <w:sz w:val="24"/>
          <w:szCs w:val="24"/>
        </w:rPr>
        <w:t xml:space="preserve"> characters each separated by a space.</w:t>
      </w:r>
    </w:p>
    <w:p w:rsidR="007E4890" w:rsidRPr="003C0865" w:rsidRDefault="007E4890" w:rsidP="007E4890">
      <w:pPr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4890">
        <w:rPr>
          <w:rFonts w:ascii="Times New Roman" w:hAnsi="Times New Roman" w:cs="Times New Roman"/>
          <w:color w:val="000000"/>
          <w:sz w:val="24"/>
          <w:szCs w:val="24"/>
        </w:rPr>
        <w:t xml:space="preserve">Write a C program to sort </w:t>
      </w:r>
      <w:r>
        <w:rPr>
          <w:rFonts w:ascii="Times New Roman" w:hAnsi="Times New Roman" w:cs="Times New Roman"/>
          <w:color w:val="000000"/>
          <w:sz w:val="24"/>
          <w:szCs w:val="24"/>
        </w:rPr>
        <w:t>the elements of an array.</w:t>
      </w:r>
    </w:p>
    <w:sectPr w:rsidR="007E4890" w:rsidRPr="003C0865" w:rsidSect="009E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3078"/>
    <w:rsid w:val="001D748B"/>
    <w:rsid w:val="00231871"/>
    <w:rsid w:val="002D44BB"/>
    <w:rsid w:val="003C0865"/>
    <w:rsid w:val="004C309D"/>
    <w:rsid w:val="005770E8"/>
    <w:rsid w:val="005B33B3"/>
    <w:rsid w:val="007D7C47"/>
    <w:rsid w:val="007E4890"/>
    <w:rsid w:val="008A52A9"/>
    <w:rsid w:val="00953CE4"/>
    <w:rsid w:val="009E47E6"/>
    <w:rsid w:val="00A72F21"/>
    <w:rsid w:val="00C13078"/>
    <w:rsid w:val="00D575AD"/>
    <w:rsid w:val="00F3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D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2018-05-18T15:20:00Z</dcterms:created>
  <dcterms:modified xsi:type="dcterms:W3CDTF">2018-05-18T15:47:00Z</dcterms:modified>
</cp:coreProperties>
</file>