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03B347DB" w:rsidR="00133DB4" w:rsidRPr="00452ABF" w:rsidRDefault="00C1415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PROTOTÍPUS KONCEPCIÓJA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  <w:tr w:rsidR="00C14156" w:rsidRPr="00F04416" w14:paraId="68715FE2" w14:textId="77777777" w:rsidTr="009B7FF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3F99DF5" w14:textId="77777777" w:rsidR="00C14156" w:rsidRPr="007253CD" w:rsidRDefault="00C14156" w:rsidP="009B7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Ruskó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2D732E" w14:textId="77777777" w:rsidR="00C14156" w:rsidRPr="007C65EA" w:rsidRDefault="00C14156" w:rsidP="009B7FF2">
            <w:pPr>
              <w:rPr>
                <w:sz w:val="24"/>
                <w:szCs w:val="24"/>
              </w:rPr>
            </w:pPr>
            <w:r w:rsidRPr="007C65EA">
              <w:rPr>
                <w:sz w:val="24"/>
                <w:szCs w:val="24"/>
              </w:rPr>
              <w:t>H8I</w:t>
            </w:r>
            <w:r>
              <w:rPr>
                <w:sz w:val="24"/>
                <w:szCs w:val="24"/>
              </w:rP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CA887DF" w14:textId="77777777" w:rsidR="00C14156" w:rsidRPr="007C65EA" w:rsidRDefault="00C14156" w:rsidP="009B7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eszter@rusko.hu</w:t>
            </w:r>
          </w:p>
        </w:tc>
      </w:tr>
    </w:tbl>
    <w:p w14:paraId="74057E75" w14:textId="77777777" w:rsidR="00EA0CD6" w:rsidRDefault="00EA0CD6"/>
    <w:p w14:paraId="11D13203" w14:textId="70F6A996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3666BC">
        <w:rPr>
          <w:noProof/>
          <w:sz w:val="28"/>
          <w:szCs w:val="28"/>
        </w:rPr>
        <w:t>2022. 04. 02.</w:t>
      </w:r>
      <w:r w:rsidRPr="00DF20D0">
        <w:rPr>
          <w:sz w:val="28"/>
          <w:szCs w:val="28"/>
        </w:rPr>
        <w:fldChar w:fldCharType="end"/>
      </w:r>
    </w:p>
    <w:bookmarkEnd w:id="0"/>
    <w:p w14:paraId="77C5650C" w14:textId="35BE648C" w:rsidR="00EA43F4" w:rsidRPr="00C14156" w:rsidRDefault="00366E4D" w:rsidP="00366E4D">
      <w:pPr>
        <w:autoSpaceDE/>
        <w:autoSpaceDN/>
        <w:rPr>
          <w:sz w:val="24"/>
          <w:szCs w:val="24"/>
        </w:rPr>
        <w:sectPr w:rsidR="00EA43F4" w:rsidRPr="00C14156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13B04C0B" w14:textId="77777777" w:rsidR="00C14156" w:rsidRPr="008964AC" w:rsidRDefault="00C14156" w:rsidP="00C14156">
      <w:pPr>
        <w:pStyle w:val="Cmsor1"/>
        <w:spacing w:after="120"/>
        <w:ind w:left="-6" w:hanging="11"/>
        <w:jc w:val="both"/>
        <w:rPr>
          <w:rStyle w:val="Kiemels"/>
          <w:i w:val="0"/>
          <w:iCs w:val="0"/>
        </w:rPr>
      </w:pPr>
      <w:r>
        <w:rPr>
          <w:rStyle w:val="Kiemels"/>
          <w:i w:val="0"/>
          <w:iCs w:val="0"/>
        </w:rPr>
        <w:lastRenderedPageBreak/>
        <w:t>7. Prototípus koncepciója</w:t>
      </w:r>
    </w:p>
    <w:p w14:paraId="6D61F385" w14:textId="77777777" w:rsidR="00C14156" w:rsidRDefault="00C14156" w:rsidP="006236C7">
      <w:pPr>
        <w:pStyle w:val="Cmsor2"/>
        <w:spacing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0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Változás hatása a modellre</w:t>
      </w:r>
    </w:p>
    <w:p w14:paraId="61C837FD" w14:textId="77777777" w:rsidR="00C14156" w:rsidRDefault="00C14156" w:rsidP="00C14156">
      <w:pPr>
        <w:pStyle w:val="Cmsor3"/>
        <w:spacing w:after="25"/>
        <w:ind w:left="-5"/>
      </w:pPr>
      <w:r>
        <w:t>7.0.1 Módosult osztálydiagram</w:t>
      </w:r>
    </w:p>
    <w:p w14:paraId="306710D9" w14:textId="73D8EDF4" w:rsidR="00EB6FD1" w:rsidRPr="00EA43F4" w:rsidRDefault="00C14156" w:rsidP="009D2395">
      <w:pPr>
        <w:ind w:left="284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32AA7433" wp14:editId="381F0C82">
            <wp:extent cx="8765628" cy="607703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519" cy="617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9D2395">
          <w:pgSz w:w="16838" w:h="11906" w:orient="landscape"/>
          <w:pgMar w:top="568" w:right="1418" w:bottom="142" w:left="1418" w:header="709" w:footer="709" w:gutter="0"/>
          <w:pgNumType w:start="2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5489E4D3" w14:textId="0494C935" w:rsidR="006236C7" w:rsidRDefault="006236C7" w:rsidP="006236C7">
      <w:pPr>
        <w:pStyle w:val="Cmsor3"/>
        <w:spacing w:after="60"/>
        <w:ind w:left="-6" w:hanging="11"/>
        <w:rPr>
          <w:bCs/>
          <w:szCs w:val="26"/>
        </w:rPr>
      </w:pPr>
      <w:r>
        <w:lastRenderedPageBreak/>
        <w:t xml:space="preserve">7.0.2 </w:t>
      </w:r>
      <w:r>
        <w:rPr>
          <w:bCs/>
          <w:szCs w:val="26"/>
        </w:rPr>
        <w:t>Új vagy megváltozó metódusok</w:t>
      </w:r>
    </w:p>
    <w:p w14:paraId="5AF7A070" w14:textId="77777777" w:rsidR="00640877" w:rsidRPr="00640877" w:rsidRDefault="00640877" w:rsidP="00640877">
      <w:pPr>
        <w:rPr>
          <w:lang w:eastAsia="hu-HU"/>
        </w:rPr>
      </w:pPr>
    </w:p>
    <w:p w14:paraId="491C67B1" w14:textId="31101505" w:rsidR="006236C7" w:rsidRDefault="006236C7" w:rsidP="006236C7">
      <w:pPr>
        <w:pStyle w:val="Cmsor3"/>
        <w:spacing w:after="60"/>
        <w:ind w:left="-6" w:hanging="11"/>
      </w:pPr>
      <w:r>
        <w:t>7.0.3 Szekvencia-diagramok</w:t>
      </w:r>
    </w:p>
    <w:p w14:paraId="51033F00" w14:textId="77777777" w:rsidR="00640877" w:rsidRPr="00640877" w:rsidRDefault="00640877" w:rsidP="00640877">
      <w:pPr>
        <w:rPr>
          <w:lang w:eastAsia="hu-HU"/>
        </w:rPr>
      </w:pPr>
    </w:p>
    <w:p w14:paraId="38F884EC" w14:textId="68D2CCA4" w:rsidR="00640877" w:rsidRPr="00640877" w:rsidRDefault="006236C7" w:rsidP="00640877">
      <w:pPr>
        <w:pStyle w:val="Cmsor2"/>
        <w:spacing w:after="120"/>
        <w:ind w:left="-6" w:right="17" w:hanging="11"/>
        <w:jc w:val="both"/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1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Prototípus interface-definíciója</w:t>
      </w:r>
    </w:p>
    <w:p w14:paraId="51F34EAC" w14:textId="40A1FABB" w:rsidR="006236C7" w:rsidRDefault="006236C7" w:rsidP="006236C7">
      <w:pPr>
        <w:pStyle w:val="Cmsor3"/>
        <w:spacing w:after="60"/>
        <w:ind w:left="-6" w:hanging="11"/>
        <w:rPr>
          <w:bCs/>
          <w:szCs w:val="26"/>
        </w:rPr>
      </w:pPr>
      <w:r>
        <w:t xml:space="preserve">7.1.1 </w:t>
      </w:r>
      <w:r>
        <w:rPr>
          <w:bCs/>
          <w:szCs w:val="26"/>
        </w:rPr>
        <w:t>Az interfész általános leírása</w:t>
      </w:r>
    </w:p>
    <w:p w14:paraId="211CA03E" w14:textId="77777777" w:rsidR="00640877" w:rsidRPr="00640877" w:rsidRDefault="00640877" w:rsidP="00640877">
      <w:pPr>
        <w:rPr>
          <w:lang w:eastAsia="hu-HU"/>
        </w:rPr>
      </w:pPr>
    </w:p>
    <w:p w14:paraId="670CFA29" w14:textId="3AE42906" w:rsidR="006236C7" w:rsidRDefault="006236C7" w:rsidP="006236C7">
      <w:pPr>
        <w:pStyle w:val="Cmsor3"/>
        <w:spacing w:after="60"/>
        <w:ind w:left="-6" w:hanging="11"/>
        <w:rPr>
          <w:bCs/>
          <w:szCs w:val="26"/>
        </w:rPr>
      </w:pPr>
      <w:r>
        <w:t xml:space="preserve">7.1.2 </w:t>
      </w:r>
      <w:r>
        <w:rPr>
          <w:bCs/>
          <w:szCs w:val="26"/>
        </w:rPr>
        <w:t>Bemeneti nyelv</w:t>
      </w:r>
    </w:p>
    <w:p w14:paraId="5E06A983" w14:textId="77777777" w:rsidR="00640877" w:rsidRPr="00640877" w:rsidRDefault="00640877" w:rsidP="00640877">
      <w:pPr>
        <w:rPr>
          <w:lang w:eastAsia="hu-HU"/>
        </w:rPr>
      </w:pPr>
    </w:p>
    <w:p w14:paraId="1BE669D3" w14:textId="09CBA444" w:rsidR="00330233" w:rsidRDefault="00330233" w:rsidP="00330233">
      <w:pPr>
        <w:pStyle w:val="Cmsor3"/>
        <w:spacing w:after="60"/>
        <w:ind w:left="-6" w:hanging="11"/>
        <w:rPr>
          <w:bCs/>
          <w:szCs w:val="26"/>
        </w:rPr>
      </w:pPr>
      <w:r>
        <w:t xml:space="preserve">7.1.2 </w:t>
      </w:r>
      <w:r>
        <w:rPr>
          <w:bCs/>
          <w:szCs w:val="26"/>
        </w:rPr>
        <w:t>Kimeneti nyelv</w:t>
      </w:r>
    </w:p>
    <w:p w14:paraId="646968BE" w14:textId="77777777" w:rsidR="00640877" w:rsidRPr="00640877" w:rsidRDefault="00640877" w:rsidP="00640877">
      <w:pPr>
        <w:rPr>
          <w:lang w:eastAsia="hu-HU"/>
        </w:rPr>
      </w:pPr>
    </w:p>
    <w:p w14:paraId="783C35A0" w14:textId="37A78555" w:rsidR="00330233" w:rsidRDefault="00330233" w:rsidP="00330233">
      <w:pPr>
        <w:pStyle w:val="Cmsor2"/>
        <w:spacing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2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Összes részletes use-case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40877" w14:paraId="5F107BDE" w14:textId="77777777" w:rsidTr="0064087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7FFF419" w14:textId="77777777" w:rsidR="00640877" w:rsidRDefault="0064087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1442A1D" w14:textId="20EEED9D" w:rsidR="00640877" w:rsidRDefault="00640877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2FA03FA5" w14:textId="77777777" w:rsidTr="0064087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6CCBB1" w14:textId="77777777" w:rsidR="00640877" w:rsidRDefault="0064087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F092F" w14:textId="091E651F" w:rsidR="00640877" w:rsidRDefault="00640877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255DB7FA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B6622D" w14:textId="77777777" w:rsidR="00640877" w:rsidRDefault="0064087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12BE5" w14:textId="6E1A1BDE" w:rsidR="00640877" w:rsidRDefault="00640877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2098ECE4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767A5C0" w14:textId="77777777" w:rsidR="00640877" w:rsidRDefault="0064087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E6580" w14:textId="7AAC0A08" w:rsidR="00640877" w:rsidRDefault="00640877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6C07C7B1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5C4B761" w14:textId="77777777" w:rsidR="00640877" w:rsidRDefault="00640877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BC1D5" w14:textId="3509D4CF" w:rsidR="00640877" w:rsidRDefault="00640877">
            <w:pPr>
              <w:tabs>
                <w:tab w:val="center" w:pos="4396"/>
              </w:tabs>
              <w:spacing w:line="256" w:lineRule="auto"/>
              <w:jc w:val="both"/>
              <w:rPr>
                <w:rFonts w:cstheme="minorHAnsi"/>
              </w:rPr>
            </w:pPr>
          </w:p>
        </w:tc>
      </w:tr>
    </w:tbl>
    <w:p w14:paraId="30B2F0C9" w14:textId="3E61B8F4" w:rsidR="00640877" w:rsidRDefault="00640877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40877" w14:paraId="3187EE9F" w14:textId="77777777" w:rsidTr="0064087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B1246D4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73403F0" w14:textId="5535E56F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2F1ACD95" w14:textId="77777777" w:rsidTr="0064087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6DA1AD6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44BC0" w14:textId="0FAFC42B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5D636E85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24D95E3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BE740" w14:textId="65056E3A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6F5A11ED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A93D036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7970A" w14:textId="1C628149" w:rsidR="00640877" w:rsidRDefault="00640877" w:rsidP="009B7FF2">
            <w:pPr>
              <w:tabs>
                <w:tab w:val="center" w:pos="4702"/>
              </w:tabs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77403C6E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D6EB33F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DF655B" w14:textId="0A069BAC" w:rsidR="00640877" w:rsidRDefault="00640877" w:rsidP="009B7FF2">
            <w:pPr>
              <w:tabs>
                <w:tab w:val="center" w:pos="4396"/>
              </w:tabs>
              <w:spacing w:line="256" w:lineRule="auto"/>
              <w:jc w:val="both"/>
              <w:rPr>
                <w:rFonts w:cstheme="minorHAnsi"/>
              </w:rPr>
            </w:pPr>
          </w:p>
        </w:tc>
      </w:tr>
    </w:tbl>
    <w:p w14:paraId="46014DCB" w14:textId="77777777" w:rsidR="00640877" w:rsidRPr="00640877" w:rsidRDefault="00640877" w:rsidP="00640877">
      <w:pPr>
        <w:rPr>
          <w:lang w:eastAsia="hu-HU"/>
        </w:rPr>
      </w:pPr>
    </w:p>
    <w:p w14:paraId="04877765" w14:textId="412B2F6E" w:rsidR="00330233" w:rsidRDefault="00330233" w:rsidP="00330233">
      <w:pPr>
        <w:pStyle w:val="Cmsor2"/>
        <w:spacing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3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Tesztelési terv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40877" w14:paraId="3AB44B17" w14:textId="77777777" w:rsidTr="0064087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A23D3A3" w14:textId="69469150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Teszt-eset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B7B0D25" w14:textId="64CA449C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2B3BD627" w14:textId="77777777" w:rsidTr="0064087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B17491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1B5E4" w14:textId="3EB701C5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14920671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93666B" w14:textId="72F7A06A" w:rsidR="00640877" w:rsidRDefault="00640877" w:rsidP="009B7FF2">
            <w:pPr>
              <w:spacing w:line="256" w:lineRule="auto"/>
              <w:jc w:val="both"/>
            </w:pPr>
            <w:r>
              <w:rPr>
                <w:b/>
                <w:bCs/>
              </w:rPr>
              <w:t xml:space="preserve">Teszt </w:t>
            </w:r>
            <w:r>
              <w:rPr>
                <w:b/>
                <w:bCs/>
                <w:lang w:val="en-US"/>
              </w:rPr>
              <w:t>célja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CDEF3" w14:textId="0DCBA807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</w:tbl>
    <w:p w14:paraId="30C75565" w14:textId="325A5F08" w:rsidR="00640877" w:rsidRDefault="00640877" w:rsidP="00640877">
      <w:pPr>
        <w:rPr>
          <w:lang w:eastAsia="hu-HU"/>
        </w:rPr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640877" w14:paraId="3BF953AD" w14:textId="77777777" w:rsidTr="00640877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F9644A0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Teszt-eset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2D3A1F6" w14:textId="58F9D6A1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0DFDA7B1" w14:textId="77777777" w:rsidTr="00640877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70BF0AF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D4570" w14:textId="03ABC046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  <w:tr w:rsidR="00640877" w14:paraId="138EB534" w14:textId="77777777" w:rsidTr="00640877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16E826" w14:textId="77777777" w:rsidR="00640877" w:rsidRDefault="00640877" w:rsidP="009B7FF2">
            <w:pPr>
              <w:spacing w:line="256" w:lineRule="auto"/>
              <w:jc w:val="both"/>
            </w:pPr>
            <w:r>
              <w:rPr>
                <w:b/>
                <w:bCs/>
              </w:rPr>
              <w:t xml:space="preserve">Teszt </w:t>
            </w:r>
            <w:r>
              <w:rPr>
                <w:b/>
                <w:bCs/>
                <w:lang w:val="en-US"/>
              </w:rPr>
              <w:t>célja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4D226" w14:textId="6EFBF27A" w:rsidR="00640877" w:rsidRDefault="00640877" w:rsidP="009B7FF2">
            <w:pPr>
              <w:spacing w:line="256" w:lineRule="auto"/>
              <w:jc w:val="both"/>
              <w:rPr>
                <w:rFonts w:cstheme="minorHAnsi"/>
              </w:rPr>
            </w:pPr>
          </w:p>
        </w:tc>
      </w:tr>
    </w:tbl>
    <w:p w14:paraId="4FFC7F8F" w14:textId="77777777" w:rsidR="00640877" w:rsidRPr="00640877" w:rsidRDefault="00640877" w:rsidP="00640877">
      <w:pPr>
        <w:rPr>
          <w:lang w:eastAsia="hu-HU"/>
        </w:rPr>
      </w:pPr>
    </w:p>
    <w:p w14:paraId="632CE3C1" w14:textId="5292233D" w:rsidR="00330233" w:rsidRDefault="00330233" w:rsidP="00330233">
      <w:pPr>
        <w:pStyle w:val="Cmsor2"/>
        <w:spacing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7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4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Tesztelést támogató segéd- és fordítóprogramok specifikálása</w:t>
      </w:r>
    </w:p>
    <w:p w14:paraId="4B5EAACF" w14:textId="77777777" w:rsidR="00640877" w:rsidRPr="00640877" w:rsidRDefault="00640877" w:rsidP="00640877">
      <w:pPr>
        <w:rPr>
          <w:lang w:eastAsia="hu-HU"/>
        </w:rPr>
      </w:pPr>
    </w:p>
    <w:p w14:paraId="3806D683" w14:textId="77777777" w:rsidR="006236C7" w:rsidRDefault="006236C7">
      <w:pPr>
        <w:autoSpaceDE/>
        <w:autoSpaceDN/>
        <w:rPr>
          <w:rStyle w:val="Kiemels2"/>
          <w:rFonts w:ascii="Arial" w:eastAsia="Arial" w:hAnsi="Arial" w:cs="Arial"/>
          <w:bCs w:val="0"/>
          <w:i/>
          <w:color w:val="000000"/>
          <w:sz w:val="28"/>
          <w:szCs w:val="22"/>
          <w:lang w:eastAsia="hu-HU"/>
        </w:rPr>
      </w:pPr>
      <w:r>
        <w:rPr>
          <w:rStyle w:val="Kiemels2"/>
          <w:b w:val="0"/>
          <w:bCs w:val="0"/>
        </w:rPr>
        <w:br w:type="page"/>
      </w:r>
    </w:p>
    <w:p w14:paraId="688980F3" w14:textId="22DD4F64" w:rsidR="007253CD" w:rsidRPr="008964AC" w:rsidRDefault="009D2395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7</w:t>
      </w:r>
      <w:r w:rsidR="007253CD"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5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r>
              <w:t>Alpek</w:t>
            </w: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7AB3E6A2" w:rsidR="00B96FF8" w:rsidRDefault="00162AB8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9670CD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5668A603" w:rsidR="00B96FF8" w:rsidRDefault="00162AB8" w:rsidP="00004ADB">
            <w:pPr>
              <w:spacing w:line="259" w:lineRule="auto"/>
            </w:pPr>
            <w:r>
              <w:t>Litavecz</w:t>
            </w:r>
          </w:p>
        </w:tc>
      </w:tr>
      <w:tr w:rsidR="00B96FF8" w14:paraId="4C1282BE" w14:textId="77777777" w:rsidTr="009670CD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173E4CBC" w14:textId="011C4E9F" w:rsidR="00B96FF8" w:rsidRDefault="00162AB8" w:rsidP="00004ADB">
            <w:pPr>
              <w:spacing w:line="259" w:lineRule="auto"/>
            </w:pPr>
            <w:r>
              <w:t>Csia</w:t>
            </w:r>
          </w:p>
        </w:tc>
      </w:tr>
      <w:tr w:rsidR="00B96FF8" w14:paraId="7F6C027A" w14:textId="77777777" w:rsidTr="009670CD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6D90E669" w:rsidR="00B96FF8" w:rsidRDefault="00162AB8" w:rsidP="00004ADB">
            <w:pPr>
              <w:spacing w:line="259" w:lineRule="auto"/>
            </w:pPr>
            <w:r>
              <w:t>Alpek</w:t>
            </w:r>
          </w:p>
        </w:tc>
      </w:tr>
      <w:tr w:rsidR="00B96FF8" w14:paraId="2DAC37FB" w14:textId="77777777" w:rsidTr="009670CD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9670CD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9670CD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0CD3D8D" w14:textId="411E84E5" w:rsidR="007253CD" w:rsidRDefault="009D2395" w:rsidP="007552FE">
      <w:pPr>
        <w:pStyle w:val="Cmsor2"/>
        <w:spacing w:after="240"/>
        <w:ind w:left="-6" w:right="17" w:hanging="11"/>
        <w:jc w:val="both"/>
      </w:pPr>
      <w:r>
        <w:lastRenderedPageBreak/>
        <w:t>7</w:t>
      </w:r>
      <w:r w:rsidR="007253CD">
        <w:t>.</w:t>
      </w:r>
      <w:r>
        <w:t>6</w:t>
      </w:r>
      <w:r w:rsidR="007253CD">
        <w:t xml:space="preserve"> Napló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4AE67DEB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ED23DC">
              <w:t>4</w:t>
            </w:r>
            <w:r>
              <w:t>.</w:t>
            </w:r>
            <w:r w:rsidR="00ED23DC">
              <w:t>01</w:t>
            </w:r>
            <w:r>
              <w:t xml:space="preserve"> </w:t>
            </w:r>
            <w:r w:rsidR="00ED23DC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5D407989" w:rsidR="00D91FF6" w:rsidRDefault="00ED23DC" w:rsidP="001B730B">
            <w:pPr>
              <w:spacing w:line="259" w:lineRule="auto"/>
            </w:pPr>
            <w:r>
              <w:t>5</w:t>
            </w:r>
            <w:r w:rsidR="00A95AF1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7AA5FA94" w:rsidR="00D91FF6" w:rsidRDefault="00ED23DC" w:rsidP="001B730B">
            <w:pPr>
              <w:spacing w:line="259" w:lineRule="auto"/>
            </w:pPr>
            <w:r>
              <w:t>Alpek, Csia, Litavecz,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3C4671BE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7552FE">
              <w:t>Új feladat átbeszélése, tervek elkészítése a feladat teljesítéséhez.</w:t>
            </w:r>
          </w:p>
        </w:tc>
      </w:tr>
      <w:tr w:rsidR="00D91FF6" w14:paraId="6049C08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770AB" w14:textId="2F19E5FE" w:rsidR="00D91FF6" w:rsidRDefault="00A95AF1" w:rsidP="001B730B">
            <w:pPr>
              <w:spacing w:line="259" w:lineRule="auto"/>
              <w:ind w:left="2"/>
            </w:pPr>
            <w:r>
              <w:t>2022.0</w:t>
            </w:r>
            <w:r w:rsidR="00ED23DC">
              <w:t>4</w:t>
            </w:r>
            <w:r>
              <w:t>.02 1</w:t>
            </w:r>
            <w:r w:rsidR="00ED23DC">
              <w:t>3</w:t>
            </w:r>
            <w:r>
              <w:t>:</w:t>
            </w:r>
            <w:r w:rsidR="00ED23DC">
              <w:t>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A0AAD" w14:textId="48CFFF80" w:rsidR="00D91FF6" w:rsidRDefault="00A95AF1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87A08" w14:textId="30641B90" w:rsidR="00D91FF6" w:rsidRDefault="00ED23DC" w:rsidP="001B730B">
            <w:pPr>
              <w:spacing w:line="259" w:lineRule="auto"/>
            </w:pPr>
            <w:r>
              <w:t>Alpek, Csia,</w:t>
            </w:r>
            <w:r>
              <w:t xml:space="preserve"> </w:t>
            </w:r>
            <w:r>
              <w:t>Marton</w:t>
            </w:r>
            <w:r>
              <w:t>, Ruskó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0E6BC8" w14:textId="4B827C66" w:rsidR="00D91FF6" w:rsidRDefault="00ED23DC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>:</w:t>
            </w:r>
            <w:r>
              <w:t xml:space="preserve"> Bemeneti nyelv alapjainak leszögezése.</w:t>
            </w:r>
          </w:p>
        </w:tc>
      </w:tr>
      <w:tr w:rsidR="00D91FF6" w14:paraId="5B8B13C6" w14:textId="77777777" w:rsidTr="00ED23DC">
        <w:trPr>
          <w:trHeight w:val="687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CECD1" w14:textId="6B7B6F86" w:rsidR="00D91FF6" w:rsidRDefault="00ED23DC" w:rsidP="001B730B">
            <w:pPr>
              <w:spacing w:line="259" w:lineRule="auto"/>
              <w:ind w:left="2"/>
            </w:pPr>
            <w:r>
              <w:t>2022.04.02 13:00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5D09C" w14:textId="26D6EAEB" w:rsidR="00D91FF6" w:rsidRDefault="00A95AF1" w:rsidP="001B730B">
            <w:pPr>
              <w:spacing w:line="259" w:lineRule="auto"/>
            </w:pPr>
            <w:r>
              <w:t>2</w:t>
            </w:r>
            <w:r w:rsidR="00BE2443">
              <w:t>,5</w:t>
            </w: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E0E3D7" w14:textId="6532B372" w:rsidR="00D91FF6" w:rsidRDefault="00ED23DC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1698C" w14:textId="21462488" w:rsidR="00D91FF6" w:rsidRPr="00A95AF1" w:rsidRDefault="00ED23DC" w:rsidP="001B730B">
            <w:pPr>
              <w:spacing w:line="259" w:lineRule="auto"/>
            </w:pPr>
            <w:r>
              <w:rPr>
                <w:u w:val="single"/>
              </w:rPr>
              <w:t>Feladat</w:t>
            </w:r>
            <w:r w:rsidR="00A95AF1">
              <w:rPr>
                <w:u w:val="single"/>
              </w:rPr>
              <w:t>:</w:t>
            </w:r>
            <w:r w:rsidR="00A95AF1">
              <w:t xml:space="preserve"> </w:t>
            </w:r>
            <w:r>
              <w:t>Bemeneti nyelvhez tervek legépelése.</w:t>
            </w:r>
            <w:r w:rsidR="007552FE">
              <w:t xml:space="preserve"> Feladatok szétosztása tagok között.</w:t>
            </w:r>
          </w:p>
        </w:tc>
      </w:tr>
      <w:tr w:rsidR="00ED23DC" w14:paraId="180E1486" w14:textId="77777777" w:rsidTr="009B7FF2">
        <w:trPr>
          <w:trHeight w:val="687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E2CDD" w14:textId="08A53EE3" w:rsidR="00ED23DC" w:rsidRDefault="00ED23DC" w:rsidP="009B7FF2">
            <w:pPr>
              <w:spacing w:line="259" w:lineRule="auto"/>
              <w:ind w:left="2"/>
            </w:pPr>
            <w:r>
              <w:t>2022.04.02 1</w:t>
            </w:r>
            <w:r>
              <w:t>4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7C018A" w14:textId="7469DD22" w:rsidR="00ED23DC" w:rsidRDefault="00ED23DC" w:rsidP="009B7FF2">
            <w:pPr>
              <w:spacing w:line="259" w:lineRule="auto"/>
            </w:pPr>
            <w:r>
              <w:t>1</w:t>
            </w: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3CA25" w14:textId="56F3AF1D" w:rsidR="00ED23DC" w:rsidRDefault="00ED23DC" w:rsidP="009B7FF2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7EE46D" w14:textId="54502CEB" w:rsidR="00ED23DC" w:rsidRPr="00A95AF1" w:rsidRDefault="00ED23DC" w:rsidP="009B7FF2">
            <w:pPr>
              <w:spacing w:line="259" w:lineRule="auto"/>
            </w:pPr>
            <w:r>
              <w:rPr>
                <w:u w:val="single"/>
              </w:rPr>
              <w:t>Feladat</w:t>
            </w:r>
            <w:r>
              <w:rPr>
                <w:u w:val="single"/>
              </w:rPr>
              <w:t>:</w:t>
            </w:r>
            <w:r>
              <w:t xml:space="preserve"> </w:t>
            </w:r>
            <w:r>
              <w:t>Osztálydiagram rendbe tevése, dokumentum sablon elkészítése.</w:t>
            </w:r>
          </w:p>
        </w:tc>
      </w:tr>
      <w:tr w:rsidR="00ED23DC" w14:paraId="78B668B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691ACF" w14:textId="77777777" w:rsidR="00ED23DC" w:rsidRDefault="00ED23DC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65E73" w14:textId="77777777" w:rsidR="00ED23DC" w:rsidRDefault="00ED23DC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D2474E" w14:textId="77777777" w:rsidR="00ED23DC" w:rsidRDefault="00ED23DC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0659F8" w14:textId="77777777" w:rsidR="00ED23DC" w:rsidRDefault="00ED23DC" w:rsidP="001B730B">
            <w:pPr>
              <w:spacing w:line="259" w:lineRule="auto"/>
              <w:rPr>
                <w:u w:val="single"/>
              </w:rPr>
            </w:pPr>
          </w:p>
        </w:tc>
      </w:tr>
    </w:tbl>
    <w:p w14:paraId="29F8DCE3" w14:textId="736A08AA" w:rsidR="0097703F" w:rsidRPr="007552FE" w:rsidRDefault="009D2395" w:rsidP="007552FE">
      <w:pPr>
        <w:pStyle w:val="Cmsor2"/>
        <w:spacing w:before="240" w:after="240"/>
        <w:ind w:left="-6" w:right="17" w:hanging="11"/>
        <w:jc w:val="both"/>
      </w:pPr>
      <w:r>
        <w:t>7</w:t>
      </w:r>
      <w:r w:rsidR="0097703F">
        <w:t>.</w:t>
      </w:r>
      <w:r>
        <w:t>7</w:t>
      </w:r>
      <w:r w:rsidR="0097703F">
        <w:t xml:space="preserve"> 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16B97E1B" w:rsidR="0097703F" w:rsidRDefault="0097703F" w:rsidP="001B730B">
            <w:pPr>
              <w:spacing w:line="259" w:lineRule="auto"/>
            </w:pPr>
            <w:r>
              <w:t>2</w:t>
            </w:r>
            <w:r w:rsidR="009D2395">
              <w:t>0</w:t>
            </w:r>
            <w:r>
              <w:t>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3E36E158" w:rsidR="0097703F" w:rsidRDefault="0097703F" w:rsidP="001B730B">
            <w:pPr>
              <w:spacing w:line="259" w:lineRule="auto"/>
            </w:pPr>
            <w:r>
              <w:t>2</w:t>
            </w:r>
            <w:r w:rsidR="009D2395">
              <w:t>0</w:t>
            </w:r>
            <w:r>
              <w:t>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0E10BA87" w:rsidR="0097703F" w:rsidRDefault="0097703F" w:rsidP="001B730B">
            <w:pPr>
              <w:spacing w:line="259" w:lineRule="auto"/>
            </w:pPr>
            <w:r>
              <w:t>2</w:t>
            </w:r>
            <w:r w:rsidR="009D2395">
              <w:t>0</w:t>
            </w:r>
            <w:r>
              <w:t>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0623E5DE" w:rsidR="0097703F" w:rsidRDefault="0097703F" w:rsidP="001B730B">
            <w:pPr>
              <w:spacing w:line="259" w:lineRule="auto"/>
            </w:pPr>
            <w:r>
              <w:t>2</w:t>
            </w:r>
            <w:r w:rsidR="009D2395">
              <w:t>0</w:t>
            </w:r>
            <w:r>
              <w:t>%</w:t>
            </w:r>
          </w:p>
        </w:tc>
      </w:tr>
      <w:tr w:rsidR="009D2395" w14:paraId="6A17244D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4CAED2" w14:textId="65825FD0" w:rsidR="009D2395" w:rsidRDefault="009D2395" w:rsidP="001B730B">
            <w:pPr>
              <w:spacing w:line="259" w:lineRule="auto"/>
              <w:ind w:left="2"/>
            </w:pPr>
            <w:r>
              <w:t>Ruskó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DB674F" w14:textId="113E8C90" w:rsidR="009D2395" w:rsidRDefault="009D2395" w:rsidP="001B730B">
            <w:pPr>
              <w:spacing w:line="259" w:lineRule="auto"/>
            </w:pPr>
            <w:r>
              <w:t>20%</w:t>
            </w:r>
          </w:p>
        </w:tc>
      </w:tr>
    </w:tbl>
    <w:p w14:paraId="031E3C1E" w14:textId="77777777" w:rsidR="0097703F" w:rsidRDefault="0097703F" w:rsidP="007552FE">
      <w:pPr>
        <w:spacing w:before="360"/>
        <w:jc w:val="both"/>
        <w:rPr>
          <w:sz w:val="24"/>
          <w:szCs w:val="24"/>
        </w:rPr>
      </w:pPr>
    </w:p>
    <w:sectPr w:rsidR="0097703F" w:rsidSect="009D2395">
      <w:pgSz w:w="11906" w:h="16838"/>
      <w:pgMar w:top="1418" w:right="1418" w:bottom="1418" w:left="1418" w:header="709" w:footer="709" w:gutter="0"/>
      <w:pgNumType w:start="2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71B4" w14:textId="77777777" w:rsidR="00457375" w:rsidRDefault="00457375" w:rsidP="00DB4966">
      <w:r>
        <w:separator/>
      </w:r>
    </w:p>
  </w:endnote>
  <w:endnote w:type="continuationSeparator" w:id="0">
    <w:p w14:paraId="6CBD2401" w14:textId="77777777" w:rsidR="00457375" w:rsidRDefault="00457375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361F57E2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3666BC">
          <w:rPr>
            <w:noProof/>
            <w:sz w:val="24"/>
            <w:szCs w:val="24"/>
          </w:rPr>
          <w:t>2022-04-02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5E0C" w14:textId="77777777" w:rsidR="00457375" w:rsidRDefault="00457375" w:rsidP="00DB4966">
      <w:r>
        <w:separator/>
      </w:r>
    </w:p>
  </w:footnote>
  <w:footnote w:type="continuationSeparator" w:id="0">
    <w:p w14:paraId="0FAC4EBA" w14:textId="77777777" w:rsidR="00457375" w:rsidRDefault="00457375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3801C947" w:rsidR="00DB4966" w:rsidRPr="00DB4966" w:rsidRDefault="00C14156">
    <w:pPr>
      <w:pStyle w:val="lfej"/>
      <w:rPr>
        <w:sz w:val="24"/>
        <w:szCs w:val="24"/>
      </w:rPr>
    </w:pPr>
    <w:r>
      <w:rPr>
        <w:sz w:val="24"/>
        <w:szCs w:val="24"/>
      </w:rPr>
      <w:t>7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Prototípus koncepciója</w:t>
    </w:r>
    <w:r w:rsidR="001A3A2E">
      <w:rPr>
        <w:sz w:val="24"/>
        <w:szCs w:val="24"/>
      </w:rPr>
      <w:t>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r w:rsidR="00DB4966" w:rsidRPr="00DB4966">
      <w:rPr>
        <w:i/>
        <w:iCs/>
        <w:sz w:val="24"/>
        <w:szCs w:val="24"/>
      </w:rPr>
      <w:t>Zeta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30D61"/>
    <w:rsid w:val="00067F11"/>
    <w:rsid w:val="0007282F"/>
    <w:rsid w:val="00080CC1"/>
    <w:rsid w:val="000A1034"/>
    <w:rsid w:val="000A26A6"/>
    <w:rsid w:val="000A337E"/>
    <w:rsid w:val="000B1C27"/>
    <w:rsid w:val="000B3FBD"/>
    <w:rsid w:val="000C344A"/>
    <w:rsid w:val="000D624E"/>
    <w:rsid w:val="00102341"/>
    <w:rsid w:val="00133DB4"/>
    <w:rsid w:val="00162AB8"/>
    <w:rsid w:val="00174D09"/>
    <w:rsid w:val="00175075"/>
    <w:rsid w:val="00190A80"/>
    <w:rsid w:val="001A3A2E"/>
    <w:rsid w:val="001E5932"/>
    <w:rsid w:val="00216B02"/>
    <w:rsid w:val="002215EA"/>
    <w:rsid w:val="002309CA"/>
    <w:rsid w:val="00266B0C"/>
    <w:rsid w:val="00266E66"/>
    <w:rsid w:val="00286F25"/>
    <w:rsid w:val="00293412"/>
    <w:rsid w:val="0029352B"/>
    <w:rsid w:val="002A3C6E"/>
    <w:rsid w:val="002B223C"/>
    <w:rsid w:val="002E55D9"/>
    <w:rsid w:val="002F03EB"/>
    <w:rsid w:val="00316F2A"/>
    <w:rsid w:val="00330233"/>
    <w:rsid w:val="00331700"/>
    <w:rsid w:val="00342A62"/>
    <w:rsid w:val="003531D2"/>
    <w:rsid w:val="003666BC"/>
    <w:rsid w:val="00366E4D"/>
    <w:rsid w:val="003670B6"/>
    <w:rsid w:val="00381F16"/>
    <w:rsid w:val="003B0221"/>
    <w:rsid w:val="003B08FA"/>
    <w:rsid w:val="003C5E02"/>
    <w:rsid w:val="00420B91"/>
    <w:rsid w:val="00420F2F"/>
    <w:rsid w:val="00431496"/>
    <w:rsid w:val="00437F1A"/>
    <w:rsid w:val="00442B08"/>
    <w:rsid w:val="00452634"/>
    <w:rsid w:val="00452ABF"/>
    <w:rsid w:val="00455789"/>
    <w:rsid w:val="00457375"/>
    <w:rsid w:val="00461877"/>
    <w:rsid w:val="00493A89"/>
    <w:rsid w:val="004A68E2"/>
    <w:rsid w:val="004D0D65"/>
    <w:rsid w:val="004E1C18"/>
    <w:rsid w:val="004E7E58"/>
    <w:rsid w:val="004F5F64"/>
    <w:rsid w:val="005028ED"/>
    <w:rsid w:val="00521690"/>
    <w:rsid w:val="005376AD"/>
    <w:rsid w:val="00544889"/>
    <w:rsid w:val="00580B9E"/>
    <w:rsid w:val="0058732C"/>
    <w:rsid w:val="005D32BB"/>
    <w:rsid w:val="005D5C7A"/>
    <w:rsid w:val="006236C7"/>
    <w:rsid w:val="00630198"/>
    <w:rsid w:val="0063262E"/>
    <w:rsid w:val="006356B2"/>
    <w:rsid w:val="00640877"/>
    <w:rsid w:val="0064598A"/>
    <w:rsid w:val="006575BE"/>
    <w:rsid w:val="006611C2"/>
    <w:rsid w:val="006754EF"/>
    <w:rsid w:val="00677C2A"/>
    <w:rsid w:val="006B3408"/>
    <w:rsid w:val="006B4C4D"/>
    <w:rsid w:val="006D19B0"/>
    <w:rsid w:val="006D3167"/>
    <w:rsid w:val="006D3237"/>
    <w:rsid w:val="006D459B"/>
    <w:rsid w:val="006D6A5E"/>
    <w:rsid w:val="006E35C7"/>
    <w:rsid w:val="006E3E50"/>
    <w:rsid w:val="00723D86"/>
    <w:rsid w:val="007253CD"/>
    <w:rsid w:val="00731C35"/>
    <w:rsid w:val="007552FE"/>
    <w:rsid w:val="007842BE"/>
    <w:rsid w:val="00784DFE"/>
    <w:rsid w:val="007929F9"/>
    <w:rsid w:val="007B3723"/>
    <w:rsid w:val="007B6FE1"/>
    <w:rsid w:val="007E6672"/>
    <w:rsid w:val="007F773D"/>
    <w:rsid w:val="008115EE"/>
    <w:rsid w:val="008234CA"/>
    <w:rsid w:val="00864760"/>
    <w:rsid w:val="00871662"/>
    <w:rsid w:val="008742BD"/>
    <w:rsid w:val="0088345E"/>
    <w:rsid w:val="008964AC"/>
    <w:rsid w:val="00907564"/>
    <w:rsid w:val="00953135"/>
    <w:rsid w:val="009670CD"/>
    <w:rsid w:val="0097703F"/>
    <w:rsid w:val="00986F93"/>
    <w:rsid w:val="009B4AA9"/>
    <w:rsid w:val="009D1901"/>
    <w:rsid w:val="009D2395"/>
    <w:rsid w:val="00A16399"/>
    <w:rsid w:val="00A22D3C"/>
    <w:rsid w:val="00A331AC"/>
    <w:rsid w:val="00A33581"/>
    <w:rsid w:val="00A51691"/>
    <w:rsid w:val="00A548F3"/>
    <w:rsid w:val="00A61EBE"/>
    <w:rsid w:val="00A676F6"/>
    <w:rsid w:val="00A95AF1"/>
    <w:rsid w:val="00AA1425"/>
    <w:rsid w:val="00AA4BDA"/>
    <w:rsid w:val="00AC5401"/>
    <w:rsid w:val="00B35BE5"/>
    <w:rsid w:val="00B86753"/>
    <w:rsid w:val="00B96FF8"/>
    <w:rsid w:val="00BA2294"/>
    <w:rsid w:val="00BB018A"/>
    <w:rsid w:val="00BC0FA9"/>
    <w:rsid w:val="00BE2443"/>
    <w:rsid w:val="00BE5B8D"/>
    <w:rsid w:val="00BE755C"/>
    <w:rsid w:val="00C13C96"/>
    <w:rsid w:val="00C14156"/>
    <w:rsid w:val="00C32DAA"/>
    <w:rsid w:val="00C34E13"/>
    <w:rsid w:val="00C66979"/>
    <w:rsid w:val="00C700BA"/>
    <w:rsid w:val="00C90341"/>
    <w:rsid w:val="00CC051D"/>
    <w:rsid w:val="00CD0037"/>
    <w:rsid w:val="00CD360D"/>
    <w:rsid w:val="00CD3A25"/>
    <w:rsid w:val="00CE3BB6"/>
    <w:rsid w:val="00D006F5"/>
    <w:rsid w:val="00D11AED"/>
    <w:rsid w:val="00D20BE0"/>
    <w:rsid w:val="00D449CB"/>
    <w:rsid w:val="00D752E4"/>
    <w:rsid w:val="00D91FF6"/>
    <w:rsid w:val="00D95261"/>
    <w:rsid w:val="00DA6930"/>
    <w:rsid w:val="00DB4966"/>
    <w:rsid w:val="00DF20D0"/>
    <w:rsid w:val="00E0017E"/>
    <w:rsid w:val="00E17E32"/>
    <w:rsid w:val="00E23102"/>
    <w:rsid w:val="00E63C97"/>
    <w:rsid w:val="00E82F2A"/>
    <w:rsid w:val="00EA0CD6"/>
    <w:rsid w:val="00EA1EBB"/>
    <w:rsid w:val="00EA2E08"/>
    <w:rsid w:val="00EA43F4"/>
    <w:rsid w:val="00EB6FD1"/>
    <w:rsid w:val="00ED02F2"/>
    <w:rsid w:val="00ED23DC"/>
    <w:rsid w:val="00ED48F6"/>
    <w:rsid w:val="00F04416"/>
    <w:rsid w:val="00F14D16"/>
    <w:rsid w:val="00F41558"/>
    <w:rsid w:val="00F5777A"/>
    <w:rsid w:val="00F95AEE"/>
    <w:rsid w:val="00F975C9"/>
    <w:rsid w:val="00FA31FE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317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49</cp:revision>
  <cp:lastPrinted>2022-03-07T10:23:00Z</cp:lastPrinted>
  <dcterms:created xsi:type="dcterms:W3CDTF">2022-02-28T07:41:00Z</dcterms:created>
  <dcterms:modified xsi:type="dcterms:W3CDTF">2022-04-02T13:08:00Z</dcterms:modified>
</cp:coreProperties>
</file>