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16F0F" w:rsidRPr="00617F48" w:rsidTr="00433279">
        <w:trPr>
          <w:trHeight w:val="138"/>
        </w:trPr>
        <w:tc>
          <w:tcPr>
            <w:tcW w:w="16074" w:type="dxa"/>
            <w:gridSpan w:val="3"/>
            <w:shd w:val="clear" w:color="auto" w:fill="00B5D1"/>
          </w:tcPr>
          <w:p w:rsidR="00616F0F" w:rsidRPr="006B4439" w:rsidRDefault="00616F0F" w:rsidP="00433279">
            <w:pPr>
              <w:pStyle w:val="NormalWeb"/>
              <w:spacing w:before="0" w:beforeAutospacing="0" w:after="0" w:afterAutospacing="0"/>
              <w:rPr>
                <w:rFonts w:ascii="Arial" w:hAnsi="Arial" w:cs="Arial"/>
                <w:sz w:val="16"/>
                <w:szCs w:val="16"/>
              </w:rPr>
            </w:pPr>
          </w:p>
        </w:tc>
      </w:tr>
      <w:tr w:rsidR="00616F0F" w:rsidRPr="00617F48" w:rsidTr="00433279">
        <w:tc>
          <w:tcPr>
            <w:tcW w:w="8051" w:type="dxa"/>
            <w:shd w:val="clear" w:color="auto" w:fill="00B5D1"/>
          </w:tcPr>
          <w:p w:rsidR="00616F0F" w:rsidRDefault="00616F0F" w:rsidP="0043327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98E1F76" wp14:editId="0C59EE67">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616F0F" w:rsidRPr="00254A7D" w:rsidRDefault="00616F0F" w:rsidP="00433279">
            <w:pPr>
              <w:rPr>
                <w:rFonts w:ascii="Bebas Neue" w:hAnsi="Bebas Neue" w:cs="Arial"/>
                <w:color w:val="FFFFFF" w:themeColor="background1"/>
                <w:sz w:val="8"/>
                <w:szCs w:val="8"/>
              </w:rPr>
            </w:pPr>
          </w:p>
          <w:p w:rsidR="00616F0F" w:rsidRPr="00001370" w:rsidRDefault="00616F0F" w:rsidP="00433279">
            <w:pPr>
              <w:pStyle w:val="PageHeading"/>
              <w:rPr>
                <w:sz w:val="24"/>
                <w:szCs w:val="24"/>
              </w:rPr>
            </w:pPr>
            <w:r w:rsidRPr="00F2624B">
              <w:t xml:space="preserve">JUDGING STANDARDS IN </w:t>
            </w:r>
            <w:r>
              <w:t>Year 9</w:t>
            </w:r>
          </w:p>
          <w:p w:rsidR="00616F0F" w:rsidRPr="00F75318" w:rsidRDefault="00616F0F" w:rsidP="00433279">
            <w:pPr>
              <w:pStyle w:val="Pagesubheader"/>
              <w:framePr w:hSpace="0" w:wrap="auto" w:vAnchor="margin" w:hAnchor="text" w:yAlign="inline"/>
            </w:pPr>
            <w:r>
              <w:t>English</w:t>
            </w:r>
          </w:p>
        </w:tc>
        <w:tc>
          <w:tcPr>
            <w:tcW w:w="7598" w:type="dxa"/>
            <w:shd w:val="clear" w:color="auto" w:fill="auto"/>
            <w:vAlign w:val="center"/>
          </w:tcPr>
          <w:p w:rsidR="00616F0F" w:rsidRDefault="00616F0F" w:rsidP="00433279">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616F0F" w:rsidRDefault="00616F0F" w:rsidP="00433279">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616F0F" w:rsidRDefault="00616F0F" w:rsidP="00433279">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616F0F" w:rsidRPr="00AC004B" w:rsidRDefault="00616F0F" w:rsidP="00433279">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616F0F" w:rsidRPr="00A87E74" w:rsidRDefault="00616F0F" w:rsidP="00433279">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616F0F" w:rsidRDefault="00616F0F" w:rsidP="00433279">
            <w:pPr>
              <w:pStyle w:val="NormalWeb"/>
              <w:spacing w:before="120" w:beforeAutospacing="0" w:after="120" w:afterAutospacing="0"/>
              <w:rPr>
                <w:rFonts w:ascii="Arial" w:hAnsi="Arial" w:cs="Arial"/>
                <w:sz w:val="18"/>
                <w:szCs w:val="18"/>
              </w:rPr>
            </w:pPr>
          </w:p>
        </w:tc>
      </w:tr>
      <w:tr w:rsidR="00616F0F" w:rsidRPr="00617F48" w:rsidTr="00433279">
        <w:trPr>
          <w:trHeight w:val="81"/>
        </w:trPr>
        <w:tc>
          <w:tcPr>
            <w:tcW w:w="16074" w:type="dxa"/>
            <w:gridSpan w:val="3"/>
            <w:shd w:val="clear" w:color="auto" w:fill="00B5D1"/>
          </w:tcPr>
          <w:p w:rsidR="00616F0F" w:rsidRPr="006B4439" w:rsidRDefault="00616F0F" w:rsidP="00433279">
            <w:pPr>
              <w:pStyle w:val="NormalWeb"/>
              <w:spacing w:before="0" w:beforeAutospacing="0" w:after="0" w:afterAutospacing="0"/>
              <w:rPr>
                <w:rFonts w:ascii="Arial" w:hAnsi="Arial" w:cs="Arial"/>
                <w:sz w:val="16"/>
                <w:szCs w:val="16"/>
              </w:rPr>
            </w:pPr>
          </w:p>
        </w:tc>
      </w:tr>
      <w:tr w:rsidR="00616F0F" w:rsidRPr="00617F48" w:rsidTr="00433279">
        <w:trPr>
          <w:trHeight w:val="266"/>
        </w:trPr>
        <w:tc>
          <w:tcPr>
            <w:tcW w:w="16074" w:type="dxa"/>
            <w:gridSpan w:val="3"/>
            <w:shd w:val="clear" w:color="auto" w:fill="auto"/>
          </w:tcPr>
          <w:p w:rsidR="00616F0F" w:rsidRPr="00332EC5" w:rsidRDefault="00616F0F" w:rsidP="00433279">
            <w:pPr>
              <w:pStyle w:val="BodyHeading"/>
              <w:framePr w:hSpace="0" w:wrap="auto" w:vAnchor="margin" w:hAnchor="text" w:yAlign="inline"/>
              <w:rPr>
                <w:rFonts w:ascii="Bebas Neue" w:hAnsi="Bebas Neue"/>
                <w:sz w:val="32"/>
              </w:rPr>
            </w:pPr>
            <w:r>
              <w:t>Year 9</w:t>
            </w:r>
            <w:r w:rsidRPr="00332EC5">
              <w:t xml:space="preserve"> </w:t>
            </w:r>
            <w:r>
              <w:t xml:space="preserve">English </w:t>
            </w:r>
            <w:r w:rsidRPr="00332EC5">
              <w:t>Achievement Standard</w:t>
            </w:r>
          </w:p>
        </w:tc>
      </w:tr>
      <w:tr w:rsidR="00616F0F" w:rsidRPr="00617F48" w:rsidTr="00433279">
        <w:trPr>
          <w:trHeight w:val="266"/>
        </w:trPr>
        <w:tc>
          <w:tcPr>
            <w:tcW w:w="16074" w:type="dxa"/>
            <w:gridSpan w:val="3"/>
            <w:shd w:val="clear" w:color="auto" w:fill="auto"/>
          </w:tcPr>
          <w:p w:rsidR="00477FD9" w:rsidRPr="00B34EEC" w:rsidRDefault="00477FD9" w:rsidP="00433279">
            <w:pPr>
              <w:spacing w:before="120" w:after="120"/>
              <w:rPr>
                <w:b/>
              </w:rPr>
            </w:pPr>
            <w:r w:rsidRPr="00B34EEC">
              <w:rPr>
                <w:b/>
              </w:rPr>
              <w:t xml:space="preserve">Reading and </w:t>
            </w:r>
            <w:r w:rsidR="00F444B7" w:rsidRPr="00B34EEC">
              <w:rPr>
                <w:b/>
              </w:rPr>
              <w:t>V</w:t>
            </w:r>
            <w:r w:rsidRPr="00B34EEC">
              <w:rPr>
                <w:b/>
              </w:rPr>
              <w:t>iewing</w:t>
            </w:r>
          </w:p>
          <w:p w:rsidR="00477FD9" w:rsidRPr="00B34EEC" w:rsidRDefault="00760C13" w:rsidP="00433279">
            <w:pPr>
              <w:spacing w:before="120" w:after="120"/>
            </w:pPr>
            <w:r>
              <w:t>At Standard</w:t>
            </w:r>
            <w:r w:rsidR="00477FD9" w:rsidRPr="00B34EEC">
              <w:t xml:space="preserve">, students analyse the ways that text structures can be manipulated for effect. They analyse and explain how images, vocabulary choices and language features </w:t>
            </w:r>
            <w:r w:rsidR="00FC31C6" w:rsidRPr="00B34EEC">
              <w:t>work to create meaning.</w:t>
            </w:r>
            <w:r w:rsidR="00477FD9" w:rsidRPr="00B34EEC">
              <w:t xml:space="preserve"> They evaluate and integrate ideas and information from texts to form their own interpretations. They select evidence from texts to analyse and explain how language choices and conventions are used to influence an audience.</w:t>
            </w:r>
          </w:p>
          <w:p w:rsidR="00477FD9" w:rsidRPr="00B34EEC" w:rsidRDefault="00477FD9" w:rsidP="00433279">
            <w:pPr>
              <w:spacing w:before="120" w:after="120"/>
              <w:rPr>
                <w:b/>
              </w:rPr>
            </w:pPr>
            <w:r w:rsidRPr="00B34EEC">
              <w:rPr>
                <w:b/>
              </w:rPr>
              <w:t>Writing and Creating</w:t>
            </w:r>
          </w:p>
          <w:p w:rsidR="00477FD9" w:rsidRPr="00B34EEC" w:rsidRDefault="00477FD9" w:rsidP="00433279">
            <w:pPr>
              <w:spacing w:before="120" w:after="120"/>
            </w:pPr>
            <w:r w:rsidRPr="00B34EEC">
              <w:t>Students understand how to use a variety of language features to create different levels of meaning. They understand how interpretations can vary by comparing their responses to texts to the responses of others. In creating texts, students demonstrate how manipulating language features and images can create innovative texts. Students create texts that respond to issues, interpreting and integrating ideas from other texts. They edit for effect, selecting vocabulary and grammar that contribute to the precision and persuasiveness of texts and using accurate spelling and punctuation.</w:t>
            </w:r>
          </w:p>
          <w:p w:rsidR="00477FD9" w:rsidRPr="00B34EEC" w:rsidRDefault="00F444B7" w:rsidP="0046743B">
            <w:pPr>
              <w:tabs>
                <w:tab w:val="left" w:pos="4883"/>
              </w:tabs>
              <w:spacing w:before="120" w:after="120"/>
              <w:rPr>
                <w:b/>
              </w:rPr>
            </w:pPr>
            <w:r w:rsidRPr="00B34EEC">
              <w:rPr>
                <w:b/>
              </w:rPr>
              <w:t>Speaking and L</w:t>
            </w:r>
            <w:r w:rsidR="00477FD9" w:rsidRPr="00B34EEC">
              <w:rPr>
                <w:b/>
              </w:rPr>
              <w:t>istening</w:t>
            </w:r>
          </w:p>
          <w:p w:rsidR="00616F0F" w:rsidRPr="00477FD9" w:rsidRDefault="0046743B" w:rsidP="0046743B">
            <w:pPr>
              <w:spacing w:before="120" w:after="120"/>
            </w:pPr>
            <w:r>
              <w:t>Students</w:t>
            </w:r>
            <w:r w:rsidR="00477FD9" w:rsidRPr="00B34EEC">
              <w:t xml:space="preserve"> listen for ways texts position an audience. </w:t>
            </w:r>
            <w:r>
              <w:t>They</w:t>
            </w:r>
            <w:r w:rsidR="00477FD9" w:rsidRPr="00B34EEC">
              <w:t xml:space="preserve"> understand how to use a variety of language features to create different levels of meaning. </w:t>
            </w:r>
            <w:r>
              <w:t>Students</w:t>
            </w:r>
            <w:r w:rsidR="00477FD9" w:rsidRPr="00B34EEC">
              <w:t xml:space="preserve"> understand how interpretations can vary by comparing their responses to texts to the responses of others. In creating texts, </w:t>
            </w:r>
            <w:r>
              <w:t>they</w:t>
            </w:r>
            <w:r w:rsidR="00477FD9" w:rsidRPr="00B34EEC">
              <w:t xml:space="preserve"> demonstrate how manipulating language features and images can create innovative texts. Students create texts that respond to issues, interpreting and integrating ideas from other texts. They make presentations and contribute actively to class and group discussions, comparing and evaluating responses to ideas and issues.</w:t>
            </w:r>
          </w:p>
        </w:tc>
      </w:tr>
      <w:tr w:rsidR="00616F0F" w:rsidRPr="00617F48" w:rsidTr="00433279">
        <w:trPr>
          <w:trHeight w:val="284"/>
        </w:trPr>
        <w:tc>
          <w:tcPr>
            <w:tcW w:w="16074" w:type="dxa"/>
            <w:gridSpan w:val="3"/>
            <w:shd w:val="clear" w:color="auto" w:fill="auto"/>
          </w:tcPr>
          <w:p w:rsidR="00616F0F" w:rsidRPr="00B34BD8" w:rsidRDefault="00F16C2F" w:rsidP="0043327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2017/13200  [PDF 2017/13225</w:t>
            </w:r>
            <w:r w:rsidRPr="00B34BD8">
              <w:rPr>
                <w:rFonts w:ascii="Arial" w:hAnsi="Arial" w:cstheme="minorHAnsi"/>
                <w:sz w:val="16"/>
                <w:szCs w:val="16"/>
              </w:rPr>
              <w:t xml:space="preserve">]  Published: </w:t>
            </w:r>
            <w:r>
              <w:rPr>
                <w:rFonts w:ascii="Arial" w:hAnsi="Arial" w:cstheme="minorHAnsi"/>
                <w:sz w:val="16"/>
                <w:szCs w:val="16"/>
              </w:rPr>
              <w:t>April, 2017</w:t>
            </w:r>
          </w:p>
        </w:tc>
      </w:tr>
    </w:tbl>
    <w:p w:rsidR="00420019" w:rsidRDefault="00616F0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420019" w:rsidRPr="00617F48" w:rsidTr="00433279">
        <w:trPr>
          <w:trHeight w:val="283"/>
        </w:trPr>
        <w:tc>
          <w:tcPr>
            <w:tcW w:w="16074" w:type="dxa"/>
            <w:shd w:val="clear" w:color="auto" w:fill="auto"/>
          </w:tcPr>
          <w:p w:rsidR="00420019" w:rsidRDefault="00420019" w:rsidP="00433279">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9</w:t>
            </w:r>
            <w:r w:rsidRPr="009962E7">
              <w:t xml:space="preserve"> English Assessment pointers – </w:t>
            </w:r>
            <w:r>
              <w:t>Reading</w:t>
            </w:r>
          </w:p>
        </w:tc>
      </w:tr>
      <w:tr w:rsidR="00420019" w:rsidRPr="00617F48" w:rsidTr="00433279">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420019" w:rsidRPr="00617F48" w:rsidTr="00BB61B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20019" w:rsidRPr="009F038A" w:rsidRDefault="00420019" w:rsidP="00433279">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420019" w:rsidRPr="009F038A" w:rsidRDefault="00420019"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420019" w:rsidRPr="00617F48" w:rsidTr="0042001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20019" w:rsidRPr="00100C19" w:rsidRDefault="00420019" w:rsidP="00433279">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420019" w:rsidRPr="002E02D0"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Evaluates the way that the author has used text structures in innovative ways for specific audiences and purposes. </w:t>
                  </w:r>
                </w:p>
              </w:tc>
              <w:tc>
                <w:tcPr>
                  <w:tcW w:w="2621" w:type="dxa"/>
                </w:tcPr>
                <w:p w:rsidR="00420019" w:rsidRPr="002E02D0"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Explains the way that the author has manipulated text structures for specific purposes and audiences. </w:t>
                  </w:r>
                </w:p>
              </w:tc>
              <w:tc>
                <w:tcPr>
                  <w:tcW w:w="2620" w:type="dxa"/>
                </w:tcPr>
                <w:p w:rsidR="00420019" w:rsidRPr="002E02D0"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2E02D0">
                    <w:rPr>
                      <w:szCs w:val="18"/>
                    </w:rPr>
                    <w:t xml:space="preserve">Analyses ways that text structures </w:t>
                  </w:r>
                  <w:r>
                    <w:rPr>
                      <w:szCs w:val="18"/>
                    </w:rPr>
                    <w:t>have been</w:t>
                  </w:r>
                  <w:r w:rsidRPr="002E02D0">
                    <w:rPr>
                      <w:szCs w:val="18"/>
                    </w:rPr>
                    <w:t xml:space="preserve"> manipulated for effect.</w:t>
                  </w:r>
                </w:p>
              </w:tc>
              <w:tc>
                <w:tcPr>
                  <w:tcW w:w="2621" w:type="dxa"/>
                </w:tcPr>
                <w:p w:rsidR="00420019" w:rsidRPr="002E02D0"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Describes the way that text structures have been manipulated for effect.</w:t>
                  </w:r>
                </w:p>
              </w:tc>
              <w:tc>
                <w:tcPr>
                  <w:tcW w:w="2621" w:type="dxa"/>
                </w:tcPr>
                <w:p w:rsidR="00420019" w:rsidRPr="00420019"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420019" w:rsidRPr="00617F48" w:rsidTr="0042001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20019" w:rsidRPr="00420019" w:rsidRDefault="00420019" w:rsidP="00433279">
                  <w:pPr>
                    <w:framePr w:hSpace="180" w:wrap="around" w:vAnchor="text" w:hAnchor="margin" w:x="-145" w:y="-314"/>
                    <w:spacing w:after="60"/>
                    <w:rPr>
                      <w:rFonts w:eastAsia="Times New Roman" w:cs="Arial"/>
                      <w:lang w:eastAsia="en-AU"/>
                    </w:rPr>
                  </w:pPr>
                  <w:r w:rsidRPr="00420019">
                    <w:rPr>
                      <w:rFonts w:eastAsia="Times New Roman" w:cs="Arial"/>
                      <w:lang w:eastAsia="en-AU"/>
                    </w:rPr>
                    <w:t>Conventions of text</w:t>
                  </w:r>
                </w:p>
              </w:tc>
              <w:tc>
                <w:tcPr>
                  <w:tcW w:w="2621" w:type="dxa"/>
                </w:tcPr>
                <w:p w:rsidR="00420019" w:rsidRPr="002E02D0"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Compares and evaluates the ways that </w:t>
                  </w:r>
                  <w:r w:rsidR="00F86179">
                    <w:rPr>
                      <w:szCs w:val="18"/>
                    </w:rPr>
                    <w:t>a text</w:t>
                  </w:r>
                  <w:r>
                    <w:rPr>
                      <w:szCs w:val="18"/>
                    </w:rPr>
                    <w:t xml:space="preserve"> uses images, vocabulary choices and language features for specific purposes.</w:t>
                  </w:r>
                </w:p>
              </w:tc>
              <w:tc>
                <w:tcPr>
                  <w:tcW w:w="2621" w:type="dxa"/>
                </w:tcPr>
                <w:p w:rsidR="00420019" w:rsidRPr="002E02D0" w:rsidRDefault="003F10C2"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Explores the ways that a text</w:t>
                  </w:r>
                  <w:r w:rsidR="00F86179">
                    <w:rPr>
                      <w:szCs w:val="18"/>
                    </w:rPr>
                    <w:t xml:space="preserve"> uses images, vocabulary and language features to create layers of meaning</w:t>
                  </w:r>
                  <w:r w:rsidR="00420019">
                    <w:rPr>
                      <w:szCs w:val="18"/>
                    </w:rPr>
                    <w:t xml:space="preserve">. </w:t>
                  </w:r>
                </w:p>
              </w:tc>
              <w:tc>
                <w:tcPr>
                  <w:tcW w:w="2620" w:type="dxa"/>
                </w:tcPr>
                <w:p w:rsidR="00420019" w:rsidRPr="002E02D0"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E</w:t>
                  </w:r>
                  <w:r w:rsidRPr="002E02D0">
                    <w:rPr>
                      <w:szCs w:val="18"/>
                    </w:rPr>
                    <w:t xml:space="preserve">xplains how images, vocabulary choices and language features </w:t>
                  </w:r>
                  <w:r w:rsidR="00F86179">
                    <w:rPr>
                      <w:szCs w:val="18"/>
                    </w:rPr>
                    <w:t>are used to create meaning.</w:t>
                  </w:r>
                </w:p>
              </w:tc>
              <w:tc>
                <w:tcPr>
                  <w:tcW w:w="2621" w:type="dxa"/>
                </w:tcPr>
                <w:p w:rsidR="00420019" w:rsidRPr="002E02D0"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 how images, vocabulary choices and language features have been used in a text.</w:t>
                  </w:r>
                </w:p>
              </w:tc>
              <w:tc>
                <w:tcPr>
                  <w:tcW w:w="2621" w:type="dxa"/>
                </w:tcPr>
                <w:p w:rsidR="00420019" w:rsidRPr="00420019"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420019" w:rsidRPr="00617F48" w:rsidTr="0042001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20019" w:rsidRDefault="00420019" w:rsidP="00433279">
                  <w:pPr>
                    <w:framePr w:hSpace="180" w:wrap="around" w:vAnchor="text" w:hAnchor="margin" w:x="-145" w:y="-314"/>
                    <w:spacing w:after="60"/>
                    <w:rPr>
                      <w:rFonts w:eastAsia="Times New Roman" w:cs="Arial"/>
                      <w:b w:val="0"/>
                      <w:lang w:eastAsia="en-AU"/>
                    </w:rPr>
                  </w:pPr>
                </w:p>
              </w:tc>
              <w:tc>
                <w:tcPr>
                  <w:tcW w:w="2621"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019">
                    <w:rPr>
                      <w:szCs w:val="18"/>
                    </w:rPr>
                    <w:t>Explains the effect of figurative language devices on meaning in a text.</w:t>
                  </w:r>
                </w:p>
              </w:tc>
              <w:tc>
                <w:tcPr>
                  <w:tcW w:w="2621"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019">
                    <w:rPr>
                      <w:szCs w:val="18"/>
                    </w:rPr>
                    <w:t>Describes the effect of figurative language devices on meaning in a text.</w:t>
                  </w:r>
                </w:p>
              </w:tc>
              <w:tc>
                <w:tcPr>
                  <w:tcW w:w="2620"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019">
                    <w:rPr>
                      <w:szCs w:val="18"/>
                    </w:rPr>
                    <w:t>Identifies and defines some examples of figurative language used in a text.</w:t>
                  </w:r>
                </w:p>
              </w:tc>
              <w:tc>
                <w:tcPr>
                  <w:tcW w:w="2621"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019">
                    <w:rPr>
                      <w:szCs w:val="18"/>
                    </w:rPr>
                    <w:t>Identifies simple figurative language devices used in a text.</w:t>
                  </w:r>
                </w:p>
              </w:tc>
              <w:tc>
                <w:tcPr>
                  <w:tcW w:w="2621"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420019"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20019" w:rsidRPr="0027347C" w:rsidRDefault="00420019" w:rsidP="00433279">
                  <w:pPr>
                    <w:framePr w:hSpace="180" w:wrap="around" w:vAnchor="text" w:hAnchor="margin" w:x="-145" w:y="-314"/>
                    <w:spacing w:after="60"/>
                    <w:rPr>
                      <w:rFonts w:eastAsia="Times New Roman" w:cs="Arial"/>
                      <w:lang w:eastAsia="en-AU"/>
                    </w:rPr>
                  </w:pPr>
                  <w:r>
                    <w:rPr>
                      <w:rFonts w:eastAsia="Times New Roman" w:cs="Arial"/>
                      <w:lang w:eastAsia="en-AU"/>
                    </w:rPr>
                    <w:t>Interpreting</w:t>
                  </w:r>
                </w:p>
              </w:tc>
              <w:tc>
                <w:tcPr>
                  <w:tcW w:w="2621" w:type="dxa"/>
                </w:tcPr>
                <w:p w:rsidR="00420019" w:rsidRPr="00420019"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420019">
                    <w:rPr>
                      <w:szCs w:val="18"/>
                    </w:rPr>
                    <w:t>Explores and explains how texts can be interpreted in a variety of ways, drawing on relevant contextual and textual details.</w:t>
                  </w:r>
                </w:p>
              </w:tc>
              <w:tc>
                <w:tcPr>
                  <w:tcW w:w="2621" w:type="dxa"/>
                </w:tcPr>
                <w:p w:rsidR="00420019" w:rsidRPr="00420019" w:rsidRDefault="00420019" w:rsidP="00433279">
                  <w:pPr>
                    <w:pStyle w:val="NormalWeb"/>
                    <w:framePr w:wrap="auto" w:hAnchor="text" w:x="-145"/>
                    <w:snapToGrid w:val="0"/>
                    <w:spacing w:before="120" w:beforeAutospacing="0" w:after="24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18"/>
                      <w:lang w:eastAsia="en-US"/>
                    </w:rPr>
                  </w:pPr>
                  <w:r w:rsidRPr="00420019">
                    <w:rPr>
                      <w:rFonts w:asciiTheme="minorHAnsi" w:eastAsiaTheme="minorHAnsi" w:hAnsiTheme="minorHAnsi" w:cstheme="minorBidi"/>
                      <w:sz w:val="18"/>
                      <w:szCs w:val="18"/>
                      <w:lang w:eastAsia="en-US"/>
                    </w:rPr>
                    <w:t>Explains how contextual and/or textual aspects of texts support or challenge particular interpretations.</w:t>
                  </w:r>
                </w:p>
              </w:tc>
              <w:tc>
                <w:tcPr>
                  <w:tcW w:w="2620" w:type="dxa"/>
                </w:tcPr>
                <w:p w:rsidR="00420019" w:rsidRPr="00420019"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420019">
                    <w:rPr>
                      <w:szCs w:val="18"/>
                    </w:rPr>
                    <w:t>Evaluates and integrates ideas and information from texts to form own interpretations.</w:t>
                  </w:r>
                </w:p>
              </w:tc>
              <w:tc>
                <w:tcPr>
                  <w:tcW w:w="2621" w:type="dxa"/>
                </w:tcPr>
                <w:p w:rsidR="00420019" w:rsidRPr="00420019" w:rsidRDefault="00B23BCF"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Makes</w:t>
                  </w:r>
                  <w:r w:rsidR="00420019" w:rsidRPr="00420019">
                    <w:rPr>
                      <w:szCs w:val="18"/>
                    </w:rPr>
                    <w:t xml:space="preserve"> interpretations of texts with some justification.</w:t>
                  </w:r>
                </w:p>
              </w:tc>
              <w:tc>
                <w:tcPr>
                  <w:tcW w:w="2621"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420019"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20019" w:rsidRDefault="00420019" w:rsidP="00433279">
                  <w:pPr>
                    <w:framePr w:hSpace="180" w:wrap="around" w:vAnchor="text" w:hAnchor="margin" w:x="-145" w:y="-314"/>
                    <w:spacing w:after="60"/>
                    <w:rPr>
                      <w:rFonts w:eastAsia="Times New Roman" w:cs="Arial"/>
                      <w:lang w:eastAsia="en-AU"/>
                    </w:rPr>
                  </w:pPr>
                </w:p>
              </w:tc>
              <w:tc>
                <w:tcPr>
                  <w:tcW w:w="2621" w:type="dxa"/>
                </w:tcPr>
                <w:p w:rsidR="00420019" w:rsidRPr="00420019"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420019">
                    <w:rPr>
                      <w:szCs w:val="18"/>
                    </w:rPr>
                    <w:t>Evaluates</w:t>
                  </w:r>
                  <w:r w:rsidR="00197D7A">
                    <w:rPr>
                      <w:szCs w:val="18"/>
                    </w:rPr>
                    <w:t xml:space="preserve"> and analyses</w:t>
                  </w:r>
                  <w:r w:rsidRPr="00420019">
                    <w:rPr>
                      <w:szCs w:val="18"/>
                    </w:rPr>
                    <w:t xml:space="preserve"> how a text has been constructed to serve a specific purpose and appeal to a particular target audience.</w:t>
                  </w:r>
                </w:p>
              </w:tc>
              <w:tc>
                <w:tcPr>
                  <w:tcW w:w="2621" w:type="dxa"/>
                </w:tcPr>
                <w:p w:rsidR="00420019" w:rsidRPr="00420019" w:rsidRDefault="00420019"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18"/>
                      <w:lang w:eastAsia="en-US"/>
                    </w:rPr>
                  </w:pPr>
                  <w:r w:rsidRPr="00420019">
                    <w:rPr>
                      <w:rFonts w:asciiTheme="minorHAnsi" w:eastAsiaTheme="minorHAnsi" w:hAnsiTheme="minorHAnsi" w:cstheme="minorBidi"/>
                      <w:sz w:val="18"/>
                      <w:szCs w:val="18"/>
                      <w:lang w:eastAsia="en-US"/>
                    </w:rPr>
                    <w:t>Explains how a text has been constructed for a specific audience and purpose</w:t>
                  </w:r>
                  <w:r w:rsidR="00760C13">
                    <w:rPr>
                      <w:rFonts w:asciiTheme="minorHAnsi" w:eastAsiaTheme="minorHAnsi" w:hAnsiTheme="minorHAnsi" w:cstheme="minorBidi"/>
                      <w:sz w:val="18"/>
                      <w:szCs w:val="18"/>
                      <w:lang w:eastAsia="en-US"/>
                    </w:rPr>
                    <w:t>.</w:t>
                  </w:r>
                </w:p>
              </w:tc>
              <w:tc>
                <w:tcPr>
                  <w:tcW w:w="2620" w:type="dxa"/>
                </w:tcPr>
                <w:p w:rsidR="00420019" w:rsidRPr="00420019" w:rsidRDefault="00420019"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18"/>
                      <w:lang w:eastAsia="en-US"/>
                    </w:rPr>
                  </w:pPr>
                  <w:r w:rsidRPr="00420019">
                    <w:rPr>
                      <w:rFonts w:asciiTheme="minorHAnsi" w:eastAsiaTheme="minorHAnsi" w:hAnsiTheme="minorHAnsi" w:cstheme="minorBidi"/>
                      <w:sz w:val="18"/>
                      <w:szCs w:val="18"/>
                      <w:lang w:eastAsia="en-US"/>
                    </w:rPr>
                    <w:t>Describes the purpose of a text and target audience in some detail.</w:t>
                  </w:r>
                </w:p>
              </w:tc>
              <w:tc>
                <w:tcPr>
                  <w:tcW w:w="2621" w:type="dxa"/>
                </w:tcPr>
                <w:p w:rsidR="00420019" w:rsidRPr="00420019" w:rsidRDefault="00420019"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18"/>
                      <w:lang w:eastAsia="en-US"/>
                    </w:rPr>
                  </w:pPr>
                  <w:r w:rsidRPr="00420019">
                    <w:rPr>
                      <w:rFonts w:asciiTheme="minorHAnsi" w:eastAsiaTheme="minorHAnsi" w:hAnsiTheme="minorHAnsi" w:cstheme="minorBidi"/>
                      <w:sz w:val="18"/>
                      <w:szCs w:val="18"/>
                      <w:lang w:eastAsia="en-US"/>
                    </w:rPr>
                    <w:t>Identifies the purpose and target audience of the text in broad terms.</w:t>
                  </w:r>
                </w:p>
              </w:tc>
              <w:tc>
                <w:tcPr>
                  <w:tcW w:w="2621"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420019"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20019" w:rsidRPr="0027347C" w:rsidRDefault="00420019" w:rsidP="00433279">
                  <w:pPr>
                    <w:framePr w:hSpace="180" w:wrap="around" w:vAnchor="text" w:hAnchor="margin" w:x="-145" w:y="-314"/>
                    <w:spacing w:after="60"/>
                    <w:rPr>
                      <w:rFonts w:eastAsia="Times New Roman" w:cs="Arial"/>
                      <w:lang w:eastAsia="en-AU"/>
                    </w:rPr>
                  </w:pPr>
                </w:p>
              </w:tc>
              <w:tc>
                <w:tcPr>
                  <w:tcW w:w="2621" w:type="dxa"/>
                </w:tcPr>
                <w:p w:rsidR="00420019" w:rsidRPr="00420019" w:rsidRDefault="00420019" w:rsidP="003F10C2">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019">
                    <w:rPr>
                      <w:szCs w:val="18"/>
                    </w:rPr>
                    <w:t>Evaluates the way that characters, settings and events in a text can be used to shape readers’ understandings of different cultures, social groups and historical periods.</w:t>
                  </w:r>
                </w:p>
              </w:tc>
              <w:tc>
                <w:tcPr>
                  <w:tcW w:w="2621" w:type="dxa"/>
                </w:tcPr>
                <w:p w:rsidR="00420019" w:rsidRPr="00420019" w:rsidRDefault="00420019" w:rsidP="00760C13">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030994">
                    <w:rPr>
                      <w:szCs w:val="18"/>
                    </w:rPr>
                    <w:t xml:space="preserve">Explains the way that characters, settings </w:t>
                  </w:r>
                  <w:r w:rsidR="00760C13" w:rsidRPr="00030994">
                    <w:rPr>
                      <w:szCs w:val="18"/>
                    </w:rPr>
                    <w:t xml:space="preserve">and events </w:t>
                  </w:r>
                  <w:r w:rsidRPr="00030994">
                    <w:rPr>
                      <w:szCs w:val="18"/>
                    </w:rPr>
                    <w:t>are used to represent ideas about different cultures, social groups and historical periods in a text.</w:t>
                  </w:r>
                </w:p>
              </w:tc>
              <w:tc>
                <w:tcPr>
                  <w:tcW w:w="2620" w:type="dxa"/>
                </w:tcPr>
                <w:p w:rsidR="00420019" w:rsidRPr="00420019" w:rsidRDefault="00420019" w:rsidP="00760C13">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420019">
                    <w:rPr>
                      <w:szCs w:val="18"/>
                    </w:rPr>
                    <w:t xml:space="preserve">Describes the way that the representation of characters, </w:t>
                  </w:r>
                  <w:r w:rsidR="00760C13" w:rsidRPr="00030994">
                    <w:rPr>
                      <w:szCs w:val="18"/>
                    </w:rPr>
                    <w:t xml:space="preserve">settings and events </w:t>
                  </w:r>
                  <w:r w:rsidRPr="00420019">
                    <w:rPr>
                      <w:szCs w:val="18"/>
                    </w:rPr>
                    <w:t xml:space="preserve">in a text are influenced by different historical, social and cultural contexts. </w:t>
                  </w:r>
                </w:p>
              </w:tc>
              <w:tc>
                <w:tcPr>
                  <w:tcW w:w="2621" w:type="dxa"/>
                </w:tcPr>
                <w:p w:rsidR="00420019" w:rsidRPr="00420019" w:rsidRDefault="00420019" w:rsidP="00760C13">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019">
                    <w:rPr>
                      <w:szCs w:val="18"/>
                    </w:rPr>
                    <w:t xml:space="preserve">Identifies the way that characters, </w:t>
                  </w:r>
                  <w:r w:rsidR="00760C13" w:rsidRPr="00030994">
                    <w:rPr>
                      <w:szCs w:val="18"/>
                    </w:rPr>
                    <w:t xml:space="preserve">settings and events </w:t>
                  </w:r>
                  <w:r w:rsidRPr="00420019">
                    <w:rPr>
                      <w:szCs w:val="18"/>
                    </w:rPr>
                    <w:t>are represented in a text.</w:t>
                  </w:r>
                </w:p>
              </w:tc>
              <w:tc>
                <w:tcPr>
                  <w:tcW w:w="2621"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420019"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20019" w:rsidRPr="0027347C" w:rsidRDefault="00420019" w:rsidP="00433279">
                  <w:pPr>
                    <w:framePr w:hSpace="180" w:wrap="around" w:vAnchor="text" w:hAnchor="margin" w:x="-145" w:y="-314"/>
                    <w:spacing w:after="60"/>
                    <w:rPr>
                      <w:rFonts w:eastAsia="Times New Roman" w:cs="Arial"/>
                      <w:lang w:eastAsia="en-AU"/>
                    </w:rPr>
                  </w:pPr>
                  <w:r>
                    <w:rPr>
                      <w:rFonts w:eastAsia="Times New Roman" w:cs="Arial"/>
                      <w:lang w:eastAsia="en-AU"/>
                    </w:rPr>
                    <w:t xml:space="preserve">Use of </w:t>
                  </w:r>
                  <w:r w:rsidR="00197D7A">
                    <w:rPr>
                      <w:rFonts w:eastAsia="Times New Roman" w:cs="Arial"/>
                      <w:lang w:eastAsia="en-AU"/>
                    </w:rPr>
                    <w:t>evidence</w:t>
                  </w:r>
                </w:p>
              </w:tc>
              <w:tc>
                <w:tcPr>
                  <w:tcW w:w="2621" w:type="dxa"/>
                </w:tcPr>
                <w:p w:rsidR="00420019" w:rsidRPr="000A0B31"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A0B31">
                    <w:rPr>
                      <w:szCs w:val="18"/>
                    </w:rPr>
                    <w:t>Makes perceptive choices about integration of relevant ideas</w:t>
                  </w:r>
                  <w:r>
                    <w:rPr>
                      <w:szCs w:val="18"/>
                    </w:rPr>
                    <w:t xml:space="preserve"> and information from and about a text </w:t>
                  </w:r>
                  <w:r w:rsidRPr="000A0B31">
                    <w:rPr>
                      <w:szCs w:val="18"/>
                    </w:rPr>
                    <w:t xml:space="preserve">to explain how </w:t>
                  </w:r>
                  <w:r>
                    <w:rPr>
                      <w:szCs w:val="18"/>
                    </w:rPr>
                    <w:t>it has influenced the reader</w:t>
                  </w:r>
                  <w:r w:rsidRPr="000A0B31">
                    <w:rPr>
                      <w:szCs w:val="18"/>
                    </w:rPr>
                    <w:t>.</w:t>
                  </w:r>
                </w:p>
              </w:tc>
              <w:tc>
                <w:tcPr>
                  <w:tcW w:w="2621" w:type="dxa"/>
                </w:tcPr>
                <w:p w:rsidR="00420019" w:rsidRPr="000A0B31"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A0B31">
                    <w:rPr>
                      <w:szCs w:val="18"/>
                    </w:rPr>
                    <w:t xml:space="preserve">Selects </w:t>
                  </w:r>
                  <w:r>
                    <w:rPr>
                      <w:szCs w:val="18"/>
                    </w:rPr>
                    <w:t>relevant</w:t>
                  </w:r>
                  <w:r w:rsidRPr="000A0B31">
                    <w:rPr>
                      <w:szCs w:val="18"/>
                    </w:rPr>
                    <w:t xml:space="preserve"> examples and information from</w:t>
                  </w:r>
                  <w:r>
                    <w:rPr>
                      <w:szCs w:val="18"/>
                    </w:rPr>
                    <w:t xml:space="preserve"> a text</w:t>
                  </w:r>
                  <w:r w:rsidRPr="000A0B31">
                    <w:rPr>
                      <w:szCs w:val="18"/>
                    </w:rPr>
                    <w:t xml:space="preserve"> to explain how </w:t>
                  </w:r>
                  <w:r>
                    <w:rPr>
                      <w:szCs w:val="18"/>
                    </w:rPr>
                    <w:t>it has</w:t>
                  </w:r>
                  <w:r w:rsidRPr="000A0B31">
                    <w:rPr>
                      <w:szCs w:val="18"/>
                    </w:rPr>
                    <w:t xml:space="preserve"> influence</w:t>
                  </w:r>
                  <w:r>
                    <w:rPr>
                      <w:szCs w:val="18"/>
                    </w:rPr>
                    <w:t>d the</w:t>
                  </w:r>
                  <w:r w:rsidRPr="000A0B31">
                    <w:rPr>
                      <w:szCs w:val="18"/>
                    </w:rPr>
                    <w:t xml:space="preserve"> </w:t>
                  </w:r>
                  <w:r>
                    <w:rPr>
                      <w:szCs w:val="18"/>
                    </w:rPr>
                    <w:t>reader</w:t>
                  </w:r>
                  <w:r w:rsidRPr="000A0B31">
                    <w:rPr>
                      <w:szCs w:val="18"/>
                    </w:rPr>
                    <w:t>.</w:t>
                  </w:r>
                </w:p>
              </w:tc>
              <w:tc>
                <w:tcPr>
                  <w:tcW w:w="2620" w:type="dxa"/>
                </w:tcPr>
                <w:p w:rsidR="00420019" w:rsidRPr="000A0B31"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A0B31">
                    <w:rPr>
                      <w:szCs w:val="18"/>
                    </w:rPr>
                    <w:t xml:space="preserve">Uses </w:t>
                  </w:r>
                  <w:r w:rsidR="00197D7A">
                    <w:rPr>
                      <w:szCs w:val="18"/>
                    </w:rPr>
                    <w:t xml:space="preserve">some </w:t>
                  </w:r>
                  <w:r w:rsidRPr="000A0B31">
                    <w:rPr>
                      <w:szCs w:val="18"/>
                    </w:rPr>
                    <w:t xml:space="preserve">examples from </w:t>
                  </w:r>
                  <w:r>
                    <w:rPr>
                      <w:szCs w:val="18"/>
                    </w:rPr>
                    <w:t xml:space="preserve">a </w:t>
                  </w:r>
                  <w:r w:rsidRPr="000A0B31">
                    <w:rPr>
                      <w:szCs w:val="18"/>
                    </w:rPr>
                    <w:t xml:space="preserve">text to explain how </w:t>
                  </w:r>
                  <w:r>
                    <w:rPr>
                      <w:szCs w:val="18"/>
                    </w:rPr>
                    <w:t>it has influenced the reader</w:t>
                  </w:r>
                  <w:r w:rsidRPr="000A0B31">
                    <w:rPr>
                      <w:szCs w:val="18"/>
                    </w:rPr>
                    <w:t>.</w:t>
                  </w:r>
                </w:p>
              </w:tc>
              <w:tc>
                <w:tcPr>
                  <w:tcW w:w="2621" w:type="dxa"/>
                </w:tcPr>
                <w:p w:rsidR="00420019" w:rsidRPr="000A0B31" w:rsidRDefault="00420019"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A0B31">
                    <w:rPr>
                      <w:szCs w:val="18"/>
                    </w:rPr>
                    <w:t xml:space="preserve">Uses </w:t>
                  </w:r>
                  <w:r w:rsidR="00AD7D63">
                    <w:rPr>
                      <w:szCs w:val="18"/>
                    </w:rPr>
                    <w:t xml:space="preserve">limited </w:t>
                  </w:r>
                  <w:r w:rsidRPr="000A0B31">
                    <w:rPr>
                      <w:szCs w:val="18"/>
                    </w:rPr>
                    <w:t xml:space="preserve">information from </w:t>
                  </w:r>
                  <w:r>
                    <w:rPr>
                      <w:szCs w:val="18"/>
                    </w:rPr>
                    <w:t>a text</w:t>
                  </w:r>
                  <w:r w:rsidRPr="000A0B31">
                    <w:rPr>
                      <w:szCs w:val="18"/>
                    </w:rPr>
                    <w:t xml:space="preserve"> to describe characters or topics.</w:t>
                  </w:r>
                </w:p>
              </w:tc>
              <w:tc>
                <w:tcPr>
                  <w:tcW w:w="2621" w:type="dxa"/>
                </w:tcPr>
                <w:p w:rsidR="00420019" w:rsidRPr="00420019" w:rsidRDefault="0042001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bl>
          <w:p w:rsidR="00420019" w:rsidRPr="006A5B0B" w:rsidRDefault="00420019" w:rsidP="00433279">
            <w:pPr>
              <w:spacing w:before="120" w:after="120"/>
              <w:rPr>
                <w:rFonts w:ascii="Bebas Neue" w:hAnsi="Bebas Neue" w:cs="Arial"/>
                <w:color w:val="3A6DAF"/>
                <w:sz w:val="32"/>
                <w:szCs w:val="32"/>
              </w:rPr>
            </w:pPr>
          </w:p>
        </w:tc>
      </w:tr>
      <w:tr w:rsidR="00420019" w:rsidRPr="00617F48" w:rsidTr="00433279">
        <w:trPr>
          <w:trHeight w:val="284"/>
        </w:trPr>
        <w:tc>
          <w:tcPr>
            <w:tcW w:w="16074" w:type="dxa"/>
            <w:shd w:val="clear" w:color="auto" w:fill="auto"/>
          </w:tcPr>
          <w:p w:rsidR="00420019" w:rsidRDefault="00420019" w:rsidP="00433279">
            <w:pPr>
              <w:pStyle w:val="NormalWeb"/>
              <w:spacing w:before="120" w:beforeAutospacing="0" w:after="120" w:afterAutospacing="0"/>
              <w:rPr>
                <w:rFonts w:ascii="Arial" w:hAnsi="Arial" w:cs="Arial"/>
                <w:sz w:val="18"/>
                <w:szCs w:val="18"/>
              </w:rPr>
            </w:pPr>
          </w:p>
        </w:tc>
      </w:tr>
    </w:tbl>
    <w:p w:rsidR="00DE1A3C" w:rsidRDefault="0042001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E1A3C" w:rsidRPr="00617F48" w:rsidTr="00433279">
        <w:trPr>
          <w:trHeight w:val="283"/>
        </w:trPr>
        <w:tc>
          <w:tcPr>
            <w:tcW w:w="16074" w:type="dxa"/>
            <w:shd w:val="clear" w:color="auto" w:fill="auto"/>
          </w:tcPr>
          <w:p w:rsidR="00DE1A3C" w:rsidRDefault="00DE1A3C" w:rsidP="00433279">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9</w:t>
            </w:r>
            <w:r w:rsidRPr="009962E7">
              <w:t xml:space="preserve"> English Assessment pointers – </w:t>
            </w:r>
            <w:r>
              <w:t>Viewing</w:t>
            </w:r>
          </w:p>
        </w:tc>
      </w:tr>
      <w:tr w:rsidR="00DE1A3C" w:rsidRPr="00617F48" w:rsidTr="00433279">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DE1A3C" w:rsidRPr="00617F48" w:rsidTr="00BB61B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9F038A" w:rsidRDefault="00DE1A3C" w:rsidP="00433279">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E1A3C"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100C19" w:rsidRDefault="00DE1A3C" w:rsidP="00433279">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DE1A3C" w:rsidRPr="002E02D0"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Evaluates the way that </w:t>
                  </w:r>
                  <w:r w:rsidR="001E2A8C">
                    <w:rPr>
                      <w:szCs w:val="18"/>
                    </w:rPr>
                    <w:t xml:space="preserve">visual </w:t>
                  </w:r>
                  <w:r>
                    <w:rPr>
                      <w:szCs w:val="18"/>
                    </w:rPr>
                    <w:t xml:space="preserve">text structures </w:t>
                  </w:r>
                  <w:r w:rsidR="001E2A8C">
                    <w:rPr>
                      <w:szCs w:val="18"/>
                    </w:rPr>
                    <w:t xml:space="preserve">are used to target </w:t>
                  </w:r>
                  <w:r>
                    <w:rPr>
                      <w:szCs w:val="18"/>
                    </w:rPr>
                    <w:t xml:space="preserve">specific audiences and purposes. </w:t>
                  </w:r>
                </w:p>
              </w:tc>
              <w:tc>
                <w:tcPr>
                  <w:tcW w:w="2621" w:type="dxa"/>
                </w:tcPr>
                <w:p w:rsidR="00DE1A3C" w:rsidRPr="00DE1A3C" w:rsidRDefault="001E2A8C" w:rsidP="00433279">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2E02D0">
                    <w:rPr>
                      <w:szCs w:val="18"/>
                    </w:rPr>
                    <w:t xml:space="preserve">Analyses </w:t>
                  </w:r>
                  <w:r>
                    <w:rPr>
                      <w:szCs w:val="18"/>
                    </w:rPr>
                    <w:t>the way</w:t>
                  </w:r>
                  <w:r w:rsidRPr="002E02D0">
                    <w:rPr>
                      <w:szCs w:val="18"/>
                    </w:rPr>
                    <w:t xml:space="preserve"> that</w:t>
                  </w:r>
                  <w:r>
                    <w:rPr>
                      <w:szCs w:val="18"/>
                    </w:rPr>
                    <w:t xml:space="preserve"> visual</w:t>
                  </w:r>
                  <w:r w:rsidRPr="002E02D0">
                    <w:rPr>
                      <w:szCs w:val="18"/>
                    </w:rPr>
                    <w:t xml:space="preserve"> text structures can be manipulated</w:t>
                  </w:r>
                  <w:r>
                    <w:rPr>
                      <w:szCs w:val="18"/>
                    </w:rPr>
                    <w:t xml:space="preserve"> for</w:t>
                  </w:r>
                  <w:r w:rsidRPr="002E02D0">
                    <w:rPr>
                      <w:szCs w:val="18"/>
                    </w:rPr>
                    <w:t xml:space="preserve"> </w:t>
                  </w:r>
                  <w:r>
                    <w:rPr>
                      <w:szCs w:val="18"/>
                    </w:rPr>
                    <w:t>audience</w:t>
                  </w:r>
                  <w:r w:rsidR="003F10C2">
                    <w:rPr>
                      <w:szCs w:val="18"/>
                    </w:rPr>
                    <w:t>s</w:t>
                  </w:r>
                  <w:r>
                    <w:rPr>
                      <w:szCs w:val="18"/>
                    </w:rPr>
                    <w:t xml:space="preserve"> and purpose</w:t>
                  </w:r>
                  <w:r w:rsidR="003F10C2">
                    <w:rPr>
                      <w:szCs w:val="18"/>
                    </w:rPr>
                    <w:t>s</w:t>
                  </w:r>
                  <w:r>
                    <w:rPr>
                      <w:szCs w:val="18"/>
                    </w:rPr>
                    <w:t>.</w:t>
                  </w:r>
                </w:p>
              </w:tc>
              <w:tc>
                <w:tcPr>
                  <w:tcW w:w="2620" w:type="dxa"/>
                </w:tcPr>
                <w:p w:rsidR="00DE1A3C" w:rsidRPr="002E02D0"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2E02D0">
                    <w:rPr>
                      <w:szCs w:val="18"/>
                    </w:rPr>
                    <w:t xml:space="preserve">Analyses </w:t>
                  </w:r>
                  <w:r>
                    <w:rPr>
                      <w:szCs w:val="18"/>
                    </w:rPr>
                    <w:t>the way</w:t>
                  </w:r>
                  <w:r w:rsidRPr="002E02D0">
                    <w:rPr>
                      <w:szCs w:val="18"/>
                    </w:rPr>
                    <w:t xml:space="preserve"> that</w:t>
                  </w:r>
                  <w:r w:rsidR="005930B2">
                    <w:rPr>
                      <w:szCs w:val="18"/>
                    </w:rPr>
                    <w:t xml:space="preserve"> visual</w:t>
                  </w:r>
                  <w:r w:rsidRPr="002E02D0">
                    <w:rPr>
                      <w:szCs w:val="18"/>
                    </w:rPr>
                    <w:t xml:space="preserve"> text structures can be manipulated for </w:t>
                  </w:r>
                  <w:r w:rsidR="005930B2">
                    <w:rPr>
                      <w:szCs w:val="18"/>
                    </w:rPr>
                    <w:t>effect</w:t>
                  </w:r>
                  <w:r w:rsidRPr="002E02D0">
                    <w:rPr>
                      <w:szCs w:val="18"/>
                    </w:rPr>
                    <w:t>.</w:t>
                  </w:r>
                </w:p>
              </w:tc>
              <w:tc>
                <w:tcPr>
                  <w:tcW w:w="2621" w:type="dxa"/>
                </w:tcPr>
                <w:p w:rsidR="00DE1A3C" w:rsidRPr="002E02D0"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 xml:space="preserve">Recognises that a </w:t>
                  </w:r>
                  <w:r w:rsidR="005930B2">
                    <w:rPr>
                      <w:szCs w:val="18"/>
                    </w:rPr>
                    <w:t xml:space="preserve">visual text’s structure can be </w:t>
                  </w:r>
                  <w:r>
                    <w:rPr>
                      <w:szCs w:val="18"/>
                    </w:rPr>
                    <w:t>manipulated for effect.</w:t>
                  </w:r>
                </w:p>
              </w:tc>
              <w:tc>
                <w:tcPr>
                  <w:tcW w:w="2621" w:type="dxa"/>
                </w:tcPr>
                <w:p w:rsidR="00DE1A3C" w:rsidRPr="00420019"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DE1A3C"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420019" w:rsidRDefault="00DE1A3C" w:rsidP="00433279">
                  <w:pPr>
                    <w:framePr w:hSpace="180" w:wrap="around" w:vAnchor="text" w:hAnchor="margin" w:x="-145" w:y="-314"/>
                    <w:spacing w:after="60"/>
                    <w:rPr>
                      <w:rFonts w:eastAsia="Times New Roman" w:cs="Arial"/>
                      <w:lang w:eastAsia="en-AU"/>
                    </w:rPr>
                  </w:pPr>
                  <w:r w:rsidRPr="00420019">
                    <w:rPr>
                      <w:rFonts w:eastAsia="Times New Roman" w:cs="Arial"/>
                      <w:lang w:eastAsia="en-AU"/>
                    </w:rPr>
                    <w:t>Conventions of text</w:t>
                  </w:r>
                </w:p>
              </w:tc>
              <w:tc>
                <w:tcPr>
                  <w:tcW w:w="2621" w:type="dxa"/>
                </w:tcPr>
                <w:p w:rsidR="00DE1A3C" w:rsidRPr="002E02D0"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Compare</w:t>
                  </w:r>
                  <w:r w:rsidR="00FC31C6">
                    <w:rPr>
                      <w:szCs w:val="18"/>
                    </w:rPr>
                    <w:t>s and evaluates the ways that a visual text</w:t>
                  </w:r>
                  <w:r>
                    <w:rPr>
                      <w:szCs w:val="18"/>
                    </w:rPr>
                    <w:t xml:space="preserve"> uses images, sounds and visual language features for specific purposes.</w:t>
                  </w:r>
                </w:p>
              </w:tc>
              <w:tc>
                <w:tcPr>
                  <w:tcW w:w="2621" w:type="dxa"/>
                </w:tcPr>
                <w:p w:rsidR="00DE1A3C" w:rsidRPr="002E02D0" w:rsidRDefault="008B2F36"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Analyses an</w:t>
                  </w:r>
                  <w:r w:rsidR="003F10C2">
                    <w:rPr>
                      <w:szCs w:val="18"/>
                    </w:rPr>
                    <w:t>d explains the ways that a text</w:t>
                  </w:r>
                  <w:r>
                    <w:rPr>
                      <w:szCs w:val="18"/>
                    </w:rPr>
                    <w:t xml:space="preserve"> uses images, sounds and visual language features</w:t>
                  </w:r>
                  <w:r w:rsidR="00DE1A3C">
                    <w:rPr>
                      <w:szCs w:val="18"/>
                    </w:rPr>
                    <w:t xml:space="preserve"> to </w:t>
                  </w:r>
                  <w:r>
                    <w:rPr>
                      <w:szCs w:val="18"/>
                    </w:rPr>
                    <w:t>create layers of meaning.</w:t>
                  </w:r>
                </w:p>
              </w:tc>
              <w:tc>
                <w:tcPr>
                  <w:tcW w:w="2620" w:type="dxa"/>
                </w:tcPr>
                <w:p w:rsidR="00DE1A3C" w:rsidRPr="002E02D0"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2E02D0">
                    <w:rPr>
                      <w:szCs w:val="18"/>
                    </w:rPr>
                    <w:t>Analyses and explains how images</w:t>
                  </w:r>
                  <w:r>
                    <w:rPr>
                      <w:szCs w:val="18"/>
                    </w:rPr>
                    <w:t xml:space="preserve">, sounds </w:t>
                  </w:r>
                  <w:r w:rsidRPr="002E02D0">
                    <w:rPr>
                      <w:szCs w:val="18"/>
                    </w:rPr>
                    <w:t xml:space="preserve">and </w:t>
                  </w:r>
                  <w:r>
                    <w:rPr>
                      <w:szCs w:val="18"/>
                    </w:rPr>
                    <w:t xml:space="preserve">visual </w:t>
                  </w:r>
                  <w:r w:rsidRPr="002E02D0">
                    <w:rPr>
                      <w:szCs w:val="18"/>
                    </w:rPr>
                    <w:t xml:space="preserve">language features </w:t>
                  </w:r>
                  <w:r w:rsidR="008B2F36">
                    <w:rPr>
                      <w:szCs w:val="18"/>
                    </w:rPr>
                    <w:t>are used to create meaning</w:t>
                  </w:r>
                  <w:r w:rsidRPr="002E02D0">
                    <w:rPr>
                      <w:szCs w:val="18"/>
                    </w:rPr>
                    <w:t xml:space="preserve">. </w:t>
                  </w:r>
                </w:p>
              </w:tc>
              <w:tc>
                <w:tcPr>
                  <w:tcW w:w="2621" w:type="dxa"/>
                </w:tcPr>
                <w:p w:rsidR="00DE1A3C" w:rsidRPr="002E02D0"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 how images, sounds and visual language features have been used in a text.</w:t>
                  </w:r>
                </w:p>
              </w:tc>
              <w:tc>
                <w:tcPr>
                  <w:tcW w:w="2621" w:type="dxa"/>
                </w:tcPr>
                <w:p w:rsidR="00DE1A3C" w:rsidRPr="00420019"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DE1A3C"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27347C" w:rsidRDefault="00DE1A3C" w:rsidP="00433279">
                  <w:pPr>
                    <w:framePr w:hSpace="180" w:wrap="around" w:vAnchor="text" w:hAnchor="margin" w:x="-145" w:y="-314"/>
                    <w:spacing w:after="60"/>
                    <w:rPr>
                      <w:rFonts w:eastAsia="Times New Roman" w:cs="Arial"/>
                      <w:lang w:eastAsia="en-AU"/>
                    </w:rPr>
                  </w:pPr>
                  <w:r>
                    <w:rPr>
                      <w:rFonts w:eastAsia="Times New Roman" w:cs="Arial"/>
                      <w:lang w:eastAsia="en-AU"/>
                    </w:rPr>
                    <w:t>Interpreting</w:t>
                  </w:r>
                </w:p>
              </w:tc>
              <w:tc>
                <w:tcPr>
                  <w:tcW w:w="2621" w:type="dxa"/>
                </w:tcPr>
                <w:p w:rsidR="00DE1A3C" w:rsidRPr="00DE1A3C"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Pr>
                      <w:rFonts w:cs="Arial"/>
                      <w:color w:val="000000" w:themeColor="text1"/>
                      <w:szCs w:val="18"/>
                    </w:rPr>
                    <w:t>Explores and explains how a text can be interpreted in a variety of ways, drawing on relevant contextual and textual details</w:t>
                  </w:r>
                  <w:r w:rsidRPr="00626CB3">
                    <w:rPr>
                      <w:rFonts w:cs="Arial"/>
                      <w:color w:val="000000" w:themeColor="text1"/>
                      <w:szCs w:val="18"/>
                    </w:rPr>
                    <w:t>.</w:t>
                  </w:r>
                </w:p>
              </w:tc>
              <w:tc>
                <w:tcPr>
                  <w:tcW w:w="2621" w:type="dxa"/>
                </w:tcPr>
                <w:p w:rsidR="00DE1A3C" w:rsidRPr="00DE1A3C" w:rsidRDefault="00DE1A3C" w:rsidP="00433279">
                  <w:pPr>
                    <w:pStyle w:val="NormalWeb"/>
                    <w:framePr w:hSpace="180" w:wrap="around" w:vAnchor="text" w:hAnchor="margin" w:x="-145" w:y="-314"/>
                    <w:snapToGrid w:val="0"/>
                    <w:spacing w:before="120" w:beforeAutospacing="0" w:after="24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color w:val="000000" w:themeColor="text1"/>
                      <w:sz w:val="18"/>
                      <w:szCs w:val="18"/>
                    </w:rPr>
                    <w:t>Explains how contextual and/or textual aspects of a text support</w:t>
                  </w:r>
                  <w:r w:rsidR="003F10C2">
                    <w:rPr>
                      <w:rFonts w:asciiTheme="minorHAnsi" w:hAnsiTheme="minorHAnsi" w:cs="Arial"/>
                      <w:color w:val="000000" w:themeColor="text1"/>
                      <w:sz w:val="18"/>
                      <w:szCs w:val="18"/>
                    </w:rPr>
                    <w:t xml:space="preserve"> or challenge</w:t>
                  </w:r>
                  <w:r>
                    <w:rPr>
                      <w:rFonts w:asciiTheme="minorHAnsi" w:hAnsiTheme="minorHAnsi" w:cs="Arial"/>
                      <w:color w:val="000000" w:themeColor="text1"/>
                      <w:sz w:val="18"/>
                      <w:szCs w:val="18"/>
                    </w:rPr>
                    <w:t xml:space="preserve"> particular interpretations.</w:t>
                  </w:r>
                </w:p>
              </w:tc>
              <w:tc>
                <w:tcPr>
                  <w:tcW w:w="2620" w:type="dxa"/>
                </w:tcPr>
                <w:p w:rsidR="00DE1A3C" w:rsidRPr="00DE1A3C"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2E02D0">
                    <w:rPr>
                      <w:rFonts w:cs="Arial"/>
                      <w:color w:val="000000" w:themeColor="text1"/>
                      <w:szCs w:val="18"/>
                    </w:rPr>
                    <w:t xml:space="preserve">Evaluates and integrates ideas and information from </w:t>
                  </w:r>
                  <w:r>
                    <w:rPr>
                      <w:rFonts w:cs="Arial"/>
                      <w:color w:val="000000" w:themeColor="text1"/>
                      <w:szCs w:val="18"/>
                    </w:rPr>
                    <w:t>a text</w:t>
                  </w:r>
                  <w:r w:rsidRPr="002E02D0">
                    <w:rPr>
                      <w:rFonts w:cs="Arial"/>
                      <w:color w:val="000000" w:themeColor="text1"/>
                      <w:szCs w:val="18"/>
                    </w:rPr>
                    <w:t xml:space="preserve"> to form own interpretations.</w:t>
                  </w:r>
                </w:p>
              </w:tc>
              <w:tc>
                <w:tcPr>
                  <w:tcW w:w="2621" w:type="dxa"/>
                </w:tcPr>
                <w:p w:rsidR="00DE1A3C" w:rsidRPr="00DE1A3C" w:rsidRDefault="00FC31C6"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Pr>
                      <w:rFonts w:cs="Arial"/>
                      <w:color w:val="000000" w:themeColor="text1"/>
                      <w:szCs w:val="18"/>
                    </w:rPr>
                    <w:t>Makes</w:t>
                  </w:r>
                  <w:r w:rsidR="00DE1A3C">
                    <w:rPr>
                      <w:rFonts w:cs="Arial"/>
                      <w:color w:val="000000" w:themeColor="text1"/>
                      <w:szCs w:val="18"/>
                    </w:rPr>
                    <w:t xml:space="preserve"> interpretations of a</w:t>
                  </w:r>
                  <w:r>
                    <w:rPr>
                      <w:rFonts w:cs="Arial"/>
                      <w:color w:val="000000" w:themeColor="text1"/>
                      <w:szCs w:val="18"/>
                    </w:rPr>
                    <w:t xml:space="preserve"> text</w:t>
                  </w:r>
                  <w:r w:rsidR="003F10C2">
                    <w:rPr>
                      <w:rFonts w:cs="Arial"/>
                      <w:color w:val="000000" w:themeColor="text1"/>
                      <w:szCs w:val="18"/>
                    </w:rPr>
                    <w:t>,</w:t>
                  </w:r>
                  <w:r>
                    <w:rPr>
                      <w:rFonts w:cs="Arial"/>
                      <w:color w:val="000000" w:themeColor="text1"/>
                      <w:szCs w:val="18"/>
                    </w:rPr>
                    <w:t xml:space="preserve"> with limited</w:t>
                  </w:r>
                  <w:r w:rsidR="00DE1A3C">
                    <w:rPr>
                      <w:rFonts w:cs="Arial"/>
                      <w:color w:val="000000" w:themeColor="text1"/>
                      <w:szCs w:val="18"/>
                    </w:rPr>
                    <w:t xml:space="preserve"> justification.</w:t>
                  </w:r>
                </w:p>
              </w:tc>
              <w:tc>
                <w:tcPr>
                  <w:tcW w:w="2621" w:type="dxa"/>
                </w:tcPr>
                <w:p w:rsidR="00DE1A3C" w:rsidRPr="00420019"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DE1A3C"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27347C" w:rsidRDefault="00DE1A3C" w:rsidP="00433279">
                  <w:pPr>
                    <w:framePr w:hSpace="180" w:wrap="around" w:vAnchor="text" w:hAnchor="margin" w:x="-145" w:y="-314"/>
                    <w:spacing w:after="60"/>
                    <w:rPr>
                      <w:rFonts w:eastAsia="Times New Roman" w:cs="Arial"/>
                      <w:lang w:eastAsia="en-AU"/>
                    </w:rPr>
                  </w:pPr>
                </w:p>
              </w:tc>
              <w:tc>
                <w:tcPr>
                  <w:tcW w:w="2621" w:type="dxa"/>
                </w:tcPr>
                <w:p w:rsidR="00DE1A3C"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E92933">
                    <w:rPr>
                      <w:rFonts w:cs="Arial"/>
                      <w:szCs w:val="18"/>
                    </w:rPr>
                    <w:t xml:space="preserve">Evaluates how </w:t>
                  </w:r>
                  <w:r>
                    <w:rPr>
                      <w:rFonts w:cs="Arial"/>
                      <w:szCs w:val="18"/>
                    </w:rPr>
                    <w:t>a text has been</w:t>
                  </w:r>
                  <w:r w:rsidRPr="00E92933">
                    <w:rPr>
                      <w:rFonts w:cs="Arial"/>
                      <w:szCs w:val="18"/>
                    </w:rPr>
                    <w:t xml:space="preserve"> constructed to serve </w:t>
                  </w:r>
                  <w:r>
                    <w:rPr>
                      <w:rFonts w:cs="Arial"/>
                      <w:szCs w:val="18"/>
                    </w:rPr>
                    <w:t xml:space="preserve">a </w:t>
                  </w:r>
                  <w:r w:rsidRPr="00E92933">
                    <w:rPr>
                      <w:rFonts w:cs="Arial"/>
                      <w:szCs w:val="18"/>
                    </w:rPr>
                    <w:t xml:space="preserve">specific purpose and appeal to a </w:t>
                  </w:r>
                  <w:r>
                    <w:rPr>
                      <w:rFonts w:cs="Arial"/>
                      <w:szCs w:val="18"/>
                    </w:rPr>
                    <w:t xml:space="preserve">particular </w:t>
                  </w:r>
                  <w:r w:rsidRPr="00E92933">
                    <w:rPr>
                      <w:rFonts w:cs="Arial"/>
                      <w:szCs w:val="18"/>
                    </w:rPr>
                    <w:t>target audience</w:t>
                  </w:r>
                  <w:r>
                    <w:rPr>
                      <w:rFonts w:cs="Arial"/>
                      <w:szCs w:val="18"/>
                    </w:rPr>
                    <w:t>.</w:t>
                  </w:r>
                </w:p>
              </w:tc>
              <w:tc>
                <w:tcPr>
                  <w:tcW w:w="2621" w:type="dxa"/>
                </w:tcPr>
                <w:p w:rsidR="00DE1A3C" w:rsidRPr="00DE1A3C" w:rsidRDefault="00DE1A3C" w:rsidP="00433279">
                  <w:pPr>
                    <w:pStyle w:val="NormalWeb"/>
                    <w:framePr w:wrap="auto" w:hAnchor="text" w:x="-145"/>
                    <w:snapToGrid w:val="0"/>
                    <w:spacing w:before="120" w:beforeAutospacing="0" w:after="24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Explains</w:t>
                  </w:r>
                  <w:r w:rsidRPr="00E92933">
                    <w:rPr>
                      <w:rFonts w:asciiTheme="minorHAnsi" w:hAnsiTheme="minorHAnsi" w:cs="Arial"/>
                      <w:sz w:val="18"/>
                      <w:szCs w:val="18"/>
                    </w:rPr>
                    <w:t xml:space="preserve"> how </w:t>
                  </w:r>
                  <w:r>
                    <w:rPr>
                      <w:rFonts w:asciiTheme="minorHAnsi" w:hAnsiTheme="minorHAnsi" w:cs="Arial"/>
                      <w:sz w:val="18"/>
                      <w:szCs w:val="18"/>
                    </w:rPr>
                    <w:t>a text</w:t>
                  </w:r>
                  <w:r w:rsidRPr="00E92933">
                    <w:rPr>
                      <w:rFonts w:asciiTheme="minorHAnsi" w:hAnsiTheme="minorHAnsi" w:cs="Arial"/>
                      <w:sz w:val="18"/>
                      <w:szCs w:val="18"/>
                    </w:rPr>
                    <w:t xml:space="preserve"> </w:t>
                  </w:r>
                  <w:r>
                    <w:rPr>
                      <w:rFonts w:asciiTheme="minorHAnsi" w:hAnsiTheme="minorHAnsi" w:cs="Arial"/>
                      <w:sz w:val="18"/>
                      <w:szCs w:val="18"/>
                    </w:rPr>
                    <w:t>has been</w:t>
                  </w:r>
                  <w:r w:rsidRPr="00E92933">
                    <w:rPr>
                      <w:rFonts w:asciiTheme="minorHAnsi" w:hAnsiTheme="minorHAnsi" w:cs="Arial"/>
                      <w:sz w:val="18"/>
                      <w:szCs w:val="18"/>
                    </w:rPr>
                    <w:t xml:space="preserve"> constructed for </w:t>
                  </w:r>
                  <w:r>
                    <w:rPr>
                      <w:rFonts w:asciiTheme="minorHAnsi" w:hAnsiTheme="minorHAnsi" w:cs="Arial"/>
                      <w:sz w:val="18"/>
                      <w:szCs w:val="18"/>
                    </w:rPr>
                    <w:t>a specific audience and purpose.</w:t>
                  </w:r>
                </w:p>
              </w:tc>
              <w:tc>
                <w:tcPr>
                  <w:tcW w:w="2620" w:type="dxa"/>
                </w:tcPr>
                <w:p w:rsidR="00DE1A3C" w:rsidRP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Describes</w:t>
                  </w:r>
                  <w:r w:rsidRPr="00E92933">
                    <w:rPr>
                      <w:rFonts w:cs="Arial"/>
                      <w:szCs w:val="18"/>
                    </w:rPr>
                    <w:t xml:space="preserve"> the purpose of </w:t>
                  </w:r>
                  <w:r>
                    <w:rPr>
                      <w:rFonts w:cs="Arial"/>
                      <w:szCs w:val="18"/>
                    </w:rPr>
                    <w:t xml:space="preserve">a </w:t>
                  </w:r>
                  <w:r w:rsidRPr="00E92933">
                    <w:rPr>
                      <w:rFonts w:cs="Arial"/>
                      <w:szCs w:val="18"/>
                    </w:rPr>
                    <w:t>text and target audience</w:t>
                  </w:r>
                  <w:r>
                    <w:rPr>
                      <w:rFonts w:cs="Arial"/>
                      <w:szCs w:val="18"/>
                    </w:rPr>
                    <w:t xml:space="preserve"> in some detail</w:t>
                  </w:r>
                  <w:r w:rsidRPr="00E92933">
                    <w:rPr>
                      <w:rFonts w:cs="Arial"/>
                      <w:szCs w:val="18"/>
                    </w:rPr>
                    <w:t>.</w:t>
                  </w:r>
                </w:p>
              </w:tc>
              <w:tc>
                <w:tcPr>
                  <w:tcW w:w="2621" w:type="dxa"/>
                </w:tcPr>
                <w:p w:rsidR="00DE1A3C" w:rsidRPr="002E02D0"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color w:val="000000" w:themeColor="text1"/>
                    </w:rPr>
                  </w:pPr>
                  <w:r>
                    <w:rPr>
                      <w:rFonts w:cs="Arial"/>
                      <w:szCs w:val="18"/>
                    </w:rPr>
                    <w:t xml:space="preserve">Identifies the </w:t>
                  </w:r>
                  <w:r w:rsidRPr="00E92933">
                    <w:rPr>
                      <w:rFonts w:cs="Arial"/>
                      <w:szCs w:val="18"/>
                    </w:rPr>
                    <w:t>purpose and target audience of the text</w:t>
                  </w:r>
                  <w:r w:rsidR="003F10C2">
                    <w:rPr>
                      <w:rFonts w:cs="Arial"/>
                      <w:szCs w:val="18"/>
                    </w:rPr>
                    <w:t xml:space="preserve">, </w:t>
                  </w:r>
                  <w:r>
                    <w:rPr>
                      <w:rFonts w:cs="Arial"/>
                      <w:szCs w:val="18"/>
                    </w:rPr>
                    <w:t>in broad terms</w:t>
                  </w:r>
                  <w:r w:rsidRPr="00E92933">
                    <w:rPr>
                      <w:rFonts w:cs="Arial"/>
                      <w:szCs w:val="18"/>
                    </w:rPr>
                    <w:t>.</w:t>
                  </w:r>
                </w:p>
              </w:tc>
              <w:tc>
                <w:tcPr>
                  <w:tcW w:w="2621" w:type="dxa"/>
                </w:tcPr>
                <w:p w:rsidR="00DE1A3C" w:rsidRPr="00420019"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DE1A3C"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Default="00DE1A3C" w:rsidP="00433279">
                  <w:pPr>
                    <w:framePr w:hSpace="180" w:wrap="around" w:vAnchor="text" w:hAnchor="margin" w:x="-145" w:y="-314"/>
                    <w:spacing w:after="60"/>
                    <w:rPr>
                      <w:rFonts w:eastAsia="Times New Roman" w:cs="Arial"/>
                      <w:lang w:eastAsia="en-AU"/>
                    </w:rPr>
                  </w:pPr>
                </w:p>
              </w:tc>
              <w:tc>
                <w:tcPr>
                  <w:tcW w:w="2621" w:type="dxa"/>
                </w:tcPr>
                <w:p w:rsidR="00DE1A3C" w:rsidRPr="00420019"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rFonts w:cs="Arial"/>
                      <w:szCs w:val="18"/>
                    </w:rPr>
                    <w:t>Gives detailed explanations about the way that symbol, icon and/or myth have been used in a visual text to communicate meaning to the viewer.</w:t>
                  </w:r>
                </w:p>
              </w:tc>
              <w:tc>
                <w:tcPr>
                  <w:tcW w:w="2621" w:type="dxa"/>
                </w:tcPr>
                <w:p w:rsidR="00DE1A3C" w:rsidRPr="00420019" w:rsidRDefault="00DE1A3C"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18"/>
                      <w:lang w:eastAsia="en-US"/>
                    </w:rPr>
                  </w:pPr>
                  <w:r>
                    <w:rPr>
                      <w:rFonts w:asciiTheme="minorHAnsi" w:hAnsiTheme="minorHAnsi" w:cs="Arial"/>
                      <w:sz w:val="18"/>
                      <w:szCs w:val="18"/>
                    </w:rPr>
                    <w:t>Explains, in general terms, the way that symbol, icon and/or myth have been used in a visual text to communicate meaning to the viewer.</w:t>
                  </w:r>
                </w:p>
              </w:tc>
              <w:tc>
                <w:tcPr>
                  <w:tcW w:w="2620" w:type="dxa"/>
                </w:tcPr>
                <w:p w:rsidR="00DE1A3C" w:rsidRPr="005930B2" w:rsidRDefault="00DE1A3C"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18"/>
                      <w:lang w:eastAsia="en-US"/>
                    </w:rPr>
                  </w:pPr>
                  <w:r w:rsidRPr="005930B2">
                    <w:rPr>
                      <w:rFonts w:asciiTheme="minorHAnsi" w:hAnsiTheme="minorHAnsi" w:cs="Arial"/>
                      <w:sz w:val="18"/>
                      <w:szCs w:val="18"/>
                    </w:rPr>
                    <w:t>Describes how symbol, icon and/or myth have been used in a visual text.</w:t>
                  </w:r>
                </w:p>
              </w:tc>
              <w:tc>
                <w:tcPr>
                  <w:tcW w:w="2621" w:type="dxa"/>
                </w:tcPr>
                <w:p w:rsidR="00DE1A3C" w:rsidRPr="005930B2" w:rsidRDefault="00DE1A3C"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18"/>
                      <w:lang w:eastAsia="en-US"/>
                    </w:rPr>
                  </w:pPr>
                  <w:r w:rsidRPr="005930B2">
                    <w:rPr>
                      <w:rFonts w:asciiTheme="minorHAnsi" w:hAnsiTheme="minorHAnsi" w:cs="Arial"/>
                      <w:sz w:val="18"/>
                      <w:szCs w:val="18"/>
                    </w:rPr>
                    <w:t>Identifies the use of symbol, icon and/or myth in a visual text.</w:t>
                  </w:r>
                </w:p>
              </w:tc>
              <w:tc>
                <w:tcPr>
                  <w:tcW w:w="2621" w:type="dxa"/>
                </w:tcPr>
                <w:p w:rsidR="00DE1A3C" w:rsidRPr="00420019"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DE1A3C"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27347C" w:rsidRDefault="00DE1A3C" w:rsidP="00433279">
                  <w:pPr>
                    <w:framePr w:hSpace="180" w:wrap="around" w:vAnchor="text" w:hAnchor="margin" w:x="-145" w:y="-314"/>
                    <w:spacing w:after="60"/>
                    <w:rPr>
                      <w:rFonts w:eastAsia="Times New Roman" w:cs="Arial"/>
                      <w:lang w:eastAsia="en-AU"/>
                    </w:rPr>
                  </w:pPr>
                  <w:r>
                    <w:rPr>
                      <w:rFonts w:eastAsia="Times New Roman" w:cs="Arial"/>
                      <w:lang w:eastAsia="en-AU"/>
                    </w:rPr>
                    <w:t>Use of e</w:t>
                  </w:r>
                  <w:r w:rsidR="005930B2">
                    <w:rPr>
                      <w:rFonts w:eastAsia="Times New Roman" w:cs="Arial"/>
                      <w:lang w:eastAsia="en-AU"/>
                    </w:rPr>
                    <w:t>vidence</w:t>
                  </w:r>
                </w:p>
              </w:tc>
              <w:tc>
                <w:tcPr>
                  <w:tcW w:w="2621" w:type="dxa"/>
                </w:tcPr>
                <w:p w:rsidR="00DE1A3C" w:rsidRPr="000A0B31" w:rsidRDefault="00DE1A3C" w:rsidP="003F10C2">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A0B31">
                    <w:rPr>
                      <w:szCs w:val="18"/>
                    </w:rPr>
                    <w:t xml:space="preserve">Makes perceptive choices about integration of relevant ideas and information from and about </w:t>
                  </w:r>
                  <w:r>
                    <w:rPr>
                      <w:szCs w:val="18"/>
                    </w:rPr>
                    <w:t>a text</w:t>
                  </w:r>
                  <w:r w:rsidRPr="000A0B31">
                    <w:rPr>
                      <w:szCs w:val="18"/>
                    </w:rPr>
                    <w:t xml:space="preserve"> to explain how </w:t>
                  </w:r>
                  <w:r>
                    <w:rPr>
                      <w:szCs w:val="18"/>
                    </w:rPr>
                    <w:t>viewer</w:t>
                  </w:r>
                  <w:r w:rsidR="003F10C2">
                    <w:rPr>
                      <w:szCs w:val="18"/>
                    </w:rPr>
                    <w:t xml:space="preserve">s have </w:t>
                  </w:r>
                  <w:r>
                    <w:rPr>
                      <w:szCs w:val="18"/>
                    </w:rPr>
                    <w:t>been influenced to respond.</w:t>
                  </w:r>
                </w:p>
              </w:tc>
              <w:tc>
                <w:tcPr>
                  <w:tcW w:w="2621" w:type="dxa"/>
                </w:tcPr>
                <w:p w:rsidR="00DE1A3C" w:rsidRPr="000A0B31"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A0B31">
                    <w:rPr>
                      <w:szCs w:val="18"/>
                    </w:rPr>
                    <w:t xml:space="preserve">Selects </w:t>
                  </w:r>
                  <w:r>
                    <w:rPr>
                      <w:szCs w:val="18"/>
                    </w:rPr>
                    <w:t>relevant</w:t>
                  </w:r>
                  <w:r w:rsidRPr="000A0B31">
                    <w:rPr>
                      <w:szCs w:val="18"/>
                    </w:rPr>
                    <w:t xml:space="preserve"> examples and information from</w:t>
                  </w:r>
                  <w:r>
                    <w:rPr>
                      <w:szCs w:val="18"/>
                    </w:rPr>
                    <w:t xml:space="preserve"> a text</w:t>
                  </w:r>
                  <w:r w:rsidRPr="000A0B31">
                    <w:rPr>
                      <w:szCs w:val="18"/>
                    </w:rPr>
                    <w:t xml:space="preserve"> to explain how </w:t>
                  </w:r>
                  <w:r>
                    <w:rPr>
                      <w:szCs w:val="18"/>
                    </w:rPr>
                    <w:t>viewers have been influenced to respond</w:t>
                  </w:r>
                  <w:r w:rsidRPr="000A0B31">
                    <w:rPr>
                      <w:szCs w:val="18"/>
                    </w:rPr>
                    <w:t>.</w:t>
                  </w:r>
                </w:p>
              </w:tc>
              <w:tc>
                <w:tcPr>
                  <w:tcW w:w="2620" w:type="dxa"/>
                </w:tcPr>
                <w:p w:rsidR="00DE1A3C" w:rsidRPr="000A0B31"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A0B31">
                    <w:rPr>
                      <w:szCs w:val="18"/>
                    </w:rPr>
                    <w:t>Uses</w:t>
                  </w:r>
                  <w:r w:rsidR="005D26DA">
                    <w:rPr>
                      <w:szCs w:val="18"/>
                    </w:rPr>
                    <w:t xml:space="preserve"> some</w:t>
                  </w:r>
                  <w:r w:rsidRPr="000A0B31">
                    <w:rPr>
                      <w:szCs w:val="18"/>
                    </w:rPr>
                    <w:t xml:space="preserve"> examples from </w:t>
                  </w:r>
                  <w:r>
                    <w:rPr>
                      <w:szCs w:val="18"/>
                    </w:rPr>
                    <w:t xml:space="preserve">a </w:t>
                  </w:r>
                  <w:r w:rsidRPr="000A0B31">
                    <w:rPr>
                      <w:szCs w:val="18"/>
                    </w:rPr>
                    <w:t xml:space="preserve">text to explain how </w:t>
                  </w:r>
                  <w:r>
                    <w:rPr>
                      <w:szCs w:val="18"/>
                    </w:rPr>
                    <w:t>viewers have been influenced to respond</w:t>
                  </w:r>
                  <w:r w:rsidRPr="000A0B31">
                    <w:rPr>
                      <w:szCs w:val="18"/>
                    </w:rPr>
                    <w:t>.</w:t>
                  </w:r>
                </w:p>
              </w:tc>
              <w:tc>
                <w:tcPr>
                  <w:tcW w:w="2621" w:type="dxa"/>
                </w:tcPr>
                <w:p w:rsidR="00DE1A3C" w:rsidRPr="000A0B31"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0A0B31">
                    <w:rPr>
                      <w:szCs w:val="18"/>
                    </w:rPr>
                    <w:t xml:space="preserve">Uses </w:t>
                  </w:r>
                  <w:r w:rsidR="005D26DA">
                    <w:rPr>
                      <w:szCs w:val="18"/>
                    </w:rPr>
                    <w:t>limited i</w:t>
                  </w:r>
                  <w:r w:rsidRPr="000A0B31">
                    <w:rPr>
                      <w:szCs w:val="18"/>
                    </w:rPr>
                    <w:t xml:space="preserve">nformation from </w:t>
                  </w:r>
                  <w:r>
                    <w:rPr>
                      <w:szCs w:val="18"/>
                    </w:rPr>
                    <w:t xml:space="preserve">a </w:t>
                  </w:r>
                  <w:r w:rsidRPr="000A0B31">
                    <w:rPr>
                      <w:szCs w:val="18"/>
                    </w:rPr>
                    <w:t>text to describe characters or topics found in</w:t>
                  </w:r>
                  <w:r>
                    <w:rPr>
                      <w:szCs w:val="18"/>
                    </w:rPr>
                    <w:t xml:space="preserve"> a</w:t>
                  </w:r>
                  <w:r w:rsidRPr="000A0B31">
                    <w:rPr>
                      <w:szCs w:val="18"/>
                    </w:rPr>
                    <w:t xml:space="preserve"> tex</w:t>
                  </w:r>
                  <w:r>
                    <w:rPr>
                      <w:szCs w:val="18"/>
                    </w:rPr>
                    <w:t>t.</w:t>
                  </w:r>
                </w:p>
              </w:tc>
              <w:tc>
                <w:tcPr>
                  <w:tcW w:w="2621" w:type="dxa"/>
                </w:tcPr>
                <w:p w:rsidR="00DE1A3C" w:rsidRPr="00420019"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bl>
          <w:p w:rsidR="00DE1A3C" w:rsidRPr="006A5B0B" w:rsidRDefault="00DE1A3C" w:rsidP="00433279">
            <w:pPr>
              <w:spacing w:before="120" w:after="120"/>
              <w:rPr>
                <w:rFonts w:ascii="Bebas Neue" w:hAnsi="Bebas Neue" w:cs="Arial"/>
                <w:color w:val="3A6DAF"/>
                <w:sz w:val="32"/>
                <w:szCs w:val="32"/>
              </w:rPr>
            </w:pPr>
          </w:p>
        </w:tc>
      </w:tr>
      <w:tr w:rsidR="00DE1A3C" w:rsidRPr="00617F48" w:rsidTr="00433279">
        <w:trPr>
          <w:trHeight w:val="284"/>
        </w:trPr>
        <w:tc>
          <w:tcPr>
            <w:tcW w:w="16074" w:type="dxa"/>
            <w:shd w:val="clear" w:color="auto" w:fill="auto"/>
          </w:tcPr>
          <w:p w:rsidR="00DE1A3C" w:rsidRDefault="00DE1A3C" w:rsidP="00433279">
            <w:pPr>
              <w:pStyle w:val="NormalWeb"/>
              <w:spacing w:before="120" w:beforeAutospacing="0" w:after="120" w:afterAutospacing="0"/>
              <w:rPr>
                <w:rFonts w:ascii="Arial" w:hAnsi="Arial" w:cs="Arial"/>
                <w:sz w:val="18"/>
                <w:szCs w:val="18"/>
              </w:rPr>
            </w:pPr>
          </w:p>
        </w:tc>
      </w:tr>
    </w:tbl>
    <w:p w:rsidR="00DE1A3C" w:rsidRDefault="00DE1A3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E1A3C" w:rsidRPr="00617F48" w:rsidTr="00433279">
        <w:trPr>
          <w:trHeight w:val="283"/>
        </w:trPr>
        <w:tc>
          <w:tcPr>
            <w:tcW w:w="16074" w:type="dxa"/>
            <w:shd w:val="clear" w:color="auto" w:fill="auto"/>
          </w:tcPr>
          <w:p w:rsidR="00DE1A3C" w:rsidRDefault="00DE1A3C" w:rsidP="00433279">
            <w:pPr>
              <w:rPr>
                <w:rFonts w:ascii="Arial" w:hAnsi="Arial" w:cs="Arial"/>
                <w:b/>
                <w:color w:val="FFFFFF" w:themeColor="background1"/>
                <w:sz w:val="16"/>
                <w:szCs w:val="16"/>
              </w:rPr>
            </w:pPr>
          </w:p>
          <w:p w:rsidR="00DE1A3C" w:rsidRPr="006B4439" w:rsidRDefault="00DE1A3C" w:rsidP="00433279">
            <w:pPr>
              <w:pStyle w:val="NormalWeb"/>
              <w:spacing w:before="0" w:beforeAutospacing="0" w:after="0" w:afterAutospacing="0"/>
              <w:rPr>
                <w:rFonts w:ascii="Arial" w:hAnsi="Arial" w:cs="Arial"/>
                <w:sz w:val="16"/>
                <w:szCs w:val="16"/>
              </w:rPr>
            </w:pPr>
          </w:p>
        </w:tc>
      </w:tr>
      <w:tr w:rsidR="00DE1A3C" w:rsidRPr="00617F48" w:rsidTr="00433279">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DE1A3C" w:rsidRPr="00617F48" w:rsidTr="00BB61B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9F038A" w:rsidRDefault="00DE1A3C" w:rsidP="00433279">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DE1A3C" w:rsidRPr="009F038A" w:rsidRDefault="00DE1A3C"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E1A3C" w:rsidRPr="00617F48" w:rsidTr="00BB61B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100C19" w:rsidRDefault="00DE1A3C" w:rsidP="00433279">
                  <w:pPr>
                    <w:framePr w:hSpace="180" w:wrap="around" w:vAnchor="text" w:hAnchor="margin" w:x="-145" w:y="-314"/>
                    <w:spacing w:after="60"/>
                    <w:rPr>
                      <w:rFonts w:eastAsia="Times New Roman" w:cs="Arial"/>
                      <w:lang w:eastAsia="en-AU"/>
                    </w:rPr>
                  </w:pPr>
                  <w:r>
                    <w:rPr>
                      <w:rFonts w:eastAsia="Times New Roman" w:cs="Arial"/>
                      <w:lang w:eastAsia="en-AU"/>
                    </w:rPr>
                    <w:t>Creating text</w:t>
                  </w:r>
                  <w:r w:rsidR="00D501DD">
                    <w:rPr>
                      <w:rFonts w:eastAsia="Times New Roman" w:cs="Arial"/>
                      <w:lang w:eastAsia="en-AU"/>
                    </w:rPr>
                    <w:t>s</w:t>
                  </w:r>
                </w:p>
              </w:tc>
              <w:tc>
                <w:tcPr>
                  <w:tcW w:w="2621" w:type="dxa"/>
                </w:tcPr>
                <w:p w:rsidR="00DE1A3C" w:rsidRP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DE1A3C">
                    <w:t>Draws on wider viewing experiences to create an innovative text which is designed to elicit specific respon</w:t>
                  </w:r>
                  <w:r w:rsidR="004B082B">
                    <w:t>ses from particular audiences or</w:t>
                  </w:r>
                  <w:r w:rsidRPr="00DE1A3C">
                    <w:t xml:space="preserve"> for particular purposes.</w:t>
                  </w:r>
                </w:p>
              </w:tc>
              <w:tc>
                <w:tcPr>
                  <w:tcW w:w="2621" w:type="dxa"/>
                </w:tcPr>
                <w:p w:rsidR="00DE1A3C" w:rsidRP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DE1A3C">
                    <w:t xml:space="preserve">Draws on wider viewing experiences </w:t>
                  </w:r>
                  <w:r w:rsidR="004B082B">
                    <w:t>to manipulate</w:t>
                  </w:r>
                  <w:r w:rsidRPr="00DE1A3C">
                    <w:t xml:space="preserve"> visual language features, sounds and images for specific effects</w:t>
                  </w:r>
                  <w:r w:rsidR="004B082B">
                    <w:t xml:space="preserve"> in the creation of an innovative text</w:t>
                  </w:r>
                  <w:r w:rsidRPr="00DE1A3C">
                    <w:t>.</w:t>
                  </w:r>
                </w:p>
              </w:tc>
              <w:tc>
                <w:tcPr>
                  <w:tcW w:w="2620" w:type="dxa"/>
                </w:tcPr>
                <w:p w:rsidR="00DE1A3C" w:rsidRPr="00DE1A3C" w:rsidRDefault="004B082B" w:rsidP="00433279">
                  <w:pPr>
                    <w:framePr w:wrap="auto" w:hAnchor="text" w:x="-145"/>
                    <w:cnfStyle w:val="000000000000" w:firstRow="0" w:lastRow="0" w:firstColumn="0" w:lastColumn="0" w:oddVBand="0" w:evenVBand="0" w:oddHBand="0" w:evenHBand="0" w:firstRowFirstColumn="0" w:firstRowLastColumn="0" w:lastRowFirstColumn="0" w:lastRowLastColumn="0"/>
                  </w:pPr>
                  <w:r>
                    <w:t>M</w:t>
                  </w:r>
                  <w:r w:rsidRPr="00DE1A3C">
                    <w:t>anipulates visual language features, sounds and images to create an innovative text.</w:t>
                  </w:r>
                </w:p>
              </w:tc>
              <w:tc>
                <w:tcPr>
                  <w:tcW w:w="2621" w:type="dxa"/>
                </w:tcPr>
                <w:p w:rsidR="00DE1A3C" w:rsidRP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DE1A3C">
                    <w:t>Uses some visual language features and sounds to create a visual text.</w:t>
                  </w:r>
                </w:p>
              </w:tc>
              <w:tc>
                <w:tcPr>
                  <w:tcW w:w="2621" w:type="dxa"/>
                </w:tcPr>
                <w:p w:rsidR="00DE1A3C" w:rsidRDefault="00DE1A3C"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DE1A3C">
                    <w:t>Does not meet the requirements of a D grade.</w:t>
                  </w:r>
                </w:p>
              </w:tc>
            </w:tr>
            <w:tr w:rsidR="00DE1A3C" w:rsidRPr="00617F48" w:rsidTr="00BB61B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1A3C" w:rsidRPr="0027347C" w:rsidRDefault="00DE1A3C" w:rsidP="00433279">
                  <w:pPr>
                    <w:framePr w:hSpace="180" w:wrap="around" w:vAnchor="text" w:hAnchor="margin" w:x="-145" w:y="-314"/>
                    <w:spacing w:after="60"/>
                    <w:rPr>
                      <w:rFonts w:eastAsia="Times New Roman" w:cs="Arial"/>
                      <w:lang w:eastAsia="en-AU"/>
                    </w:rPr>
                  </w:pPr>
                </w:p>
              </w:tc>
              <w:tc>
                <w:tcPr>
                  <w:tcW w:w="2621" w:type="dxa"/>
                </w:tcPr>
                <w:p w:rsidR="00DE1A3C" w:rsidRP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DE1A3C">
                    <w:t>Create</w:t>
                  </w:r>
                  <w:r w:rsidR="00760C13">
                    <w:t>s</w:t>
                  </w:r>
                  <w:r w:rsidR="00544348">
                    <w:t xml:space="preserve"> and edits</w:t>
                  </w:r>
                  <w:r w:rsidRPr="00DE1A3C">
                    <w:t xml:space="preserve"> a text that draws on wider viewing experiences and which integrates a variety of devices to manipulate the viewer’s response to an issue.</w:t>
                  </w:r>
                </w:p>
              </w:tc>
              <w:tc>
                <w:tcPr>
                  <w:tcW w:w="2621" w:type="dxa"/>
                </w:tcPr>
                <w:p w:rsidR="00DE1A3C" w:rsidRP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DE1A3C">
                    <w:t xml:space="preserve">Creates </w:t>
                  </w:r>
                  <w:r w:rsidR="00544348">
                    <w:t xml:space="preserve">and edits </w:t>
                  </w:r>
                  <w:r w:rsidRPr="00DE1A3C">
                    <w:t>a text that draws on viewing experiences to promote a particular viewpoint on an issue to an audience.</w:t>
                  </w:r>
                </w:p>
              </w:tc>
              <w:tc>
                <w:tcPr>
                  <w:tcW w:w="2620" w:type="dxa"/>
                </w:tcPr>
                <w:p w:rsidR="00DE1A3C" w:rsidRP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DE1A3C">
                    <w:t>Creates</w:t>
                  </w:r>
                  <w:r w:rsidR="00544348">
                    <w:t xml:space="preserve"> and edits</w:t>
                  </w:r>
                  <w:r w:rsidRPr="00DE1A3C">
                    <w:t xml:space="preserve"> a text that responds to issues, interpreting and integrating ideas from other texts.</w:t>
                  </w:r>
                </w:p>
              </w:tc>
              <w:tc>
                <w:tcPr>
                  <w:tcW w:w="2621" w:type="dxa"/>
                </w:tcPr>
                <w:p w:rsidR="00DE1A3C" w:rsidRP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DE1A3C">
                    <w:t>Creates</w:t>
                  </w:r>
                  <w:r w:rsidR="00544348">
                    <w:t xml:space="preserve"> and edits</w:t>
                  </w:r>
                  <w:r w:rsidRPr="00DE1A3C">
                    <w:t xml:space="preserve"> a text which visually illustrates familiar issues.</w:t>
                  </w:r>
                </w:p>
              </w:tc>
              <w:tc>
                <w:tcPr>
                  <w:tcW w:w="2621" w:type="dxa"/>
                </w:tcPr>
                <w:p w:rsidR="00DE1A3C" w:rsidRDefault="00DE1A3C" w:rsidP="00433279">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DE1A3C" w:rsidRPr="006A5B0B" w:rsidRDefault="00DE1A3C" w:rsidP="00433279">
            <w:pPr>
              <w:spacing w:before="120" w:after="120"/>
              <w:rPr>
                <w:rFonts w:ascii="Bebas Neue" w:hAnsi="Bebas Neue" w:cs="Arial"/>
                <w:color w:val="3A6DAF"/>
                <w:sz w:val="32"/>
                <w:szCs w:val="32"/>
              </w:rPr>
            </w:pPr>
          </w:p>
        </w:tc>
      </w:tr>
      <w:tr w:rsidR="00DE1A3C" w:rsidRPr="00617F48" w:rsidTr="00433279">
        <w:trPr>
          <w:trHeight w:val="284"/>
        </w:trPr>
        <w:tc>
          <w:tcPr>
            <w:tcW w:w="16074" w:type="dxa"/>
            <w:shd w:val="clear" w:color="auto" w:fill="auto"/>
          </w:tcPr>
          <w:p w:rsidR="00DE1A3C" w:rsidRDefault="00DE1A3C" w:rsidP="00433279">
            <w:pPr>
              <w:pStyle w:val="NormalWeb"/>
              <w:spacing w:before="120" w:beforeAutospacing="0" w:after="120" w:afterAutospacing="0"/>
              <w:rPr>
                <w:rFonts w:ascii="Arial" w:hAnsi="Arial" w:cs="Arial"/>
                <w:sz w:val="18"/>
                <w:szCs w:val="18"/>
              </w:rPr>
            </w:pPr>
          </w:p>
        </w:tc>
      </w:tr>
    </w:tbl>
    <w:p w:rsidR="00DE1A3C" w:rsidRDefault="00DE1A3C">
      <w:pPr>
        <w:rPr>
          <w:rFonts w:ascii="Arial" w:hAnsi="Arial" w:cs="Arial"/>
          <w:sz w:val="4"/>
          <w:szCs w:val="4"/>
        </w:rPr>
      </w:pPr>
      <w:r>
        <w:rPr>
          <w:rFonts w:ascii="Arial" w:hAnsi="Arial" w:cs="Arial"/>
          <w:sz w:val="4"/>
          <w:szCs w:val="4"/>
        </w:rPr>
        <w:br w:type="page"/>
      </w:r>
    </w:p>
    <w:p w:rsidR="00884667" w:rsidRDefault="00884667">
      <w:pPr>
        <w:rPr>
          <w:rFonts w:ascii="Arial" w:hAnsi="Arial" w:cs="Arial"/>
          <w:sz w:val="4"/>
          <w:szCs w:val="4"/>
        </w:rPr>
      </w:pP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84667" w:rsidRPr="00617F48" w:rsidTr="00433279">
        <w:trPr>
          <w:trHeight w:val="283"/>
        </w:trPr>
        <w:tc>
          <w:tcPr>
            <w:tcW w:w="16074" w:type="dxa"/>
            <w:shd w:val="clear" w:color="auto" w:fill="auto"/>
          </w:tcPr>
          <w:p w:rsidR="00884667" w:rsidRDefault="00884667" w:rsidP="00433279">
            <w:pPr>
              <w:pStyle w:val="BodyHeading"/>
              <w:framePr w:hSpace="0" w:wrap="auto" w:vAnchor="margin" w:hAnchor="text" w:yAlign="inline"/>
              <w:rPr>
                <w:rFonts w:ascii="Arial" w:hAnsi="Arial"/>
                <w:color w:val="FFFFFF" w:themeColor="background1"/>
                <w:sz w:val="16"/>
                <w:szCs w:val="16"/>
              </w:rPr>
            </w:pPr>
            <w:r w:rsidRPr="009962E7">
              <w:t xml:space="preserve">Year </w:t>
            </w:r>
            <w:r>
              <w:t>9</w:t>
            </w:r>
            <w:r w:rsidRPr="009962E7">
              <w:t xml:space="preserve"> English Assessment pointers – </w:t>
            </w:r>
            <w:r>
              <w:t>Writing and creating</w:t>
            </w:r>
          </w:p>
        </w:tc>
      </w:tr>
      <w:tr w:rsidR="00884667" w:rsidRPr="00617F48" w:rsidTr="00433279">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884667" w:rsidRPr="00617F48" w:rsidTr="00D2465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9F038A" w:rsidRDefault="00884667" w:rsidP="00433279">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84667"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100C19" w:rsidRDefault="00884667" w:rsidP="00433279">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884667" w:rsidRPr="00982EA9" w:rsidRDefault="00884667"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an engaging, entertaining or thought-provoking text by drawing on a wide selection of appropriate language features and experimenting with the use of more complex or innovative language features</w:t>
                  </w:r>
                  <w:r w:rsidR="003F10C2">
                    <w:rPr>
                      <w:szCs w:val="18"/>
                    </w:rPr>
                    <w:t>,</w:t>
                  </w:r>
                  <w:r w:rsidRPr="00982EA9">
                    <w:rPr>
                      <w:szCs w:val="18"/>
                    </w:rPr>
                    <w:t xml:space="preserve"> where appropriate.</w:t>
                  </w:r>
                </w:p>
              </w:tc>
              <w:tc>
                <w:tcPr>
                  <w:tcW w:w="2621" w:type="dxa"/>
                </w:tcPr>
                <w:p w:rsidR="00884667" w:rsidRPr="00982EA9" w:rsidRDefault="00884667" w:rsidP="00433279">
                  <w:pPr>
                    <w:keepNext/>
                    <w:keepLines/>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an effective text by drawing on a variety of appropriate language features to convey different levels of meaning.</w:t>
                  </w:r>
                </w:p>
              </w:tc>
              <w:tc>
                <w:tcPr>
                  <w:tcW w:w="2620" w:type="dxa"/>
                </w:tcPr>
                <w:p w:rsidR="00884667" w:rsidRPr="00982EA9" w:rsidRDefault="00884667" w:rsidP="00760C13">
                  <w:pPr>
                    <w:keepNext/>
                    <w:keepLines/>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 text with a variety of</w:t>
                  </w:r>
                  <w:r w:rsidR="00760C13">
                    <w:rPr>
                      <w:szCs w:val="18"/>
                    </w:rPr>
                    <w:t xml:space="preserve"> </w:t>
                  </w:r>
                  <w:r w:rsidRPr="00982EA9">
                    <w:rPr>
                      <w:szCs w:val="18"/>
                    </w:rPr>
                    <w:t>language features</w:t>
                  </w:r>
                  <w:r w:rsidR="00982EA9" w:rsidRPr="00982EA9">
                    <w:rPr>
                      <w:szCs w:val="18"/>
                    </w:rPr>
                    <w:t xml:space="preserve"> </w:t>
                  </w:r>
                  <w:r w:rsidRPr="00982EA9">
                    <w:rPr>
                      <w:szCs w:val="18"/>
                    </w:rPr>
                    <w:t>to</w:t>
                  </w:r>
                  <w:r w:rsidR="00982EA9" w:rsidRPr="00982EA9">
                    <w:t xml:space="preserve"> </w:t>
                  </w:r>
                  <w:r w:rsidR="00760C13">
                    <w:rPr>
                      <w:szCs w:val="18"/>
                    </w:rPr>
                    <w:t>make</w:t>
                  </w:r>
                  <w:r w:rsidRPr="00982EA9">
                    <w:t xml:space="preserve"> </w:t>
                  </w:r>
                  <w:r w:rsidRPr="00982EA9">
                    <w:rPr>
                      <w:szCs w:val="18"/>
                    </w:rPr>
                    <w:t>meaning in a text.</w:t>
                  </w:r>
                </w:p>
              </w:tc>
              <w:tc>
                <w:tcPr>
                  <w:tcW w:w="2621" w:type="dxa"/>
                </w:tcPr>
                <w:p w:rsidR="00884667" w:rsidRPr="00982EA9" w:rsidRDefault="00884667" w:rsidP="00433279">
                  <w:pPr>
                    <w:keepNext/>
                    <w:keepLines/>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 text which includes a small selection of appropriate language features.</w:t>
                  </w:r>
                </w:p>
              </w:tc>
              <w:tc>
                <w:tcPr>
                  <w:tcW w:w="2621" w:type="dxa"/>
                </w:tcPr>
                <w:p w:rsidR="00884667" w:rsidRPr="00982EA9" w:rsidRDefault="00884667"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884667"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Default="00884667" w:rsidP="00433279">
                  <w:pPr>
                    <w:framePr w:hSpace="180" w:wrap="around" w:vAnchor="text" w:hAnchor="margin" w:x="-145" w:y="-314"/>
                    <w:spacing w:after="60"/>
                    <w:rPr>
                      <w:rFonts w:eastAsia="Times New Roman" w:cs="Arial"/>
                      <w:b w:val="0"/>
                      <w:lang w:eastAsia="en-AU"/>
                    </w:rPr>
                  </w:pPr>
                </w:p>
              </w:tc>
              <w:tc>
                <w:tcPr>
                  <w:tcW w:w="2621" w:type="dxa"/>
                </w:tcPr>
                <w:p w:rsidR="00884667" w:rsidRPr="00982EA9" w:rsidRDefault="00884667"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982EA9">
                    <w:rPr>
                      <w:szCs w:val="18"/>
                    </w:rPr>
                    <w:t xml:space="preserve">Creates a text which effectively depicts, develops or responds to complex or challenging ideas, interpreting or integrating ideas from other texts in contextually appropriate ways. </w:t>
                  </w:r>
                </w:p>
              </w:tc>
              <w:tc>
                <w:tcPr>
                  <w:tcW w:w="2621" w:type="dxa"/>
                </w:tcPr>
                <w:p w:rsidR="00884667" w:rsidRPr="00982EA9" w:rsidRDefault="00884667"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 text that clearly communicates a response or position regarding an issue, incorporating appropriate ideas or evidence from other texts.</w:t>
                  </w:r>
                </w:p>
              </w:tc>
              <w:tc>
                <w:tcPr>
                  <w:tcW w:w="2620" w:type="dxa"/>
                </w:tcPr>
                <w:p w:rsidR="00884667" w:rsidRPr="00982EA9" w:rsidRDefault="00884667"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982EA9">
                    <w:t>C</w:t>
                  </w:r>
                  <w:r w:rsidRPr="00982EA9">
                    <w:rPr>
                      <w:szCs w:val="18"/>
                    </w:rPr>
                    <w:t>reates</w:t>
                  </w:r>
                  <w:r w:rsidR="00982EA9" w:rsidRPr="00982EA9">
                    <w:t xml:space="preserve"> </w:t>
                  </w:r>
                  <w:r w:rsidRPr="00982EA9">
                    <w:t xml:space="preserve">a </w:t>
                  </w:r>
                  <w:r w:rsidRPr="00982EA9">
                    <w:rPr>
                      <w:szCs w:val="18"/>
                    </w:rPr>
                    <w:t>text that responds to an issue, interpreting and integrating ideas from other texts.</w:t>
                  </w:r>
                </w:p>
              </w:tc>
              <w:tc>
                <w:tcPr>
                  <w:tcW w:w="2621" w:type="dxa"/>
                </w:tcPr>
                <w:p w:rsidR="00884667" w:rsidRPr="00982EA9" w:rsidRDefault="00884667"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 text which responds to a simple issue or question, and attem</w:t>
                  </w:r>
                  <w:r w:rsidR="00496A58">
                    <w:rPr>
                      <w:szCs w:val="18"/>
                    </w:rPr>
                    <w:t>pts to use some ideas or information</w:t>
                  </w:r>
                  <w:r w:rsidRPr="00982EA9">
                    <w:rPr>
                      <w:szCs w:val="18"/>
                    </w:rPr>
                    <w:t xml:space="preserve"> from other texts.</w:t>
                  </w:r>
                </w:p>
              </w:tc>
              <w:tc>
                <w:tcPr>
                  <w:tcW w:w="2621" w:type="dxa"/>
                </w:tcPr>
                <w:p w:rsidR="00884667" w:rsidRPr="00982EA9" w:rsidRDefault="00884667" w:rsidP="00433279">
                  <w:pPr>
                    <w:framePr w:wrap="auto" w:hAnchor="text" w:x="-145"/>
                    <w:cnfStyle w:val="000000000000" w:firstRow="0" w:lastRow="0" w:firstColumn="0" w:lastColumn="0" w:oddVBand="0" w:evenVBand="0" w:oddHBand="0" w:evenHBand="0" w:firstRowFirstColumn="0" w:firstRowLastColumn="0" w:lastRowFirstColumn="0" w:lastRowLastColumn="0"/>
                    <w:rPr>
                      <w:szCs w:val="18"/>
                    </w:rPr>
                  </w:pPr>
                </w:p>
              </w:tc>
            </w:tr>
            <w:tr w:rsidR="00884667"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Default="00884667" w:rsidP="00433279">
                  <w:pPr>
                    <w:framePr w:hSpace="180" w:wrap="around" w:vAnchor="text" w:hAnchor="margin" w:x="-145" w:y="-314"/>
                    <w:spacing w:after="60"/>
                    <w:rPr>
                      <w:rFonts w:eastAsia="Times New Roman" w:cs="Arial"/>
                      <w:b w:val="0"/>
                      <w:lang w:eastAsia="en-AU"/>
                    </w:rPr>
                  </w:pPr>
                </w:p>
              </w:tc>
              <w:tc>
                <w:tcPr>
                  <w:tcW w:w="2621" w:type="dxa"/>
                </w:tcPr>
                <w:p w:rsidR="00884667" w:rsidRPr="00982EA9" w:rsidRDefault="00884667" w:rsidP="003F10C2">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Effectively employs a range of creative elements in a narrative to engage reader</w:t>
                  </w:r>
                  <w:r w:rsidR="003F10C2">
                    <w:rPr>
                      <w:szCs w:val="18"/>
                    </w:rPr>
                    <w:t>s and influence their response; for example,</w:t>
                  </w:r>
                  <w:r w:rsidRPr="00982EA9">
                    <w:rPr>
                      <w:szCs w:val="18"/>
                    </w:rPr>
                    <w:t xml:space="preserve"> internal monologue to develop character.</w:t>
                  </w:r>
                </w:p>
              </w:tc>
              <w:tc>
                <w:tcPr>
                  <w:tcW w:w="2621" w:type="dxa"/>
                </w:tcPr>
                <w:p w:rsidR="00884667" w:rsidRPr="00982EA9" w:rsidRDefault="00884667" w:rsidP="003F10C2">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Employs a range of creative elements i</w:t>
                  </w:r>
                  <w:r w:rsidR="00496A58">
                    <w:rPr>
                      <w:szCs w:val="18"/>
                    </w:rPr>
                    <w:t>n a narrative to engage</w:t>
                  </w:r>
                  <w:r w:rsidR="003F10C2">
                    <w:rPr>
                      <w:szCs w:val="18"/>
                    </w:rPr>
                    <w:t xml:space="preserve"> an audience; for example, </w:t>
                  </w:r>
                  <w:r w:rsidRPr="00982EA9">
                    <w:rPr>
                      <w:szCs w:val="18"/>
                    </w:rPr>
                    <w:t xml:space="preserve">through an </w:t>
                  </w:r>
                  <w:r w:rsidR="00EF1EB5">
                    <w:rPr>
                      <w:szCs w:val="18"/>
                    </w:rPr>
                    <w:br/>
                  </w:r>
                  <w:r w:rsidRPr="00982EA9">
                    <w:rPr>
                      <w:szCs w:val="18"/>
                    </w:rPr>
                    <w:t>attention-grabbing introduction.</w:t>
                  </w:r>
                </w:p>
              </w:tc>
              <w:tc>
                <w:tcPr>
                  <w:tcW w:w="2620"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Employs creative elements in a narrativ</w:t>
                  </w:r>
                  <w:r w:rsidR="003F10C2">
                    <w:rPr>
                      <w:szCs w:val="18"/>
                    </w:rPr>
                    <w:t>e, with some inconsistency; for example, an abrupt resolution or</w:t>
                  </w:r>
                  <w:r w:rsidRPr="00982EA9">
                    <w:rPr>
                      <w:szCs w:val="18"/>
                    </w:rPr>
                    <w:t xml:space="preserve"> partially developed characters.</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one-dimensional characters in a narrative. Relies on simple dialogue to advance the plot.</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884667" w:rsidRPr="00617F48" w:rsidTr="00D2465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27347C" w:rsidRDefault="00884667" w:rsidP="00433279">
                  <w:pPr>
                    <w:framePr w:hSpace="180" w:wrap="around" w:vAnchor="text" w:hAnchor="margin" w:x="-145" w:y="-314"/>
                    <w:spacing w:after="60"/>
                    <w:rPr>
                      <w:rFonts w:eastAsia="Times New Roman" w:cs="Arial"/>
                      <w:lang w:eastAsia="en-AU"/>
                    </w:rPr>
                  </w:pP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Provides a detailed evaluation of own c</w:t>
                  </w:r>
                  <w:r w:rsidR="00496A58">
                    <w:rPr>
                      <w:szCs w:val="18"/>
                    </w:rPr>
                    <w:t>reative practice, when analysing own produced text.</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Provides a clear expla</w:t>
                  </w:r>
                  <w:r w:rsidR="00496A58">
                    <w:rPr>
                      <w:szCs w:val="18"/>
                    </w:rPr>
                    <w:t>nation of own creative choices, when analysing own produced text.</w:t>
                  </w:r>
                </w:p>
              </w:tc>
              <w:tc>
                <w:tcPr>
                  <w:tcW w:w="2620"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Identifies and provides a simple description of creative choices when analysing own produced text.</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Identifies, but does not explain, creative choices when analysing own produced text.</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884667" w:rsidRPr="00617F48" w:rsidTr="00D2465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27347C" w:rsidRDefault="00884667" w:rsidP="00433279">
                  <w:pPr>
                    <w:framePr w:hSpace="180" w:wrap="around" w:vAnchor="text" w:hAnchor="margin" w:x="-145" w:y="-314"/>
                    <w:spacing w:after="60"/>
                    <w:rPr>
                      <w:rFonts w:eastAsia="Times New Roman" w:cs="Arial"/>
                      <w:lang w:eastAsia="en-AU"/>
                    </w:rPr>
                  </w:pP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Constructs an engaging and effective text which uses appropriate structures for the audience, purpose and context, experimenting with some structures to enhance the text</w:t>
                  </w:r>
                  <w:r w:rsidR="003F10C2">
                    <w:rPr>
                      <w:szCs w:val="18"/>
                    </w:rPr>
                    <w:t>,</w:t>
                  </w:r>
                  <w:r w:rsidRPr="00982EA9">
                    <w:rPr>
                      <w:szCs w:val="18"/>
                    </w:rPr>
                    <w:t xml:space="preserve"> where appropriate.</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 text which uses appropriate structures for the audience, purpose and context, experimenting with some structures to enhance the text’s effectiveness</w:t>
                  </w:r>
                  <w:r w:rsidR="003F10C2">
                    <w:rPr>
                      <w:szCs w:val="18"/>
                    </w:rPr>
                    <w:t>,</w:t>
                  </w:r>
                  <w:r w:rsidRPr="00982EA9">
                    <w:rPr>
                      <w:szCs w:val="18"/>
                    </w:rPr>
                    <w:t xml:space="preserve"> where appropriate.</w:t>
                  </w:r>
                </w:p>
              </w:tc>
              <w:tc>
                <w:tcPr>
                  <w:tcW w:w="2620"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 text which uses predictable or formulaic structures appropriate to the purpose, context and audience.</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Creates a text which is structured to communicate with a reader, though this may not be appropriate to purpose, context or audience.</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bl>
          <w:p w:rsidR="00884667" w:rsidRPr="006A5B0B" w:rsidRDefault="00884667" w:rsidP="00433279">
            <w:pPr>
              <w:spacing w:before="120" w:after="120"/>
              <w:rPr>
                <w:rFonts w:ascii="Bebas Neue" w:hAnsi="Bebas Neue" w:cs="Arial"/>
                <w:color w:val="3A6DAF"/>
                <w:sz w:val="32"/>
                <w:szCs w:val="32"/>
              </w:rPr>
            </w:pPr>
          </w:p>
        </w:tc>
      </w:tr>
      <w:tr w:rsidR="00884667" w:rsidRPr="00617F48" w:rsidTr="00433279">
        <w:trPr>
          <w:trHeight w:val="284"/>
        </w:trPr>
        <w:tc>
          <w:tcPr>
            <w:tcW w:w="16074" w:type="dxa"/>
            <w:shd w:val="clear" w:color="auto" w:fill="auto"/>
          </w:tcPr>
          <w:p w:rsidR="00884667" w:rsidRDefault="00884667" w:rsidP="00433279">
            <w:pPr>
              <w:pStyle w:val="NormalWeb"/>
              <w:spacing w:before="120" w:beforeAutospacing="0" w:after="120" w:afterAutospacing="0"/>
              <w:rPr>
                <w:rFonts w:ascii="Arial" w:hAnsi="Arial" w:cs="Arial"/>
                <w:sz w:val="18"/>
                <w:szCs w:val="18"/>
              </w:rPr>
            </w:pPr>
          </w:p>
        </w:tc>
      </w:tr>
    </w:tbl>
    <w:p w:rsidR="00884667" w:rsidRDefault="00884667">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84667" w:rsidRPr="00617F48" w:rsidTr="00433279">
        <w:trPr>
          <w:trHeight w:val="283"/>
        </w:trPr>
        <w:tc>
          <w:tcPr>
            <w:tcW w:w="16074" w:type="dxa"/>
            <w:shd w:val="clear" w:color="auto" w:fill="auto"/>
          </w:tcPr>
          <w:p w:rsidR="00884667" w:rsidRDefault="00884667" w:rsidP="00433279">
            <w:pPr>
              <w:rPr>
                <w:rFonts w:ascii="Arial" w:hAnsi="Arial" w:cs="Arial"/>
                <w:b/>
                <w:color w:val="FFFFFF" w:themeColor="background1"/>
                <w:sz w:val="16"/>
                <w:szCs w:val="16"/>
              </w:rPr>
            </w:pPr>
          </w:p>
          <w:p w:rsidR="00884667" w:rsidRPr="006B4439" w:rsidRDefault="00884667" w:rsidP="00433279">
            <w:pPr>
              <w:pStyle w:val="NormalWeb"/>
              <w:spacing w:before="0" w:beforeAutospacing="0" w:after="0" w:afterAutospacing="0"/>
              <w:rPr>
                <w:rFonts w:ascii="Arial" w:hAnsi="Arial" w:cs="Arial"/>
                <w:sz w:val="16"/>
                <w:szCs w:val="16"/>
              </w:rPr>
            </w:pPr>
          </w:p>
        </w:tc>
      </w:tr>
      <w:tr w:rsidR="00884667" w:rsidRPr="00617F48" w:rsidTr="00433279">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884667" w:rsidRPr="00617F48" w:rsidTr="00D2465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9F038A" w:rsidRDefault="00884667" w:rsidP="00433279">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84667"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100C19" w:rsidRDefault="00884667" w:rsidP="00433279">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884667" w:rsidRPr="002F1961"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Prepares an effective plan</w:t>
                  </w:r>
                  <w:r w:rsidR="00DE4EBB">
                    <w:rPr>
                      <w:rFonts w:asciiTheme="minorHAnsi" w:hAnsiTheme="minorHAnsi" w:cs="Arial"/>
                      <w:sz w:val="18"/>
                      <w:szCs w:val="18"/>
                    </w:rPr>
                    <w:t xml:space="preserve"> which takes into account the needs of the task.</w:t>
                  </w:r>
                </w:p>
              </w:tc>
              <w:tc>
                <w:tcPr>
                  <w:tcW w:w="2621" w:type="dxa"/>
                </w:tcPr>
                <w:p w:rsidR="00884667" w:rsidRPr="00653339"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Lists key points and examples to plan a response.</w:t>
                  </w:r>
                </w:p>
              </w:tc>
              <w:tc>
                <w:tcPr>
                  <w:tcW w:w="2620" w:type="dxa"/>
                </w:tcPr>
                <w:p w:rsidR="00884667" w:rsidRPr="00653339"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Uses a provided template to prepare a plan.</w:t>
                  </w:r>
                </w:p>
              </w:tc>
              <w:tc>
                <w:tcPr>
                  <w:tcW w:w="2621" w:type="dxa"/>
                </w:tcPr>
                <w:p w:rsidR="00884667" w:rsidRPr="00653339"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Prepares a brief/simple plan with the aid of a provided template.</w:t>
                  </w:r>
                </w:p>
              </w:tc>
              <w:tc>
                <w:tcPr>
                  <w:tcW w:w="2621" w:type="dxa"/>
                </w:tcPr>
                <w:p w:rsidR="00884667"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13247D">
                    <w:rPr>
                      <w:szCs w:val="18"/>
                    </w:rPr>
                    <w:t>Does not meet the requirements of a D grade.</w:t>
                  </w:r>
                </w:p>
              </w:tc>
            </w:tr>
            <w:tr w:rsidR="00884667"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Default="00884667" w:rsidP="00433279">
                  <w:pPr>
                    <w:framePr w:hSpace="180" w:wrap="around" w:vAnchor="text" w:hAnchor="margin" w:x="-145" w:y="-314"/>
                    <w:spacing w:after="60"/>
                    <w:rPr>
                      <w:rFonts w:eastAsia="Times New Roman" w:cs="Arial"/>
                      <w:b w:val="0"/>
                      <w:lang w:eastAsia="en-AU"/>
                    </w:rPr>
                  </w:pPr>
                </w:p>
              </w:tc>
              <w:tc>
                <w:tcPr>
                  <w:tcW w:w="2621" w:type="dxa"/>
                </w:tcPr>
                <w:p w:rsidR="00884667" w:rsidRPr="002F1961"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Constructs an introduction, establishing a clear line of argument with a focused thesis statement that is developed logically in the body of the essay.</w:t>
                  </w:r>
                </w:p>
              </w:tc>
              <w:tc>
                <w:tcPr>
                  <w:tcW w:w="2621" w:type="dxa"/>
                </w:tcPr>
                <w:p w:rsidR="00884667" w:rsidRPr="00653339"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Constructs a clear introduction that addresses the question or topic and provides a specific focus for discussion in the body of the essay.</w:t>
                  </w:r>
                </w:p>
              </w:tc>
              <w:tc>
                <w:tcPr>
                  <w:tcW w:w="2620" w:type="dxa"/>
                </w:tcPr>
                <w:p w:rsidR="00884667" w:rsidRPr="00653339"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Constructs an introduction that broadly addresses key aspects of the question or topic.</w:t>
                  </w:r>
                </w:p>
              </w:tc>
              <w:tc>
                <w:tcPr>
                  <w:tcW w:w="2621" w:type="dxa"/>
                </w:tcPr>
                <w:p w:rsidR="00884667" w:rsidRPr="00653339" w:rsidRDefault="00884667" w:rsidP="003F10C2">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Provides a brief introduction that partially addresses the question or topic, incl</w:t>
                  </w:r>
                  <w:r w:rsidR="003F10C2">
                    <w:rPr>
                      <w:rFonts w:asciiTheme="minorHAnsi" w:hAnsiTheme="minorHAnsi" w:cs="Arial"/>
                      <w:sz w:val="18"/>
                      <w:szCs w:val="18"/>
                    </w:rPr>
                    <w:t>uding some specific details; for example,</w:t>
                  </w:r>
                  <w:r w:rsidRPr="002F1961">
                    <w:rPr>
                      <w:rFonts w:asciiTheme="minorHAnsi" w:hAnsiTheme="minorHAnsi" w:cs="Arial"/>
                      <w:sz w:val="18"/>
                      <w:szCs w:val="18"/>
                    </w:rPr>
                    <w:t xml:space="preserve"> the text and author.</w:t>
                  </w:r>
                </w:p>
              </w:tc>
              <w:tc>
                <w:tcPr>
                  <w:tcW w:w="2621" w:type="dxa"/>
                </w:tcPr>
                <w:p w:rsidR="00884667"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p>
              </w:tc>
            </w:tr>
            <w:tr w:rsidR="00884667"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Default="00884667" w:rsidP="00433279">
                  <w:pPr>
                    <w:framePr w:hSpace="180" w:wrap="around" w:vAnchor="text" w:hAnchor="margin" w:x="-145" w:y="-314"/>
                    <w:spacing w:after="60"/>
                    <w:rPr>
                      <w:rFonts w:eastAsia="Times New Roman" w:cs="Arial"/>
                      <w:b w:val="0"/>
                      <w:lang w:eastAsia="en-AU"/>
                    </w:rPr>
                  </w:pPr>
                </w:p>
              </w:tc>
              <w:tc>
                <w:tcPr>
                  <w:tcW w:w="2621" w:type="dxa"/>
                </w:tcPr>
                <w:p w:rsidR="00884667" w:rsidRDefault="00884667" w:rsidP="00433279">
                  <w:pPr>
                    <w:pStyle w:val="NormalWeb"/>
                    <w:framePr w:wrap="auto" w:hAnchor="text" w:x="-145"/>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Constructs fluent and cohesive paragraphs</w:t>
                  </w:r>
                  <w:r w:rsidR="003F10C2">
                    <w:rPr>
                      <w:rFonts w:asciiTheme="minorHAnsi" w:hAnsiTheme="minorHAnsi" w:cs="Arial"/>
                      <w:sz w:val="18"/>
                      <w:szCs w:val="18"/>
                    </w:rPr>
                    <w:t>,</w:t>
                  </w:r>
                  <w:r w:rsidRPr="002F1961">
                    <w:rPr>
                      <w:rFonts w:asciiTheme="minorHAnsi" w:hAnsiTheme="minorHAnsi" w:cs="Arial"/>
                      <w:sz w:val="18"/>
                      <w:szCs w:val="18"/>
                    </w:rPr>
                    <w:t xml:space="preserve"> using text connectives to organise ideas.</w:t>
                  </w:r>
                </w:p>
              </w:tc>
              <w:tc>
                <w:tcPr>
                  <w:tcW w:w="2621" w:type="dxa"/>
                </w:tcPr>
                <w:p w:rsidR="00884667" w:rsidRPr="009F038A"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Cons</w:t>
                  </w:r>
                  <w:r w:rsidR="003F10C2">
                    <w:rPr>
                      <w:rFonts w:asciiTheme="minorHAnsi" w:hAnsiTheme="minorHAnsi" w:cs="Arial"/>
                      <w:sz w:val="18"/>
                      <w:szCs w:val="18"/>
                    </w:rPr>
                    <w:t xml:space="preserve">tructs paragraphs that are well </w:t>
                  </w:r>
                  <w:r w:rsidRPr="002F1961">
                    <w:rPr>
                      <w:rFonts w:asciiTheme="minorHAnsi" w:hAnsiTheme="minorHAnsi" w:cs="Arial"/>
                      <w:sz w:val="18"/>
                      <w:szCs w:val="18"/>
                    </w:rPr>
                    <w:t>developed, using clear topic, developing, supporting and linking sentences.</w:t>
                  </w:r>
                </w:p>
              </w:tc>
              <w:tc>
                <w:tcPr>
                  <w:tcW w:w="2620" w:type="dxa"/>
                </w:tcPr>
                <w:p w:rsidR="00884667" w:rsidRPr="009F038A" w:rsidRDefault="00884667" w:rsidP="00433279">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 xml:space="preserve">Constructs paragraphs with topic, developing and supporting sentences, but sometimes repeats points unnecessarily. </w:t>
                  </w:r>
                </w:p>
              </w:tc>
              <w:tc>
                <w:tcPr>
                  <w:tcW w:w="2621" w:type="dxa"/>
                </w:tcPr>
                <w:p w:rsidR="00884667" w:rsidRPr="009F038A" w:rsidRDefault="00884667" w:rsidP="003F10C2">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F1961">
                    <w:rPr>
                      <w:rFonts w:asciiTheme="minorHAnsi" w:hAnsiTheme="minorHAnsi" w:cs="Arial"/>
                      <w:sz w:val="18"/>
                      <w:szCs w:val="18"/>
                    </w:rPr>
                    <w:t>Constructs paragraphs that include more than one idea or that describe ideas related to the question or topic in a general way</w:t>
                  </w:r>
                  <w:r w:rsidR="003F10C2">
                    <w:rPr>
                      <w:rFonts w:asciiTheme="minorHAnsi" w:hAnsiTheme="minorHAnsi" w:cs="Arial"/>
                      <w:sz w:val="18"/>
                      <w:szCs w:val="18"/>
                    </w:rPr>
                    <w:t>; s</w:t>
                  </w:r>
                  <w:r w:rsidRPr="002F1961">
                    <w:rPr>
                      <w:rFonts w:asciiTheme="minorHAnsi" w:hAnsiTheme="minorHAnsi" w:cs="Arial"/>
                      <w:sz w:val="18"/>
                      <w:szCs w:val="18"/>
                    </w:rPr>
                    <w:t>ometimes includes irrelevant detail.</w:t>
                  </w:r>
                </w:p>
              </w:tc>
              <w:tc>
                <w:tcPr>
                  <w:tcW w:w="2621" w:type="dxa"/>
                </w:tcPr>
                <w:p w:rsidR="00884667"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p>
              </w:tc>
            </w:tr>
            <w:tr w:rsidR="00884667" w:rsidRPr="00617F48" w:rsidTr="00D2465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27347C" w:rsidRDefault="00884667" w:rsidP="00433279">
                  <w:pPr>
                    <w:framePr w:hSpace="180" w:wrap="around" w:vAnchor="text" w:hAnchor="margin" w:x="-145" w:y="-314"/>
                    <w:spacing w:after="60"/>
                    <w:rPr>
                      <w:rFonts w:eastAsia="Times New Roman" w:cs="Arial"/>
                      <w:lang w:eastAsia="en-AU"/>
                    </w:rPr>
                  </w:pPr>
                </w:p>
              </w:tc>
              <w:tc>
                <w:tcPr>
                  <w:tcW w:w="2621" w:type="dxa"/>
                </w:tcPr>
                <w:p w:rsidR="00884667" w:rsidRPr="00982EA9" w:rsidRDefault="00884667" w:rsidP="003F10C2">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Develops and supports points through incorporating appropriate evidence</w:t>
                  </w:r>
                  <w:r w:rsidR="00760C13">
                    <w:t xml:space="preserve"> </w:t>
                  </w:r>
                  <w:r w:rsidR="003F10C2">
                    <w:t>for example,</w:t>
                  </w:r>
                  <w:r w:rsidR="00760C13">
                    <w:t xml:space="preserve"> quotes and </w:t>
                  </w:r>
                  <w:r w:rsidRPr="00982EA9">
                    <w:t>examples, and clearly explains its significance.</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 xml:space="preserve">Incorporates relevant evidence to support points, with a general explanation of its significance. </w:t>
                  </w:r>
                </w:p>
              </w:tc>
              <w:tc>
                <w:tcPr>
                  <w:tcW w:w="2620"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Includes evidence to support points and provides some explanation of its significance.</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Makes generalisations without providing supporting evidence.</w:t>
                  </w:r>
                </w:p>
              </w:tc>
              <w:tc>
                <w:tcPr>
                  <w:tcW w:w="2621" w:type="dxa"/>
                </w:tcPr>
                <w:p w:rsidR="00884667"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p>
              </w:tc>
            </w:tr>
            <w:tr w:rsidR="00884667" w:rsidRPr="00617F48" w:rsidTr="00D2465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27347C" w:rsidRDefault="00884667" w:rsidP="00433279">
                  <w:pPr>
                    <w:framePr w:hSpace="180" w:wrap="around" w:vAnchor="text" w:hAnchor="margin" w:x="-145" w:y="-314"/>
                    <w:spacing w:after="60"/>
                    <w:rPr>
                      <w:rFonts w:eastAsia="Times New Roman" w:cs="Arial"/>
                      <w:lang w:eastAsia="en-AU"/>
                    </w:rPr>
                  </w:pP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Constructs an appropriate conclusion</w:t>
                  </w:r>
                  <w:r w:rsidR="003F10C2">
                    <w:t>,</w:t>
                  </w:r>
                  <w:r w:rsidRPr="00982EA9">
                    <w:t xml:space="preserve"> with clear links to the thesis.</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Constructs a clear conclusion that reinforces key points.</w:t>
                  </w:r>
                </w:p>
              </w:tc>
              <w:tc>
                <w:tcPr>
                  <w:tcW w:w="2620"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Concludes with a brief, simple summary of the key points.</w:t>
                  </w:r>
                </w:p>
              </w:tc>
              <w:tc>
                <w:tcPr>
                  <w:tcW w:w="2621" w:type="dxa"/>
                </w:tcPr>
                <w:p w:rsidR="00884667" w:rsidRPr="00982EA9"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Concludes with simple statements</w:t>
                  </w:r>
                  <w:r w:rsidR="003F10C2">
                    <w:t>,</w:t>
                  </w:r>
                  <w:r w:rsidRPr="00982EA9">
                    <w:t xml:space="preserve"> loosely related to the question or topic.</w:t>
                  </w:r>
                </w:p>
              </w:tc>
              <w:tc>
                <w:tcPr>
                  <w:tcW w:w="2621" w:type="dxa"/>
                </w:tcPr>
                <w:p w:rsidR="00884667" w:rsidRDefault="00884667"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p>
              </w:tc>
            </w:tr>
            <w:tr w:rsidR="00DE4EBB" w:rsidRPr="00617F48" w:rsidTr="00D2465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E4EBB" w:rsidRPr="0027347C" w:rsidRDefault="00DE4EBB" w:rsidP="00433279">
                  <w:pPr>
                    <w:framePr w:hSpace="180" w:wrap="around" w:vAnchor="text" w:hAnchor="margin" w:x="-145" w:y="-314"/>
                    <w:spacing w:after="60"/>
                    <w:rPr>
                      <w:rFonts w:eastAsia="Times New Roman" w:cs="Arial"/>
                      <w:lang w:eastAsia="en-AU"/>
                    </w:rPr>
                  </w:pPr>
                </w:p>
              </w:tc>
              <w:tc>
                <w:tcPr>
                  <w:tcW w:w="2621" w:type="dxa"/>
                </w:tcPr>
                <w:p w:rsidR="00DE4EBB" w:rsidRPr="00982EA9" w:rsidRDefault="00DE4EBB"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t>Manipulates text stru</w:t>
                  </w:r>
                  <w:r w:rsidR="00760C13">
                    <w:t>ctures to enhance communication,</w:t>
                  </w:r>
                  <w:r>
                    <w:t xml:space="preserve"> experimenting with unconventional choices to engage or influence a reader.</w:t>
                  </w:r>
                </w:p>
              </w:tc>
              <w:tc>
                <w:tcPr>
                  <w:tcW w:w="2621" w:type="dxa"/>
                </w:tcPr>
                <w:p w:rsidR="00DE4EBB" w:rsidRPr="00982EA9" w:rsidRDefault="00DE4EBB"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t>Uses appropriate text structures, incorporating elements from other text types</w:t>
                  </w:r>
                  <w:r w:rsidR="003F10C2">
                    <w:t>,</w:t>
                  </w:r>
                  <w:r>
                    <w:t xml:space="preserve"> where relevant, to engage a reader.</w:t>
                  </w:r>
                </w:p>
              </w:tc>
              <w:tc>
                <w:tcPr>
                  <w:tcW w:w="2620" w:type="dxa"/>
                </w:tcPr>
                <w:p w:rsidR="00DE4EBB" w:rsidRPr="00982EA9" w:rsidRDefault="00DE4EBB"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t>Uses appropriate text structures to communicate ideas clearly to a reader.</w:t>
                  </w:r>
                </w:p>
              </w:tc>
              <w:tc>
                <w:tcPr>
                  <w:tcW w:w="2621" w:type="dxa"/>
                </w:tcPr>
                <w:p w:rsidR="00DE4EBB" w:rsidRPr="00982EA9" w:rsidRDefault="00DE4EBB"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t>Structures texts logically to communicate with the readers.</w:t>
                  </w:r>
                </w:p>
              </w:tc>
              <w:tc>
                <w:tcPr>
                  <w:tcW w:w="2621" w:type="dxa"/>
                </w:tcPr>
                <w:p w:rsidR="00DE4EBB" w:rsidRDefault="00DE4EBB"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p>
              </w:tc>
            </w:tr>
            <w:tr w:rsidR="00433279" w:rsidRPr="00617F48" w:rsidTr="00D2465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33279" w:rsidRPr="009F038A" w:rsidRDefault="00433279" w:rsidP="00433279">
                  <w:pPr>
                    <w:framePr w:hSpace="180" w:wrap="around" w:vAnchor="text" w:hAnchor="margin" w:x="-145" w:y="-314"/>
                    <w:spacing w:after="120"/>
                    <w:rPr>
                      <w:rFonts w:eastAsia="Times New Roman" w:cs="Arial"/>
                      <w:b w:val="0"/>
                      <w:sz w:val="18"/>
                      <w:szCs w:val="18"/>
                      <w:lang w:eastAsia="en-AU"/>
                    </w:rPr>
                  </w:pPr>
                  <w:r w:rsidRPr="0060498A">
                    <w:rPr>
                      <w:rFonts w:eastAsia="Times New Roman" w:cs="Arial"/>
                      <w:lang w:eastAsia="en-AU"/>
                    </w:rPr>
                    <w:t>Language features</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Expresses ideas fluently and with precision, using a range of sentence structures.</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Expresses ideas clearly, using a range of sentence structures.</w:t>
                  </w:r>
                </w:p>
              </w:tc>
              <w:tc>
                <w:tcPr>
                  <w:tcW w:w="2620"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Expresses ideas clearly, using simple and compound sentences. Uses some complex sentences correctly. Often relies on repetitive structures.</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Presents ideas</w:t>
                  </w:r>
                  <w:r w:rsidR="003F10C2">
                    <w:t>,</w:t>
                  </w:r>
                  <w:r w:rsidRPr="00982EA9">
                    <w:t xml:space="preserve"> using some simple sentence structures</w:t>
                  </w:r>
                  <w:r w:rsidR="003F10C2">
                    <w:t>,</w:t>
                  </w:r>
                  <w:r w:rsidRPr="00982EA9">
                    <w:t xml:space="preserve"> though some stru</w:t>
                  </w:r>
                  <w:r>
                    <w:t>ctures may detract from meaning.</w:t>
                  </w:r>
                </w:p>
              </w:tc>
              <w:tc>
                <w:tcPr>
                  <w:tcW w:w="2621" w:type="dxa"/>
                </w:tcPr>
                <w:p w:rsidR="0043327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Does not meet the requirements of a D grade.</w:t>
                  </w:r>
                </w:p>
              </w:tc>
            </w:tr>
          </w:tbl>
          <w:p w:rsidR="00884667" w:rsidRPr="006A5B0B" w:rsidRDefault="00884667" w:rsidP="00433279">
            <w:pPr>
              <w:spacing w:before="120" w:after="120"/>
              <w:rPr>
                <w:rFonts w:ascii="Bebas Neue" w:hAnsi="Bebas Neue" w:cs="Arial"/>
                <w:color w:val="3A6DAF"/>
                <w:sz w:val="32"/>
                <w:szCs w:val="32"/>
              </w:rPr>
            </w:pPr>
          </w:p>
        </w:tc>
      </w:tr>
      <w:tr w:rsidR="00884667" w:rsidRPr="00617F48" w:rsidTr="00433279">
        <w:trPr>
          <w:trHeight w:val="284"/>
        </w:trPr>
        <w:tc>
          <w:tcPr>
            <w:tcW w:w="16074" w:type="dxa"/>
            <w:shd w:val="clear" w:color="auto" w:fill="auto"/>
          </w:tcPr>
          <w:p w:rsidR="00884667" w:rsidRDefault="00884667" w:rsidP="00433279">
            <w:pPr>
              <w:pStyle w:val="NormalWeb"/>
              <w:spacing w:before="120" w:beforeAutospacing="0" w:after="120" w:afterAutospacing="0"/>
              <w:rPr>
                <w:rFonts w:ascii="Arial" w:hAnsi="Arial" w:cs="Arial"/>
                <w:sz w:val="18"/>
                <w:szCs w:val="18"/>
              </w:rPr>
            </w:pPr>
          </w:p>
        </w:tc>
      </w:tr>
    </w:tbl>
    <w:p w:rsidR="00884667" w:rsidRDefault="00884667">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84667" w:rsidRPr="00617F48" w:rsidTr="00433279">
        <w:trPr>
          <w:trHeight w:val="283"/>
        </w:trPr>
        <w:tc>
          <w:tcPr>
            <w:tcW w:w="16074" w:type="dxa"/>
            <w:shd w:val="clear" w:color="auto" w:fill="auto"/>
          </w:tcPr>
          <w:p w:rsidR="00884667" w:rsidRDefault="00884667" w:rsidP="00433279">
            <w:pPr>
              <w:rPr>
                <w:rFonts w:ascii="Arial" w:hAnsi="Arial" w:cs="Arial"/>
                <w:b/>
                <w:color w:val="FFFFFF" w:themeColor="background1"/>
                <w:sz w:val="16"/>
                <w:szCs w:val="16"/>
              </w:rPr>
            </w:pPr>
          </w:p>
          <w:p w:rsidR="00884667" w:rsidRPr="006B4439" w:rsidRDefault="00884667" w:rsidP="00433279">
            <w:pPr>
              <w:pStyle w:val="NormalWeb"/>
              <w:spacing w:before="0" w:beforeAutospacing="0" w:after="0" w:afterAutospacing="0"/>
              <w:rPr>
                <w:rFonts w:ascii="Arial" w:hAnsi="Arial" w:cs="Arial"/>
                <w:sz w:val="16"/>
                <w:szCs w:val="16"/>
              </w:rPr>
            </w:pPr>
          </w:p>
        </w:tc>
      </w:tr>
      <w:tr w:rsidR="00884667" w:rsidRPr="00617F48" w:rsidTr="00433279">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884667" w:rsidRPr="00617F48" w:rsidTr="00D2465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4667" w:rsidRPr="009F038A" w:rsidRDefault="00884667" w:rsidP="00433279">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84667" w:rsidRPr="009F038A" w:rsidRDefault="00884667"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433279"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33279" w:rsidRDefault="00433279" w:rsidP="00433279">
                  <w:pPr>
                    <w:framePr w:hSpace="180" w:wrap="around" w:vAnchor="text" w:hAnchor="margin" w:x="-145" w:y="-314"/>
                    <w:spacing w:after="60"/>
                    <w:rPr>
                      <w:rFonts w:eastAsia="Times New Roman" w:cs="Arial"/>
                      <w:lang w:eastAsia="en-AU"/>
                    </w:rPr>
                  </w:pPr>
                  <w:r w:rsidRPr="0060498A">
                    <w:rPr>
                      <w:rFonts w:eastAsia="Times New Roman" w:cs="Arial"/>
                      <w:lang w:eastAsia="en-AU"/>
                    </w:rPr>
                    <w:t>Language features</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Makes effective language choices and uses literary termin</w:t>
                  </w:r>
                  <w:r>
                    <w:t>ology appropriately.</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 xml:space="preserve">Makes appropriate language choices and </w:t>
                  </w:r>
                  <w:r>
                    <w:t>integrates literary terms correctly</w:t>
                  </w:r>
                  <w:r w:rsidRPr="00982EA9">
                    <w:t>.</w:t>
                  </w:r>
                </w:p>
              </w:tc>
              <w:tc>
                <w:tcPr>
                  <w:tcW w:w="2620"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Makes conventional language choices and uses f</w:t>
                  </w:r>
                  <w:r>
                    <w:t>amiliar literary terms</w:t>
                  </w:r>
                  <w:r w:rsidRPr="00982EA9">
                    <w:t>.</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982EA9">
                    <w:t>Uses mostly simple language and some colloquial expressions that ma</w:t>
                  </w:r>
                  <w:r>
                    <w:t>y be inappropriate for the task</w:t>
                  </w:r>
                  <w:r w:rsidRPr="00982EA9">
                    <w:t>.</w:t>
                  </w:r>
                </w:p>
              </w:tc>
              <w:tc>
                <w:tcPr>
                  <w:tcW w:w="2621" w:type="dxa"/>
                </w:tcPr>
                <w:p w:rsidR="00433279" w:rsidRPr="0013247D"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433279"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33279" w:rsidRPr="00100C19" w:rsidRDefault="00433279" w:rsidP="00433279">
                  <w:pPr>
                    <w:framePr w:hSpace="180" w:wrap="around" w:vAnchor="text" w:hAnchor="margin" w:x="-145" w:y="-314"/>
                    <w:spacing w:after="60"/>
                    <w:rPr>
                      <w:rFonts w:eastAsia="Times New Roman" w:cs="Arial"/>
                      <w:lang w:eastAsia="en-AU"/>
                    </w:rPr>
                  </w:pPr>
                  <w:r>
                    <w:rPr>
                      <w:rFonts w:eastAsia="Times New Roman" w:cs="Arial"/>
                      <w:lang w:eastAsia="en-AU"/>
                    </w:rPr>
                    <w:t>Spelling and p</w:t>
                  </w:r>
                  <w:r w:rsidRPr="00884667">
                    <w:rPr>
                      <w:rFonts w:eastAsia="Times New Roman" w:cs="Arial"/>
                      <w:lang w:eastAsia="en-AU"/>
                    </w:rPr>
                    <w:t>unctuation</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Spells familiar and most challenging words accurately, and makes some effective uses of creative spelling for particular effects where appropriate.</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Uses accurate spelling for familiar and some challenging words, and experiments with creative spelling for particular effects where appropriate.</w:t>
                  </w:r>
                </w:p>
              </w:tc>
              <w:tc>
                <w:tcPr>
                  <w:tcW w:w="2620"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Spells common and familiar words accurately.</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Misspells some familiar words.</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r w:rsidR="00433279"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33279" w:rsidRPr="00884667" w:rsidRDefault="00433279" w:rsidP="00433279">
                  <w:pPr>
                    <w:framePr w:hSpace="180" w:wrap="around" w:vAnchor="text" w:hAnchor="margin" w:x="-145" w:y="-314"/>
                    <w:spacing w:after="60"/>
                    <w:jc w:val="left"/>
                    <w:rPr>
                      <w:rFonts w:eastAsia="Times New Roman" w:cs="Arial"/>
                      <w:lang w:eastAsia="en-AU"/>
                    </w:rPr>
                  </w:pP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Uses punctuation</w:t>
                  </w:r>
                  <w:r w:rsidR="003F10C2">
                    <w:rPr>
                      <w:szCs w:val="18"/>
                    </w:rPr>
                    <w:t xml:space="preserve"> with a high degree of accuracy; for example, </w:t>
                  </w:r>
                  <w:r w:rsidRPr="00982EA9">
                    <w:rPr>
                      <w:szCs w:val="18"/>
                    </w:rPr>
                    <w:t>correctly punctuating a range of complex sentences to enhance clarity.</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Uses most complex punctuation correctly and experiments with using punctuation for particular effect.</w:t>
                  </w:r>
                </w:p>
              </w:tc>
              <w:tc>
                <w:tcPr>
                  <w:tcW w:w="2620"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Uses most common</w:t>
                  </w:r>
                  <w:r w:rsidR="003F10C2">
                    <w:rPr>
                      <w:szCs w:val="18"/>
                    </w:rPr>
                    <w:t>,</w:t>
                  </w:r>
                  <w:r w:rsidRPr="00982EA9">
                    <w:rPr>
                      <w:szCs w:val="18"/>
                    </w:rPr>
                    <w:t xml:space="preserve"> and some complex</w:t>
                  </w:r>
                  <w:r w:rsidR="003F10C2">
                    <w:rPr>
                      <w:szCs w:val="18"/>
                    </w:rPr>
                    <w:t>,</w:t>
                  </w:r>
                  <w:r w:rsidRPr="00982EA9">
                    <w:rPr>
                      <w:szCs w:val="18"/>
                    </w:rPr>
                    <w:t xml:space="preserve"> punctuation accurately.</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Uses correct punctuation inconsistently.</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433279" w:rsidRPr="00617F48" w:rsidTr="00D2465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33279" w:rsidRPr="00884667" w:rsidRDefault="00433279" w:rsidP="00433279">
                  <w:pPr>
                    <w:framePr w:hSpace="180" w:wrap="around" w:vAnchor="text" w:hAnchor="margin" w:x="-145" w:y="-314"/>
                    <w:spacing w:after="60"/>
                    <w:rPr>
                      <w:rFonts w:eastAsia="Times New Roman" w:cs="Arial"/>
                      <w:lang w:eastAsia="en-AU"/>
                    </w:rPr>
                  </w:pPr>
                  <w:r w:rsidRPr="00884667">
                    <w:rPr>
                      <w:rFonts w:eastAsia="Times New Roman" w:cs="Arial"/>
                      <w:lang w:eastAsia="en-AU"/>
                    </w:rPr>
                    <w:t>Editing</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Consistently uses a range of editing strategies to demonstrate control over sequencing of ideas, selection of vocabulary, spelling and punctuation.</w:t>
                  </w:r>
                </w:p>
              </w:tc>
              <w:tc>
                <w:tcPr>
                  <w:tcW w:w="2621" w:type="dxa"/>
                </w:tcPr>
                <w:p w:rsidR="00433279" w:rsidRPr="00982EA9" w:rsidRDefault="00433279" w:rsidP="00760C13">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Monitors and edits own work effectively for accuracy of vocabulary, spelling, grammar and punctuation</w:t>
                  </w:r>
                  <w:bookmarkStart w:id="0" w:name="_GoBack"/>
                  <w:bookmarkEnd w:id="0"/>
                  <w:r w:rsidRPr="00982EA9">
                    <w:rPr>
                      <w:szCs w:val="18"/>
                    </w:rPr>
                    <w:t xml:space="preserve"> to achieve specific effects.</w:t>
                  </w:r>
                </w:p>
              </w:tc>
              <w:tc>
                <w:tcPr>
                  <w:tcW w:w="2620"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Reviews and edits own work to improve paragraphing, vocabulary and/or sentence structure.</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982EA9">
                    <w:rPr>
                      <w:szCs w:val="18"/>
                    </w:rPr>
                    <w:t>Identifies some errors in punctuation, spelling or word choice, and may attempt to rewrite words or insert punctuation.</w:t>
                  </w:r>
                </w:p>
              </w:tc>
              <w:tc>
                <w:tcPr>
                  <w:tcW w:w="2621" w:type="dxa"/>
                </w:tcPr>
                <w:p w:rsidR="00433279" w:rsidRPr="00982EA9" w:rsidRDefault="00433279" w:rsidP="00433279">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13247D">
                    <w:rPr>
                      <w:szCs w:val="18"/>
                    </w:rPr>
                    <w:t>Does not meet the requirements of a D grade.</w:t>
                  </w:r>
                </w:p>
              </w:tc>
            </w:tr>
          </w:tbl>
          <w:p w:rsidR="00884667" w:rsidRPr="006A5B0B" w:rsidRDefault="00884667" w:rsidP="00433279">
            <w:pPr>
              <w:spacing w:before="120" w:after="120"/>
              <w:rPr>
                <w:rFonts w:ascii="Bebas Neue" w:hAnsi="Bebas Neue" w:cs="Arial"/>
                <w:color w:val="3A6DAF"/>
                <w:sz w:val="32"/>
                <w:szCs w:val="32"/>
              </w:rPr>
            </w:pPr>
          </w:p>
        </w:tc>
      </w:tr>
      <w:tr w:rsidR="00884667" w:rsidRPr="00617F48" w:rsidTr="00433279">
        <w:trPr>
          <w:trHeight w:val="284"/>
        </w:trPr>
        <w:tc>
          <w:tcPr>
            <w:tcW w:w="16074" w:type="dxa"/>
            <w:shd w:val="clear" w:color="auto" w:fill="auto"/>
          </w:tcPr>
          <w:p w:rsidR="00884667" w:rsidRDefault="00884667" w:rsidP="00433279">
            <w:pPr>
              <w:pStyle w:val="NormalWeb"/>
              <w:spacing w:before="120" w:beforeAutospacing="0" w:after="120" w:afterAutospacing="0"/>
              <w:rPr>
                <w:rFonts w:ascii="Arial" w:hAnsi="Arial" w:cs="Arial"/>
                <w:sz w:val="18"/>
                <w:szCs w:val="18"/>
              </w:rPr>
            </w:pPr>
          </w:p>
        </w:tc>
      </w:tr>
    </w:tbl>
    <w:p w:rsidR="00884667" w:rsidRDefault="00884667">
      <w:r>
        <w:rPr>
          <w:b/>
          <w:caps/>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6F0F" w:rsidRPr="00617F48" w:rsidTr="00433279">
        <w:trPr>
          <w:trHeight w:val="283"/>
        </w:trPr>
        <w:tc>
          <w:tcPr>
            <w:tcW w:w="16074" w:type="dxa"/>
            <w:shd w:val="clear" w:color="auto" w:fill="auto"/>
          </w:tcPr>
          <w:p w:rsidR="00616F0F" w:rsidRDefault="00616F0F" w:rsidP="00433279">
            <w:pPr>
              <w:pStyle w:val="BodyHeading"/>
              <w:framePr w:hSpace="0" w:wrap="auto" w:vAnchor="margin" w:hAnchor="text" w:yAlign="inline"/>
              <w:rPr>
                <w:rFonts w:ascii="Arial" w:hAnsi="Arial"/>
                <w:color w:val="FFFFFF" w:themeColor="background1"/>
                <w:sz w:val="16"/>
                <w:szCs w:val="16"/>
              </w:rPr>
            </w:pPr>
            <w:r w:rsidRPr="009962E7">
              <w:t xml:space="preserve">Year </w:t>
            </w:r>
            <w:r>
              <w:t>9</w:t>
            </w:r>
            <w:r w:rsidRPr="009962E7">
              <w:t xml:space="preserve"> English Assessment pointers – </w:t>
            </w:r>
            <w:r>
              <w:t>Speaking and listening</w:t>
            </w:r>
          </w:p>
        </w:tc>
      </w:tr>
      <w:tr w:rsidR="00616F0F" w:rsidRPr="00617F48" w:rsidTr="00433279">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616F0F" w:rsidRPr="00617F48" w:rsidTr="005B08B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616F0F" w:rsidRPr="009F038A" w:rsidRDefault="00616F0F" w:rsidP="00433279">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444B7" w:rsidRPr="00617F48" w:rsidTr="005B08B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Pr="00100C19" w:rsidRDefault="00F444B7" w:rsidP="00433279">
                  <w:pPr>
                    <w:framePr w:hSpace="180" w:wrap="around" w:vAnchor="text" w:hAnchor="margin" w:x="-145" w:y="-314"/>
                    <w:spacing w:after="60"/>
                    <w:rPr>
                      <w:rFonts w:eastAsia="Times New Roman" w:cs="Arial"/>
                      <w:lang w:eastAsia="en-AU"/>
                    </w:rPr>
                  </w:pPr>
                  <w:r w:rsidRPr="00100C19">
                    <w:rPr>
                      <w:rFonts w:eastAsia="Times New Roman" w:cs="Arial"/>
                      <w:lang w:eastAsia="en-AU"/>
                    </w:rPr>
                    <w:t>Creating and responding</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Creates spoken texts using a variety of strategies and language features that effectively position an audience and create different levels of meaning.</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Creates spoken texts using a variety of strategies and language features that position an audience and attempt to create different levels of meaning.</w:t>
                  </w:r>
                </w:p>
              </w:tc>
              <w:tc>
                <w:tcPr>
                  <w:tcW w:w="2620"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Creates spoken texts that use some strategies and language features in an attempt to position an audience.</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Creates spoken texts that use familiar language to state a position.</w:t>
                  </w:r>
                </w:p>
              </w:tc>
              <w:tc>
                <w:tcPr>
                  <w:tcW w:w="2621" w:type="dxa"/>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13247D">
                    <w:rPr>
                      <w:szCs w:val="18"/>
                    </w:rPr>
                    <w:t>Does not meet the requirements of a D grade.</w:t>
                  </w:r>
                </w:p>
              </w:tc>
            </w:tr>
            <w:tr w:rsidR="00F444B7" w:rsidRPr="00617F48" w:rsidTr="005B08B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Default="00F444B7" w:rsidP="00433279">
                  <w:pPr>
                    <w:framePr w:hSpace="180" w:wrap="around" w:vAnchor="text" w:hAnchor="margin" w:x="-145" w:y="-314"/>
                    <w:spacing w:after="60"/>
                    <w:rPr>
                      <w:rFonts w:eastAsia="Times New Roman" w:cs="Arial"/>
                      <w:b w:val="0"/>
                      <w:lang w:eastAsia="en-AU"/>
                    </w:rPr>
                  </w:pP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Contributes actively to group and class discussion, comparing, evaluating and justifying interpretations of texts using clear, detailed explanation.</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Contributes actively to group and class discussion, comparing, evaluating and justifying interpretations of texts using clear explanation.</w:t>
                  </w:r>
                </w:p>
              </w:tc>
              <w:tc>
                <w:tcPr>
                  <w:tcW w:w="2620"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Contributes to group and class discussion, comparing and justifying interpretations of texts using simple explanation.</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States a simple interpretation of a text in group and class discussions.</w:t>
                  </w:r>
                </w:p>
              </w:tc>
              <w:tc>
                <w:tcPr>
                  <w:tcW w:w="2621" w:type="dxa"/>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p>
              </w:tc>
            </w:tr>
            <w:tr w:rsidR="00F444B7" w:rsidRPr="00617F48" w:rsidTr="005B08B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Default="00F444B7" w:rsidP="00433279">
                  <w:pPr>
                    <w:framePr w:hSpace="180" w:wrap="around" w:vAnchor="text" w:hAnchor="margin" w:x="-145" w:y="-314"/>
                    <w:spacing w:after="60"/>
                    <w:rPr>
                      <w:rFonts w:eastAsia="Times New Roman" w:cs="Arial"/>
                      <w:b w:val="0"/>
                      <w:lang w:eastAsia="en-AU"/>
                    </w:rPr>
                  </w:pP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Manipulates language features and images to create highly innovative texts.</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Manipulates some language features and images to create innovative</w:t>
                  </w:r>
                  <w:r>
                    <w:rPr>
                      <w:lang w:val="en-US"/>
                    </w:rPr>
                    <w:t xml:space="preserve"> texts.</w:t>
                  </w:r>
                </w:p>
              </w:tc>
              <w:tc>
                <w:tcPr>
                  <w:tcW w:w="2620"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Attempts to manipulate some language features and images to produce familiar or formulaic texts.</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Use simple language features and images to produce familiar or formulaic texts.</w:t>
                  </w:r>
                </w:p>
              </w:tc>
              <w:tc>
                <w:tcPr>
                  <w:tcW w:w="2621" w:type="dxa"/>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p>
              </w:tc>
            </w:tr>
            <w:tr w:rsidR="00F444B7" w:rsidRPr="00617F48" w:rsidTr="005B08B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Pr="0027347C" w:rsidRDefault="00F444B7" w:rsidP="00433279">
                  <w:pPr>
                    <w:framePr w:hSpace="180" w:wrap="around" w:vAnchor="text" w:hAnchor="margin" w:x="-145" w:y="-314"/>
                    <w:spacing w:after="60"/>
                    <w:rPr>
                      <w:rFonts w:eastAsia="Times New Roman" w:cs="Arial"/>
                      <w:lang w:eastAsia="en-AU"/>
                    </w:rPr>
                  </w:pPr>
                  <w:r>
                    <w:rPr>
                      <w:rFonts w:eastAsia="Times New Roman" w:cs="Arial"/>
                      <w:lang w:eastAsia="en-AU"/>
                    </w:rPr>
                    <w:t>Communication</w:t>
                  </w:r>
                  <w:r w:rsidRPr="0027347C">
                    <w:rPr>
                      <w:rFonts w:eastAsia="Times New Roman" w:cs="Arial"/>
                      <w:lang w:eastAsia="en-AU"/>
                    </w:rPr>
                    <w:t xml:space="preserve"> skills</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Speaks clearly with varied expression, using pace, pitch and pause to create interest, emphasis and engagement of an audience.</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Speaks clearly with expression, using pace, pitch and pause to create interest, emphasis and engagement of an audience.</w:t>
                  </w:r>
                </w:p>
              </w:tc>
              <w:tc>
                <w:tcPr>
                  <w:tcW w:w="2620"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Speaks clearly with expression, and attempts to engage an audience.</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Speaks with little expression and limited attempt to engage an audience.</w:t>
                  </w:r>
                </w:p>
              </w:tc>
              <w:tc>
                <w:tcPr>
                  <w:tcW w:w="2621" w:type="dxa"/>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13247D">
                    <w:rPr>
                      <w:szCs w:val="18"/>
                    </w:rPr>
                    <w:t>Does not meet the requirements of a D grade.</w:t>
                  </w:r>
                </w:p>
              </w:tc>
            </w:tr>
            <w:tr w:rsidR="00F444B7" w:rsidRPr="00617F48" w:rsidTr="005B08B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Pr="0027347C" w:rsidRDefault="00F444B7" w:rsidP="00433279">
                  <w:pPr>
                    <w:framePr w:hSpace="180" w:wrap="around" w:vAnchor="text" w:hAnchor="margin" w:x="-145" w:y="-314"/>
                    <w:spacing w:after="60"/>
                    <w:rPr>
                      <w:rFonts w:eastAsia="Times New Roman" w:cs="Arial"/>
                      <w:lang w:eastAsia="en-AU"/>
                    </w:rPr>
                  </w:pP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Uses body language including stance, gestures and eye contact to engage and maintain audience attention and/or interest.</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Uses some body language including stance, gestures and eye contact to engage audience attention and/or interest.</w:t>
                  </w:r>
                </w:p>
              </w:tc>
              <w:tc>
                <w:tcPr>
                  <w:tcW w:w="2620"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Attempts to use some body language including stance, gestures and eye contact to engage audience attention and/or interest.</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 xml:space="preserve">Shows little attempt to engage audience through non-verbal means. </w:t>
                  </w:r>
                </w:p>
              </w:tc>
              <w:tc>
                <w:tcPr>
                  <w:tcW w:w="2621" w:type="dxa"/>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p>
              </w:tc>
            </w:tr>
            <w:tr w:rsidR="00F444B7" w:rsidRPr="00617F48" w:rsidTr="005B08B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Pr="0027347C" w:rsidRDefault="00F444B7" w:rsidP="00433279">
                  <w:pPr>
                    <w:framePr w:hSpace="180" w:wrap="around" w:vAnchor="text" w:hAnchor="margin" w:x="-145" w:y="-314"/>
                    <w:spacing w:after="60"/>
                    <w:rPr>
                      <w:rFonts w:eastAsia="Times New Roman" w:cs="Arial"/>
                      <w:lang w:eastAsia="en-AU"/>
                    </w:rPr>
                  </w:pP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 xml:space="preserve">Responds intuitively and effectively to verbal and </w:t>
                  </w:r>
                  <w:r w:rsidRPr="00DA1B35">
                    <w:rPr>
                      <w:lang w:val="en-US"/>
                    </w:rPr>
                    <w:br/>
                    <w:t>non-verbal cues to enhance presentations and develop effective group discussions.</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Detects and responds to verbal and non-verbal cues in a timely manner to benefit presentations and continue discussions.</w:t>
                  </w:r>
                </w:p>
              </w:tc>
              <w:tc>
                <w:tcPr>
                  <w:tcW w:w="2620"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Responds to some verbal and non-verbal cues, enabling participation in discussions.</w:t>
                  </w:r>
                </w:p>
              </w:tc>
              <w:tc>
                <w:tcPr>
                  <w:tcW w:w="2621" w:type="dxa"/>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t>Recognises</w:t>
                  </w:r>
                  <w:r w:rsidRPr="00DA1B35">
                    <w:rPr>
                      <w:lang w:val="en-US"/>
                    </w:rPr>
                    <w:t xml:space="preserve"> some verbal and </w:t>
                  </w:r>
                  <w:r w:rsidRPr="00DA1B35">
                    <w:rPr>
                      <w:lang w:val="en-US"/>
                    </w:rPr>
                    <w:br/>
                    <w:t>non-verbal cues, but makes limited response to the cues.</w:t>
                  </w:r>
                </w:p>
              </w:tc>
              <w:tc>
                <w:tcPr>
                  <w:tcW w:w="2621" w:type="dxa"/>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616F0F" w:rsidRPr="006A5B0B" w:rsidRDefault="00616F0F" w:rsidP="00433279">
            <w:pPr>
              <w:spacing w:before="120" w:after="120"/>
              <w:rPr>
                <w:rFonts w:ascii="Bebas Neue" w:hAnsi="Bebas Neue" w:cs="Arial"/>
                <w:color w:val="3A6DAF"/>
                <w:sz w:val="32"/>
                <w:szCs w:val="32"/>
              </w:rPr>
            </w:pPr>
          </w:p>
        </w:tc>
      </w:tr>
      <w:tr w:rsidR="00616F0F" w:rsidRPr="00617F48" w:rsidTr="00433279">
        <w:trPr>
          <w:trHeight w:val="284"/>
        </w:trPr>
        <w:tc>
          <w:tcPr>
            <w:tcW w:w="16074" w:type="dxa"/>
            <w:shd w:val="clear" w:color="auto" w:fill="auto"/>
          </w:tcPr>
          <w:p w:rsidR="00616F0F" w:rsidRDefault="00616F0F" w:rsidP="00433279">
            <w:pPr>
              <w:pStyle w:val="NormalWeb"/>
              <w:spacing w:before="120" w:beforeAutospacing="0" w:after="120" w:afterAutospacing="0"/>
              <w:rPr>
                <w:rFonts w:ascii="Arial" w:hAnsi="Arial" w:cs="Arial"/>
                <w:sz w:val="18"/>
                <w:szCs w:val="18"/>
              </w:rPr>
            </w:pPr>
          </w:p>
        </w:tc>
      </w:tr>
    </w:tbl>
    <w:p w:rsidR="00616F0F" w:rsidRDefault="00616F0F" w:rsidP="00616F0F">
      <w:pPr>
        <w:rPr>
          <w:rFonts w:ascii="Arial" w:hAnsi="Arial" w:cs="Arial"/>
          <w:sz w:val="4"/>
          <w:szCs w:val="4"/>
        </w:rPr>
      </w:pPr>
    </w:p>
    <w:p w:rsidR="00616F0F" w:rsidRDefault="00616F0F" w:rsidP="00616F0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6F0F" w:rsidRPr="00617F48" w:rsidTr="00433279">
        <w:trPr>
          <w:trHeight w:val="283"/>
        </w:trPr>
        <w:tc>
          <w:tcPr>
            <w:tcW w:w="16074" w:type="dxa"/>
            <w:shd w:val="clear" w:color="auto" w:fill="auto"/>
          </w:tcPr>
          <w:p w:rsidR="00616F0F" w:rsidRDefault="00616F0F" w:rsidP="00433279">
            <w:pPr>
              <w:rPr>
                <w:rFonts w:ascii="Arial" w:hAnsi="Arial" w:cs="Arial"/>
                <w:b/>
                <w:color w:val="FFFFFF" w:themeColor="background1"/>
                <w:sz w:val="16"/>
                <w:szCs w:val="16"/>
              </w:rPr>
            </w:pPr>
          </w:p>
          <w:p w:rsidR="00616F0F" w:rsidRPr="006B4439" w:rsidRDefault="00616F0F" w:rsidP="00433279">
            <w:pPr>
              <w:pStyle w:val="NormalWeb"/>
              <w:spacing w:before="0" w:beforeAutospacing="0" w:after="0" w:afterAutospacing="0"/>
              <w:rPr>
                <w:rFonts w:ascii="Arial" w:hAnsi="Arial" w:cs="Arial"/>
                <w:sz w:val="16"/>
                <w:szCs w:val="16"/>
              </w:rPr>
            </w:pPr>
          </w:p>
        </w:tc>
      </w:tr>
      <w:tr w:rsidR="00616F0F" w:rsidRPr="00617F48" w:rsidTr="00433279">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616F0F" w:rsidRPr="00617F48" w:rsidTr="005B08B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616F0F" w:rsidRPr="009F038A" w:rsidRDefault="00616F0F" w:rsidP="00433279">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16F0F" w:rsidRPr="009F038A" w:rsidRDefault="00616F0F" w:rsidP="00433279">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444B7" w:rsidRPr="00617F48" w:rsidTr="005B08B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Pr="00100C19" w:rsidRDefault="00F444B7" w:rsidP="00433279">
                  <w:pPr>
                    <w:framePr w:hSpace="180" w:wrap="around" w:vAnchor="text" w:hAnchor="margin" w:x="-145" w:y="-314"/>
                    <w:spacing w:after="120"/>
                    <w:rPr>
                      <w:lang w:val="en-US"/>
                    </w:rPr>
                  </w:pPr>
                  <w:r>
                    <w:rPr>
                      <w:rFonts w:eastAsia="Times New Roman" w:cs="Arial"/>
                      <w:lang w:eastAsia="en-AU"/>
                    </w:rPr>
                    <w:t>Communication</w:t>
                  </w:r>
                  <w:r w:rsidRPr="0027347C">
                    <w:rPr>
                      <w:rFonts w:eastAsia="Times New Roman" w:cs="Arial"/>
                      <w:lang w:eastAsia="en-AU"/>
                    </w:rPr>
                    <w:t xml:space="preserve"> skills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Can effectively use notes/visual aids and still create strong engagement with the audience and/or other group members.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Can use notes/visual aids and still engage with the audience and/or other group members.</w:t>
                  </w:r>
                </w:p>
              </w:tc>
              <w:tc>
                <w:tcPr>
                  <w:tcW w:w="2620"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Can use notes/visual aids and attempt some engagement with the audience and/or other group members.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Relies on notes and has limited engagement with audience and/or other group members.</w:t>
                  </w:r>
                </w:p>
              </w:tc>
              <w:tc>
                <w:tcPr>
                  <w:tcW w:w="2621" w:type="dxa"/>
                  <w:shd w:val="clear" w:color="auto" w:fill="auto"/>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r w:rsidRPr="002F45A6">
                    <w:rPr>
                      <w:szCs w:val="18"/>
                    </w:rPr>
                    <w:t>Does not meet the requirements of a D grade.</w:t>
                  </w:r>
                </w:p>
              </w:tc>
            </w:tr>
            <w:tr w:rsidR="00F444B7" w:rsidRPr="00617F48" w:rsidTr="005B08B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vAlign w:val="center"/>
                </w:tcPr>
                <w:p w:rsidR="00F444B7" w:rsidRPr="00100C19" w:rsidRDefault="00F444B7" w:rsidP="00433279">
                  <w:pPr>
                    <w:framePr w:hSpace="180" w:wrap="around" w:vAnchor="text" w:hAnchor="margin" w:x="-145" w:y="-314"/>
                    <w:spacing w:after="120"/>
                    <w:jc w:val="left"/>
                    <w:rPr>
                      <w:lang w:val="en-US"/>
                    </w:rPr>
                  </w:pP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Actively participates in class and group discussions, using both verbal and non-verbal language to further discussion, develop and clarify ideas/concepts.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Actively participates in class and group discussions to further discussion, develop and clarify ideas/concepts.</w:t>
                  </w:r>
                </w:p>
              </w:tc>
              <w:tc>
                <w:tcPr>
                  <w:tcW w:w="2620"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Participates in class and group discussions and responds to others’ contributions.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Shows limited participation in class discussions with little interaction.</w:t>
                  </w:r>
                </w:p>
              </w:tc>
              <w:tc>
                <w:tcPr>
                  <w:tcW w:w="2621" w:type="dxa"/>
                  <w:shd w:val="clear" w:color="auto" w:fill="auto"/>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p>
              </w:tc>
            </w:tr>
            <w:tr w:rsidR="00F444B7" w:rsidRPr="00617F48" w:rsidTr="005B08B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Pr="00100C19" w:rsidRDefault="00F444B7" w:rsidP="00433279">
                  <w:pPr>
                    <w:framePr w:hSpace="180" w:wrap="around" w:vAnchor="text" w:hAnchor="margin" w:x="-145" w:y="-314"/>
                    <w:spacing w:after="120"/>
                    <w:jc w:val="left"/>
                    <w:rPr>
                      <w:lang w:val="en-US"/>
                    </w:rPr>
                  </w:pP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Works collaboratively in formal and informal situations, effectively negotiating with other group members to enhance findings and resolve differences.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Works collaboratively in formal and informal situations, negotiating with other group members.</w:t>
                  </w:r>
                </w:p>
              </w:tc>
              <w:tc>
                <w:tcPr>
                  <w:tcW w:w="2620"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Works collaboratively in some formal and informal situations, attempting to negotiate with other group members or taking on roles allocated by others.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Makes few contributions to collaborative work in group situations.</w:t>
                  </w:r>
                </w:p>
              </w:tc>
              <w:tc>
                <w:tcPr>
                  <w:tcW w:w="2621" w:type="dxa"/>
                  <w:shd w:val="clear" w:color="auto" w:fill="auto"/>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p>
              </w:tc>
            </w:tr>
            <w:tr w:rsidR="00F444B7" w:rsidRPr="00617F48" w:rsidTr="005B08B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444B7" w:rsidRPr="00100C19" w:rsidRDefault="00F444B7" w:rsidP="00433279">
                  <w:pPr>
                    <w:framePr w:hSpace="180" w:wrap="around" w:vAnchor="text" w:hAnchor="margin" w:x="-145" w:y="-314"/>
                    <w:spacing w:after="120"/>
                    <w:jc w:val="left"/>
                    <w:rPr>
                      <w:lang w:val="en-US"/>
                    </w:rPr>
                  </w:pP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Strategically uses visual aids and multimodal elements to enhance the content and impact of presentations.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Effectively uses visual aids and multimodal elements to enhance the content and impact of presentations.</w:t>
                  </w:r>
                </w:p>
              </w:tc>
              <w:tc>
                <w:tcPr>
                  <w:tcW w:w="2620"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Makes use of visual aids and multimodal elements to enhance the content and impact of presentations.</w:t>
                  </w:r>
                </w:p>
              </w:tc>
              <w:tc>
                <w:tcPr>
                  <w:tcW w:w="2621" w:type="dxa"/>
                  <w:shd w:val="clear" w:color="auto" w:fill="auto"/>
                </w:tcPr>
                <w:p w:rsidR="00F444B7" w:rsidRPr="00DA1B35"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DA1B35">
                    <w:rPr>
                      <w:lang w:val="en-US"/>
                    </w:rPr>
                    <w:t>Makes limited use of visual aids and multimodal elements in presentations.</w:t>
                  </w:r>
                </w:p>
              </w:tc>
              <w:tc>
                <w:tcPr>
                  <w:tcW w:w="2621" w:type="dxa"/>
                  <w:shd w:val="clear" w:color="auto" w:fill="auto"/>
                </w:tcPr>
                <w:p w:rsidR="00F444B7" w:rsidRDefault="00F444B7" w:rsidP="00433279">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616F0F" w:rsidRPr="006A5B0B" w:rsidRDefault="00616F0F" w:rsidP="00433279">
            <w:pPr>
              <w:spacing w:before="120" w:after="120"/>
              <w:rPr>
                <w:rFonts w:ascii="Bebas Neue" w:hAnsi="Bebas Neue" w:cs="Arial"/>
                <w:color w:val="3A6DAF"/>
                <w:sz w:val="32"/>
                <w:szCs w:val="32"/>
              </w:rPr>
            </w:pPr>
          </w:p>
        </w:tc>
      </w:tr>
      <w:tr w:rsidR="00616F0F" w:rsidRPr="00617F48" w:rsidTr="00433279">
        <w:trPr>
          <w:trHeight w:val="284"/>
        </w:trPr>
        <w:tc>
          <w:tcPr>
            <w:tcW w:w="16074" w:type="dxa"/>
            <w:shd w:val="clear" w:color="auto" w:fill="auto"/>
          </w:tcPr>
          <w:p w:rsidR="00943BFC" w:rsidRPr="00943BFC" w:rsidRDefault="00943BFC" w:rsidP="00433279">
            <w:pPr>
              <w:spacing w:before="120" w:after="120"/>
              <w:rPr>
                <w:sz w:val="16"/>
                <w:szCs w:val="16"/>
              </w:rPr>
            </w:pPr>
            <w:r w:rsidRPr="00943BFC">
              <w:rPr>
                <w:sz w:val="16"/>
                <w:szCs w:val="16"/>
              </w:rPr>
              <w:t>© School Curriculum and Standards Authority, 2017</w:t>
            </w:r>
          </w:p>
          <w:p w:rsidR="00943BFC" w:rsidRPr="00943BFC" w:rsidRDefault="00943BFC" w:rsidP="00433279">
            <w:pPr>
              <w:spacing w:before="120" w:after="120"/>
              <w:rPr>
                <w:sz w:val="16"/>
                <w:szCs w:val="16"/>
              </w:rPr>
            </w:pPr>
            <w:r w:rsidRPr="00943BFC">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43BFC" w:rsidRPr="00943BFC" w:rsidRDefault="00943BFC" w:rsidP="00433279">
            <w:pPr>
              <w:spacing w:before="120" w:after="120"/>
              <w:rPr>
                <w:sz w:val="16"/>
                <w:szCs w:val="16"/>
              </w:rPr>
            </w:pPr>
            <w:r w:rsidRPr="00943BFC">
              <w:rPr>
                <w:sz w:val="16"/>
                <w:szCs w:val="16"/>
              </w:rPr>
              <w:t xml:space="preserve">Copying or communication for any other purpose can be done only within the terms of the </w:t>
            </w:r>
            <w:r w:rsidRPr="00943BFC">
              <w:rPr>
                <w:i/>
                <w:iCs/>
                <w:sz w:val="16"/>
                <w:szCs w:val="16"/>
              </w:rPr>
              <w:t>Copyright Act 1968</w:t>
            </w:r>
            <w:r w:rsidRPr="00943BFC">
              <w:rPr>
                <w:sz w:val="16"/>
                <w:szCs w:val="16"/>
              </w:rPr>
              <w:t xml:space="preserve"> or with prior written permission of the School Curriculum and Standards Authority. Copying or communication of any third party copyright material can be done only within the terms of the </w:t>
            </w:r>
            <w:r w:rsidRPr="00943BFC">
              <w:rPr>
                <w:i/>
                <w:iCs/>
                <w:sz w:val="16"/>
                <w:szCs w:val="16"/>
              </w:rPr>
              <w:t>Copyright Act 1968</w:t>
            </w:r>
            <w:r w:rsidRPr="00943BFC">
              <w:rPr>
                <w:sz w:val="16"/>
                <w:szCs w:val="16"/>
              </w:rPr>
              <w:t xml:space="preserve"> or with permission of the copyright owners.</w:t>
            </w:r>
          </w:p>
          <w:p w:rsidR="00616F0F" w:rsidRDefault="00943BFC" w:rsidP="00433279">
            <w:pPr>
              <w:pStyle w:val="NormalWeb"/>
              <w:spacing w:before="120" w:beforeAutospacing="0" w:after="120" w:afterAutospacing="0"/>
              <w:rPr>
                <w:rFonts w:ascii="Arial" w:hAnsi="Arial" w:cs="Arial"/>
                <w:sz w:val="18"/>
                <w:szCs w:val="18"/>
              </w:rPr>
            </w:pPr>
            <w:r w:rsidRPr="00943BFC">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43BFC">
                <w:rPr>
                  <w:rFonts w:asciiTheme="minorHAnsi" w:hAnsiTheme="minorHAnsi"/>
                  <w:color w:val="0563C1"/>
                  <w:sz w:val="16"/>
                  <w:szCs w:val="16"/>
                  <w:u w:val="single"/>
                </w:rPr>
                <w:t>Attribution 4.0 International (CC BY)</w:t>
              </w:r>
            </w:hyperlink>
            <w:r w:rsidRPr="00943BFC">
              <w:rPr>
                <w:rFonts w:asciiTheme="minorHAnsi" w:hAnsiTheme="minorHAnsi"/>
                <w:sz w:val="16"/>
                <w:szCs w:val="16"/>
              </w:rPr>
              <w:t xml:space="preserve"> licence.</w:t>
            </w:r>
          </w:p>
        </w:tc>
      </w:tr>
    </w:tbl>
    <w:p w:rsidR="00616F0F" w:rsidRDefault="00616F0F" w:rsidP="00616F0F">
      <w:pPr>
        <w:rPr>
          <w:rFonts w:ascii="Arial" w:hAnsi="Arial" w:cs="Arial"/>
          <w:sz w:val="4"/>
          <w:szCs w:val="4"/>
        </w:rPr>
      </w:pPr>
    </w:p>
    <w:p w:rsidR="00712679" w:rsidRPr="00616F0F" w:rsidRDefault="00712679" w:rsidP="00616F0F"/>
    <w:sectPr w:rsidR="00712679" w:rsidRPr="00616F0F"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6CC" w:rsidRDefault="002046CC" w:rsidP="00712679">
      <w:pPr>
        <w:spacing w:after="0" w:line="240" w:lineRule="auto"/>
      </w:pPr>
      <w:r>
        <w:separator/>
      </w:r>
    </w:p>
  </w:endnote>
  <w:endnote w:type="continuationSeparator" w:id="0">
    <w:p w:rsidR="002046CC" w:rsidRDefault="002046CC"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6CC" w:rsidRDefault="002046CC" w:rsidP="00712679">
      <w:pPr>
        <w:spacing w:after="0" w:line="240" w:lineRule="auto"/>
      </w:pPr>
      <w:r>
        <w:separator/>
      </w:r>
    </w:p>
  </w:footnote>
  <w:footnote w:type="continuationSeparator" w:id="0">
    <w:p w:rsidR="002046CC" w:rsidRDefault="002046CC"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757"/>
    <w:rsid w:val="0000006C"/>
    <w:rsid w:val="00003757"/>
    <w:rsid w:val="000142A4"/>
    <w:rsid w:val="00053B4D"/>
    <w:rsid w:val="00083432"/>
    <w:rsid w:val="00090531"/>
    <w:rsid w:val="000B7EF2"/>
    <w:rsid w:val="000C2849"/>
    <w:rsid w:val="000E765C"/>
    <w:rsid w:val="000F2B03"/>
    <w:rsid w:val="000F45E1"/>
    <w:rsid w:val="00100C19"/>
    <w:rsid w:val="001043FE"/>
    <w:rsid w:val="001237FD"/>
    <w:rsid w:val="00157DAB"/>
    <w:rsid w:val="00174889"/>
    <w:rsid w:val="00186D7E"/>
    <w:rsid w:val="00197D7A"/>
    <w:rsid w:val="001B69E6"/>
    <w:rsid w:val="001E2A8C"/>
    <w:rsid w:val="002046CC"/>
    <w:rsid w:val="002058AC"/>
    <w:rsid w:val="00221811"/>
    <w:rsid w:val="00223FF8"/>
    <w:rsid w:val="00256AA2"/>
    <w:rsid w:val="0027347C"/>
    <w:rsid w:val="00282238"/>
    <w:rsid w:val="00292474"/>
    <w:rsid w:val="002A1586"/>
    <w:rsid w:val="002D4FAF"/>
    <w:rsid w:val="002D7380"/>
    <w:rsid w:val="0030730D"/>
    <w:rsid w:val="003270B4"/>
    <w:rsid w:val="00332EC5"/>
    <w:rsid w:val="0033627A"/>
    <w:rsid w:val="00344AB6"/>
    <w:rsid w:val="003A00D0"/>
    <w:rsid w:val="003B4A8E"/>
    <w:rsid w:val="003F01B1"/>
    <w:rsid w:val="003F10C2"/>
    <w:rsid w:val="00420019"/>
    <w:rsid w:val="00433279"/>
    <w:rsid w:val="0046743B"/>
    <w:rsid w:val="00477FD9"/>
    <w:rsid w:val="00490CD8"/>
    <w:rsid w:val="004935F9"/>
    <w:rsid w:val="00496A58"/>
    <w:rsid w:val="004B082B"/>
    <w:rsid w:val="004C085F"/>
    <w:rsid w:val="004D2C12"/>
    <w:rsid w:val="004E5FEA"/>
    <w:rsid w:val="00544348"/>
    <w:rsid w:val="00552CBF"/>
    <w:rsid w:val="005610DD"/>
    <w:rsid w:val="00561F5E"/>
    <w:rsid w:val="005930B2"/>
    <w:rsid w:val="00594433"/>
    <w:rsid w:val="005A7501"/>
    <w:rsid w:val="005D1199"/>
    <w:rsid w:val="005D26DA"/>
    <w:rsid w:val="005E3705"/>
    <w:rsid w:val="00607304"/>
    <w:rsid w:val="0061326C"/>
    <w:rsid w:val="00616F0F"/>
    <w:rsid w:val="00644537"/>
    <w:rsid w:val="006555B2"/>
    <w:rsid w:val="006A1231"/>
    <w:rsid w:val="006A2FFA"/>
    <w:rsid w:val="006A517C"/>
    <w:rsid w:val="006C5B8B"/>
    <w:rsid w:val="006D0820"/>
    <w:rsid w:val="006E1FF9"/>
    <w:rsid w:val="00712679"/>
    <w:rsid w:val="0072090D"/>
    <w:rsid w:val="00725703"/>
    <w:rsid w:val="00760C13"/>
    <w:rsid w:val="0078375F"/>
    <w:rsid w:val="007C554C"/>
    <w:rsid w:val="007C6E91"/>
    <w:rsid w:val="007D2E68"/>
    <w:rsid w:val="007D607D"/>
    <w:rsid w:val="007E167A"/>
    <w:rsid w:val="00824BE0"/>
    <w:rsid w:val="00851A32"/>
    <w:rsid w:val="00862098"/>
    <w:rsid w:val="00862450"/>
    <w:rsid w:val="008836CB"/>
    <w:rsid w:val="00884667"/>
    <w:rsid w:val="00884F32"/>
    <w:rsid w:val="00891434"/>
    <w:rsid w:val="008936B7"/>
    <w:rsid w:val="008B2F36"/>
    <w:rsid w:val="008E0E1A"/>
    <w:rsid w:val="008E4667"/>
    <w:rsid w:val="0091589D"/>
    <w:rsid w:val="00933A24"/>
    <w:rsid w:val="00943BFC"/>
    <w:rsid w:val="00982EA9"/>
    <w:rsid w:val="009B4E53"/>
    <w:rsid w:val="009C4F14"/>
    <w:rsid w:val="00A43A26"/>
    <w:rsid w:val="00A512FA"/>
    <w:rsid w:val="00A52CCC"/>
    <w:rsid w:val="00A87E74"/>
    <w:rsid w:val="00AC004B"/>
    <w:rsid w:val="00AC1209"/>
    <w:rsid w:val="00AD3864"/>
    <w:rsid w:val="00AD7D63"/>
    <w:rsid w:val="00B23BCF"/>
    <w:rsid w:val="00B34BD8"/>
    <w:rsid w:val="00B34EEC"/>
    <w:rsid w:val="00B44AC5"/>
    <w:rsid w:val="00B6197D"/>
    <w:rsid w:val="00B61D8B"/>
    <w:rsid w:val="00B6758C"/>
    <w:rsid w:val="00B71566"/>
    <w:rsid w:val="00B74911"/>
    <w:rsid w:val="00B85E18"/>
    <w:rsid w:val="00BF2858"/>
    <w:rsid w:val="00C1605F"/>
    <w:rsid w:val="00C27B7E"/>
    <w:rsid w:val="00CC3E85"/>
    <w:rsid w:val="00CE13D6"/>
    <w:rsid w:val="00CF3666"/>
    <w:rsid w:val="00D0649A"/>
    <w:rsid w:val="00D06584"/>
    <w:rsid w:val="00D42C1F"/>
    <w:rsid w:val="00D501DD"/>
    <w:rsid w:val="00D60865"/>
    <w:rsid w:val="00D877B3"/>
    <w:rsid w:val="00D97A38"/>
    <w:rsid w:val="00DA1B35"/>
    <w:rsid w:val="00DB451F"/>
    <w:rsid w:val="00DC061C"/>
    <w:rsid w:val="00DD2D9A"/>
    <w:rsid w:val="00DE0F0E"/>
    <w:rsid w:val="00DE1A3C"/>
    <w:rsid w:val="00DE45C2"/>
    <w:rsid w:val="00DE4EBB"/>
    <w:rsid w:val="00DE5DB9"/>
    <w:rsid w:val="00DE76C9"/>
    <w:rsid w:val="00DF6433"/>
    <w:rsid w:val="00E211C3"/>
    <w:rsid w:val="00E36F62"/>
    <w:rsid w:val="00E400D2"/>
    <w:rsid w:val="00E51885"/>
    <w:rsid w:val="00E6337B"/>
    <w:rsid w:val="00E91A15"/>
    <w:rsid w:val="00EE2B16"/>
    <w:rsid w:val="00EF1EB5"/>
    <w:rsid w:val="00F12C92"/>
    <w:rsid w:val="00F16C2F"/>
    <w:rsid w:val="00F23925"/>
    <w:rsid w:val="00F30177"/>
    <w:rsid w:val="00F35240"/>
    <w:rsid w:val="00F40502"/>
    <w:rsid w:val="00F444B7"/>
    <w:rsid w:val="00F51BDA"/>
    <w:rsid w:val="00F86179"/>
    <w:rsid w:val="00FA4273"/>
    <w:rsid w:val="00FC31C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FA618F-0263-4F52-A93C-99A5F8603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884F32"/>
    <w:rPr>
      <w:color w:val="0563C1"/>
      <w:u w:val="single"/>
    </w:rPr>
  </w:style>
  <w:style w:type="character" w:customStyle="1" w:styleId="apple-converted-space">
    <w:name w:val="apple-converted-space"/>
    <w:basedOn w:val="DefaultParagraphFont"/>
    <w:rsid w:val="00884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9CD8C-178A-4ACC-8926-9CD68B5DF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9</Pages>
  <Words>3355</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22435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18</cp:revision>
  <cp:lastPrinted>2017-03-29T08:08:00Z</cp:lastPrinted>
  <dcterms:created xsi:type="dcterms:W3CDTF">2017-03-22T05:15:00Z</dcterms:created>
  <dcterms:modified xsi:type="dcterms:W3CDTF">2017-03-29T08:08:00Z</dcterms:modified>
</cp:coreProperties>
</file>