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8F021F" w:rsidRPr="00617F48" w:rsidTr="0044099B">
        <w:trPr>
          <w:trHeight w:val="138"/>
        </w:trPr>
        <w:tc>
          <w:tcPr>
            <w:tcW w:w="16074" w:type="dxa"/>
            <w:gridSpan w:val="3"/>
            <w:shd w:val="clear" w:color="auto" w:fill="003378"/>
          </w:tcPr>
          <w:p w:rsidR="008F021F" w:rsidRPr="006B4439" w:rsidRDefault="008F021F" w:rsidP="006A2FFA">
            <w:pPr>
              <w:pStyle w:val="NormalWeb"/>
              <w:spacing w:before="0" w:beforeAutospacing="0" w:after="0" w:afterAutospacing="0"/>
              <w:rPr>
                <w:rFonts w:ascii="Arial" w:hAnsi="Arial" w:cs="Arial"/>
                <w:sz w:val="16"/>
                <w:szCs w:val="16"/>
              </w:rPr>
            </w:pPr>
          </w:p>
        </w:tc>
      </w:tr>
      <w:tr w:rsidR="00712679" w:rsidRPr="00617F48" w:rsidTr="008F021F">
        <w:tc>
          <w:tcPr>
            <w:tcW w:w="8051" w:type="dxa"/>
            <w:shd w:val="clear" w:color="auto" w:fill="003378"/>
          </w:tcPr>
          <w:p w:rsidR="00712679" w:rsidRPr="008F021F" w:rsidRDefault="00712679" w:rsidP="008F021F">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en-AU"/>
              </w:rPr>
              <w:drawing>
                <wp:inline distT="0" distB="0" distL="0" distR="0" wp14:anchorId="76C621BF" wp14:editId="2A098237">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33627A" w:rsidRPr="00001370" w:rsidRDefault="0033627A" w:rsidP="00552CBF">
            <w:pPr>
              <w:pStyle w:val="PageHeading"/>
              <w:rPr>
                <w:sz w:val="24"/>
                <w:szCs w:val="24"/>
              </w:rPr>
            </w:pPr>
            <w:r w:rsidRPr="00F2624B">
              <w:t xml:space="preserve">JUDGING STANDARDS IN </w:t>
            </w:r>
            <w:r w:rsidR="00A84FAA">
              <w:t>Pre-Primary</w:t>
            </w:r>
          </w:p>
          <w:p w:rsidR="00712679" w:rsidRPr="00F75318" w:rsidRDefault="007F3CB1" w:rsidP="00B56CF9">
            <w:pPr>
              <w:pStyle w:val="Pagesubheader"/>
              <w:framePr w:hSpace="0" w:wrap="auto" w:vAnchor="margin" w:hAnchor="text" w:yAlign="inline"/>
            </w:pPr>
            <w:r>
              <w:t>Technologies</w:t>
            </w:r>
            <w:r w:rsidR="00BF5C30">
              <w:t>:</w:t>
            </w:r>
            <w:r w:rsidR="00B56CF9">
              <w:t xml:space="preserve"> Digital</w:t>
            </w:r>
            <w:r w:rsidR="00BF5C30">
              <w:t xml:space="preserve"> Technologies</w:t>
            </w:r>
          </w:p>
        </w:tc>
        <w:tc>
          <w:tcPr>
            <w:tcW w:w="7598" w:type="dxa"/>
            <w:shd w:val="clear" w:color="auto" w:fill="auto"/>
            <w:vAlign w:val="center"/>
          </w:tcPr>
          <w:p w:rsidR="00A14C98" w:rsidRDefault="00A14C98" w:rsidP="00A14C98">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A14C98" w:rsidRDefault="00A14C98" w:rsidP="00A14C98">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A14C98" w:rsidRDefault="00A14C98" w:rsidP="00A14C98">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A14C98" w:rsidRPr="00AC004B" w:rsidRDefault="00A14C98" w:rsidP="00A14C98">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712679" w:rsidRPr="00A87E74" w:rsidRDefault="00A14C98" w:rsidP="00A14C98">
            <w:pPr>
              <w:pStyle w:val="TableHeaderAssesmentPointer"/>
              <w:framePr w:hSpace="0" w:wrap="auto" w:vAnchor="margin" w:hAnchor="text" w:yAlign="inline"/>
              <w:tabs>
                <w:tab w:val="left" w:pos="313"/>
              </w:tabs>
              <w:spacing w:before="60" w:after="60"/>
              <w:ind w:left="313"/>
            </w:pPr>
            <w:r w:rsidRPr="00AC004B">
              <w:rPr>
                <w:i/>
              </w:rPr>
              <w:t>should do</w:t>
            </w:r>
            <w:r>
              <w:t>.</w:t>
            </w:r>
          </w:p>
        </w:tc>
        <w:tc>
          <w:tcPr>
            <w:tcW w:w="425" w:type="dxa"/>
            <w:shd w:val="clear" w:color="auto" w:fill="003378"/>
          </w:tcPr>
          <w:p w:rsidR="00712679" w:rsidRDefault="00712679" w:rsidP="006A2FFA">
            <w:pPr>
              <w:pStyle w:val="NormalWeb"/>
              <w:spacing w:before="120" w:beforeAutospacing="0" w:after="120" w:afterAutospacing="0"/>
              <w:rPr>
                <w:rFonts w:ascii="Arial" w:hAnsi="Arial" w:cs="Arial"/>
                <w:sz w:val="18"/>
                <w:szCs w:val="18"/>
              </w:rPr>
            </w:pPr>
          </w:p>
        </w:tc>
      </w:tr>
      <w:tr w:rsidR="008F021F" w:rsidRPr="00617F48" w:rsidTr="008F021F">
        <w:trPr>
          <w:trHeight w:val="81"/>
        </w:trPr>
        <w:tc>
          <w:tcPr>
            <w:tcW w:w="16074" w:type="dxa"/>
            <w:gridSpan w:val="3"/>
            <w:shd w:val="clear" w:color="auto" w:fill="003378"/>
          </w:tcPr>
          <w:p w:rsidR="008F021F" w:rsidRPr="006B4439" w:rsidRDefault="008F021F" w:rsidP="006A2FFA">
            <w:pPr>
              <w:pStyle w:val="NormalWeb"/>
              <w:spacing w:before="0" w:beforeAutospacing="0" w:after="0" w:afterAutospacing="0"/>
              <w:rPr>
                <w:rFonts w:ascii="Arial" w:hAnsi="Arial" w:cs="Arial"/>
                <w:sz w:val="16"/>
                <w:szCs w:val="16"/>
              </w:rPr>
            </w:pPr>
          </w:p>
        </w:tc>
      </w:tr>
      <w:tr w:rsidR="008E7C84" w:rsidRPr="00617F48" w:rsidTr="008F021F">
        <w:trPr>
          <w:trHeight w:val="266"/>
        </w:trPr>
        <w:tc>
          <w:tcPr>
            <w:tcW w:w="16074" w:type="dxa"/>
            <w:gridSpan w:val="3"/>
            <w:shd w:val="clear" w:color="auto" w:fill="auto"/>
          </w:tcPr>
          <w:p w:rsidR="008E7C84" w:rsidRPr="008F021F" w:rsidRDefault="008E7C84" w:rsidP="00B56CF9">
            <w:pPr>
              <w:pStyle w:val="BodyHeading"/>
              <w:framePr w:hSpace="0" w:wrap="auto" w:vAnchor="margin" w:hAnchor="text" w:yAlign="inline"/>
            </w:pPr>
            <w:r w:rsidRPr="008F021F">
              <w:t xml:space="preserve">Pre-primary </w:t>
            </w:r>
            <w:r w:rsidR="00BF5C30">
              <w:t>D</w:t>
            </w:r>
            <w:r w:rsidR="00B56CF9">
              <w:t>igital</w:t>
            </w:r>
            <w:r w:rsidR="00BF5C30">
              <w:t xml:space="preserve"> </w:t>
            </w:r>
            <w:r w:rsidR="007F3CB1">
              <w:t xml:space="preserve">Technologies </w:t>
            </w:r>
            <w:r w:rsidRPr="008F021F">
              <w:t>Achievement Standard</w:t>
            </w:r>
          </w:p>
        </w:tc>
      </w:tr>
      <w:tr w:rsidR="008E7C84" w:rsidRPr="00617F48" w:rsidTr="008F021F">
        <w:trPr>
          <w:trHeight w:val="266"/>
        </w:trPr>
        <w:tc>
          <w:tcPr>
            <w:tcW w:w="16074" w:type="dxa"/>
            <w:gridSpan w:val="3"/>
            <w:shd w:val="clear" w:color="auto" w:fill="auto"/>
          </w:tcPr>
          <w:p w:rsidR="00D317F1" w:rsidRPr="00D3361F" w:rsidRDefault="00D317F1" w:rsidP="00D3361F">
            <w:pPr>
              <w:pStyle w:val="BodyText"/>
              <w:framePr w:hSpace="0" w:wrap="auto" w:vAnchor="margin" w:hAnchor="text" w:yAlign="inline"/>
              <w:spacing w:beforeLines="60" w:before="144" w:after="60"/>
              <w:rPr>
                <w:rFonts w:ascii="Calibri" w:hAnsi="Calibri"/>
              </w:rPr>
            </w:pPr>
            <w:r w:rsidRPr="00D3361F">
              <w:rPr>
                <w:rFonts w:ascii="Calibri" w:hAnsi="Calibri"/>
              </w:rPr>
              <w:t>At Standard, students label digital systems (hardware and software) and where they are used. They represent data using pictures, symbols and patterns. Students follow safety strategies while they collect and use information from an online source.</w:t>
            </w:r>
          </w:p>
          <w:p w:rsidR="008E7C84" w:rsidRPr="00256AA2" w:rsidRDefault="00F85990" w:rsidP="00D317F1">
            <w:pPr>
              <w:pStyle w:val="BodyText"/>
              <w:framePr w:hSpace="0" w:wrap="auto" w:vAnchor="margin" w:hAnchor="text" w:yAlign="inline"/>
              <w:spacing w:beforeLines="60" w:before="144" w:after="60"/>
              <w:rPr>
                <w:szCs w:val="22"/>
              </w:rPr>
            </w:pPr>
            <w:r>
              <w:rPr>
                <w:rFonts w:ascii="Calibri" w:hAnsi="Calibri"/>
              </w:rPr>
              <w:t>In Digital Technologies,</w:t>
            </w:r>
            <w:r w:rsidR="00D317F1" w:rsidRPr="00D3361F">
              <w:rPr>
                <w:rFonts w:ascii="Calibri" w:hAnsi="Calibri"/>
              </w:rPr>
              <w:t xml:space="preserve"> students explore needs for designing simple solutions. They generate and record design ideas through describing, drawing, modelling and/or a sequence of written or spoken steps. Students safely use given components and equipment, to make simple solutions and evaluate their success using personal preferences.</w:t>
            </w:r>
          </w:p>
        </w:tc>
      </w:tr>
      <w:tr w:rsidR="008E7C84" w:rsidRPr="00617F48" w:rsidTr="008F021F">
        <w:trPr>
          <w:trHeight w:val="266"/>
        </w:trPr>
        <w:tc>
          <w:tcPr>
            <w:tcW w:w="16074" w:type="dxa"/>
            <w:gridSpan w:val="3"/>
            <w:shd w:val="clear" w:color="auto" w:fill="auto"/>
          </w:tcPr>
          <w:p w:rsidR="008E7C84" w:rsidRPr="008F021F" w:rsidRDefault="008E7C84" w:rsidP="00B56CF9">
            <w:pPr>
              <w:pStyle w:val="BodyHeading"/>
              <w:framePr w:hSpace="0" w:wrap="auto" w:vAnchor="margin" w:hAnchor="text" w:yAlign="inline"/>
            </w:pPr>
            <w:r w:rsidRPr="008F021F">
              <w:t>Pre-primary</w:t>
            </w:r>
            <w:r w:rsidR="00BF5C30">
              <w:t xml:space="preserve"> </w:t>
            </w:r>
            <w:r w:rsidR="00B56CF9">
              <w:t>Digital</w:t>
            </w:r>
            <w:r w:rsidRPr="008F021F">
              <w:t xml:space="preserve"> </w:t>
            </w:r>
            <w:r w:rsidR="007F3CB1">
              <w:t xml:space="preserve">Technologies </w:t>
            </w:r>
            <w:r w:rsidRPr="008F021F">
              <w:t>Asse</w:t>
            </w:r>
            <w:r w:rsidR="00A14C98" w:rsidRPr="008F021F">
              <w:t>s</w:t>
            </w:r>
            <w:r w:rsidRPr="008F021F">
              <w:t>sment pointers</w:t>
            </w:r>
          </w:p>
        </w:tc>
      </w:tr>
      <w:tr w:rsidR="003A00F2" w:rsidRPr="00617F48" w:rsidTr="008F021F">
        <w:trPr>
          <w:trHeight w:val="266"/>
        </w:trPr>
        <w:tc>
          <w:tcPr>
            <w:tcW w:w="16074" w:type="dxa"/>
            <w:gridSpan w:val="3"/>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D3361F" w:rsidRPr="00617F48" w:rsidTr="008F021F">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003378"/>
                  </w:tcBorders>
                  <w:shd w:val="clear" w:color="auto" w:fill="003378"/>
                </w:tcPr>
                <w:p w:rsidR="00D3361F" w:rsidRPr="009F038A" w:rsidRDefault="00D3361F" w:rsidP="00D3361F">
                  <w:pPr>
                    <w:framePr w:hSpace="180" w:wrap="around" w:vAnchor="text" w:hAnchor="margin" w:y="-314"/>
                    <w:spacing w:before="60" w:after="60"/>
                    <w:rPr>
                      <w:rFonts w:cs="Arial"/>
                      <w:b w:val="0"/>
                      <w:sz w:val="24"/>
                      <w:szCs w:val="24"/>
                    </w:rPr>
                  </w:pPr>
                </w:p>
              </w:tc>
              <w:tc>
                <w:tcPr>
                  <w:tcW w:w="2621" w:type="dxa"/>
                  <w:tcBorders>
                    <w:bottom w:val="single" w:sz="4" w:space="0" w:color="003378"/>
                  </w:tcBorders>
                  <w:shd w:val="clear" w:color="auto" w:fill="003378"/>
                  <w:vAlign w:val="center"/>
                </w:tcPr>
                <w:p w:rsidR="00D3361F" w:rsidRPr="00336C11" w:rsidRDefault="00D3361F" w:rsidP="00D3361F">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Cs w:val="18"/>
                    </w:rPr>
                  </w:pPr>
                  <w:r w:rsidRPr="00B76777">
                    <w:rPr>
                      <w:rFonts w:cs="Arial"/>
                      <w:szCs w:val="18"/>
                    </w:rPr>
                    <w:t xml:space="preserve">The </w:t>
                  </w:r>
                  <w:r>
                    <w:rPr>
                      <w:rFonts w:cs="Arial"/>
                      <w:szCs w:val="18"/>
                    </w:rPr>
                    <w:t>student demonstrates</w:t>
                  </w:r>
                  <w:r>
                    <w:rPr>
                      <w:rFonts w:cs="Arial"/>
                      <w:szCs w:val="18"/>
                    </w:rPr>
                    <w:br/>
                  </w:r>
                  <w:r w:rsidRPr="00336C11">
                    <w:rPr>
                      <w:rFonts w:cs="Arial"/>
                      <w:b/>
                      <w:szCs w:val="18"/>
                    </w:rPr>
                    <w:t>excellent achievement</w:t>
                  </w:r>
                  <w:r w:rsidRPr="00B76777">
                    <w:rPr>
                      <w:rFonts w:cs="Arial"/>
                      <w:szCs w:val="18"/>
                    </w:rPr>
                    <w:t xml:space="preserve"> of what </w:t>
                  </w:r>
                  <w:r>
                    <w:rPr>
                      <w:rFonts w:cs="Arial"/>
                      <w:szCs w:val="18"/>
                    </w:rPr>
                    <w:t>is expected for this year level</w:t>
                  </w:r>
                </w:p>
              </w:tc>
              <w:tc>
                <w:tcPr>
                  <w:tcW w:w="2621" w:type="dxa"/>
                  <w:tcBorders>
                    <w:bottom w:val="single" w:sz="4" w:space="0" w:color="003378"/>
                  </w:tcBorders>
                  <w:shd w:val="clear" w:color="auto" w:fill="003378"/>
                  <w:vAlign w:val="center"/>
                </w:tcPr>
                <w:p w:rsidR="00D3361F" w:rsidRPr="009F038A" w:rsidRDefault="00D3361F" w:rsidP="00D3361F">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T</w:t>
                  </w:r>
                  <w:r>
                    <w:rPr>
                      <w:rFonts w:cs="Arial"/>
                      <w:szCs w:val="18"/>
                    </w:rPr>
                    <w:t>he student</w:t>
                  </w:r>
                  <w:r w:rsidRPr="00B76777">
                    <w:rPr>
                      <w:rFonts w:cs="Arial"/>
                      <w:szCs w:val="18"/>
                    </w:rPr>
                    <w:t xml:space="preserve"> demonstrates </w:t>
                  </w:r>
                  <w:r>
                    <w:rPr>
                      <w:rFonts w:cs="Arial"/>
                      <w:szCs w:val="18"/>
                    </w:rPr>
                    <w:br/>
                  </w:r>
                  <w:r w:rsidRPr="00336C11">
                    <w:rPr>
                      <w:rFonts w:cs="Arial"/>
                      <w:b/>
                      <w:szCs w:val="18"/>
                    </w:rPr>
                    <w:t>high achievement</w:t>
                  </w:r>
                  <w:r w:rsidRPr="00B76777">
                    <w:rPr>
                      <w:rFonts w:cs="Arial"/>
                      <w:szCs w:val="18"/>
                    </w:rPr>
                    <w:t xml:space="preserve"> of what </w:t>
                  </w:r>
                  <w:r>
                    <w:rPr>
                      <w:rFonts w:cs="Arial"/>
                      <w:szCs w:val="18"/>
                    </w:rPr>
                    <w:br/>
                    <w:t>is expected for this year level</w:t>
                  </w:r>
                </w:p>
              </w:tc>
              <w:tc>
                <w:tcPr>
                  <w:tcW w:w="2620" w:type="dxa"/>
                  <w:tcBorders>
                    <w:bottom w:val="single" w:sz="4" w:space="0" w:color="003378"/>
                  </w:tcBorders>
                  <w:shd w:val="clear" w:color="auto" w:fill="003378"/>
                  <w:vAlign w:val="center"/>
                </w:tcPr>
                <w:p w:rsidR="00D3361F" w:rsidRPr="00336C11" w:rsidRDefault="00D3361F" w:rsidP="00D3361F">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Pr>
                      <w:rFonts w:cs="Arial"/>
                      <w:spacing w:val="-6"/>
                      <w:szCs w:val="18"/>
                    </w:rPr>
                    <w:t>The</w:t>
                  </w:r>
                  <w:r>
                    <w:rPr>
                      <w:rFonts w:cs="Arial"/>
                      <w:szCs w:val="18"/>
                    </w:rPr>
                    <w:t xml:space="preserve"> student</w:t>
                  </w:r>
                  <w:r w:rsidRPr="00336C11">
                    <w:rPr>
                      <w:rFonts w:cs="Arial"/>
                      <w:spacing w:val="-6"/>
                      <w:szCs w:val="18"/>
                    </w:rPr>
                    <w:t xml:space="preserve"> </w:t>
                  </w:r>
                  <w:r>
                    <w:rPr>
                      <w:rFonts w:cs="Arial"/>
                      <w:spacing w:val="-6"/>
                      <w:szCs w:val="18"/>
                    </w:rPr>
                    <w:t>demonstrates</w:t>
                  </w:r>
                  <w:r>
                    <w:rPr>
                      <w:rFonts w:cs="Arial"/>
                      <w:spacing w:val="-6"/>
                      <w:szCs w:val="18"/>
                    </w:rPr>
                    <w:br/>
                  </w:r>
                  <w:r w:rsidRPr="00336C11">
                    <w:rPr>
                      <w:rFonts w:cs="Arial"/>
                      <w:b/>
                      <w:spacing w:val="-6"/>
                      <w:szCs w:val="18"/>
                    </w:rPr>
                    <w:t>satisfactory achievement</w:t>
                  </w:r>
                  <w:r w:rsidRPr="00336C11">
                    <w:rPr>
                      <w:rFonts w:cs="Arial"/>
                      <w:spacing w:val="-6"/>
                      <w:szCs w:val="18"/>
                    </w:rPr>
                    <w:t xml:space="preserve"> of what is expected for this year level</w:t>
                  </w:r>
                </w:p>
              </w:tc>
              <w:tc>
                <w:tcPr>
                  <w:tcW w:w="2621" w:type="dxa"/>
                  <w:tcBorders>
                    <w:bottom w:val="single" w:sz="4" w:space="0" w:color="003378"/>
                  </w:tcBorders>
                  <w:shd w:val="clear" w:color="auto" w:fill="003378"/>
                  <w:vAlign w:val="center"/>
                </w:tcPr>
                <w:p w:rsidR="00D3361F" w:rsidRPr="009F038A" w:rsidRDefault="00D3361F" w:rsidP="00D3361F">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szCs w:val="18"/>
                    </w:rPr>
                    <w:t>The student</w:t>
                  </w:r>
                  <w:r w:rsidRPr="00B76777">
                    <w:rPr>
                      <w:rFonts w:cs="Arial"/>
                      <w:szCs w:val="18"/>
                    </w:rPr>
                    <w:t xml:space="preserve"> demonstrates </w:t>
                  </w:r>
                  <w:r>
                    <w:rPr>
                      <w:rFonts w:cs="Arial"/>
                      <w:szCs w:val="18"/>
                    </w:rPr>
                    <w:br/>
                  </w:r>
                  <w:r w:rsidRPr="00336C11">
                    <w:rPr>
                      <w:rFonts w:cs="Arial"/>
                      <w:b/>
                      <w:szCs w:val="18"/>
                    </w:rPr>
                    <w:t>limited achievement</w:t>
                  </w:r>
                  <w:r w:rsidRPr="00B76777">
                    <w:rPr>
                      <w:rFonts w:cs="Arial"/>
                      <w:szCs w:val="18"/>
                    </w:rPr>
                    <w:t xml:space="preserve"> of what </w:t>
                  </w:r>
                  <w:r>
                    <w:rPr>
                      <w:rFonts w:cs="Arial"/>
                      <w:szCs w:val="18"/>
                    </w:rPr>
                    <w:br/>
                    <w:t>is expected for this year level</w:t>
                  </w:r>
                </w:p>
              </w:tc>
              <w:tc>
                <w:tcPr>
                  <w:tcW w:w="2621" w:type="dxa"/>
                  <w:tcBorders>
                    <w:bottom w:val="single" w:sz="4" w:space="0" w:color="003378"/>
                  </w:tcBorders>
                  <w:shd w:val="clear" w:color="auto" w:fill="003378"/>
                  <w:vAlign w:val="center"/>
                </w:tcPr>
                <w:p w:rsidR="00D3361F" w:rsidRPr="009F038A" w:rsidRDefault="00D3361F" w:rsidP="00D3361F">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szCs w:val="18"/>
                    </w:rPr>
                    <w:t>The student</w:t>
                  </w:r>
                  <w:r w:rsidRPr="00B76777">
                    <w:rPr>
                      <w:rFonts w:cs="Arial"/>
                      <w:szCs w:val="18"/>
                    </w:rPr>
                    <w:t xml:space="preserve"> demonstrates </w:t>
                  </w:r>
                  <w:r>
                    <w:rPr>
                      <w:rFonts w:cs="Arial"/>
                      <w:szCs w:val="18"/>
                    </w:rPr>
                    <w:br/>
                  </w:r>
                  <w:r w:rsidRPr="00156BBD">
                    <w:rPr>
                      <w:rFonts w:cs="Arial"/>
                      <w:b/>
                      <w:szCs w:val="18"/>
                    </w:rPr>
                    <w:t>very</w:t>
                  </w:r>
                  <w:r w:rsidRPr="00B76777">
                    <w:rPr>
                      <w:rFonts w:cs="Arial"/>
                      <w:szCs w:val="18"/>
                    </w:rPr>
                    <w:t xml:space="preserve"> </w:t>
                  </w:r>
                  <w:r w:rsidRPr="00336C11">
                    <w:rPr>
                      <w:rFonts w:cs="Arial"/>
                      <w:b/>
                      <w:szCs w:val="18"/>
                    </w:rPr>
                    <w:t>low achievement</w:t>
                  </w:r>
                  <w:r w:rsidRPr="00B76777">
                    <w:rPr>
                      <w:rFonts w:cs="Arial"/>
                      <w:szCs w:val="18"/>
                    </w:rPr>
                    <w:t xml:space="preserve"> of what </w:t>
                  </w:r>
                  <w:r>
                    <w:rPr>
                      <w:rFonts w:cs="Arial"/>
                      <w:szCs w:val="18"/>
                    </w:rPr>
                    <w:br/>
                  </w:r>
                  <w:r w:rsidRPr="00B76777">
                    <w:rPr>
                      <w:rFonts w:cs="Arial"/>
                      <w:szCs w:val="18"/>
                    </w:rPr>
                    <w:t>is</w:t>
                  </w:r>
                  <w:r>
                    <w:rPr>
                      <w:rFonts w:cs="Arial"/>
                      <w:szCs w:val="18"/>
                    </w:rPr>
                    <w:t xml:space="preserve"> expected for this year level</w:t>
                  </w:r>
                </w:p>
              </w:tc>
            </w:tr>
            <w:tr w:rsidR="00D3361F" w:rsidRPr="00617F48" w:rsidTr="008F021F">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auto"/>
                </w:tcPr>
                <w:p w:rsidR="00D3361F" w:rsidRPr="00E06431" w:rsidRDefault="00D3361F" w:rsidP="007B6EE5">
                  <w:pPr>
                    <w:pStyle w:val="TableSideHeader"/>
                    <w:framePr w:wrap="around"/>
                    <w:rPr>
                      <w:sz w:val="18"/>
                      <w:szCs w:val="18"/>
                    </w:rPr>
                  </w:pPr>
                  <w:r>
                    <w:rPr>
                      <w:b/>
                      <w:color w:val="003378"/>
                    </w:rPr>
                    <w:t xml:space="preserve">Knowledge and </w:t>
                  </w:r>
                  <w:r w:rsidR="007B6EE5">
                    <w:rPr>
                      <w:b/>
                      <w:color w:val="003378"/>
                    </w:rPr>
                    <w:t>u</w:t>
                  </w:r>
                  <w:r>
                    <w:rPr>
                      <w:b/>
                      <w:color w:val="003378"/>
                    </w:rPr>
                    <w:t>nderstanding</w:t>
                  </w:r>
                </w:p>
              </w:tc>
            </w:tr>
            <w:tr w:rsidR="00D3361F" w:rsidRPr="00617F48" w:rsidTr="008F021F">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tcBorders>
                  <w:shd w:val="clear" w:color="auto" w:fill="003378"/>
                </w:tcPr>
                <w:p w:rsidR="00D3361F" w:rsidRPr="00DA7815" w:rsidRDefault="00D3361F" w:rsidP="00D3361F">
                  <w:pPr>
                    <w:pStyle w:val="TableSideHeader"/>
                    <w:framePr w:wrap="around"/>
                    <w:rPr>
                      <w:b/>
                    </w:rPr>
                  </w:pPr>
                  <w:r>
                    <w:rPr>
                      <w:b/>
                    </w:rPr>
                    <w:t>Digital systems</w:t>
                  </w:r>
                </w:p>
              </w:tc>
              <w:tc>
                <w:tcPr>
                  <w:tcW w:w="2621" w:type="dxa"/>
                  <w:tcBorders>
                    <w:top w:val="single" w:sz="4" w:space="0" w:color="003378"/>
                  </w:tcBorders>
                </w:tcPr>
                <w:p w:rsidR="00D3361F" w:rsidRDefault="00D3361F" w:rsidP="00D3361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Identifies the connection between hardware and software and where they are used.</w:t>
                  </w:r>
                </w:p>
              </w:tc>
              <w:tc>
                <w:tcPr>
                  <w:tcW w:w="2621" w:type="dxa"/>
                  <w:tcBorders>
                    <w:top w:val="single" w:sz="4" w:space="0" w:color="003378"/>
                  </w:tcBorders>
                </w:tcPr>
                <w:p w:rsidR="00D3361F" w:rsidRDefault="00D3361F" w:rsidP="00D3361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Identifies digital systems (hardware and software) and where they are used.</w:t>
                  </w:r>
                </w:p>
              </w:tc>
              <w:tc>
                <w:tcPr>
                  <w:tcW w:w="2620" w:type="dxa"/>
                  <w:tcBorders>
                    <w:top w:val="single" w:sz="4" w:space="0" w:color="003378"/>
                  </w:tcBorders>
                </w:tcPr>
                <w:p w:rsidR="00D3361F" w:rsidRDefault="00D3361F" w:rsidP="00D3361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Labels familiar digital systems (hardware and software) and where they are used.</w:t>
                  </w:r>
                </w:p>
              </w:tc>
              <w:tc>
                <w:tcPr>
                  <w:tcW w:w="2621" w:type="dxa"/>
                  <w:tcBorders>
                    <w:top w:val="single" w:sz="4" w:space="0" w:color="003378"/>
                  </w:tcBorders>
                </w:tcPr>
                <w:p w:rsidR="00D3361F" w:rsidRDefault="00D3361F" w:rsidP="00D3361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Labels some familiar digital systems (hardware/software).</w:t>
                  </w:r>
                </w:p>
              </w:tc>
              <w:tc>
                <w:tcPr>
                  <w:tcW w:w="2621" w:type="dxa"/>
                  <w:tcBorders>
                    <w:top w:val="single" w:sz="4" w:space="0" w:color="003378"/>
                  </w:tcBorders>
                </w:tcPr>
                <w:p w:rsidR="00D3361F" w:rsidRDefault="00D3361F" w:rsidP="00D3361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Does not meet the expected standard.</w:t>
                  </w:r>
                </w:p>
              </w:tc>
            </w:tr>
            <w:tr w:rsidR="00D3361F" w:rsidRPr="00617F48" w:rsidTr="008F021F">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D3361F" w:rsidRPr="00DA7815" w:rsidRDefault="00D3361F" w:rsidP="00D3361F">
                  <w:pPr>
                    <w:pStyle w:val="TableSideHeader"/>
                    <w:framePr w:wrap="around"/>
                    <w:rPr>
                      <w:b/>
                    </w:rPr>
                  </w:pPr>
                  <w:r>
                    <w:rPr>
                      <w:b/>
                    </w:rPr>
                    <w:t>Representation of data</w:t>
                  </w:r>
                </w:p>
              </w:tc>
              <w:tc>
                <w:tcPr>
                  <w:tcW w:w="2621" w:type="dxa"/>
                </w:tcPr>
                <w:p w:rsidR="00D3361F" w:rsidRDefault="00D3361F" w:rsidP="00D3361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Represents data using pictures and symbols, identifying patterns with examples.</w:t>
                  </w:r>
                </w:p>
              </w:tc>
              <w:tc>
                <w:tcPr>
                  <w:tcW w:w="2621" w:type="dxa"/>
                </w:tcPr>
                <w:p w:rsidR="00D3361F" w:rsidRDefault="00D3361F" w:rsidP="00D3361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Represents data using pictures and symbols, identifying patterns.</w:t>
                  </w:r>
                </w:p>
              </w:tc>
              <w:tc>
                <w:tcPr>
                  <w:tcW w:w="2620" w:type="dxa"/>
                </w:tcPr>
                <w:p w:rsidR="00D3361F" w:rsidRDefault="00D3361F" w:rsidP="00D3361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Represents data using pictures, symbols and patterns</w:t>
                  </w:r>
                  <w:r>
                    <w:t>.</w:t>
                  </w:r>
                </w:p>
              </w:tc>
              <w:tc>
                <w:tcPr>
                  <w:tcW w:w="2621" w:type="dxa"/>
                </w:tcPr>
                <w:p w:rsidR="00D3361F" w:rsidRDefault="00D3361F" w:rsidP="00D3361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With guidance, represents information through pictures or symbols</w:t>
                  </w:r>
                  <w:r>
                    <w:t>.</w:t>
                  </w:r>
                </w:p>
              </w:tc>
              <w:tc>
                <w:tcPr>
                  <w:tcW w:w="2621" w:type="dxa"/>
                </w:tcPr>
                <w:p w:rsidR="00D3361F" w:rsidRPr="00467923" w:rsidRDefault="00D3361F" w:rsidP="00D3361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6D287C">
                    <w:rPr>
                      <w:rFonts w:asciiTheme="minorHAnsi" w:eastAsiaTheme="minorHAnsi" w:hAnsiTheme="minorHAnsi" w:cstheme="minorBidi"/>
                      <w:sz w:val="18"/>
                      <w:szCs w:val="22"/>
                      <w:lang w:eastAsia="en-US"/>
                    </w:rPr>
                    <w:t>Does not meet the expected standard.</w:t>
                  </w:r>
                </w:p>
              </w:tc>
            </w:tr>
          </w:tbl>
          <w:p w:rsidR="003A00F2" w:rsidRPr="006A5B0B" w:rsidRDefault="003A00F2" w:rsidP="003A00F2">
            <w:pPr>
              <w:spacing w:before="120" w:after="120"/>
              <w:rPr>
                <w:rFonts w:ascii="Bebas Neue" w:hAnsi="Bebas Neue" w:cs="Arial"/>
                <w:color w:val="3A6DAF"/>
                <w:sz w:val="32"/>
                <w:szCs w:val="32"/>
              </w:rPr>
            </w:pPr>
          </w:p>
        </w:tc>
      </w:tr>
      <w:tr w:rsidR="003A00F2" w:rsidRPr="00617F48" w:rsidTr="008F021F">
        <w:trPr>
          <w:trHeight w:val="284"/>
        </w:trPr>
        <w:tc>
          <w:tcPr>
            <w:tcW w:w="16074" w:type="dxa"/>
            <w:gridSpan w:val="3"/>
            <w:shd w:val="clear" w:color="auto" w:fill="auto"/>
          </w:tcPr>
          <w:p w:rsidR="003A00F2" w:rsidRPr="0068689D" w:rsidRDefault="00B56CF9" w:rsidP="00905073">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2016</w:t>
            </w:r>
            <w:r w:rsidR="007F3CB1">
              <w:rPr>
                <w:rFonts w:ascii="Arial" w:hAnsi="Arial" w:cstheme="minorHAnsi"/>
                <w:sz w:val="16"/>
                <w:szCs w:val="16"/>
              </w:rPr>
              <w:t>/</w:t>
            </w:r>
            <w:r w:rsidR="002A4D96">
              <w:rPr>
                <w:rFonts w:ascii="Arial" w:hAnsi="Arial" w:cstheme="minorHAnsi"/>
                <w:sz w:val="16"/>
                <w:szCs w:val="16"/>
              </w:rPr>
              <w:t>3473</w:t>
            </w:r>
            <w:r w:rsidR="001E78E3">
              <w:rPr>
                <w:rFonts w:ascii="Arial" w:hAnsi="Arial" w:cstheme="minorHAnsi"/>
                <w:sz w:val="16"/>
                <w:szCs w:val="16"/>
              </w:rPr>
              <w:t xml:space="preserve"> </w:t>
            </w:r>
            <w:r w:rsidR="003A6424">
              <w:rPr>
                <w:rFonts w:ascii="Arial" w:hAnsi="Arial" w:cstheme="minorHAnsi"/>
                <w:sz w:val="16"/>
                <w:szCs w:val="16"/>
              </w:rPr>
              <w:t xml:space="preserve"> [PDF 201</w:t>
            </w:r>
            <w:r w:rsidR="00AA78F6">
              <w:rPr>
                <w:rFonts w:ascii="Arial" w:hAnsi="Arial" w:cstheme="minorHAnsi"/>
                <w:sz w:val="16"/>
                <w:szCs w:val="16"/>
              </w:rPr>
              <w:t>6</w:t>
            </w:r>
            <w:r w:rsidR="003A6424">
              <w:rPr>
                <w:rFonts w:ascii="Arial" w:hAnsi="Arial" w:cstheme="minorHAnsi"/>
                <w:sz w:val="16"/>
                <w:szCs w:val="16"/>
              </w:rPr>
              <w:t>/</w:t>
            </w:r>
            <w:r w:rsidR="00905073">
              <w:rPr>
                <w:rFonts w:ascii="Arial" w:hAnsi="Arial" w:cstheme="minorHAnsi"/>
                <w:sz w:val="16"/>
                <w:szCs w:val="16"/>
              </w:rPr>
              <w:t>27326</w:t>
            </w:r>
            <w:r w:rsidR="003A00F2" w:rsidRPr="0068689D">
              <w:rPr>
                <w:rFonts w:ascii="Arial" w:hAnsi="Arial" w:cstheme="minorHAnsi"/>
                <w:sz w:val="16"/>
                <w:szCs w:val="16"/>
              </w:rPr>
              <w:t xml:space="preserve">]  Published: </w:t>
            </w:r>
            <w:r w:rsidR="00200A01">
              <w:rPr>
                <w:rFonts w:ascii="Arial" w:hAnsi="Arial" w:cstheme="minorHAnsi"/>
                <w:sz w:val="16"/>
                <w:szCs w:val="16"/>
              </w:rPr>
              <w:t>17 October</w:t>
            </w:r>
            <w:r w:rsidR="007F3CB1">
              <w:rPr>
                <w:rFonts w:ascii="Arial" w:hAnsi="Arial" w:cstheme="minorHAnsi"/>
                <w:sz w:val="16"/>
                <w:szCs w:val="16"/>
              </w:rPr>
              <w:t>, 2016</w:t>
            </w:r>
          </w:p>
        </w:tc>
      </w:tr>
    </w:tbl>
    <w:p w:rsidR="00BF5C30" w:rsidRDefault="00BF5C30">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BF5C30" w:rsidRPr="00617F48" w:rsidTr="003E062B">
        <w:trPr>
          <w:trHeight w:val="283"/>
        </w:trPr>
        <w:tc>
          <w:tcPr>
            <w:tcW w:w="16074" w:type="dxa"/>
            <w:shd w:val="clear" w:color="auto" w:fill="auto"/>
          </w:tcPr>
          <w:p w:rsidR="00BF5C30" w:rsidRPr="006B4439" w:rsidRDefault="00BF5C30" w:rsidP="003E062B">
            <w:pPr>
              <w:pStyle w:val="NormalWeb"/>
              <w:spacing w:before="0" w:beforeAutospacing="0" w:after="0" w:afterAutospacing="0"/>
              <w:rPr>
                <w:rFonts w:ascii="Arial" w:hAnsi="Arial" w:cs="Arial"/>
                <w:sz w:val="16"/>
                <w:szCs w:val="16"/>
              </w:rPr>
            </w:pPr>
          </w:p>
        </w:tc>
      </w:tr>
      <w:tr w:rsidR="00BF5C30" w:rsidRPr="00617F48" w:rsidTr="003E062B">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D3361F" w:rsidRPr="00617F48" w:rsidTr="003E062B">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D3361F" w:rsidRPr="009F038A" w:rsidRDefault="00D3361F" w:rsidP="00D3361F">
                  <w:pPr>
                    <w:framePr w:hSpace="180" w:wrap="around" w:vAnchor="text" w:hAnchor="margin" w:y="-314"/>
                    <w:spacing w:before="60" w:after="60"/>
                    <w:rPr>
                      <w:rFonts w:cs="Arial"/>
                      <w:b w:val="0"/>
                      <w:sz w:val="24"/>
                      <w:szCs w:val="24"/>
                    </w:rPr>
                  </w:pPr>
                </w:p>
              </w:tc>
              <w:tc>
                <w:tcPr>
                  <w:tcW w:w="2621" w:type="dxa"/>
                  <w:shd w:val="clear" w:color="auto" w:fill="003378"/>
                  <w:vAlign w:val="center"/>
                </w:tcPr>
                <w:p w:rsidR="00D3361F" w:rsidRPr="00336C11" w:rsidRDefault="00D3361F" w:rsidP="00D3361F">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Cs w:val="18"/>
                    </w:rPr>
                  </w:pPr>
                  <w:r w:rsidRPr="00B76777">
                    <w:rPr>
                      <w:rFonts w:cs="Arial"/>
                      <w:szCs w:val="18"/>
                    </w:rPr>
                    <w:t xml:space="preserve">The </w:t>
                  </w:r>
                  <w:r>
                    <w:rPr>
                      <w:rFonts w:cs="Arial"/>
                      <w:szCs w:val="18"/>
                    </w:rPr>
                    <w:t>student demonstrates</w:t>
                  </w:r>
                  <w:r>
                    <w:rPr>
                      <w:rFonts w:cs="Arial"/>
                      <w:szCs w:val="18"/>
                    </w:rPr>
                    <w:br/>
                  </w:r>
                  <w:r w:rsidRPr="00336C11">
                    <w:rPr>
                      <w:rFonts w:cs="Arial"/>
                      <w:b/>
                      <w:szCs w:val="18"/>
                    </w:rPr>
                    <w:t>excellent achievement</w:t>
                  </w:r>
                  <w:r w:rsidRPr="00B76777">
                    <w:rPr>
                      <w:rFonts w:cs="Arial"/>
                      <w:szCs w:val="18"/>
                    </w:rPr>
                    <w:t xml:space="preserve"> of what </w:t>
                  </w:r>
                  <w:r>
                    <w:rPr>
                      <w:rFonts w:cs="Arial"/>
                      <w:szCs w:val="18"/>
                    </w:rPr>
                    <w:t>is expected for this year level</w:t>
                  </w:r>
                </w:p>
              </w:tc>
              <w:tc>
                <w:tcPr>
                  <w:tcW w:w="2621" w:type="dxa"/>
                  <w:shd w:val="clear" w:color="auto" w:fill="003378"/>
                  <w:vAlign w:val="center"/>
                </w:tcPr>
                <w:p w:rsidR="00D3361F" w:rsidRPr="009F038A" w:rsidRDefault="00D3361F" w:rsidP="00D3361F">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T</w:t>
                  </w:r>
                  <w:r>
                    <w:rPr>
                      <w:rFonts w:cs="Arial"/>
                      <w:szCs w:val="18"/>
                    </w:rPr>
                    <w:t>he student</w:t>
                  </w:r>
                  <w:r w:rsidRPr="00B76777">
                    <w:rPr>
                      <w:rFonts w:cs="Arial"/>
                      <w:szCs w:val="18"/>
                    </w:rPr>
                    <w:t xml:space="preserve"> demonstrates </w:t>
                  </w:r>
                  <w:r>
                    <w:rPr>
                      <w:rFonts w:cs="Arial"/>
                      <w:szCs w:val="18"/>
                    </w:rPr>
                    <w:br/>
                  </w:r>
                  <w:r w:rsidRPr="00336C11">
                    <w:rPr>
                      <w:rFonts w:cs="Arial"/>
                      <w:b/>
                      <w:szCs w:val="18"/>
                    </w:rPr>
                    <w:t>high achievement</w:t>
                  </w:r>
                  <w:r w:rsidRPr="00B76777">
                    <w:rPr>
                      <w:rFonts w:cs="Arial"/>
                      <w:szCs w:val="18"/>
                    </w:rPr>
                    <w:t xml:space="preserve"> of what </w:t>
                  </w:r>
                  <w:r>
                    <w:rPr>
                      <w:rFonts w:cs="Arial"/>
                      <w:szCs w:val="18"/>
                    </w:rPr>
                    <w:br/>
                    <w:t>is expected for this year level</w:t>
                  </w:r>
                </w:p>
              </w:tc>
              <w:tc>
                <w:tcPr>
                  <w:tcW w:w="2620" w:type="dxa"/>
                  <w:shd w:val="clear" w:color="auto" w:fill="003378"/>
                  <w:vAlign w:val="center"/>
                </w:tcPr>
                <w:p w:rsidR="00D3361F" w:rsidRPr="00336C11" w:rsidRDefault="00D3361F" w:rsidP="00D3361F">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Pr>
                      <w:rFonts w:cs="Arial"/>
                      <w:spacing w:val="-6"/>
                      <w:szCs w:val="18"/>
                    </w:rPr>
                    <w:t>The</w:t>
                  </w:r>
                  <w:r>
                    <w:rPr>
                      <w:rFonts w:cs="Arial"/>
                      <w:szCs w:val="18"/>
                    </w:rPr>
                    <w:t xml:space="preserve"> student</w:t>
                  </w:r>
                  <w:r w:rsidRPr="00336C11">
                    <w:rPr>
                      <w:rFonts w:cs="Arial"/>
                      <w:spacing w:val="-6"/>
                      <w:szCs w:val="18"/>
                    </w:rPr>
                    <w:t xml:space="preserve"> </w:t>
                  </w:r>
                  <w:r>
                    <w:rPr>
                      <w:rFonts w:cs="Arial"/>
                      <w:spacing w:val="-6"/>
                      <w:szCs w:val="18"/>
                    </w:rPr>
                    <w:t>demonstrates</w:t>
                  </w:r>
                  <w:r>
                    <w:rPr>
                      <w:rFonts w:cs="Arial"/>
                      <w:spacing w:val="-6"/>
                      <w:szCs w:val="18"/>
                    </w:rPr>
                    <w:br/>
                  </w:r>
                  <w:r w:rsidRPr="00336C11">
                    <w:rPr>
                      <w:rFonts w:cs="Arial"/>
                      <w:b/>
                      <w:spacing w:val="-6"/>
                      <w:szCs w:val="18"/>
                    </w:rPr>
                    <w:t>satisfactory achievement</w:t>
                  </w:r>
                  <w:r w:rsidRPr="00336C11">
                    <w:rPr>
                      <w:rFonts w:cs="Arial"/>
                      <w:spacing w:val="-6"/>
                      <w:szCs w:val="18"/>
                    </w:rPr>
                    <w:t xml:space="preserve"> of what is expected for this year level</w:t>
                  </w:r>
                </w:p>
              </w:tc>
              <w:tc>
                <w:tcPr>
                  <w:tcW w:w="2621" w:type="dxa"/>
                  <w:shd w:val="clear" w:color="auto" w:fill="003378"/>
                  <w:vAlign w:val="center"/>
                </w:tcPr>
                <w:p w:rsidR="00D3361F" w:rsidRPr="009F038A" w:rsidRDefault="00D3361F" w:rsidP="00D3361F">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szCs w:val="18"/>
                    </w:rPr>
                    <w:t>The student</w:t>
                  </w:r>
                  <w:r w:rsidRPr="00B76777">
                    <w:rPr>
                      <w:rFonts w:cs="Arial"/>
                      <w:szCs w:val="18"/>
                    </w:rPr>
                    <w:t xml:space="preserve"> demonstrates </w:t>
                  </w:r>
                  <w:r>
                    <w:rPr>
                      <w:rFonts w:cs="Arial"/>
                      <w:szCs w:val="18"/>
                    </w:rPr>
                    <w:br/>
                  </w:r>
                  <w:r w:rsidRPr="00336C11">
                    <w:rPr>
                      <w:rFonts w:cs="Arial"/>
                      <w:b/>
                      <w:szCs w:val="18"/>
                    </w:rPr>
                    <w:t>limited achievement</w:t>
                  </w:r>
                  <w:r w:rsidRPr="00B76777">
                    <w:rPr>
                      <w:rFonts w:cs="Arial"/>
                      <w:szCs w:val="18"/>
                    </w:rPr>
                    <w:t xml:space="preserve"> of what </w:t>
                  </w:r>
                  <w:r>
                    <w:rPr>
                      <w:rFonts w:cs="Arial"/>
                      <w:szCs w:val="18"/>
                    </w:rPr>
                    <w:br/>
                    <w:t>is expected for this year level</w:t>
                  </w:r>
                </w:p>
              </w:tc>
              <w:tc>
                <w:tcPr>
                  <w:tcW w:w="2621" w:type="dxa"/>
                  <w:shd w:val="clear" w:color="auto" w:fill="003378"/>
                  <w:vAlign w:val="center"/>
                </w:tcPr>
                <w:p w:rsidR="00D3361F" w:rsidRPr="009F038A" w:rsidRDefault="00D3361F" w:rsidP="00D3361F">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szCs w:val="18"/>
                    </w:rPr>
                    <w:t>The student</w:t>
                  </w:r>
                  <w:r w:rsidRPr="00B76777">
                    <w:rPr>
                      <w:rFonts w:cs="Arial"/>
                      <w:szCs w:val="18"/>
                    </w:rPr>
                    <w:t xml:space="preserve"> demonstrates </w:t>
                  </w:r>
                  <w:r>
                    <w:rPr>
                      <w:rFonts w:cs="Arial"/>
                      <w:szCs w:val="18"/>
                    </w:rPr>
                    <w:br/>
                  </w:r>
                  <w:r w:rsidRPr="00156BBD">
                    <w:rPr>
                      <w:rFonts w:cs="Arial"/>
                      <w:b/>
                      <w:szCs w:val="18"/>
                    </w:rPr>
                    <w:t>very</w:t>
                  </w:r>
                  <w:r w:rsidRPr="00B76777">
                    <w:rPr>
                      <w:rFonts w:cs="Arial"/>
                      <w:szCs w:val="18"/>
                    </w:rPr>
                    <w:t xml:space="preserve"> </w:t>
                  </w:r>
                  <w:r w:rsidRPr="00336C11">
                    <w:rPr>
                      <w:rFonts w:cs="Arial"/>
                      <w:b/>
                      <w:szCs w:val="18"/>
                    </w:rPr>
                    <w:t>low achievement</w:t>
                  </w:r>
                  <w:r w:rsidRPr="00B76777">
                    <w:rPr>
                      <w:rFonts w:cs="Arial"/>
                      <w:szCs w:val="18"/>
                    </w:rPr>
                    <w:t xml:space="preserve"> of what </w:t>
                  </w:r>
                  <w:r>
                    <w:rPr>
                      <w:rFonts w:cs="Arial"/>
                      <w:szCs w:val="18"/>
                    </w:rPr>
                    <w:br/>
                  </w:r>
                  <w:r w:rsidRPr="00B76777">
                    <w:rPr>
                      <w:rFonts w:cs="Arial"/>
                      <w:szCs w:val="18"/>
                    </w:rPr>
                    <w:t>is</w:t>
                  </w:r>
                  <w:r>
                    <w:rPr>
                      <w:rFonts w:cs="Arial"/>
                      <w:szCs w:val="18"/>
                    </w:rPr>
                    <w:t xml:space="preserve"> expected for this year level</w:t>
                  </w:r>
                </w:p>
              </w:tc>
            </w:tr>
            <w:tr w:rsidR="00BF5C30" w:rsidRPr="00617F48" w:rsidTr="00BF5C30">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auto"/>
                </w:tcPr>
                <w:p w:rsidR="00BF5C30" w:rsidRPr="00435562" w:rsidRDefault="007E6AC5" w:rsidP="00D3361F">
                  <w:pPr>
                    <w:pStyle w:val="TableSideHeader"/>
                    <w:framePr w:wrap="around"/>
                    <w:rPr>
                      <w:rFonts w:cstheme="minorHAnsi"/>
                      <w:color w:val="000000" w:themeColor="text1"/>
                    </w:rPr>
                  </w:pPr>
                  <w:r>
                    <w:rPr>
                      <w:b/>
                      <w:color w:val="003378"/>
                    </w:rPr>
                    <w:t>Processes and production skills</w:t>
                  </w:r>
                </w:p>
              </w:tc>
            </w:tr>
            <w:tr w:rsidR="00AF3116" w:rsidRPr="00617F48" w:rsidTr="00AF3116">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bottom w:val="nil"/>
                  </w:tcBorders>
                  <w:shd w:val="clear" w:color="auto" w:fill="003378"/>
                </w:tcPr>
                <w:p w:rsidR="0097236B" w:rsidRPr="00BD3DF2" w:rsidRDefault="0097236B" w:rsidP="008E50E6">
                  <w:pPr>
                    <w:pStyle w:val="TableSideHeader"/>
                    <w:framePr w:wrap="around"/>
                    <w:rPr>
                      <w:b/>
                    </w:rPr>
                  </w:pPr>
                  <w:r>
                    <w:rPr>
                      <w:b/>
                    </w:rPr>
                    <w:t xml:space="preserve">Collecting, managing and </w:t>
                  </w:r>
                  <w:r w:rsidR="00AF3116" w:rsidRPr="00BD3DF2">
                    <w:rPr>
                      <w:b/>
                    </w:rPr>
                    <w:t>analysing data</w:t>
                  </w:r>
                  <w:r w:rsidR="008E50E6">
                    <w:rPr>
                      <w:b/>
                    </w:rPr>
                    <w:t xml:space="preserve"> </w:t>
                  </w:r>
                  <w:r>
                    <w:rPr>
                      <w:b/>
                    </w:rPr>
                    <w:t>and</w:t>
                  </w:r>
                  <w:r w:rsidR="008E50E6" w:rsidRPr="00BD3DF2">
                    <w:rPr>
                      <w:b/>
                    </w:rPr>
                    <w:t xml:space="preserve"> </w:t>
                  </w:r>
                  <w:r w:rsidR="008E50E6">
                    <w:rPr>
                      <w:b/>
                    </w:rPr>
                    <w:br/>
                  </w:r>
                  <w:r w:rsidR="008E50E6" w:rsidRPr="00BD3DF2">
                    <w:rPr>
                      <w:b/>
                    </w:rPr>
                    <w:t xml:space="preserve">Digital </w:t>
                  </w:r>
                  <w:r w:rsidR="008E50E6">
                    <w:rPr>
                      <w:b/>
                    </w:rPr>
                    <w:t>i</w:t>
                  </w:r>
                  <w:r w:rsidR="008E50E6" w:rsidRPr="00BD3DF2">
                    <w:rPr>
                      <w:b/>
                    </w:rPr>
                    <w:t>mplementation</w:t>
                  </w:r>
                </w:p>
              </w:tc>
              <w:tc>
                <w:tcPr>
                  <w:tcW w:w="2621" w:type="dxa"/>
                  <w:tcBorders>
                    <w:top w:val="single" w:sz="4" w:space="0" w:color="003378"/>
                    <w:bottom w:val="nil"/>
                  </w:tcBorders>
                </w:tcPr>
                <w:p w:rsidR="00AF3116" w:rsidRDefault="00200A01" w:rsidP="00D3361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Models safety strategies while collecting and sorting data and using relevant information from an online source.</w:t>
                  </w:r>
                </w:p>
              </w:tc>
              <w:tc>
                <w:tcPr>
                  <w:tcW w:w="2621" w:type="dxa"/>
                  <w:tcBorders>
                    <w:top w:val="single" w:sz="4" w:space="0" w:color="003378"/>
                    <w:bottom w:val="nil"/>
                  </w:tcBorders>
                </w:tcPr>
                <w:p w:rsidR="00AF3116" w:rsidRDefault="00200A01" w:rsidP="00D3361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Models safety strategies while collecting and sorting data and using information from an online source.</w:t>
                  </w:r>
                </w:p>
              </w:tc>
              <w:tc>
                <w:tcPr>
                  <w:tcW w:w="2620" w:type="dxa"/>
                  <w:tcBorders>
                    <w:top w:val="single" w:sz="4" w:space="0" w:color="003378"/>
                    <w:bottom w:val="nil"/>
                  </w:tcBorders>
                </w:tcPr>
                <w:p w:rsidR="00AF3116" w:rsidRDefault="00200A01" w:rsidP="00D3361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Models safety strategies while collecting data and using information from an online source.</w:t>
                  </w:r>
                </w:p>
              </w:tc>
              <w:tc>
                <w:tcPr>
                  <w:tcW w:w="2621" w:type="dxa"/>
                  <w:tcBorders>
                    <w:top w:val="single" w:sz="4" w:space="0" w:color="003378"/>
                    <w:bottom w:val="nil"/>
                  </w:tcBorders>
                </w:tcPr>
                <w:p w:rsidR="00AF3116" w:rsidRDefault="00200A01" w:rsidP="00D3361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With guidance, follows strategies to stay safe online in an attempt to c</w:t>
                  </w:r>
                  <w:r w:rsidR="0097236B">
                    <w:t>ollect or use some information.</w:t>
                  </w:r>
                </w:p>
              </w:tc>
              <w:tc>
                <w:tcPr>
                  <w:tcW w:w="2621" w:type="dxa"/>
                  <w:tcBorders>
                    <w:top w:val="single" w:sz="4" w:space="0" w:color="003378"/>
                    <w:bottom w:val="nil"/>
                  </w:tcBorders>
                </w:tcPr>
                <w:p w:rsidR="00AF3116" w:rsidRPr="00BD3DF2" w:rsidRDefault="0097236B" w:rsidP="00D3361F">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b/>
                    </w:rPr>
                  </w:pPr>
                  <w:r w:rsidRPr="00AC73AE">
                    <w:t>Does not meet the expected standard.</w:t>
                  </w:r>
                </w:p>
              </w:tc>
            </w:tr>
            <w:tr w:rsidR="007E6AC5" w:rsidRPr="00617F48" w:rsidTr="007E6AC5">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auto"/>
                </w:tcPr>
                <w:p w:rsidR="007E6AC5" w:rsidRPr="00435562" w:rsidRDefault="007E6AC5" w:rsidP="00D3361F">
                  <w:pPr>
                    <w:pStyle w:val="TableSideHeader"/>
                    <w:framePr w:wrap="around"/>
                    <w:rPr>
                      <w:rFonts w:cstheme="minorHAnsi"/>
                      <w:color w:val="000000" w:themeColor="text1"/>
                    </w:rPr>
                  </w:pPr>
                  <w:r>
                    <w:rPr>
                      <w:b/>
                      <w:color w:val="003378"/>
                    </w:rPr>
                    <w:t>Processes and production skills – Creating solutions by:</w:t>
                  </w:r>
                </w:p>
              </w:tc>
            </w:tr>
            <w:tr w:rsidR="00BF5C30" w:rsidRPr="00617F48" w:rsidTr="007E6AC5">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tcBorders>
                  <w:shd w:val="clear" w:color="auto" w:fill="003378"/>
                </w:tcPr>
                <w:p w:rsidR="00BF5C30" w:rsidRPr="00DA7815" w:rsidRDefault="008E50E6" w:rsidP="00D3361F">
                  <w:pPr>
                    <w:pStyle w:val="TableSideHeader"/>
                    <w:framePr w:wrap="around"/>
                    <w:rPr>
                      <w:b/>
                    </w:rPr>
                  </w:pPr>
                  <w:r>
                    <w:rPr>
                      <w:b/>
                    </w:rPr>
                    <w:t>Investigating and</w:t>
                  </w:r>
                  <w:r>
                    <w:rPr>
                      <w:b/>
                    </w:rPr>
                    <w:br/>
                  </w:r>
                  <w:r w:rsidR="00BF5C30">
                    <w:rPr>
                      <w:b/>
                    </w:rPr>
                    <w:t>defining</w:t>
                  </w:r>
                </w:p>
              </w:tc>
              <w:tc>
                <w:tcPr>
                  <w:tcW w:w="2621" w:type="dxa"/>
                  <w:tcBorders>
                    <w:top w:val="single" w:sz="4" w:space="0" w:color="003378"/>
                  </w:tcBorders>
                </w:tcPr>
                <w:p w:rsidR="00BF5C30" w:rsidRDefault="0097236B" w:rsidP="00D3361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Investigates and explains needs for designing simple solutions</w:t>
                  </w:r>
                  <w:r w:rsidR="007B6EE5">
                    <w:t>.</w:t>
                  </w:r>
                </w:p>
              </w:tc>
              <w:tc>
                <w:tcPr>
                  <w:tcW w:w="2621" w:type="dxa"/>
                  <w:tcBorders>
                    <w:top w:val="single" w:sz="4" w:space="0" w:color="003378"/>
                  </w:tcBorders>
                </w:tcPr>
                <w:p w:rsidR="00BF5C30" w:rsidRDefault="0097236B" w:rsidP="00D3361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Explores and describes needs for designing simple solutions.</w:t>
                  </w:r>
                </w:p>
              </w:tc>
              <w:tc>
                <w:tcPr>
                  <w:tcW w:w="2620" w:type="dxa"/>
                  <w:tcBorders>
                    <w:top w:val="single" w:sz="4" w:space="0" w:color="003378"/>
                  </w:tcBorders>
                </w:tcPr>
                <w:p w:rsidR="00BF5C30" w:rsidRDefault="0097236B" w:rsidP="00D3361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Explores needs for designing simple solutions.</w:t>
                  </w:r>
                </w:p>
              </w:tc>
              <w:tc>
                <w:tcPr>
                  <w:tcW w:w="2621" w:type="dxa"/>
                  <w:tcBorders>
                    <w:top w:val="single" w:sz="4" w:space="0" w:color="003378"/>
                  </w:tcBorders>
                </w:tcPr>
                <w:p w:rsidR="00BF5C30" w:rsidRDefault="0097236B" w:rsidP="00D3361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States a need for designing simple solutions.</w:t>
                  </w:r>
                </w:p>
              </w:tc>
              <w:tc>
                <w:tcPr>
                  <w:tcW w:w="2621" w:type="dxa"/>
                  <w:tcBorders>
                    <w:top w:val="single" w:sz="4" w:space="0" w:color="003378"/>
                  </w:tcBorders>
                </w:tcPr>
                <w:p w:rsidR="00BF5C30" w:rsidRPr="00435562" w:rsidRDefault="0097236B" w:rsidP="00D3361F">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AC73AE">
                    <w:t>Does not meet the expected standard.</w:t>
                  </w:r>
                </w:p>
              </w:tc>
            </w:tr>
            <w:tr w:rsidR="00BF5C30"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BF5C30" w:rsidRPr="00F220E9" w:rsidRDefault="00BF5C30" w:rsidP="00D3361F">
                  <w:pPr>
                    <w:pStyle w:val="TableSideHeader"/>
                    <w:framePr w:wrap="around"/>
                    <w:rPr>
                      <w:b/>
                    </w:rPr>
                  </w:pPr>
                  <w:r>
                    <w:rPr>
                      <w:b/>
                    </w:rPr>
                    <w:t>Designing</w:t>
                  </w:r>
                </w:p>
              </w:tc>
              <w:tc>
                <w:tcPr>
                  <w:tcW w:w="2621" w:type="dxa"/>
                </w:tcPr>
                <w:p w:rsidR="00BF5C30" w:rsidRDefault="0097236B" w:rsidP="00D3361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Generates and records design ideas, with relevant examples, through explaining, drawing, modelling and/or a logical sequence of written or spoken steps.</w:t>
                  </w:r>
                </w:p>
              </w:tc>
              <w:tc>
                <w:tcPr>
                  <w:tcW w:w="2621" w:type="dxa"/>
                </w:tcPr>
                <w:p w:rsidR="00BF5C30" w:rsidRDefault="0097236B" w:rsidP="00D3361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Generates and records design ideas, with examples, through describing, drawing, modelling and/or a logical sequence of written or spoken steps</w:t>
                  </w:r>
                  <w:r>
                    <w:t>.</w:t>
                  </w:r>
                </w:p>
              </w:tc>
              <w:tc>
                <w:tcPr>
                  <w:tcW w:w="2620" w:type="dxa"/>
                </w:tcPr>
                <w:p w:rsidR="00BF5C30" w:rsidRDefault="0097236B" w:rsidP="00D3361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Generates and records design ideas through describing, drawing, modelling and/or a sequence of written or spoken steps.</w:t>
                  </w:r>
                </w:p>
              </w:tc>
              <w:tc>
                <w:tcPr>
                  <w:tcW w:w="2621" w:type="dxa"/>
                </w:tcPr>
                <w:p w:rsidR="00BF5C30" w:rsidRDefault="0097236B" w:rsidP="00D3361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States, draws or models some basic, incomplete design ideas.</w:t>
                  </w:r>
                </w:p>
              </w:tc>
              <w:tc>
                <w:tcPr>
                  <w:tcW w:w="2621" w:type="dxa"/>
                </w:tcPr>
                <w:p w:rsidR="00BF5C30" w:rsidRPr="00435562" w:rsidRDefault="0097236B" w:rsidP="00D3361F">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AC73AE">
                    <w:t>Does not meet the expected standard.</w:t>
                  </w:r>
                </w:p>
              </w:tc>
            </w:tr>
            <w:tr w:rsidR="00D3361F"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D3361F" w:rsidRPr="00DA7815" w:rsidRDefault="00D3361F" w:rsidP="00D3361F">
                  <w:pPr>
                    <w:pStyle w:val="TableSideHeader"/>
                    <w:framePr w:wrap="around"/>
                    <w:rPr>
                      <w:b/>
                    </w:rPr>
                  </w:pPr>
                  <w:r>
                    <w:rPr>
                      <w:b/>
                    </w:rPr>
                    <w:t>Producing and implementing</w:t>
                  </w:r>
                </w:p>
              </w:tc>
              <w:tc>
                <w:tcPr>
                  <w:tcW w:w="2621" w:type="dxa"/>
                </w:tcPr>
                <w:p w:rsidR="00D3361F" w:rsidRDefault="00D3361F" w:rsidP="00D3361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Consistently works safely, using given components and a variety of equipment, and follows a plan to make simple solutions.</w:t>
                  </w:r>
                </w:p>
              </w:tc>
              <w:tc>
                <w:tcPr>
                  <w:tcW w:w="2621" w:type="dxa"/>
                </w:tcPr>
                <w:p w:rsidR="00D3361F" w:rsidRDefault="00D3361F" w:rsidP="00D3361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Uses given components and equipment and works safely, following a plan to make simple solutions.</w:t>
                  </w:r>
                </w:p>
              </w:tc>
              <w:tc>
                <w:tcPr>
                  <w:tcW w:w="2620" w:type="dxa"/>
                </w:tcPr>
                <w:p w:rsidR="00D3361F" w:rsidRPr="00F80829" w:rsidRDefault="00D3361F" w:rsidP="00D3361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F80829">
                    <w:t>Uses given components and equipment, and works safely to make simple solutions.</w:t>
                  </w:r>
                </w:p>
                <w:p w:rsidR="00D3361F" w:rsidRDefault="00D3361F" w:rsidP="00D3361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p>
              </w:tc>
              <w:tc>
                <w:tcPr>
                  <w:tcW w:w="2621" w:type="dxa"/>
                </w:tcPr>
                <w:p w:rsidR="00D3361F" w:rsidRDefault="00D3361F" w:rsidP="00D3361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Uses given components and basic equ</w:t>
                  </w:r>
                  <w:r>
                    <w:t>ipment to make simple solutions;</w:t>
                  </w:r>
                  <w:r w:rsidRPr="00AC73AE">
                    <w:t xml:space="preserve"> </w:t>
                  </w:r>
                  <w:r>
                    <w:t>o</w:t>
                  </w:r>
                  <w:r w:rsidRPr="00AC73AE">
                    <w:t>ften requires guidance to work safely.</w:t>
                  </w:r>
                </w:p>
              </w:tc>
              <w:tc>
                <w:tcPr>
                  <w:tcW w:w="2621" w:type="dxa"/>
                </w:tcPr>
                <w:p w:rsidR="00D3361F" w:rsidRPr="00467923" w:rsidRDefault="00D3361F" w:rsidP="00D3361F">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sidRPr="00AC73AE">
                    <w:t>Does not meet the expected standard.</w:t>
                  </w:r>
                </w:p>
              </w:tc>
            </w:tr>
            <w:tr w:rsidR="00D3361F"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D3361F" w:rsidRPr="00DA7815" w:rsidRDefault="00D3361F" w:rsidP="00D3361F">
                  <w:pPr>
                    <w:pStyle w:val="TableSideHeader"/>
                    <w:framePr w:wrap="around"/>
                    <w:rPr>
                      <w:b/>
                    </w:rPr>
                  </w:pPr>
                  <w:r>
                    <w:rPr>
                      <w:b/>
                    </w:rPr>
                    <w:t>Evaluating</w:t>
                  </w:r>
                </w:p>
              </w:tc>
              <w:tc>
                <w:tcPr>
                  <w:tcW w:w="2621" w:type="dxa"/>
                </w:tcPr>
                <w:p w:rsidR="00D3361F" w:rsidRDefault="00D3361F" w:rsidP="00D3361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Provides personal preferences to evaluate the success of simple solutions and recommends an improvement or change.</w:t>
                  </w:r>
                </w:p>
              </w:tc>
              <w:tc>
                <w:tcPr>
                  <w:tcW w:w="2621" w:type="dxa"/>
                </w:tcPr>
                <w:p w:rsidR="00D3361F" w:rsidRDefault="00D3361F" w:rsidP="00D3361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Provides personal preferences to evaluate the success of simple solutions, including a general statement for change.</w:t>
                  </w:r>
                </w:p>
              </w:tc>
              <w:tc>
                <w:tcPr>
                  <w:tcW w:w="2620" w:type="dxa"/>
                </w:tcPr>
                <w:p w:rsidR="00D3361F" w:rsidRDefault="00D3361F" w:rsidP="00D3361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F80829">
                    <w:t>Provides personal preferences to evaluate the success of simple solutions.</w:t>
                  </w:r>
                </w:p>
              </w:tc>
              <w:tc>
                <w:tcPr>
                  <w:tcW w:w="2621" w:type="dxa"/>
                </w:tcPr>
                <w:p w:rsidR="00D3361F" w:rsidRDefault="00D3361F" w:rsidP="00D3361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Provides brief personal preferences to evaluate simple solutions.</w:t>
                  </w:r>
                </w:p>
              </w:tc>
              <w:tc>
                <w:tcPr>
                  <w:tcW w:w="2621" w:type="dxa"/>
                </w:tcPr>
                <w:p w:rsidR="00D3361F" w:rsidRPr="00467923" w:rsidRDefault="00D3361F" w:rsidP="00D3361F">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sidRPr="00AC73AE">
                    <w:t>Does not meet the expected standard.</w:t>
                  </w:r>
                </w:p>
              </w:tc>
            </w:tr>
          </w:tbl>
          <w:p w:rsidR="00BF5C30" w:rsidRPr="006A5B0B" w:rsidRDefault="00BF5C30" w:rsidP="003E062B">
            <w:pPr>
              <w:spacing w:before="120" w:after="120"/>
              <w:rPr>
                <w:rFonts w:ascii="Bebas Neue" w:hAnsi="Bebas Neue" w:cs="Arial"/>
                <w:color w:val="3A6DAF"/>
                <w:sz w:val="32"/>
                <w:szCs w:val="32"/>
              </w:rPr>
            </w:pPr>
          </w:p>
        </w:tc>
      </w:tr>
      <w:tr w:rsidR="00BF5C30" w:rsidRPr="00617F48" w:rsidTr="003E062B">
        <w:trPr>
          <w:trHeight w:val="284"/>
        </w:trPr>
        <w:tc>
          <w:tcPr>
            <w:tcW w:w="16074" w:type="dxa"/>
            <w:shd w:val="clear" w:color="auto" w:fill="auto"/>
          </w:tcPr>
          <w:p w:rsidR="00BF5C30" w:rsidRDefault="00BF5C30" w:rsidP="003E062B">
            <w:pPr>
              <w:pStyle w:val="NormalWeb"/>
              <w:spacing w:before="120" w:beforeAutospacing="0" w:after="120" w:afterAutospacing="0"/>
              <w:rPr>
                <w:rFonts w:ascii="Arial" w:hAnsi="Arial" w:cs="Arial"/>
                <w:sz w:val="18"/>
                <w:szCs w:val="18"/>
              </w:rPr>
            </w:pPr>
          </w:p>
        </w:tc>
      </w:tr>
    </w:tbl>
    <w:p w:rsidR="00BF5C30" w:rsidRDefault="00BF5C30" w:rsidP="00712679">
      <w:pPr>
        <w:rPr>
          <w:rFonts w:ascii="Arial" w:hAnsi="Arial" w:cs="Arial"/>
          <w:sz w:val="4"/>
          <w:szCs w:val="4"/>
        </w:rPr>
      </w:pPr>
    </w:p>
    <w:p w:rsidR="00BF5C30" w:rsidRDefault="00BF5C30">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BF5C30" w:rsidRPr="00617F48" w:rsidTr="003E062B">
        <w:trPr>
          <w:trHeight w:val="283"/>
        </w:trPr>
        <w:tc>
          <w:tcPr>
            <w:tcW w:w="16074" w:type="dxa"/>
            <w:shd w:val="clear" w:color="auto" w:fill="auto"/>
          </w:tcPr>
          <w:p w:rsidR="00BF5C30" w:rsidRPr="006B4439" w:rsidRDefault="00BF5C30" w:rsidP="003E062B">
            <w:pPr>
              <w:pStyle w:val="NormalWeb"/>
              <w:spacing w:before="0" w:beforeAutospacing="0" w:after="0" w:afterAutospacing="0"/>
              <w:rPr>
                <w:rFonts w:ascii="Arial" w:hAnsi="Arial" w:cs="Arial"/>
                <w:sz w:val="16"/>
                <w:szCs w:val="16"/>
              </w:rPr>
            </w:pPr>
          </w:p>
        </w:tc>
      </w:tr>
      <w:tr w:rsidR="00BF5C30" w:rsidRPr="00617F48" w:rsidTr="003E062B">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D3361F" w:rsidRPr="00617F48" w:rsidTr="003E062B">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003378"/>
                </w:tcPr>
                <w:p w:rsidR="00D3361F" w:rsidRPr="009F038A" w:rsidRDefault="00D3361F" w:rsidP="00D3361F">
                  <w:pPr>
                    <w:framePr w:hSpace="180" w:wrap="around" w:vAnchor="text" w:hAnchor="margin" w:y="-314"/>
                    <w:spacing w:before="60" w:after="60"/>
                    <w:rPr>
                      <w:rFonts w:cs="Arial"/>
                      <w:b w:val="0"/>
                      <w:sz w:val="24"/>
                      <w:szCs w:val="24"/>
                    </w:rPr>
                  </w:pPr>
                </w:p>
              </w:tc>
              <w:tc>
                <w:tcPr>
                  <w:tcW w:w="2621" w:type="dxa"/>
                  <w:shd w:val="clear" w:color="auto" w:fill="003378"/>
                  <w:vAlign w:val="center"/>
                </w:tcPr>
                <w:p w:rsidR="00D3361F" w:rsidRPr="00336C11" w:rsidRDefault="00D3361F" w:rsidP="00D3361F">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Cs w:val="18"/>
                    </w:rPr>
                  </w:pPr>
                  <w:r w:rsidRPr="00B76777">
                    <w:rPr>
                      <w:rFonts w:cs="Arial"/>
                      <w:szCs w:val="18"/>
                    </w:rPr>
                    <w:t xml:space="preserve">The </w:t>
                  </w:r>
                  <w:r>
                    <w:rPr>
                      <w:rFonts w:cs="Arial"/>
                      <w:szCs w:val="18"/>
                    </w:rPr>
                    <w:t>student demonstrates</w:t>
                  </w:r>
                  <w:r>
                    <w:rPr>
                      <w:rFonts w:cs="Arial"/>
                      <w:szCs w:val="18"/>
                    </w:rPr>
                    <w:br/>
                  </w:r>
                  <w:r w:rsidRPr="00336C11">
                    <w:rPr>
                      <w:rFonts w:cs="Arial"/>
                      <w:b/>
                      <w:szCs w:val="18"/>
                    </w:rPr>
                    <w:t>excellent achievement</w:t>
                  </w:r>
                  <w:r w:rsidRPr="00B76777">
                    <w:rPr>
                      <w:rFonts w:cs="Arial"/>
                      <w:szCs w:val="18"/>
                    </w:rPr>
                    <w:t xml:space="preserve"> of what </w:t>
                  </w:r>
                  <w:r>
                    <w:rPr>
                      <w:rFonts w:cs="Arial"/>
                      <w:szCs w:val="18"/>
                    </w:rPr>
                    <w:t>is expected for this year level</w:t>
                  </w:r>
                </w:p>
              </w:tc>
              <w:tc>
                <w:tcPr>
                  <w:tcW w:w="2621" w:type="dxa"/>
                  <w:shd w:val="clear" w:color="auto" w:fill="003378"/>
                  <w:vAlign w:val="center"/>
                </w:tcPr>
                <w:p w:rsidR="00D3361F" w:rsidRPr="009F038A" w:rsidRDefault="00D3361F" w:rsidP="00D3361F">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T</w:t>
                  </w:r>
                  <w:r>
                    <w:rPr>
                      <w:rFonts w:cs="Arial"/>
                      <w:szCs w:val="18"/>
                    </w:rPr>
                    <w:t>he student</w:t>
                  </w:r>
                  <w:r w:rsidRPr="00B76777">
                    <w:rPr>
                      <w:rFonts w:cs="Arial"/>
                      <w:szCs w:val="18"/>
                    </w:rPr>
                    <w:t xml:space="preserve"> demonstrates </w:t>
                  </w:r>
                  <w:r>
                    <w:rPr>
                      <w:rFonts w:cs="Arial"/>
                      <w:szCs w:val="18"/>
                    </w:rPr>
                    <w:br/>
                  </w:r>
                  <w:r w:rsidRPr="00336C11">
                    <w:rPr>
                      <w:rFonts w:cs="Arial"/>
                      <w:b/>
                      <w:szCs w:val="18"/>
                    </w:rPr>
                    <w:t>high achievement</w:t>
                  </w:r>
                  <w:r w:rsidRPr="00B76777">
                    <w:rPr>
                      <w:rFonts w:cs="Arial"/>
                      <w:szCs w:val="18"/>
                    </w:rPr>
                    <w:t xml:space="preserve"> of what </w:t>
                  </w:r>
                  <w:r>
                    <w:rPr>
                      <w:rFonts w:cs="Arial"/>
                      <w:szCs w:val="18"/>
                    </w:rPr>
                    <w:br/>
                    <w:t>is expected for this year level</w:t>
                  </w:r>
                </w:p>
              </w:tc>
              <w:tc>
                <w:tcPr>
                  <w:tcW w:w="2620" w:type="dxa"/>
                  <w:shd w:val="clear" w:color="auto" w:fill="003378"/>
                  <w:vAlign w:val="center"/>
                </w:tcPr>
                <w:p w:rsidR="00D3361F" w:rsidRPr="00336C11" w:rsidRDefault="00D3361F" w:rsidP="00D3361F">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Pr>
                      <w:rFonts w:cs="Arial"/>
                      <w:spacing w:val="-6"/>
                      <w:szCs w:val="18"/>
                    </w:rPr>
                    <w:t>The</w:t>
                  </w:r>
                  <w:r>
                    <w:rPr>
                      <w:rFonts w:cs="Arial"/>
                      <w:szCs w:val="18"/>
                    </w:rPr>
                    <w:t xml:space="preserve"> student</w:t>
                  </w:r>
                  <w:r w:rsidRPr="00336C11">
                    <w:rPr>
                      <w:rFonts w:cs="Arial"/>
                      <w:spacing w:val="-6"/>
                      <w:szCs w:val="18"/>
                    </w:rPr>
                    <w:t xml:space="preserve"> </w:t>
                  </w:r>
                  <w:r>
                    <w:rPr>
                      <w:rFonts w:cs="Arial"/>
                      <w:spacing w:val="-6"/>
                      <w:szCs w:val="18"/>
                    </w:rPr>
                    <w:t>demonstrates</w:t>
                  </w:r>
                  <w:r>
                    <w:rPr>
                      <w:rFonts w:cs="Arial"/>
                      <w:spacing w:val="-6"/>
                      <w:szCs w:val="18"/>
                    </w:rPr>
                    <w:br/>
                  </w:r>
                  <w:r w:rsidRPr="00336C11">
                    <w:rPr>
                      <w:rFonts w:cs="Arial"/>
                      <w:b/>
                      <w:spacing w:val="-6"/>
                      <w:szCs w:val="18"/>
                    </w:rPr>
                    <w:t>satisfactory achievement</w:t>
                  </w:r>
                  <w:r w:rsidRPr="00336C11">
                    <w:rPr>
                      <w:rFonts w:cs="Arial"/>
                      <w:spacing w:val="-6"/>
                      <w:szCs w:val="18"/>
                    </w:rPr>
                    <w:t xml:space="preserve"> of what is expected for this year level</w:t>
                  </w:r>
                </w:p>
              </w:tc>
              <w:tc>
                <w:tcPr>
                  <w:tcW w:w="2621" w:type="dxa"/>
                  <w:shd w:val="clear" w:color="auto" w:fill="003378"/>
                  <w:vAlign w:val="center"/>
                </w:tcPr>
                <w:p w:rsidR="00D3361F" w:rsidRPr="009F038A" w:rsidRDefault="00D3361F" w:rsidP="00D3361F">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szCs w:val="18"/>
                    </w:rPr>
                    <w:t>The student</w:t>
                  </w:r>
                  <w:r w:rsidRPr="00B76777">
                    <w:rPr>
                      <w:rFonts w:cs="Arial"/>
                      <w:szCs w:val="18"/>
                    </w:rPr>
                    <w:t xml:space="preserve"> demonstrates </w:t>
                  </w:r>
                  <w:r>
                    <w:rPr>
                      <w:rFonts w:cs="Arial"/>
                      <w:szCs w:val="18"/>
                    </w:rPr>
                    <w:br/>
                  </w:r>
                  <w:r w:rsidRPr="00336C11">
                    <w:rPr>
                      <w:rFonts w:cs="Arial"/>
                      <w:b/>
                      <w:szCs w:val="18"/>
                    </w:rPr>
                    <w:t>limited achievement</w:t>
                  </w:r>
                  <w:r w:rsidRPr="00B76777">
                    <w:rPr>
                      <w:rFonts w:cs="Arial"/>
                      <w:szCs w:val="18"/>
                    </w:rPr>
                    <w:t xml:space="preserve"> of what </w:t>
                  </w:r>
                  <w:r>
                    <w:rPr>
                      <w:rFonts w:cs="Arial"/>
                      <w:szCs w:val="18"/>
                    </w:rPr>
                    <w:br/>
                    <w:t>is expected for this year level</w:t>
                  </w:r>
                </w:p>
              </w:tc>
              <w:tc>
                <w:tcPr>
                  <w:tcW w:w="2621" w:type="dxa"/>
                  <w:shd w:val="clear" w:color="auto" w:fill="003378"/>
                  <w:vAlign w:val="center"/>
                </w:tcPr>
                <w:p w:rsidR="00D3361F" w:rsidRPr="009F038A" w:rsidRDefault="00D3361F" w:rsidP="00D3361F">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szCs w:val="18"/>
                    </w:rPr>
                    <w:t>The student</w:t>
                  </w:r>
                  <w:r w:rsidRPr="00B76777">
                    <w:rPr>
                      <w:rFonts w:cs="Arial"/>
                      <w:szCs w:val="18"/>
                    </w:rPr>
                    <w:t xml:space="preserve"> demonstrates </w:t>
                  </w:r>
                  <w:r>
                    <w:rPr>
                      <w:rFonts w:cs="Arial"/>
                      <w:szCs w:val="18"/>
                    </w:rPr>
                    <w:br/>
                  </w:r>
                  <w:r w:rsidRPr="00156BBD">
                    <w:rPr>
                      <w:rFonts w:cs="Arial"/>
                      <w:b/>
                      <w:szCs w:val="18"/>
                    </w:rPr>
                    <w:t>very</w:t>
                  </w:r>
                  <w:r w:rsidRPr="00B76777">
                    <w:rPr>
                      <w:rFonts w:cs="Arial"/>
                      <w:szCs w:val="18"/>
                    </w:rPr>
                    <w:t xml:space="preserve"> </w:t>
                  </w:r>
                  <w:r w:rsidRPr="00336C11">
                    <w:rPr>
                      <w:rFonts w:cs="Arial"/>
                      <w:b/>
                      <w:szCs w:val="18"/>
                    </w:rPr>
                    <w:t>low achievement</w:t>
                  </w:r>
                  <w:r w:rsidRPr="00B76777">
                    <w:rPr>
                      <w:rFonts w:cs="Arial"/>
                      <w:szCs w:val="18"/>
                    </w:rPr>
                    <w:t xml:space="preserve"> of what </w:t>
                  </w:r>
                  <w:r>
                    <w:rPr>
                      <w:rFonts w:cs="Arial"/>
                      <w:szCs w:val="18"/>
                    </w:rPr>
                    <w:br/>
                  </w:r>
                  <w:r w:rsidRPr="00B76777">
                    <w:rPr>
                      <w:rFonts w:cs="Arial"/>
                      <w:szCs w:val="18"/>
                    </w:rPr>
                    <w:t>is</w:t>
                  </w:r>
                  <w:r>
                    <w:rPr>
                      <w:rFonts w:cs="Arial"/>
                      <w:szCs w:val="18"/>
                    </w:rPr>
                    <w:t xml:space="preserve"> expected for this year level</w:t>
                  </w:r>
                </w:p>
              </w:tc>
            </w:tr>
            <w:tr w:rsidR="00D3361F"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D3361F" w:rsidRPr="00DA7815" w:rsidRDefault="00D3361F" w:rsidP="00D3361F">
                  <w:pPr>
                    <w:pStyle w:val="TableSideHeader"/>
                    <w:framePr w:wrap="around"/>
                    <w:rPr>
                      <w:b/>
                    </w:rPr>
                  </w:pPr>
                  <w:r>
                    <w:rPr>
                      <w:b/>
                    </w:rPr>
                    <w:t>Collaborating and managing</w:t>
                  </w:r>
                </w:p>
              </w:tc>
              <w:tc>
                <w:tcPr>
                  <w:tcW w:w="2621" w:type="dxa"/>
                </w:tcPr>
                <w:p w:rsidR="00D3361F" w:rsidRDefault="00D3361F" w:rsidP="00D3361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Consistently works independently, and cooperatively with others when required, to make solutions.</w:t>
                  </w:r>
                </w:p>
              </w:tc>
              <w:tc>
                <w:tcPr>
                  <w:tcW w:w="2621" w:type="dxa"/>
                </w:tcPr>
                <w:p w:rsidR="00D3361F" w:rsidRDefault="00D3361F" w:rsidP="00D3361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Regularly works independently, or with others when required, to make solutions.</w:t>
                  </w:r>
                </w:p>
              </w:tc>
              <w:tc>
                <w:tcPr>
                  <w:tcW w:w="2620" w:type="dxa"/>
                </w:tcPr>
                <w:p w:rsidR="00D3361F" w:rsidRDefault="00D3361F" w:rsidP="00D3361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F80829">
                    <w:t>Works independently, or with others when required, to make solutions.</w:t>
                  </w:r>
                </w:p>
              </w:tc>
              <w:tc>
                <w:tcPr>
                  <w:tcW w:w="2621" w:type="dxa"/>
                </w:tcPr>
                <w:p w:rsidR="00D3361F" w:rsidRDefault="00D3361F" w:rsidP="00D3361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Seldom works independently, or with others when required, to make solutions.</w:t>
                  </w:r>
                </w:p>
              </w:tc>
              <w:tc>
                <w:tcPr>
                  <w:tcW w:w="2621" w:type="dxa"/>
                </w:tcPr>
                <w:p w:rsidR="00D3361F" w:rsidRPr="00467923" w:rsidRDefault="00D3361F" w:rsidP="00D3361F">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sidRPr="00AC73AE">
                    <w:t>Does not meet the expected standard.</w:t>
                  </w:r>
                </w:p>
              </w:tc>
            </w:tr>
          </w:tbl>
          <w:p w:rsidR="00BF5C30" w:rsidRPr="006A5B0B" w:rsidRDefault="00BF5C30" w:rsidP="003E062B">
            <w:pPr>
              <w:spacing w:before="120" w:after="120"/>
              <w:rPr>
                <w:rFonts w:ascii="Bebas Neue" w:hAnsi="Bebas Neue" w:cs="Arial"/>
                <w:color w:val="3A6DAF"/>
                <w:sz w:val="32"/>
                <w:szCs w:val="32"/>
              </w:rPr>
            </w:pPr>
          </w:p>
        </w:tc>
      </w:tr>
      <w:tr w:rsidR="00BF5C30" w:rsidRPr="00617F48" w:rsidTr="003E062B">
        <w:trPr>
          <w:trHeight w:val="284"/>
        </w:trPr>
        <w:tc>
          <w:tcPr>
            <w:tcW w:w="16074" w:type="dxa"/>
            <w:shd w:val="clear" w:color="auto" w:fill="auto"/>
          </w:tcPr>
          <w:p w:rsidR="00827BE8" w:rsidRPr="009B5035" w:rsidRDefault="00827BE8" w:rsidP="00827BE8">
            <w:pPr>
              <w:spacing w:before="120" w:after="120"/>
              <w:rPr>
                <w:sz w:val="16"/>
                <w:szCs w:val="16"/>
              </w:rPr>
            </w:pPr>
            <w:bookmarkStart w:id="0" w:name="_GoBack"/>
            <w:r w:rsidRPr="009B5035">
              <w:rPr>
                <w:sz w:val="16"/>
                <w:szCs w:val="16"/>
              </w:rPr>
              <w:t>© School Curriculum and Standards Authority, 2016</w:t>
            </w:r>
          </w:p>
          <w:p w:rsidR="00827BE8" w:rsidRPr="009B5035" w:rsidRDefault="00827BE8" w:rsidP="00827BE8">
            <w:pPr>
              <w:spacing w:before="120" w:after="120"/>
              <w:rPr>
                <w:sz w:val="16"/>
                <w:szCs w:val="16"/>
              </w:rPr>
            </w:pPr>
            <w:r w:rsidRPr="009B5035">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827BE8" w:rsidRPr="009B5035" w:rsidRDefault="00827BE8" w:rsidP="00827BE8">
            <w:pPr>
              <w:spacing w:before="120" w:after="120"/>
              <w:rPr>
                <w:sz w:val="16"/>
                <w:szCs w:val="16"/>
              </w:rPr>
            </w:pPr>
            <w:r w:rsidRPr="009B5035">
              <w:rPr>
                <w:sz w:val="16"/>
                <w:szCs w:val="16"/>
              </w:rPr>
              <w:t xml:space="preserve">Copying or communication for any other purpose can be done only within the terms of the </w:t>
            </w:r>
            <w:r w:rsidRPr="009B5035">
              <w:rPr>
                <w:i/>
                <w:iCs/>
                <w:sz w:val="16"/>
                <w:szCs w:val="16"/>
              </w:rPr>
              <w:t>Copyright Act 1968</w:t>
            </w:r>
            <w:r w:rsidRPr="009B5035">
              <w:rPr>
                <w:sz w:val="16"/>
                <w:szCs w:val="16"/>
              </w:rPr>
              <w:t xml:space="preserve"> or with prior written permission of the School Curriculum and Standards Authority. Copying or communication of any third party copyright material can be done only within the terms of the </w:t>
            </w:r>
            <w:r w:rsidRPr="009B5035">
              <w:rPr>
                <w:i/>
                <w:iCs/>
                <w:sz w:val="16"/>
                <w:szCs w:val="16"/>
              </w:rPr>
              <w:t>Copyright Act 1968</w:t>
            </w:r>
            <w:r w:rsidRPr="009B5035">
              <w:rPr>
                <w:sz w:val="16"/>
                <w:szCs w:val="16"/>
              </w:rPr>
              <w:t xml:space="preserve"> or with permission of the copyright owners.</w:t>
            </w:r>
          </w:p>
          <w:p w:rsidR="00BF5C30" w:rsidRPr="00D3361F" w:rsidRDefault="00827BE8" w:rsidP="00827BE8">
            <w:pPr>
              <w:spacing w:before="120" w:after="120"/>
              <w:rPr>
                <w:rFonts w:ascii="Arial" w:hAnsi="Arial" w:cs="Arial"/>
                <w:sz w:val="4"/>
                <w:szCs w:val="4"/>
              </w:rPr>
            </w:pPr>
            <w:r w:rsidRPr="009B5035">
              <w:rPr>
                <w:sz w:val="16"/>
                <w:szCs w:val="16"/>
              </w:rPr>
              <w:t xml:space="preserve">Any content in this document that has been derived from the Australian Curriculum may be used under the terms of the Creative Commons </w:t>
            </w:r>
            <w:hyperlink r:id="rId9" w:history="1">
              <w:r w:rsidRPr="009B5035">
                <w:rPr>
                  <w:rStyle w:val="Hyperlink"/>
                  <w:sz w:val="16"/>
                  <w:szCs w:val="16"/>
                </w:rPr>
                <w:t>Attribution 4.0 International (CC BY)</w:t>
              </w:r>
            </w:hyperlink>
            <w:r w:rsidRPr="009B5035">
              <w:rPr>
                <w:sz w:val="16"/>
                <w:szCs w:val="16"/>
              </w:rPr>
              <w:t xml:space="preserve"> licence.</w:t>
            </w:r>
            <w:bookmarkEnd w:id="0"/>
          </w:p>
        </w:tc>
      </w:tr>
    </w:tbl>
    <w:p w:rsidR="00712679" w:rsidRDefault="00712679" w:rsidP="00712679">
      <w:pPr>
        <w:rPr>
          <w:rFonts w:ascii="Arial" w:hAnsi="Arial" w:cs="Arial"/>
          <w:sz w:val="4"/>
          <w:szCs w:val="4"/>
        </w:rPr>
      </w:pPr>
    </w:p>
    <w:p w:rsidR="00D3361F" w:rsidRDefault="00D3361F">
      <w:pPr>
        <w:rPr>
          <w:rFonts w:ascii="Arial" w:hAnsi="Arial" w:cs="Arial"/>
          <w:sz w:val="4"/>
          <w:szCs w:val="4"/>
        </w:rPr>
      </w:pPr>
    </w:p>
    <w:sectPr w:rsidR="00D3361F"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D4C62" w:rsidRDefault="002D4C62" w:rsidP="00712679">
      <w:pPr>
        <w:spacing w:after="0" w:line="240" w:lineRule="auto"/>
      </w:pPr>
      <w:r>
        <w:separator/>
      </w:r>
    </w:p>
  </w:endnote>
  <w:endnote w:type="continuationSeparator" w:id="0">
    <w:p w:rsidR="002D4C62" w:rsidRDefault="002D4C62"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Bebas Neue">
    <w:altName w:val="Arial"/>
    <w:panose1 w:val="00000000000000000000"/>
    <w:charset w:val="00"/>
    <w:family w:val="swiss"/>
    <w:notTrueType/>
    <w:pitch w:val="variable"/>
    <w:sig w:usb0="A000002F"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D4C62" w:rsidRDefault="002D4C62" w:rsidP="00712679">
      <w:pPr>
        <w:spacing w:after="0" w:line="240" w:lineRule="auto"/>
      </w:pPr>
      <w:r>
        <w:separator/>
      </w:r>
    </w:p>
  </w:footnote>
  <w:footnote w:type="continuationSeparator" w:id="0">
    <w:p w:rsidR="002D4C62" w:rsidRDefault="002D4C62"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83432"/>
    <w:rsid w:val="000F45E1"/>
    <w:rsid w:val="001043FE"/>
    <w:rsid w:val="00157DAB"/>
    <w:rsid w:val="001B69E6"/>
    <w:rsid w:val="001E78E3"/>
    <w:rsid w:val="00200A01"/>
    <w:rsid w:val="00256AA2"/>
    <w:rsid w:val="0027564E"/>
    <w:rsid w:val="00282238"/>
    <w:rsid w:val="002A4D96"/>
    <w:rsid w:val="002B1BDB"/>
    <w:rsid w:val="002D4C62"/>
    <w:rsid w:val="002D4FAF"/>
    <w:rsid w:val="002D7380"/>
    <w:rsid w:val="0030730D"/>
    <w:rsid w:val="003270B4"/>
    <w:rsid w:val="0033627A"/>
    <w:rsid w:val="00344AB6"/>
    <w:rsid w:val="003A00F2"/>
    <w:rsid w:val="003A6424"/>
    <w:rsid w:val="00405278"/>
    <w:rsid w:val="00454F8D"/>
    <w:rsid w:val="004D2C12"/>
    <w:rsid w:val="005152A2"/>
    <w:rsid w:val="00552CBF"/>
    <w:rsid w:val="00570B54"/>
    <w:rsid w:val="005A7501"/>
    <w:rsid w:val="005D1199"/>
    <w:rsid w:val="005E3705"/>
    <w:rsid w:val="00644537"/>
    <w:rsid w:val="00684882"/>
    <w:rsid w:val="0068689D"/>
    <w:rsid w:val="006A2FFA"/>
    <w:rsid w:val="006C1E3F"/>
    <w:rsid w:val="006C5EF9"/>
    <w:rsid w:val="006D287C"/>
    <w:rsid w:val="00712679"/>
    <w:rsid w:val="0072090D"/>
    <w:rsid w:val="00724A02"/>
    <w:rsid w:val="00774B72"/>
    <w:rsid w:val="0078375F"/>
    <w:rsid w:val="007A1E72"/>
    <w:rsid w:val="007B6EE5"/>
    <w:rsid w:val="007C6E91"/>
    <w:rsid w:val="007E167A"/>
    <w:rsid w:val="007E6AC5"/>
    <w:rsid w:val="007F3CB1"/>
    <w:rsid w:val="00827BE8"/>
    <w:rsid w:val="00851A32"/>
    <w:rsid w:val="00862098"/>
    <w:rsid w:val="008836CB"/>
    <w:rsid w:val="008E50E6"/>
    <w:rsid w:val="008E7C84"/>
    <w:rsid w:val="008F021F"/>
    <w:rsid w:val="00905073"/>
    <w:rsid w:val="0097236B"/>
    <w:rsid w:val="009B5035"/>
    <w:rsid w:val="00A14C98"/>
    <w:rsid w:val="00A3639D"/>
    <w:rsid w:val="00A84FAA"/>
    <w:rsid w:val="00A87E74"/>
    <w:rsid w:val="00AA78F6"/>
    <w:rsid w:val="00AD3864"/>
    <w:rsid w:val="00AF3116"/>
    <w:rsid w:val="00B5128E"/>
    <w:rsid w:val="00B56CF9"/>
    <w:rsid w:val="00B74911"/>
    <w:rsid w:val="00BB7CB1"/>
    <w:rsid w:val="00BF5C30"/>
    <w:rsid w:val="00C1605F"/>
    <w:rsid w:val="00D0649A"/>
    <w:rsid w:val="00D2302E"/>
    <w:rsid w:val="00D317F1"/>
    <w:rsid w:val="00D3361F"/>
    <w:rsid w:val="00D412D4"/>
    <w:rsid w:val="00D42C1F"/>
    <w:rsid w:val="00D64863"/>
    <w:rsid w:val="00D97A38"/>
    <w:rsid w:val="00DA7815"/>
    <w:rsid w:val="00DB242E"/>
    <w:rsid w:val="00DC061C"/>
    <w:rsid w:val="00DD2D9A"/>
    <w:rsid w:val="00DE5DB9"/>
    <w:rsid w:val="00DE76C9"/>
    <w:rsid w:val="00DF1D44"/>
    <w:rsid w:val="00DF6433"/>
    <w:rsid w:val="00E05971"/>
    <w:rsid w:val="00E36F62"/>
    <w:rsid w:val="00E400D2"/>
    <w:rsid w:val="00E91A15"/>
    <w:rsid w:val="00EB5396"/>
    <w:rsid w:val="00EE0DFB"/>
    <w:rsid w:val="00EE2B16"/>
    <w:rsid w:val="00EF5393"/>
    <w:rsid w:val="00F0228A"/>
    <w:rsid w:val="00F12C92"/>
    <w:rsid w:val="00F410B8"/>
    <w:rsid w:val="00F85990"/>
    <w:rsid w:val="00FA42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7D2B0A1-577C-4940-B8DA-FF74B0C2A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6C1E3F"/>
    <w:pPr>
      <w:spacing w:before="120" w:after="120" w:line="240" w:lineRule="auto"/>
    </w:pPr>
    <w:rPr>
      <w:sz w:val="18"/>
    </w:rPr>
    <w:tblPr>
      <w:tblInd w:w="0" w:type="dxa"/>
      <w:tblBorders>
        <w:top w:val="single" w:sz="4" w:space="0" w:color="E1231A"/>
        <w:left w:val="single" w:sz="4" w:space="0" w:color="E1231A"/>
        <w:bottom w:val="single" w:sz="4" w:space="0" w:color="E1231A"/>
        <w:right w:val="single" w:sz="4" w:space="0" w:color="E1231A"/>
      </w:tblBorders>
      <w:tblCellMar>
        <w:top w:w="0" w:type="dxa"/>
        <w:left w:w="108" w:type="dxa"/>
        <w:bottom w:w="0" w:type="dxa"/>
        <w:right w:w="108" w:type="dxa"/>
      </w:tblCellMar>
    </w:tblPr>
    <w:tcPr>
      <w:shd w:val="clear" w:color="auto" w:fill="auto"/>
    </w:tc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E1231A"/>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E1231A"/>
      </w:tcPr>
    </w:tblStylePr>
  </w:style>
  <w:style w:type="paragraph" w:customStyle="1" w:styleId="BodyHeading">
    <w:name w:val="Body_Heading"/>
    <w:basedOn w:val="NormalWeb"/>
    <w:link w:val="BodyHeadingChar"/>
    <w:qFormat/>
    <w:rsid w:val="008F021F"/>
    <w:pPr>
      <w:framePr w:hSpace="180" w:wrap="around" w:vAnchor="text" w:hAnchor="margin" w:y="-314"/>
      <w:spacing w:before="240" w:beforeAutospacing="0" w:after="120" w:afterAutospacing="0"/>
    </w:pPr>
    <w:rPr>
      <w:rFonts w:ascii="Arial Narrow" w:hAnsi="Arial Narrow" w:cs="Arial"/>
      <w:b/>
      <w:caps/>
      <w:color w:val="003378"/>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8F021F"/>
    <w:rPr>
      <w:rFonts w:ascii="Arial Narrow" w:eastAsia="Times New Roman" w:hAnsi="Arial Narrow" w:cs="Arial"/>
      <w:b/>
      <w:caps/>
      <w:color w:val="003378"/>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6D287C"/>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3920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4DD88B-04B0-452D-B4D2-269325BBD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Pages>
  <Words>1029</Words>
  <Characters>5870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6886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Jessica Smalpage</cp:lastModifiedBy>
  <cp:revision>24</cp:revision>
  <cp:lastPrinted>2016-10-18T04:07:00Z</cp:lastPrinted>
  <dcterms:created xsi:type="dcterms:W3CDTF">2016-01-24T23:54:00Z</dcterms:created>
  <dcterms:modified xsi:type="dcterms:W3CDTF">2016-11-18T03:49:00Z</dcterms:modified>
</cp:coreProperties>
</file>