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2020/21 – HOMEWORK 3</w:t>
      </w:r>
    </w:p>
    <w:p>
      <w:pPr>
        <w:pStyle w:val="Normal"/>
        <w:jc w:val="center"/>
        <w:rPr>
          <w:b/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 the optimal silhouette value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>
        <w:rPr>
          <w:b/>
          <w:color w:val="000000" w:themeColor="text1"/>
          <w:sz w:val="24"/>
          <w:szCs w:val="24"/>
          <w:lang w:val="en-US"/>
        </w:rPr>
        <w:t>synt2M.txt.gz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clusters that provide the best silhouette value. Search k in the range [8,12]. Report the silhouette value and the running times when running your algorithm with kstart equals to the optimal k and with</w:t>
      </w:r>
      <w:bookmarkStart w:id="0" w:name="_GoBack"/>
      <w:bookmarkEnd w:id="0"/>
      <w:r>
        <w:rPr>
          <w:color w:val="000000" w:themeColor="text1"/>
          <w:sz w:val="24"/>
          <w:szCs w:val="24"/>
          <w:lang w:val="en-US"/>
        </w:rPr>
        <w:t xml:space="preserve"> M=2000, iter=10, L=16 and 16 executors.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K = </w:t>
      </w:r>
      <w:r>
        <w:rPr>
          <w:b/>
          <w:color w:val="000000" w:themeColor="text1"/>
          <w:sz w:val="24"/>
          <w:szCs w:val="24"/>
          <w:lang w:val="en-US"/>
        </w:rPr>
        <w:t>10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Silhouette = </w:t>
      </w:r>
      <w:r>
        <w:rPr>
          <w:b/>
          <w:color w:val="000000" w:themeColor="text1"/>
          <w:sz w:val="24"/>
          <w:szCs w:val="24"/>
          <w:lang w:val="en-US"/>
        </w:rPr>
        <w:t>0.9989081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read the input (in ms) = </w:t>
      </w:r>
      <w:r>
        <w:rPr>
          <w:b/>
          <w:color w:val="000000" w:themeColor="text1"/>
          <w:sz w:val="24"/>
          <w:szCs w:val="24"/>
          <w:lang w:val="en-US"/>
        </w:rPr>
        <w:t>630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compute clustering (in ms) = </w:t>
      </w:r>
      <w:r>
        <w:rPr>
          <w:b/>
          <w:color w:val="000000" w:themeColor="text1"/>
          <w:sz w:val="24"/>
          <w:szCs w:val="24"/>
          <w:lang w:val="en-US"/>
        </w:rPr>
        <w:t>5780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compute the silhouette (in ms) = </w:t>
      </w:r>
      <w:r>
        <w:rPr>
          <w:b/>
          <w:color w:val="000000" w:themeColor="text1"/>
          <w:sz w:val="24"/>
          <w:szCs w:val="24"/>
          <w:lang w:val="en-US"/>
        </w:rPr>
        <w:t>28107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Analyzing algorithm scalability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>
        <w:rPr>
          <w:b/>
          <w:color w:val="000000" w:themeColor="text1"/>
          <w:sz w:val="24"/>
          <w:szCs w:val="24"/>
          <w:lang w:val="en-US"/>
        </w:rPr>
        <w:t xml:space="preserve">HIGGS11M7D.txt.gz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 h=1, iter=10, L=16, and M=500 (Python users: use M=50), and fill the table below with the required values.</w:t>
      </w:r>
    </w:p>
    <w:tbl>
      <w:tblPr>
        <w:tblStyle w:val="Grigliatabella"/>
        <w:tblpPr w:bottomFromText="0" w:horzAnchor="margin" w:leftFromText="141" w:rightFromText="141" w:tblpX="0" w:tblpXSpec="center" w:tblpY="15" w:topFromText="0" w:vertAnchor="text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4"/>
        <w:gridCol w:w="1417"/>
        <w:gridCol w:w="1417"/>
        <w:gridCol w:w="1418"/>
        <w:gridCol w:w="1429"/>
      </w:tblGrid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 executors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4 executors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 executors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 xml:space="preserve"> executors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read input (in ms)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611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660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622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643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clustering (in ms)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 xml:space="preserve">96838 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89630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64784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51390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the silhouette (in ms)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307581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130671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72051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33788</w:t>
            </w:r>
          </w:p>
        </w:tc>
      </w:tr>
    </w:tbl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0" w:after="160"/>
        <w:rPr/>
      </w:pPr>
      <w:r>
        <w:rPr>
          <w:b w:val="false"/>
          <w:bCs w:val="false"/>
          <w:color w:val="000000" w:themeColor="text1"/>
          <w:sz w:val="24"/>
          <w:szCs w:val="24"/>
          <w:lang w:val="en-US"/>
        </w:rPr>
        <w:t>The read input times are not dependent on the number of executors, clustering times are sub-linearly dependent on the number of executors and silhouette computation times are linearly dependent on the number of executors.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a5ef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a5ef4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LibreOffice/7.1.0.3$Windows_X86_64 LibreOffice_project/f6099ecf3d29644b5008cc8f48f42f4a40986e4c</Application>
  <AppVersion>15.0000</AppVersion>
  <Pages>1</Pages>
  <Words>241</Words>
  <Characters>1176</Characters>
  <CharactersWithSpaces>1391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2020-06-15T18:55:00Z</dcterms:created>
  <dc:creator>Andrea Pietracaprina</dc:creator>
  <dc:description/>
  <dc:language>en-US</dc:language>
  <cp:lastModifiedBy/>
  <cp:lastPrinted>2019-05-21T14:10:00Z</cp:lastPrinted>
  <dcterms:modified xsi:type="dcterms:W3CDTF">2021-06-12T23:06:47Z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