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D21" w:rsidRPr="00A452E0" w:rsidRDefault="00B92D21" w:rsidP="00B92D21">
      <w:pPr>
        <w:rPr>
          <w:rFonts w:ascii="Times New Roman" w:hAnsi="Times New Roman" w:cs="Times New Roman"/>
          <w:b/>
          <w:u w:val="single"/>
        </w:rPr>
      </w:pPr>
      <w:r w:rsidRPr="00A452E0">
        <w:rPr>
          <w:rFonts w:ascii="Times New Roman" w:hAnsi="Times New Roman" w:cs="Times New Roman"/>
          <w:b/>
          <w:sz w:val="36"/>
          <w:szCs w:val="36"/>
          <w:u w:val="single"/>
        </w:rPr>
        <w:t>User Management Features</w:t>
      </w:r>
    </w:p>
    <w:p w:rsidR="00B92D21" w:rsidRDefault="00B92D21" w:rsidP="00B92D21"/>
    <w:p w:rsidR="00B92D21" w:rsidRDefault="00B92D21" w:rsidP="00B92D21">
      <w:r>
        <w:rPr>
          <w:rFonts w:ascii="Calibri" w:hAnsi="Calibri" w:cs="Calibri"/>
        </w:rPr>
        <w:t>🔐</w:t>
      </w:r>
      <w:r>
        <w:t xml:space="preserve"> 1.1 Role-Based Registration</w:t>
      </w:r>
    </w:p>
    <w:p w:rsidR="00B92D21" w:rsidRDefault="00B92D21" w:rsidP="00B92D21">
      <w:pPr>
        <w:pStyle w:val="ListParagraph"/>
        <w:numPr>
          <w:ilvl w:val="0"/>
          <w:numId w:val="1"/>
        </w:numPr>
      </w:pPr>
      <w:r>
        <w:t>Separate registration for Farmers and Businessmen</w:t>
      </w:r>
    </w:p>
    <w:p w:rsidR="00B92D21" w:rsidRDefault="00B92D21" w:rsidP="00B92D21">
      <w:pPr>
        <w:pStyle w:val="ListParagraph"/>
        <w:numPr>
          <w:ilvl w:val="0"/>
          <w:numId w:val="1"/>
        </w:numPr>
      </w:pPr>
      <w:r>
        <w:t>Role selection during sign-up</w:t>
      </w:r>
    </w:p>
    <w:p w:rsidR="00B92D21" w:rsidRDefault="00B92D21" w:rsidP="00B92D21">
      <w:pPr>
        <w:pStyle w:val="ListParagraph"/>
        <w:numPr>
          <w:ilvl w:val="0"/>
          <w:numId w:val="1"/>
        </w:numPr>
      </w:pPr>
      <w:r>
        <w:t>Secure authentication using Firebase Authentication</w:t>
      </w:r>
    </w:p>
    <w:p w:rsidR="00B92D21" w:rsidRDefault="00B92D21" w:rsidP="00B92D21">
      <w:pPr>
        <w:pStyle w:val="ListParagraph"/>
        <w:numPr>
          <w:ilvl w:val="0"/>
          <w:numId w:val="1"/>
        </w:numPr>
      </w:pPr>
      <w:r>
        <w:t>Email &amp; password verification</w:t>
      </w:r>
    </w:p>
    <w:p w:rsidR="00A452E0" w:rsidRDefault="00A452E0" w:rsidP="00B92D21">
      <w:pPr>
        <w:rPr>
          <w:rFonts w:ascii="Calibri" w:hAnsi="Calibri" w:cs="Calibri"/>
        </w:rPr>
      </w:pPr>
    </w:p>
    <w:p w:rsidR="00B92D21" w:rsidRDefault="00B92D21" w:rsidP="00B92D21">
      <w:r>
        <w:t xml:space="preserve"> 1.2 Verified Profiles</w:t>
      </w:r>
    </w:p>
    <w:p w:rsidR="00B92D21" w:rsidRDefault="00B92D21" w:rsidP="00B92D21">
      <w:pPr>
        <w:pStyle w:val="ListParagraph"/>
        <w:numPr>
          <w:ilvl w:val="0"/>
          <w:numId w:val="2"/>
        </w:numPr>
      </w:pPr>
      <w:r>
        <w:t>Farmer Verified Badge</w:t>
      </w:r>
    </w:p>
    <w:p w:rsidR="00B92D21" w:rsidRDefault="00B92D21" w:rsidP="00B92D21">
      <w:pPr>
        <w:pStyle w:val="ListParagraph"/>
        <w:numPr>
          <w:ilvl w:val="0"/>
          <w:numId w:val="2"/>
        </w:numPr>
      </w:pPr>
      <w:r>
        <w:t>Businessman Verified Badge</w:t>
      </w:r>
    </w:p>
    <w:p w:rsidR="00B92D21" w:rsidRDefault="00B92D21" w:rsidP="00B92D21">
      <w:pPr>
        <w:pStyle w:val="ListParagraph"/>
        <w:numPr>
          <w:ilvl w:val="0"/>
          <w:numId w:val="2"/>
        </w:numPr>
      </w:pPr>
      <w:r>
        <w:t>Admin approval system</w:t>
      </w:r>
    </w:p>
    <w:p w:rsidR="00B92D21" w:rsidRDefault="00B92D21" w:rsidP="00B92D21">
      <w:pPr>
        <w:pStyle w:val="ListParagraph"/>
        <w:numPr>
          <w:ilvl w:val="0"/>
          <w:numId w:val="2"/>
        </w:numPr>
      </w:pPr>
      <w:r>
        <w:t>Contact information displayed publicly</w:t>
      </w:r>
    </w:p>
    <w:p w:rsidR="00A452E0" w:rsidRDefault="00A452E0" w:rsidP="00A452E0">
      <w:pPr>
        <w:rPr>
          <w:rFonts w:ascii="Calibri" w:hAnsi="Calibri" w:cs="Calibri"/>
        </w:rPr>
      </w:pPr>
    </w:p>
    <w:p w:rsidR="00A452E0" w:rsidRPr="00A452E0" w:rsidRDefault="00A452E0" w:rsidP="00A452E0">
      <w:r>
        <w:rPr>
          <w:noProof/>
          <w:lang w:eastAsia="zh-TW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185" style="position:absolute;margin-left:-26.95pt;margin-top:352.2pt;width:239.85pt;height:222.6pt;rotation:-360;z-index:251660288;mso-position-horizontal-relative:margin;mso-position-vertical-relative:margin;mso-width-relative:margin;mso-height-relative:margin" o:allowincell="f" adj="1739" fillcolor="#943634 [2405]" strokecolor="#9bbb59 [3206]" strokeweight="3pt">
            <v:imagedata embosscolor="shadow add(51)"/>
            <v:shadow type="emboss" color="lineOrFill darken(153)" color2="shadow add(102)" offset="1pt,1pt"/>
            <v:textbox style="mso-next-textbox:#_x0000_s1026;mso-fit-shape-to-text:t" inset="3.6pt,,3.6pt">
              <w:txbxContent>
                <w:p w:rsidR="00B92D21" w:rsidRDefault="00B92D21" w:rsidP="00B92D21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Farmer’s Profile</w:t>
                  </w:r>
                </w:p>
                <w:p w:rsidR="00B92D21" w:rsidRDefault="00B92D21" w:rsidP="00B92D21">
                  <w:pPr>
                    <w:ind w:left="360"/>
                  </w:pPr>
                  <w:r>
                    <w:t>Accessible only when logged in as Farmer.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Dashboard (overview of active auctions)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Add Crop (create auction post)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My Crops (view &amp; manage auctions)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View Bids (see bidders &amp; highest bid)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Profile (contact info, followers, posts)</w:t>
                  </w:r>
                </w:p>
                <w:p w:rsidR="00B92D21" w:rsidRDefault="00B92D21" w:rsidP="00B92D21">
                  <w:r>
                    <w:t>Purpose: Farmers create and manage auctions.</w:t>
                  </w:r>
                </w:p>
                <w:p w:rsidR="00B92D21" w:rsidRDefault="00B92D21">
                  <w:pPr>
                    <w:pBdr>
                      <w:top w:val="single" w:sz="8" w:space="10" w:color="FFFFFF" w:themeColor="background1"/>
                      <w:bottom w:val="single" w:sz="8" w:space="10" w:color="FFFFFF" w:themeColor="background1"/>
                    </w:pBdr>
                    <w:spacing w:after="0"/>
                    <w:jc w:val="center"/>
                    <w:rPr>
                      <w:i/>
                      <w:iCs/>
                      <w:color w:val="808080" w:themeColor="text1" w:themeTint="7F"/>
                      <w:sz w:val="24"/>
                      <w:szCs w:val="24"/>
                    </w:rPr>
                  </w:pPr>
                </w:p>
              </w:txbxContent>
            </v:textbox>
            <w10:wrap type="square" anchorx="margin" anchory="margin"/>
          </v:shape>
        </w:pict>
      </w:r>
      <w:r w:rsidR="00B92D21">
        <w:rPr>
          <w:rFonts w:ascii="Calibri" w:hAnsi="Calibri" w:cs="Calibri"/>
        </w:rPr>
        <w:t>👤</w:t>
      </w:r>
      <w:r w:rsidR="00B92D21">
        <w:t xml:space="preserve"> 1.3 Profile Managemen</w:t>
      </w:r>
      <w:r>
        <w:t>t</w:t>
      </w:r>
    </w:p>
    <w:p w:rsidR="00A452E0" w:rsidRDefault="00A452E0" w:rsidP="00A452E0">
      <w:pPr>
        <w:rPr>
          <w:sz w:val="36"/>
          <w:szCs w:val="36"/>
        </w:rPr>
      </w:pPr>
      <w:r>
        <w:rPr>
          <w:noProof/>
          <w:lang w:eastAsia="zh-TW"/>
        </w:rPr>
        <w:pict>
          <v:shape id="_x0000_s1027" type="#_x0000_t185" style="position:absolute;margin-left:255.65pt;margin-top:352.2pt;width:237.55pt;height:222.6pt;rotation:-360;z-index:251662336;mso-position-horizontal-relative:margin;mso-position-vertical-relative:margin;mso-width-relative:margin;mso-height-relative:margin" o:allowincell="f" adj="1739" fillcolor="#943634 [2405]" strokecolor="#9bbb59 [3206]" strokeweight="3pt">
            <v:imagedata embosscolor="shadow add(51)"/>
            <v:shadow type="emboss" color="lineOrFill darken(153)" color2="shadow add(102)" offset="1pt,1pt"/>
            <v:textbox style="mso-next-textbox:#_x0000_s1027;mso-fit-shape-to-text:t" inset="3.6pt,,3.6pt">
              <w:txbxContent>
                <w:p w:rsidR="00B92D21" w:rsidRDefault="00B92D21" w:rsidP="00B92D21">
                  <w:r>
                    <w:t xml:space="preserve">2. Businessman Profile </w:t>
                  </w:r>
                </w:p>
                <w:p w:rsidR="00B92D21" w:rsidRDefault="00B92D21" w:rsidP="00B92D21">
                  <w:r w:rsidRPr="00B92D21">
                    <w:t>Accessible only when logged in as Businessman.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>Place Bid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>My Bids (track auctions they participated in)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>Following Farmers</w:t>
                  </w:r>
                </w:p>
                <w:p w:rsidR="00B92D21" w:rsidRDefault="00B92D21" w:rsidP="00B92D21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>Profile (business info, contact)</w:t>
                  </w:r>
                </w:p>
                <w:p w:rsidR="00B92D21" w:rsidRDefault="00B92D21" w:rsidP="00B92D21">
                  <w:r>
                    <w:t>Purpose: Businessmen compete through bidding</w:t>
                  </w:r>
                </w:p>
                <w:p w:rsidR="00B92D21" w:rsidRDefault="00B92D21">
                  <w:pPr>
                    <w:pBdr>
                      <w:top w:val="single" w:sz="8" w:space="10" w:color="FFFFFF" w:themeColor="background1"/>
                      <w:bottom w:val="single" w:sz="8" w:space="10" w:color="FFFFFF" w:themeColor="background1"/>
                    </w:pBdr>
                    <w:spacing w:after="0"/>
                    <w:jc w:val="center"/>
                    <w:rPr>
                      <w:i/>
                      <w:iCs/>
                      <w:color w:val="808080" w:themeColor="text1" w:themeTint="7F"/>
                      <w:sz w:val="24"/>
                      <w:szCs w:val="24"/>
                    </w:rPr>
                  </w:pPr>
                </w:p>
              </w:txbxContent>
            </v:textbox>
            <w10:wrap type="square" anchorx="margin" anchory="margin"/>
          </v:shape>
        </w:pict>
      </w: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452E0" w:rsidRDefault="00A452E0" w:rsidP="00A452E0">
      <w:pPr>
        <w:rPr>
          <w:sz w:val="36"/>
          <w:szCs w:val="36"/>
        </w:rPr>
      </w:pPr>
    </w:p>
    <w:p w:rsidR="00A66D1C" w:rsidRDefault="00A66D1C" w:rsidP="00624A11">
      <w:pPr>
        <w:rPr>
          <w:sz w:val="36"/>
          <w:szCs w:val="36"/>
        </w:rPr>
      </w:pPr>
    </w:p>
    <w:p w:rsidR="00624A11" w:rsidRDefault="00624A11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24A11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 xml:space="preserve">Crop Auction Features </w:t>
      </w:r>
    </w:p>
    <w:p w:rsidR="00A66D1C" w:rsidRDefault="00A66D1C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24A11" w:rsidRDefault="00624A11" w:rsidP="00624A11">
      <w:r>
        <w:rPr>
          <w:rFonts w:ascii="Calibri" w:hAnsi="Calibri" w:cs="Calibri"/>
        </w:rPr>
        <w:t>🌾</w:t>
      </w:r>
      <w:r>
        <w:t xml:space="preserve"> 2.1 Crop Posting System</w:t>
      </w:r>
    </w:p>
    <w:p w:rsidR="00624A11" w:rsidRDefault="00624A11" w:rsidP="00624A11">
      <w:r>
        <w:t>Each crop listing includes: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Crop Name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Quantity Available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Cultivation Date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Production Date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Expiry Date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Location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Base Price (Minimum required price)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Auction End Date</w:t>
      </w:r>
    </w:p>
    <w:p w:rsidR="00624A11" w:rsidRDefault="00624A11" w:rsidP="00624A11">
      <w:pPr>
        <w:pStyle w:val="ListParagraph"/>
        <w:numPr>
          <w:ilvl w:val="0"/>
          <w:numId w:val="9"/>
        </w:numPr>
      </w:pPr>
      <w:r>
        <w:t>Crop Image</w:t>
      </w:r>
    </w:p>
    <w:p w:rsidR="00624A11" w:rsidRDefault="00624A11" w:rsidP="00624A11">
      <w:pPr>
        <w:rPr>
          <w:rFonts w:ascii="Calibri" w:hAnsi="Calibri" w:cs="Calibri"/>
        </w:rPr>
      </w:pPr>
    </w:p>
    <w:p w:rsidR="00624A11" w:rsidRDefault="00624A11" w:rsidP="00624A11">
      <w:r>
        <w:rPr>
          <w:rFonts w:ascii="Calibri" w:hAnsi="Calibri" w:cs="Calibri"/>
        </w:rPr>
        <w:t>📊</w:t>
      </w:r>
      <w:r>
        <w:t xml:space="preserve"> 2.2 Auction Lifecycle Management</w:t>
      </w:r>
    </w:p>
    <w:p w:rsidR="00624A11" w:rsidRDefault="00624A11" w:rsidP="00624A11">
      <w:pPr>
        <w:pStyle w:val="ListParagraph"/>
        <w:numPr>
          <w:ilvl w:val="0"/>
          <w:numId w:val="11"/>
        </w:numPr>
      </w:pPr>
      <w:r>
        <w:t>Status: Active / Sold / Closed</w:t>
      </w:r>
    </w:p>
    <w:p w:rsidR="00624A11" w:rsidRDefault="00624A11" w:rsidP="00624A11">
      <w:pPr>
        <w:pStyle w:val="ListParagraph"/>
        <w:numPr>
          <w:ilvl w:val="0"/>
          <w:numId w:val="11"/>
        </w:numPr>
      </w:pPr>
      <w:r>
        <w:t>Automatic highest bid update</w:t>
      </w:r>
    </w:p>
    <w:p w:rsidR="00624A11" w:rsidRDefault="00624A11" w:rsidP="00624A11">
      <w:pPr>
        <w:pStyle w:val="ListParagraph"/>
        <w:numPr>
          <w:ilvl w:val="0"/>
          <w:numId w:val="11"/>
        </w:numPr>
      </w:pPr>
      <w:r>
        <w:t>All users see updated bid simultaneously</w:t>
      </w:r>
    </w:p>
    <w:p w:rsidR="00624A11" w:rsidRDefault="00624A11" w:rsidP="00624A11">
      <w:pPr>
        <w:pStyle w:val="ListParagraph"/>
        <w:numPr>
          <w:ilvl w:val="0"/>
          <w:numId w:val="11"/>
        </w:numPr>
      </w:pPr>
      <w:r>
        <w:t>Transparent bidding history</w:t>
      </w:r>
    </w:p>
    <w:p w:rsidR="00624A11" w:rsidRDefault="00624A11" w:rsidP="00624A11">
      <w:pPr>
        <w:ind w:left="360"/>
      </w:pPr>
    </w:p>
    <w:p w:rsidR="00624A11" w:rsidRDefault="00624A11" w:rsidP="00624A11">
      <w:r>
        <w:rPr>
          <w:rFonts w:ascii="Calibri" w:hAnsi="Calibri" w:cs="Calibri"/>
        </w:rPr>
        <w:t>📋</w:t>
      </w:r>
      <w:r>
        <w:t xml:space="preserve"> 2.3 Crop Management</w:t>
      </w:r>
    </w:p>
    <w:p w:rsidR="00624A11" w:rsidRDefault="00624A11" w:rsidP="00624A11">
      <w:pPr>
        <w:pStyle w:val="ListParagraph"/>
        <w:numPr>
          <w:ilvl w:val="0"/>
          <w:numId w:val="12"/>
        </w:numPr>
      </w:pPr>
      <w:r>
        <w:t>Edit crop details</w:t>
      </w:r>
    </w:p>
    <w:p w:rsidR="00624A11" w:rsidRDefault="00624A11" w:rsidP="00624A11">
      <w:pPr>
        <w:pStyle w:val="ListParagraph"/>
        <w:numPr>
          <w:ilvl w:val="0"/>
          <w:numId w:val="12"/>
        </w:numPr>
      </w:pPr>
      <w:r>
        <w:t>Delete crop listing</w:t>
      </w:r>
    </w:p>
    <w:p w:rsidR="00624A11" w:rsidRDefault="00624A11" w:rsidP="00624A11">
      <w:pPr>
        <w:pStyle w:val="ListParagraph"/>
        <w:numPr>
          <w:ilvl w:val="0"/>
          <w:numId w:val="12"/>
        </w:numPr>
      </w:pPr>
      <w:r>
        <w:t>View all active auctions</w:t>
      </w:r>
    </w:p>
    <w:p w:rsidR="00624A11" w:rsidRDefault="00624A11" w:rsidP="00624A11">
      <w:pPr>
        <w:pStyle w:val="ListParagraph"/>
        <w:numPr>
          <w:ilvl w:val="0"/>
          <w:numId w:val="12"/>
        </w:numPr>
      </w:pPr>
      <w:r>
        <w:t>View bid history</w:t>
      </w:r>
    </w:p>
    <w:p w:rsidR="00A66D1C" w:rsidRDefault="00A66D1C" w:rsidP="00624A11"/>
    <w:p w:rsidR="00624A11" w:rsidRDefault="00624A11" w:rsidP="00624A11">
      <w:r>
        <w:t>5.2 Data Integrity</w:t>
      </w:r>
    </w:p>
    <w:p w:rsidR="00624A11" w:rsidRDefault="00624A11" w:rsidP="00A66D1C">
      <w:pPr>
        <w:pStyle w:val="ListParagraph"/>
        <w:numPr>
          <w:ilvl w:val="0"/>
          <w:numId w:val="14"/>
        </w:numPr>
      </w:pPr>
      <w:r>
        <w:t>Bid validation logic</w:t>
      </w:r>
    </w:p>
    <w:p w:rsidR="00624A11" w:rsidRDefault="00624A11" w:rsidP="00A66D1C">
      <w:pPr>
        <w:pStyle w:val="ListParagraph"/>
        <w:numPr>
          <w:ilvl w:val="0"/>
          <w:numId w:val="14"/>
        </w:numPr>
      </w:pPr>
      <w:r>
        <w:t>Role-based access control</w:t>
      </w:r>
    </w:p>
    <w:p w:rsidR="00624A11" w:rsidRDefault="00624A11" w:rsidP="00A66D1C">
      <w:pPr>
        <w:pStyle w:val="ListParagraph"/>
        <w:numPr>
          <w:ilvl w:val="0"/>
          <w:numId w:val="14"/>
        </w:numPr>
      </w:pPr>
      <w:r>
        <w:t>Restricted editing rights</w:t>
      </w:r>
    </w:p>
    <w:p w:rsidR="00624A11" w:rsidRDefault="00624A11" w:rsidP="00A452E0">
      <w:pPr>
        <w:ind w:left="360"/>
      </w:pPr>
    </w:p>
    <w:p w:rsidR="00A66D1C" w:rsidRDefault="00A66D1C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24A11" w:rsidRPr="00624A11" w:rsidRDefault="00624A11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452E0">
        <w:rPr>
          <w:rFonts w:ascii="Times New Roman" w:hAnsi="Times New Roman" w:cs="Times New Roman"/>
          <w:b/>
          <w:sz w:val="36"/>
          <w:szCs w:val="36"/>
          <w:u w:val="single"/>
        </w:rPr>
        <w:t>Social Connectivity Features</w:t>
      </w:r>
    </w:p>
    <w:p w:rsidR="00624A11" w:rsidRDefault="00624A11" w:rsidP="00624A11">
      <w:r>
        <w:rPr>
          <w:rFonts w:ascii="Calibri" w:hAnsi="Calibri" w:cs="Calibri"/>
        </w:rPr>
        <w:t>📰</w:t>
      </w:r>
      <w:r>
        <w:t xml:space="preserve"> 4.2 Social Feed</w:t>
      </w:r>
    </w:p>
    <w:p w:rsidR="00624A11" w:rsidRDefault="00624A11" w:rsidP="00624A11">
      <w:pPr>
        <w:pStyle w:val="ListParagraph"/>
        <w:numPr>
          <w:ilvl w:val="0"/>
          <w:numId w:val="6"/>
        </w:numPr>
      </w:pPr>
      <w:r>
        <w:t>Scrollable auction feed</w:t>
      </w:r>
    </w:p>
    <w:p w:rsidR="00624A11" w:rsidRDefault="00624A11" w:rsidP="00624A11">
      <w:pPr>
        <w:pStyle w:val="ListParagraph"/>
        <w:numPr>
          <w:ilvl w:val="0"/>
          <w:numId w:val="6"/>
        </w:numPr>
      </w:pPr>
      <w:r>
        <w:t>View posts from followed users</w:t>
      </w:r>
    </w:p>
    <w:p w:rsidR="00624A11" w:rsidRDefault="00624A11" w:rsidP="00624A11">
      <w:pPr>
        <w:pStyle w:val="ListParagraph"/>
        <w:numPr>
          <w:ilvl w:val="0"/>
          <w:numId w:val="6"/>
        </w:numPr>
      </w:pPr>
      <w:r>
        <w:t>Trending or recently added crops</w:t>
      </w:r>
    </w:p>
    <w:p w:rsidR="00624A11" w:rsidRDefault="00624A11" w:rsidP="00624A11">
      <w:pPr>
        <w:pStyle w:val="ListParagraph"/>
        <w:numPr>
          <w:ilvl w:val="0"/>
          <w:numId w:val="6"/>
        </w:numPr>
      </w:pPr>
      <w:r>
        <w:t>Search bar</w:t>
      </w:r>
    </w:p>
    <w:p w:rsidR="00624A11" w:rsidRDefault="00624A11" w:rsidP="00624A11">
      <w:r>
        <w:rPr>
          <w:rFonts w:ascii="Calibri" w:hAnsi="Calibri" w:cs="Calibri"/>
        </w:rPr>
        <w:t>👥</w:t>
      </w:r>
      <w:r>
        <w:t xml:space="preserve"> 4.1 Follow System</w:t>
      </w:r>
    </w:p>
    <w:p w:rsidR="00624A11" w:rsidRDefault="00624A11" w:rsidP="00624A11">
      <w:pPr>
        <w:pStyle w:val="ListParagraph"/>
        <w:numPr>
          <w:ilvl w:val="0"/>
          <w:numId w:val="7"/>
        </w:numPr>
      </w:pPr>
      <w:r>
        <w:t>Follow farmers or businessmen</w:t>
      </w:r>
    </w:p>
    <w:p w:rsidR="00624A11" w:rsidRDefault="00624A11" w:rsidP="00624A11">
      <w:pPr>
        <w:pStyle w:val="ListParagraph"/>
        <w:numPr>
          <w:ilvl w:val="0"/>
          <w:numId w:val="7"/>
        </w:numPr>
      </w:pPr>
      <w:r>
        <w:t>Unfollow users</w:t>
      </w:r>
    </w:p>
    <w:p w:rsidR="00624A11" w:rsidRDefault="00624A11" w:rsidP="00624A11">
      <w:pPr>
        <w:pStyle w:val="ListParagraph"/>
        <w:numPr>
          <w:ilvl w:val="0"/>
          <w:numId w:val="7"/>
        </w:numPr>
      </w:pPr>
      <w:r>
        <w:t>View followers and following list and their stories or updates</w:t>
      </w:r>
    </w:p>
    <w:p w:rsidR="00624A11" w:rsidRDefault="00624A11" w:rsidP="00624A11">
      <w:r>
        <w:rPr>
          <w:rFonts w:ascii="Calibri" w:hAnsi="Calibri" w:cs="Calibri"/>
        </w:rPr>
        <w:t>📞</w:t>
      </w:r>
      <w:r>
        <w:t xml:space="preserve"> 4.3 Public Contact Display</w:t>
      </w:r>
    </w:p>
    <w:p w:rsidR="00624A11" w:rsidRDefault="00624A11" w:rsidP="00624A11">
      <w:pPr>
        <w:pStyle w:val="ListParagraph"/>
        <w:numPr>
          <w:ilvl w:val="0"/>
          <w:numId w:val="8"/>
        </w:numPr>
      </w:pPr>
      <w:r>
        <w:t>Farmers’ contact information visible on profile</w:t>
      </w:r>
    </w:p>
    <w:p w:rsidR="00624A11" w:rsidRDefault="00624A11" w:rsidP="00624A11">
      <w:pPr>
        <w:pStyle w:val="ListParagraph"/>
        <w:numPr>
          <w:ilvl w:val="0"/>
          <w:numId w:val="8"/>
        </w:numPr>
      </w:pPr>
      <w:r>
        <w:t>Business contact details available</w:t>
      </w:r>
    </w:p>
    <w:p w:rsidR="00624A11" w:rsidRDefault="00624A11" w:rsidP="00624A11">
      <w:pPr>
        <w:pStyle w:val="ListParagraph"/>
        <w:numPr>
          <w:ilvl w:val="0"/>
          <w:numId w:val="8"/>
        </w:numPr>
      </w:pPr>
      <w:r>
        <w:t>Address of the farm and company</w:t>
      </w:r>
    </w:p>
    <w:p w:rsidR="00624A11" w:rsidRDefault="00624A11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24A11" w:rsidRDefault="00624A11" w:rsidP="00624A1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24A11">
        <w:rPr>
          <w:rFonts w:ascii="Times New Roman" w:hAnsi="Times New Roman" w:cs="Times New Roman"/>
          <w:b/>
          <w:sz w:val="36"/>
          <w:szCs w:val="36"/>
          <w:u w:val="single"/>
        </w:rPr>
        <w:t>Why  us ?</w:t>
      </w:r>
    </w:p>
    <w:p w:rsidR="00A66D1C" w:rsidRDefault="00A66D1C" w:rsidP="00624A11">
      <w:pPr>
        <w:rPr>
          <w:rFonts w:cstheme="minorHAnsi"/>
        </w:rPr>
      </w:pPr>
    </w:p>
    <w:p w:rsidR="00A66D1C" w:rsidRDefault="00A66D1C" w:rsidP="00624A11">
      <w:pPr>
        <w:rPr>
          <w:rFonts w:cstheme="minorHAnsi"/>
        </w:rPr>
      </w:pPr>
      <w:r w:rsidRPr="00A66D1C">
        <w:rPr>
          <w:rFonts w:cstheme="minorHAnsi"/>
        </w:rPr>
        <w:t>AgroConnect is a role-based digital social marketplace platform designed to connect verified farmers and verified businessmen through a transp</w:t>
      </w:r>
      <w:r>
        <w:rPr>
          <w:rFonts w:cstheme="minorHAnsi"/>
        </w:rPr>
        <w:t>arent auction-based crop trading</w:t>
      </w:r>
      <w:r w:rsidRPr="00A66D1C">
        <w:rPr>
          <w:rFonts w:cstheme="minorHAnsi"/>
        </w:rPr>
        <w:t xml:space="preserve"> system. The system integrates social networking features with an open bidding mechanism to ensure fair price discovery and eliminate unnecessary intermediaries.</w:t>
      </w:r>
    </w:p>
    <w:p w:rsidR="00A66D1C" w:rsidRPr="00A66D1C" w:rsidRDefault="00A66D1C" w:rsidP="00624A11">
      <w:pPr>
        <w:rPr>
          <w:rFonts w:cstheme="minorHAnsi"/>
        </w:rPr>
      </w:pPr>
    </w:p>
    <w:p w:rsidR="00A66D1C" w:rsidRPr="00A66D1C" w:rsidRDefault="00A66D1C" w:rsidP="00A66D1C">
      <w:pPr>
        <w:rPr>
          <w:rFonts w:cstheme="minorHAnsi"/>
        </w:rPr>
      </w:pPr>
      <w:r w:rsidRPr="00A66D1C">
        <w:rPr>
          <w:rFonts w:cstheme="minorHAnsi"/>
        </w:rPr>
        <w:t>1. To develop a role-based agricultural marketplace system.</w:t>
      </w:r>
    </w:p>
    <w:p w:rsidR="00A66D1C" w:rsidRPr="00A66D1C" w:rsidRDefault="00A66D1C" w:rsidP="00A66D1C">
      <w:pPr>
        <w:rPr>
          <w:rFonts w:cstheme="minorHAnsi"/>
        </w:rPr>
      </w:pPr>
      <w:r w:rsidRPr="00A66D1C">
        <w:rPr>
          <w:rFonts w:cstheme="minorHAnsi"/>
        </w:rPr>
        <w:t>2. To eliminate middlemen by enabling direct farmer–businessman interaction.</w:t>
      </w:r>
    </w:p>
    <w:p w:rsidR="00A66D1C" w:rsidRDefault="00A66D1C" w:rsidP="00A66D1C">
      <w:pPr>
        <w:rPr>
          <w:rFonts w:cstheme="minorHAnsi"/>
        </w:rPr>
      </w:pPr>
      <w:r w:rsidRPr="00A66D1C">
        <w:rPr>
          <w:rFonts w:cstheme="minorHAnsi"/>
        </w:rPr>
        <w:t>3. To implement a transparent bidding system for fair price discovery.</w:t>
      </w:r>
    </w:p>
    <w:p w:rsidR="00A66D1C" w:rsidRPr="00A66D1C" w:rsidRDefault="00A66D1C" w:rsidP="00A66D1C">
      <w:pPr>
        <w:rPr>
          <w:rFonts w:cstheme="minorHAnsi"/>
        </w:rPr>
      </w:pPr>
      <w:r>
        <w:rPr>
          <w:rFonts w:cstheme="minorHAnsi"/>
        </w:rPr>
        <w:t>4</w:t>
      </w:r>
      <w:r w:rsidRPr="00A66D1C">
        <w:rPr>
          <w:rFonts w:cstheme="minorHAnsi"/>
        </w:rPr>
        <w:t>. To create a social connectivity platform where users can follow and view public profiles.</w:t>
      </w:r>
    </w:p>
    <w:sectPr w:rsidR="00A66D1C" w:rsidRPr="00A66D1C" w:rsidSect="0003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6CFA" w:rsidRDefault="00436CFA" w:rsidP="00624A11">
      <w:pPr>
        <w:spacing w:after="0" w:line="240" w:lineRule="auto"/>
      </w:pPr>
      <w:r>
        <w:separator/>
      </w:r>
    </w:p>
  </w:endnote>
  <w:endnote w:type="continuationSeparator" w:id="1">
    <w:p w:rsidR="00436CFA" w:rsidRDefault="00436CFA" w:rsidP="00624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6CFA" w:rsidRDefault="00436CFA" w:rsidP="00624A11">
      <w:pPr>
        <w:spacing w:after="0" w:line="240" w:lineRule="auto"/>
      </w:pPr>
      <w:r>
        <w:separator/>
      </w:r>
    </w:p>
  </w:footnote>
  <w:footnote w:type="continuationSeparator" w:id="1">
    <w:p w:rsidR="00436CFA" w:rsidRDefault="00436CFA" w:rsidP="00624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402D"/>
    <w:multiLevelType w:val="hybridMultilevel"/>
    <w:tmpl w:val="71680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D40DF"/>
    <w:multiLevelType w:val="hybridMultilevel"/>
    <w:tmpl w:val="CADC02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94AD5"/>
    <w:multiLevelType w:val="hybridMultilevel"/>
    <w:tmpl w:val="3B1C1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C86584"/>
    <w:multiLevelType w:val="hybridMultilevel"/>
    <w:tmpl w:val="8E2E2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175499"/>
    <w:multiLevelType w:val="hybridMultilevel"/>
    <w:tmpl w:val="7A28B0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C42384"/>
    <w:multiLevelType w:val="hybridMultilevel"/>
    <w:tmpl w:val="4F8E80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97746A"/>
    <w:multiLevelType w:val="hybridMultilevel"/>
    <w:tmpl w:val="8F46D9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A04FD8"/>
    <w:multiLevelType w:val="hybridMultilevel"/>
    <w:tmpl w:val="D1901F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D06C6E"/>
    <w:multiLevelType w:val="hybridMultilevel"/>
    <w:tmpl w:val="ED486B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5846C5"/>
    <w:multiLevelType w:val="hybridMultilevel"/>
    <w:tmpl w:val="74486A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650AAE"/>
    <w:multiLevelType w:val="hybridMultilevel"/>
    <w:tmpl w:val="9C2CF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5D3A87"/>
    <w:multiLevelType w:val="hybridMultilevel"/>
    <w:tmpl w:val="14240D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1C20296"/>
    <w:multiLevelType w:val="hybridMultilevel"/>
    <w:tmpl w:val="2C3C3F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643D72"/>
    <w:multiLevelType w:val="hybridMultilevel"/>
    <w:tmpl w:val="F83CCE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2"/>
  </w:num>
  <w:num w:numId="5">
    <w:abstractNumId w:val="10"/>
  </w:num>
  <w:num w:numId="6">
    <w:abstractNumId w:val="0"/>
  </w:num>
  <w:num w:numId="7">
    <w:abstractNumId w:val="6"/>
  </w:num>
  <w:num w:numId="8">
    <w:abstractNumId w:val="7"/>
  </w:num>
  <w:num w:numId="9">
    <w:abstractNumId w:val="4"/>
  </w:num>
  <w:num w:numId="10">
    <w:abstractNumId w:val="11"/>
  </w:num>
  <w:num w:numId="11">
    <w:abstractNumId w:val="8"/>
  </w:num>
  <w:num w:numId="12">
    <w:abstractNumId w:val="3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D21"/>
    <w:rsid w:val="00035946"/>
    <w:rsid w:val="00436CFA"/>
    <w:rsid w:val="00624A11"/>
    <w:rsid w:val="00A452E0"/>
    <w:rsid w:val="00A66D1C"/>
    <w:rsid w:val="00B92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D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24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4A11"/>
  </w:style>
  <w:style w:type="paragraph" w:styleId="Footer">
    <w:name w:val="footer"/>
    <w:basedOn w:val="Normal"/>
    <w:link w:val="FooterChar"/>
    <w:uiPriority w:val="99"/>
    <w:semiHidden/>
    <w:unhideWhenUsed/>
    <w:rsid w:val="00624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4A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SOHANA</dc:creator>
  <cp:lastModifiedBy>SOHANA</cp:lastModifiedBy>
  <cp:revision>1</cp:revision>
  <dcterms:created xsi:type="dcterms:W3CDTF">2026-02-18T19:24:00Z</dcterms:created>
  <dcterms:modified xsi:type="dcterms:W3CDTF">2026-02-18T20:01:00Z</dcterms:modified>
</cp:coreProperties>
</file>