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CA26" w14:textId="7BFA019F" w:rsidR="005331B4" w:rsidRPr="00637701" w:rsidRDefault="00637701" w:rsidP="00637701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8"/>
          <w:szCs w:val="28"/>
        </w:rPr>
      </w:pPr>
      <w:r w:rsidRPr="00637701">
        <w:rPr>
          <w:rFonts w:ascii="CIDFont+F2" w:hAnsi="CIDFont+F2" w:cs="CIDFont+F2"/>
          <w:color w:val="002060"/>
          <w:sz w:val="28"/>
          <w:szCs w:val="28"/>
        </w:rPr>
        <w:t>E</w:t>
      </w:r>
      <w:r w:rsidRPr="00637701">
        <w:rPr>
          <w:rFonts w:ascii="CIDFont+F5" w:hAnsi="CIDFont+F5" w:cs="CIDFont+F5"/>
          <w:color w:val="002060"/>
          <w:sz w:val="28"/>
          <w:szCs w:val="28"/>
        </w:rPr>
        <w:t>levate your user access to root;</w:t>
      </w:r>
    </w:p>
    <w:p w14:paraId="006D4B9A" w14:textId="3908D977" w:rsidR="00637701" w:rsidRDefault="00637701" w:rsidP="00637701">
      <w:r>
        <w:rPr>
          <w:noProof/>
        </w:rPr>
        <w:drawing>
          <wp:inline distT="0" distB="0" distL="0" distR="0" wp14:anchorId="5DA31696" wp14:editId="2E7F3482">
            <wp:extent cx="5731510" cy="3872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7F80" w14:textId="5B874DAD" w:rsidR="00637701" w:rsidRPr="00637701" w:rsidRDefault="00637701" w:rsidP="00637701">
      <w:pPr>
        <w:rPr>
          <w:sz w:val="28"/>
          <w:szCs w:val="28"/>
        </w:rPr>
      </w:pPr>
      <w:r w:rsidRPr="00637701">
        <w:rPr>
          <w:rFonts w:ascii="CIDFont+F2" w:hAnsi="CIDFont+F2" w:cs="CIDFont+F2"/>
          <w:color w:val="002060"/>
          <w:sz w:val="28"/>
          <w:szCs w:val="28"/>
        </w:rPr>
        <w:t>2</w:t>
      </w:r>
      <w:r w:rsidRPr="00637701">
        <w:rPr>
          <w:rFonts w:ascii="CIDFont+F5" w:hAnsi="CIDFont+F5" w:cs="CIDFont+F5"/>
          <w:color w:val="002060"/>
          <w:sz w:val="28"/>
          <w:szCs w:val="28"/>
        </w:rPr>
        <w:t>. add a new user to your Linux OS and set a password for it;</w:t>
      </w:r>
    </w:p>
    <w:p w14:paraId="799ED39F" w14:textId="0BEBB57D" w:rsidR="00637701" w:rsidRDefault="00637701" w:rsidP="00637701">
      <w:r>
        <w:rPr>
          <w:noProof/>
        </w:rPr>
        <w:drawing>
          <wp:inline distT="0" distB="0" distL="0" distR="0" wp14:anchorId="315B3F48" wp14:editId="14976CB3">
            <wp:extent cx="42672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46A" w14:textId="2FE2F118" w:rsidR="00637701" w:rsidRPr="00637701" w:rsidRDefault="00637701" w:rsidP="00637701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32"/>
          <w:szCs w:val="32"/>
        </w:rPr>
      </w:pPr>
      <w:r w:rsidRPr="00637701">
        <w:rPr>
          <w:rFonts w:ascii="CIDFont+F5" w:hAnsi="CIDFont+F5" w:cs="CIDFont+F5"/>
          <w:color w:val="002060"/>
          <w:sz w:val="32"/>
          <w:szCs w:val="32"/>
        </w:rPr>
        <w:t>Test if you can log in using that user;</w:t>
      </w:r>
    </w:p>
    <w:p w14:paraId="39B6ABA0" w14:textId="708C5048" w:rsidR="00637701" w:rsidRDefault="00637701" w:rsidP="00637701">
      <w:r>
        <w:rPr>
          <w:noProof/>
        </w:rPr>
        <w:lastRenderedPageBreak/>
        <w:drawing>
          <wp:inline distT="0" distB="0" distL="0" distR="0" wp14:anchorId="15B5C192" wp14:editId="0BB2F22A">
            <wp:extent cx="5731510" cy="3724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53A" w14:textId="1CCB31A4" w:rsidR="00462916" w:rsidRDefault="00462916" w:rsidP="00637701"/>
    <w:p w14:paraId="3A3C25D0" w14:textId="43F429FE" w:rsidR="00462916" w:rsidRDefault="00462916" w:rsidP="00462916">
      <w:pPr>
        <w:pStyle w:val="ListParagraph"/>
        <w:numPr>
          <w:ilvl w:val="0"/>
          <w:numId w:val="2"/>
        </w:numPr>
      </w:pPr>
      <w:r w:rsidRPr="00462916">
        <w:rPr>
          <w:rFonts w:ascii="CIDFont+F5" w:hAnsi="CIDFont+F5" w:cs="CIDFont+F5"/>
          <w:color w:val="002060"/>
          <w:sz w:val="20"/>
          <w:szCs w:val="20"/>
        </w:rPr>
        <w:t>Using grep command check if the user is created;</w:t>
      </w:r>
    </w:p>
    <w:p w14:paraId="3D70A9F4" w14:textId="7B2A351B" w:rsidR="00462916" w:rsidRDefault="00462916" w:rsidP="00637701">
      <w:r>
        <w:rPr>
          <w:noProof/>
        </w:rPr>
        <w:drawing>
          <wp:inline distT="0" distB="0" distL="0" distR="0" wp14:anchorId="1D444B71" wp14:editId="600EEC04">
            <wp:extent cx="35242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898" w14:textId="6E37BE41" w:rsidR="00637701" w:rsidRDefault="00462916" w:rsidP="00637701">
      <w:r>
        <w:rPr>
          <w:rFonts w:ascii="CIDFont+F5" w:hAnsi="CIDFont+F5" w:cs="CIDFont+F5"/>
          <w:color w:val="002060"/>
          <w:sz w:val="20"/>
          <w:szCs w:val="20"/>
        </w:rPr>
        <w:t>5. grep the UID of each user;</w:t>
      </w:r>
    </w:p>
    <w:p w14:paraId="3D31A05D" w14:textId="19576EA4" w:rsidR="00462916" w:rsidRDefault="00462916" w:rsidP="00637701">
      <w:r>
        <w:rPr>
          <w:noProof/>
        </w:rPr>
        <w:drawing>
          <wp:inline distT="0" distB="0" distL="0" distR="0" wp14:anchorId="530EF0C6" wp14:editId="6EA49639">
            <wp:extent cx="5731510" cy="2774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B2D" w14:textId="2AA70D5D" w:rsidR="00462916" w:rsidRPr="00462916" w:rsidRDefault="00462916" w:rsidP="00462916">
      <w:pPr>
        <w:pStyle w:val="ListParagraph"/>
        <w:numPr>
          <w:ilvl w:val="0"/>
          <w:numId w:val="2"/>
        </w:numPr>
        <w:rPr>
          <w:rFonts w:ascii="CIDFont+F5" w:hAnsi="CIDFont+F5" w:cs="CIDFont+F5"/>
          <w:color w:val="002060"/>
          <w:sz w:val="20"/>
          <w:szCs w:val="20"/>
        </w:rPr>
      </w:pPr>
      <w:r w:rsidRPr="00462916">
        <w:rPr>
          <w:rFonts w:ascii="CIDFont+F5" w:hAnsi="CIDFont+F5" w:cs="CIDFont+F5"/>
          <w:color w:val="002060"/>
          <w:sz w:val="20"/>
          <w:szCs w:val="20"/>
        </w:rPr>
        <w:t>Find out the GID of the created user;</w:t>
      </w:r>
    </w:p>
    <w:p w14:paraId="63F0DEFA" w14:textId="414C0854" w:rsidR="00462916" w:rsidRDefault="00462916" w:rsidP="00462916">
      <w:r>
        <w:rPr>
          <w:noProof/>
        </w:rPr>
        <w:lastRenderedPageBreak/>
        <w:drawing>
          <wp:inline distT="0" distB="0" distL="0" distR="0" wp14:anchorId="798CF547" wp14:editId="2FAAB016">
            <wp:extent cx="220027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7628" w14:textId="744B578F" w:rsidR="00462916" w:rsidRDefault="00111848" w:rsidP="00462916">
      <w:r>
        <w:rPr>
          <w:rFonts w:ascii="CIDFont+F5" w:hAnsi="CIDFont+F5" w:cs="CIDFont+F5"/>
          <w:color w:val="002060"/>
          <w:sz w:val="20"/>
          <w:szCs w:val="20"/>
        </w:rPr>
        <w:t>7. Change the password of the user and force it to change the pass on his next login;</w:t>
      </w:r>
    </w:p>
    <w:p w14:paraId="5770EF7A" w14:textId="096AEC75" w:rsidR="00111848" w:rsidRDefault="00111848" w:rsidP="00462916">
      <w:r>
        <w:rPr>
          <w:noProof/>
        </w:rPr>
        <w:drawing>
          <wp:inline distT="0" distB="0" distL="0" distR="0" wp14:anchorId="6D058B33" wp14:editId="355C2B94">
            <wp:extent cx="5731510" cy="2514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005F" w14:textId="793AD71F" w:rsidR="00111848" w:rsidRDefault="00111848" w:rsidP="00462916">
      <w:r>
        <w:rPr>
          <w:rFonts w:ascii="CIDFont+F5" w:hAnsi="CIDFont+F5" w:cs="CIDFont+F5"/>
          <w:color w:val="002060"/>
          <w:sz w:val="20"/>
          <w:szCs w:val="20"/>
        </w:rPr>
        <w:t xml:space="preserve">8. </w:t>
      </w: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14:paraId="1463E3B5" w14:textId="4A785744" w:rsidR="00111848" w:rsidRDefault="00111848" w:rsidP="00462916">
      <w:r>
        <w:rPr>
          <w:noProof/>
        </w:rPr>
        <w:drawing>
          <wp:inline distT="0" distB="0" distL="0" distR="0" wp14:anchorId="5759B4F9" wp14:editId="2780A4ED">
            <wp:extent cx="4705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B9ED" w14:textId="5A9B229F" w:rsidR="00111848" w:rsidRDefault="00111848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>9. Create a new group;</w:t>
      </w:r>
    </w:p>
    <w:p w14:paraId="0C8C09DA" w14:textId="084B6AA8" w:rsidR="00111848" w:rsidRDefault="00111848" w:rsidP="00462916">
      <w:r>
        <w:rPr>
          <w:noProof/>
        </w:rPr>
        <w:drawing>
          <wp:inline distT="0" distB="0" distL="0" distR="0" wp14:anchorId="72F63149" wp14:editId="69CDB21B">
            <wp:extent cx="27527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637B" w14:textId="22C6C717" w:rsidR="00111848" w:rsidRDefault="00111848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 xml:space="preserve">10. </w:t>
      </w: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>ssign the two new users to that group;</w:t>
      </w:r>
    </w:p>
    <w:p w14:paraId="3ED09566" w14:textId="63002DF0" w:rsidR="00111848" w:rsidRDefault="00111848" w:rsidP="00462916">
      <w:pPr>
        <w:rPr>
          <w:rFonts w:ascii="CIDFont+F5" w:hAnsi="CIDFont+F5" w:cs="CIDFont+F5"/>
          <w:color w:val="002060"/>
          <w:sz w:val="20"/>
          <w:szCs w:val="20"/>
        </w:rPr>
      </w:pPr>
    </w:p>
    <w:p w14:paraId="18EF3FC2" w14:textId="096EA3A0" w:rsidR="00111848" w:rsidRDefault="009D7C71" w:rsidP="00462916">
      <w:r>
        <w:rPr>
          <w:noProof/>
        </w:rPr>
        <w:lastRenderedPageBreak/>
        <w:drawing>
          <wp:inline distT="0" distB="0" distL="0" distR="0" wp14:anchorId="405A53D0" wp14:editId="644E19BE">
            <wp:extent cx="363855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EFD6" w14:textId="186D784E" w:rsidR="009D7C71" w:rsidRDefault="009D7C71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>11. Lock one of the user accounts;</w:t>
      </w:r>
    </w:p>
    <w:p w14:paraId="3AAD16A3" w14:textId="77777777" w:rsidR="009D7C71" w:rsidRDefault="009D7C71" w:rsidP="00462916"/>
    <w:p w14:paraId="5674C763" w14:textId="0E0A5BEB" w:rsidR="009D7C71" w:rsidRDefault="009D7C71" w:rsidP="00462916">
      <w:r>
        <w:rPr>
          <w:noProof/>
        </w:rPr>
        <w:drawing>
          <wp:inline distT="0" distB="0" distL="0" distR="0" wp14:anchorId="2E54A892" wp14:editId="00D3A9B5">
            <wp:extent cx="35052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101A" w14:textId="77777777" w:rsidR="009D7C71" w:rsidRDefault="009D7C71" w:rsidP="00462916"/>
    <w:p w14:paraId="4436E80B" w14:textId="0915D87E" w:rsidR="009D7C71" w:rsidRDefault="009D7C71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>12. Change the shell of one user to tcsh;</w:t>
      </w:r>
    </w:p>
    <w:p w14:paraId="261EFE31" w14:textId="77777777" w:rsidR="009D7C71" w:rsidRDefault="009D7C71" w:rsidP="00462916"/>
    <w:p w14:paraId="47CBC19C" w14:textId="2DD04C00" w:rsidR="009D7C71" w:rsidRDefault="009D7C71" w:rsidP="00462916">
      <w:r>
        <w:rPr>
          <w:noProof/>
        </w:rPr>
        <w:drawing>
          <wp:inline distT="0" distB="0" distL="0" distR="0" wp14:anchorId="0E958F60" wp14:editId="1AAA169E">
            <wp:extent cx="220027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6DAC" w14:textId="07343A05" w:rsidR="00514FA2" w:rsidRDefault="00514FA2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 xml:space="preserve">13. </w:t>
      </w: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14:paraId="1AE2F45D" w14:textId="7A525DB0" w:rsidR="00514FA2" w:rsidRDefault="00514FA2" w:rsidP="00462916">
      <w:r>
        <w:rPr>
          <w:noProof/>
        </w:rPr>
        <w:drawing>
          <wp:inline distT="0" distB="0" distL="0" distR="0" wp14:anchorId="4D8FED63" wp14:editId="2592CE6D">
            <wp:extent cx="399097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C568" w14:textId="1BFD4827" w:rsidR="00514FA2" w:rsidRDefault="0003474F" w:rsidP="00462916">
      <w:r>
        <w:rPr>
          <w:rFonts w:ascii="CIDFont+F5" w:hAnsi="CIDFont+F5" w:cs="CIDFont+F5"/>
          <w:color w:val="002060"/>
          <w:sz w:val="20"/>
          <w:szCs w:val="20"/>
        </w:rPr>
        <w:t>14. Change to your home directory, and create a directory called labs;</w:t>
      </w:r>
    </w:p>
    <w:p w14:paraId="07AD8379" w14:textId="4CF3A71F" w:rsidR="0003474F" w:rsidRDefault="0003474F" w:rsidP="00462916">
      <w:r>
        <w:rPr>
          <w:noProof/>
        </w:rPr>
        <w:drawing>
          <wp:inline distT="0" distB="0" distL="0" distR="0" wp14:anchorId="21737BE5" wp14:editId="6664D190">
            <wp:extent cx="197167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F32" w14:textId="63FE15AA" w:rsidR="0003474F" w:rsidRDefault="0003474F" w:rsidP="00462916">
      <w:pPr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5" w:hAnsi="CIDFont+F5" w:cs="CIDFont+F5"/>
          <w:color w:val="002060"/>
          <w:sz w:val="20"/>
          <w:szCs w:val="20"/>
        </w:rPr>
        <w:t xml:space="preserve">15. 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14:paraId="259211E5" w14:textId="40A27894" w:rsidR="0003474F" w:rsidRDefault="0003474F" w:rsidP="00462916">
      <w:r>
        <w:rPr>
          <w:noProof/>
        </w:rPr>
        <w:drawing>
          <wp:inline distT="0" distB="0" distL="0" distR="0" wp14:anchorId="467EA49F" wp14:editId="037E4654">
            <wp:extent cx="2476500" cy="54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407" w14:textId="392720EB" w:rsidR="0003474F" w:rsidRDefault="0003474F" w:rsidP="00462916">
      <w:r>
        <w:rPr>
          <w:rFonts w:ascii="CIDFont+F5" w:hAnsi="CIDFont+F5" w:cs="CIDFont+F5"/>
          <w:color w:val="002060"/>
          <w:sz w:val="20"/>
          <w:szCs w:val="20"/>
        </w:rPr>
        <w:t>16. Change permissions of file to 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</w:p>
    <w:p w14:paraId="39768056" w14:textId="5D63FD96" w:rsidR="0003474F" w:rsidRDefault="0003474F" w:rsidP="00462916">
      <w:r>
        <w:rPr>
          <w:noProof/>
        </w:rPr>
        <w:drawing>
          <wp:inline distT="0" distB="0" distL="0" distR="0" wp14:anchorId="7CCF6568" wp14:editId="3B725479">
            <wp:extent cx="38481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FE1" w14:textId="1E137328" w:rsidR="0003474F" w:rsidRDefault="0003474F" w:rsidP="00462916"/>
    <w:p w14:paraId="4CF326EB" w14:textId="64CE9A62" w:rsidR="0003474F" w:rsidRDefault="0003474F" w:rsidP="00462916">
      <w:pPr>
        <w:rPr>
          <w:lang w:val="en-US"/>
        </w:r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17. List the file. What color is the file?</w:t>
      </w:r>
    </w:p>
    <w:p w14:paraId="6B3585E4" w14:textId="6C7BF038" w:rsidR="0003474F" w:rsidRDefault="0003474F" w:rsidP="00462916">
      <w:pPr>
        <w:rPr>
          <w:lang w:val="en-US"/>
        </w:rPr>
      </w:pPr>
      <w:r>
        <w:rPr>
          <w:lang w:val="en-US"/>
        </w:rPr>
        <w:t>Green: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8C96651" wp14:editId="616719F3">
            <wp:extent cx="3867150" cy="50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7CB7" w14:textId="1F6EC050" w:rsidR="0003474F" w:rsidRDefault="006455C4" w:rsidP="00462916">
      <w:pPr>
        <w:rPr>
          <w:lang w:val="en-US"/>
        </w:rPr>
      </w:pPr>
      <w:r>
        <w:rPr>
          <w:rFonts w:ascii="CIDFont+F5" w:hAnsi="CIDFont+F5" w:cs="CIDFont+F5"/>
          <w:color w:val="002060"/>
          <w:sz w:val="20"/>
          <w:szCs w:val="20"/>
        </w:rPr>
        <w:t>18. Change the permissions back to rx-rw-rw</w:t>
      </w:r>
    </w:p>
    <w:p w14:paraId="6BC6E16F" w14:textId="46C9230C" w:rsidR="0003474F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592F06FF" wp14:editId="7C2C455E">
            <wp:extent cx="38576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A34" w14:textId="075AD54B" w:rsidR="006455C4" w:rsidRDefault="006455C4" w:rsidP="00462916">
      <w:pPr>
        <w:rPr>
          <w:lang w:val="en-US"/>
        </w:rPr>
      </w:pPr>
      <w:r>
        <w:rPr>
          <w:rFonts w:ascii="CIDFont+F5" w:hAnsi="CIDFont+F5" w:cs="CIDFont+F5"/>
          <w:color w:val="002060"/>
          <w:sz w:val="20"/>
          <w:szCs w:val="20"/>
        </w:rPr>
        <w:t>19. Check what owners does the file have.</w:t>
      </w:r>
    </w:p>
    <w:p w14:paraId="506A5713" w14:textId="3F846F60" w:rsidR="006455C4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3476DED6" wp14:editId="4F4F8824">
            <wp:extent cx="4000500" cy="51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A21" w14:textId="2B1CFD5C" w:rsidR="006455C4" w:rsidRDefault="006455C4" w:rsidP="00462916">
      <w:pPr>
        <w:rPr>
          <w:lang w:val="en-US"/>
        </w:rPr>
      </w:pPr>
      <w:r>
        <w:rPr>
          <w:rFonts w:ascii="CIDFont+F2" w:hAnsi="CIDFont+F2" w:cs="CIDFont+F2"/>
          <w:color w:val="002060"/>
          <w:sz w:val="20"/>
          <w:szCs w:val="20"/>
        </w:rPr>
        <w:t>2</w:t>
      </w:r>
      <w:r>
        <w:rPr>
          <w:rFonts w:ascii="CIDFont+F5" w:hAnsi="CIDFont+F5" w:cs="CIDFont+F5"/>
          <w:color w:val="002060"/>
          <w:sz w:val="20"/>
          <w:szCs w:val="20"/>
        </w:rPr>
        <w:t>0. Change the user ownership of the file to another user;</w:t>
      </w:r>
    </w:p>
    <w:p w14:paraId="2E1F714D" w14:textId="3961FFE3" w:rsidR="006455C4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0DD0D715" wp14:editId="1FD80065">
            <wp:extent cx="386715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C3D" w14:textId="5C278950" w:rsidR="006455C4" w:rsidRDefault="006455C4" w:rsidP="00462916">
      <w:pPr>
        <w:rPr>
          <w:lang w:val="en-US"/>
        </w:rPr>
      </w:pPr>
      <w:r>
        <w:rPr>
          <w:rFonts w:ascii="CIDFont+F2" w:hAnsi="CIDFont+F2" w:cs="CIDFont+F2"/>
          <w:color w:val="002060"/>
          <w:sz w:val="20"/>
          <w:szCs w:val="20"/>
        </w:rPr>
        <w:t>2</w:t>
      </w:r>
      <w:r>
        <w:rPr>
          <w:rFonts w:ascii="CIDFont+F5" w:hAnsi="CIDFont+F5" w:cs="CIDFont+F5"/>
          <w:color w:val="002060"/>
          <w:sz w:val="20"/>
          <w:szCs w:val="20"/>
        </w:rPr>
        <w:t>1. Create a group called group1 and assign two users to the group;</w:t>
      </w:r>
    </w:p>
    <w:p w14:paraId="693D0D27" w14:textId="1E5A3B8C" w:rsidR="006455C4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454B66CE" wp14:editId="73B356A0">
            <wp:extent cx="5731510" cy="1242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4A74" w14:textId="77777777" w:rsidR="006455C4" w:rsidRDefault="006455C4" w:rsidP="006455C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>22</w:t>
      </w:r>
      <w:r>
        <w:rPr>
          <w:rFonts w:ascii="CIDFont+F5" w:hAnsi="CIDFont+F5" w:cs="CIDFont+F5"/>
          <w:color w:val="002060"/>
          <w:sz w:val="20"/>
          <w:szCs w:val="20"/>
        </w:rPr>
        <w:t>. Create a file called group1.txt and redirect below input into the file:</w:t>
      </w:r>
    </w:p>
    <w:p w14:paraId="06AB21C2" w14:textId="4AD9058D" w:rsidR="006455C4" w:rsidRDefault="006455C4" w:rsidP="006455C4">
      <w:pPr>
        <w:rPr>
          <w:lang w:val="en-US"/>
        </w:rPr>
      </w:pP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14:paraId="623B7AF2" w14:textId="39662827" w:rsidR="006455C4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79FD4A97" wp14:editId="0523780C">
            <wp:extent cx="5324475" cy="762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386" w14:textId="03697D61" w:rsidR="006455C4" w:rsidRDefault="006455C4" w:rsidP="00462916">
      <w:pPr>
        <w:rPr>
          <w:lang w:val="en-US"/>
        </w:rPr>
      </w:pPr>
      <w:r>
        <w:rPr>
          <w:rFonts w:ascii="CIDFont+F2" w:hAnsi="CIDFont+F2" w:cs="CIDFont+F2"/>
          <w:color w:val="002060"/>
          <w:sz w:val="20"/>
          <w:szCs w:val="20"/>
        </w:rPr>
        <w:t>2</w:t>
      </w:r>
      <w:r>
        <w:rPr>
          <w:rFonts w:ascii="CIDFont+F5" w:hAnsi="CIDFont+F5" w:cs="CIDFont+F5"/>
          <w:color w:val="002060"/>
          <w:sz w:val="20"/>
          <w:szCs w:val="20"/>
        </w:rPr>
        <w:t>3. Change the group of the file to one of your users;</w:t>
      </w:r>
    </w:p>
    <w:p w14:paraId="59991A8F" w14:textId="234D84CE" w:rsidR="006455C4" w:rsidRDefault="006455C4" w:rsidP="00462916">
      <w:pPr>
        <w:rPr>
          <w:lang w:val="en-US"/>
        </w:rPr>
      </w:pPr>
      <w:r>
        <w:rPr>
          <w:noProof/>
        </w:rPr>
        <w:drawing>
          <wp:inline distT="0" distB="0" distL="0" distR="0" wp14:anchorId="0FFB52F0" wp14:editId="37A96D19">
            <wp:extent cx="403860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299" w14:textId="5EEA2415" w:rsidR="006455C4" w:rsidRDefault="00A0569A" w:rsidP="00462916">
      <w:pPr>
        <w:rPr>
          <w:lang w:val="en-US"/>
        </w:rPr>
      </w:pPr>
      <w:r>
        <w:rPr>
          <w:rFonts w:ascii="CIDFont+F2" w:hAnsi="CIDFont+F2" w:cs="CIDFont+F2"/>
          <w:color w:val="002060"/>
          <w:sz w:val="20"/>
          <w:szCs w:val="20"/>
        </w:rPr>
        <w:t>2</w:t>
      </w:r>
      <w:r>
        <w:rPr>
          <w:rFonts w:ascii="CIDFont+F5" w:hAnsi="CIDFont+F5" w:cs="CIDFont+F5"/>
          <w:color w:val="002060"/>
          <w:sz w:val="20"/>
          <w:szCs w:val="20"/>
        </w:rPr>
        <w:t xml:space="preserve">4. </w:t>
      </w: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14:paraId="05432241" w14:textId="4F2127CA" w:rsidR="00A0569A" w:rsidRPr="0003474F" w:rsidRDefault="00A0569A" w:rsidP="004629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004594" wp14:editId="137A0666">
            <wp:extent cx="4143375" cy="64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69A" w:rsidRPr="0003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4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1AE"/>
    <w:multiLevelType w:val="hybridMultilevel"/>
    <w:tmpl w:val="DAD0D9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59E9"/>
    <w:multiLevelType w:val="hybridMultilevel"/>
    <w:tmpl w:val="9C7E2E0A"/>
    <w:lvl w:ilvl="0" w:tplc="D5165F9E">
      <w:start w:val="4"/>
      <w:numFmt w:val="decimal"/>
      <w:lvlText w:val="%1."/>
      <w:lvlJc w:val="left"/>
      <w:pPr>
        <w:ind w:left="720" w:hanging="360"/>
      </w:pPr>
      <w:rPr>
        <w:rFonts w:cs="CIDFont+F5" w:hint="default"/>
        <w:color w:val="002060"/>
        <w:sz w:val="20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44164">
    <w:abstractNumId w:val="0"/>
  </w:num>
  <w:num w:numId="2" w16cid:durableId="1739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46"/>
    <w:rsid w:val="0003474F"/>
    <w:rsid w:val="00111848"/>
    <w:rsid w:val="00462916"/>
    <w:rsid w:val="004C7B87"/>
    <w:rsid w:val="00514FA2"/>
    <w:rsid w:val="00637701"/>
    <w:rsid w:val="006455C4"/>
    <w:rsid w:val="009D7C71"/>
    <w:rsid w:val="00A0569A"/>
    <w:rsid w:val="00B84546"/>
    <w:rsid w:val="00BD16BD"/>
    <w:rsid w:val="00F03187"/>
    <w:rsid w:val="00F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B31FA78"/>
  <w15:chartTrackingRefBased/>
  <w15:docId w15:val="{35878F3E-72EB-4F59-A9DA-7C1F410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Mitreski</dc:creator>
  <cp:keywords/>
  <dc:description/>
  <cp:lastModifiedBy>Zarko Mitreski</cp:lastModifiedBy>
  <cp:revision>2</cp:revision>
  <dcterms:created xsi:type="dcterms:W3CDTF">2023-03-09T10:22:00Z</dcterms:created>
  <dcterms:modified xsi:type="dcterms:W3CDTF">2023-03-09T13:27:00Z</dcterms:modified>
</cp:coreProperties>
</file>