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CC3" w:rsidRPr="00611CC3" w:rsidRDefault="00611CC3" w:rsidP="00611CC3">
      <w:pPr>
        <w:spacing w:before="100" w:beforeAutospacing="1" w:after="0" w:line="240" w:lineRule="auto"/>
        <w:jc w:val="both"/>
        <w:rPr>
          <w:rFonts w:ascii="Arial" w:eastAsia="Times New Roman" w:hAnsi="Arial" w:cs="Arial"/>
          <w:sz w:val="24"/>
          <w:szCs w:val="24"/>
          <w:lang/>
        </w:rPr>
      </w:pPr>
      <w:r w:rsidRPr="00611CC3">
        <w:rPr>
          <w:rFonts w:ascii="Arial" w:eastAsia="Times New Roman" w:hAnsi="Arial" w:cs="Arial"/>
          <w:sz w:val="24"/>
          <w:szCs w:val="24"/>
          <w:lang/>
        </w:rPr>
        <w:t xml:space="preserve">U fajlu </w:t>
      </w:r>
      <w:r w:rsidRPr="00611CC3">
        <w:rPr>
          <w:rFonts w:ascii="Arial" w:eastAsia="Times New Roman" w:hAnsi="Arial" w:cs="Arial"/>
          <w:bCs/>
          <w:sz w:val="24"/>
          <w:szCs w:val="24"/>
          <w:lang/>
        </w:rPr>
        <w:t>intelligence.py</w:t>
      </w:r>
      <w:r w:rsidRPr="00611CC3">
        <w:rPr>
          <w:rFonts w:ascii="Arial" w:eastAsia="Times New Roman" w:hAnsi="Arial" w:cs="Arial"/>
          <w:sz w:val="24"/>
          <w:szCs w:val="24"/>
          <w:lang/>
        </w:rPr>
        <w:t xml:space="preserve"> nalazi se logika veštačke inteligencije koja omogućava računaru da donosi strateške odluke. AI je baziran na </w:t>
      </w:r>
      <w:r w:rsidRPr="00611CC3">
        <w:rPr>
          <w:rFonts w:ascii="Arial" w:eastAsia="Times New Roman" w:hAnsi="Arial" w:cs="Arial"/>
          <w:bCs/>
          <w:sz w:val="24"/>
          <w:szCs w:val="24"/>
          <w:lang/>
        </w:rPr>
        <w:t>Minimax algoritmu sa Alpha-Beta odsecanjem</w:t>
      </w:r>
      <w:r w:rsidRPr="00611CC3">
        <w:rPr>
          <w:rFonts w:ascii="Arial" w:eastAsia="Times New Roman" w:hAnsi="Arial" w:cs="Arial"/>
          <w:sz w:val="24"/>
          <w:szCs w:val="24"/>
          <w:lang/>
        </w:rPr>
        <w:t>, što mu omogućava da predviđa buduće poteze i minimizuje šansu za pobedu protivnika. Centralna funkcija je odigraj_ai, koja koordinira procesom pretrage i vraća optimalne koordinate za sledeći potez.</w:t>
      </w:r>
    </w:p>
    <w:p w:rsidR="00611CC3" w:rsidRPr="00611CC3" w:rsidRDefault="00611CC3" w:rsidP="00611CC3">
      <w:pPr>
        <w:spacing w:before="100" w:beforeAutospacing="1" w:after="0" w:line="240" w:lineRule="auto"/>
        <w:jc w:val="both"/>
        <w:rPr>
          <w:rFonts w:ascii="Arial" w:eastAsia="Times New Roman" w:hAnsi="Arial" w:cs="Arial"/>
          <w:sz w:val="24"/>
          <w:szCs w:val="24"/>
          <w:lang/>
        </w:rPr>
      </w:pPr>
      <w:r w:rsidRPr="00611CC3">
        <w:rPr>
          <w:rFonts w:ascii="Arial" w:eastAsia="Times New Roman" w:hAnsi="Arial" w:cs="Arial"/>
          <w:sz w:val="24"/>
          <w:szCs w:val="24"/>
          <w:lang/>
        </w:rPr>
        <w:t>Funkcija vrati_pametna_polja vrši optimizaciju pretrage tako što fokusira pažnju računara isključivo na zone sukoba, odnosno na prazna polja koja se nalaze neposredno uz već zauzeta polja, čime se drastično ubrzava rad algoritma. Ključni deo inteligencije je funkcija evaluiraj_poziciju, koja vrši dubinsku analizu trenutnog stanja na tabli. Ona koristi agresivnu kaznenu politiku za protivničko grupisanje figura (sabotaža) i istovremeno nagrađuje AI za građenje sopstvenih lanaca. Dodatno, funkcija rank_potez u okviru glavne AI funkcije vrši prioritizaciju poteza koji direktno guše protivnika, osiguravajući da računar igra defanzivno i proaktivno.</w:t>
      </w:r>
    </w:p>
    <w:p w:rsidR="00B102A1" w:rsidRPr="00611CC3" w:rsidRDefault="00B102A1" w:rsidP="00611CC3">
      <w:pPr>
        <w:spacing w:after="0"/>
        <w:jc w:val="both"/>
        <w:rPr>
          <w:rFonts w:ascii="Arial" w:hAnsi="Arial" w:cs="Arial"/>
          <w:sz w:val="24"/>
          <w:szCs w:val="24"/>
          <w:lang/>
        </w:rPr>
      </w:pPr>
    </w:p>
    <w:sectPr w:rsidR="00B102A1" w:rsidRPr="00611CC3" w:rsidSect="00B102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611CC3"/>
    <w:rsid w:val="001266B0"/>
    <w:rsid w:val="00611CC3"/>
    <w:rsid w:val="00B102A1"/>
    <w:rsid w:val="00CF043E"/>
    <w:rsid w:val="00E25B29"/>
    <w:rsid w:val="00E806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2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1C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1CC3"/>
    <w:rPr>
      <w:rFonts w:ascii="Courier New" w:eastAsia="Times New Roman" w:hAnsi="Courier New" w:cs="Courier New"/>
      <w:sz w:val="20"/>
      <w:szCs w:val="20"/>
    </w:rPr>
  </w:style>
  <w:style w:type="character" w:customStyle="1" w:styleId="text-block-with-attachment">
    <w:name w:val="text-block-with-attachment"/>
    <w:basedOn w:val="DefaultParagraphFont"/>
    <w:rsid w:val="00611CC3"/>
  </w:style>
  <w:style w:type="character" w:customStyle="1" w:styleId="label">
    <w:name w:val="label"/>
    <w:basedOn w:val="DefaultParagraphFont"/>
    <w:rsid w:val="00611CC3"/>
  </w:style>
  <w:style w:type="paragraph" w:styleId="BalloonText">
    <w:name w:val="Balloon Text"/>
    <w:basedOn w:val="Normal"/>
    <w:link w:val="BalloonTextChar"/>
    <w:uiPriority w:val="99"/>
    <w:semiHidden/>
    <w:unhideWhenUsed/>
    <w:rsid w:val="00611C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C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0565028">
      <w:bodyDiv w:val="1"/>
      <w:marLeft w:val="0"/>
      <w:marRight w:val="0"/>
      <w:marTop w:val="0"/>
      <w:marBottom w:val="0"/>
      <w:divBdr>
        <w:top w:val="none" w:sz="0" w:space="0" w:color="auto"/>
        <w:left w:val="none" w:sz="0" w:space="0" w:color="auto"/>
        <w:bottom w:val="none" w:sz="0" w:space="0" w:color="auto"/>
        <w:right w:val="none" w:sz="0" w:space="0" w:color="auto"/>
      </w:divBdr>
      <w:divsChild>
        <w:div w:id="1739203003">
          <w:marLeft w:val="0"/>
          <w:marRight w:val="0"/>
          <w:marTop w:val="0"/>
          <w:marBottom w:val="0"/>
          <w:divBdr>
            <w:top w:val="none" w:sz="0" w:space="0" w:color="auto"/>
            <w:left w:val="none" w:sz="0" w:space="0" w:color="auto"/>
            <w:bottom w:val="none" w:sz="0" w:space="0" w:color="auto"/>
            <w:right w:val="none" w:sz="0" w:space="0" w:color="auto"/>
          </w:divBdr>
          <w:divsChild>
            <w:div w:id="1553689937">
              <w:marLeft w:val="0"/>
              <w:marRight w:val="0"/>
              <w:marTop w:val="0"/>
              <w:marBottom w:val="0"/>
              <w:divBdr>
                <w:top w:val="none" w:sz="0" w:space="0" w:color="auto"/>
                <w:left w:val="none" w:sz="0" w:space="0" w:color="auto"/>
                <w:bottom w:val="none" w:sz="0" w:space="0" w:color="auto"/>
                <w:right w:val="none" w:sz="0" w:space="0" w:color="auto"/>
              </w:divBdr>
              <w:divsChild>
                <w:div w:id="1469203877">
                  <w:marLeft w:val="0"/>
                  <w:marRight w:val="0"/>
                  <w:marTop w:val="0"/>
                  <w:marBottom w:val="0"/>
                  <w:divBdr>
                    <w:top w:val="none" w:sz="0" w:space="0" w:color="auto"/>
                    <w:left w:val="none" w:sz="0" w:space="0" w:color="auto"/>
                    <w:bottom w:val="none" w:sz="0" w:space="0" w:color="auto"/>
                    <w:right w:val="none" w:sz="0" w:space="0" w:color="auto"/>
                  </w:divBdr>
                </w:div>
                <w:div w:id="20257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153</Words>
  <Characters>877</Characters>
  <Application>Microsoft Office Word</Application>
  <DocSecurity>0</DocSecurity>
  <Lines>7</Lines>
  <Paragraphs>2</Paragraphs>
  <ScaleCrop>false</ScaleCrop>
  <Company>Grizli777</Company>
  <LinksUpToDate>false</LinksUpToDate>
  <CharactersWithSpaces>1028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Nikola Djokic</dc:creator>
  <cp:lastModifiedBy>Nikola Djokic</cp:lastModifiedBy>
  <cp:revision>1</cp:revision>
  <dcterms:created xsi:type="dcterms:W3CDTF">2026-02-18T15:52:00Z</dcterms:created>
  <dcterms:modified xsi:type="dcterms:W3CDTF">2026-02-18T15:56:00Z</dcterms:modified>
</cp:coreProperties>
</file>