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Sleephoria Cooling Sheets 4 Piece — final PPC and ranking plan</w:t>
      </w:r>
    </w:p>
    <w:p>
      <w:r>
        <w:t>1 October 2026 · Amazon US · parent B0F7LXFGLX, 61 SKUs with sales or stock · built from the same model as the action plan workbook (SCS4_Action_Plan_20261001.xlsx) and its evidence tabs · revised after the 1 Oct review of the previous pack: every count in this document and the workbook is read from one model, so the two cannot disagree.</w:t>
      </w:r>
    </w:p>
    <w:p>
      <w:pPr>
        <w:pStyle w:val="Heading1"/>
      </w:pPr>
      <w:r>
        <w:t>1. Where the product stands</w:t>
      </w:r>
    </w:p>
    <w:tbl>
      <w:tblPr>
        <w:tblStyle w:val="TableGrid"/>
        <w:tblW w:type="auto" w:w="0"/>
        <w:tblLook w:firstColumn="1" w:firstRow="1" w:lastColumn="0" w:lastRow="0" w:noHBand="0" w:noVBand="1" w:val="04A0"/>
      </w:tblPr>
      <w:tblGrid>
        <w:gridCol w:w="3324"/>
        <w:gridCol w:w="3324"/>
        <w:gridCol w:w="3324"/>
      </w:tblGrid>
      <w:tr>
        <w:tc>
          <w:tcPr>
            <w:tcW w:type="dxa" w:w="2835"/>
            <w:shd w:val="clear" w:color="auto" w:fill="1F3864"/>
          </w:tcPr>
          <w:p>
            <w:r/>
            <w:r>
              <w:rPr>
                <w:b/>
                <w:color w:val="FFFFFF"/>
                <w:sz w:val="16"/>
              </w:rPr>
              <w:t>Measure</w:t>
            </w:r>
          </w:p>
        </w:tc>
        <w:tc>
          <w:tcPr>
            <w:tcW w:type="dxa" w:w="5386"/>
            <w:shd w:val="clear" w:color="auto" w:fill="1F3864"/>
          </w:tcPr>
          <w:p>
            <w:r/>
            <w:r>
              <w:rPr>
                <w:b/>
                <w:color w:val="FFFFFF"/>
                <w:sz w:val="16"/>
              </w:rPr>
              <w:t>Value</w:t>
            </w:r>
          </w:p>
        </w:tc>
        <w:tc>
          <w:tcPr>
            <w:tcW w:type="dxa" w:w="1984"/>
            <w:shd w:val="clear" w:color="auto" w:fill="1F3864"/>
          </w:tcPr>
          <w:p>
            <w:r/>
            <w:r>
              <w:rPr>
                <w:b/>
                <w:color w:val="FFFFFF"/>
                <w:sz w:val="16"/>
              </w:rPr>
              <w:t>Source</w:t>
            </w:r>
          </w:p>
        </w:tc>
      </w:tr>
      <w:tr>
        <w:tc>
          <w:tcPr>
            <w:tcW w:type="dxa" w:w="2835"/>
          </w:tcPr>
          <w:p>
            <w:r/>
            <w:r>
              <w:rPr>
                <w:sz w:val="16"/>
              </w:rPr>
              <w:t>Sales / units, September</w:t>
            </w:r>
          </w:p>
        </w:tc>
        <w:tc>
          <w:tcPr>
            <w:tcW w:type="dxa" w:w="5386"/>
          </w:tcPr>
          <w:p>
            <w:r/>
            <w:r>
              <w:rPr>
                <w:sz w:val="16"/>
              </w:rPr>
              <w:t>$63,302 / 816</w:t>
            </w:r>
          </w:p>
        </w:tc>
        <w:tc>
          <w:tcPr>
            <w:tcW w:type="dxa" w:w="1984"/>
          </w:tcPr>
          <w:p>
            <w:r/>
            <w:r>
              <w:rPr>
                <w:sz w:val="16"/>
              </w:rPr>
              <w:t>Sellerboard</w:t>
            </w:r>
          </w:p>
        </w:tc>
      </w:tr>
      <w:tr>
        <w:tc>
          <w:tcPr>
            <w:tcW w:type="dxa" w:w="2835"/>
          </w:tcPr>
          <w:p>
            <w:r/>
            <w:r>
              <w:rPr>
                <w:sz w:val="16"/>
              </w:rPr>
              <w:t>Sales / units, last full week (21–27 Sep)</w:t>
            </w:r>
          </w:p>
        </w:tc>
        <w:tc>
          <w:tcPr>
            <w:tcW w:type="dxa" w:w="5386"/>
          </w:tcPr>
          <w:p>
            <w:r/>
            <w:r>
              <w:rPr>
                <w:sz w:val="16"/>
              </w:rPr>
              <w:t>$8,924 / 118 (31 Aug–6 Sep: $23,037 / 294); 28–30 Sep $1,290/day</w:t>
            </w:r>
          </w:p>
        </w:tc>
        <w:tc>
          <w:tcPr>
            <w:tcW w:type="dxa" w:w="1984"/>
          </w:tcPr>
          <w:p>
            <w:r/>
            <w:r>
              <w:rPr>
                <w:sz w:val="16"/>
              </w:rPr>
              <w:t>Sellerboard, weekly</w:t>
            </w:r>
          </w:p>
        </w:tc>
      </w:tr>
      <w:tr>
        <w:tc>
          <w:tcPr>
            <w:tcW w:type="dxa" w:w="2835"/>
          </w:tcPr>
          <w:p>
            <w:r/>
            <w:r>
              <w:rPr>
                <w:sz w:val="16"/>
              </w:rPr>
              <w:t>Ad spend / TACoS</w:t>
            </w:r>
          </w:p>
        </w:tc>
        <w:tc>
          <w:tcPr>
            <w:tcW w:type="dxa" w:w="5386"/>
          </w:tcPr>
          <w:p>
            <w:r/>
            <w:r>
              <w:rPr>
                <w:sz w:val="16"/>
              </w:rPr>
              <w:t>September $7,406 / 11.7%; last week $1,245 / 14.0%</w:t>
            </w:r>
          </w:p>
        </w:tc>
        <w:tc>
          <w:tcPr>
            <w:tcW w:type="dxa" w:w="1984"/>
          </w:tcPr>
          <w:p>
            <w:r/>
            <w:r>
              <w:rPr>
                <w:sz w:val="16"/>
              </w:rPr>
              <w:t>Sellerboard</w:t>
            </w:r>
          </w:p>
        </w:tc>
      </w:tr>
      <w:tr>
        <w:tc>
          <w:tcPr>
            <w:tcW w:type="dxa" w:w="2835"/>
          </w:tcPr>
          <w:p>
            <w:r/>
            <w:r>
              <w:rPr>
                <w:sz w:val="16"/>
              </w:rPr>
              <w:t>Net profit</w:t>
            </w:r>
          </w:p>
        </w:tc>
        <w:tc>
          <w:tcPr>
            <w:tcW w:type="dxa" w:w="5386"/>
          </w:tcPr>
          <w:p>
            <w:r/>
            <w:r>
              <w:rPr>
                <w:sz w:val="16"/>
              </w:rPr>
              <w:t>September $11,211 (17.7%); last week $1,141 (12.8%)</w:t>
            </w:r>
          </w:p>
        </w:tc>
        <w:tc>
          <w:tcPr>
            <w:tcW w:type="dxa" w:w="1984"/>
          </w:tcPr>
          <w:p>
            <w:r/>
            <w:r>
              <w:rPr>
                <w:sz w:val="16"/>
              </w:rPr>
              <w:t>Sellerboard</w:t>
            </w:r>
          </w:p>
        </w:tc>
      </w:tr>
      <w:tr>
        <w:tc>
          <w:tcPr>
            <w:tcW w:type="dxa" w:w="2835"/>
          </w:tcPr>
          <w:p>
            <w:r/>
            <w:r>
              <w:rPr>
                <w:sz w:val="16"/>
              </w:rPr>
              <w:t>Break-even ACoS (profit before ads ÷ sales)</w:t>
            </w:r>
          </w:p>
        </w:tc>
        <w:tc>
          <w:tcPr>
            <w:tcW w:type="dxa" w:w="5386"/>
          </w:tcPr>
          <w:p>
            <w:r/>
            <w:r>
              <w:rPr>
                <w:sz w:val="16"/>
              </w:rPr>
              <w:t>29.4% realised in September ($22.81 a unit); King White 21.4%, Queen Graphite 28.7%</w:t>
            </w:r>
          </w:p>
        </w:tc>
        <w:tc>
          <w:tcPr>
            <w:tcW w:type="dxa" w:w="1984"/>
          </w:tcPr>
          <w:p>
            <w:r/>
            <w:r>
              <w:rPr>
                <w:sz w:val="16"/>
              </w:rPr>
              <w:t>Sellerboard</w:t>
            </w:r>
          </w:p>
        </w:tc>
      </w:tr>
      <w:tr>
        <w:tc>
          <w:tcPr>
            <w:tcW w:type="dxa" w:w="2835"/>
          </w:tcPr>
          <w:p>
            <w:r/>
            <w:r>
              <w:rPr>
                <w:sz w:val="16"/>
              </w:rPr>
              <w:t>TACoS against its band (posture)</w:t>
            </w:r>
          </w:p>
        </w:tc>
        <w:tc>
          <w:tcPr>
            <w:tcW w:type="dxa" w:w="5386"/>
          </w:tcPr>
          <w:p>
            <w:r/>
            <w:r>
              <w:rPr>
                <w:sz w:val="16"/>
              </w:rPr>
              <w:t>14.0% vs a 12.0% band = 1.17× → Amber</w:t>
            </w:r>
          </w:p>
        </w:tc>
        <w:tc>
          <w:tcPr>
            <w:tcW w:type="dxa" w:w="1984"/>
          </w:tcPr>
          <w:p>
            <w:r/>
            <w:r>
              <w:rPr>
                <w:sz w:val="16"/>
              </w:rPr>
              <w:t>Sellerboard, weekly</w:t>
            </w:r>
          </w:p>
        </w:tc>
      </w:tr>
      <w:tr>
        <w:tc>
          <w:tcPr>
            <w:tcW w:type="dxa" w:w="2835"/>
          </w:tcPr>
          <w:p>
            <w:r/>
            <w:r>
              <w:rPr>
                <w:sz w:val="16"/>
              </w:rPr>
              <w:t>Organic rank on the biggest ranking searches</w:t>
            </w:r>
          </w:p>
        </w:tc>
        <w:tc>
          <w:tcPr>
            <w:tcW w:type="dxa" w:w="5386"/>
          </w:tcPr>
          <w:p>
            <w:r/>
            <w:r>
              <w:rPr>
                <w:sz w:val="16"/>
              </w:rPr>
              <w:t>'cooling sheets' 18 (DD 20); 'cooling sheets queen' 46 (DD 34); 'cooling sheets king size' 9 (DD 18); 'cooling bed sheets' 20 (DD 19); 'king size cooling sheets' 3 (DD 6); 'cooling sheets king' None (DD None); 'cooling bed sheets king' None (DD None)</w:t>
            </w:r>
          </w:p>
        </w:tc>
        <w:tc>
          <w:tcPr>
            <w:tcW w:type="dxa" w:w="1984"/>
          </w:tcPr>
          <w:p>
            <w:r/>
            <w:r>
              <w:rPr>
                <w:sz w:val="16"/>
              </w:rPr>
              <w:t>Command Center (DataRova) 29 Sep; Data Dive 7-day median</w:t>
            </w:r>
          </w:p>
        </w:tc>
      </w:tr>
      <w:tr>
        <w:tc>
          <w:tcPr>
            <w:tcW w:type="dxa" w:w="2835"/>
          </w:tcPr>
          <w:p>
            <w:r/>
            <w:r>
              <w:rPr>
                <w:sz w:val="16"/>
              </w:rPr>
              <w:t>Stock</w:t>
            </w:r>
          </w:p>
        </w:tc>
        <w:tc>
          <w:tcPr>
            <w:tcW w:type="dxa" w:w="5386"/>
          </w:tcPr>
          <w:p>
            <w:r/>
            <w:r>
              <w:rPr>
                <w:sz w:val="16"/>
              </w:rPr>
              <w:t>3,820 sellable; 2,382 inbound on the 1 Oct shipment (Amazon arrival 19 Nov, provisional). King Graphite, the best King seller (78 units in September), has 12 units and no PO</w:t>
            </w:r>
          </w:p>
        </w:tc>
        <w:tc>
          <w:tcPr>
            <w:tcW w:type="dxa" w:w="1984"/>
          </w:tcPr>
          <w:p>
            <w:r/>
            <w:r>
              <w:rPr>
                <w:sz w:val="16"/>
              </w:rPr>
              <w:t>Sellerboard 1 Oct; shipment plan</w:t>
            </w:r>
          </w:p>
        </w:tc>
      </w:tr>
      <w:tr>
        <w:tc>
          <w:tcPr>
            <w:tcW w:type="dxa" w:w="2835"/>
          </w:tcPr>
          <w:p>
            <w:r/>
            <w:r>
              <w:rPr>
                <w:sz w:val="16"/>
              </w:rPr>
              <w:t>Market</w:t>
            </w:r>
          </w:p>
        </w:tc>
        <w:tc>
          <w:tcPr>
            <w:tcW w:type="dxa" w:w="5386"/>
          </w:tcPr>
          <w:p>
            <w:r/>
            <w:r>
              <w:rPr>
                <w:sz w:val="16"/>
              </w:rPr>
              <w:t>153.3 purchases a day on 132 tracked terms (Jul–Sep). Last year Oct–Dec on the same terms was 0.56× Jul–Sep: the season is going down</w:t>
            </w:r>
          </w:p>
        </w:tc>
        <w:tc>
          <w:tcPr>
            <w:tcW w:type="dxa" w:w="1984"/>
          </w:tcPr>
          <w:p>
            <w:r/>
            <w:r>
              <w:rPr>
                <w:sz w:val="16"/>
              </w:rPr>
              <w:t>Data Dive SQP</w:t>
            </w:r>
          </w:p>
        </w:tc>
      </w:tr>
      <w:tr>
        <w:tc>
          <w:tcPr>
            <w:tcW w:type="dxa" w:w="2835"/>
          </w:tcPr>
          <w:p>
            <w:r/>
            <w:r>
              <w:rPr>
                <w:sz w:val="16"/>
              </w:rPr>
              <w:t>Aged stock</w:t>
            </w:r>
          </w:p>
        </w:tc>
        <w:tc>
          <w:tcPr>
            <w:tcW w:type="dxa" w:w="5386"/>
          </w:tcPr>
          <w:p>
            <w:r/>
            <w:r>
              <w:rPr>
                <w:sz w:val="16"/>
              </w:rPr>
              <w:t>83 units, $13.98 a month (7 SKUs)</w:t>
            </w:r>
          </w:p>
        </w:tc>
        <w:tc>
          <w:tcPr>
            <w:tcW w:type="dxa" w:w="1984"/>
          </w:tcPr>
          <w:p>
            <w:r/>
            <w:r>
              <w:rPr>
                <w:sz w:val="16"/>
              </w:rPr>
              <w:t>Command Center LTSF</w:t>
            </w:r>
          </w:p>
        </w:tc>
      </w:tr>
      <w:tr>
        <w:tc>
          <w:tcPr>
            <w:tcW w:type="dxa" w:w="2835"/>
          </w:tcPr>
          <w:p>
            <w:r/>
            <w:r>
              <w:rPr>
                <w:sz w:val="16"/>
              </w:rPr>
              <w:t>Price</w:t>
            </w:r>
          </w:p>
        </w:tc>
        <w:tc>
          <w:tcPr>
            <w:tcW w:type="dxa" w:w="5386"/>
          </w:tcPr>
          <w:p>
            <w:r/>
            <w:r>
              <w:rPr>
                <w:sz w:val="16"/>
              </w:rPr>
              <w:t>Queen $79.95–79.99, King $84.99; rivals moved in September: OMERAI $45.99 → $29.99, David's Home $43.99 → $24.99, Bedsure $59.99 → $90.09</w:t>
            </w:r>
          </w:p>
        </w:tc>
        <w:tc>
          <w:tcPr>
            <w:tcW w:type="dxa" w:w="1984"/>
          </w:tcPr>
          <w:p>
            <w:r/>
            <w:r>
              <w:rPr>
                <w:sz w:val="16"/>
              </w:rPr>
              <w:t>Sellerboard; audit brief competitors</w:t>
            </w:r>
          </w:p>
        </w:tc>
      </w:tr>
    </w:tbl>
    <w:p/>
    <w:p>
      <w:r>
        <w:t>In one line: a seasonal product past its peak — sales fell by more than half through September and the market falls further into Q4 — with its best King child about to run out and no reorder placed. The ads can stop paying more per click than a click earns, keep the King and Queen page-one terms served from children that have stock, and spend inside an envelope set by this week's sales, not September's.</w:t>
      </w:r>
    </w:p>
    <w:p>
      <w:pPr>
        <w:pStyle w:val="Heading1"/>
      </w:pPr>
      <w:r>
        <w:t>2. What the plan is for</w:t>
      </w:r>
    </w:p>
    <w:p>
      <w:r>
        <w:rPr>
          <w:b/>
        </w:rPr>
        <w:t xml:space="preserve">Goal (declared): </w:t>
      </w:r>
      <w:r>
        <w:t>Hold the page-one King and Queen ranks we have, paying no more per click than the click earns on the child it serves, inside a spend envelope of 12–14% of trailing-7-day sales (band 12.0%; the owner confirms it).</w:t>
      </w:r>
    </w:p>
    <w:p>
      <w:pPr>
        <w:pStyle w:val="ListBullet"/>
      </w:pPr>
      <w:r>
        <w:t>Read posture on the trailing 7 days, not the 30-day average: 14.0% is 1.17× the band, amber — no premium, no climbs, no new campaigns until it is green.</w:t>
      </w:r>
    </w:p>
    <w:p>
      <w:pPr>
        <w:pStyle w:val="ListBullet"/>
      </w:pPr>
      <w:r>
        <w:t>Price every Exact campaign from the child it serves: top of search at or under what a top-of-search click affords, the base (the product-page price) at or under what a product-page click affords, the modifier solved from the two prices.</w:t>
      </w:r>
    </w:p>
    <w:p>
      <w:pPr>
        <w:pStyle w:val="ListBullet"/>
      </w:pPr>
      <w:r>
        <w:t>Move King Exact to King White on 1 Oct (King Graphite runs out ~6–9 Oct, no PO) and re-base King on King White's own economics: $18.15 a unit, break-even 21.4%.</w:t>
      </w:r>
    </w:p>
    <w:p>
      <w:pPr>
        <w:pStyle w:val="ListBullet"/>
      </w:pPr>
      <w:r>
        <w:t>On the terms we hold inside the top 20, change one lever per write, 14 days apart, so a rank move can be traced to its cause.</w:t>
      </w:r>
    </w:p>
    <w:p>
      <w:pPr>
        <w:pStyle w:val="ListBullet"/>
      </w:pPr>
      <w:r>
        <w:t>Use Broad, Phrase and Auto for the slower colours and the overstock, priced to each child's own break-even.</w:t>
      </w:r>
    </w:p>
    <w:p>
      <w:pPr>
        <w:pStyle w:val="ListBullet"/>
      </w:pPr>
      <w:r>
        <w:t>Put stock in place: King Graphite PO, the 1 Oct shipment reconciled, Cool Grey 4PCS listings activated.</w:t>
      </w:r>
    </w:p>
    <w:p>
      <w:pPr>
        <w:pStyle w:val="Heading1"/>
      </w:pPr>
      <w:r>
        <w:t>2b. Reviewed against 'Bids and placements on Exact campaigns'</w:t>
      </w:r>
    </w:p>
    <w:tbl>
      <w:tblPr>
        <w:tblStyle w:val="TableGrid"/>
        <w:tblW w:type="auto" w:w="0"/>
        <w:tblLook w:firstColumn="1" w:firstRow="1" w:lastColumn="0" w:lastRow="0" w:noHBand="0" w:noVBand="1" w:val="04A0"/>
      </w:tblPr>
      <w:tblGrid>
        <w:gridCol w:w="3324"/>
        <w:gridCol w:w="3324"/>
        <w:gridCol w:w="3324"/>
      </w:tblGrid>
      <w:tr>
        <w:tc>
          <w:tcPr>
            <w:tcW w:type="dxa" w:w="2835"/>
            <w:shd w:val="clear" w:color="auto" w:fill="1F3864"/>
          </w:tcPr>
          <w:p>
            <w:r/>
            <w:r>
              <w:rPr>
                <w:b/>
                <w:color w:val="FFFFFF"/>
                <w:sz w:val="16"/>
              </w:rPr>
              <w:t>Rule in the method</w:t>
            </w:r>
          </w:p>
        </w:tc>
        <w:tc>
          <w:tcPr>
            <w:tcW w:type="dxa" w:w="3118"/>
            <w:shd w:val="clear" w:color="auto" w:fill="1F3864"/>
          </w:tcPr>
          <w:p>
            <w:r/>
            <w:r>
              <w:rPr>
                <w:b/>
                <w:color w:val="FFFFFF"/>
                <w:sz w:val="16"/>
              </w:rPr>
              <w:t>Gap found in the review</w:t>
            </w:r>
          </w:p>
        </w:tc>
        <w:tc>
          <w:tcPr>
            <w:tcW w:type="dxa" w:w="4252"/>
            <w:shd w:val="clear" w:color="auto" w:fill="1F3864"/>
          </w:tcPr>
          <w:p>
            <w:r/>
            <w:r>
              <w:rPr>
                <w:b/>
                <w:color w:val="FFFFFF"/>
                <w:sz w:val="16"/>
              </w:rPr>
              <w:t>What the plan does now</w:t>
            </w:r>
          </w:p>
        </w:tc>
      </w:tr>
      <w:tr>
        <w:tc>
          <w:tcPr>
            <w:tcW w:type="dxa" w:w="2835"/>
          </w:tcPr>
          <w:p>
            <w:r/>
            <w:r>
              <w:rPr>
                <w:sz w:val="16"/>
              </w:rPr>
              <w:t>Contribution is the realised margin before ads, same window</w:t>
            </w:r>
          </w:p>
        </w:tc>
        <w:tc>
          <w:tcPr>
            <w:tcW w:type="dxa" w:w="3118"/>
          </w:tcPr>
          <w:p>
            <w:r/>
            <w:r>
              <w:rPr>
                <w:sz w:val="16"/>
              </w:rPr>
              <w:t>Audit used 39% (catalogue); the previous pack used Sep for every child, including 6-unit children</w:t>
            </w:r>
          </w:p>
        </w:tc>
        <w:tc>
          <w:tcPr>
            <w:tcW w:type="dxa" w:w="4252"/>
          </w:tcPr>
          <w:p>
            <w:r/>
            <w:r>
              <w:rPr>
                <w:sz w:val="16"/>
              </w:rPr>
              <w:t>Per serving child: September where it sold ≥20 units, else 15 Jul–30 Sep, else Apr–Sep (T1). King White forward $18.15 (the $539 inbound fee spread per unit received)</w:t>
            </w:r>
          </w:p>
        </w:tc>
      </w:tr>
      <w:tr>
        <w:tc>
          <w:tcPr>
            <w:tcW w:type="dxa" w:w="2835"/>
          </w:tcPr>
          <w:p>
            <w:r/>
            <w:r>
              <w:rPr>
                <w:sz w:val="16"/>
              </w:rPr>
              <w:t>Each placement priced from its own conversion: child rate under 15 clicks, blend 15–50, own from 50</w:t>
            </w:r>
          </w:p>
        </w:tc>
        <w:tc>
          <w:tcPr>
            <w:tcW w:type="dxa" w:w="3118"/>
          </w:tcPr>
          <w:p>
            <w:r/>
            <w:r>
              <w:rPr>
                <w:sz w:val="16"/>
              </w:rPr>
              <w:t>King ceilings used each campaign's own conversion — measured on King Graphite</w:t>
            </w:r>
          </w:p>
        </w:tc>
        <w:tc>
          <w:tcPr>
            <w:tcW w:type="dxa" w:w="4252"/>
          </w:tcPr>
          <w:p>
            <w:r/>
            <w:r>
              <w:rPr>
                <w:sz w:val="16"/>
              </w:rPr>
              <w:t>Re-pointed rows never use their own rate: one size-family rate × 0.8 (King 14.45% × 0.8 = 11.56%), re-read at 50 clicks on the new child</w:t>
            </w:r>
          </w:p>
        </w:tc>
      </w:tr>
      <w:tr>
        <w:tc>
          <w:tcPr>
            <w:tcW w:type="dxa" w:w="2835"/>
          </w:tcPr>
          <w:p>
            <w:r/>
            <w:r>
              <w:rPr>
                <w:sz w:val="16"/>
              </w:rPr>
              <w:t>The base is the product-page price; mix 70–90% top of search, ≤20% product pages</w:t>
            </w:r>
          </w:p>
        </w:tc>
        <w:tc>
          <w:tcPr>
            <w:tcW w:type="dxa" w:w="3118"/>
          </w:tcPr>
          <w:p>
            <w:r/>
            <w:r>
              <w:rPr>
                <w:sz w:val="16"/>
              </w:rPr>
              <w:t>Base cut everywhere to move clicks to top of search, though product-page orders cost $21.27 against $30.75</w:t>
            </w:r>
          </w:p>
        </w:tc>
        <w:tc>
          <w:tcPr>
            <w:tcW w:type="dxa" w:w="4252"/>
          </w:tcPr>
          <w:p>
            <w:r/>
            <w:r>
              <w:rPr>
                <w:sz w:val="16"/>
              </w:rPr>
              <w:t>Base cut only where a product-page click costs more than it earns (53) or on a ranking term as a stated rank decision (14); the mix target applies to ranking terms only</w:t>
            </w:r>
          </w:p>
        </w:tc>
      </w:tr>
      <w:tr>
        <w:tc>
          <w:tcPr>
            <w:tcW w:type="dxa" w:w="2835"/>
          </w:tcPr>
          <w:p>
            <w:r/>
            <w:r>
              <w:rPr>
                <w:sz w:val="16"/>
              </w:rPr>
              <w:t>Top-of-search price comes down only to a named point</w:t>
            </w:r>
          </w:p>
        </w:tc>
        <w:tc>
          <w:tcPr>
            <w:tcW w:type="dxa" w:w="3118"/>
          </w:tcPr>
          <w:p>
            <w:r/>
            <w:r>
              <w:rPr>
                <w:sz w:val="16"/>
              </w:rPr>
              <w:t>Previous pack held 112 rows, some 2× above their ceiling</w:t>
            </w:r>
          </w:p>
        </w:tc>
        <w:tc>
          <w:tcPr>
            <w:tcW w:type="dxa" w:w="4252"/>
          </w:tcPr>
          <w:p>
            <w:r/>
            <w:r>
              <w:rPr>
                <w:sz w:val="16"/>
              </w:rPr>
              <w:t>117 descents to the ceiling, ≤30% a write (≤25% on held top-20 terms), every step dated</w:t>
            </w:r>
          </w:p>
        </w:tc>
      </w:tr>
      <w:tr>
        <w:tc>
          <w:tcPr>
            <w:tcW w:type="dxa" w:w="2835"/>
          </w:tcPr>
          <w:p>
            <w:r/>
            <w:r>
              <w:rPr>
                <w:sz w:val="16"/>
              </w:rPr>
              <w:t>Modifier solved (price ÷ base − 1); rest of search at zero until earned</w:t>
            </w:r>
          </w:p>
        </w:tc>
        <w:tc>
          <w:tcPr>
            <w:tcW w:type="dxa" w:w="3118"/>
          </w:tcPr>
          <w:p>
            <w:r/>
            <w:r>
              <w:rPr>
                <w:sz w:val="16"/>
              </w:rPr>
              <w:t>Done; one rest-of-search modifier at 25%</w:t>
            </w:r>
          </w:p>
        </w:tc>
        <w:tc>
          <w:tcPr>
            <w:tcW w:type="dxa" w:w="4252"/>
          </w:tcPr>
          <w:p>
            <w:r/>
            <w:r>
              <w:rPr>
                <w:sz w:val="16"/>
              </w:rPr>
              <w:t>Every changed row states both prices; 'cooling bed sheets king' rest of search 25% → 0</w:t>
            </w:r>
          </w:p>
        </w:tc>
      </w:tr>
      <w:tr>
        <w:tc>
          <w:tcPr>
            <w:tcW w:type="dxa" w:w="2835"/>
          </w:tcPr>
          <w:p>
            <w:r/>
            <w:r>
              <w:rPr>
                <w:sz w:val="16"/>
              </w:rPr>
              <w:t>Posture first: TACoS against the band decides whether any premium is allowed</w:t>
            </w:r>
          </w:p>
        </w:tc>
        <w:tc>
          <w:tcPr>
            <w:tcW w:type="dxa" w:w="3118"/>
          </w:tcPr>
          <w:p>
            <w:r/>
            <w:r>
              <w:rPr>
                <w:sz w:val="16"/>
              </w:rPr>
              <w:t>Read on the 30-day average (11.7%) while the last week was 14.0%</w:t>
            </w:r>
          </w:p>
        </w:tc>
        <w:tc>
          <w:tcPr>
            <w:tcW w:type="dxa" w:w="4252"/>
          </w:tcPr>
          <w:p>
            <w:r/>
            <w:r>
              <w:rPr>
                <w:sz w:val="16"/>
              </w:rPr>
              <w:t>Read on the trailing 7 days: amber; no premium, no climbs, new campaigns gated</w:t>
            </w:r>
          </w:p>
        </w:tc>
      </w:tr>
      <w:tr>
        <w:tc>
          <w:tcPr>
            <w:tcW w:type="dxa" w:w="2835"/>
          </w:tcPr>
          <w:p>
            <w:r/>
            <w:r>
              <w:rPr>
                <w:sz w:val="16"/>
              </w:rPr>
              <w:t>A push needs all its conditions</w:t>
            </w:r>
          </w:p>
        </w:tc>
        <w:tc>
          <w:tcPr>
            <w:tcW w:type="dxa" w:w="3118"/>
          </w:tcPr>
          <w:p>
            <w:r/>
            <w:r>
              <w:rPr>
                <w:sz w:val="16"/>
              </w:rPr>
              <w:t>Push judged on rank gap and budget room</w:t>
            </w:r>
          </w:p>
        </w:tc>
        <w:tc>
          <w:tcPr>
            <w:tcW w:type="dxa" w:w="4252"/>
          </w:tcPr>
          <w:p>
            <w:r/>
            <w:r>
              <w:rPr>
                <w:sz w:val="16"/>
              </w:rPr>
              <w:t>No term passes: the season ahead shrinks on 37 of 40 terms and conversion is not proven above the family on 34 (T4)</w:t>
            </w:r>
          </w:p>
        </w:tc>
      </w:tr>
      <w:tr>
        <w:tc>
          <w:tcPr>
            <w:tcW w:type="dxa" w:w="2835"/>
          </w:tcPr>
          <w:p>
            <w:r/>
            <w:r>
              <w:rPr>
                <w:sz w:val="16"/>
              </w:rPr>
              <w:t>Cadence: one write per two-week cycle, read against the prediction</w:t>
            </w:r>
          </w:p>
        </w:tc>
        <w:tc>
          <w:tcPr>
            <w:tcW w:type="dxa" w:w="3118"/>
          </w:tcPr>
          <w:p>
            <w:r/>
            <w:r>
              <w:rPr>
                <w:sz w:val="16"/>
              </w:rPr>
              <w:t>Three levers at once on held King terms</w:t>
            </w:r>
          </w:p>
        </w:tc>
        <w:tc>
          <w:tcPr>
            <w:tcW w:type="dxa" w:w="4252"/>
          </w:tcPr>
          <w:p>
            <w:r/>
            <w:r>
              <w:rPr>
                <w:sz w:val="16"/>
              </w:rPr>
              <w:t>Write 1 Oct, read and write 15 Oct, 29 Oct, 12 Nov, 26 Nov; one lever per write on held terms</w:t>
            </w:r>
          </w:p>
        </w:tc>
      </w:tr>
    </w:tbl>
    <w:p/>
    <w:p>
      <w:pPr>
        <w:pStyle w:val="Heading1"/>
      </w:pPr>
      <w:r>
        <w:t>2c. What changed after the review of the previous pack</w:t>
      </w:r>
    </w:p>
    <w:p>
      <w:r>
        <w:t>The review found six issues that affect decisions and nine places where the document and the workbook disagreed. Each is fixed here; the workbook tab "Review fixes" has the full list.</w:t>
      </w:r>
    </w:p>
    <w:tbl>
      <w:tblPr>
        <w:tblStyle w:val="TableGrid"/>
        <w:tblW w:type="auto" w:w="0"/>
        <w:tblLook w:firstColumn="1" w:firstRow="1" w:lastColumn="0" w:lastRow="0" w:noHBand="0" w:noVBand="1" w:val="04A0"/>
      </w:tblPr>
      <w:tblGrid>
        <w:gridCol w:w="4986"/>
        <w:gridCol w:w="4986"/>
      </w:tblGrid>
      <w:tr>
        <w:tc>
          <w:tcPr>
            <w:tcW w:type="dxa" w:w="3969"/>
            <w:shd w:val="clear" w:color="auto" w:fill="1F3864"/>
          </w:tcPr>
          <w:p>
            <w:r/>
            <w:r>
              <w:rPr>
                <w:b/>
                <w:color w:val="FFFFFF"/>
                <w:sz w:val="16"/>
              </w:rPr>
              <w:t>Issue</w:t>
            </w:r>
          </w:p>
        </w:tc>
        <w:tc>
          <w:tcPr>
            <w:tcW w:type="dxa" w:w="6236"/>
            <w:shd w:val="clear" w:color="auto" w:fill="1F3864"/>
          </w:tcPr>
          <w:p>
            <w:r/>
            <w:r>
              <w:rPr>
                <w:b/>
                <w:color w:val="FFFFFF"/>
                <w:sz w:val="16"/>
              </w:rPr>
              <w:t>Now</w:t>
            </w:r>
          </w:p>
        </w:tc>
      </w:tr>
      <w:tr>
        <w:tc>
          <w:tcPr>
            <w:tcW w:type="dxa" w:w="3969"/>
          </w:tcPr>
          <w:p>
            <w:r/>
            <w:r>
              <w:rPr>
                <w:sz w:val="16"/>
              </w:rPr>
              <w:t>1. TACoS cap on the September average (the 21 Sep week was 14.0%; the old plan was +49–57% on it)</w:t>
            </w:r>
          </w:p>
        </w:tc>
        <w:tc>
          <w:tcPr>
            <w:tcW w:type="dxa" w:w="6236"/>
          </w:tcPr>
          <w:p>
            <w:r/>
            <w:r>
              <w:rPr>
                <w:sz w:val="16"/>
              </w:rPr>
              <w:t>Envelope 12–14% of trailing-7-day sales ($1,071–1,249/wk now). Expected spend $1,078/wk after 1 Oct, $884/wk at the end state — below last week's $1,245</w:t>
            </w:r>
          </w:p>
        </w:tc>
      </w:tr>
      <w:tr>
        <w:tc>
          <w:tcPr>
            <w:tcW w:type="dxa" w:w="3969"/>
          </w:tcPr>
          <w:p>
            <w:r/>
            <w:r>
              <w:rPr>
                <w:sz w:val="16"/>
              </w:rPr>
              <w:t>2. King re-pointed without re-basing (target 32% vs break-even ~21.5%; Graphite conversion; conditional second cut)</w:t>
            </w:r>
          </w:p>
        </w:tc>
        <w:tc>
          <w:tcPr>
            <w:tcW w:type="dxa" w:w="6236"/>
          </w:tcPr>
          <w:p>
            <w:r/>
            <w:r>
              <w:rPr>
                <w:sz w:val="16"/>
              </w:rPr>
              <w:t>King target = break-even 21.4%. One King White ceiling $2.10. Every step written on a date; the read only re-sizes the ceiling</w:t>
            </w:r>
          </w:p>
        </w:tc>
      </w:tr>
      <w:tr>
        <w:tc>
          <w:tcPr>
            <w:tcW w:type="dxa" w:w="3969"/>
          </w:tcPr>
          <w:p>
            <w:r/>
            <w:r>
              <w:rPr>
                <w:sz w:val="16"/>
              </w:rPr>
              <w:t>3. Three changes at once on held King terms</w:t>
            </w:r>
          </w:p>
        </w:tc>
        <w:tc>
          <w:tcPr>
            <w:tcW w:type="dxa" w:w="6236"/>
          </w:tcPr>
          <w:p>
            <w:r/>
            <w:r>
              <w:rPr>
                <w:sz w:val="16"/>
              </w:rPr>
              <w:t>One lever per write on the 23 held top-20 terms (child 1 Oct → price 15 Oct → … → base last)</w:t>
            </w:r>
          </w:p>
        </w:tc>
      </w:tr>
      <w:tr>
        <w:tc>
          <w:tcPr>
            <w:tcW w:type="dxa" w:w="3969"/>
          </w:tcPr>
          <w:p>
            <w:r/>
            <w:r>
              <w:rPr>
                <w:sz w:val="16"/>
              </w:rPr>
              <w:t>4. Placement shift away from cheaper orders</w:t>
            </w:r>
          </w:p>
        </w:tc>
        <w:tc>
          <w:tcPr>
            <w:tcW w:type="dxa" w:w="6236"/>
          </w:tcPr>
          <w:p>
            <w:r/>
            <w:r>
              <w:rPr>
                <w:sz w:val="16"/>
              </w:rPr>
              <w:t>Base cut only where product pages lose money or as a stated rank decision; Exact orders expected 198 → 130 a month at September volume</w:t>
            </w:r>
          </w:p>
        </w:tc>
      </w:tr>
      <w:tr>
        <w:tc>
          <w:tcPr>
            <w:tcW w:type="dxa" w:w="3969"/>
          </w:tcPr>
          <w:p>
            <w:r/>
            <w:r>
              <w:rPr>
                <w:sz w:val="16"/>
              </w:rPr>
              <w:t>5. Eleven live rows with no readable bid</w:t>
            </w:r>
          </w:p>
        </w:tc>
        <w:tc>
          <w:tcPr>
            <w:tcW w:type="dxa" w:w="6236"/>
          </w:tcPr>
          <w:p>
            <w:r/>
            <w:r>
              <w:rPr>
                <w:sz w:val="16"/>
              </w:rPr>
              <w:t>All 11 named; 9 filled from Sellerboard and priced; 2 to read in the console. None counted as holds</w:t>
            </w:r>
          </w:p>
        </w:tc>
      </w:tr>
      <w:tr>
        <w:tc>
          <w:tcPr>
            <w:tcW w:type="dxa" w:w="3969"/>
          </w:tcPr>
          <w:p>
            <w:r/>
            <w:r>
              <w:rPr>
                <w:sz w:val="16"/>
              </w:rPr>
              <w:t>6. Wrong pricing bases (overstock gate, Full Cream, green and Twin rows)</w:t>
            </w:r>
          </w:p>
        </w:tc>
        <w:tc>
          <w:tcPr>
            <w:tcW w:type="dxa" w:w="6236"/>
          </w:tcPr>
          <w:p>
            <w:r/>
            <w:r>
              <w:rPr>
                <w:sz w:val="16"/>
              </w:rPr>
              <w:t>Contribution basis rule per child; overstock children into the existing Auto at their own break-evens; Full Cream out; green on Queen Sage Green, Twin on Twin Graphite</w:t>
            </w:r>
          </w:p>
        </w:tc>
      </w:tr>
      <w:tr>
        <w:tc>
          <w:tcPr>
            <w:tcW w:type="dxa" w:w="3969"/>
          </w:tcPr>
          <w:p>
            <w:r/>
            <w:r>
              <w:rPr>
                <w:sz w:val="16"/>
              </w:rPr>
              <w:t>Nine contradictions and four figures</w:t>
            </w:r>
          </w:p>
        </w:tc>
        <w:tc>
          <w:tcPr>
            <w:tcW w:type="dxa" w:w="6236"/>
          </w:tcPr>
          <w:p>
            <w:r/>
            <w:r>
              <w:rPr>
                <w:sz w:val="16"/>
              </w:rPr>
              <w:t>King to King White 40; child changes 54; Full on Midnight Black 8; freezes 9; above $3.22 after 1 Oct 8; holds 0; climbs 0; AGED SB: hold the 4PCS ad only; no purple negatives; units 5,382 (Sellerboard) vs 5,339 (SKU master); new campaigns 9 at $59.22/day, gated; caps and expected spend shown apart; KPI excludes King Graphite</w:t>
            </w:r>
          </w:p>
        </w:tc>
      </w:tr>
    </w:tbl>
    <w:p/>
    <w:p>
      <w:pPr>
        <w:pStyle w:val="Heading1"/>
      </w:pPr>
      <w:r>
        <w:t>3. The decisions and why</w:t>
      </w:r>
    </w:p>
    <w:tbl>
      <w:tblPr>
        <w:tblStyle w:val="TableGrid"/>
        <w:tblW w:type="auto" w:w="0"/>
        <w:tblLook w:firstColumn="1" w:firstRow="1" w:lastColumn="0" w:lastRow="0" w:noHBand="0" w:noVBand="1" w:val="04A0"/>
      </w:tblPr>
      <w:tblGrid>
        <w:gridCol w:w="4986"/>
        <w:gridCol w:w="4986"/>
      </w:tblGrid>
      <w:tr>
        <w:tc>
          <w:tcPr>
            <w:tcW w:type="dxa" w:w="2835"/>
            <w:shd w:val="clear" w:color="auto" w:fill="1F3864"/>
          </w:tcPr>
          <w:p>
            <w:r/>
            <w:r>
              <w:rPr>
                <w:b/>
                <w:color w:val="FFFFFF"/>
                <w:sz w:val="16"/>
              </w:rPr>
              <w:t>Decision</w:t>
            </w:r>
          </w:p>
        </w:tc>
        <w:tc>
          <w:tcPr>
            <w:tcW w:type="dxa" w:w="7370"/>
            <w:shd w:val="clear" w:color="auto" w:fill="1F3864"/>
          </w:tcPr>
          <w:p>
            <w:r/>
            <w:r>
              <w:rPr>
                <w:b/>
                <w:color w:val="FFFFFF"/>
                <w:sz w:val="16"/>
              </w:rPr>
              <w:t>Why (the number behind it)</w:t>
            </w:r>
          </w:p>
        </w:tc>
      </w:tr>
      <w:tr>
        <w:tc>
          <w:tcPr>
            <w:tcW w:type="dxa" w:w="2835"/>
          </w:tcPr>
          <w:p>
            <w:r/>
            <w:r>
              <w:rPr>
                <w:sz w:val="16"/>
              </w:rPr>
              <w:t>No push, no premium, no climbs</w:t>
            </w:r>
          </w:p>
        </w:tc>
        <w:tc>
          <w:tcPr>
            <w:tcW w:type="dxa" w:w="7370"/>
          </w:tcPr>
          <w:p>
            <w:r/>
            <w:r>
              <w:rPr>
                <w:sz w:val="16"/>
              </w:rPr>
              <w:t>Posture amber (14.0% vs 12.0%). The market falls into Q4: last year's Oct–Dec purchases were 0.56× Jul–Sep on the same terms. No ranking term passes the push test (T4).</w:t>
            </w:r>
          </w:p>
        </w:tc>
      </w:tr>
      <w:tr>
        <w:tc>
          <w:tcPr>
            <w:tcW w:type="dxa" w:w="2835"/>
          </w:tcPr>
          <w:p>
            <w:r/>
            <w:r>
              <w:rPr>
                <w:sz w:val="16"/>
              </w:rPr>
              <w:t>King Exact to King White on 1 Oct</w:t>
            </w:r>
          </w:p>
        </w:tc>
        <w:tc>
          <w:tcPr>
            <w:tcW w:type="dxa" w:w="7370"/>
          </w:tcPr>
          <w:p>
            <w:r/>
            <w:r>
              <w:rPr>
                <w:sz w:val="16"/>
              </w:rPr>
              <w:t>King Graphite has 12 units (~6–9 Oct), no PO and no arrival date. King White: 769 units, 641 days of cover, best King unit-session rate (12.6% in September). 40 rows move: 34 from King Graphite and 6 King-term campaigns that advertised Queen Graphite.</w:t>
            </w:r>
          </w:p>
        </w:tc>
      </w:tr>
      <w:tr>
        <w:tc>
          <w:tcPr>
            <w:tcW w:type="dxa" w:w="2835"/>
          </w:tcPr>
          <w:p>
            <w:r/>
            <w:r>
              <w:rPr>
                <w:sz w:val="16"/>
              </w:rPr>
              <w:t>Re-base King on King White</w:t>
            </w:r>
          </w:p>
        </w:tc>
        <w:tc>
          <w:tcPr>
            <w:tcW w:type="dxa" w:w="7370"/>
          </w:tcPr>
          <w:p>
            <w:r/>
            <w:r>
              <w:rPr>
                <w:sz w:val="16"/>
              </w:rPr>
              <w:t>$18.15 a unit → break-even 21.4%. One rate: King family top of search 14.45% × 0.8 → ceiling $2.10. 'cooling sheets king' $5.19 → $3.63 on 1 Oct → $2.10 by 29 Oct; 'king size cooling sheets' $4.50 → $2.15 by 12 Nov (rank 3: price waits for 15 Oct).</w:t>
            </w:r>
          </w:p>
        </w:tc>
      </w:tr>
      <w:tr>
        <w:tc>
          <w:tcPr>
            <w:tcW w:type="dxa" w:w="2835"/>
          </w:tcPr>
          <w:p>
            <w:r/>
            <w:r>
              <w:rPr>
                <w:sz w:val="16"/>
              </w:rPr>
              <w:t>Price every Exact row to its ceiling, in steps</w:t>
            </w:r>
          </w:p>
        </w:tc>
        <w:tc>
          <w:tcPr>
            <w:tcW w:type="dxa" w:w="7370"/>
          </w:tcPr>
          <w:p>
            <w:r/>
            <w:r>
              <w:rPr>
                <w:sz w:val="16"/>
              </w:rPr>
              <w:t>All 117 live rows with a bid sit above what their click affords. 110 prices move on 1 Oct (≤30%, ≤25% on held terms); 82 rows carry dated next steps.</w:t>
            </w:r>
          </w:p>
        </w:tc>
      </w:tr>
      <w:tr>
        <w:tc>
          <w:tcPr>
            <w:tcW w:type="dxa" w:w="2835"/>
          </w:tcPr>
          <w:p>
            <w:r/>
            <w:r>
              <w:rPr>
                <w:sz w:val="16"/>
              </w:rPr>
              <w:t>One lever per write on held terms</w:t>
            </w:r>
          </w:p>
        </w:tc>
        <w:tc>
          <w:tcPr>
            <w:tcW w:type="dxa" w:w="7370"/>
          </w:tcPr>
          <w:p>
            <w:r/>
            <w:r>
              <w:rPr>
                <w:sz w:val="16"/>
              </w:rPr>
              <w:t>23 live terms are inside the top 20. On these the child, each price step and the base land on separate dates 14 days apart, so a rank move on 15 Oct or 29 Oct can be read against one change.</w:t>
            </w:r>
          </w:p>
        </w:tc>
      </w:tr>
      <w:tr>
        <w:tc>
          <w:tcPr>
            <w:tcW w:type="dxa" w:w="2835"/>
          </w:tcPr>
          <w:p>
            <w:r/>
            <w:r>
              <w:rPr>
                <w:sz w:val="16"/>
              </w:rPr>
              <w:t>Base cut only where it pays, or as a rank decision</w:t>
            </w:r>
          </w:p>
        </w:tc>
        <w:tc>
          <w:tcPr>
            <w:tcW w:type="dxa" w:w="7370"/>
          </w:tcPr>
          <w:p>
            <w:r/>
            <w:r>
              <w:rPr>
                <w:sz w:val="16"/>
              </w:rPr>
              <w:t>Product-page orders cost $21.27 against $30.75 at top of search. 53 bases sit above what a product-page click affords and come down; 14 ranking terms cut the base to shift clicks to top of search, giving up ~3.8 product-page orders a month.</w:t>
            </w:r>
          </w:p>
        </w:tc>
      </w:tr>
      <w:tr>
        <w:tc>
          <w:tcPr>
            <w:tcW w:type="dxa" w:w="2835"/>
          </w:tcPr>
          <w:p>
            <w:r/>
            <w:r>
              <w:rPr>
                <w:sz w:val="16"/>
              </w:rPr>
              <w:t>Freeze the rank collapses</w:t>
            </w:r>
          </w:p>
        </w:tc>
        <w:tc>
          <w:tcPr>
            <w:tcW w:type="dxa" w:w="7370"/>
          </w:tcPr>
          <w:p>
            <w:r/>
            <w:r>
              <w:rPr>
                <w:sz w:val="16"/>
              </w:rPr>
              <w:t>9 rows fell more than 10 places in 30 days: the audit's 4 plus 5 found on the same rule. Price frozen until the cause is named.</w:t>
            </w:r>
          </w:p>
        </w:tc>
      </w:tr>
      <w:tr>
        <w:tc>
          <w:tcPr>
            <w:tcW w:type="dxa" w:w="2835"/>
          </w:tcPr>
          <w:p>
            <w:r/>
            <w:r>
              <w:rPr>
                <w:sz w:val="16"/>
              </w:rPr>
              <w:t>Revive 6 paused owners at their ceilings</w:t>
            </w:r>
          </w:p>
        </w:tc>
        <w:tc>
          <w:tcPr>
            <w:tcW w:type="dxa" w:w="7370"/>
          </w:tcPr>
          <w:p>
            <w:r/>
            <w:r>
              <w:rPr>
                <w:sz w:val="16"/>
              </w:rPr>
              <w:t>'cooling bed sheets' (196 clicks, 14 orders in 90 days), 'king sheets cooling', 'cooling king sheets' (on King White), and 'queen size cooling sheets', 'cooling bed set', 'cold sheets' (below the 3-expected-orders line, so their zeros are not yet evidence). Twin owner held for stock; 'cool sheets' stays paused (33 clicks, 0 orders).</w:t>
            </w:r>
          </w:p>
        </w:tc>
      </w:tr>
      <w:tr>
        <w:tc>
          <w:tcPr>
            <w:tcW w:type="dxa" w:w="2835"/>
          </w:tcPr>
          <w:p>
            <w:r/>
            <w:r>
              <w:rPr>
                <w:sz w:val="16"/>
              </w:rPr>
              <w:t>Support layer for the slower colours</w:t>
            </w:r>
          </w:p>
        </w:tc>
        <w:tc>
          <w:tcPr>
            <w:tcW w:type="dxa" w:w="7370"/>
          </w:tcPr>
          <w:p>
            <w:r/>
            <w:r>
              <w:rPr>
                <w:sz w:val="16"/>
              </w:rPr>
              <w:t>Broad, Phrase and Auto carry Queen Navy, Beige, Light Grey and Sage, King White and Cal King White; the overstock children (Full Navy, Beige, Sage, Twin Cream, Cal King Regal Purple) go into the existing second Auto, each held to its own break-even.</w:t>
            </w:r>
          </w:p>
        </w:tc>
      </w:tr>
      <w:tr>
        <w:tc>
          <w:tcPr>
            <w:tcW w:type="dxa" w:w="2835"/>
          </w:tcPr>
          <w:p>
            <w:r/>
            <w:r>
              <w:rPr>
                <w:sz w:val="16"/>
              </w:rPr>
              <w:t>New campaigns wait for green</w:t>
            </w:r>
          </w:p>
        </w:tc>
        <w:tc>
          <w:tcPr>
            <w:tcW w:type="dxa" w:w="7370"/>
          </w:tcPr>
          <w:p>
            <w:r/>
            <w:r>
              <w:rPr>
                <w:sz w:val="16"/>
              </w:rPr>
              <w:t>9 builds ($59.22/day of caps) are priced and ready but start only when the trailing 7 days are at or under 12% for a week.</w:t>
            </w:r>
          </w:p>
        </w:tc>
      </w:tr>
      <w:tr>
        <w:tc>
          <w:tcPr>
            <w:tcW w:type="dxa" w:w="2835"/>
          </w:tcPr>
          <w:p>
            <w:r/>
            <w:r>
              <w:rPr>
                <w:sz w:val="16"/>
              </w:rPr>
              <w:t>Keep the audit's structure, change its prices</w:t>
            </w:r>
          </w:p>
        </w:tc>
        <w:tc>
          <w:tcPr>
            <w:tcW w:type="dxa" w:w="7370"/>
          </w:tcPr>
          <w:p>
            <w:r/>
            <w:r>
              <w:rPr>
                <w:sz w:val="16"/>
              </w:rPr>
              <w:t>Of 395 audit decisions: AGREE 234, MODIFY 79, REJECT 45, HOLD 37. Its 3.1× spend ($206 → $641/day) and 15 doses are rejected.</w:t>
            </w:r>
          </w:p>
        </w:tc>
      </w:tr>
    </w:tbl>
    <w:p/>
    <w:p>
      <w:pPr>
        <w:pStyle w:val="Heading1"/>
      </w:pPr>
      <w:r>
        <w:t>4. Execution schedule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587"/>
            <w:shd w:val="clear" w:color="auto" w:fill="1F3864"/>
          </w:tcPr>
          <w:p>
            <w:r/>
            <w:r>
              <w:rPr>
                <w:b/>
                <w:color w:val="FFFFFF"/>
                <w:sz w:val="16"/>
              </w:rPr>
              <w:t>When</w:t>
            </w:r>
          </w:p>
        </w:tc>
        <w:tc>
          <w:tcPr>
            <w:tcW w:type="dxa" w:w="3685"/>
            <w:shd w:val="clear" w:color="auto" w:fill="1F3864"/>
          </w:tcPr>
          <w:p>
            <w:r/>
            <w:r>
              <w:rPr>
                <w:b/>
                <w:color w:val="FFFFFF"/>
                <w:sz w:val="16"/>
              </w:rPr>
              <w:t>What</w:t>
            </w:r>
          </w:p>
        </w:tc>
        <w:tc>
          <w:tcPr>
            <w:tcW w:type="dxa" w:w="1134"/>
            <w:shd w:val="clear" w:color="auto" w:fill="1F3864"/>
          </w:tcPr>
          <w:p>
            <w:r/>
            <w:r>
              <w:rPr>
                <w:b/>
                <w:color w:val="FFFFFF"/>
                <w:sz w:val="16"/>
              </w:rPr>
              <w:t>Who</w:t>
            </w:r>
          </w:p>
        </w:tc>
        <w:tc>
          <w:tcPr>
            <w:tcW w:type="dxa" w:w="2098"/>
            <w:shd w:val="clear" w:color="auto" w:fill="1F3864"/>
          </w:tcPr>
          <w:p>
            <w:r/>
            <w:r>
              <w:rPr>
                <w:b/>
                <w:color w:val="FFFFFF"/>
                <w:sz w:val="16"/>
              </w:rPr>
              <w:t>Where</w:t>
            </w:r>
          </w:p>
        </w:tc>
        <w:tc>
          <w:tcPr>
            <w:tcW w:type="dxa" w:w="1701"/>
            <w:shd w:val="clear" w:color="auto" w:fill="1F3864"/>
          </w:tcPr>
          <w:p>
            <w:r/>
            <w:r>
              <w:rPr>
                <w:b/>
                <w:color w:val="FFFFFF"/>
                <w:sz w:val="16"/>
              </w:rPr>
              <w:t>Done when</w:t>
            </w:r>
          </w:p>
        </w:tc>
      </w:tr>
      <w:tr>
        <w:tc>
          <w:tcPr>
            <w:tcW w:type="dxa" w:w="1587"/>
          </w:tcPr>
          <w:p>
            <w:r/>
            <w:r>
              <w:rPr>
                <w:sz w:val="16"/>
              </w:rPr>
              <w:t>Day 0 (1 Oct)</w:t>
            </w:r>
          </w:p>
        </w:tc>
        <w:tc>
          <w:tcPr>
            <w:tcW w:type="dxa" w:w="3685"/>
          </w:tcPr>
          <w:p>
            <w:r/>
            <w:r>
              <w:rPr>
                <w:sz w:val="16"/>
              </w:rPr>
              <w:t>Attribution read: Purchased Product report (SP, 30 days), other-ASIN sales by product</w:t>
            </w:r>
          </w:p>
        </w:tc>
        <w:tc>
          <w:tcPr>
            <w:tcW w:type="dxa" w:w="1134"/>
          </w:tcPr>
          <w:p>
            <w:r/>
            <w:r>
              <w:rPr>
                <w:sz w:val="16"/>
              </w:rPr>
              <w:t>Owner / PPC</w:t>
            </w:r>
          </w:p>
        </w:tc>
        <w:tc>
          <w:tcPr>
            <w:tcW w:type="dxa" w:w="2098"/>
          </w:tcPr>
          <w:p>
            <w:r/>
            <w:r>
              <w:rPr>
                <w:sz w:val="16"/>
              </w:rPr>
              <w:t>Amazon Ads console</w:t>
            </w:r>
          </w:p>
        </w:tc>
        <w:tc>
          <w:tcPr>
            <w:tcW w:type="dxa" w:w="1701"/>
          </w:tcPr>
          <w:p>
            <w:r/>
            <w:r>
              <w:rPr>
                <w:sz w:val="16"/>
              </w:rPr>
              <w:t>Money case A or B known</w:t>
            </w:r>
          </w:p>
        </w:tc>
      </w:tr>
      <w:tr>
        <w:tc>
          <w:tcPr>
            <w:tcW w:type="dxa" w:w="1587"/>
          </w:tcPr>
          <w:p>
            <w:r/>
            <w:r>
              <w:rPr>
                <w:sz w:val="16"/>
              </w:rPr>
              <w:t>Day 0</w:t>
            </w:r>
          </w:p>
        </w:tc>
        <w:tc>
          <w:tcPr>
            <w:tcW w:type="dxa" w:w="3685"/>
          </w:tcPr>
          <w:p>
            <w:r/>
            <w:r>
              <w:rPr>
                <w:sz w:val="16"/>
              </w:rPr>
              <w:t>King Graphite PO; reconcile the 1 Oct shipment (2,334 vs 2,382); activate the Cool Grey 4PCS listings</w:t>
            </w:r>
          </w:p>
        </w:tc>
        <w:tc>
          <w:tcPr>
            <w:tcW w:type="dxa" w:w="1134"/>
          </w:tcPr>
          <w:p>
            <w:r/>
            <w:r>
              <w:rPr>
                <w:sz w:val="16"/>
              </w:rPr>
              <w:t>Owner</w:t>
            </w:r>
          </w:p>
        </w:tc>
        <w:tc>
          <w:tcPr>
            <w:tcW w:type="dxa" w:w="2098"/>
          </w:tcPr>
          <w:p>
            <w:r/>
            <w:r>
              <w:rPr>
                <w:sz w:val="16"/>
              </w:rPr>
              <w:t>Action plan: Owner decisions</w:t>
            </w:r>
          </w:p>
        </w:tc>
        <w:tc>
          <w:tcPr>
            <w:tcW w:type="dxa" w:w="1701"/>
          </w:tcPr>
          <w:p>
            <w:r/>
            <w:r>
              <w:rPr>
                <w:sz w:val="16"/>
              </w:rPr>
              <w:t>PO placed with a date</w:t>
            </w:r>
          </w:p>
        </w:tc>
      </w:tr>
      <w:tr>
        <w:tc>
          <w:tcPr>
            <w:tcW w:type="dxa" w:w="1587"/>
          </w:tcPr>
          <w:p>
            <w:r/>
            <w:r>
              <w:rPr>
                <w:sz w:val="16"/>
              </w:rPr>
              <w:t>1 Oct</w:t>
            </w:r>
          </w:p>
        </w:tc>
        <w:tc>
          <w:tcPr>
            <w:tcW w:type="dxa" w:w="3685"/>
          </w:tcPr>
          <w:p>
            <w:r/>
            <w:r>
              <w:rPr>
                <w:sz w:val="16"/>
              </w:rPr>
              <w:t>Step 3: child swaps (54), 1 Oct prices and bases, revives, rest of search</w:t>
            </w:r>
          </w:p>
        </w:tc>
        <w:tc>
          <w:tcPr>
            <w:tcW w:type="dxa" w:w="1134"/>
          </w:tcPr>
          <w:p>
            <w:r/>
            <w:r>
              <w:rPr>
                <w:sz w:val="16"/>
              </w:rPr>
              <w:t>PPC</w:t>
            </w:r>
          </w:p>
        </w:tc>
        <w:tc>
          <w:tcPr>
            <w:tcW w:type="dxa" w:w="2098"/>
          </w:tcPr>
          <w:p>
            <w:r/>
            <w:r>
              <w:rPr>
                <w:sz w:val="16"/>
              </w:rPr>
              <w:t>Bulk upload (step 3)</w:t>
            </w:r>
          </w:p>
        </w:tc>
        <w:tc>
          <w:tcPr>
            <w:tcW w:type="dxa" w:w="1701"/>
          </w:tcPr>
          <w:p>
            <w:r/>
            <w:r>
              <w:rPr>
                <w:sz w:val="16"/>
              </w:rPr>
              <w:t>Upload report shows no errors</w:t>
            </w:r>
          </w:p>
        </w:tc>
      </w:tr>
      <w:tr>
        <w:tc>
          <w:tcPr>
            <w:tcW w:type="dxa" w:w="1587"/>
          </w:tcPr>
          <w:p>
            <w:r/>
            <w:r>
              <w:rPr>
                <w:sz w:val="16"/>
              </w:rPr>
              <w:t>1 Oct (same day)</w:t>
            </w:r>
          </w:p>
        </w:tc>
        <w:tc>
          <w:tcPr>
            <w:tcW w:type="dxa" w:w="3685"/>
          </w:tcPr>
          <w:p>
            <w:r/>
            <w:r>
              <w:rPr>
                <w:sz w:val="16"/>
              </w:rPr>
              <w:t>Product-ad pauses of the old children; keywords without IDs</w:t>
            </w:r>
          </w:p>
        </w:tc>
        <w:tc>
          <w:tcPr>
            <w:tcW w:type="dxa" w:w="1134"/>
          </w:tcPr>
          <w:p>
            <w:r/>
            <w:r>
              <w:rPr>
                <w:sz w:val="16"/>
              </w:rPr>
              <w:t>PPC</w:t>
            </w:r>
          </w:p>
        </w:tc>
        <w:tc>
          <w:tcPr>
            <w:tcW w:type="dxa" w:w="2098"/>
          </w:tcPr>
          <w:p>
            <w:r/>
            <w:r>
              <w:rPr>
                <w:sz w:val="16"/>
              </w:rPr>
              <w:t>Needs console IDs</w:t>
            </w:r>
          </w:p>
        </w:tc>
        <w:tc>
          <w:tcPr>
            <w:tcW w:type="dxa" w:w="1701"/>
          </w:tcPr>
          <w:p>
            <w:r/>
            <w:r>
              <w:rPr>
                <w:sz w:val="16"/>
              </w:rPr>
              <w:t>Old ads paused</w:t>
            </w:r>
          </w:p>
        </w:tc>
      </w:tr>
      <w:tr>
        <w:tc>
          <w:tcPr>
            <w:tcW w:type="dxa" w:w="1587"/>
          </w:tcPr>
          <w:p>
            <w:r/>
            <w:r>
              <w:rPr>
                <w:sz w:val="16"/>
              </w:rPr>
              <w:t>1 Oct</w:t>
            </w:r>
          </w:p>
        </w:tc>
        <w:tc>
          <w:tcPr>
            <w:tcW w:type="dxa" w:w="3685"/>
          </w:tcPr>
          <w:p>
            <w:r/>
            <w:r>
              <w:rPr>
                <w:sz w:val="16"/>
              </w:rPr>
              <w:t>Step 4: 6 duplicate pauses, 4 folds (copy, then pause), negative walls</w:t>
            </w:r>
          </w:p>
        </w:tc>
        <w:tc>
          <w:tcPr>
            <w:tcW w:type="dxa" w:w="1134"/>
          </w:tcPr>
          <w:p>
            <w:r/>
            <w:r>
              <w:rPr>
                <w:sz w:val="16"/>
              </w:rPr>
              <w:t>PPC</w:t>
            </w:r>
          </w:p>
        </w:tc>
        <w:tc>
          <w:tcPr>
            <w:tcW w:type="dxa" w:w="2098"/>
          </w:tcPr>
          <w:p>
            <w:r/>
            <w:r>
              <w:rPr>
                <w:sz w:val="16"/>
              </w:rPr>
              <w:t>Bulk upload (step 4)</w:t>
            </w:r>
          </w:p>
        </w:tc>
        <w:tc>
          <w:tcPr>
            <w:tcW w:type="dxa" w:w="1701"/>
          </w:tcPr>
          <w:p>
            <w:r/>
            <w:r>
              <w:rPr>
                <w:sz w:val="16"/>
              </w:rPr>
              <w:t>Walls live</w:t>
            </w:r>
          </w:p>
        </w:tc>
      </w:tr>
      <w:tr>
        <w:tc>
          <w:tcPr>
            <w:tcW w:type="dxa" w:w="1587"/>
          </w:tcPr>
          <w:p>
            <w:r/>
            <w:r>
              <w:rPr>
                <w:sz w:val="16"/>
              </w:rPr>
              <w:t>8 Oct</w:t>
            </w:r>
          </w:p>
        </w:tc>
        <w:tc>
          <w:tcPr>
            <w:tcW w:type="dxa" w:w="3685"/>
          </w:tcPr>
          <w:p>
            <w:r/>
            <w:r>
              <w:rPr>
                <w:sz w:val="16"/>
              </w:rPr>
              <w:t>Step 5: support-layer SKU swaps, PAT 1280 to Full Navy, hold the SB 4PCS ad</w:t>
            </w:r>
          </w:p>
        </w:tc>
        <w:tc>
          <w:tcPr>
            <w:tcW w:type="dxa" w:w="1134"/>
          </w:tcPr>
          <w:p>
            <w:r/>
            <w:r>
              <w:rPr>
                <w:sz w:val="16"/>
              </w:rPr>
              <w:t>PPC</w:t>
            </w:r>
          </w:p>
        </w:tc>
        <w:tc>
          <w:tcPr>
            <w:tcW w:type="dxa" w:w="2098"/>
          </w:tcPr>
          <w:p>
            <w:r/>
            <w:r>
              <w:rPr>
                <w:sz w:val="16"/>
              </w:rPr>
              <w:t>Bulk upload (step 5), Needs console IDs</w:t>
            </w:r>
          </w:p>
        </w:tc>
        <w:tc>
          <w:tcPr>
            <w:tcW w:type="dxa" w:w="1701"/>
          </w:tcPr>
          <w:p>
            <w:r/>
            <w:r>
              <w:rPr>
                <w:sz w:val="16"/>
              </w:rPr>
              <w:t>After a clean week</w:t>
            </w:r>
          </w:p>
        </w:tc>
      </w:tr>
      <w:tr>
        <w:tc>
          <w:tcPr>
            <w:tcW w:type="dxa" w:w="1587"/>
          </w:tcPr>
          <w:p>
            <w:r/>
            <w:r>
              <w:rPr>
                <w:sz w:val="16"/>
              </w:rPr>
              <w:t>13 Oct / 29 Oct</w:t>
            </w:r>
          </w:p>
        </w:tc>
        <w:tc>
          <w:tcPr>
            <w:tcW w:type="dxa" w:w="3685"/>
          </w:tcPr>
          <w:p>
            <w:r/>
            <w:r>
              <w:rPr>
                <w:sz w:val="16"/>
              </w:rPr>
              <w:t>Twin Graphite stock trigger (bids −50%, then pause at ≤5 units)</w:t>
            </w:r>
          </w:p>
        </w:tc>
        <w:tc>
          <w:tcPr>
            <w:tcW w:type="dxa" w:w="1134"/>
          </w:tcPr>
          <w:p>
            <w:r/>
            <w:r>
              <w:rPr>
                <w:sz w:val="16"/>
              </w:rPr>
              <w:t>PPC</w:t>
            </w:r>
          </w:p>
        </w:tc>
        <w:tc>
          <w:tcPr>
            <w:tcW w:type="dxa" w:w="2098"/>
          </w:tcPr>
          <w:p>
            <w:r/>
            <w:r>
              <w:rPr>
                <w:sz w:val="16"/>
              </w:rPr>
              <w:t>Monitoring</w:t>
            </w:r>
          </w:p>
        </w:tc>
        <w:tc>
          <w:tcPr>
            <w:tcW w:type="dxa" w:w="1701"/>
          </w:tcPr>
          <w:p>
            <w:r/>
            <w:r>
              <w:rPr>
                <w:sz w:val="16"/>
              </w:rPr>
              <w:t>Applied on the date</w:t>
            </w:r>
          </w:p>
        </w:tc>
      </w:tr>
      <w:tr>
        <w:tc>
          <w:tcPr>
            <w:tcW w:type="dxa" w:w="1587"/>
          </w:tcPr>
          <w:p>
            <w:r/>
            <w:r>
              <w:rPr>
                <w:sz w:val="16"/>
              </w:rPr>
              <w:t>15 Oct (read + write)</w:t>
            </w:r>
          </w:p>
        </w:tc>
        <w:tc>
          <w:tcPr>
            <w:tcW w:type="dxa" w:w="3685"/>
          </w:tcPr>
          <w:p>
            <w:r/>
            <w:r>
              <w:rPr>
                <w:sz w:val="16"/>
              </w:rPr>
              <w:t>Read King White conversion and rank on held terms; load the 15 Oct staged steps (re-sized by the read)</w:t>
            </w:r>
          </w:p>
        </w:tc>
        <w:tc>
          <w:tcPr>
            <w:tcW w:type="dxa" w:w="1134"/>
          </w:tcPr>
          <w:p>
            <w:r/>
            <w:r>
              <w:rPr>
                <w:sz w:val="16"/>
              </w:rPr>
              <w:t>PPC</w:t>
            </w:r>
          </w:p>
        </w:tc>
        <w:tc>
          <w:tcPr>
            <w:tcW w:type="dxa" w:w="2098"/>
          </w:tcPr>
          <w:p>
            <w:r/>
            <w:r>
              <w:rPr>
                <w:sz w:val="16"/>
              </w:rPr>
              <w:t>T3 Write dates</w:t>
            </w:r>
          </w:p>
        </w:tc>
        <w:tc>
          <w:tcPr>
            <w:tcW w:type="dxa" w:w="1701"/>
          </w:tcPr>
          <w:p>
            <w:r/>
            <w:r>
              <w:rPr>
                <w:sz w:val="16"/>
              </w:rPr>
              <w:t>Keep / restore written per row</w:t>
            </w:r>
          </w:p>
        </w:tc>
      </w:tr>
      <w:tr>
        <w:tc>
          <w:tcPr>
            <w:tcW w:type="dxa" w:w="1587"/>
          </w:tcPr>
          <w:p>
            <w:r/>
            <w:r>
              <w:rPr>
                <w:sz w:val="16"/>
              </w:rPr>
              <w:t>20 Oct / 3 Nov</w:t>
            </w:r>
          </w:p>
        </w:tc>
        <w:tc>
          <w:tcPr>
            <w:tcW w:type="dxa" w:w="3685"/>
          </w:tcPr>
          <w:p>
            <w:r/>
            <w:r>
              <w:rPr>
                <w:sz w:val="16"/>
              </w:rPr>
              <w:t>Queen Midnight Black stock trigger</w:t>
            </w:r>
          </w:p>
        </w:tc>
        <w:tc>
          <w:tcPr>
            <w:tcW w:type="dxa" w:w="1134"/>
          </w:tcPr>
          <w:p>
            <w:r/>
            <w:r>
              <w:rPr>
                <w:sz w:val="16"/>
              </w:rPr>
              <w:t>PPC</w:t>
            </w:r>
          </w:p>
        </w:tc>
        <w:tc>
          <w:tcPr>
            <w:tcW w:type="dxa" w:w="2098"/>
          </w:tcPr>
          <w:p>
            <w:r/>
            <w:r>
              <w:rPr>
                <w:sz w:val="16"/>
              </w:rPr>
              <w:t>Monitoring</w:t>
            </w:r>
          </w:p>
        </w:tc>
        <w:tc>
          <w:tcPr>
            <w:tcW w:type="dxa" w:w="1701"/>
          </w:tcPr>
          <w:p>
            <w:r/>
            <w:r>
              <w:rPr>
                <w:sz w:val="16"/>
              </w:rPr>
              <w:t>Applied</w:t>
            </w:r>
          </w:p>
        </w:tc>
      </w:tr>
      <w:tr>
        <w:tc>
          <w:tcPr>
            <w:tcW w:type="dxa" w:w="1587"/>
          </w:tcPr>
          <w:p>
            <w:r/>
            <w:r>
              <w:rPr>
                <w:sz w:val="16"/>
              </w:rPr>
              <w:t>29 Oct, 12 Nov, 26 Nov</w:t>
            </w:r>
          </w:p>
        </w:tc>
        <w:tc>
          <w:tcPr>
            <w:tcW w:type="dxa" w:w="3685"/>
          </w:tcPr>
          <w:p>
            <w:r/>
            <w:r>
              <w:rPr>
                <w:sz w:val="16"/>
              </w:rPr>
              <w:t>Next staged steps; rank guard on held terms</w:t>
            </w:r>
          </w:p>
        </w:tc>
        <w:tc>
          <w:tcPr>
            <w:tcW w:type="dxa" w:w="1134"/>
          </w:tcPr>
          <w:p>
            <w:r/>
            <w:r>
              <w:rPr>
                <w:sz w:val="16"/>
              </w:rPr>
              <w:t>PPC</w:t>
            </w:r>
          </w:p>
        </w:tc>
        <w:tc>
          <w:tcPr>
            <w:tcW w:type="dxa" w:w="2098"/>
          </w:tcPr>
          <w:p>
            <w:r/>
            <w:r>
              <w:rPr>
                <w:sz w:val="16"/>
              </w:rPr>
              <w:t>T3</w:t>
            </w:r>
          </w:p>
        </w:tc>
        <w:tc>
          <w:tcPr>
            <w:tcW w:type="dxa" w:w="1701"/>
          </w:tcPr>
          <w:p>
            <w:r/>
            <w:r>
              <w:rPr>
                <w:sz w:val="16"/>
              </w:rPr>
              <w:t>Each row at its ceiling</w:t>
            </w:r>
          </w:p>
        </w:tc>
      </w:tr>
      <w:tr>
        <w:tc>
          <w:tcPr>
            <w:tcW w:type="dxa" w:w="1587"/>
          </w:tcPr>
          <w:p>
            <w:r/>
            <w:r>
              <w:rPr>
                <w:sz w:val="16"/>
              </w:rPr>
              <w:t>When posture is green</w:t>
            </w:r>
          </w:p>
        </w:tc>
        <w:tc>
          <w:tcPr>
            <w:tcW w:type="dxa" w:w="3685"/>
          </w:tcPr>
          <w:p>
            <w:r/>
            <w:r>
              <w:rPr>
                <w:sz w:val="16"/>
              </w:rPr>
              <w:t>Step 6: new campaigns, one at a time, cheapest first</w:t>
            </w:r>
          </w:p>
        </w:tc>
        <w:tc>
          <w:tcPr>
            <w:tcW w:type="dxa" w:w="1134"/>
          </w:tcPr>
          <w:p>
            <w:r/>
            <w:r>
              <w:rPr>
                <w:sz w:val="16"/>
              </w:rPr>
              <w:t>PPC</w:t>
            </w:r>
          </w:p>
        </w:tc>
        <w:tc>
          <w:tcPr>
            <w:tcW w:type="dxa" w:w="2098"/>
          </w:tcPr>
          <w:p>
            <w:r/>
            <w:r>
              <w:rPr>
                <w:sz w:val="16"/>
              </w:rPr>
              <w:t>New campaigns</w:t>
            </w:r>
          </w:p>
        </w:tc>
        <w:tc>
          <w:tcPr>
            <w:tcW w:type="dxa" w:w="1701"/>
          </w:tcPr>
          <w:p>
            <w:r/>
            <w:r>
              <w:rPr>
                <w:sz w:val="16"/>
              </w:rPr>
              <w:t>Inside the envelope</w:t>
            </w:r>
          </w:p>
        </w:tc>
      </w:tr>
      <w:tr>
        <w:tc>
          <w:tcPr>
            <w:tcW w:type="dxa" w:w="1587"/>
          </w:tcPr>
          <w:p>
            <w:r/>
            <w:r>
              <w:rPr>
                <w:sz w:val="16"/>
              </w:rPr>
              <w:t>On receipt of the 1 Oct shipment</w:t>
            </w:r>
          </w:p>
        </w:tc>
        <w:tc>
          <w:tcPr>
            <w:tcW w:type="dxa" w:w="3685"/>
          </w:tcPr>
          <w:p>
            <w:r/>
            <w:r>
              <w:rPr>
                <w:sz w:val="16"/>
              </w:rPr>
              <w:t>Re-tier every SKU; revive the Twin owner; restart triggers</w:t>
            </w:r>
          </w:p>
        </w:tc>
        <w:tc>
          <w:tcPr>
            <w:tcW w:type="dxa" w:w="1134"/>
          </w:tcPr>
          <w:p>
            <w:r/>
            <w:r>
              <w:rPr>
                <w:sz w:val="16"/>
              </w:rPr>
              <w:t>PPC / Owner</w:t>
            </w:r>
          </w:p>
        </w:tc>
        <w:tc>
          <w:tcPr>
            <w:tcW w:type="dxa" w:w="2098"/>
          </w:tcPr>
          <w:p>
            <w:r/>
            <w:r>
              <w:rPr>
                <w:sz w:val="16"/>
              </w:rPr>
              <w:t>Stock &amp; reorder</w:t>
            </w:r>
          </w:p>
        </w:tc>
        <w:tc>
          <w:tcPr>
            <w:tcW w:type="dxa" w:w="1701"/>
          </w:tcPr>
          <w:p>
            <w:r/>
            <w:r>
              <w:rPr>
                <w:sz w:val="16"/>
              </w:rPr>
              <w:t>Units received match the plan</w:t>
            </w:r>
          </w:p>
        </w:tc>
      </w:tr>
    </w:tbl>
    <w:p/>
    <w:p>
      <w:pPr>
        <w:pStyle w:val="Heading1"/>
      </w:pPr>
      <w:r>
        <w:t>5. The changes, by step</w:t>
      </w:r>
    </w:p>
    <w:tbl>
      <w:tblPr>
        <w:tblStyle w:val="TableGrid"/>
        <w:tblW w:type="auto" w:w="0"/>
        <w:tblLook w:firstColumn="1" w:firstRow="1" w:lastColumn="0" w:lastRow="0" w:noHBand="0" w:noVBand="1" w:val="04A0"/>
      </w:tblPr>
      <w:tblGrid>
        <w:gridCol w:w="2493"/>
        <w:gridCol w:w="2493"/>
        <w:gridCol w:w="2493"/>
        <w:gridCol w:w="2493"/>
      </w:tblGrid>
      <w:tr>
        <w:tc>
          <w:tcPr>
            <w:tcW w:type="dxa" w:w="850"/>
            <w:shd w:val="clear" w:color="auto" w:fill="1F3864"/>
          </w:tcPr>
          <w:p>
            <w:r/>
            <w:r>
              <w:rPr>
                <w:b/>
                <w:color w:val="FFFFFF"/>
                <w:sz w:val="16"/>
              </w:rPr>
              <w:t>Step</w:t>
            </w:r>
          </w:p>
        </w:tc>
        <w:tc>
          <w:tcPr>
            <w:tcW w:type="dxa" w:w="5669"/>
            <w:shd w:val="clear" w:color="auto" w:fill="1F3864"/>
          </w:tcPr>
          <w:p>
            <w:r/>
            <w:r>
              <w:rPr>
                <w:b/>
                <w:color w:val="FFFFFF"/>
                <w:sz w:val="16"/>
              </w:rPr>
              <w:t>Change</w:t>
            </w:r>
          </w:p>
        </w:tc>
        <w:tc>
          <w:tcPr>
            <w:tcW w:type="dxa" w:w="1134"/>
            <w:shd w:val="clear" w:color="auto" w:fill="1F3864"/>
          </w:tcPr>
          <w:p>
            <w:r/>
            <w:r>
              <w:rPr>
                <w:b/>
                <w:color w:val="FFFFFF"/>
                <w:sz w:val="16"/>
              </w:rPr>
              <w:t>Rows</w:t>
            </w:r>
          </w:p>
        </w:tc>
        <w:tc>
          <w:tcPr>
            <w:tcW w:type="dxa" w:w="2268"/>
            <w:shd w:val="clear" w:color="auto" w:fill="1F3864"/>
          </w:tcPr>
          <w:p>
            <w:r/>
            <w:r>
              <w:rPr>
                <w:b/>
                <w:color w:val="FFFFFF"/>
                <w:sz w:val="16"/>
              </w:rPr>
              <w:t>Tab</w:t>
            </w:r>
          </w:p>
        </w:tc>
      </w:tr>
      <w:tr>
        <w:tc>
          <w:tcPr>
            <w:tcW w:type="dxa" w:w="850"/>
          </w:tcPr>
          <w:p>
            <w:r/>
            <w:r>
              <w:rPr>
                <w:sz w:val="16"/>
              </w:rPr>
              <w:t>3</w:t>
            </w:r>
          </w:p>
        </w:tc>
        <w:tc>
          <w:tcPr>
            <w:tcW w:type="dxa" w:w="5669"/>
          </w:tcPr>
          <w:p>
            <w:r/>
            <w:r>
              <w:rPr>
                <w:sz w:val="16"/>
              </w:rPr>
              <w:t>Bidding Adjustment — Update</w:t>
            </w:r>
          </w:p>
        </w:tc>
        <w:tc>
          <w:tcPr>
            <w:tcW w:type="dxa" w:w="1134"/>
          </w:tcPr>
          <w:p>
            <w:r/>
            <w:r>
              <w:rPr>
                <w:sz w:val="16"/>
              </w:rPr>
              <w:t>121</w:t>
            </w:r>
          </w:p>
        </w:tc>
        <w:tc>
          <w:tcPr>
            <w:tcW w:type="dxa" w:w="2268"/>
          </w:tcPr>
          <w:p>
            <w:r/>
            <w:r>
              <w:rPr>
                <w:sz w:val="16"/>
              </w:rPr>
              <w:t>Bulk upload</w:t>
            </w:r>
          </w:p>
        </w:tc>
      </w:tr>
      <w:tr>
        <w:tc>
          <w:tcPr>
            <w:tcW w:type="dxa" w:w="850"/>
          </w:tcPr>
          <w:p>
            <w:r/>
            <w:r>
              <w:rPr>
                <w:sz w:val="16"/>
              </w:rPr>
              <w:t>3</w:t>
            </w:r>
          </w:p>
        </w:tc>
        <w:tc>
          <w:tcPr>
            <w:tcW w:type="dxa" w:w="5669"/>
          </w:tcPr>
          <w:p>
            <w:r/>
            <w:r>
              <w:rPr>
                <w:sz w:val="16"/>
              </w:rPr>
              <w:t>Campaign — Update</w:t>
            </w:r>
          </w:p>
        </w:tc>
        <w:tc>
          <w:tcPr>
            <w:tcW w:type="dxa" w:w="1134"/>
          </w:tcPr>
          <w:p>
            <w:r/>
            <w:r>
              <w:rPr>
                <w:sz w:val="16"/>
              </w:rPr>
              <w:t>6</w:t>
            </w:r>
          </w:p>
        </w:tc>
        <w:tc>
          <w:tcPr>
            <w:tcW w:type="dxa" w:w="2268"/>
          </w:tcPr>
          <w:p>
            <w:r/>
            <w:r>
              <w:rPr>
                <w:sz w:val="16"/>
              </w:rPr>
              <w:t>Bulk upload</w:t>
            </w:r>
          </w:p>
        </w:tc>
      </w:tr>
      <w:tr>
        <w:tc>
          <w:tcPr>
            <w:tcW w:type="dxa" w:w="850"/>
          </w:tcPr>
          <w:p>
            <w:r/>
            <w:r>
              <w:rPr>
                <w:sz w:val="16"/>
              </w:rPr>
              <w:t>3</w:t>
            </w:r>
          </w:p>
        </w:tc>
        <w:tc>
          <w:tcPr>
            <w:tcW w:type="dxa" w:w="5669"/>
          </w:tcPr>
          <w:p>
            <w:r/>
            <w:r>
              <w:rPr>
                <w:sz w:val="16"/>
              </w:rPr>
              <w:t>Keyword — Update</w:t>
            </w:r>
          </w:p>
        </w:tc>
        <w:tc>
          <w:tcPr>
            <w:tcW w:type="dxa" w:w="1134"/>
          </w:tcPr>
          <w:p>
            <w:r/>
            <w:r>
              <w:rPr>
                <w:sz w:val="16"/>
              </w:rPr>
              <w:t>92</w:t>
            </w:r>
          </w:p>
        </w:tc>
        <w:tc>
          <w:tcPr>
            <w:tcW w:type="dxa" w:w="2268"/>
          </w:tcPr>
          <w:p>
            <w:r/>
            <w:r>
              <w:rPr>
                <w:sz w:val="16"/>
              </w:rPr>
              <w:t>Bulk upload</w:t>
            </w:r>
          </w:p>
        </w:tc>
      </w:tr>
      <w:tr>
        <w:tc>
          <w:tcPr>
            <w:tcW w:type="dxa" w:w="850"/>
          </w:tcPr>
          <w:p>
            <w:r/>
            <w:r>
              <w:rPr>
                <w:sz w:val="16"/>
              </w:rPr>
              <w:t>3</w:t>
            </w:r>
          </w:p>
        </w:tc>
        <w:tc>
          <w:tcPr>
            <w:tcW w:type="dxa" w:w="5669"/>
          </w:tcPr>
          <w:p>
            <w:r/>
            <w:r>
              <w:rPr>
                <w:sz w:val="16"/>
              </w:rPr>
              <w:t>Product Ad — Create</w:t>
            </w:r>
          </w:p>
        </w:tc>
        <w:tc>
          <w:tcPr>
            <w:tcW w:type="dxa" w:w="1134"/>
          </w:tcPr>
          <w:p>
            <w:r/>
            <w:r>
              <w:rPr>
                <w:sz w:val="16"/>
              </w:rPr>
              <w:t>46</w:t>
            </w:r>
          </w:p>
        </w:tc>
        <w:tc>
          <w:tcPr>
            <w:tcW w:type="dxa" w:w="2268"/>
          </w:tcPr>
          <w:p>
            <w:r/>
            <w:r>
              <w:rPr>
                <w:sz w:val="16"/>
              </w:rPr>
              <w:t>Bulk upload</w:t>
            </w:r>
          </w:p>
        </w:tc>
      </w:tr>
      <w:tr>
        <w:tc>
          <w:tcPr>
            <w:tcW w:type="dxa" w:w="850"/>
          </w:tcPr>
          <w:p>
            <w:r/>
            <w:r>
              <w:rPr>
                <w:sz w:val="16"/>
              </w:rPr>
              <w:t>4</w:t>
            </w:r>
          </w:p>
        </w:tc>
        <w:tc>
          <w:tcPr>
            <w:tcW w:type="dxa" w:w="5669"/>
          </w:tcPr>
          <w:p>
            <w:r/>
            <w:r>
              <w:rPr>
                <w:sz w:val="16"/>
              </w:rPr>
              <w:t>Campaign Negative Keyword — Create</w:t>
            </w:r>
          </w:p>
        </w:tc>
        <w:tc>
          <w:tcPr>
            <w:tcW w:type="dxa" w:w="1134"/>
          </w:tcPr>
          <w:p>
            <w:r/>
            <w:r>
              <w:rPr>
                <w:sz w:val="16"/>
              </w:rPr>
              <w:t>60</w:t>
            </w:r>
          </w:p>
        </w:tc>
        <w:tc>
          <w:tcPr>
            <w:tcW w:type="dxa" w:w="2268"/>
          </w:tcPr>
          <w:p>
            <w:r/>
            <w:r>
              <w:rPr>
                <w:sz w:val="16"/>
              </w:rPr>
              <w:t>Bulk upload</w:t>
            </w:r>
          </w:p>
        </w:tc>
      </w:tr>
      <w:tr>
        <w:tc>
          <w:tcPr>
            <w:tcW w:type="dxa" w:w="850"/>
          </w:tcPr>
          <w:p>
            <w:r/>
            <w:r>
              <w:rPr>
                <w:sz w:val="16"/>
              </w:rPr>
              <w:t>4</w:t>
            </w:r>
          </w:p>
        </w:tc>
        <w:tc>
          <w:tcPr>
            <w:tcW w:type="dxa" w:w="5669"/>
          </w:tcPr>
          <w:p>
            <w:r/>
            <w:r>
              <w:rPr>
                <w:sz w:val="16"/>
              </w:rPr>
              <w:t>Campaign — Update</w:t>
            </w:r>
          </w:p>
        </w:tc>
        <w:tc>
          <w:tcPr>
            <w:tcW w:type="dxa" w:w="1134"/>
          </w:tcPr>
          <w:p>
            <w:r/>
            <w:r>
              <w:rPr>
                <w:sz w:val="16"/>
              </w:rPr>
              <w:t>6</w:t>
            </w:r>
          </w:p>
        </w:tc>
        <w:tc>
          <w:tcPr>
            <w:tcW w:type="dxa" w:w="2268"/>
          </w:tcPr>
          <w:p>
            <w:r/>
            <w:r>
              <w:rPr>
                <w:sz w:val="16"/>
              </w:rPr>
              <w:t>Bulk upload</w:t>
            </w:r>
          </w:p>
        </w:tc>
      </w:tr>
      <w:tr>
        <w:tc>
          <w:tcPr>
            <w:tcW w:type="dxa" w:w="850"/>
          </w:tcPr>
          <w:p>
            <w:r/>
            <w:r>
              <w:rPr>
                <w:sz w:val="16"/>
              </w:rPr>
              <w:t>5</w:t>
            </w:r>
          </w:p>
        </w:tc>
        <w:tc>
          <w:tcPr>
            <w:tcW w:type="dxa" w:w="5669"/>
          </w:tcPr>
          <w:p>
            <w:r/>
            <w:r>
              <w:rPr>
                <w:sz w:val="16"/>
              </w:rPr>
              <w:t>Product Ad — Create</w:t>
            </w:r>
          </w:p>
        </w:tc>
        <w:tc>
          <w:tcPr>
            <w:tcW w:type="dxa" w:w="1134"/>
          </w:tcPr>
          <w:p>
            <w:r/>
            <w:r>
              <w:rPr>
                <w:sz w:val="16"/>
              </w:rPr>
              <w:t>1</w:t>
            </w:r>
          </w:p>
        </w:tc>
        <w:tc>
          <w:tcPr>
            <w:tcW w:type="dxa" w:w="2268"/>
          </w:tcPr>
          <w:p>
            <w:r/>
            <w:r>
              <w:rPr>
                <w:sz w:val="16"/>
              </w:rPr>
              <w:t>Bulk upload</w:t>
            </w:r>
          </w:p>
        </w:tc>
      </w:tr>
      <w:tr>
        <w:tc>
          <w:tcPr>
            <w:tcW w:type="dxa" w:w="850"/>
          </w:tcPr>
          <w:p>
            <w:r/>
            <w:r>
              <w:rPr>
                <w:sz w:val="16"/>
              </w:rPr>
              <w:t>3</w:t>
            </w:r>
          </w:p>
        </w:tc>
        <w:tc>
          <w:tcPr>
            <w:tcW w:type="dxa" w:w="5669"/>
          </w:tcPr>
          <w:p>
            <w:r/>
            <w:r>
              <w:rPr>
                <w:sz w:val="16"/>
              </w:rPr>
              <w:t>Keyword — needs Keyword ID / Ad Group ID</w:t>
            </w:r>
          </w:p>
        </w:tc>
        <w:tc>
          <w:tcPr>
            <w:tcW w:type="dxa" w:w="1134"/>
          </w:tcPr>
          <w:p>
            <w:r/>
            <w:r>
              <w:rPr>
                <w:sz w:val="16"/>
              </w:rPr>
              <w:t>7</w:t>
            </w:r>
          </w:p>
        </w:tc>
        <w:tc>
          <w:tcPr>
            <w:tcW w:type="dxa" w:w="2268"/>
          </w:tcPr>
          <w:p>
            <w:r/>
            <w:r>
              <w:rPr>
                <w:sz w:val="16"/>
              </w:rPr>
              <w:t>Needs console IDs</w:t>
            </w:r>
          </w:p>
        </w:tc>
      </w:tr>
      <w:tr>
        <w:tc>
          <w:tcPr>
            <w:tcW w:type="dxa" w:w="850"/>
          </w:tcPr>
          <w:p>
            <w:r/>
            <w:r>
              <w:rPr>
                <w:sz w:val="16"/>
              </w:rPr>
              <w:t>3</w:t>
            </w:r>
          </w:p>
        </w:tc>
        <w:tc>
          <w:tcPr>
            <w:tcW w:type="dxa" w:w="5669"/>
          </w:tcPr>
          <w:p>
            <w:r/>
            <w:r>
              <w:rPr>
                <w:sz w:val="16"/>
              </w:rPr>
              <w:t>Keyword — needs current bid and Keyword ID</w:t>
            </w:r>
          </w:p>
        </w:tc>
        <w:tc>
          <w:tcPr>
            <w:tcW w:type="dxa" w:w="1134"/>
          </w:tcPr>
          <w:p>
            <w:r/>
            <w:r>
              <w:rPr>
                <w:sz w:val="16"/>
              </w:rPr>
              <w:t>2</w:t>
            </w:r>
          </w:p>
        </w:tc>
        <w:tc>
          <w:tcPr>
            <w:tcW w:type="dxa" w:w="2268"/>
          </w:tcPr>
          <w:p>
            <w:r/>
            <w:r>
              <w:rPr>
                <w:sz w:val="16"/>
              </w:rPr>
              <w:t>Needs console IDs</w:t>
            </w:r>
          </w:p>
        </w:tc>
      </w:tr>
      <w:tr>
        <w:tc>
          <w:tcPr>
            <w:tcW w:type="dxa" w:w="850"/>
          </w:tcPr>
          <w:p>
            <w:r/>
            <w:r>
              <w:rPr>
                <w:sz w:val="16"/>
              </w:rPr>
              <w:t>3</w:t>
            </w:r>
          </w:p>
        </w:tc>
        <w:tc>
          <w:tcPr>
            <w:tcW w:type="dxa" w:w="5669"/>
          </w:tcPr>
          <w:p>
            <w:r/>
            <w:r>
              <w:rPr>
                <w:sz w:val="16"/>
              </w:rPr>
              <w:t>Product Ad — needs Ad Group ID</w:t>
            </w:r>
          </w:p>
        </w:tc>
        <w:tc>
          <w:tcPr>
            <w:tcW w:type="dxa" w:w="1134"/>
          </w:tcPr>
          <w:p>
            <w:r/>
            <w:r>
              <w:rPr>
                <w:sz w:val="16"/>
              </w:rPr>
              <w:t>4</w:t>
            </w:r>
          </w:p>
        </w:tc>
        <w:tc>
          <w:tcPr>
            <w:tcW w:type="dxa" w:w="2268"/>
          </w:tcPr>
          <w:p>
            <w:r/>
            <w:r>
              <w:rPr>
                <w:sz w:val="16"/>
              </w:rPr>
              <w:t>Needs console IDs</w:t>
            </w:r>
          </w:p>
        </w:tc>
      </w:tr>
      <w:tr>
        <w:tc>
          <w:tcPr>
            <w:tcW w:type="dxa" w:w="850"/>
          </w:tcPr>
          <w:p>
            <w:r/>
            <w:r>
              <w:rPr>
                <w:sz w:val="16"/>
              </w:rPr>
              <w:t>3</w:t>
            </w:r>
          </w:p>
        </w:tc>
        <w:tc>
          <w:tcPr>
            <w:tcW w:type="dxa" w:w="5669"/>
          </w:tcPr>
          <w:p>
            <w:r/>
            <w:r>
              <w:rPr>
                <w:sz w:val="16"/>
              </w:rPr>
              <w:t>Product Ad — needs Ad ID (product-ad pause)</w:t>
            </w:r>
          </w:p>
        </w:tc>
        <w:tc>
          <w:tcPr>
            <w:tcW w:type="dxa" w:w="1134"/>
          </w:tcPr>
          <w:p>
            <w:r/>
            <w:r>
              <w:rPr>
                <w:sz w:val="16"/>
              </w:rPr>
              <w:t>50</w:t>
            </w:r>
          </w:p>
        </w:tc>
        <w:tc>
          <w:tcPr>
            <w:tcW w:type="dxa" w:w="2268"/>
          </w:tcPr>
          <w:p>
            <w:r/>
            <w:r>
              <w:rPr>
                <w:sz w:val="16"/>
              </w:rPr>
              <w:t>Needs console IDs</w:t>
            </w:r>
          </w:p>
        </w:tc>
      </w:tr>
      <w:tr>
        <w:tc>
          <w:tcPr>
            <w:tcW w:type="dxa" w:w="850"/>
          </w:tcPr>
          <w:p>
            <w:r/>
            <w:r>
              <w:rPr>
                <w:sz w:val="16"/>
              </w:rPr>
              <w:t>4</w:t>
            </w:r>
          </w:p>
        </w:tc>
        <w:tc>
          <w:tcPr>
            <w:tcW w:type="dxa" w:w="5669"/>
          </w:tcPr>
          <w:p>
            <w:r/>
            <w:r>
              <w:rPr>
                <w:sz w:val="16"/>
              </w:rPr>
              <w:t>Campaign — needs fold first: copy keywords into the survivor</w:t>
            </w:r>
          </w:p>
        </w:tc>
        <w:tc>
          <w:tcPr>
            <w:tcW w:type="dxa" w:w="1134"/>
          </w:tcPr>
          <w:p>
            <w:r/>
            <w:r>
              <w:rPr>
                <w:sz w:val="16"/>
              </w:rPr>
              <w:t>4</w:t>
            </w:r>
          </w:p>
        </w:tc>
        <w:tc>
          <w:tcPr>
            <w:tcW w:type="dxa" w:w="2268"/>
          </w:tcPr>
          <w:p>
            <w:r/>
            <w:r>
              <w:rPr>
                <w:sz w:val="16"/>
              </w:rPr>
              <w:t>Needs console IDs</w:t>
            </w:r>
          </w:p>
        </w:tc>
      </w:tr>
      <w:tr>
        <w:tc>
          <w:tcPr>
            <w:tcW w:type="dxa" w:w="850"/>
          </w:tcPr>
          <w:p>
            <w:r/>
            <w:r>
              <w:rPr>
                <w:sz w:val="16"/>
              </w:rPr>
              <w:t>5</w:t>
            </w:r>
          </w:p>
        </w:tc>
        <w:tc>
          <w:tcPr>
            <w:tcW w:type="dxa" w:w="5669"/>
          </w:tcPr>
          <w:p>
            <w:r/>
            <w:r>
              <w:rPr>
                <w:sz w:val="16"/>
              </w:rPr>
              <w:t>Ad — needs Sponsored Brands ad ID</w:t>
            </w:r>
          </w:p>
        </w:tc>
        <w:tc>
          <w:tcPr>
            <w:tcW w:type="dxa" w:w="1134"/>
          </w:tcPr>
          <w:p>
            <w:r/>
            <w:r>
              <w:rPr>
                <w:sz w:val="16"/>
              </w:rPr>
              <w:t>1</w:t>
            </w:r>
          </w:p>
        </w:tc>
        <w:tc>
          <w:tcPr>
            <w:tcW w:type="dxa" w:w="2268"/>
          </w:tcPr>
          <w:p>
            <w:r/>
            <w:r>
              <w:rPr>
                <w:sz w:val="16"/>
              </w:rPr>
              <w:t>Needs console IDs</w:t>
            </w:r>
          </w:p>
        </w:tc>
      </w:tr>
      <w:tr>
        <w:tc>
          <w:tcPr>
            <w:tcW w:type="dxa" w:w="850"/>
          </w:tcPr>
          <w:p>
            <w:r/>
            <w:r>
              <w:rPr>
                <w:sz w:val="16"/>
              </w:rPr>
              <w:t>5</w:t>
            </w:r>
          </w:p>
        </w:tc>
        <w:tc>
          <w:tcPr>
            <w:tcW w:type="dxa" w:w="5669"/>
          </w:tcPr>
          <w:p>
            <w:r/>
            <w:r>
              <w:rPr>
                <w:sz w:val="16"/>
              </w:rPr>
              <w:t>Product Ad — needs Ad Group ID</w:t>
            </w:r>
          </w:p>
        </w:tc>
        <w:tc>
          <w:tcPr>
            <w:tcW w:type="dxa" w:w="1134"/>
          </w:tcPr>
          <w:p>
            <w:r/>
            <w:r>
              <w:rPr>
                <w:sz w:val="16"/>
              </w:rPr>
              <w:t>25</w:t>
            </w:r>
          </w:p>
        </w:tc>
        <w:tc>
          <w:tcPr>
            <w:tcW w:type="dxa" w:w="2268"/>
          </w:tcPr>
          <w:p>
            <w:r/>
            <w:r>
              <w:rPr>
                <w:sz w:val="16"/>
              </w:rPr>
              <w:t>Needs console IDs</w:t>
            </w:r>
          </w:p>
        </w:tc>
      </w:tr>
      <w:tr>
        <w:tc>
          <w:tcPr>
            <w:tcW w:type="dxa" w:w="850"/>
          </w:tcPr>
          <w:p>
            <w:r/>
            <w:r>
              <w:rPr>
                <w:sz w:val="16"/>
              </w:rPr>
              <w:t>5</w:t>
            </w:r>
          </w:p>
        </w:tc>
        <w:tc>
          <w:tcPr>
            <w:tcW w:type="dxa" w:w="5669"/>
          </w:tcPr>
          <w:p>
            <w:r/>
            <w:r>
              <w:rPr>
                <w:sz w:val="16"/>
              </w:rPr>
              <w:t>Product Ad — needs Ad ID (product-ad pause)</w:t>
            </w:r>
          </w:p>
        </w:tc>
        <w:tc>
          <w:tcPr>
            <w:tcW w:type="dxa" w:w="1134"/>
          </w:tcPr>
          <w:p>
            <w:r/>
            <w:r>
              <w:rPr>
                <w:sz w:val="16"/>
              </w:rPr>
              <w:t>4</w:t>
            </w:r>
          </w:p>
        </w:tc>
        <w:tc>
          <w:tcPr>
            <w:tcW w:type="dxa" w:w="2268"/>
          </w:tcPr>
          <w:p>
            <w:r/>
            <w:r>
              <w:rPr>
                <w:sz w:val="16"/>
              </w:rPr>
              <w:t>Needs console IDs</w:t>
            </w:r>
          </w:p>
        </w:tc>
      </w:tr>
    </w:tbl>
    <w:p/>
    <w:p>
      <w:r>
        <w:t>332 rows load from the Bulk upload tab and 97 need an ID or a manual step from the console. Staged steps after 1 Oct are not in the upload file: each is re-sized by the read before it loads (82 rows carry them; T3 'Write dates'). Every top-of-search price that moves comes down to a named point — the ceiling, or a dated step toward it — and none goes up.</w:t>
      </w:r>
    </w:p>
    <w:p>
      <w:pPr>
        <w:pStyle w:val="Heading1"/>
      </w:pPr>
      <w:r>
        <w:t>5b. Exact bids and placements — the four tables</w:t>
      </w:r>
    </w:p>
    <w:p>
      <w:r>
        <w:t>One base and one top-of-search modifier make three prices; the base is the product-page price. What a click affords at a placement = the serving child's contribution per unit × that placement's conversion. The base comes down only where it is above what a product-page click affords (≤25% a write with sales, ≤50% without, floor $0.50), or on a ranking term as a rank decision; top of search comes down to its ceiling in steps; the modifier is solved: top-of-search price ÷ base − 1.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984"/>
            <w:shd w:val="clear" w:color="auto" w:fill="1F3864"/>
          </w:tcPr>
          <w:p>
            <w:r/>
            <w:r>
              <w:rPr>
                <w:b/>
                <w:color w:val="FFFFFF"/>
                <w:sz w:val="16"/>
              </w:rPr>
              <w:t>Table 1 — child</w:t>
            </w:r>
          </w:p>
        </w:tc>
        <w:tc>
          <w:tcPr>
            <w:tcW w:type="dxa" w:w="2551"/>
            <w:shd w:val="clear" w:color="auto" w:fill="1F3864"/>
          </w:tcPr>
          <w:p>
            <w:r/>
            <w:r>
              <w:rPr>
                <w:b/>
                <w:color w:val="FFFFFF"/>
                <w:sz w:val="16"/>
              </w:rPr>
              <w:t>Contribution/unit</w:t>
            </w:r>
          </w:p>
        </w:tc>
        <w:tc>
          <w:tcPr>
            <w:tcW w:type="dxa" w:w="1871"/>
            <w:shd w:val="clear" w:color="auto" w:fill="1F3864"/>
          </w:tcPr>
          <w:p>
            <w:r/>
            <w:r>
              <w:rPr>
                <w:b/>
                <w:color w:val="FFFFFF"/>
                <w:sz w:val="16"/>
              </w:rPr>
              <w:t>Top of search affords</w:t>
            </w:r>
          </w:p>
        </w:tc>
        <w:tc>
          <w:tcPr>
            <w:tcW w:type="dxa" w:w="1871"/>
            <w:shd w:val="clear" w:color="auto" w:fill="1F3864"/>
          </w:tcPr>
          <w:p>
            <w:r/>
            <w:r>
              <w:rPr>
                <w:b/>
                <w:color w:val="FFFFFF"/>
                <w:sz w:val="16"/>
              </w:rPr>
              <w:t>Product pages afford</w:t>
            </w:r>
          </w:p>
        </w:tc>
        <w:tc>
          <w:tcPr>
            <w:tcW w:type="dxa" w:w="1134"/>
            <w:shd w:val="clear" w:color="auto" w:fill="1F3864"/>
          </w:tcPr>
          <w:p>
            <w:r/>
            <w:r>
              <w:rPr>
                <w:b/>
                <w:color w:val="FFFFFF"/>
                <w:sz w:val="16"/>
              </w:rPr>
              <w:t>Break-even ACoS %</w:t>
            </w:r>
          </w:p>
        </w:tc>
        <w:tc>
          <w:tcPr>
            <w:tcW w:type="dxa" w:w="1020"/>
            <w:shd w:val="clear" w:color="auto" w:fill="1F3864"/>
          </w:tcPr>
          <w:p>
            <w:r/>
            <w:r>
              <w:rPr>
                <w:b/>
                <w:color w:val="FFFFFF"/>
                <w:sz w:val="16"/>
              </w:rPr>
              <w:t>Exact campaigns served</w:t>
            </w:r>
          </w:p>
        </w:tc>
      </w:tr>
      <w:tr>
        <w:tc>
          <w:tcPr>
            <w:tcW w:type="dxa" w:w="1984"/>
          </w:tcPr>
          <w:p>
            <w:r/>
            <w:r>
              <w:rPr>
                <w:sz w:val="16"/>
              </w:rPr>
              <w:t>Queen Graphite</w:t>
            </w:r>
          </w:p>
        </w:tc>
        <w:tc>
          <w:tcPr>
            <w:tcW w:type="dxa" w:w="2551"/>
          </w:tcPr>
          <w:p>
            <w:r/>
            <w:r>
              <w:rPr>
                <w:sz w:val="16"/>
              </w:rPr>
              <w:t>$22.97 (Sep)</w:t>
            </w:r>
          </w:p>
        </w:tc>
        <w:tc>
          <w:tcPr>
            <w:tcW w:type="dxa" w:w="1871"/>
          </w:tcPr>
          <w:p>
            <w:r/>
            <w:r>
              <w:rPr>
                <w:sz w:val="16"/>
              </w:rPr>
              <w:t>$1.94 (8.46%); rows $1.64–2.47</w:t>
            </w:r>
          </w:p>
        </w:tc>
        <w:tc>
          <w:tcPr>
            <w:tcW w:type="dxa" w:w="1871"/>
          </w:tcPr>
          <w:p>
            <w:r/>
            <w:r>
              <w:rPr>
                <w:sz w:val="16"/>
              </w:rPr>
              <w:t>$1.65 (7.19%)</w:t>
            </w:r>
          </w:p>
        </w:tc>
        <w:tc>
          <w:tcPr>
            <w:tcW w:type="dxa" w:w="1134"/>
          </w:tcPr>
          <w:p>
            <w:r/>
            <w:r>
              <w:rPr>
                <w:sz w:val="16"/>
              </w:rPr>
              <w:t>28.7</w:t>
            </w:r>
          </w:p>
        </w:tc>
        <w:tc>
          <w:tcPr>
            <w:tcW w:type="dxa" w:w="1020"/>
          </w:tcPr>
          <w:p>
            <w:r/>
            <w:r>
              <w:rPr>
                <w:sz w:val="16"/>
              </w:rPr>
              <w:t>76</w:t>
            </w:r>
          </w:p>
        </w:tc>
      </w:tr>
      <w:tr>
        <w:tc>
          <w:tcPr>
            <w:tcW w:type="dxa" w:w="1984"/>
          </w:tcPr>
          <w:p>
            <w:r/>
            <w:r>
              <w:rPr>
                <w:sz w:val="16"/>
              </w:rPr>
              <w:t>King White</w:t>
            </w:r>
          </w:p>
        </w:tc>
        <w:tc>
          <w:tcPr>
            <w:tcW w:type="dxa" w:w="2551"/>
          </w:tcPr>
          <w:p>
            <w:r/>
            <w:r>
              <w:rPr>
                <w:sz w:val="16"/>
              </w:rPr>
              <w:t>$18.15 (forward: Sep $18.86 excl. the $539 inbound fee)</w:t>
            </w:r>
          </w:p>
        </w:tc>
        <w:tc>
          <w:tcPr>
            <w:tcW w:type="dxa" w:w="1871"/>
          </w:tcPr>
          <w:p>
            <w:r/>
            <w:r>
              <w:rPr>
                <w:sz w:val="16"/>
              </w:rPr>
              <w:t>$2.10 (11.56%)</w:t>
            </w:r>
          </w:p>
        </w:tc>
        <w:tc>
          <w:tcPr>
            <w:tcW w:type="dxa" w:w="1871"/>
          </w:tcPr>
          <w:p>
            <w:r/>
            <w:r>
              <w:rPr>
                <w:sz w:val="16"/>
              </w:rPr>
              <w:t>$1.17 (6.44%)</w:t>
            </w:r>
          </w:p>
        </w:tc>
        <w:tc>
          <w:tcPr>
            <w:tcW w:type="dxa" w:w="1134"/>
          </w:tcPr>
          <w:p>
            <w:r/>
            <w:r>
              <w:rPr>
                <w:sz w:val="16"/>
              </w:rPr>
              <w:t>21.4</w:t>
            </w:r>
          </w:p>
        </w:tc>
        <w:tc>
          <w:tcPr>
            <w:tcW w:type="dxa" w:w="1020"/>
          </w:tcPr>
          <w:p>
            <w:r/>
            <w:r>
              <w:rPr>
                <w:sz w:val="16"/>
              </w:rPr>
              <w:t>38</w:t>
            </w:r>
          </w:p>
        </w:tc>
      </w:tr>
      <w:tr>
        <w:tc>
          <w:tcPr>
            <w:tcW w:type="dxa" w:w="1984"/>
          </w:tcPr>
          <w:p>
            <w:r/>
            <w:r>
              <w:rPr>
                <w:sz w:val="16"/>
              </w:rPr>
              <w:t>Full Cool Grey</w:t>
            </w:r>
          </w:p>
        </w:tc>
        <w:tc>
          <w:tcPr>
            <w:tcW w:type="dxa" w:w="2551"/>
          </w:tcPr>
          <w:p>
            <w:r/>
            <w:r>
              <w:rPr>
                <w:sz w:val="16"/>
              </w:rPr>
              <w:t>$14.73 (15 Jul–30 Sep)</w:t>
            </w:r>
          </w:p>
        </w:tc>
        <w:tc>
          <w:tcPr>
            <w:tcW w:type="dxa" w:w="1871"/>
          </w:tcPr>
          <w:p>
            <w:r/>
            <w:r>
              <w:rPr>
                <w:sz w:val="16"/>
              </w:rPr>
              <w:t>$1.03 (7.02%)</w:t>
            </w:r>
          </w:p>
        </w:tc>
        <w:tc>
          <w:tcPr>
            <w:tcW w:type="dxa" w:w="1871"/>
          </w:tcPr>
          <w:p>
            <w:r/>
            <w:r>
              <w:rPr>
                <w:sz w:val="16"/>
              </w:rPr>
              <w:t>$0.89 (6.07%)</w:t>
            </w:r>
          </w:p>
        </w:tc>
        <w:tc>
          <w:tcPr>
            <w:tcW w:type="dxa" w:w="1134"/>
          </w:tcPr>
          <w:p>
            <w:r/>
            <w:r>
              <w:rPr>
                <w:sz w:val="16"/>
              </w:rPr>
              <w:t>22.7</w:t>
            </w:r>
          </w:p>
        </w:tc>
        <w:tc>
          <w:tcPr>
            <w:tcW w:type="dxa" w:w="1020"/>
          </w:tcPr>
          <w:p>
            <w:r/>
            <w:r>
              <w:rPr>
                <w:sz w:val="16"/>
              </w:rPr>
              <w:t>10</w:t>
            </w:r>
          </w:p>
        </w:tc>
      </w:tr>
      <w:tr>
        <w:tc>
          <w:tcPr>
            <w:tcW w:type="dxa" w:w="1984"/>
          </w:tcPr>
          <w:p>
            <w:r/>
            <w:r>
              <w:rPr>
                <w:sz w:val="16"/>
              </w:rPr>
              <w:t>Twin Graphite</w:t>
            </w:r>
          </w:p>
        </w:tc>
        <w:tc>
          <w:tcPr>
            <w:tcW w:type="dxa" w:w="2551"/>
          </w:tcPr>
          <w:p>
            <w:r/>
            <w:r>
              <w:rPr>
                <w:sz w:val="16"/>
              </w:rPr>
              <w:t>$14.49 (Sep)</w:t>
            </w:r>
          </w:p>
        </w:tc>
        <w:tc>
          <w:tcPr>
            <w:tcW w:type="dxa" w:w="1871"/>
          </w:tcPr>
          <w:p>
            <w:r/>
            <w:r>
              <w:rPr>
                <w:sz w:val="16"/>
              </w:rPr>
              <w:t>$1.67 (11.53%); rows $1.34–2.17</w:t>
            </w:r>
          </w:p>
        </w:tc>
        <w:tc>
          <w:tcPr>
            <w:tcW w:type="dxa" w:w="1871"/>
          </w:tcPr>
          <w:p>
            <w:r/>
            <w:r>
              <w:rPr>
                <w:sz w:val="16"/>
              </w:rPr>
              <w:t>$0.59 (4.05%)</w:t>
            </w:r>
          </w:p>
        </w:tc>
        <w:tc>
          <w:tcPr>
            <w:tcW w:type="dxa" w:w="1134"/>
          </w:tcPr>
          <w:p>
            <w:r/>
            <w:r>
              <w:rPr>
                <w:sz w:val="16"/>
              </w:rPr>
              <w:t>24.2</w:t>
            </w:r>
          </w:p>
        </w:tc>
        <w:tc>
          <w:tcPr>
            <w:tcW w:type="dxa" w:w="1020"/>
          </w:tcPr>
          <w:p>
            <w:r/>
            <w:r>
              <w:rPr>
                <w:sz w:val="16"/>
              </w:rPr>
              <w:t>4</w:t>
            </w:r>
          </w:p>
        </w:tc>
      </w:tr>
      <w:tr>
        <w:tc>
          <w:tcPr>
            <w:tcW w:type="dxa" w:w="1984"/>
          </w:tcPr>
          <w:p>
            <w:r/>
            <w:r>
              <w:rPr>
                <w:sz w:val="16"/>
              </w:rPr>
              <w:t>Cal King Graphite</w:t>
            </w:r>
          </w:p>
        </w:tc>
        <w:tc>
          <w:tcPr>
            <w:tcW w:type="dxa" w:w="2551"/>
          </w:tcPr>
          <w:p>
            <w:r/>
            <w:r>
              <w:rPr>
                <w:sz w:val="16"/>
              </w:rPr>
              <w:t>$21.01 (15 Jul–30 Sep)</w:t>
            </w:r>
          </w:p>
        </w:tc>
        <w:tc>
          <w:tcPr>
            <w:tcW w:type="dxa" w:w="1871"/>
          </w:tcPr>
          <w:p>
            <w:r/>
            <w:r>
              <w:rPr>
                <w:sz w:val="16"/>
              </w:rPr>
              <w:t>$2.42 (11.53%); rows $1.94–2.42</w:t>
            </w:r>
          </w:p>
        </w:tc>
        <w:tc>
          <w:tcPr>
            <w:tcW w:type="dxa" w:w="1871"/>
          </w:tcPr>
          <w:p>
            <w:r/>
            <w:r>
              <w:rPr>
                <w:sz w:val="16"/>
              </w:rPr>
              <w:t>$1.59 (7.59%)</w:t>
            </w:r>
          </w:p>
        </w:tc>
        <w:tc>
          <w:tcPr>
            <w:tcW w:type="dxa" w:w="1134"/>
          </w:tcPr>
          <w:p>
            <w:r/>
            <w:r>
              <w:rPr>
                <w:sz w:val="16"/>
              </w:rPr>
              <w:t>24.7</w:t>
            </w:r>
          </w:p>
        </w:tc>
        <w:tc>
          <w:tcPr>
            <w:tcW w:type="dxa" w:w="1020"/>
          </w:tcPr>
          <w:p>
            <w:r/>
            <w:r>
              <w:rPr>
                <w:sz w:val="16"/>
              </w:rPr>
              <w:t>3</w:t>
            </w:r>
          </w:p>
        </w:tc>
      </w:tr>
      <w:tr>
        <w:tc>
          <w:tcPr>
            <w:tcW w:type="dxa" w:w="1984"/>
          </w:tcPr>
          <w:p>
            <w:r/>
            <w:r>
              <w:rPr>
                <w:sz w:val="16"/>
              </w:rPr>
              <w:t>Queen Midnight Black</w:t>
            </w:r>
          </w:p>
        </w:tc>
        <w:tc>
          <w:tcPr>
            <w:tcW w:type="dxa" w:w="2551"/>
          </w:tcPr>
          <w:p>
            <w:r/>
            <w:r>
              <w:rPr>
                <w:sz w:val="16"/>
              </w:rPr>
              <w:t>$33.64 (Sep)</w:t>
            </w:r>
          </w:p>
        </w:tc>
        <w:tc>
          <w:tcPr>
            <w:tcW w:type="dxa" w:w="1871"/>
          </w:tcPr>
          <w:p>
            <w:r/>
            <w:r>
              <w:rPr>
                <w:sz w:val="16"/>
              </w:rPr>
              <w:t>$2.82 (8.38%)</w:t>
            </w:r>
          </w:p>
        </w:tc>
        <w:tc>
          <w:tcPr>
            <w:tcW w:type="dxa" w:w="1871"/>
          </w:tcPr>
          <w:p>
            <w:r/>
            <w:r>
              <w:rPr>
                <w:sz w:val="16"/>
              </w:rPr>
              <w:t>$2.42 (7.19%)</w:t>
            </w:r>
          </w:p>
        </w:tc>
        <w:tc>
          <w:tcPr>
            <w:tcW w:type="dxa" w:w="1134"/>
          </w:tcPr>
          <w:p>
            <w:r/>
            <w:r>
              <w:rPr>
                <w:sz w:val="16"/>
              </w:rPr>
              <w:t>42.1</w:t>
            </w:r>
          </w:p>
        </w:tc>
        <w:tc>
          <w:tcPr>
            <w:tcW w:type="dxa" w:w="1020"/>
          </w:tcPr>
          <w:p>
            <w:r/>
            <w:r>
              <w:rPr>
                <w:sz w:val="16"/>
              </w:rPr>
              <w:t>1</w:t>
            </w:r>
          </w:p>
        </w:tc>
      </w:tr>
      <w:tr>
        <w:tc>
          <w:tcPr>
            <w:tcW w:type="dxa" w:w="1984"/>
          </w:tcPr>
          <w:p>
            <w:r/>
            <w:r>
              <w:rPr>
                <w:sz w:val="16"/>
              </w:rPr>
              <w:t>Queen White</w:t>
            </w:r>
          </w:p>
        </w:tc>
        <w:tc>
          <w:tcPr>
            <w:tcW w:type="dxa" w:w="2551"/>
          </w:tcPr>
          <w:p>
            <w:r/>
            <w:r>
              <w:rPr>
                <w:sz w:val="16"/>
              </w:rPr>
              <w:t>$13.32 (Sep)</w:t>
            </w:r>
          </w:p>
        </w:tc>
        <w:tc>
          <w:tcPr>
            <w:tcW w:type="dxa" w:w="1871"/>
          </w:tcPr>
          <w:p>
            <w:r/>
            <w:r>
              <w:rPr>
                <w:sz w:val="16"/>
              </w:rPr>
              <w:t>$1.13 (8.46%)</w:t>
            </w:r>
          </w:p>
        </w:tc>
        <w:tc>
          <w:tcPr>
            <w:tcW w:type="dxa" w:w="1871"/>
          </w:tcPr>
          <w:p>
            <w:r/>
            <w:r>
              <w:rPr>
                <w:sz w:val="16"/>
              </w:rPr>
              <w:t>$0.96 (7.19%)</w:t>
            </w:r>
          </w:p>
        </w:tc>
        <w:tc>
          <w:tcPr>
            <w:tcW w:type="dxa" w:w="1134"/>
          </w:tcPr>
          <w:p>
            <w:r/>
            <w:r>
              <w:rPr>
                <w:sz w:val="16"/>
              </w:rPr>
              <w:t>16.7</w:t>
            </w:r>
          </w:p>
        </w:tc>
        <w:tc>
          <w:tcPr>
            <w:tcW w:type="dxa" w:w="1020"/>
          </w:tcPr>
          <w:p>
            <w:r/>
            <w:r>
              <w:rPr>
                <w:sz w:val="16"/>
              </w:rPr>
              <w:t>1</w:t>
            </w:r>
          </w:p>
        </w:tc>
      </w:tr>
      <w:tr>
        <w:tc>
          <w:tcPr>
            <w:tcW w:type="dxa" w:w="1984"/>
          </w:tcPr>
          <w:p>
            <w:r/>
            <w:r>
              <w:rPr>
                <w:sz w:val="16"/>
              </w:rPr>
              <w:t>Queen Sage Green</w:t>
            </w:r>
          </w:p>
        </w:tc>
        <w:tc>
          <w:tcPr>
            <w:tcW w:type="dxa" w:w="2551"/>
          </w:tcPr>
          <w:p>
            <w:r/>
            <w:r>
              <w:rPr>
                <w:sz w:val="16"/>
              </w:rPr>
              <w:t>$20.53 (15 Jul–30 Sep)</w:t>
            </w:r>
          </w:p>
        </w:tc>
        <w:tc>
          <w:tcPr>
            <w:tcW w:type="dxa" w:w="1871"/>
          </w:tcPr>
          <w:p>
            <w:r/>
            <w:r>
              <w:rPr>
                <w:sz w:val="16"/>
              </w:rPr>
              <w:t>$1.74 (8.46%)</w:t>
            </w:r>
          </w:p>
        </w:tc>
        <w:tc>
          <w:tcPr>
            <w:tcW w:type="dxa" w:w="1871"/>
          </w:tcPr>
          <w:p>
            <w:r/>
            <w:r>
              <w:rPr>
                <w:sz w:val="16"/>
              </w:rPr>
              <w:t>$1.48 (7.19%)</w:t>
            </w:r>
          </w:p>
        </w:tc>
        <w:tc>
          <w:tcPr>
            <w:tcW w:type="dxa" w:w="1134"/>
          </w:tcPr>
          <w:p>
            <w:r/>
            <w:r>
              <w:rPr>
                <w:sz w:val="16"/>
              </w:rPr>
              <w:t>25.7</w:t>
            </w:r>
          </w:p>
        </w:tc>
        <w:tc>
          <w:tcPr>
            <w:tcW w:type="dxa" w:w="1020"/>
          </w:tcPr>
          <w:p>
            <w:r/>
            <w:r>
              <w:rPr>
                <w:sz w:val="16"/>
              </w:rPr>
              <w:t>1</w:t>
            </w:r>
          </w:p>
        </w:tc>
      </w:tr>
    </w:tbl>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118"/>
            <w:shd w:val="clear" w:color="auto" w:fill="1F3864"/>
          </w:tcPr>
          <w:p>
            <w:r/>
            <w:r>
              <w:rPr>
                <w:b/>
                <w:color w:val="FFFFFF"/>
                <w:sz w:val="14"/>
              </w:rPr>
              <w:t>Table 3 — campaign (top 12 by spend)</w:t>
            </w:r>
          </w:p>
        </w:tc>
        <w:tc>
          <w:tcPr>
            <w:tcW w:type="dxa" w:w="1361"/>
            <w:shd w:val="clear" w:color="auto" w:fill="1F3864"/>
          </w:tcPr>
          <w:p>
            <w:r/>
            <w:r>
              <w:rPr>
                <w:b/>
                <w:color w:val="FFFFFF"/>
                <w:sz w:val="14"/>
              </w:rPr>
              <w:t>Now: TOS / PP</w:t>
            </w:r>
          </w:p>
        </w:tc>
        <w:tc>
          <w:tcPr>
            <w:tcW w:type="dxa" w:w="1361"/>
            <w:shd w:val="clear" w:color="auto" w:fill="1F3864"/>
          </w:tcPr>
          <w:p>
            <w:r/>
            <w:r>
              <w:rPr>
                <w:b/>
                <w:color w:val="FFFFFF"/>
                <w:sz w:val="14"/>
              </w:rPr>
              <w:t>1 Oct: TOS / PP</w:t>
            </w:r>
          </w:p>
        </w:tc>
        <w:tc>
          <w:tcPr>
            <w:tcW w:type="dxa" w:w="907"/>
            <w:shd w:val="clear" w:color="auto" w:fill="1F3864"/>
          </w:tcPr>
          <w:p>
            <w:r/>
            <w:r>
              <w:rPr>
                <w:b/>
                <w:color w:val="FFFFFF"/>
                <w:sz w:val="14"/>
              </w:rPr>
              <w:t>Ceiling</w:t>
            </w:r>
          </w:p>
        </w:tc>
        <w:tc>
          <w:tcPr>
            <w:tcW w:type="dxa" w:w="3458"/>
            <w:shd w:val="clear" w:color="auto" w:fill="1F3864"/>
          </w:tcPr>
          <w:p>
            <w:r/>
            <w:r>
              <w:rPr>
                <w:b/>
                <w:color w:val="FFFFFF"/>
                <w:sz w:val="14"/>
              </w:rPr>
              <w:t>Staged</w:t>
            </w:r>
          </w:p>
        </w:tc>
      </w:tr>
      <w:tr>
        <w:tc>
          <w:tcPr>
            <w:tcW w:type="dxa" w:w="3118"/>
          </w:tcPr>
          <w:p>
            <w:r/>
            <w:r>
              <w:rPr>
                <w:sz w:val="14"/>
              </w:rPr>
              <w:t>cooling sheets king (King White)</w:t>
            </w:r>
          </w:p>
        </w:tc>
        <w:tc>
          <w:tcPr>
            <w:tcW w:type="dxa" w:w="1361"/>
          </w:tcPr>
          <w:p>
            <w:r/>
            <w:r>
              <w:rPr>
                <w:sz w:val="14"/>
              </w:rPr>
              <w:t>$5.19 / $1.72</w:t>
            </w:r>
          </w:p>
        </w:tc>
        <w:tc>
          <w:tcPr>
            <w:tcW w:type="dxa" w:w="1361"/>
          </w:tcPr>
          <w:p>
            <w:r/>
            <w:r>
              <w:rPr>
                <w:sz w:val="14"/>
              </w:rPr>
              <w:t>$3.63 / $1.29</w:t>
            </w:r>
          </w:p>
        </w:tc>
        <w:tc>
          <w:tcPr>
            <w:tcW w:type="dxa" w:w="907"/>
          </w:tcPr>
          <w:p>
            <w:r/>
            <w:r>
              <w:rPr>
                <w:sz w:val="14"/>
              </w:rPr>
              <w:t>$2.10</w:t>
            </w:r>
          </w:p>
        </w:tc>
        <w:tc>
          <w:tcPr>
            <w:tcW w:type="dxa" w:w="3458"/>
          </w:tcPr>
          <w:p>
            <w:r/>
            <w:r>
              <w:rPr>
                <w:sz w:val="14"/>
              </w:rPr>
              <w:t>15 Oct price $2.54; 29 Oct price $2.10</w:t>
            </w:r>
          </w:p>
        </w:tc>
      </w:tr>
      <w:tr>
        <w:tc>
          <w:tcPr>
            <w:tcW w:type="dxa" w:w="3118"/>
          </w:tcPr>
          <w:p>
            <w:r/>
            <w:r>
              <w:rPr>
                <w:sz w:val="14"/>
              </w:rPr>
              <w:t>king size cooling sheets (King White)</w:t>
            </w:r>
          </w:p>
        </w:tc>
        <w:tc>
          <w:tcPr>
            <w:tcW w:type="dxa" w:w="1361"/>
          </w:tcPr>
          <w:p>
            <w:r/>
            <w:r>
              <w:rPr>
                <w:sz w:val="14"/>
              </w:rPr>
              <w:t>$4.50 / $1.80</w:t>
            </w:r>
          </w:p>
        </w:tc>
        <w:tc>
          <w:tcPr>
            <w:tcW w:type="dxa" w:w="1361"/>
          </w:tcPr>
          <w:p>
            <w:r/>
            <w:r>
              <w:rPr>
                <w:sz w:val="14"/>
              </w:rPr>
              <w:t>$4.50 / $1.80</w:t>
            </w:r>
          </w:p>
        </w:tc>
        <w:tc>
          <w:tcPr>
            <w:tcW w:type="dxa" w:w="907"/>
          </w:tcPr>
          <w:p>
            <w:r/>
            <w:r>
              <w:rPr>
                <w:sz w:val="14"/>
              </w:rPr>
              <w:t>$2.10</w:t>
            </w:r>
          </w:p>
        </w:tc>
        <w:tc>
          <w:tcPr>
            <w:tcW w:type="dxa" w:w="3458"/>
          </w:tcPr>
          <w:p>
            <w:r/>
            <w:r>
              <w:rPr>
                <w:sz w:val="14"/>
              </w:rPr>
              <w:t>15 Oct price $3.82; 29 Oct price $2.86; 12 Nov price $2.15; 26 Nov base $1.35</w:t>
            </w:r>
          </w:p>
        </w:tc>
      </w:tr>
      <w:tr>
        <w:tc>
          <w:tcPr>
            <w:tcW w:type="dxa" w:w="3118"/>
          </w:tcPr>
          <w:p>
            <w:r/>
            <w:r>
              <w:rPr>
                <w:sz w:val="14"/>
              </w:rPr>
              <w:t>cooling sheets king size (King White)</w:t>
            </w:r>
          </w:p>
        </w:tc>
        <w:tc>
          <w:tcPr>
            <w:tcW w:type="dxa" w:w="1361"/>
          </w:tcPr>
          <w:p>
            <w:r/>
            <w:r>
              <w:rPr>
                <w:sz w:val="14"/>
              </w:rPr>
              <w:t>$4.59 / $1.70</w:t>
            </w:r>
          </w:p>
        </w:tc>
        <w:tc>
          <w:tcPr>
            <w:tcW w:type="dxa" w:w="1361"/>
          </w:tcPr>
          <w:p>
            <w:r/>
            <w:r>
              <w:rPr>
                <w:sz w:val="14"/>
              </w:rPr>
              <w:t>$4.59 / $1.70</w:t>
            </w:r>
          </w:p>
        </w:tc>
        <w:tc>
          <w:tcPr>
            <w:tcW w:type="dxa" w:w="907"/>
          </w:tcPr>
          <w:p>
            <w:r/>
            <w:r>
              <w:rPr>
                <w:sz w:val="14"/>
              </w:rPr>
              <w:t>$2.10</w:t>
            </w:r>
          </w:p>
        </w:tc>
        <w:tc>
          <w:tcPr>
            <w:tcW w:type="dxa" w:w="3458"/>
          </w:tcPr>
          <w:p>
            <w:r/>
            <w:r>
              <w:rPr>
                <w:sz w:val="14"/>
              </w:rPr>
              <w:t>15 Oct price $3.44; 29 Oct price $2.58; 12 Nov price $2.10; 26 Nov base $1.27</w:t>
            </w:r>
          </w:p>
        </w:tc>
      </w:tr>
      <w:tr>
        <w:tc>
          <w:tcPr>
            <w:tcW w:type="dxa" w:w="3118"/>
          </w:tcPr>
          <w:p>
            <w:r/>
            <w:r>
              <w:rPr>
                <w:sz w:val="14"/>
              </w:rPr>
              <w:t>cooling sheets (Queen Graphite)</w:t>
            </w:r>
          </w:p>
        </w:tc>
        <w:tc>
          <w:tcPr>
            <w:tcW w:type="dxa" w:w="1361"/>
          </w:tcPr>
          <w:p>
            <w:r/>
            <w:r>
              <w:rPr>
                <w:sz w:val="14"/>
              </w:rPr>
              <w:t>$2.60 / $1.00</w:t>
            </w:r>
          </w:p>
        </w:tc>
        <w:tc>
          <w:tcPr>
            <w:tcW w:type="dxa" w:w="1361"/>
          </w:tcPr>
          <w:p>
            <w:r/>
            <w:r>
              <w:rPr>
                <w:sz w:val="14"/>
              </w:rPr>
              <w:t>$2.05 / $1.00</w:t>
            </w:r>
          </w:p>
        </w:tc>
        <w:tc>
          <w:tcPr>
            <w:tcW w:type="dxa" w:w="907"/>
          </w:tcPr>
          <w:p>
            <w:r/>
            <w:r>
              <w:rPr>
                <w:sz w:val="14"/>
              </w:rPr>
              <w:t>$2.05</w:t>
            </w:r>
          </w:p>
        </w:tc>
        <w:tc>
          <w:tcPr>
            <w:tcW w:type="dxa" w:w="3458"/>
          </w:tcPr>
          <w:p>
            <w:r/>
            <w:r>
              <w:rPr>
                <w:sz w:val="14"/>
              </w:rPr>
              <w:t>15 Oct base $0.75</w:t>
            </w:r>
          </w:p>
        </w:tc>
      </w:tr>
      <w:tr>
        <w:tc>
          <w:tcPr>
            <w:tcW w:type="dxa" w:w="3118"/>
          </w:tcPr>
          <w:p>
            <w:r/>
            <w:r>
              <w:rPr>
                <w:sz w:val="14"/>
              </w:rPr>
              <w:t>cooling queen sheets (Queen Graphite)</w:t>
            </w:r>
          </w:p>
        </w:tc>
        <w:tc>
          <w:tcPr>
            <w:tcW w:type="dxa" w:w="1361"/>
          </w:tcPr>
          <w:p>
            <w:r/>
            <w:r>
              <w:rPr>
                <w:sz w:val="14"/>
              </w:rPr>
              <w:t>$4.43 / $1.50</w:t>
            </w:r>
          </w:p>
        </w:tc>
        <w:tc>
          <w:tcPr>
            <w:tcW w:type="dxa" w:w="1361"/>
          </w:tcPr>
          <w:p>
            <w:r/>
            <w:r>
              <w:rPr>
                <w:sz w:val="14"/>
              </w:rPr>
              <w:t>$3.32 / $1.50</w:t>
            </w:r>
          </w:p>
        </w:tc>
        <w:tc>
          <w:tcPr>
            <w:tcW w:type="dxa" w:w="907"/>
          </w:tcPr>
          <w:p>
            <w:r/>
            <w:r>
              <w:rPr>
                <w:sz w:val="14"/>
              </w:rPr>
              <w:t>$2.17</w:t>
            </w:r>
          </w:p>
        </w:tc>
        <w:tc>
          <w:tcPr>
            <w:tcW w:type="dxa" w:w="3458"/>
          </w:tcPr>
          <w:p>
            <w:r/>
            <w:r>
              <w:rPr>
                <w:sz w:val="14"/>
              </w:rPr>
              <w:t>15 Oct price $2.49; 29 Oct price $2.17; 12 Nov base $1.12</w:t>
            </w:r>
          </w:p>
        </w:tc>
      </w:tr>
      <w:tr>
        <w:tc>
          <w:tcPr>
            <w:tcW w:type="dxa" w:w="3118"/>
          </w:tcPr>
          <w:p>
            <w:r/>
            <w:r>
              <w:rPr>
                <w:sz w:val="14"/>
              </w:rPr>
              <w:t>cool sheets queen (Queen Graphite)</w:t>
            </w:r>
          </w:p>
        </w:tc>
        <w:tc>
          <w:tcPr>
            <w:tcW w:type="dxa" w:w="1361"/>
          </w:tcPr>
          <w:p>
            <w:r/>
            <w:r>
              <w:rPr>
                <w:sz w:val="14"/>
              </w:rPr>
              <w:t>$2.94 / $1.20</w:t>
            </w:r>
          </w:p>
        </w:tc>
        <w:tc>
          <w:tcPr>
            <w:tcW w:type="dxa" w:w="1361"/>
          </w:tcPr>
          <w:p>
            <w:r/>
            <w:r>
              <w:rPr>
                <w:sz w:val="14"/>
              </w:rPr>
              <w:t>$2.06 / $1.20</w:t>
            </w:r>
          </w:p>
        </w:tc>
        <w:tc>
          <w:tcPr>
            <w:tcW w:type="dxa" w:w="907"/>
          </w:tcPr>
          <w:p>
            <w:r/>
            <w:r>
              <w:rPr>
                <w:sz w:val="14"/>
              </w:rPr>
              <w:t>$1.92</w:t>
            </w:r>
          </w:p>
        </w:tc>
        <w:tc>
          <w:tcPr>
            <w:tcW w:type="dxa" w:w="3458"/>
          </w:tcPr>
          <w:p>
            <w:r/>
            <w:r>
              <w:rPr>
                <w:sz w:val="14"/>
              </w:rPr>
              <w:t>15 Oct price $1.92</w:t>
            </w:r>
          </w:p>
        </w:tc>
      </w:tr>
      <w:tr>
        <w:tc>
          <w:tcPr>
            <w:tcW w:type="dxa" w:w="3118"/>
          </w:tcPr>
          <w:p>
            <w:r/>
            <w:r>
              <w:rPr>
                <w:sz w:val="14"/>
              </w:rPr>
              <w:t>cooling bed sheets king (King White)</w:t>
            </w:r>
          </w:p>
        </w:tc>
        <w:tc>
          <w:tcPr>
            <w:tcW w:type="dxa" w:w="1361"/>
          </w:tcPr>
          <w:p>
            <w:r/>
            <w:r>
              <w:rPr>
                <w:sz w:val="14"/>
              </w:rPr>
              <w:t>$3.84 / $1.60</w:t>
            </w:r>
          </w:p>
        </w:tc>
        <w:tc>
          <w:tcPr>
            <w:tcW w:type="dxa" w:w="1361"/>
          </w:tcPr>
          <w:p>
            <w:r/>
            <w:r>
              <w:rPr>
                <w:sz w:val="14"/>
              </w:rPr>
              <w:t>$3.84 / $1.60</w:t>
            </w:r>
          </w:p>
        </w:tc>
        <w:tc>
          <w:tcPr>
            <w:tcW w:type="dxa" w:w="907"/>
          </w:tcPr>
          <w:p>
            <w:r/>
            <w:r>
              <w:rPr>
                <w:sz w:val="14"/>
              </w:rPr>
              <w:t>$2.10</w:t>
            </w:r>
          </w:p>
        </w:tc>
        <w:tc>
          <w:tcPr>
            <w:tcW w:type="dxa" w:w="3458"/>
          </w:tcPr>
          <w:p>
            <w:r/>
            <w:r>
              <w:rPr>
                <w:sz w:val="14"/>
              </w:rPr>
              <w:t>15 Oct price $2.88; 29 Oct price $2.16; 12 Nov base $1.20</w:t>
            </w:r>
          </w:p>
        </w:tc>
      </w:tr>
      <w:tr>
        <w:tc>
          <w:tcPr>
            <w:tcW w:type="dxa" w:w="3118"/>
          </w:tcPr>
          <w:p>
            <w:r/>
            <w:r>
              <w:rPr>
                <w:sz w:val="14"/>
              </w:rPr>
              <w:t>cooling sheets twin (Twin Graphite)</w:t>
            </w:r>
          </w:p>
        </w:tc>
        <w:tc>
          <w:tcPr>
            <w:tcW w:type="dxa" w:w="1361"/>
          </w:tcPr>
          <w:p>
            <w:r/>
            <w:r>
              <w:rPr>
                <w:sz w:val="14"/>
              </w:rPr>
              <w:t>$2.73 / $1.30</w:t>
            </w:r>
          </w:p>
        </w:tc>
        <w:tc>
          <w:tcPr>
            <w:tcW w:type="dxa" w:w="1361"/>
          </w:tcPr>
          <w:p>
            <w:r/>
            <w:r>
              <w:rPr>
                <w:sz w:val="14"/>
              </w:rPr>
              <w:t>$2.17 / $0.98</w:t>
            </w:r>
          </w:p>
        </w:tc>
        <w:tc>
          <w:tcPr>
            <w:tcW w:type="dxa" w:w="907"/>
          </w:tcPr>
          <w:p>
            <w:r/>
            <w:r>
              <w:rPr>
                <w:sz w:val="14"/>
              </w:rPr>
              <w:t>$2.17</w:t>
            </w:r>
          </w:p>
        </w:tc>
        <w:tc>
          <w:tcPr>
            <w:tcW w:type="dxa" w:w="3458"/>
          </w:tcPr>
          <w:p>
            <w:r/>
            <w:r>
              <w:rPr>
                <w:sz w:val="14"/>
              </w:rPr>
              <w:t>—</w:t>
            </w:r>
          </w:p>
        </w:tc>
      </w:tr>
      <w:tr>
        <w:tc>
          <w:tcPr>
            <w:tcW w:type="dxa" w:w="3118"/>
          </w:tcPr>
          <w:p>
            <w:r/>
            <w:r>
              <w:rPr>
                <w:sz w:val="14"/>
              </w:rPr>
              <w:t>cooling sheets for hot sleepers (Queen Graphite)</w:t>
            </w:r>
          </w:p>
        </w:tc>
        <w:tc>
          <w:tcPr>
            <w:tcW w:type="dxa" w:w="1361"/>
          </w:tcPr>
          <w:p>
            <w:r/>
            <w:r>
              <w:rPr>
                <w:sz w:val="14"/>
              </w:rPr>
              <w:t>$3.08 / $1.23</w:t>
            </w:r>
          </w:p>
        </w:tc>
        <w:tc>
          <w:tcPr>
            <w:tcW w:type="dxa" w:w="1361"/>
          </w:tcPr>
          <w:p>
            <w:r/>
            <w:r>
              <w:rPr>
                <w:sz w:val="14"/>
              </w:rPr>
              <w:t>$2.47 / $1.23</w:t>
            </w:r>
          </w:p>
        </w:tc>
        <w:tc>
          <w:tcPr>
            <w:tcW w:type="dxa" w:w="907"/>
          </w:tcPr>
          <w:p>
            <w:r/>
            <w:r>
              <w:rPr>
                <w:sz w:val="14"/>
              </w:rPr>
              <w:t>$2.47</w:t>
            </w:r>
          </w:p>
        </w:tc>
        <w:tc>
          <w:tcPr>
            <w:tcW w:type="dxa" w:w="3458"/>
          </w:tcPr>
          <w:p>
            <w:r/>
            <w:r>
              <w:rPr>
                <w:sz w:val="14"/>
              </w:rPr>
              <w:t>—</w:t>
            </w:r>
          </w:p>
        </w:tc>
      </w:tr>
      <w:tr>
        <w:tc>
          <w:tcPr>
            <w:tcW w:type="dxa" w:w="3118"/>
          </w:tcPr>
          <w:p>
            <w:r/>
            <w:r>
              <w:rPr>
                <w:sz w:val="14"/>
              </w:rPr>
              <w:t>cold sheets for hot sleepers (Queen Graphite)</w:t>
            </w:r>
          </w:p>
        </w:tc>
        <w:tc>
          <w:tcPr>
            <w:tcW w:type="dxa" w:w="1361"/>
          </w:tcPr>
          <w:p>
            <w:r/>
            <w:r>
              <w:rPr>
                <w:sz w:val="14"/>
              </w:rPr>
              <w:t>$3.22 / $1.34</w:t>
            </w:r>
          </w:p>
        </w:tc>
        <w:tc>
          <w:tcPr>
            <w:tcW w:type="dxa" w:w="1361"/>
          </w:tcPr>
          <w:p>
            <w:r/>
            <w:r>
              <w:rPr>
                <w:sz w:val="14"/>
              </w:rPr>
              <w:t>$2.42 / $1.34</w:t>
            </w:r>
          </w:p>
        </w:tc>
        <w:tc>
          <w:tcPr>
            <w:tcW w:type="dxa" w:w="907"/>
          </w:tcPr>
          <w:p>
            <w:r/>
            <w:r>
              <w:rPr>
                <w:sz w:val="14"/>
              </w:rPr>
              <w:t>$1.86</w:t>
            </w:r>
          </w:p>
        </w:tc>
        <w:tc>
          <w:tcPr>
            <w:tcW w:type="dxa" w:w="3458"/>
          </w:tcPr>
          <w:p>
            <w:r/>
            <w:r>
              <w:rPr>
                <w:sz w:val="14"/>
              </w:rPr>
              <w:t>15 Oct price $1.86; 29 Oct base $1.01</w:t>
            </w:r>
          </w:p>
        </w:tc>
      </w:tr>
      <w:tr>
        <w:tc>
          <w:tcPr>
            <w:tcW w:type="dxa" w:w="3118"/>
          </w:tcPr>
          <w:p>
            <w:r/>
            <w:r>
              <w:rPr>
                <w:sz w:val="14"/>
              </w:rPr>
              <w:t>cooling sheets full size (Full Cool Grey)</w:t>
            </w:r>
          </w:p>
        </w:tc>
        <w:tc>
          <w:tcPr>
            <w:tcW w:type="dxa" w:w="1361"/>
          </w:tcPr>
          <w:p>
            <w:r/>
            <w:r>
              <w:rPr>
                <w:sz w:val="14"/>
              </w:rPr>
              <w:t>$3.00 / $0.75</w:t>
            </w:r>
          </w:p>
        </w:tc>
        <w:tc>
          <w:tcPr>
            <w:tcW w:type="dxa" w:w="1361"/>
          </w:tcPr>
          <w:p>
            <w:r/>
            <w:r>
              <w:rPr>
                <w:sz w:val="14"/>
              </w:rPr>
              <w:t>$2.10 / $0.56</w:t>
            </w:r>
          </w:p>
        </w:tc>
        <w:tc>
          <w:tcPr>
            <w:tcW w:type="dxa" w:w="907"/>
          </w:tcPr>
          <w:p>
            <w:r/>
            <w:r>
              <w:rPr>
                <w:sz w:val="14"/>
              </w:rPr>
              <w:t>$1.03</w:t>
            </w:r>
          </w:p>
        </w:tc>
        <w:tc>
          <w:tcPr>
            <w:tcW w:type="dxa" w:w="3458"/>
          </w:tcPr>
          <w:p>
            <w:r/>
            <w:r>
              <w:rPr>
                <w:sz w:val="14"/>
              </w:rPr>
              <w:t>15 Oct price $1.47; 29 Oct price $1.03</w:t>
            </w:r>
          </w:p>
        </w:tc>
      </w:tr>
      <w:tr>
        <w:tc>
          <w:tcPr>
            <w:tcW w:type="dxa" w:w="3118"/>
          </w:tcPr>
          <w:p>
            <w:r/>
            <w:r>
              <w:rPr>
                <w:sz w:val="14"/>
              </w:rPr>
              <w:t>cool king sheets (King White)</w:t>
            </w:r>
          </w:p>
        </w:tc>
        <w:tc>
          <w:tcPr>
            <w:tcW w:type="dxa" w:w="1361"/>
          </w:tcPr>
          <w:p>
            <w:r/>
            <w:r>
              <w:rPr>
                <w:sz w:val="14"/>
              </w:rPr>
              <w:t>$4.16 / $1.81</w:t>
            </w:r>
          </w:p>
        </w:tc>
        <w:tc>
          <w:tcPr>
            <w:tcW w:type="dxa" w:w="1361"/>
          </w:tcPr>
          <w:p>
            <w:r/>
            <w:r>
              <w:rPr>
                <w:sz w:val="14"/>
              </w:rPr>
              <w:t>$2.91 / $1.36</w:t>
            </w:r>
          </w:p>
        </w:tc>
        <w:tc>
          <w:tcPr>
            <w:tcW w:type="dxa" w:w="907"/>
          </w:tcPr>
          <w:p>
            <w:r/>
            <w:r>
              <w:rPr>
                <w:sz w:val="14"/>
              </w:rPr>
              <w:t>$2.10</w:t>
            </w:r>
          </w:p>
        </w:tc>
        <w:tc>
          <w:tcPr>
            <w:tcW w:type="dxa" w:w="3458"/>
          </w:tcPr>
          <w:p>
            <w:r/>
            <w:r>
              <w:rPr>
                <w:sz w:val="14"/>
              </w:rPr>
              <w:t>15 Oct price $2.10</w:t>
            </w:r>
          </w:p>
        </w:tc>
      </w:tr>
    </w:tbl>
    <w:p/>
    <w:p>
      <w:r>
        <w:t>Table 2 (every campaign, every placement) and the full Table 3 (146 rows, with the rate each ceiling uses and every write date) are in the action plan. Table 4 — funded pushes: none (section A9). Placement over 30 days on Exact: top of search 60% of clicks and 76% of spend at $30.75 an order; product pages 31% of clicks at $21.27 an order. The move toward top of search on ranking terms is a rank decision, paid for in product-page orders; Exact orders are expected to fall from 198 to about 167 a month after 1 Oct and 130 at the end state (September volume; clicks and orders move with the price, which overstates the loss where today's CPC sits under the bid).</w:t>
      </w:r>
    </w:p>
    <w:p>
      <w:r>
        <w:t>Rows that had no readable bid in the audit export (now priced): 'cooling sheets twin' $155, 9 orders → $2.73 → $2.17; 'king size bed sheets cooling' $52, 3 orders → $3.17 → $2.10; 'cool sheets twin' $29, 1 orders → $2.04 → $1.67; 'best cooling sheets for hot sleepers · b' $27, 4 orders → $2.51 → $1.94; 'cooling bed sheets california king · coo' $22, 0 orders → $2.61 → $1.94; 'cooling sheets full' $18, 4 orders → $2.35 → $1.03; 'cool bed sheets king size · cool king si' $14, 0 orders → $2.70 → $2.10; 'cooling twin sheets' $4, 2 orders → $2.03 → $1.67; 'bed sheets cooling queen · best cooling ' $3, 0 orders → $2.59 → $1.94; 'cool sheets for summer · trs sleep cool ' $0, 0 orders → read in console; 'cool bed sheets queen size' $0, 0 orders → read in console.</w:t>
      </w:r>
    </w:p>
    <w:p>
      <w:pPr>
        <w:pStyle w:val="Heading1"/>
      </w:pPr>
      <w:r>
        <w:t>6. Stock and reorder</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984"/>
            <w:shd w:val="clear" w:color="auto" w:fill="1F3864"/>
          </w:tcPr>
          <w:p>
            <w:r/>
            <w:r>
              <w:rPr>
                <w:b/>
                <w:color w:val="FFFFFF"/>
                <w:sz w:val="14"/>
              </w:rPr>
              <w:t>Child</w:t>
            </w:r>
          </w:p>
        </w:tc>
        <w:tc>
          <w:tcPr>
            <w:tcW w:type="dxa" w:w="1474"/>
            <w:shd w:val="clear" w:color="auto" w:fill="1F3864"/>
          </w:tcPr>
          <w:p>
            <w:r/>
            <w:r>
              <w:rPr>
                <w:b/>
                <w:color w:val="FFFFFF"/>
                <w:sz w:val="14"/>
              </w:rPr>
              <w:t>Role</w:t>
            </w:r>
          </w:p>
        </w:tc>
        <w:tc>
          <w:tcPr>
            <w:tcW w:type="dxa" w:w="1020"/>
            <w:shd w:val="clear" w:color="auto" w:fill="1F3864"/>
          </w:tcPr>
          <w:p>
            <w:r/>
            <w:r>
              <w:rPr>
                <w:b/>
                <w:color w:val="FFFFFF"/>
                <w:sz w:val="14"/>
              </w:rPr>
              <w:t>Units Apr–Sep</w:t>
            </w:r>
          </w:p>
        </w:tc>
        <w:tc>
          <w:tcPr>
            <w:tcW w:type="dxa" w:w="907"/>
            <w:shd w:val="clear" w:color="auto" w:fill="1F3864"/>
          </w:tcPr>
          <w:p>
            <w:r/>
            <w:r>
              <w:rPr>
                <w:b/>
                <w:color w:val="FFFFFF"/>
                <w:sz w:val="14"/>
              </w:rPr>
              <w:t>Sellable</w:t>
            </w:r>
          </w:p>
        </w:tc>
        <w:tc>
          <w:tcPr>
            <w:tcW w:type="dxa" w:w="907"/>
            <w:shd w:val="clear" w:color="auto" w:fill="1F3864"/>
          </w:tcPr>
          <w:p>
            <w:r/>
            <w:r>
              <w:rPr>
                <w:b/>
                <w:color w:val="FFFFFF"/>
                <w:sz w:val="14"/>
              </w:rPr>
              <w:t>Inbound</w:t>
            </w:r>
          </w:p>
        </w:tc>
        <w:tc>
          <w:tcPr>
            <w:tcW w:type="dxa" w:w="1361"/>
            <w:shd w:val="clear" w:color="auto" w:fill="1F3864"/>
          </w:tcPr>
          <w:p>
            <w:r/>
            <w:r>
              <w:rPr>
                <w:b/>
                <w:color w:val="FFFFFF"/>
                <w:sz w:val="14"/>
              </w:rPr>
              <w:t>Runs out</w:t>
            </w:r>
          </w:p>
        </w:tc>
        <w:tc>
          <w:tcPr>
            <w:tcW w:type="dxa" w:w="1361"/>
            <w:shd w:val="clear" w:color="auto" w:fill="1F3864"/>
          </w:tcPr>
          <w:p>
            <w:r/>
            <w:r>
              <w:rPr>
                <w:b/>
                <w:color w:val="FFFFFF"/>
                <w:sz w:val="14"/>
              </w:rPr>
              <w:t>Units needed to 31 Mar</w:t>
            </w:r>
          </w:p>
        </w:tc>
        <w:tc>
          <w:tcPr>
            <w:tcW w:type="dxa" w:w="907"/>
            <w:shd w:val="clear" w:color="auto" w:fill="1F3864"/>
          </w:tcPr>
          <w:p>
            <w:r/>
            <w:r>
              <w:rPr>
                <w:b/>
                <w:color w:val="FFFFFF"/>
                <w:sz w:val="14"/>
              </w:rPr>
              <w:t>Short</w:t>
            </w:r>
          </w:p>
        </w:tc>
      </w:tr>
      <w:tr>
        <w:tc>
          <w:tcPr>
            <w:tcW w:type="dxa" w:w="1984"/>
          </w:tcPr>
          <w:p>
            <w:r/>
            <w:r>
              <w:rPr>
                <w:sz w:val="14"/>
              </w:rPr>
              <w:t>Cal King Graphite</w:t>
            </w:r>
          </w:p>
        </w:tc>
        <w:tc>
          <w:tcPr>
            <w:tcW w:type="dxa" w:w="1474"/>
          </w:tcPr>
          <w:p>
            <w:r/>
            <w:r>
              <w:rPr>
                <w:sz w:val="14"/>
              </w:rPr>
              <w:t>ranking child</w:t>
            </w:r>
          </w:p>
        </w:tc>
        <w:tc>
          <w:tcPr>
            <w:tcW w:type="dxa" w:w="1020"/>
          </w:tcPr>
          <w:p>
            <w:r/>
            <w:r>
              <w:rPr>
                <w:sz w:val="14"/>
              </w:rPr>
              <w:t>104</w:t>
            </w:r>
          </w:p>
        </w:tc>
        <w:tc>
          <w:tcPr>
            <w:tcW w:type="dxa" w:w="907"/>
          </w:tcPr>
          <w:p>
            <w:r/>
            <w:r>
              <w:rPr>
                <w:sz w:val="14"/>
              </w:rPr>
              <w:t>90</w:t>
            </w:r>
          </w:p>
        </w:tc>
        <w:tc>
          <w:tcPr>
            <w:tcW w:type="dxa" w:w="907"/>
          </w:tcPr>
          <w:p>
            <w:r/>
            <w:r>
              <w:rPr>
                <w:sz w:val="14"/>
              </w:rPr>
              <w:t>6</w:t>
            </w:r>
          </w:p>
        </w:tc>
        <w:tc>
          <w:tcPr>
            <w:tcW w:type="dxa" w:w="1361"/>
          </w:tcPr>
          <w:p>
            <w:r/>
            <w:r>
              <w:rPr>
                <w:sz w:val="14"/>
              </w:rPr>
              <w:t>after 31 Mar</w:t>
            </w:r>
          </w:p>
        </w:tc>
        <w:tc>
          <w:tcPr>
            <w:tcW w:type="dxa" w:w="1361"/>
          </w:tcPr>
          <w:p>
            <w:r/>
            <w:r>
              <w:rPr>
                <w:sz w:val="14"/>
              </w:rPr>
              <w:t>65</w:t>
            </w:r>
          </w:p>
        </w:tc>
        <w:tc>
          <w:tcPr>
            <w:tcW w:type="dxa" w:w="907"/>
          </w:tcPr>
          <w:p>
            <w:r/>
            <w:r>
              <w:rPr>
                <w:sz w:val="14"/>
              </w:rPr>
              <w:t>0</w:t>
            </w:r>
          </w:p>
        </w:tc>
      </w:tr>
      <w:tr>
        <w:tc>
          <w:tcPr>
            <w:tcW w:type="dxa" w:w="1984"/>
          </w:tcPr>
          <w:p>
            <w:r/>
            <w:r>
              <w:rPr>
                <w:sz w:val="14"/>
              </w:rPr>
              <w:t>Cal King Cool Grey</w:t>
            </w:r>
          </w:p>
        </w:tc>
        <w:tc>
          <w:tcPr>
            <w:tcW w:type="dxa" w:w="1474"/>
          </w:tcPr>
          <w:p>
            <w:r/>
            <w:r>
              <w:rPr>
                <w:sz w:val="14"/>
              </w:rPr>
              <w:t>best seller</w:t>
            </w:r>
          </w:p>
        </w:tc>
        <w:tc>
          <w:tcPr>
            <w:tcW w:type="dxa" w:w="1020"/>
          </w:tcPr>
          <w:p>
            <w:r/>
            <w:r>
              <w:rPr>
                <w:sz w:val="14"/>
              </w:rPr>
              <w:t>76</w:t>
            </w:r>
          </w:p>
        </w:tc>
        <w:tc>
          <w:tcPr>
            <w:tcW w:type="dxa" w:w="907"/>
          </w:tcPr>
          <w:p>
            <w:r/>
            <w:r>
              <w:rPr>
                <w:sz w:val="14"/>
              </w:rPr>
              <w:t>40</w:t>
            </w:r>
          </w:p>
        </w:tc>
        <w:tc>
          <w:tcPr>
            <w:tcW w:type="dxa" w:w="907"/>
          </w:tcPr>
          <w:p>
            <w:r/>
            <w:r>
              <w:rPr>
                <w:sz w:val="14"/>
              </w:rPr>
              <w:t>0</w:t>
            </w:r>
          </w:p>
        </w:tc>
        <w:tc>
          <w:tcPr>
            <w:tcW w:type="dxa" w:w="1361"/>
          </w:tcPr>
          <w:p>
            <w:r/>
            <w:r>
              <w:rPr>
                <w:sz w:val="14"/>
              </w:rPr>
              <w:t>2027-03-12</w:t>
            </w:r>
          </w:p>
        </w:tc>
        <w:tc>
          <w:tcPr>
            <w:tcW w:type="dxa" w:w="1361"/>
          </w:tcPr>
          <w:p>
            <w:r/>
            <w:r>
              <w:rPr>
                <w:sz w:val="14"/>
              </w:rPr>
              <w:t>49</w:t>
            </w:r>
          </w:p>
        </w:tc>
        <w:tc>
          <w:tcPr>
            <w:tcW w:type="dxa" w:w="907"/>
          </w:tcPr>
          <w:p>
            <w:r/>
            <w:r>
              <w:rPr>
                <w:sz w:val="14"/>
              </w:rPr>
              <w:t>9</w:t>
            </w:r>
          </w:p>
        </w:tc>
      </w:tr>
      <w:tr>
        <w:tc>
          <w:tcPr>
            <w:tcW w:type="dxa" w:w="1984"/>
          </w:tcPr>
          <w:p>
            <w:r/>
            <w:r>
              <w:rPr>
                <w:sz w:val="14"/>
              </w:rPr>
              <w:t>Cal King Navy Blue</w:t>
            </w:r>
          </w:p>
        </w:tc>
        <w:tc>
          <w:tcPr>
            <w:tcW w:type="dxa" w:w="1474"/>
          </w:tcPr>
          <w:p>
            <w:r/>
            <w:r>
              <w:rPr>
                <w:sz w:val="14"/>
              </w:rPr>
              <w:t>back-up</w:t>
            </w:r>
          </w:p>
        </w:tc>
        <w:tc>
          <w:tcPr>
            <w:tcW w:type="dxa" w:w="1020"/>
          </w:tcPr>
          <w:p>
            <w:r/>
            <w:r>
              <w:rPr>
                <w:sz w:val="14"/>
              </w:rPr>
              <w:t>49</w:t>
            </w:r>
          </w:p>
        </w:tc>
        <w:tc>
          <w:tcPr>
            <w:tcW w:type="dxa" w:w="907"/>
          </w:tcPr>
          <w:p>
            <w:r/>
            <w:r>
              <w:rPr>
                <w:sz w:val="14"/>
              </w:rPr>
              <w:t>47</w:t>
            </w:r>
          </w:p>
        </w:tc>
        <w:tc>
          <w:tcPr>
            <w:tcW w:type="dxa" w:w="907"/>
          </w:tcPr>
          <w:p>
            <w:r/>
            <w:r>
              <w:rPr>
                <w:sz w:val="14"/>
              </w:rPr>
              <w:t>30</w:t>
            </w:r>
          </w:p>
        </w:tc>
        <w:tc>
          <w:tcPr>
            <w:tcW w:type="dxa" w:w="1361"/>
          </w:tcPr>
          <w:p>
            <w:r/>
            <w:r>
              <w:rPr>
                <w:sz w:val="14"/>
              </w:rPr>
              <w:t>2027-02-21</w:t>
            </w:r>
          </w:p>
        </w:tc>
        <w:tc>
          <w:tcPr>
            <w:tcW w:type="dxa" w:w="1361"/>
          </w:tcPr>
          <w:p>
            <w:r/>
            <w:r>
              <w:rPr>
                <w:sz w:val="14"/>
              </w:rPr>
              <w:t>70</w:t>
            </w:r>
          </w:p>
        </w:tc>
        <w:tc>
          <w:tcPr>
            <w:tcW w:type="dxa" w:w="907"/>
          </w:tcPr>
          <w:p>
            <w:r/>
            <w:r>
              <w:rPr>
                <w:sz w:val="14"/>
              </w:rPr>
              <w:t>0</w:t>
            </w:r>
          </w:p>
        </w:tc>
      </w:tr>
      <w:tr>
        <w:tc>
          <w:tcPr>
            <w:tcW w:type="dxa" w:w="1984"/>
          </w:tcPr>
          <w:p>
            <w:r/>
            <w:r>
              <w:rPr>
                <w:sz w:val="14"/>
              </w:rPr>
              <w:t>Full Cool Grey</w:t>
            </w:r>
          </w:p>
        </w:tc>
        <w:tc>
          <w:tcPr>
            <w:tcW w:type="dxa" w:w="1474"/>
          </w:tcPr>
          <w:p>
            <w:r/>
            <w:r>
              <w:rPr>
                <w:sz w:val="14"/>
              </w:rPr>
              <w:t>ranking child</w:t>
            </w:r>
          </w:p>
        </w:tc>
        <w:tc>
          <w:tcPr>
            <w:tcW w:type="dxa" w:w="1020"/>
          </w:tcPr>
          <w:p>
            <w:r/>
            <w:r>
              <w:rPr>
                <w:sz w:val="14"/>
              </w:rPr>
              <w:t>145</w:t>
            </w:r>
          </w:p>
        </w:tc>
        <w:tc>
          <w:tcPr>
            <w:tcW w:type="dxa" w:w="907"/>
          </w:tcPr>
          <w:p>
            <w:r/>
            <w:r>
              <w:rPr>
                <w:sz w:val="14"/>
              </w:rPr>
              <w:t>83</w:t>
            </w:r>
          </w:p>
        </w:tc>
        <w:tc>
          <w:tcPr>
            <w:tcW w:type="dxa" w:w="907"/>
          </w:tcPr>
          <w:p>
            <w:r/>
            <w:r>
              <w:rPr>
                <w:sz w:val="14"/>
              </w:rPr>
              <w:t>0</w:t>
            </w:r>
          </w:p>
        </w:tc>
        <w:tc>
          <w:tcPr>
            <w:tcW w:type="dxa" w:w="1361"/>
          </w:tcPr>
          <w:p>
            <w:r/>
            <w:r>
              <w:rPr>
                <w:sz w:val="14"/>
              </w:rPr>
              <w:t>2027-03-19</w:t>
            </w:r>
          </w:p>
        </w:tc>
        <w:tc>
          <w:tcPr>
            <w:tcW w:type="dxa" w:w="1361"/>
          </w:tcPr>
          <w:p>
            <w:r/>
            <w:r>
              <w:rPr>
                <w:sz w:val="14"/>
              </w:rPr>
              <w:t>94</w:t>
            </w:r>
          </w:p>
        </w:tc>
        <w:tc>
          <w:tcPr>
            <w:tcW w:type="dxa" w:w="907"/>
          </w:tcPr>
          <w:p>
            <w:r/>
            <w:r>
              <w:rPr>
                <w:sz w:val="14"/>
              </w:rPr>
              <w:t>11</w:t>
            </w:r>
          </w:p>
        </w:tc>
      </w:tr>
      <w:tr>
        <w:tc>
          <w:tcPr>
            <w:tcW w:type="dxa" w:w="1984"/>
          </w:tcPr>
          <w:p>
            <w:r/>
            <w:r>
              <w:rPr>
                <w:sz w:val="14"/>
              </w:rPr>
              <w:t>Full Midnight Black</w:t>
            </w:r>
          </w:p>
        </w:tc>
        <w:tc>
          <w:tcPr>
            <w:tcW w:type="dxa" w:w="1474"/>
          </w:tcPr>
          <w:p>
            <w:r/>
            <w:r>
              <w:rPr>
                <w:sz w:val="14"/>
              </w:rPr>
              <w:t>best seller</w:t>
            </w:r>
          </w:p>
        </w:tc>
        <w:tc>
          <w:tcPr>
            <w:tcW w:type="dxa" w:w="1020"/>
          </w:tcPr>
          <w:p>
            <w:r/>
            <w:r>
              <w:rPr>
                <w:sz w:val="14"/>
              </w:rPr>
              <w:t>113</w:t>
            </w:r>
          </w:p>
        </w:tc>
        <w:tc>
          <w:tcPr>
            <w:tcW w:type="dxa" w:w="907"/>
          </w:tcPr>
          <w:p>
            <w:r/>
            <w:r>
              <w:rPr>
                <w:sz w:val="14"/>
              </w:rPr>
              <w:t>0</w:t>
            </w:r>
          </w:p>
        </w:tc>
        <w:tc>
          <w:tcPr>
            <w:tcW w:type="dxa" w:w="907"/>
          </w:tcPr>
          <w:p>
            <w:r/>
            <w:r>
              <w:rPr>
                <w:sz w:val="14"/>
              </w:rPr>
              <w:t>36</w:t>
            </w:r>
          </w:p>
        </w:tc>
        <w:tc>
          <w:tcPr>
            <w:tcW w:type="dxa" w:w="1361"/>
          </w:tcPr>
          <w:p>
            <w:r/>
            <w:r>
              <w:rPr>
                <w:sz w:val="14"/>
              </w:rPr>
              <w:t>2026-10-01</w:t>
            </w:r>
          </w:p>
        </w:tc>
        <w:tc>
          <w:tcPr>
            <w:tcW w:type="dxa" w:w="1361"/>
          </w:tcPr>
          <w:p>
            <w:r/>
            <w:r>
              <w:rPr>
                <w:sz w:val="14"/>
              </w:rPr>
              <w:t>62</w:t>
            </w:r>
          </w:p>
        </w:tc>
        <w:tc>
          <w:tcPr>
            <w:tcW w:type="dxa" w:w="907"/>
          </w:tcPr>
          <w:p>
            <w:r/>
            <w:r>
              <w:rPr>
                <w:sz w:val="14"/>
              </w:rPr>
              <w:t>26</w:t>
            </w:r>
          </w:p>
        </w:tc>
      </w:tr>
      <w:tr>
        <w:tc>
          <w:tcPr>
            <w:tcW w:type="dxa" w:w="1984"/>
          </w:tcPr>
          <w:p>
            <w:r/>
            <w:r>
              <w:rPr>
                <w:sz w:val="14"/>
              </w:rPr>
              <w:t>Full Light Blue</w:t>
            </w:r>
          </w:p>
        </w:tc>
        <w:tc>
          <w:tcPr>
            <w:tcW w:type="dxa" w:w="1474"/>
          </w:tcPr>
          <w:p>
            <w:r/>
            <w:r>
              <w:rPr>
                <w:sz w:val="14"/>
              </w:rPr>
              <w:t>back-up</w:t>
            </w:r>
          </w:p>
        </w:tc>
        <w:tc>
          <w:tcPr>
            <w:tcW w:type="dxa" w:w="1020"/>
          </w:tcPr>
          <w:p>
            <w:r/>
            <w:r>
              <w:rPr>
                <w:sz w:val="14"/>
              </w:rPr>
              <w:t>95</w:t>
            </w:r>
          </w:p>
        </w:tc>
        <w:tc>
          <w:tcPr>
            <w:tcW w:type="dxa" w:w="907"/>
          </w:tcPr>
          <w:p>
            <w:r/>
            <w:r>
              <w:rPr>
                <w:sz w:val="14"/>
              </w:rPr>
              <w:t>17</w:t>
            </w:r>
          </w:p>
        </w:tc>
        <w:tc>
          <w:tcPr>
            <w:tcW w:type="dxa" w:w="907"/>
          </w:tcPr>
          <w:p>
            <w:r/>
            <w:r>
              <w:rPr>
                <w:sz w:val="14"/>
              </w:rPr>
              <w:t>54</w:t>
            </w:r>
          </w:p>
        </w:tc>
        <w:tc>
          <w:tcPr>
            <w:tcW w:type="dxa" w:w="1361"/>
          </w:tcPr>
          <w:p>
            <w:r/>
            <w:r>
              <w:rPr>
                <w:sz w:val="14"/>
              </w:rPr>
              <w:t>2026-11-19</w:t>
            </w:r>
          </w:p>
        </w:tc>
        <w:tc>
          <w:tcPr>
            <w:tcW w:type="dxa" w:w="1361"/>
          </w:tcPr>
          <w:p>
            <w:r/>
            <w:r>
              <w:rPr>
                <w:sz w:val="14"/>
              </w:rPr>
              <w:t>58</w:t>
            </w:r>
          </w:p>
        </w:tc>
        <w:tc>
          <w:tcPr>
            <w:tcW w:type="dxa" w:w="907"/>
          </w:tcPr>
          <w:p>
            <w:r/>
            <w:r>
              <w:rPr>
                <w:sz w:val="14"/>
              </w:rPr>
              <w:t>0</w:t>
            </w:r>
          </w:p>
        </w:tc>
      </w:tr>
      <w:tr>
        <w:tc>
          <w:tcPr>
            <w:tcW w:type="dxa" w:w="1984"/>
          </w:tcPr>
          <w:p>
            <w:r/>
            <w:r>
              <w:rPr>
                <w:sz w:val="14"/>
              </w:rPr>
              <w:t>Full Graphite</w:t>
            </w:r>
          </w:p>
        </w:tc>
        <w:tc>
          <w:tcPr>
            <w:tcW w:type="dxa" w:w="1474"/>
          </w:tcPr>
          <w:p>
            <w:r/>
            <w:r>
              <w:rPr>
                <w:sz w:val="14"/>
              </w:rPr>
              <w:t>best seller</w:t>
            </w:r>
          </w:p>
        </w:tc>
        <w:tc>
          <w:tcPr>
            <w:tcW w:type="dxa" w:w="1020"/>
          </w:tcPr>
          <w:p>
            <w:r/>
            <w:r>
              <w:rPr>
                <w:sz w:val="14"/>
              </w:rPr>
              <w:t>88</w:t>
            </w:r>
          </w:p>
        </w:tc>
        <w:tc>
          <w:tcPr>
            <w:tcW w:type="dxa" w:w="907"/>
          </w:tcPr>
          <w:p>
            <w:r/>
            <w:r>
              <w:rPr>
                <w:sz w:val="14"/>
              </w:rPr>
              <w:t>43</w:t>
            </w:r>
          </w:p>
        </w:tc>
        <w:tc>
          <w:tcPr>
            <w:tcW w:type="dxa" w:w="907"/>
          </w:tcPr>
          <w:p>
            <w:r/>
            <w:r>
              <w:rPr>
                <w:sz w:val="14"/>
              </w:rPr>
              <w:t>0</w:t>
            </w:r>
          </w:p>
        </w:tc>
        <w:tc>
          <w:tcPr>
            <w:tcW w:type="dxa" w:w="1361"/>
          </w:tcPr>
          <w:p>
            <w:r/>
            <w:r>
              <w:rPr>
                <w:sz w:val="14"/>
              </w:rPr>
              <w:t>2027-02-16</w:t>
            </w:r>
          </w:p>
        </w:tc>
        <w:tc>
          <w:tcPr>
            <w:tcW w:type="dxa" w:w="1361"/>
          </w:tcPr>
          <w:p>
            <w:r/>
            <w:r>
              <w:rPr>
                <w:sz w:val="14"/>
              </w:rPr>
              <w:t>66</w:t>
            </w:r>
          </w:p>
        </w:tc>
        <w:tc>
          <w:tcPr>
            <w:tcW w:type="dxa" w:w="907"/>
          </w:tcPr>
          <w:p>
            <w:r/>
            <w:r>
              <w:rPr>
                <w:sz w:val="14"/>
              </w:rPr>
              <w:t>23</w:t>
            </w:r>
          </w:p>
        </w:tc>
      </w:tr>
      <w:tr>
        <w:tc>
          <w:tcPr>
            <w:tcW w:type="dxa" w:w="1984"/>
          </w:tcPr>
          <w:p>
            <w:r/>
            <w:r>
              <w:rPr>
                <w:sz w:val="14"/>
              </w:rPr>
              <w:t>Full Light Grey</w:t>
            </w:r>
          </w:p>
        </w:tc>
        <w:tc>
          <w:tcPr>
            <w:tcW w:type="dxa" w:w="1474"/>
          </w:tcPr>
          <w:p>
            <w:r/>
            <w:r>
              <w:rPr>
                <w:sz w:val="14"/>
              </w:rPr>
              <w:t>best seller</w:t>
            </w:r>
          </w:p>
        </w:tc>
        <w:tc>
          <w:tcPr>
            <w:tcW w:type="dxa" w:w="1020"/>
          </w:tcPr>
          <w:p>
            <w:r/>
            <w:r>
              <w:rPr>
                <w:sz w:val="14"/>
              </w:rPr>
              <w:t>86</w:t>
            </w:r>
          </w:p>
        </w:tc>
        <w:tc>
          <w:tcPr>
            <w:tcW w:type="dxa" w:w="907"/>
          </w:tcPr>
          <w:p>
            <w:r/>
            <w:r>
              <w:rPr>
                <w:sz w:val="14"/>
              </w:rPr>
              <w:t>6</w:t>
            </w:r>
          </w:p>
        </w:tc>
        <w:tc>
          <w:tcPr>
            <w:tcW w:type="dxa" w:w="907"/>
          </w:tcPr>
          <w:p>
            <w:r/>
            <w:r>
              <w:rPr>
                <w:sz w:val="14"/>
              </w:rPr>
              <w:t>0</w:t>
            </w:r>
          </w:p>
        </w:tc>
        <w:tc>
          <w:tcPr>
            <w:tcW w:type="dxa" w:w="1361"/>
          </w:tcPr>
          <w:p>
            <w:r/>
            <w:r>
              <w:rPr>
                <w:sz w:val="14"/>
              </w:rPr>
              <w:t>2026-10-22</w:t>
            </w:r>
          </w:p>
        </w:tc>
        <w:tc>
          <w:tcPr>
            <w:tcW w:type="dxa" w:w="1361"/>
          </w:tcPr>
          <w:p>
            <w:r/>
            <w:r>
              <w:rPr>
                <w:sz w:val="14"/>
              </w:rPr>
              <w:t>47</w:t>
            </w:r>
          </w:p>
        </w:tc>
        <w:tc>
          <w:tcPr>
            <w:tcW w:type="dxa" w:w="907"/>
          </w:tcPr>
          <w:p>
            <w:r/>
            <w:r>
              <w:rPr>
                <w:sz w:val="14"/>
              </w:rPr>
              <w:t>41</w:t>
            </w:r>
          </w:p>
        </w:tc>
      </w:tr>
      <w:tr>
        <w:tc>
          <w:tcPr>
            <w:tcW w:type="dxa" w:w="1984"/>
          </w:tcPr>
          <w:p>
            <w:r/>
            <w:r>
              <w:rPr>
                <w:sz w:val="14"/>
              </w:rPr>
              <w:t>King Graphite</w:t>
            </w:r>
          </w:p>
        </w:tc>
        <w:tc>
          <w:tcPr>
            <w:tcW w:type="dxa" w:w="1474"/>
          </w:tcPr>
          <w:p>
            <w:r/>
            <w:r>
              <w:rPr>
                <w:sz w:val="14"/>
              </w:rPr>
              <w:t>preferred (out)</w:t>
            </w:r>
          </w:p>
        </w:tc>
        <w:tc>
          <w:tcPr>
            <w:tcW w:type="dxa" w:w="1020"/>
          </w:tcPr>
          <w:p>
            <w:r/>
            <w:r>
              <w:rPr>
                <w:sz w:val="14"/>
              </w:rPr>
              <w:t>324</w:t>
            </w:r>
          </w:p>
        </w:tc>
        <w:tc>
          <w:tcPr>
            <w:tcW w:type="dxa" w:w="907"/>
          </w:tcPr>
          <w:p>
            <w:r/>
            <w:r>
              <w:rPr>
                <w:sz w:val="14"/>
              </w:rPr>
              <w:t>12</w:t>
            </w:r>
          </w:p>
        </w:tc>
        <w:tc>
          <w:tcPr>
            <w:tcW w:type="dxa" w:w="907"/>
          </w:tcPr>
          <w:p>
            <w:r/>
            <w:r>
              <w:rPr>
                <w:sz w:val="14"/>
              </w:rPr>
              <w:t>0</w:t>
            </w:r>
          </w:p>
        </w:tc>
        <w:tc>
          <w:tcPr>
            <w:tcW w:type="dxa" w:w="1361"/>
          </w:tcPr>
          <w:p>
            <w:r/>
            <w:r>
              <w:rPr>
                <w:sz w:val="14"/>
              </w:rPr>
              <w:t>2026-10-08</w:t>
            </w:r>
          </w:p>
        </w:tc>
        <w:tc>
          <w:tcPr>
            <w:tcW w:type="dxa" w:w="1361"/>
          </w:tcPr>
          <w:p>
            <w:r/>
            <w:r>
              <w:rPr>
                <w:sz w:val="14"/>
              </w:rPr>
              <w:t>259</w:t>
            </w:r>
          </w:p>
        </w:tc>
        <w:tc>
          <w:tcPr>
            <w:tcW w:type="dxa" w:w="907"/>
          </w:tcPr>
          <w:p>
            <w:r/>
            <w:r>
              <w:rPr>
                <w:sz w:val="14"/>
              </w:rPr>
              <w:t>247</w:t>
            </w:r>
          </w:p>
        </w:tc>
      </w:tr>
      <w:tr>
        <w:tc>
          <w:tcPr>
            <w:tcW w:type="dxa" w:w="1984"/>
          </w:tcPr>
          <w:p>
            <w:r/>
            <w:r>
              <w:rPr>
                <w:sz w:val="14"/>
              </w:rPr>
              <w:t>King Cool Grey</w:t>
            </w:r>
          </w:p>
        </w:tc>
        <w:tc>
          <w:tcPr>
            <w:tcW w:type="dxa" w:w="1474"/>
          </w:tcPr>
          <w:p>
            <w:r/>
            <w:r>
              <w:rPr>
                <w:sz w:val="14"/>
              </w:rPr>
              <w:t>best seller</w:t>
            </w:r>
          </w:p>
        </w:tc>
        <w:tc>
          <w:tcPr>
            <w:tcW w:type="dxa" w:w="1020"/>
          </w:tcPr>
          <w:p>
            <w:r/>
            <w:r>
              <w:rPr>
                <w:sz w:val="14"/>
              </w:rPr>
              <w:t>196</w:t>
            </w:r>
          </w:p>
        </w:tc>
        <w:tc>
          <w:tcPr>
            <w:tcW w:type="dxa" w:w="907"/>
          </w:tcPr>
          <w:p>
            <w:r/>
            <w:r>
              <w:rPr>
                <w:sz w:val="14"/>
              </w:rPr>
              <w:t>0</w:t>
            </w:r>
          </w:p>
        </w:tc>
        <w:tc>
          <w:tcPr>
            <w:tcW w:type="dxa" w:w="907"/>
          </w:tcPr>
          <w:p>
            <w:r/>
            <w:r>
              <w:rPr>
                <w:sz w:val="14"/>
              </w:rPr>
              <w:t>0</w:t>
            </w:r>
          </w:p>
        </w:tc>
        <w:tc>
          <w:tcPr>
            <w:tcW w:type="dxa" w:w="1361"/>
          </w:tcPr>
          <w:p>
            <w:r/>
            <w:r>
              <w:rPr>
                <w:sz w:val="14"/>
              </w:rPr>
              <w:t>2026-10-01</w:t>
            </w:r>
          </w:p>
        </w:tc>
        <w:tc>
          <w:tcPr>
            <w:tcW w:type="dxa" w:w="1361"/>
          </w:tcPr>
          <w:p>
            <w:r/>
            <w:r>
              <w:rPr>
                <w:sz w:val="14"/>
              </w:rPr>
              <w:t>217</w:t>
            </w:r>
          </w:p>
        </w:tc>
        <w:tc>
          <w:tcPr>
            <w:tcW w:type="dxa" w:w="907"/>
          </w:tcPr>
          <w:p>
            <w:r/>
            <w:r>
              <w:rPr>
                <w:sz w:val="14"/>
              </w:rPr>
              <w:t>217</w:t>
            </w:r>
          </w:p>
        </w:tc>
      </w:tr>
      <w:tr>
        <w:tc>
          <w:tcPr>
            <w:tcW w:type="dxa" w:w="1984"/>
          </w:tcPr>
          <w:p>
            <w:r/>
            <w:r>
              <w:rPr>
                <w:sz w:val="14"/>
              </w:rPr>
              <w:t>King Light Grey</w:t>
            </w:r>
          </w:p>
        </w:tc>
        <w:tc>
          <w:tcPr>
            <w:tcW w:type="dxa" w:w="1474"/>
          </w:tcPr>
          <w:p>
            <w:r/>
            <w:r>
              <w:rPr>
                <w:sz w:val="14"/>
              </w:rPr>
              <w:t>back-up</w:t>
            </w:r>
          </w:p>
        </w:tc>
        <w:tc>
          <w:tcPr>
            <w:tcW w:type="dxa" w:w="1020"/>
          </w:tcPr>
          <w:p>
            <w:r/>
            <w:r>
              <w:rPr>
                <w:sz w:val="14"/>
              </w:rPr>
              <w:t>181</w:t>
            </w:r>
          </w:p>
        </w:tc>
        <w:tc>
          <w:tcPr>
            <w:tcW w:type="dxa" w:w="907"/>
          </w:tcPr>
          <w:p>
            <w:r/>
            <w:r>
              <w:rPr>
                <w:sz w:val="14"/>
              </w:rPr>
              <w:t>74</w:t>
            </w:r>
          </w:p>
        </w:tc>
        <w:tc>
          <w:tcPr>
            <w:tcW w:type="dxa" w:w="907"/>
          </w:tcPr>
          <w:p>
            <w:r/>
            <w:r>
              <w:rPr>
                <w:sz w:val="14"/>
              </w:rPr>
              <w:t>138</w:t>
            </w:r>
          </w:p>
        </w:tc>
        <w:tc>
          <w:tcPr>
            <w:tcW w:type="dxa" w:w="1361"/>
          </w:tcPr>
          <w:p>
            <w:r/>
            <w:r>
              <w:rPr>
                <w:sz w:val="14"/>
              </w:rPr>
              <w:t>2027-02-09</w:t>
            </w:r>
          </w:p>
        </w:tc>
        <w:tc>
          <w:tcPr>
            <w:tcW w:type="dxa" w:w="1361"/>
          </w:tcPr>
          <w:p>
            <w:r/>
            <w:r>
              <w:rPr>
                <w:sz w:val="14"/>
              </w:rPr>
              <w:t>120</w:t>
            </w:r>
          </w:p>
        </w:tc>
        <w:tc>
          <w:tcPr>
            <w:tcW w:type="dxa" w:w="907"/>
          </w:tcPr>
          <w:p>
            <w:r/>
            <w:r>
              <w:rPr>
                <w:sz w:val="14"/>
              </w:rPr>
              <w:t>0</w:t>
            </w:r>
          </w:p>
        </w:tc>
      </w:tr>
      <w:tr>
        <w:tc>
          <w:tcPr>
            <w:tcW w:type="dxa" w:w="1984"/>
          </w:tcPr>
          <w:p>
            <w:r/>
            <w:r>
              <w:rPr>
                <w:sz w:val="14"/>
              </w:rPr>
              <w:t>King Navy Blue</w:t>
            </w:r>
          </w:p>
        </w:tc>
        <w:tc>
          <w:tcPr>
            <w:tcW w:type="dxa" w:w="1474"/>
          </w:tcPr>
          <w:p>
            <w:r/>
            <w:r>
              <w:rPr>
                <w:sz w:val="14"/>
              </w:rPr>
              <w:t>best seller</w:t>
            </w:r>
          </w:p>
        </w:tc>
        <w:tc>
          <w:tcPr>
            <w:tcW w:type="dxa" w:w="1020"/>
          </w:tcPr>
          <w:p>
            <w:r/>
            <w:r>
              <w:rPr>
                <w:sz w:val="14"/>
              </w:rPr>
              <w:t>146</w:t>
            </w:r>
          </w:p>
        </w:tc>
        <w:tc>
          <w:tcPr>
            <w:tcW w:type="dxa" w:w="907"/>
          </w:tcPr>
          <w:p>
            <w:r/>
            <w:r>
              <w:rPr>
                <w:sz w:val="14"/>
              </w:rPr>
              <w:t>0</w:t>
            </w:r>
          </w:p>
        </w:tc>
        <w:tc>
          <w:tcPr>
            <w:tcW w:type="dxa" w:w="907"/>
          </w:tcPr>
          <w:p>
            <w:r/>
            <w:r>
              <w:rPr>
                <w:sz w:val="14"/>
              </w:rPr>
              <w:t>0</w:t>
            </w:r>
          </w:p>
        </w:tc>
        <w:tc>
          <w:tcPr>
            <w:tcW w:type="dxa" w:w="1361"/>
          </w:tcPr>
          <w:p>
            <w:r/>
            <w:r>
              <w:rPr>
                <w:sz w:val="14"/>
              </w:rPr>
              <w:t>2026-10-01</w:t>
            </w:r>
          </w:p>
        </w:tc>
        <w:tc>
          <w:tcPr>
            <w:tcW w:type="dxa" w:w="1361"/>
          </w:tcPr>
          <w:p>
            <w:r/>
            <w:r>
              <w:rPr>
                <w:sz w:val="14"/>
              </w:rPr>
              <w:t>127</w:t>
            </w:r>
          </w:p>
        </w:tc>
        <w:tc>
          <w:tcPr>
            <w:tcW w:type="dxa" w:w="907"/>
          </w:tcPr>
          <w:p>
            <w:r/>
            <w:r>
              <w:rPr>
                <w:sz w:val="14"/>
              </w:rPr>
              <w:t>127</w:t>
            </w:r>
          </w:p>
        </w:tc>
      </w:tr>
      <w:tr>
        <w:tc>
          <w:tcPr>
            <w:tcW w:type="dxa" w:w="1984"/>
          </w:tcPr>
          <w:p>
            <w:r/>
            <w:r>
              <w:rPr>
                <w:sz w:val="14"/>
              </w:rPr>
              <w:t>King Light Blue</w:t>
            </w:r>
          </w:p>
        </w:tc>
        <w:tc>
          <w:tcPr>
            <w:tcW w:type="dxa" w:w="1474"/>
          </w:tcPr>
          <w:p>
            <w:r/>
            <w:r>
              <w:rPr>
                <w:sz w:val="14"/>
              </w:rPr>
              <w:t>best seller</w:t>
            </w:r>
          </w:p>
        </w:tc>
        <w:tc>
          <w:tcPr>
            <w:tcW w:type="dxa" w:w="1020"/>
          </w:tcPr>
          <w:p>
            <w:r/>
            <w:r>
              <w:rPr>
                <w:sz w:val="14"/>
              </w:rPr>
              <w:t>81</w:t>
            </w:r>
          </w:p>
        </w:tc>
        <w:tc>
          <w:tcPr>
            <w:tcW w:type="dxa" w:w="907"/>
          </w:tcPr>
          <w:p>
            <w:r/>
            <w:r>
              <w:rPr>
                <w:sz w:val="14"/>
              </w:rPr>
              <w:t>68</w:t>
            </w:r>
          </w:p>
        </w:tc>
        <w:tc>
          <w:tcPr>
            <w:tcW w:type="dxa" w:w="907"/>
          </w:tcPr>
          <w:p>
            <w:r/>
            <w:r>
              <w:rPr>
                <w:sz w:val="14"/>
              </w:rPr>
              <w:t>0</w:t>
            </w:r>
          </w:p>
        </w:tc>
        <w:tc>
          <w:tcPr>
            <w:tcW w:type="dxa" w:w="1361"/>
          </w:tcPr>
          <w:p>
            <w:r/>
            <w:r>
              <w:rPr>
                <w:sz w:val="14"/>
              </w:rPr>
              <w:t>2027-01-18</w:t>
            </w:r>
          </w:p>
        </w:tc>
        <w:tc>
          <w:tcPr>
            <w:tcW w:type="dxa" w:w="1361"/>
          </w:tcPr>
          <w:p>
            <w:r/>
            <w:r>
              <w:rPr>
                <w:sz w:val="14"/>
              </w:rPr>
              <w:t>123</w:t>
            </w:r>
          </w:p>
        </w:tc>
        <w:tc>
          <w:tcPr>
            <w:tcW w:type="dxa" w:w="907"/>
          </w:tcPr>
          <w:p>
            <w:r/>
            <w:r>
              <w:rPr>
                <w:sz w:val="14"/>
              </w:rPr>
              <w:t>55</w:t>
            </w:r>
          </w:p>
        </w:tc>
      </w:tr>
      <w:tr>
        <w:tc>
          <w:tcPr>
            <w:tcW w:type="dxa" w:w="1984"/>
          </w:tcPr>
          <w:p>
            <w:r/>
            <w:r>
              <w:rPr>
                <w:sz w:val="14"/>
              </w:rPr>
              <w:t>King White</w:t>
            </w:r>
          </w:p>
        </w:tc>
        <w:tc>
          <w:tcPr>
            <w:tcW w:type="dxa" w:w="1474"/>
          </w:tcPr>
          <w:p>
            <w:r/>
            <w:r>
              <w:rPr>
                <w:sz w:val="14"/>
              </w:rPr>
              <w:t>ranking child</w:t>
            </w:r>
          </w:p>
        </w:tc>
        <w:tc>
          <w:tcPr>
            <w:tcW w:type="dxa" w:w="1020"/>
          </w:tcPr>
          <w:p>
            <w:r/>
            <w:r>
              <w:rPr>
                <w:sz w:val="14"/>
              </w:rPr>
              <w:t>69</w:t>
            </w:r>
          </w:p>
        </w:tc>
        <w:tc>
          <w:tcPr>
            <w:tcW w:type="dxa" w:w="907"/>
          </w:tcPr>
          <w:p>
            <w:r/>
            <w:r>
              <w:rPr>
                <w:sz w:val="14"/>
              </w:rPr>
              <w:t>769</w:t>
            </w:r>
          </w:p>
        </w:tc>
        <w:tc>
          <w:tcPr>
            <w:tcW w:type="dxa" w:w="907"/>
          </w:tcPr>
          <w:p>
            <w:r/>
            <w:r>
              <w:rPr>
                <w:sz w:val="14"/>
              </w:rPr>
              <w:t>0</w:t>
            </w:r>
          </w:p>
        </w:tc>
        <w:tc>
          <w:tcPr>
            <w:tcW w:type="dxa" w:w="1361"/>
          </w:tcPr>
          <w:p>
            <w:r/>
            <w:r>
              <w:rPr>
                <w:sz w:val="14"/>
              </w:rPr>
              <w:t>after 31 Mar</w:t>
            </w:r>
          </w:p>
        </w:tc>
        <w:tc>
          <w:tcPr>
            <w:tcW w:type="dxa" w:w="1361"/>
          </w:tcPr>
          <w:p>
            <w:r/>
            <w:r>
              <w:rPr>
                <w:sz w:val="14"/>
              </w:rPr>
              <w:t>120</w:t>
            </w:r>
          </w:p>
        </w:tc>
        <w:tc>
          <w:tcPr>
            <w:tcW w:type="dxa" w:w="907"/>
          </w:tcPr>
          <w:p>
            <w:r/>
            <w:r>
              <w:rPr>
                <w:sz w:val="14"/>
              </w:rPr>
              <w:t>0</w:t>
            </w:r>
          </w:p>
        </w:tc>
      </w:tr>
      <w:tr>
        <w:tc>
          <w:tcPr>
            <w:tcW w:type="dxa" w:w="1984"/>
          </w:tcPr>
          <w:p>
            <w:r/>
            <w:r>
              <w:rPr>
                <w:sz w:val="14"/>
              </w:rPr>
              <w:t>Queen Graphite</w:t>
            </w:r>
          </w:p>
        </w:tc>
        <w:tc>
          <w:tcPr>
            <w:tcW w:type="dxa" w:w="1474"/>
          </w:tcPr>
          <w:p>
            <w:r/>
            <w:r>
              <w:rPr>
                <w:sz w:val="14"/>
              </w:rPr>
              <w:t>ranking child</w:t>
            </w:r>
          </w:p>
        </w:tc>
        <w:tc>
          <w:tcPr>
            <w:tcW w:type="dxa" w:w="1020"/>
          </w:tcPr>
          <w:p>
            <w:r/>
            <w:r>
              <w:rPr>
                <w:sz w:val="14"/>
              </w:rPr>
              <w:t>389</w:t>
            </w:r>
          </w:p>
        </w:tc>
        <w:tc>
          <w:tcPr>
            <w:tcW w:type="dxa" w:w="907"/>
          </w:tcPr>
          <w:p>
            <w:r/>
            <w:r>
              <w:rPr>
                <w:sz w:val="14"/>
              </w:rPr>
              <w:t>476</w:t>
            </w:r>
          </w:p>
        </w:tc>
        <w:tc>
          <w:tcPr>
            <w:tcW w:type="dxa" w:w="907"/>
          </w:tcPr>
          <w:p>
            <w:r/>
            <w:r>
              <w:rPr>
                <w:sz w:val="14"/>
              </w:rPr>
              <w:t>0</w:t>
            </w:r>
          </w:p>
        </w:tc>
        <w:tc>
          <w:tcPr>
            <w:tcW w:type="dxa" w:w="1361"/>
          </w:tcPr>
          <w:p>
            <w:r/>
            <w:r>
              <w:rPr>
                <w:sz w:val="14"/>
              </w:rPr>
              <w:t>after 31 Mar</w:t>
            </w:r>
          </w:p>
        </w:tc>
        <w:tc>
          <w:tcPr>
            <w:tcW w:type="dxa" w:w="1361"/>
          </w:tcPr>
          <w:p>
            <w:r/>
            <w:r>
              <w:rPr>
                <w:sz w:val="14"/>
              </w:rPr>
              <w:t>283</w:t>
            </w:r>
          </w:p>
        </w:tc>
        <w:tc>
          <w:tcPr>
            <w:tcW w:type="dxa" w:w="907"/>
          </w:tcPr>
          <w:p>
            <w:r/>
            <w:r>
              <w:rPr>
                <w:sz w:val="14"/>
              </w:rPr>
              <w:t>0</w:t>
            </w:r>
          </w:p>
        </w:tc>
      </w:tr>
      <w:tr>
        <w:tc>
          <w:tcPr>
            <w:tcW w:type="dxa" w:w="1984"/>
          </w:tcPr>
          <w:p>
            <w:r/>
            <w:r>
              <w:rPr>
                <w:sz w:val="14"/>
              </w:rPr>
              <w:t>Queen Cool Grey</w:t>
            </w:r>
          </w:p>
        </w:tc>
        <w:tc>
          <w:tcPr>
            <w:tcW w:type="dxa" w:w="1474"/>
          </w:tcPr>
          <w:p>
            <w:r/>
            <w:r>
              <w:rPr>
                <w:sz w:val="14"/>
              </w:rPr>
              <w:t>best seller</w:t>
            </w:r>
          </w:p>
        </w:tc>
        <w:tc>
          <w:tcPr>
            <w:tcW w:type="dxa" w:w="1020"/>
          </w:tcPr>
          <w:p>
            <w:r/>
            <w:r>
              <w:rPr>
                <w:sz w:val="14"/>
              </w:rPr>
              <w:t>306</w:t>
            </w:r>
          </w:p>
        </w:tc>
        <w:tc>
          <w:tcPr>
            <w:tcW w:type="dxa" w:w="907"/>
          </w:tcPr>
          <w:p>
            <w:r/>
            <w:r>
              <w:rPr>
                <w:sz w:val="14"/>
              </w:rPr>
              <w:t>0</w:t>
            </w:r>
          </w:p>
        </w:tc>
        <w:tc>
          <w:tcPr>
            <w:tcW w:type="dxa" w:w="907"/>
          </w:tcPr>
          <w:p>
            <w:r/>
            <w:r>
              <w:rPr>
                <w:sz w:val="14"/>
              </w:rPr>
              <w:t>0</w:t>
            </w:r>
          </w:p>
        </w:tc>
        <w:tc>
          <w:tcPr>
            <w:tcW w:type="dxa" w:w="1361"/>
          </w:tcPr>
          <w:p>
            <w:r/>
            <w:r>
              <w:rPr>
                <w:sz w:val="14"/>
              </w:rPr>
              <w:t>2026-10-01</w:t>
            </w:r>
          </w:p>
        </w:tc>
        <w:tc>
          <w:tcPr>
            <w:tcW w:type="dxa" w:w="1361"/>
          </w:tcPr>
          <w:p>
            <w:r/>
            <w:r>
              <w:rPr>
                <w:sz w:val="14"/>
              </w:rPr>
              <w:t>302</w:t>
            </w:r>
          </w:p>
        </w:tc>
        <w:tc>
          <w:tcPr>
            <w:tcW w:type="dxa" w:w="907"/>
          </w:tcPr>
          <w:p>
            <w:r/>
            <w:r>
              <w:rPr>
                <w:sz w:val="14"/>
              </w:rPr>
              <w:t>302</w:t>
            </w:r>
          </w:p>
        </w:tc>
      </w:tr>
      <w:tr>
        <w:tc>
          <w:tcPr>
            <w:tcW w:type="dxa" w:w="1984"/>
          </w:tcPr>
          <w:p>
            <w:r/>
            <w:r>
              <w:rPr>
                <w:sz w:val="14"/>
              </w:rPr>
              <w:t>Queen Beige</w:t>
            </w:r>
          </w:p>
        </w:tc>
        <w:tc>
          <w:tcPr>
            <w:tcW w:type="dxa" w:w="1474"/>
          </w:tcPr>
          <w:p>
            <w:r/>
            <w:r>
              <w:rPr>
                <w:sz w:val="14"/>
              </w:rPr>
              <w:t>best seller</w:t>
            </w:r>
          </w:p>
        </w:tc>
        <w:tc>
          <w:tcPr>
            <w:tcW w:type="dxa" w:w="1020"/>
          </w:tcPr>
          <w:p>
            <w:r/>
            <w:r>
              <w:rPr>
                <w:sz w:val="14"/>
              </w:rPr>
              <w:t>213</w:t>
            </w:r>
          </w:p>
        </w:tc>
        <w:tc>
          <w:tcPr>
            <w:tcW w:type="dxa" w:w="907"/>
          </w:tcPr>
          <w:p>
            <w:r/>
            <w:r>
              <w:rPr>
                <w:sz w:val="14"/>
              </w:rPr>
              <w:t>171</w:t>
            </w:r>
          </w:p>
        </w:tc>
        <w:tc>
          <w:tcPr>
            <w:tcW w:type="dxa" w:w="907"/>
          </w:tcPr>
          <w:p>
            <w:r/>
            <w:r>
              <w:rPr>
                <w:sz w:val="14"/>
              </w:rPr>
              <w:t>42</w:t>
            </w:r>
          </w:p>
        </w:tc>
        <w:tc>
          <w:tcPr>
            <w:tcW w:type="dxa" w:w="1361"/>
          </w:tcPr>
          <w:p>
            <w:r/>
            <w:r>
              <w:rPr>
                <w:sz w:val="14"/>
              </w:rPr>
              <w:t>after 31 Mar</w:t>
            </w:r>
          </w:p>
        </w:tc>
        <w:tc>
          <w:tcPr>
            <w:tcW w:type="dxa" w:w="1361"/>
          </w:tcPr>
          <w:p>
            <w:r/>
            <w:r>
              <w:rPr>
                <w:sz w:val="14"/>
              </w:rPr>
              <w:t>122</w:t>
            </w:r>
          </w:p>
        </w:tc>
        <w:tc>
          <w:tcPr>
            <w:tcW w:type="dxa" w:w="907"/>
          </w:tcPr>
          <w:p>
            <w:r/>
            <w:r>
              <w:rPr>
                <w:sz w:val="14"/>
              </w:rPr>
              <w:t>0</w:t>
            </w:r>
          </w:p>
        </w:tc>
      </w:tr>
      <w:tr>
        <w:tc>
          <w:tcPr>
            <w:tcW w:type="dxa" w:w="1984"/>
          </w:tcPr>
          <w:p>
            <w:r/>
            <w:r>
              <w:rPr>
                <w:sz w:val="14"/>
              </w:rPr>
              <w:t>Queen Light Blue</w:t>
            </w:r>
          </w:p>
        </w:tc>
        <w:tc>
          <w:tcPr>
            <w:tcW w:type="dxa" w:w="1474"/>
          </w:tcPr>
          <w:p>
            <w:r/>
            <w:r>
              <w:rPr>
                <w:sz w:val="14"/>
              </w:rPr>
              <w:t>best seller</w:t>
            </w:r>
          </w:p>
        </w:tc>
        <w:tc>
          <w:tcPr>
            <w:tcW w:type="dxa" w:w="1020"/>
          </w:tcPr>
          <w:p>
            <w:r/>
            <w:r>
              <w:rPr>
                <w:sz w:val="14"/>
              </w:rPr>
              <w:t>168</w:t>
            </w:r>
          </w:p>
        </w:tc>
        <w:tc>
          <w:tcPr>
            <w:tcW w:type="dxa" w:w="907"/>
          </w:tcPr>
          <w:p>
            <w:r/>
            <w:r>
              <w:rPr>
                <w:sz w:val="14"/>
              </w:rPr>
              <w:t>143</w:t>
            </w:r>
          </w:p>
        </w:tc>
        <w:tc>
          <w:tcPr>
            <w:tcW w:type="dxa" w:w="907"/>
          </w:tcPr>
          <w:p>
            <w:r/>
            <w:r>
              <w:rPr>
                <w:sz w:val="14"/>
              </w:rPr>
              <w:t>96</w:t>
            </w:r>
          </w:p>
        </w:tc>
        <w:tc>
          <w:tcPr>
            <w:tcW w:type="dxa" w:w="1361"/>
          </w:tcPr>
          <w:p>
            <w:r/>
            <w:r>
              <w:rPr>
                <w:sz w:val="14"/>
              </w:rPr>
              <w:t>2027-03-25</w:t>
            </w:r>
          </w:p>
        </w:tc>
        <w:tc>
          <w:tcPr>
            <w:tcW w:type="dxa" w:w="1361"/>
          </w:tcPr>
          <w:p>
            <w:r/>
            <w:r>
              <w:rPr>
                <w:sz w:val="14"/>
              </w:rPr>
              <w:t>153</w:t>
            </w:r>
          </w:p>
        </w:tc>
        <w:tc>
          <w:tcPr>
            <w:tcW w:type="dxa" w:w="907"/>
          </w:tcPr>
          <w:p>
            <w:r/>
            <w:r>
              <w:rPr>
                <w:sz w:val="14"/>
              </w:rPr>
              <w:t>0</w:t>
            </w:r>
          </w:p>
        </w:tc>
      </w:tr>
      <w:tr>
        <w:tc>
          <w:tcPr>
            <w:tcW w:type="dxa" w:w="1984"/>
          </w:tcPr>
          <w:p>
            <w:r/>
            <w:r>
              <w:rPr>
                <w:sz w:val="14"/>
              </w:rPr>
              <w:t>Queen Regal Purple</w:t>
            </w:r>
          </w:p>
        </w:tc>
        <w:tc>
          <w:tcPr>
            <w:tcW w:type="dxa" w:w="1474"/>
          </w:tcPr>
          <w:p>
            <w:r/>
            <w:r>
              <w:rPr>
                <w:sz w:val="14"/>
              </w:rPr>
              <w:t>best seller</w:t>
            </w:r>
          </w:p>
        </w:tc>
        <w:tc>
          <w:tcPr>
            <w:tcW w:type="dxa" w:w="1020"/>
          </w:tcPr>
          <w:p>
            <w:r/>
            <w:r>
              <w:rPr>
                <w:sz w:val="14"/>
              </w:rPr>
              <w:t>147</w:t>
            </w:r>
          </w:p>
        </w:tc>
        <w:tc>
          <w:tcPr>
            <w:tcW w:type="dxa" w:w="907"/>
          </w:tcPr>
          <w:p>
            <w:r/>
            <w:r>
              <w:rPr>
                <w:sz w:val="14"/>
              </w:rPr>
              <w:t>89</w:t>
            </w:r>
          </w:p>
        </w:tc>
        <w:tc>
          <w:tcPr>
            <w:tcW w:type="dxa" w:w="907"/>
          </w:tcPr>
          <w:p>
            <w:r/>
            <w:r>
              <w:rPr>
                <w:sz w:val="14"/>
              </w:rPr>
              <w:t>48</w:t>
            </w:r>
          </w:p>
        </w:tc>
        <w:tc>
          <w:tcPr>
            <w:tcW w:type="dxa" w:w="1361"/>
          </w:tcPr>
          <w:p>
            <w:r/>
            <w:r>
              <w:rPr>
                <w:sz w:val="14"/>
              </w:rPr>
              <w:t>2027-02-04</w:t>
            </w:r>
          </w:p>
        </w:tc>
        <w:tc>
          <w:tcPr>
            <w:tcW w:type="dxa" w:w="1361"/>
          </w:tcPr>
          <w:p>
            <w:r/>
            <w:r>
              <w:rPr>
                <w:sz w:val="14"/>
              </w:rPr>
              <w:t>150</w:t>
            </w:r>
          </w:p>
        </w:tc>
        <w:tc>
          <w:tcPr>
            <w:tcW w:type="dxa" w:w="907"/>
          </w:tcPr>
          <w:p>
            <w:r/>
            <w:r>
              <w:rPr>
                <w:sz w:val="14"/>
              </w:rPr>
              <w:t>13</w:t>
            </w:r>
          </w:p>
        </w:tc>
      </w:tr>
      <w:tr>
        <w:tc>
          <w:tcPr>
            <w:tcW w:type="dxa" w:w="1984"/>
          </w:tcPr>
          <w:p>
            <w:r/>
            <w:r>
              <w:rPr>
                <w:sz w:val="14"/>
              </w:rPr>
              <w:t>Queen Cream</w:t>
            </w:r>
          </w:p>
        </w:tc>
        <w:tc>
          <w:tcPr>
            <w:tcW w:type="dxa" w:w="1474"/>
          </w:tcPr>
          <w:p>
            <w:r/>
            <w:r>
              <w:rPr>
                <w:sz w:val="14"/>
              </w:rPr>
              <w:t>best seller</w:t>
            </w:r>
          </w:p>
        </w:tc>
        <w:tc>
          <w:tcPr>
            <w:tcW w:type="dxa" w:w="1020"/>
          </w:tcPr>
          <w:p>
            <w:r/>
            <w:r>
              <w:rPr>
                <w:sz w:val="14"/>
              </w:rPr>
              <w:t>101</w:t>
            </w:r>
          </w:p>
        </w:tc>
        <w:tc>
          <w:tcPr>
            <w:tcW w:type="dxa" w:w="907"/>
          </w:tcPr>
          <w:p>
            <w:r/>
            <w:r>
              <w:rPr>
                <w:sz w:val="14"/>
              </w:rPr>
              <w:t>69</w:t>
            </w:r>
          </w:p>
        </w:tc>
        <w:tc>
          <w:tcPr>
            <w:tcW w:type="dxa" w:w="907"/>
          </w:tcPr>
          <w:p>
            <w:r/>
            <w:r>
              <w:rPr>
                <w:sz w:val="14"/>
              </w:rPr>
              <w:t>0</w:t>
            </w:r>
          </w:p>
        </w:tc>
        <w:tc>
          <w:tcPr>
            <w:tcW w:type="dxa" w:w="1361"/>
          </w:tcPr>
          <w:p>
            <w:r/>
            <w:r>
              <w:rPr>
                <w:sz w:val="14"/>
              </w:rPr>
              <w:t>2027-03-30</w:t>
            </w:r>
          </w:p>
        </w:tc>
        <w:tc>
          <w:tcPr>
            <w:tcW w:type="dxa" w:w="1361"/>
          </w:tcPr>
          <w:p>
            <w:r/>
            <w:r>
              <w:rPr>
                <w:sz w:val="14"/>
              </w:rPr>
              <w:t>70</w:t>
            </w:r>
          </w:p>
        </w:tc>
        <w:tc>
          <w:tcPr>
            <w:tcW w:type="dxa" w:w="907"/>
          </w:tcPr>
          <w:p>
            <w:r/>
            <w:r>
              <w:rPr>
                <w:sz w:val="14"/>
              </w:rPr>
              <w:t>1</w:t>
            </w:r>
          </w:p>
        </w:tc>
      </w:tr>
      <w:tr>
        <w:tc>
          <w:tcPr>
            <w:tcW w:type="dxa" w:w="1984"/>
          </w:tcPr>
          <w:p>
            <w:r/>
            <w:r>
              <w:rPr>
                <w:sz w:val="14"/>
              </w:rPr>
              <w:t>Queen Navy Blue</w:t>
            </w:r>
          </w:p>
        </w:tc>
        <w:tc>
          <w:tcPr>
            <w:tcW w:type="dxa" w:w="1474"/>
          </w:tcPr>
          <w:p>
            <w:r/>
            <w:r>
              <w:rPr>
                <w:sz w:val="14"/>
              </w:rPr>
              <w:t>back-up</w:t>
            </w:r>
          </w:p>
        </w:tc>
        <w:tc>
          <w:tcPr>
            <w:tcW w:type="dxa" w:w="1020"/>
          </w:tcPr>
          <w:p>
            <w:r/>
            <w:r>
              <w:rPr>
                <w:sz w:val="14"/>
              </w:rPr>
              <w:t>98</w:t>
            </w:r>
          </w:p>
        </w:tc>
        <w:tc>
          <w:tcPr>
            <w:tcW w:type="dxa" w:w="907"/>
          </w:tcPr>
          <w:p>
            <w:r/>
            <w:r>
              <w:rPr>
                <w:sz w:val="14"/>
              </w:rPr>
              <w:t>416</w:t>
            </w:r>
          </w:p>
        </w:tc>
        <w:tc>
          <w:tcPr>
            <w:tcW w:type="dxa" w:w="907"/>
          </w:tcPr>
          <w:p>
            <w:r/>
            <w:r>
              <w:rPr>
                <w:sz w:val="14"/>
              </w:rPr>
              <w:t>0</w:t>
            </w:r>
          </w:p>
        </w:tc>
        <w:tc>
          <w:tcPr>
            <w:tcW w:type="dxa" w:w="1361"/>
          </w:tcPr>
          <w:p>
            <w:r/>
            <w:r>
              <w:rPr>
                <w:sz w:val="14"/>
              </w:rPr>
              <w:t>after 31 Mar</w:t>
            </w:r>
          </w:p>
        </w:tc>
        <w:tc>
          <w:tcPr>
            <w:tcW w:type="dxa" w:w="1361"/>
          </w:tcPr>
          <w:p>
            <w:r/>
            <w:r>
              <w:rPr>
                <w:sz w:val="14"/>
              </w:rPr>
              <w:t>120</w:t>
            </w:r>
          </w:p>
        </w:tc>
        <w:tc>
          <w:tcPr>
            <w:tcW w:type="dxa" w:w="907"/>
          </w:tcPr>
          <w:p>
            <w:r/>
            <w:r>
              <w:rPr>
                <w:sz w:val="14"/>
              </w:rPr>
              <w:t>0</w:t>
            </w:r>
          </w:p>
        </w:tc>
      </w:tr>
      <w:tr>
        <w:tc>
          <w:tcPr>
            <w:tcW w:type="dxa" w:w="1984"/>
          </w:tcPr>
          <w:p>
            <w:r/>
            <w:r>
              <w:rPr>
                <w:sz w:val="14"/>
              </w:rPr>
              <w:t>Twin Graphite</w:t>
            </w:r>
          </w:p>
        </w:tc>
        <w:tc>
          <w:tcPr>
            <w:tcW w:type="dxa" w:w="1474"/>
          </w:tcPr>
          <w:p>
            <w:r/>
            <w:r>
              <w:rPr>
                <w:sz w:val="14"/>
              </w:rPr>
              <w:t>ranking child</w:t>
            </w:r>
          </w:p>
        </w:tc>
        <w:tc>
          <w:tcPr>
            <w:tcW w:type="dxa" w:w="1020"/>
          </w:tcPr>
          <w:p>
            <w:r/>
            <w:r>
              <w:rPr>
                <w:sz w:val="14"/>
              </w:rPr>
              <w:t>132</w:t>
            </w:r>
          </w:p>
        </w:tc>
        <w:tc>
          <w:tcPr>
            <w:tcW w:type="dxa" w:w="907"/>
          </w:tcPr>
          <w:p>
            <w:r/>
            <w:r>
              <w:rPr>
                <w:sz w:val="14"/>
              </w:rPr>
              <w:t>30</w:t>
            </w:r>
          </w:p>
        </w:tc>
        <w:tc>
          <w:tcPr>
            <w:tcW w:type="dxa" w:w="907"/>
          </w:tcPr>
          <w:p>
            <w:r/>
            <w:r>
              <w:rPr>
                <w:sz w:val="14"/>
              </w:rPr>
              <w:t>30</w:t>
            </w:r>
          </w:p>
        </w:tc>
        <w:tc>
          <w:tcPr>
            <w:tcW w:type="dxa" w:w="1361"/>
          </w:tcPr>
          <w:p>
            <w:r/>
            <w:r>
              <w:rPr>
                <w:sz w:val="14"/>
              </w:rPr>
              <w:t>2026-11-26</w:t>
            </w:r>
          </w:p>
        </w:tc>
        <w:tc>
          <w:tcPr>
            <w:tcW w:type="dxa" w:w="1361"/>
          </w:tcPr>
          <w:p>
            <w:r/>
            <w:r>
              <w:rPr>
                <w:sz w:val="14"/>
              </w:rPr>
              <w:t>89</w:t>
            </w:r>
          </w:p>
        </w:tc>
        <w:tc>
          <w:tcPr>
            <w:tcW w:type="dxa" w:w="907"/>
          </w:tcPr>
          <w:p>
            <w:r/>
            <w:r>
              <w:rPr>
                <w:sz w:val="14"/>
              </w:rPr>
              <w:t>29</w:t>
            </w:r>
          </w:p>
        </w:tc>
      </w:tr>
      <w:tr>
        <w:tc>
          <w:tcPr>
            <w:tcW w:type="dxa" w:w="1984"/>
          </w:tcPr>
          <w:p>
            <w:r/>
            <w:r>
              <w:rPr>
                <w:sz w:val="14"/>
              </w:rPr>
              <w:t>Twin Navy Blue</w:t>
            </w:r>
          </w:p>
        </w:tc>
        <w:tc>
          <w:tcPr>
            <w:tcW w:type="dxa" w:w="1474"/>
          </w:tcPr>
          <w:p>
            <w:r/>
            <w:r>
              <w:rPr>
                <w:sz w:val="14"/>
              </w:rPr>
              <w:t>best seller</w:t>
            </w:r>
          </w:p>
        </w:tc>
        <w:tc>
          <w:tcPr>
            <w:tcW w:type="dxa" w:w="1020"/>
          </w:tcPr>
          <w:p>
            <w:r/>
            <w:r>
              <w:rPr>
                <w:sz w:val="14"/>
              </w:rPr>
              <w:t>114</w:t>
            </w:r>
          </w:p>
        </w:tc>
        <w:tc>
          <w:tcPr>
            <w:tcW w:type="dxa" w:w="907"/>
          </w:tcPr>
          <w:p>
            <w:r/>
            <w:r>
              <w:rPr>
                <w:sz w:val="14"/>
              </w:rPr>
              <w:t>16</w:t>
            </w:r>
          </w:p>
        </w:tc>
        <w:tc>
          <w:tcPr>
            <w:tcW w:type="dxa" w:w="907"/>
          </w:tcPr>
          <w:p>
            <w:r/>
            <w:r>
              <w:rPr>
                <w:sz w:val="14"/>
              </w:rPr>
              <w:t>0</w:t>
            </w:r>
          </w:p>
        </w:tc>
        <w:tc>
          <w:tcPr>
            <w:tcW w:type="dxa" w:w="1361"/>
          </w:tcPr>
          <w:p>
            <w:r/>
            <w:r>
              <w:rPr>
                <w:sz w:val="14"/>
              </w:rPr>
              <w:t>2026-11-09</w:t>
            </w:r>
          </w:p>
        </w:tc>
        <w:tc>
          <w:tcPr>
            <w:tcW w:type="dxa" w:w="1361"/>
          </w:tcPr>
          <w:p>
            <w:r/>
            <w:r>
              <w:rPr>
                <w:sz w:val="14"/>
              </w:rPr>
              <w:t>69</w:t>
            </w:r>
          </w:p>
        </w:tc>
        <w:tc>
          <w:tcPr>
            <w:tcW w:type="dxa" w:w="907"/>
          </w:tcPr>
          <w:p>
            <w:r/>
            <w:r>
              <w:rPr>
                <w:sz w:val="14"/>
              </w:rPr>
              <w:t>53</w:t>
            </w:r>
          </w:p>
        </w:tc>
      </w:tr>
      <w:tr>
        <w:tc>
          <w:tcPr>
            <w:tcW w:type="dxa" w:w="1984"/>
          </w:tcPr>
          <w:p>
            <w:r/>
            <w:r>
              <w:rPr>
                <w:sz w:val="14"/>
              </w:rPr>
              <w:t>Twin Light Blue</w:t>
            </w:r>
          </w:p>
        </w:tc>
        <w:tc>
          <w:tcPr>
            <w:tcW w:type="dxa" w:w="1474"/>
          </w:tcPr>
          <w:p>
            <w:r/>
            <w:r>
              <w:rPr>
                <w:sz w:val="14"/>
              </w:rPr>
              <w:t>back-up</w:t>
            </w:r>
          </w:p>
        </w:tc>
        <w:tc>
          <w:tcPr>
            <w:tcW w:type="dxa" w:w="1020"/>
          </w:tcPr>
          <w:p>
            <w:r/>
            <w:r>
              <w:rPr>
                <w:sz w:val="14"/>
              </w:rPr>
              <w:t>57</w:t>
            </w:r>
          </w:p>
        </w:tc>
        <w:tc>
          <w:tcPr>
            <w:tcW w:type="dxa" w:w="907"/>
          </w:tcPr>
          <w:p>
            <w:r/>
            <w:r>
              <w:rPr>
                <w:sz w:val="14"/>
              </w:rPr>
              <w:t>0</w:t>
            </w:r>
          </w:p>
        </w:tc>
        <w:tc>
          <w:tcPr>
            <w:tcW w:type="dxa" w:w="907"/>
          </w:tcPr>
          <w:p>
            <w:r/>
            <w:r>
              <w:rPr>
                <w:sz w:val="14"/>
              </w:rPr>
              <w:t>48</w:t>
            </w:r>
          </w:p>
        </w:tc>
        <w:tc>
          <w:tcPr>
            <w:tcW w:type="dxa" w:w="1361"/>
          </w:tcPr>
          <w:p>
            <w:r/>
            <w:r>
              <w:rPr>
                <w:sz w:val="14"/>
              </w:rPr>
              <w:t>2026-10-01</w:t>
            </w:r>
          </w:p>
        </w:tc>
        <w:tc>
          <w:tcPr>
            <w:tcW w:type="dxa" w:w="1361"/>
          </w:tcPr>
          <w:p>
            <w:r/>
            <w:r>
              <w:rPr>
                <w:sz w:val="14"/>
              </w:rPr>
              <w:t>51</w:t>
            </w:r>
          </w:p>
        </w:tc>
        <w:tc>
          <w:tcPr>
            <w:tcW w:type="dxa" w:w="907"/>
          </w:tcPr>
          <w:p>
            <w:r/>
            <w:r>
              <w:rPr>
                <w:sz w:val="14"/>
              </w:rPr>
              <w:t>3</w:t>
            </w:r>
          </w:p>
        </w:tc>
      </w:tr>
    </w:tbl>
    <w:p/>
    <w:p>
      <w:r>
        <w:t>Demand to 31 Mar = planning pace × the market season (Oct 0.59, Nov 0.61, Dec 0.5, Jan 0.18, Feb 0.47, Mar 0.93 of the Q3 rate = 99.7 Q3-equivalent days). Last September was the launch month (82 units), so it cannot anchor the season; the SQP market and our own Oct–Mar shape are used instead. Inbound on the 1 Oct shipment counts only once received (plan: Amazon arrival 19 Nov, provisional). King Graphite needs about 259 units to reach 31 Mar and has no PO.</w:t>
      </w:r>
    </w:p>
    <w:p>
      <w:pPr>
        <w:pStyle w:val="Heading1"/>
      </w:pPr>
      <w:r>
        <w:t>7. Aged stock</w:t>
      </w:r>
    </w:p>
    <w:p>
      <w:r>
        <w:t>83 aged units (181–240 days) across 7 SKUs, $13.98 a month, $247 over six months (Command Center LTSF, 26 Sep snapshot). Too small for routing: no campaign moves for it. The overstock that matters is forward-looking — Full Navy (161 units, 260 days of cover), Full Beige, Full Sage, Twin Cream and Cal King Regal Purple — and goes into the existing second Auto, each held to its own break-even; a child leaves it when its cover falls under 120 days. Full Cream (90 days) is not added.</w:t>
      </w:r>
    </w:p>
    <w:p>
      <w:pPr>
        <w:pStyle w:val="Heading1"/>
      </w:pPr>
      <w:r>
        <w:t>8. Money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4252"/>
            <w:shd w:val="clear" w:color="auto" w:fill="1F3864"/>
          </w:tcPr>
          <w:p>
            <w:r/>
            <w:r>
              <w:rPr>
                <w:b/>
                <w:color w:val="FFFFFF"/>
                <w:sz w:val="16"/>
              </w:rPr>
              <w:t>Per week</w:t>
            </w:r>
          </w:p>
        </w:tc>
        <w:tc>
          <w:tcPr>
            <w:tcW w:type="dxa" w:w="1417"/>
            <w:shd w:val="clear" w:color="auto" w:fill="1F3864"/>
          </w:tcPr>
          <w:p>
            <w:r/>
            <w:r>
              <w:rPr>
                <w:b/>
                <w:color w:val="FFFFFF"/>
                <w:sz w:val="16"/>
              </w:rPr>
              <w:t>Sales</w:t>
            </w:r>
          </w:p>
        </w:tc>
        <w:tc>
          <w:tcPr>
            <w:tcW w:type="dxa" w:w="1417"/>
            <w:shd w:val="clear" w:color="auto" w:fill="1F3864"/>
          </w:tcPr>
          <w:p>
            <w:r/>
            <w:r>
              <w:rPr>
                <w:b/>
                <w:color w:val="FFFFFF"/>
                <w:sz w:val="16"/>
              </w:rPr>
              <w:t>Ad spend</w:t>
            </w:r>
          </w:p>
        </w:tc>
        <w:tc>
          <w:tcPr>
            <w:tcW w:type="dxa" w:w="1134"/>
            <w:shd w:val="clear" w:color="auto" w:fill="1F3864"/>
          </w:tcPr>
          <w:p>
            <w:r/>
            <w:r>
              <w:rPr>
                <w:b/>
                <w:color w:val="FFFFFF"/>
                <w:sz w:val="16"/>
              </w:rPr>
              <w:t>TACoS</w:t>
            </w:r>
          </w:p>
        </w:tc>
        <w:tc>
          <w:tcPr>
            <w:tcW w:type="dxa" w:w="1417"/>
            <w:shd w:val="clear" w:color="auto" w:fill="1F3864"/>
          </w:tcPr>
          <w:p>
            <w:r/>
            <w:r>
              <w:rPr>
                <w:b/>
                <w:color w:val="FFFFFF"/>
                <w:sz w:val="16"/>
              </w:rPr>
              <w:t>Net profit</w:t>
            </w:r>
          </w:p>
        </w:tc>
      </w:tr>
      <w:tr>
        <w:tc>
          <w:tcPr>
            <w:tcW w:type="dxa" w:w="4252"/>
          </w:tcPr>
          <w:p>
            <w:r/>
            <w:r>
              <w:rPr>
                <w:sz w:val="16"/>
              </w:rPr>
              <w:t>Run-rate (21–30 Sep)</w:t>
            </w:r>
          </w:p>
        </w:tc>
        <w:tc>
          <w:tcPr>
            <w:tcW w:type="dxa" w:w="1417"/>
          </w:tcPr>
          <w:p>
            <w:r/>
            <w:r>
              <w:rPr>
                <w:sz w:val="16"/>
              </w:rPr>
              <w:t>$8,955</w:t>
            </w:r>
          </w:p>
        </w:tc>
        <w:tc>
          <w:tcPr>
            <w:tcW w:type="dxa" w:w="1417"/>
          </w:tcPr>
          <w:p>
            <w:r/>
            <w:r>
              <w:rPr>
                <w:sz w:val="16"/>
              </w:rPr>
              <w:t>$1,227</w:t>
            </w:r>
          </w:p>
        </w:tc>
        <w:tc>
          <w:tcPr>
            <w:tcW w:type="dxa" w:w="1134"/>
          </w:tcPr>
          <w:p>
            <w:r/>
            <w:r>
              <w:rPr>
                <w:sz w:val="16"/>
              </w:rPr>
              <w:t>13.7%</w:t>
            </w:r>
          </w:p>
        </w:tc>
        <w:tc>
          <w:tcPr>
            <w:tcW w:type="dxa" w:w="1417"/>
          </w:tcPr>
          <w:p>
            <w:r/>
            <w:r>
              <w:rPr>
                <w:sz w:val="16"/>
              </w:rPr>
              <w:t>$1,467</w:t>
            </w:r>
          </w:p>
        </w:tc>
      </w:tr>
      <w:tr>
        <w:tc>
          <w:tcPr>
            <w:tcW w:type="dxa" w:w="4252"/>
          </w:tcPr>
          <w:p>
            <w:r/>
            <w:r>
              <w:rPr>
                <w:sz w:val="16"/>
              </w:rPr>
              <w:t>Case A after 1 Oct — attributed sales are other Sleephoria colours</w:t>
            </w:r>
          </w:p>
        </w:tc>
        <w:tc>
          <w:tcPr>
            <w:tcW w:type="dxa" w:w="1417"/>
          </w:tcPr>
          <w:p>
            <w:r/>
            <w:r>
              <w:rPr>
                <w:sz w:val="16"/>
              </w:rPr>
              <w:t>$8,553</w:t>
            </w:r>
          </w:p>
        </w:tc>
        <w:tc>
          <w:tcPr>
            <w:tcW w:type="dxa" w:w="1417"/>
          </w:tcPr>
          <w:p>
            <w:r/>
            <w:r>
              <w:rPr>
                <w:sz w:val="16"/>
              </w:rPr>
              <w:t>$1,078</w:t>
            </w:r>
          </w:p>
        </w:tc>
        <w:tc>
          <w:tcPr>
            <w:tcW w:type="dxa" w:w="1134"/>
          </w:tcPr>
          <w:p>
            <w:r/>
            <w:r>
              <w:rPr>
                <w:sz w:val="16"/>
              </w:rPr>
              <w:t>12.6%</w:t>
            </w:r>
          </w:p>
        </w:tc>
        <w:tc>
          <w:tcPr>
            <w:tcW w:type="dxa" w:w="1417"/>
          </w:tcPr>
          <w:p>
            <w:r/>
            <w:r>
              <w:rPr>
                <w:sz w:val="16"/>
              </w:rPr>
              <w:t>$1,498</w:t>
            </w:r>
          </w:p>
        </w:tc>
      </w:tr>
      <w:tr>
        <w:tc>
          <w:tcPr>
            <w:tcW w:type="dxa" w:w="4252"/>
          </w:tcPr>
          <w:p>
            <w:r/>
            <w:r>
              <w:rPr>
                <w:sz w:val="16"/>
              </w:rPr>
              <w:t>Case A end state</w:t>
            </w:r>
          </w:p>
        </w:tc>
        <w:tc>
          <w:tcPr>
            <w:tcW w:type="dxa" w:w="1417"/>
          </w:tcPr>
          <w:p>
            <w:r/>
            <w:r>
              <w:rPr>
                <w:sz w:val="16"/>
              </w:rPr>
              <w:t>$8,066</w:t>
            </w:r>
          </w:p>
        </w:tc>
        <w:tc>
          <w:tcPr>
            <w:tcW w:type="dxa" w:w="1417"/>
          </w:tcPr>
          <w:p>
            <w:r/>
            <w:r>
              <w:rPr>
                <w:sz w:val="16"/>
              </w:rPr>
              <w:t>$884</w:t>
            </w:r>
          </w:p>
        </w:tc>
        <w:tc>
          <w:tcPr>
            <w:tcW w:type="dxa" w:w="1134"/>
          </w:tcPr>
          <w:p>
            <w:r/>
            <w:r>
              <w:rPr>
                <w:sz w:val="16"/>
              </w:rPr>
              <w:t>11.0%</w:t>
            </w:r>
          </w:p>
        </w:tc>
        <w:tc>
          <w:tcPr>
            <w:tcW w:type="dxa" w:w="1417"/>
          </w:tcPr>
          <w:p>
            <w:r/>
            <w:r>
              <w:rPr>
                <w:sz w:val="16"/>
              </w:rPr>
              <w:t>$1,549</w:t>
            </w:r>
          </w:p>
        </w:tc>
      </w:tr>
      <w:tr>
        <w:tc>
          <w:tcPr>
            <w:tcW w:type="dxa" w:w="4252"/>
          </w:tcPr>
          <w:p>
            <w:r/>
            <w:r>
              <w:rPr>
                <w:sz w:val="16"/>
              </w:rPr>
              <w:t>Case B after 1 Oct — attributed sales are other products</w:t>
            </w:r>
          </w:p>
        </w:tc>
        <w:tc>
          <w:tcPr>
            <w:tcW w:type="dxa" w:w="1417"/>
          </w:tcPr>
          <w:p>
            <w:r/>
            <w:r>
              <w:rPr>
                <w:sz w:val="16"/>
              </w:rPr>
              <w:t>$8,900</w:t>
            </w:r>
          </w:p>
        </w:tc>
        <w:tc>
          <w:tcPr>
            <w:tcW w:type="dxa" w:w="1417"/>
          </w:tcPr>
          <w:p>
            <w:r/>
            <w:r>
              <w:rPr>
                <w:sz w:val="16"/>
              </w:rPr>
              <w:t>$1,078</w:t>
            </w:r>
          </w:p>
        </w:tc>
        <w:tc>
          <w:tcPr>
            <w:tcW w:type="dxa" w:w="1134"/>
          </w:tcPr>
          <w:p>
            <w:r/>
            <w:r>
              <w:rPr>
                <w:sz w:val="16"/>
              </w:rPr>
              <w:t>12.1%</w:t>
            </w:r>
          </w:p>
        </w:tc>
        <w:tc>
          <w:tcPr>
            <w:tcW w:type="dxa" w:w="1417"/>
          </w:tcPr>
          <w:p>
            <w:r/>
            <w:r>
              <w:rPr>
                <w:sz w:val="16"/>
              </w:rPr>
              <w:t>$1,600</w:t>
            </w:r>
          </w:p>
        </w:tc>
      </w:tr>
      <w:tr>
        <w:tc>
          <w:tcPr>
            <w:tcW w:type="dxa" w:w="4252"/>
          </w:tcPr>
          <w:p>
            <w:r/>
            <w:r>
              <w:rPr>
                <w:sz w:val="16"/>
              </w:rPr>
              <w:t>Case B end state</w:t>
            </w:r>
          </w:p>
        </w:tc>
        <w:tc>
          <w:tcPr>
            <w:tcW w:type="dxa" w:w="1417"/>
          </w:tcPr>
          <w:p>
            <w:r/>
            <w:r>
              <w:rPr>
                <w:sz w:val="16"/>
              </w:rPr>
              <w:t>$8,833</w:t>
            </w:r>
          </w:p>
        </w:tc>
        <w:tc>
          <w:tcPr>
            <w:tcW w:type="dxa" w:w="1417"/>
          </w:tcPr>
          <w:p>
            <w:r/>
            <w:r>
              <w:rPr>
                <w:sz w:val="16"/>
              </w:rPr>
              <w:t>$884</w:t>
            </w:r>
          </w:p>
        </w:tc>
        <w:tc>
          <w:tcPr>
            <w:tcW w:type="dxa" w:w="1134"/>
          </w:tcPr>
          <w:p>
            <w:r/>
            <w:r>
              <w:rPr>
                <w:sz w:val="16"/>
              </w:rPr>
              <w:t>10.0%</w:t>
            </w:r>
          </w:p>
        </w:tc>
        <w:tc>
          <w:tcPr>
            <w:tcW w:type="dxa" w:w="1417"/>
          </w:tcPr>
          <w:p>
            <w:r/>
            <w:r>
              <w:rPr>
                <w:sz w:val="16"/>
              </w:rPr>
              <w:t>$1,774</w:t>
            </w:r>
          </w:p>
        </w:tc>
      </w:tr>
      <w:tr>
        <w:tc>
          <w:tcPr>
            <w:tcW w:type="dxa" w:w="4252"/>
          </w:tcPr>
          <w:p>
            <w:r/>
            <w:r>
              <w:rPr>
                <w:sz w:val="16"/>
              </w:rPr>
              <w:t>Case A end state against the run-rate</w:t>
            </w:r>
          </w:p>
        </w:tc>
        <w:tc>
          <w:tcPr>
            <w:tcW w:type="dxa" w:w="1417"/>
          </w:tcPr>
          <w:p>
            <w:r/>
            <w:r>
              <w:rPr>
                <w:sz w:val="16"/>
              </w:rPr>
              <w:t>−$889</w:t>
            </w:r>
          </w:p>
        </w:tc>
        <w:tc>
          <w:tcPr>
            <w:tcW w:type="dxa" w:w="1417"/>
          </w:tcPr>
          <w:p>
            <w:r/>
            <w:r>
              <w:rPr>
                <w:sz w:val="16"/>
              </w:rPr>
              <w:t>−$343</w:t>
            </w:r>
          </w:p>
        </w:tc>
        <w:tc>
          <w:tcPr>
            <w:tcW w:type="dxa" w:w="1134"/>
          </w:tcPr>
          <w:p>
            <w:r/>
            <w:r>
              <w:rPr>
                <w:sz w:val="16"/>
              </w:rPr>
            </w:r>
          </w:p>
        </w:tc>
        <w:tc>
          <w:tcPr>
            <w:tcW w:type="dxa" w:w="1417"/>
          </w:tcPr>
          <w:p>
            <w:r/>
            <w:r>
              <w:rPr>
                <w:sz w:val="16"/>
              </w:rPr>
              <w:t>+$82</w:t>
            </w:r>
          </w:p>
        </w:tc>
      </w:tr>
      <w:tr>
        <w:tc>
          <w:tcPr>
            <w:tcW w:type="dxa" w:w="4252"/>
          </w:tcPr>
          <w:p>
            <w:r/>
            <w:r>
              <w:rPr>
                <w:sz w:val="16"/>
              </w:rPr>
              <w:t>Case B end state against the run-rate</w:t>
            </w:r>
          </w:p>
        </w:tc>
        <w:tc>
          <w:tcPr>
            <w:tcW w:type="dxa" w:w="1417"/>
          </w:tcPr>
          <w:p>
            <w:r/>
            <w:r>
              <w:rPr>
                <w:sz w:val="16"/>
              </w:rPr>
              <w:t>−$122</w:t>
            </w:r>
          </w:p>
        </w:tc>
        <w:tc>
          <w:tcPr>
            <w:tcW w:type="dxa" w:w="1417"/>
          </w:tcPr>
          <w:p>
            <w:r/>
            <w:r>
              <w:rPr>
                <w:sz w:val="16"/>
              </w:rPr>
              <w:t>−$343</w:t>
            </w:r>
          </w:p>
        </w:tc>
        <w:tc>
          <w:tcPr>
            <w:tcW w:type="dxa" w:w="1134"/>
          </w:tcPr>
          <w:p>
            <w:r/>
            <w:r>
              <w:rPr>
                <w:sz w:val="16"/>
              </w:rPr>
            </w:r>
          </w:p>
        </w:tc>
        <w:tc>
          <w:tcPr>
            <w:tcW w:type="dxa" w:w="1417"/>
          </w:tcPr>
          <w:p>
            <w:r/>
            <w:r>
              <w:rPr>
                <w:sz w:val="16"/>
              </w:rPr>
              <w:t>+$307</w:t>
            </w:r>
          </w:p>
        </w:tc>
      </w:tr>
    </w:tbl>
    <w:p/>
    <w:p>
      <w:r>
        <w:t>Direct ad effects only. Lost ad orders are booked at $77.58 of sales and $22.81 of contribution each. Sellerboard counts 13.7% of ad sales as the advertised SKU; the Purchased Product report (day 0) says how much of the rest is other Sleephoria colours (case A) or other products (case B). The plan gains little profit in case A — the orders it gives up were bought above break-even, but they were still orders — its main effect is to bring TACoS back under the band without a rank write-off on the held terms.</w:t>
      </w:r>
    </w:p>
    <w:p>
      <w:pPr>
        <w:pStyle w:val="Heading1"/>
      </w:pPr>
      <w:r>
        <w:t>9. Monitoring and stop rules</w:t>
      </w:r>
    </w:p>
    <w:tbl>
      <w:tblPr>
        <w:tblStyle w:val="TableGrid"/>
        <w:tblW w:type="auto" w:w="0"/>
        <w:tblLook w:firstColumn="1" w:firstRow="1" w:lastColumn="0" w:lastRow="0" w:noHBand="0" w:noVBand="1" w:val="04A0"/>
      </w:tblPr>
      <w:tblGrid>
        <w:gridCol w:w="3324"/>
        <w:gridCol w:w="3324"/>
        <w:gridCol w:w="3324"/>
      </w:tblGrid>
      <w:tr>
        <w:tc>
          <w:tcPr>
            <w:tcW w:type="dxa" w:w="1701"/>
            <w:shd w:val="clear" w:color="auto" w:fill="1F3864"/>
          </w:tcPr>
          <w:p>
            <w:r/>
            <w:r>
              <w:rPr>
                <w:b/>
                <w:color w:val="FFFFFF"/>
                <w:sz w:val="16"/>
              </w:rPr>
              <w:t>When</w:t>
            </w:r>
          </w:p>
        </w:tc>
        <w:tc>
          <w:tcPr>
            <w:tcW w:type="dxa" w:w="3402"/>
            <w:shd w:val="clear" w:color="auto" w:fill="1F3864"/>
          </w:tcPr>
          <w:p>
            <w:r/>
            <w:r>
              <w:rPr>
                <w:b/>
                <w:color w:val="FFFFFF"/>
                <w:sz w:val="16"/>
              </w:rPr>
              <w:t>Check</w:t>
            </w:r>
          </w:p>
        </w:tc>
        <w:tc>
          <w:tcPr>
            <w:tcW w:type="dxa" w:w="5102"/>
            <w:shd w:val="clear" w:color="auto" w:fill="1F3864"/>
          </w:tcPr>
          <w:p>
            <w:r/>
            <w:r>
              <w:rPr>
                <w:b/>
                <w:color w:val="FFFFFF"/>
                <w:sz w:val="16"/>
              </w:rPr>
              <w:t>Act if</w:t>
            </w:r>
          </w:p>
        </w:tc>
      </w:tr>
      <w:tr>
        <w:tc>
          <w:tcPr>
            <w:tcW w:type="dxa" w:w="1701"/>
          </w:tcPr>
          <w:p>
            <w:r/>
            <w:r>
              <w:rPr>
                <w:sz w:val="16"/>
              </w:rPr>
              <w:t>Monday, weekly</w:t>
            </w:r>
          </w:p>
        </w:tc>
        <w:tc>
          <w:tcPr>
            <w:tcW w:type="dxa" w:w="3402"/>
          </w:tcPr>
          <w:p>
            <w:r/>
            <w:r>
              <w:rPr>
                <w:sz w:val="16"/>
              </w:rPr>
              <w:t>Trailing-7-day ads ÷ sales</w:t>
            </w:r>
          </w:p>
        </w:tc>
        <w:tc>
          <w:tcPr>
            <w:tcW w:type="dxa" w:w="5102"/>
          </w:tcPr>
          <w:p>
            <w:r/>
            <w:r>
              <w:rPr>
                <w:sz w:val="16"/>
              </w:rPr>
              <w:t>Over 14% → bring the next staged step forward on the biggest-spend rows; ≤12% for 7 days → posture green, new campaigns may start one at a time</w:t>
            </w:r>
          </w:p>
        </w:tc>
      </w:tr>
      <w:tr>
        <w:tc>
          <w:tcPr>
            <w:tcW w:type="dxa" w:w="1701"/>
          </w:tcPr>
          <w:p>
            <w:r/>
            <w:r>
              <w:rPr>
                <w:sz w:val="16"/>
              </w:rPr>
              <w:t>Daily</w:t>
            </w:r>
          </w:p>
        </w:tc>
        <w:tc>
          <w:tcPr>
            <w:tcW w:type="dxa" w:w="3402"/>
          </w:tcPr>
          <w:p>
            <w:r/>
            <w:r>
              <w:rPr>
                <w:sz w:val="16"/>
              </w:rPr>
              <w:t>Days of cover on each ranking child</w:t>
            </w:r>
          </w:p>
        </w:tc>
        <w:tc>
          <w:tcPr>
            <w:tcW w:type="dxa" w:w="5102"/>
          </w:tcPr>
          <w:p>
            <w:r/>
            <w:r>
              <w:rPr>
                <w:sz w:val="16"/>
              </w:rPr>
              <w:t>Under 14 days → back-up switch (Back-up switch tab)</w:t>
            </w:r>
          </w:p>
        </w:tc>
      </w:tr>
      <w:tr>
        <w:tc>
          <w:tcPr>
            <w:tcW w:type="dxa" w:w="1701"/>
          </w:tcPr>
          <w:p>
            <w:r/>
            <w:r>
              <w:rPr>
                <w:sz w:val="16"/>
              </w:rPr>
              <w:t>Daily, week 1</w:t>
            </w:r>
          </w:p>
        </w:tc>
        <w:tc>
          <w:tcPr>
            <w:tcW w:type="dxa" w:w="3402"/>
          </w:tcPr>
          <w:p>
            <w:r/>
            <w:r>
              <w:rPr>
                <w:sz w:val="16"/>
              </w:rPr>
              <w:t>Every re-priced campaign still serves</w:t>
            </w:r>
          </w:p>
        </w:tc>
        <w:tc>
          <w:tcPr>
            <w:tcW w:type="dxa" w:w="5102"/>
          </w:tcPr>
          <w:p>
            <w:r/>
            <w:r>
              <w:rPr>
                <w:sz w:val="16"/>
              </w:rPr>
              <w:t>No impressions after 48 h at the ceiling → priced out; leave it</w:t>
            </w:r>
          </w:p>
        </w:tc>
      </w:tr>
      <w:tr>
        <w:tc>
          <w:tcPr>
            <w:tcW w:type="dxa" w:w="1701"/>
          </w:tcPr>
          <w:p>
            <w:r/>
            <w:r>
              <w:rPr>
                <w:sz w:val="16"/>
              </w:rPr>
              <w:t>15 Oct</w:t>
            </w:r>
          </w:p>
        </w:tc>
        <w:tc>
          <w:tcPr>
            <w:tcW w:type="dxa" w:w="3402"/>
          </w:tcPr>
          <w:p>
            <w:r/>
            <w:r>
              <w:rPr>
                <w:sz w:val="16"/>
              </w:rPr>
              <w:t>King White top-of-search clicks and conversion; placement shares; rank on held terms</w:t>
            </w:r>
          </w:p>
        </w:tc>
        <w:tc>
          <w:tcPr>
            <w:tcW w:type="dxa" w:w="5102"/>
          </w:tcPr>
          <w:p>
            <w:r/>
            <w:r>
              <w:rPr>
                <w:sz w:val="16"/>
              </w:rPr>
              <w:t>At 50 clicks, re-solve the King ceiling on King White's own rate; size the 15 Oct steps</w:t>
            </w:r>
          </w:p>
        </w:tc>
      </w:tr>
      <w:tr>
        <w:tc>
          <w:tcPr>
            <w:tcW w:type="dxa" w:w="1701"/>
          </w:tcPr>
          <w:p>
            <w:r/>
            <w:r>
              <w:rPr>
                <w:sz w:val="16"/>
              </w:rPr>
              <w:t>Each write date</w:t>
            </w:r>
          </w:p>
        </w:tc>
        <w:tc>
          <w:tcPr>
            <w:tcW w:type="dxa" w:w="3402"/>
          </w:tcPr>
          <w:p>
            <w:r/>
            <w:r>
              <w:rPr>
                <w:sz w:val="16"/>
              </w:rPr>
              <w:t>Rank guard on held terms</w:t>
            </w:r>
          </w:p>
        </w:tc>
        <w:tc>
          <w:tcPr>
            <w:tcW w:type="dxa" w:w="5102"/>
          </w:tcPr>
          <w:p>
            <w:r/>
            <w:r>
              <w:rPr>
                <w:sz w:val="16"/>
              </w:rPr>
              <w:t>A slip of &gt;3 places (or 15% above rank 20) since the last write → stop that term's descent at the current step and reopen its hold decision</w:t>
            </w:r>
          </w:p>
        </w:tc>
      </w:tr>
      <w:tr>
        <w:tc>
          <w:tcPr>
            <w:tcW w:type="dxa" w:w="1701"/>
          </w:tcPr>
          <w:p>
            <w:r/>
            <w:r>
              <w:rPr>
                <w:sz w:val="16"/>
              </w:rPr>
              <w:t>13 Oct / 29 Oct; 20 Oct / 3 Nov</w:t>
            </w:r>
          </w:p>
        </w:tc>
        <w:tc>
          <w:tcPr>
            <w:tcW w:type="dxa" w:w="3402"/>
          </w:tcPr>
          <w:p>
            <w:r/>
            <w:r>
              <w:rPr>
                <w:sz w:val="16"/>
              </w:rPr>
              <w:t>Twin Graphite; Queen Midnight Black stock triggers</w:t>
            </w:r>
          </w:p>
        </w:tc>
        <w:tc>
          <w:tcPr>
            <w:tcW w:type="dxa" w:w="5102"/>
          </w:tcPr>
          <w:p>
            <w:r/>
            <w:r>
              <w:rPr>
                <w:sz w:val="16"/>
              </w:rPr>
              <w:t>Bids −50% at &lt;21 days; pause at ≤5 units</w:t>
            </w:r>
          </w:p>
        </w:tc>
      </w:tr>
      <w:tr>
        <w:tc>
          <w:tcPr>
            <w:tcW w:type="dxa" w:w="1701"/>
          </w:tcPr>
          <w:p>
            <w:r/>
            <w:r>
              <w:rPr>
                <w:sz w:val="16"/>
              </w:rPr>
              <w:t>29 Oct</w:t>
            </w:r>
          </w:p>
        </w:tc>
        <w:tc>
          <w:tcPr>
            <w:tcW w:type="dxa" w:w="3402"/>
          </w:tcPr>
          <w:p>
            <w:r/>
            <w:r>
              <w:rPr>
                <w:sz w:val="16"/>
              </w:rPr>
              <w:t>Exact ACoS on rows at the ceiling</w:t>
            </w:r>
          </w:p>
        </w:tc>
        <w:tc>
          <w:tcPr>
            <w:tcW w:type="dxa" w:w="5102"/>
          </w:tcPr>
          <w:p>
            <w:r/>
            <w:r>
              <w:rPr>
                <w:sz w:val="16"/>
              </w:rPr>
              <w:t>Above the child's break-even with rank steady → the conversion read was too high; re-solve</w:t>
            </w:r>
          </w:p>
        </w:tc>
      </w:tr>
      <w:tr>
        <w:tc>
          <w:tcPr>
            <w:tcW w:type="dxa" w:w="1701"/>
          </w:tcPr>
          <w:p>
            <w:r/>
            <w:r>
              <w:rPr>
                <w:sz w:val="16"/>
              </w:rPr>
              <w:t>Monthly</w:t>
            </w:r>
          </w:p>
        </w:tc>
        <w:tc>
          <w:tcPr>
            <w:tcW w:type="dxa" w:w="3402"/>
          </w:tcPr>
          <w:p>
            <w:r/>
            <w:r>
              <w:rPr>
                <w:sz w:val="16"/>
              </w:rPr>
              <w:t>Out-of-stock KPI</w:t>
            </w:r>
          </w:p>
        </w:tc>
        <w:tc>
          <w:tcPr>
            <w:tcW w:type="dxa" w:w="5102"/>
          </w:tcPr>
          <w:p>
            <w:r/>
            <w:r>
              <w:rPr>
                <w:sz w:val="16"/>
              </w:rPr>
              <w:t>No top-10 SKU out by December except King Graphite (no PO)</w:t>
            </w:r>
          </w:p>
        </w:tc>
      </w:tr>
    </w:tbl>
    <w:p/>
    <w:p>
      <w:pPr>
        <w:pStyle w:val="Heading1"/>
      </w:pPr>
      <w:r>
        <w:t>10. Owner decisions</w:t>
      </w:r>
    </w:p>
    <w:p>
      <w:pPr>
        <w:pStyle w:val="ListBullet"/>
      </w:pPr>
      <w:r>
        <w:t>The band: 12.0% is declared by this plan (the audit ran with no rung); confirm it, and the envelope follows.</w:t>
      </w:r>
    </w:p>
    <w:p>
      <w:pPr>
        <w:pStyle w:val="ListBullet"/>
      </w:pPr>
      <w:r>
        <w:t>King Graphite PO: about 259 units to reach 31 Mar at the seasonal pace (MOQ, lead time, freight to confirm). King Exact stays on King White until it lands and has ≥90 days at 1.5× pace.</w:t>
      </w:r>
    </w:p>
    <w:p>
      <w:pPr>
        <w:pStyle w:val="ListBullet"/>
      </w:pPr>
      <w:r>
        <w:t>Cool Grey 4PCS: activate both listings, confirm landed cost, reviews on the children and the SKU mapping.</w:t>
      </w:r>
    </w:p>
    <w:p>
      <w:pPr>
        <w:pStyle w:val="ListBullet"/>
      </w:pPr>
      <w:r>
        <w:t>The 1 Oct shipment: reconcile 2,334 against 2,382, record the pickup, assign the forwarder.</w:t>
      </w:r>
    </w:p>
    <w:p>
      <w:pPr>
        <w:pStyle w:val="ListBullet"/>
      </w:pPr>
      <w:r>
        <w:t>New campaigns: approve the green gate, or name any of the 9 to start earlier inside the envelope.</w:t>
      </w:r>
    </w:p>
    <w:p>
      <w:pPr>
        <w:pStyle w:val="ListBullet"/>
      </w:pPr>
      <w:r>
        <w:t>Core Phrase wall: Core Phrase buys 'cooling sheets' at $1.01 CPC; the wall sends the exact query to the Exact at its ceiling. Keep it (cleaner rank read) or exempt the head term.</w:t>
      </w:r>
    </w:p>
    <w:p>
      <w:pPr>
        <w:pStyle w:val="ListBullet"/>
      </w:pPr>
      <w:r>
        <w:t>The settings: the 0.8 rate haircut on re-pointed rows, the 15/50-click blend, 3 expected orders, the 25%/30% step caps, the $0.50 base floor, the $3.22 bound and the 120-day overstock line are choices, not numbers the data fixes.</w:t>
      </w:r>
    </w:p>
    <w:p>
      <w:pPr>
        <w:pStyle w:val="Heading1"/>
      </w:pPr>
      <w:r>
        <w:t>11. What this plan does not do, and why</w:t>
      </w:r>
    </w:p>
    <w:p>
      <w:pPr>
        <w:pStyle w:val="ListBullet"/>
      </w:pPr>
      <w:r>
        <w:t>No push and no premium: posture is amber and the season ahead is shrinking on 37 of 40 ranking terms.</w:t>
      </w:r>
    </w:p>
    <w:p>
      <w:pPr>
        <w:pStyle w:val="ListBullet"/>
      </w:pPr>
      <w:r>
        <w:t>No top-of-search price rise anywhere, and no budget raise (no live Exact campaign is limited by its budget once its price comes down).</w:t>
      </w:r>
    </w:p>
    <w:p>
      <w:pPr>
        <w:pStyle w:val="ListBullet"/>
      </w:pPr>
      <w:r>
        <w:t>No new campaigns until posture is green; no overstock Auto (the existing Auto takes those children); no Grey or Navy Exact (no measured colour volume).</w:t>
      </w:r>
    </w:p>
    <w:p>
      <w:pPr>
        <w:pStyle w:val="ListBullet"/>
      </w:pPr>
      <w:r>
        <w:t>No purple negatives: no brand-explicit purple term has spend; 'purple sheets' (22 clicks, 0 orders) is 2.1 expected orders, under 3.</w:t>
      </w:r>
    </w:p>
    <w:p>
      <w:pPr>
        <w:pStyle w:val="ListBullet"/>
      </w:pPr>
      <w:r>
        <w:t>No campaign-level pause of the AGED Sponsored Brands campaign: only its King 4PCS ad is held.</w:t>
      </w:r>
    </w:p>
    <w:p>
      <w:pPr>
        <w:pStyle w:val="ListBullet"/>
      </w:pPr>
      <w:r>
        <w:t>No colour switch across sizes: a search for one size is served a set of that size.</w:t>
      </w:r>
    </w:p>
    <w:p>
      <w:r>
        <w:t>Files: this document is the plan; the full review follows as its appendix (sections A0–A19). SCS4_Action_Plan_20261001.xlsx is the upload file — action list, bulk rows, the four pricing tables, stock, monitoring, the review fixes — with the evidence tabs (marked E) after them. All read-only analysis; nothing was changed in any tool.</w:t>
      </w:r>
    </w:p>
    <w:p>
      <w:pPr>
        <w:pStyle w:val="Heading1"/>
      </w:pPr>
      <w:r>
        <w:t>Appendix — the full review</w:t>
      </w:r>
    </w:p>
    <w:p>
      <w:r>
        <w:t>Sleephoria Cooling Sheets 4 Piece — PPC, ranking and stock review — 1 October 2026 · Amazon US · 61 SKUs with sales or stock (five sizes, 12–14 colours each) · data to 30 Sep · every number traced to its source</w:t>
      </w:r>
    </w:p>
    <w:p>
      <w:pPr>
        <w:pStyle w:val="Heading1"/>
      </w:pPr>
      <w:r>
        <w:t>A0. The answers in brief</w:t>
      </w:r>
    </w:p>
    <w:p>
      <w:pPr>
        <w:pStyle w:val="ListBullet"/>
      </w:pPr>
      <w:r>
        <w:rPr>
          <w:b/>
        </w:rPr>
        <w:t xml:space="preserve">Verdict: </w:t>
      </w:r>
      <w:r>
        <w:t>defend, do not push. Every ranking term was tested on its own: market (≥2 purchases a day), trend (Q3 ≥ 90% of Q2), the season ahead (last year's Oct–Dec ≥ 90% of Jul–Sep on the term), proven paid conversion (50+ clicks at or above the family's 9.68%), reach and a tier-A ranking child. None passes; 37 fail the season test and 34 the conversion test (section A9).</w:t>
      </w:r>
    </w:p>
    <w:p>
      <w:pPr>
        <w:pStyle w:val="ListBullet"/>
      </w:pPr>
      <w:r>
        <w:rPr>
          <w:b/>
        </w:rPr>
        <w:t xml:space="preserve">Posture: </w:t>
      </w:r>
      <w:r>
        <w:t>September closed at 11.7% TACoS, but weekly sales fell from $23,037 to $8,924 and the last full week ran at 14.0%, 1.17× the band. The plan is set against that week.</w:t>
      </w:r>
    </w:p>
    <w:p>
      <w:pPr>
        <w:pStyle w:val="ListBullet"/>
      </w:pPr>
      <w:r>
        <w:rPr>
          <w:b/>
        </w:rPr>
        <w:t xml:space="preserve">King: </w:t>
      </w:r>
      <w:r>
        <w:t>King Graphite (78 units in September) has 12 units and no PO. King White carries King Exact from 1 Oct at its own economics ($18.15 a unit, break-even 21.4%, ceiling $2.10).</w:t>
      </w:r>
    </w:p>
    <w:p>
      <w:pPr>
        <w:pStyle w:val="ListBullet"/>
      </w:pPr>
      <w:r>
        <w:rPr>
          <w:b/>
        </w:rPr>
        <w:t xml:space="preserve">Prices: </w:t>
      </w:r>
      <w:r>
        <w:t>every live Exact row with a bid sits above what its click affords; all 117 come down in dated steps, none rises. 9 rank collapses freeze.</w:t>
      </w:r>
    </w:p>
    <w:p>
      <w:pPr>
        <w:pStyle w:val="ListBullet"/>
      </w:pPr>
      <w:r>
        <w:rPr>
          <w:b/>
        </w:rPr>
        <w:t xml:space="preserve">Placement: </w:t>
      </w:r>
      <w:r>
        <w:t>top of search costs $30.75 an order, product pages $21.27. The base is cut only where product pages lose money, or as a stated rank decision on ranking terms.</w:t>
      </w:r>
    </w:p>
    <w:p>
      <w:pPr>
        <w:pStyle w:val="ListBullet"/>
      </w:pPr>
      <w:r>
        <w:rPr>
          <w:b/>
        </w:rPr>
        <w:t xml:space="preserve">Money: </w:t>
      </w:r>
      <w:r>
        <w:t>expected spend $1,078/wk after 1 Oct and $884/wk at the end state, against $1,245 last week; TACoS 12.1% → 9.9% on last week's sales.</w:t>
      </w:r>
    </w:p>
    <w:p>
      <w:pPr>
        <w:pStyle w:val="ListBullet"/>
      </w:pPr>
      <w:r>
        <w:rPr>
          <w:b/>
        </w:rPr>
        <w:t xml:space="preserve">Stock: </w:t>
      </w:r>
      <w:r>
        <w:t>3,820 sellable, 2,382 inbound (provisional). Seasonal demand to 31 Mar is about 99.7 Q3-equivalent days; the largest gaps are Queen Cool Grey and King Cool Grey (out; the inactive 4PCS listings with 390 and 216 inbound replace them once live), King Graphite (no PO) and King Navy.</w:t>
      </w:r>
    </w:p>
    <w:p>
      <w:pPr>
        <w:pStyle w:val="ListBullet"/>
      </w:pPr>
      <w:r>
        <w:rPr>
          <w:b/>
        </w:rPr>
        <w:t xml:space="preserve">The audit: </w:t>
      </w:r>
      <w:r>
        <w:t>its diagnosis (child swaps, revives, walls, folds) is kept; its pricing (39% contribution, own-CPC bound, doses) and its 3.1× spend are not. AGREE 234, MODIFY 79, REJECT 45, HOLD 37.</w:t>
      </w:r>
    </w:p>
    <w:p>
      <w:pPr>
        <w:pStyle w:val="Heading1"/>
      </w:pPr>
      <w:r>
        <w:t>A1. Product, profit and the best sellers</w:t>
      </w:r>
    </w:p>
    <w:tbl>
      <w:tblPr>
        <w:tblStyle w:val="TableGrid"/>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color="auto" w:fill="1F3864"/>
          </w:tcPr>
          <w:p>
            <w:r/>
            <w:r>
              <w:rPr>
                <w:b/>
                <w:color w:val="FFFFFF"/>
                <w:sz w:val="16"/>
              </w:rPr>
              <w:t>Size</w:t>
            </w:r>
          </w:p>
        </w:tc>
        <w:tc>
          <w:tcPr>
            <w:tcW w:type="dxa" w:w="1108"/>
            <w:shd w:val="clear" w:color="auto" w:fill="1F3864"/>
          </w:tcPr>
          <w:p>
            <w:r/>
            <w:r>
              <w:rPr>
                <w:b/>
                <w:color w:val="FFFFFF"/>
                <w:sz w:val="16"/>
              </w:rPr>
              <w:t>Units Sep</w:t>
            </w:r>
          </w:p>
        </w:tc>
        <w:tc>
          <w:tcPr>
            <w:tcW w:type="dxa" w:w="1108"/>
            <w:shd w:val="clear" w:color="auto" w:fill="1F3864"/>
          </w:tcPr>
          <w:p>
            <w:r/>
            <w:r>
              <w:rPr>
                <w:b/>
                <w:color w:val="FFFFFF"/>
                <w:sz w:val="16"/>
              </w:rPr>
              <w:t>Sales Sep</w:t>
            </w:r>
          </w:p>
        </w:tc>
        <w:tc>
          <w:tcPr>
            <w:tcW w:type="dxa" w:w="1108"/>
            <w:shd w:val="clear" w:color="auto" w:fill="1F3864"/>
          </w:tcPr>
          <w:p>
            <w:r/>
            <w:r>
              <w:rPr>
                <w:b/>
                <w:color w:val="FFFFFF"/>
                <w:sz w:val="16"/>
              </w:rPr>
              <w:t>Ads Sep</w:t>
            </w:r>
          </w:p>
        </w:tc>
        <w:tc>
          <w:tcPr>
            <w:tcW w:type="dxa" w:w="1108"/>
            <w:shd w:val="clear" w:color="auto" w:fill="1F3864"/>
          </w:tcPr>
          <w:p>
            <w:r/>
            <w:r>
              <w:rPr>
                <w:b/>
                <w:color w:val="FFFFFF"/>
                <w:sz w:val="16"/>
              </w:rPr>
              <w:t>Net Sep</w:t>
            </w:r>
          </w:p>
        </w:tc>
        <w:tc>
          <w:tcPr>
            <w:tcW w:type="dxa" w:w="1108"/>
            <w:shd w:val="clear" w:color="auto" w:fill="1F3864"/>
          </w:tcPr>
          <w:p>
            <w:r/>
            <w:r>
              <w:rPr>
                <w:b/>
                <w:color w:val="FFFFFF"/>
                <w:sz w:val="16"/>
              </w:rPr>
              <w:t>Profit before ads/unit</w:t>
            </w:r>
          </w:p>
        </w:tc>
        <w:tc>
          <w:tcPr>
            <w:tcW w:type="dxa" w:w="1108"/>
            <w:shd w:val="clear" w:color="auto" w:fill="1F3864"/>
          </w:tcPr>
          <w:p>
            <w:r/>
            <w:r>
              <w:rPr>
                <w:b/>
                <w:color w:val="FFFFFF"/>
                <w:sz w:val="16"/>
              </w:rPr>
              <w:t>Break-even ACoS</w:t>
            </w:r>
          </w:p>
        </w:tc>
        <w:tc>
          <w:tcPr>
            <w:tcW w:type="dxa" w:w="1108"/>
            <w:shd w:val="clear" w:color="auto" w:fill="1F3864"/>
          </w:tcPr>
          <w:p>
            <w:r/>
            <w:r>
              <w:rPr>
                <w:b/>
                <w:color w:val="FFFFFF"/>
                <w:sz w:val="16"/>
              </w:rPr>
              <w:t>Sessions Sep</w:t>
            </w:r>
          </w:p>
        </w:tc>
        <w:tc>
          <w:tcPr>
            <w:tcW w:type="dxa" w:w="1108"/>
            <w:shd w:val="clear" w:color="auto" w:fill="1F3864"/>
          </w:tcPr>
          <w:p>
            <w:r/>
            <w:r>
              <w:rPr>
                <w:b/>
                <w:color w:val="FFFFFF"/>
                <w:sz w:val="16"/>
              </w:rPr>
              <w:t>Sellable</w:t>
            </w:r>
          </w:p>
        </w:tc>
      </w:tr>
      <w:tr>
        <w:tc>
          <w:tcPr>
            <w:tcW w:type="dxa" w:w="1108"/>
          </w:tcPr>
          <w:p>
            <w:r/>
            <w:r>
              <w:rPr>
                <w:sz w:val="16"/>
              </w:rPr>
              <w:t>King</w:t>
            </w:r>
          </w:p>
        </w:tc>
        <w:tc>
          <w:tcPr>
            <w:tcW w:type="dxa" w:w="1108"/>
          </w:tcPr>
          <w:p>
            <w:r/>
            <w:r>
              <w:rPr>
                <w:sz w:val="16"/>
              </w:rPr>
              <w:t>274</w:t>
            </w:r>
          </w:p>
        </w:tc>
        <w:tc>
          <w:tcPr>
            <w:tcW w:type="dxa" w:w="1108"/>
          </w:tcPr>
          <w:p>
            <w:r/>
            <w:r>
              <w:rPr>
                <w:sz w:val="16"/>
              </w:rPr>
              <w:t>$23,007</w:t>
            </w:r>
          </w:p>
        </w:tc>
        <w:tc>
          <w:tcPr>
            <w:tcW w:type="dxa" w:w="1108"/>
          </w:tcPr>
          <w:p>
            <w:r/>
            <w:r>
              <w:rPr>
                <w:sz w:val="16"/>
              </w:rPr>
              <w:t>$2,805</w:t>
            </w:r>
          </w:p>
        </w:tc>
        <w:tc>
          <w:tcPr>
            <w:tcW w:type="dxa" w:w="1108"/>
          </w:tcPr>
          <w:p>
            <w:r/>
            <w:r>
              <w:rPr>
                <w:sz w:val="16"/>
              </w:rPr>
              <w:t>$3,658</w:t>
            </w:r>
          </w:p>
        </w:tc>
        <w:tc>
          <w:tcPr>
            <w:tcW w:type="dxa" w:w="1108"/>
          </w:tcPr>
          <w:p>
            <w:r/>
            <w:r>
              <w:rPr>
                <w:sz w:val="16"/>
              </w:rPr>
              <w:t>$23.59</w:t>
            </w:r>
          </w:p>
        </w:tc>
        <w:tc>
          <w:tcPr>
            <w:tcW w:type="dxa" w:w="1108"/>
          </w:tcPr>
          <w:p>
            <w:r/>
            <w:r>
              <w:rPr>
                <w:sz w:val="16"/>
              </w:rPr>
              <w:t>28.1%</w:t>
            </w:r>
          </w:p>
        </w:tc>
        <w:tc>
          <w:tcPr>
            <w:tcW w:type="dxa" w:w="1108"/>
          </w:tcPr>
          <w:p>
            <w:r/>
            <w:r>
              <w:rPr>
                <w:sz w:val="16"/>
              </w:rPr>
              <w:t>3,678</w:t>
            </w:r>
          </w:p>
        </w:tc>
        <w:tc>
          <w:tcPr>
            <w:tcW w:type="dxa" w:w="1108"/>
          </w:tcPr>
          <w:p>
            <w:r/>
            <w:r>
              <w:rPr>
                <w:sz w:val="16"/>
              </w:rPr>
              <w:t>1037</w:t>
            </w:r>
          </w:p>
        </w:tc>
      </w:tr>
      <w:tr>
        <w:tc>
          <w:tcPr>
            <w:tcW w:type="dxa" w:w="1108"/>
          </w:tcPr>
          <w:p>
            <w:r/>
            <w:r>
              <w:rPr>
                <w:sz w:val="16"/>
              </w:rPr>
              <w:t>Queen</w:t>
            </w:r>
          </w:p>
        </w:tc>
        <w:tc>
          <w:tcPr>
            <w:tcW w:type="dxa" w:w="1108"/>
          </w:tcPr>
          <w:p>
            <w:r/>
            <w:r>
              <w:rPr>
                <w:sz w:val="16"/>
              </w:rPr>
              <w:t>274</w:t>
            </w:r>
          </w:p>
        </w:tc>
        <w:tc>
          <w:tcPr>
            <w:tcW w:type="dxa" w:w="1108"/>
          </w:tcPr>
          <w:p>
            <w:r/>
            <w:r>
              <w:rPr>
                <w:sz w:val="16"/>
              </w:rPr>
              <w:t>$21,677</w:t>
            </w:r>
          </w:p>
        </w:tc>
        <w:tc>
          <w:tcPr>
            <w:tcW w:type="dxa" w:w="1108"/>
          </w:tcPr>
          <w:p>
            <w:r/>
            <w:r>
              <w:rPr>
                <w:sz w:val="16"/>
              </w:rPr>
              <w:t>$3,919</w:t>
            </w:r>
          </w:p>
        </w:tc>
        <w:tc>
          <w:tcPr>
            <w:tcW w:type="dxa" w:w="1108"/>
          </w:tcPr>
          <w:p>
            <w:r/>
            <w:r>
              <w:rPr>
                <w:sz w:val="16"/>
              </w:rPr>
              <w:t>$2,903</w:t>
            </w:r>
          </w:p>
        </w:tc>
        <w:tc>
          <w:tcPr>
            <w:tcW w:type="dxa" w:w="1108"/>
          </w:tcPr>
          <w:p>
            <w:r/>
            <w:r>
              <w:rPr>
                <w:sz w:val="16"/>
              </w:rPr>
              <w:t>$24.90</w:t>
            </w:r>
          </w:p>
        </w:tc>
        <w:tc>
          <w:tcPr>
            <w:tcW w:type="dxa" w:w="1108"/>
          </w:tcPr>
          <w:p>
            <w:r/>
            <w:r>
              <w:rPr>
                <w:sz w:val="16"/>
              </w:rPr>
              <w:t>31.5%</w:t>
            </w:r>
          </w:p>
        </w:tc>
        <w:tc>
          <w:tcPr>
            <w:tcW w:type="dxa" w:w="1108"/>
          </w:tcPr>
          <w:p>
            <w:r/>
            <w:r>
              <w:rPr>
                <w:sz w:val="16"/>
              </w:rPr>
              <w:t>6,522</w:t>
            </w:r>
          </w:p>
        </w:tc>
        <w:tc>
          <w:tcPr>
            <w:tcW w:type="dxa" w:w="1108"/>
          </w:tcPr>
          <w:p>
            <w:r/>
            <w:r>
              <w:rPr>
                <w:sz w:val="16"/>
              </w:rPr>
              <w:t>1809</w:t>
            </w:r>
          </w:p>
        </w:tc>
      </w:tr>
      <w:tr>
        <w:tc>
          <w:tcPr>
            <w:tcW w:type="dxa" w:w="1108"/>
          </w:tcPr>
          <w:p>
            <w:r/>
            <w:r>
              <w:rPr>
                <w:sz w:val="16"/>
              </w:rPr>
              <w:t>Full</w:t>
            </w:r>
          </w:p>
        </w:tc>
        <w:tc>
          <w:tcPr>
            <w:tcW w:type="dxa" w:w="1108"/>
          </w:tcPr>
          <w:p>
            <w:r/>
            <w:r>
              <w:rPr>
                <w:sz w:val="16"/>
              </w:rPr>
              <w:t>92</w:t>
            </w:r>
          </w:p>
        </w:tc>
        <w:tc>
          <w:tcPr>
            <w:tcW w:type="dxa" w:w="1108"/>
          </w:tcPr>
          <w:p>
            <w:r/>
            <w:r>
              <w:rPr>
                <w:sz w:val="16"/>
              </w:rPr>
              <w:t>$5,979</w:t>
            </w:r>
          </w:p>
        </w:tc>
        <w:tc>
          <w:tcPr>
            <w:tcW w:type="dxa" w:w="1108"/>
          </w:tcPr>
          <w:p>
            <w:r/>
            <w:r>
              <w:rPr>
                <w:sz w:val="16"/>
              </w:rPr>
              <w:t>$383</w:t>
            </w:r>
          </w:p>
        </w:tc>
        <w:tc>
          <w:tcPr>
            <w:tcW w:type="dxa" w:w="1108"/>
          </w:tcPr>
          <w:p>
            <w:r/>
            <w:r>
              <w:rPr>
                <w:sz w:val="16"/>
              </w:rPr>
              <w:t>$1,089</w:t>
            </w:r>
          </w:p>
        </w:tc>
        <w:tc>
          <w:tcPr>
            <w:tcW w:type="dxa" w:w="1108"/>
          </w:tcPr>
          <w:p>
            <w:r/>
            <w:r>
              <w:rPr>
                <w:sz w:val="16"/>
              </w:rPr>
              <w:t>$16.00</w:t>
            </w:r>
          </w:p>
        </w:tc>
        <w:tc>
          <w:tcPr>
            <w:tcW w:type="dxa" w:w="1108"/>
          </w:tcPr>
          <w:p>
            <w:r/>
            <w:r>
              <w:rPr>
                <w:sz w:val="16"/>
              </w:rPr>
              <w:t>24.6%</w:t>
            </w:r>
          </w:p>
        </w:tc>
        <w:tc>
          <w:tcPr>
            <w:tcW w:type="dxa" w:w="1108"/>
          </w:tcPr>
          <w:p>
            <w:r/>
            <w:r>
              <w:rPr>
                <w:sz w:val="16"/>
              </w:rPr>
              <w:t>1,415</w:t>
            </w:r>
          </w:p>
        </w:tc>
        <w:tc>
          <w:tcPr>
            <w:tcW w:type="dxa" w:w="1108"/>
          </w:tcPr>
          <w:p>
            <w:r/>
            <w:r>
              <w:rPr>
                <w:sz w:val="16"/>
              </w:rPr>
              <w:t>531</w:t>
            </w:r>
          </w:p>
        </w:tc>
      </w:tr>
      <w:tr>
        <w:tc>
          <w:tcPr>
            <w:tcW w:type="dxa" w:w="1108"/>
          </w:tcPr>
          <w:p>
            <w:r/>
            <w:r>
              <w:rPr>
                <w:sz w:val="16"/>
              </w:rPr>
              <w:t>Cal-King</w:t>
            </w:r>
          </w:p>
        </w:tc>
        <w:tc>
          <w:tcPr>
            <w:tcW w:type="dxa" w:w="1108"/>
          </w:tcPr>
          <w:p>
            <w:r/>
            <w:r>
              <w:rPr>
                <w:sz w:val="16"/>
              </w:rPr>
              <w:t>89</w:t>
            </w:r>
          </w:p>
        </w:tc>
        <w:tc>
          <w:tcPr>
            <w:tcW w:type="dxa" w:w="1108"/>
          </w:tcPr>
          <w:p>
            <w:r/>
            <w:r>
              <w:rPr>
                <w:sz w:val="16"/>
              </w:rPr>
              <w:t>$7,479</w:t>
            </w:r>
          </w:p>
        </w:tc>
        <w:tc>
          <w:tcPr>
            <w:tcW w:type="dxa" w:w="1108"/>
          </w:tcPr>
          <w:p>
            <w:r/>
            <w:r>
              <w:rPr>
                <w:sz w:val="16"/>
              </w:rPr>
              <w:t>$98</w:t>
            </w:r>
          </w:p>
        </w:tc>
        <w:tc>
          <w:tcPr>
            <w:tcW w:type="dxa" w:w="1108"/>
          </w:tcPr>
          <w:p>
            <w:r/>
            <w:r>
              <w:rPr>
                <w:sz w:val="16"/>
              </w:rPr>
              <w:t>$2,047</w:t>
            </w:r>
          </w:p>
        </w:tc>
        <w:tc>
          <w:tcPr>
            <w:tcW w:type="dxa" w:w="1108"/>
          </w:tcPr>
          <w:p>
            <w:r/>
            <w:r>
              <w:rPr>
                <w:sz w:val="16"/>
              </w:rPr>
              <w:t>$24.11</w:t>
            </w:r>
          </w:p>
        </w:tc>
        <w:tc>
          <w:tcPr>
            <w:tcW w:type="dxa" w:w="1108"/>
          </w:tcPr>
          <w:p>
            <w:r/>
            <w:r>
              <w:rPr>
                <w:sz w:val="16"/>
              </w:rPr>
              <w:t>28.7%</w:t>
            </w:r>
          </w:p>
        </w:tc>
        <w:tc>
          <w:tcPr>
            <w:tcW w:type="dxa" w:w="1108"/>
          </w:tcPr>
          <w:p>
            <w:r/>
            <w:r>
              <w:rPr>
                <w:sz w:val="16"/>
              </w:rPr>
              <w:t>857</w:t>
            </w:r>
          </w:p>
        </w:tc>
        <w:tc>
          <w:tcPr>
            <w:tcW w:type="dxa" w:w="1108"/>
          </w:tcPr>
          <w:p>
            <w:r/>
            <w:r>
              <w:rPr>
                <w:sz w:val="16"/>
              </w:rPr>
              <w:t>331</w:t>
            </w:r>
          </w:p>
        </w:tc>
      </w:tr>
      <w:tr>
        <w:tc>
          <w:tcPr>
            <w:tcW w:type="dxa" w:w="1108"/>
          </w:tcPr>
          <w:p>
            <w:r/>
            <w:r>
              <w:rPr>
                <w:sz w:val="16"/>
              </w:rPr>
              <w:t>Twin</w:t>
            </w:r>
          </w:p>
        </w:tc>
        <w:tc>
          <w:tcPr>
            <w:tcW w:type="dxa" w:w="1108"/>
          </w:tcPr>
          <w:p>
            <w:r/>
            <w:r>
              <w:rPr>
                <w:sz w:val="16"/>
              </w:rPr>
              <w:t>87</w:t>
            </w:r>
          </w:p>
        </w:tc>
        <w:tc>
          <w:tcPr>
            <w:tcW w:type="dxa" w:w="1108"/>
          </w:tcPr>
          <w:p>
            <w:r/>
            <w:r>
              <w:rPr>
                <w:sz w:val="16"/>
              </w:rPr>
              <w:t>$5,159</w:t>
            </w:r>
          </w:p>
        </w:tc>
        <w:tc>
          <w:tcPr>
            <w:tcW w:type="dxa" w:w="1108"/>
          </w:tcPr>
          <w:p>
            <w:r/>
            <w:r>
              <w:rPr>
                <w:sz w:val="16"/>
              </w:rPr>
              <w:t>$201</w:t>
            </w:r>
          </w:p>
        </w:tc>
        <w:tc>
          <w:tcPr>
            <w:tcW w:type="dxa" w:w="1108"/>
          </w:tcPr>
          <w:p>
            <w:r/>
            <w:r>
              <w:rPr>
                <w:sz w:val="16"/>
              </w:rPr>
              <w:t>$1,512</w:t>
            </w:r>
          </w:p>
        </w:tc>
        <w:tc>
          <w:tcPr>
            <w:tcW w:type="dxa" w:w="1108"/>
          </w:tcPr>
          <w:p>
            <w:r/>
            <w:r>
              <w:rPr>
                <w:sz w:val="16"/>
              </w:rPr>
              <w:t>$19.69</w:t>
            </w:r>
          </w:p>
        </w:tc>
        <w:tc>
          <w:tcPr>
            <w:tcW w:type="dxa" w:w="1108"/>
          </w:tcPr>
          <w:p>
            <w:r/>
            <w:r>
              <w:rPr>
                <w:sz w:val="16"/>
              </w:rPr>
              <w:t>33.2%</w:t>
            </w:r>
          </w:p>
        </w:tc>
        <w:tc>
          <w:tcPr>
            <w:tcW w:type="dxa" w:w="1108"/>
          </w:tcPr>
          <w:p>
            <w:r/>
            <w:r>
              <w:rPr>
                <w:sz w:val="16"/>
              </w:rPr>
              <w:t>914</w:t>
            </w:r>
          </w:p>
        </w:tc>
        <w:tc>
          <w:tcPr>
            <w:tcW w:type="dxa" w:w="1108"/>
          </w:tcPr>
          <w:p>
            <w:r/>
            <w:r>
              <w:rPr>
                <w:sz w:val="16"/>
              </w:rPr>
              <w:t>112</w:t>
            </w:r>
          </w:p>
        </w:tc>
      </w:tr>
    </w:tbl>
    <w:p/>
    <w:p>
      <w:r>
        <w:t>Monthly (Sellerboard): 2025-09: 82 units, ads $0, net $908; 2025-10: 1,187 units, ads $17,636, net $2,032; 2025-11: 1,186 units, ads $11,481, net $8,601; 2025-12: 1,003 units, ads $6,361, net $10,540; 2026-01: 372 units, ads $1,634, net $4,013; 2026-02: 866 units, ads $3,291, net $12,784; 2026-03: 1,873 units, ads $5,376, net $29,172; Apr–Sep 2026: 5,382 units, ads $29,456, net $66,161. Last September (82 units) was the launch month; last October–November were bought with $17.6k and $11.5k of ads.</w:t>
      </w:r>
    </w:p>
    <w:p>
      <w:pPr>
        <w:pStyle w:val="Heading2"/>
      </w:pPr>
      <w:r>
        <w:t>Best sellers by size (Apr–Sep) and stock</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Size</w:t>
            </w:r>
          </w:p>
        </w:tc>
        <w:tc>
          <w:tcPr>
            <w:tcW w:type="dxa" w:w="1246"/>
            <w:shd w:val="clear" w:color="auto" w:fill="1F3864"/>
          </w:tcPr>
          <w:p>
            <w:r/>
            <w:r>
              <w:rPr>
                <w:b/>
                <w:color w:val="FFFFFF"/>
                <w:sz w:val="14"/>
              </w:rPr>
              <w:t>Child</w:t>
            </w:r>
          </w:p>
        </w:tc>
        <w:tc>
          <w:tcPr>
            <w:tcW w:type="dxa" w:w="1246"/>
            <w:shd w:val="clear" w:color="auto" w:fill="1F3864"/>
          </w:tcPr>
          <w:p>
            <w:r/>
            <w:r>
              <w:rPr>
                <w:b/>
                <w:color w:val="FFFFFF"/>
                <w:sz w:val="14"/>
              </w:rPr>
              <w:t>Units Apr–Sep</w:t>
            </w:r>
          </w:p>
        </w:tc>
        <w:tc>
          <w:tcPr>
            <w:tcW w:type="dxa" w:w="1246"/>
            <w:shd w:val="clear" w:color="auto" w:fill="1F3864"/>
          </w:tcPr>
          <w:p>
            <w:r/>
            <w:r>
              <w:rPr>
                <w:b/>
                <w:color w:val="FFFFFF"/>
                <w:sz w:val="14"/>
              </w:rPr>
              <w:t>Units Sep</w:t>
            </w:r>
          </w:p>
        </w:tc>
        <w:tc>
          <w:tcPr>
            <w:tcW w:type="dxa" w:w="1246"/>
            <w:shd w:val="clear" w:color="auto" w:fill="1F3864"/>
          </w:tcPr>
          <w:p>
            <w:r/>
            <w:r>
              <w:rPr>
                <w:b/>
                <w:color w:val="FFFFFF"/>
                <w:sz w:val="14"/>
              </w:rPr>
              <w:t>Sellable</w:t>
            </w:r>
          </w:p>
        </w:tc>
        <w:tc>
          <w:tcPr>
            <w:tcW w:type="dxa" w:w="1246"/>
            <w:shd w:val="clear" w:color="auto" w:fill="1F3864"/>
          </w:tcPr>
          <w:p>
            <w:r/>
            <w:r>
              <w:rPr>
                <w:b/>
                <w:color w:val="FFFFFF"/>
                <w:sz w:val="14"/>
              </w:rPr>
              <w:t>Days of cover</w:t>
            </w:r>
          </w:p>
        </w:tc>
        <w:tc>
          <w:tcPr>
            <w:tcW w:type="dxa" w:w="1246"/>
            <w:shd w:val="clear" w:color="auto" w:fill="1F3864"/>
          </w:tcPr>
          <w:p>
            <w:r/>
            <w:r>
              <w:rPr>
                <w:b/>
                <w:color w:val="FFFFFF"/>
                <w:sz w:val="14"/>
              </w:rPr>
              <w:t>Contribution/unit</w:t>
            </w:r>
          </w:p>
        </w:tc>
        <w:tc>
          <w:tcPr>
            <w:tcW w:type="dxa" w:w="1246"/>
            <w:shd w:val="clear" w:color="auto" w:fill="1F3864"/>
          </w:tcPr>
          <w:p>
            <w:r/>
            <w:r>
              <w:rPr>
                <w:b/>
                <w:color w:val="FFFFFF"/>
                <w:sz w:val="14"/>
              </w:rPr>
              <w:t>Role in plan</w:t>
            </w:r>
          </w:p>
        </w:tc>
      </w:tr>
      <w:tr>
        <w:tc>
          <w:tcPr>
            <w:tcW w:type="dxa" w:w="1246"/>
          </w:tcPr>
          <w:p>
            <w:r/>
            <w:r>
              <w:rPr>
                <w:sz w:val="14"/>
              </w:rPr>
              <w:t>Cal-King</w:t>
            </w:r>
          </w:p>
        </w:tc>
        <w:tc>
          <w:tcPr>
            <w:tcW w:type="dxa" w:w="1246"/>
          </w:tcPr>
          <w:p>
            <w:r/>
            <w:r>
              <w:rPr>
                <w:sz w:val="14"/>
              </w:rPr>
              <w:t>Cal King Graphite</w:t>
            </w:r>
          </w:p>
        </w:tc>
        <w:tc>
          <w:tcPr>
            <w:tcW w:type="dxa" w:w="1246"/>
          </w:tcPr>
          <w:p>
            <w:r/>
            <w:r>
              <w:rPr>
                <w:sz w:val="14"/>
              </w:rPr>
              <w:t>104</w:t>
            </w:r>
          </w:p>
        </w:tc>
        <w:tc>
          <w:tcPr>
            <w:tcW w:type="dxa" w:w="1246"/>
          </w:tcPr>
          <w:p>
            <w:r/>
            <w:r>
              <w:rPr>
                <w:sz w:val="14"/>
              </w:rPr>
              <w:t>17</w:t>
            </w:r>
          </w:p>
        </w:tc>
        <w:tc>
          <w:tcPr>
            <w:tcW w:type="dxa" w:w="1246"/>
          </w:tcPr>
          <w:p>
            <w:r/>
            <w:r>
              <w:rPr>
                <w:sz w:val="14"/>
              </w:rPr>
              <w:t>90</w:t>
            </w:r>
          </w:p>
        </w:tc>
        <w:tc>
          <w:tcPr>
            <w:tcW w:type="dxa" w:w="1246"/>
          </w:tcPr>
          <w:p>
            <w:r/>
            <w:r>
              <w:rPr>
                <w:sz w:val="14"/>
              </w:rPr>
              <w:t>138</w:t>
            </w:r>
          </w:p>
        </w:tc>
        <w:tc>
          <w:tcPr>
            <w:tcW w:type="dxa" w:w="1246"/>
          </w:tcPr>
          <w:p>
            <w:r/>
            <w:r>
              <w:rPr>
                <w:sz w:val="14"/>
              </w:rPr>
              <w:t>$21.01</w:t>
            </w:r>
          </w:p>
        </w:tc>
        <w:tc>
          <w:tcPr>
            <w:tcW w:type="dxa" w:w="1246"/>
          </w:tcPr>
          <w:p>
            <w:r/>
            <w:r>
              <w:rPr>
                <w:sz w:val="14"/>
              </w:rPr>
              <w:t>ranking child</w:t>
            </w:r>
          </w:p>
        </w:tc>
      </w:tr>
      <w:tr>
        <w:tc>
          <w:tcPr>
            <w:tcW w:type="dxa" w:w="1246"/>
          </w:tcPr>
          <w:p>
            <w:r/>
            <w:r>
              <w:rPr>
                <w:sz w:val="14"/>
              </w:rPr>
              <w:t>Cal-King</w:t>
            </w:r>
          </w:p>
        </w:tc>
        <w:tc>
          <w:tcPr>
            <w:tcW w:type="dxa" w:w="1246"/>
          </w:tcPr>
          <w:p>
            <w:r/>
            <w:r>
              <w:rPr>
                <w:sz w:val="14"/>
              </w:rPr>
              <w:t>Cal King Cool Grey</w:t>
            </w:r>
          </w:p>
        </w:tc>
        <w:tc>
          <w:tcPr>
            <w:tcW w:type="dxa" w:w="1246"/>
          </w:tcPr>
          <w:p>
            <w:r/>
            <w:r>
              <w:rPr>
                <w:sz w:val="14"/>
              </w:rPr>
              <w:t>76</w:t>
            </w:r>
          </w:p>
        </w:tc>
        <w:tc>
          <w:tcPr>
            <w:tcW w:type="dxa" w:w="1246"/>
          </w:tcPr>
          <w:p>
            <w:r/>
            <w:r>
              <w:rPr>
                <w:sz w:val="14"/>
              </w:rPr>
              <w:t>10</w:t>
            </w:r>
          </w:p>
        </w:tc>
        <w:tc>
          <w:tcPr>
            <w:tcW w:type="dxa" w:w="1246"/>
          </w:tcPr>
          <w:p>
            <w:r/>
            <w:r>
              <w:rPr>
                <w:sz w:val="14"/>
              </w:rPr>
              <w:t>40</w:t>
            </w:r>
          </w:p>
        </w:tc>
        <w:tc>
          <w:tcPr>
            <w:tcW w:type="dxa" w:w="1246"/>
          </w:tcPr>
          <w:p>
            <w:r/>
            <w:r>
              <w:rPr>
                <w:sz w:val="14"/>
              </w:rPr>
              <w:t>82</w:t>
            </w:r>
          </w:p>
        </w:tc>
        <w:tc>
          <w:tcPr>
            <w:tcW w:type="dxa" w:w="1246"/>
          </w:tcPr>
          <w:p>
            <w:r/>
            <w:r>
              <w:rPr>
                <w:sz w:val="14"/>
              </w:rPr>
              <w:t>$23.87</w:t>
            </w:r>
          </w:p>
        </w:tc>
        <w:tc>
          <w:tcPr>
            <w:tcW w:type="dxa" w:w="1246"/>
          </w:tcPr>
          <w:p>
            <w:r/>
            <w:r>
              <w:rPr>
                <w:sz w:val="14"/>
              </w:rPr>
              <w:t>best seller</w:t>
            </w:r>
          </w:p>
        </w:tc>
      </w:tr>
      <w:tr>
        <w:tc>
          <w:tcPr>
            <w:tcW w:type="dxa" w:w="1246"/>
          </w:tcPr>
          <w:p>
            <w:r/>
            <w:r>
              <w:rPr>
                <w:sz w:val="14"/>
              </w:rPr>
              <w:t>Cal-King</w:t>
            </w:r>
          </w:p>
        </w:tc>
        <w:tc>
          <w:tcPr>
            <w:tcW w:type="dxa" w:w="1246"/>
          </w:tcPr>
          <w:p>
            <w:r/>
            <w:r>
              <w:rPr>
                <w:sz w:val="14"/>
              </w:rPr>
              <w:t>Cal King White</w:t>
            </w:r>
          </w:p>
        </w:tc>
        <w:tc>
          <w:tcPr>
            <w:tcW w:type="dxa" w:w="1246"/>
          </w:tcPr>
          <w:p>
            <w:r/>
            <w:r>
              <w:rPr>
                <w:sz w:val="14"/>
              </w:rPr>
              <w:t>50</w:t>
            </w:r>
          </w:p>
        </w:tc>
        <w:tc>
          <w:tcPr>
            <w:tcW w:type="dxa" w:w="1246"/>
          </w:tcPr>
          <w:p>
            <w:r/>
            <w:r>
              <w:rPr>
                <w:sz w:val="14"/>
              </w:rPr>
              <w:t>13</w:t>
            </w:r>
          </w:p>
        </w:tc>
        <w:tc>
          <w:tcPr>
            <w:tcW w:type="dxa" w:w="1246"/>
          </w:tcPr>
          <w:p>
            <w:r/>
            <w:r>
              <w:rPr>
                <w:sz w:val="14"/>
              </w:rPr>
              <w:t>69</w:t>
            </w:r>
          </w:p>
        </w:tc>
        <w:tc>
          <w:tcPr>
            <w:tcW w:type="dxa" w:w="1246"/>
          </w:tcPr>
          <w:p>
            <w:r/>
            <w:r>
              <w:rPr>
                <w:sz w:val="14"/>
              </w:rPr>
              <w:t>160</w:t>
            </w:r>
          </w:p>
        </w:tc>
        <w:tc>
          <w:tcPr>
            <w:tcW w:type="dxa" w:w="1246"/>
          </w:tcPr>
          <w:p>
            <w:r/>
            <w:r>
              <w:rPr>
                <w:sz w:val="14"/>
              </w:rPr>
              <w:t>$21.75</w:t>
            </w:r>
          </w:p>
        </w:tc>
        <w:tc>
          <w:tcPr>
            <w:tcW w:type="dxa" w:w="1246"/>
          </w:tcPr>
          <w:p>
            <w:r/>
            <w:r>
              <w:rPr>
                <w:sz w:val="14"/>
              </w:rPr>
              <w:t>best seller</w:t>
            </w:r>
          </w:p>
        </w:tc>
      </w:tr>
      <w:tr>
        <w:tc>
          <w:tcPr>
            <w:tcW w:type="dxa" w:w="1246"/>
          </w:tcPr>
          <w:p>
            <w:r/>
            <w:r>
              <w:rPr>
                <w:sz w:val="14"/>
              </w:rPr>
              <w:t>Cal-King</w:t>
            </w:r>
          </w:p>
        </w:tc>
        <w:tc>
          <w:tcPr>
            <w:tcW w:type="dxa" w:w="1246"/>
          </w:tcPr>
          <w:p>
            <w:r/>
            <w:r>
              <w:rPr>
                <w:sz w:val="14"/>
              </w:rPr>
              <w:t>Cal King Navy Blue</w:t>
            </w:r>
          </w:p>
        </w:tc>
        <w:tc>
          <w:tcPr>
            <w:tcW w:type="dxa" w:w="1246"/>
          </w:tcPr>
          <w:p>
            <w:r/>
            <w:r>
              <w:rPr>
                <w:sz w:val="14"/>
              </w:rPr>
              <w:t>49</w:t>
            </w:r>
          </w:p>
        </w:tc>
        <w:tc>
          <w:tcPr>
            <w:tcW w:type="dxa" w:w="1246"/>
          </w:tcPr>
          <w:p>
            <w:r/>
            <w:r>
              <w:rPr>
                <w:sz w:val="14"/>
              </w:rPr>
              <w:t>21</w:t>
            </w:r>
          </w:p>
        </w:tc>
        <w:tc>
          <w:tcPr>
            <w:tcW w:type="dxa" w:w="1246"/>
          </w:tcPr>
          <w:p>
            <w:r/>
            <w:r>
              <w:rPr>
                <w:sz w:val="14"/>
              </w:rPr>
              <w:t>47</w:t>
            </w:r>
          </w:p>
        </w:tc>
        <w:tc>
          <w:tcPr>
            <w:tcW w:type="dxa" w:w="1246"/>
          </w:tcPr>
          <w:p>
            <w:r/>
            <w:r>
              <w:rPr>
                <w:sz w:val="14"/>
              </w:rPr>
              <w:t>67</w:t>
            </w:r>
          </w:p>
        </w:tc>
        <w:tc>
          <w:tcPr>
            <w:tcW w:type="dxa" w:w="1246"/>
          </w:tcPr>
          <w:p>
            <w:r/>
            <w:r>
              <w:rPr>
                <w:sz w:val="14"/>
              </w:rPr>
              <w:t>$23.76</w:t>
            </w:r>
          </w:p>
        </w:tc>
        <w:tc>
          <w:tcPr>
            <w:tcW w:type="dxa" w:w="1246"/>
          </w:tcPr>
          <w:p>
            <w:r/>
            <w:r>
              <w:rPr>
                <w:sz w:val="14"/>
              </w:rPr>
              <w:t>back-up</w:t>
            </w:r>
          </w:p>
        </w:tc>
      </w:tr>
      <w:tr>
        <w:tc>
          <w:tcPr>
            <w:tcW w:type="dxa" w:w="1246"/>
          </w:tcPr>
          <w:p>
            <w:r/>
            <w:r>
              <w:rPr>
                <w:sz w:val="14"/>
              </w:rPr>
              <w:t>Full</w:t>
            </w:r>
          </w:p>
        </w:tc>
        <w:tc>
          <w:tcPr>
            <w:tcW w:type="dxa" w:w="1246"/>
          </w:tcPr>
          <w:p>
            <w:r/>
            <w:r>
              <w:rPr>
                <w:sz w:val="14"/>
              </w:rPr>
              <w:t>Full Cool Grey</w:t>
            </w:r>
          </w:p>
        </w:tc>
        <w:tc>
          <w:tcPr>
            <w:tcW w:type="dxa" w:w="1246"/>
          </w:tcPr>
          <w:p>
            <w:r/>
            <w:r>
              <w:rPr>
                <w:sz w:val="14"/>
              </w:rPr>
              <w:t>145</w:t>
            </w:r>
          </w:p>
        </w:tc>
        <w:tc>
          <w:tcPr>
            <w:tcW w:type="dxa" w:w="1246"/>
          </w:tcPr>
          <w:p>
            <w:r/>
            <w:r>
              <w:rPr>
                <w:sz w:val="14"/>
              </w:rPr>
              <w:t>16</w:t>
            </w:r>
          </w:p>
        </w:tc>
        <w:tc>
          <w:tcPr>
            <w:tcW w:type="dxa" w:w="1246"/>
          </w:tcPr>
          <w:p>
            <w:r/>
            <w:r>
              <w:rPr>
                <w:sz w:val="14"/>
              </w:rPr>
              <w:t>83</w:t>
            </w:r>
          </w:p>
        </w:tc>
        <w:tc>
          <w:tcPr>
            <w:tcW w:type="dxa" w:w="1246"/>
          </w:tcPr>
          <w:p>
            <w:r/>
            <w:r>
              <w:rPr>
                <w:sz w:val="14"/>
              </w:rPr>
              <w:t>88</w:t>
            </w:r>
          </w:p>
        </w:tc>
        <w:tc>
          <w:tcPr>
            <w:tcW w:type="dxa" w:w="1246"/>
          </w:tcPr>
          <w:p>
            <w:r/>
            <w:r>
              <w:rPr>
                <w:sz w:val="14"/>
              </w:rPr>
              <w:t>$14.73</w:t>
            </w:r>
          </w:p>
        </w:tc>
        <w:tc>
          <w:tcPr>
            <w:tcW w:type="dxa" w:w="1246"/>
          </w:tcPr>
          <w:p>
            <w:r/>
            <w:r>
              <w:rPr>
                <w:sz w:val="14"/>
              </w:rPr>
              <w:t>ranking child</w:t>
            </w:r>
          </w:p>
        </w:tc>
      </w:tr>
      <w:tr>
        <w:tc>
          <w:tcPr>
            <w:tcW w:type="dxa" w:w="1246"/>
          </w:tcPr>
          <w:p>
            <w:r/>
            <w:r>
              <w:rPr>
                <w:sz w:val="14"/>
              </w:rPr>
              <w:t>Full</w:t>
            </w:r>
          </w:p>
        </w:tc>
        <w:tc>
          <w:tcPr>
            <w:tcW w:type="dxa" w:w="1246"/>
          </w:tcPr>
          <w:p>
            <w:r/>
            <w:r>
              <w:rPr>
                <w:sz w:val="14"/>
              </w:rPr>
              <w:t>Full Midnight Black</w:t>
            </w:r>
          </w:p>
        </w:tc>
        <w:tc>
          <w:tcPr>
            <w:tcW w:type="dxa" w:w="1246"/>
          </w:tcPr>
          <w:p>
            <w:r/>
            <w:r>
              <w:rPr>
                <w:sz w:val="14"/>
              </w:rPr>
              <w:t>113</w:t>
            </w:r>
          </w:p>
        </w:tc>
        <w:tc>
          <w:tcPr>
            <w:tcW w:type="dxa" w:w="1246"/>
          </w:tcPr>
          <w:p>
            <w:r/>
            <w:r>
              <w:rPr>
                <w:sz w:val="14"/>
              </w:rPr>
              <w:t>14</w:t>
            </w:r>
          </w:p>
        </w:tc>
        <w:tc>
          <w:tcPr>
            <w:tcW w:type="dxa" w:w="1246"/>
          </w:tcPr>
          <w:p>
            <w:r/>
            <w:r>
              <w:rPr>
                <w:sz w:val="14"/>
              </w:rPr>
              <w:t>0</w:t>
            </w:r>
          </w:p>
        </w:tc>
        <w:tc>
          <w:tcPr>
            <w:tcW w:type="dxa" w:w="1246"/>
          </w:tcPr>
          <w:p>
            <w:r/>
            <w:r>
              <w:rPr>
                <w:sz w:val="14"/>
              </w:rPr>
              <w:t>0</w:t>
            </w:r>
          </w:p>
        </w:tc>
        <w:tc>
          <w:tcPr>
            <w:tcW w:type="dxa" w:w="1246"/>
          </w:tcPr>
          <w:p>
            <w:r/>
            <w:r>
              <w:rPr>
                <w:sz w:val="14"/>
              </w:rPr>
              <w:t>$13.42</w:t>
            </w:r>
          </w:p>
        </w:tc>
        <w:tc>
          <w:tcPr>
            <w:tcW w:type="dxa" w:w="1246"/>
          </w:tcPr>
          <w:p>
            <w:r/>
            <w:r>
              <w:rPr>
                <w:sz w:val="14"/>
              </w:rPr>
              <w:t>best seller</w:t>
            </w:r>
          </w:p>
        </w:tc>
      </w:tr>
      <w:tr>
        <w:tc>
          <w:tcPr>
            <w:tcW w:type="dxa" w:w="1246"/>
          </w:tcPr>
          <w:p>
            <w:r/>
            <w:r>
              <w:rPr>
                <w:sz w:val="14"/>
              </w:rPr>
              <w:t>Full</w:t>
            </w:r>
          </w:p>
        </w:tc>
        <w:tc>
          <w:tcPr>
            <w:tcW w:type="dxa" w:w="1246"/>
          </w:tcPr>
          <w:p>
            <w:r/>
            <w:r>
              <w:rPr>
                <w:sz w:val="14"/>
              </w:rPr>
              <w:t>Full Light Blue</w:t>
            </w:r>
          </w:p>
        </w:tc>
        <w:tc>
          <w:tcPr>
            <w:tcW w:type="dxa" w:w="1246"/>
          </w:tcPr>
          <w:p>
            <w:r/>
            <w:r>
              <w:rPr>
                <w:sz w:val="14"/>
              </w:rPr>
              <w:t>95</w:t>
            </w:r>
          </w:p>
        </w:tc>
        <w:tc>
          <w:tcPr>
            <w:tcW w:type="dxa" w:w="1246"/>
          </w:tcPr>
          <w:p>
            <w:r/>
            <w:r>
              <w:rPr>
                <w:sz w:val="14"/>
              </w:rPr>
              <w:t>12</w:t>
            </w:r>
          </w:p>
        </w:tc>
        <w:tc>
          <w:tcPr>
            <w:tcW w:type="dxa" w:w="1246"/>
          </w:tcPr>
          <w:p>
            <w:r/>
            <w:r>
              <w:rPr>
                <w:sz w:val="14"/>
              </w:rPr>
              <w:t>17</w:t>
            </w:r>
          </w:p>
        </w:tc>
        <w:tc>
          <w:tcPr>
            <w:tcW w:type="dxa" w:w="1246"/>
          </w:tcPr>
          <w:p>
            <w:r/>
            <w:r>
              <w:rPr>
                <w:sz w:val="14"/>
              </w:rPr>
              <w:t>29</w:t>
            </w:r>
          </w:p>
        </w:tc>
        <w:tc>
          <w:tcPr>
            <w:tcW w:type="dxa" w:w="1246"/>
          </w:tcPr>
          <w:p>
            <w:r/>
            <w:r>
              <w:rPr>
                <w:sz w:val="14"/>
              </w:rPr>
              <w:t>$19.80</w:t>
            </w:r>
          </w:p>
        </w:tc>
        <w:tc>
          <w:tcPr>
            <w:tcW w:type="dxa" w:w="1246"/>
          </w:tcPr>
          <w:p>
            <w:r/>
            <w:r>
              <w:rPr>
                <w:sz w:val="14"/>
              </w:rPr>
              <w:t>back-up</w:t>
            </w:r>
          </w:p>
        </w:tc>
      </w:tr>
      <w:tr>
        <w:tc>
          <w:tcPr>
            <w:tcW w:type="dxa" w:w="1246"/>
          </w:tcPr>
          <w:p>
            <w:r/>
            <w:r>
              <w:rPr>
                <w:sz w:val="14"/>
              </w:rPr>
              <w:t>Full</w:t>
            </w:r>
          </w:p>
        </w:tc>
        <w:tc>
          <w:tcPr>
            <w:tcW w:type="dxa" w:w="1246"/>
          </w:tcPr>
          <w:p>
            <w:r/>
            <w:r>
              <w:rPr>
                <w:sz w:val="14"/>
              </w:rPr>
              <w:t>Full Graphite</w:t>
            </w:r>
          </w:p>
        </w:tc>
        <w:tc>
          <w:tcPr>
            <w:tcW w:type="dxa" w:w="1246"/>
          </w:tcPr>
          <w:p>
            <w:r/>
            <w:r>
              <w:rPr>
                <w:sz w:val="14"/>
              </w:rPr>
              <w:t>88</w:t>
            </w:r>
          </w:p>
        </w:tc>
        <w:tc>
          <w:tcPr>
            <w:tcW w:type="dxa" w:w="1246"/>
          </w:tcPr>
          <w:p>
            <w:r/>
            <w:r>
              <w:rPr>
                <w:sz w:val="14"/>
              </w:rPr>
              <w:t>13</w:t>
            </w:r>
          </w:p>
        </w:tc>
        <w:tc>
          <w:tcPr>
            <w:tcW w:type="dxa" w:w="1246"/>
          </w:tcPr>
          <w:p>
            <w:r/>
            <w:r>
              <w:rPr>
                <w:sz w:val="14"/>
              </w:rPr>
              <w:t>43</w:t>
            </w:r>
          </w:p>
        </w:tc>
        <w:tc>
          <w:tcPr>
            <w:tcW w:type="dxa" w:w="1246"/>
          </w:tcPr>
          <w:p>
            <w:r/>
            <w:r>
              <w:rPr>
                <w:sz w:val="14"/>
              </w:rPr>
              <w:t>65</w:t>
            </w:r>
          </w:p>
        </w:tc>
        <w:tc>
          <w:tcPr>
            <w:tcW w:type="dxa" w:w="1246"/>
          </w:tcPr>
          <w:p>
            <w:r/>
            <w:r>
              <w:rPr>
                <w:sz w:val="14"/>
              </w:rPr>
              <w:t>$18.19</w:t>
            </w:r>
          </w:p>
        </w:tc>
        <w:tc>
          <w:tcPr>
            <w:tcW w:type="dxa" w:w="1246"/>
          </w:tcPr>
          <w:p>
            <w:r/>
            <w:r>
              <w:rPr>
                <w:sz w:val="14"/>
              </w:rPr>
              <w:t>best seller</w:t>
            </w:r>
          </w:p>
        </w:tc>
      </w:tr>
      <w:tr>
        <w:tc>
          <w:tcPr>
            <w:tcW w:type="dxa" w:w="1246"/>
          </w:tcPr>
          <w:p>
            <w:r/>
            <w:r>
              <w:rPr>
                <w:sz w:val="14"/>
              </w:rPr>
              <w:t>Full</w:t>
            </w:r>
          </w:p>
        </w:tc>
        <w:tc>
          <w:tcPr>
            <w:tcW w:type="dxa" w:w="1246"/>
          </w:tcPr>
          <w:p>
            <w:r/>
            <w:r>
              <w:rPr>
                <w:sz w:val="14"/>
              </w:rPr>
              <w:t>Full Navy Blue</w:t>
            </w:r>
          </w:p>
        </w:tc>
        <w:tc>
          <w:tcPr>
            <w:tcW w:type="dxa" w:w="1246"/>
          </w:tcPr>
          <w:p>
            <w:r/>
            <w:r>
              <w:rPr>
                <w:sz w:val="14"/>
              </w:rPr>
              <w:t>87</w:t>
            </w:r>
          </w:p>
        </w:tc>
        <w:tc>
          <w:tcPr>
            <w:tcW w:type="dxa" w:w="1246"/>
          </w:tcPr>
          <w:p>
            <w:r/>
            <w:r>
              <w:rPr>
                <w:sz w:val="14"/>
              </w:rPr>
              <w:t>6</w:t>
            </w:r>
          </w:p>
        </w:tc>
        <w:tc>
          <w:tcPr>
            <w:tcW w:type="dxa" w:w="1246"/>
          </w:tcPr>
          <w:p>
            <w:r/>
            <w:r>
              <w:rPr>
                <w:sz w:val="14"/>
              </w:rPr>
              <w:t>161</w:t>
            </w:r>
          </w:p>
        </w:tc>
        <w:tc>
          <w:tcPr>
            <w:tcW w:type="dxa" w:w="1246"/>
          </w:tcPr>
          <w:p>
            <w:r/>
            <w:r>
              <w:rPr>
                <w:sz w:val="14"/>
              </w:rPr>
              <w:t>260</w:t>
            </w:r>
          </w:p>
        </w:tc>
        <w:tc>
          <w:tcPr>
            <w:tcW w:type="dxa" w:w="1246"/>
          </w:tcPr>
          <w:p>
            <w:r/>
            <w:r>
              <w:rPr>
                <w:sz w:val="14"/>
              </w:rPr>
              <w:t>$10.60</w:t>
            </w:r>
          </w:p>
        </w:tc>
        <w:tc>
          <w:tcPr>
            <w:tcW w:type="dxa" w:w="1246"/>
          </w:tcPr>
          <w:p>
            <w:r/>
            <w:r>
              <w:rPr>
                <w:sz w:val="14"/>
              </w:rPr>
              <w:t>best seller</w:t>
            </w:r>
          </w:p>
        </w:tc>
      </w:tr>
      <w:tr>
        <w:tc>
          <w:tcPr>
            <w:tcW w:type="dxa" w:w="1246"/>
          </w:tcPr>
          <w:p>
            <w:r/>
            <w:r>
              <w:rPr>
                <w:sz w:val="14"/>
              </w:rPr>
              <w:t>Full</w:t>
            </w:r>
          </w:p>
        </w:tc>
        <w:tc>
          <w:tcPr>
            <w:tcW w:type="dxa" w:w="1246"/>
          </w:tcPr>
          <w:p>
            <w:r/>
            <w:r>
              <w:rPr>
                <w:sz w:val="14"/>
              </w:rPr>
              <w:t>Full Light Grey</w:t>
            </w:r>
          </w:p>
        </w:tc>
        <w:tc>
          <w:tcPr>
            <w:tcW w:type="dxa" w:w="1246"/>
          </w:tcPr>
          <w:p>
            <w:r/>
            <w:r>
              <w:rPr>
                <w:sz w:val="14"/>
              </w:rPr>
              <w:t>86</w:t>
            </w:r>
          </w:p>
        </w:tc>
        <w:tc>
          <w:tcPr>
            <w:tcW w:type="dxa" w:w="1246"/>
          </w:tcPr>
          <w:p>
            <w:r/>
            <w:r>
              <w:rPr>
                <w:sz w:val="14"/>
              </w:rPr>
              <w:t>2</w:t>
            </w:r>
          </w:p>
        </w:tc>
        <w:tc>
          <w:tcPr>
            <w:tcW w:type="dxa" w:w="1246"/>
          </w:tcPr>
          <w:p>
            <w:r/>
            <w:r>
              <w:rPr>
                <w:sz w:val="14"/>
              </w:rPr>
              <w:t>6</w:t>
            </w:r>
          </w:p>
        </w:tc>
        <w:tc>
          <w:tcPr>
            <w:tcW w:type="dxa" w:w="1246"/>
          </w:tcPr>
          <w:p>
            <w:r/>
            <w:r>
              <w:rPr>
                <w:sz w:val="14"/>
              </w:rPr>
              <w:t>13</w:t>
            </w:r>
          </w:p>
        </w:tc>
        <w:tc>
          <w:tcPr>
            <w:tcW w:type="dxa" w:w="1246"/>
          </w:tcPr>
          <w:p>
            <w:r/>
            <w:r>
              <w:rPr>
                <w:sz w:val="14"/>
              </w:rPr>
              <w:t>$11.99</w:t>
            </w:r>
          </w:p>
        </w:tc>
        <w:tc>
          <w:tcPr>
            <w:tcW w:type="dxa" w:w="1246"/>
          </w:tcPr>
          <w:p>
            <w:r/>
            <w:r>
              <w:rPr>
                <w:sz w:val="14"/>
              </w:rPr>
              <w:t>best seller</w:t>
            </w:r>
          </w:p>
        </w:tc>
      </w:tr>
      <w:tr>
        <w:tc>
          <w:tcPr>
            <w:tcW w:type="dxa" w:w="1246"/>
          </w:tcPr>
          <w:p>
            <w:r/>
            <w:r>
              <w:rPr>
                <w:sz w:val="14"/>
              </w:rPr>
              <w:t>King</w:t>
            </w:r>
          </w:p>
        </w:tc>
        <w:tc>
          <w:tcPr>
            <w:tcW w:type="dxa" w:w="1246"/>
          </w:tcPr>
          <w:p>
            <w:r/>
            <w:r>
              <w:rPr>
                <w:sz w:val="14"/>
              </w:rPr>
              <w:t>King Graphite</w:t>
            </w:r>
          </w:p>
        </w:tc>
        <w:tc>
          <w:tcPr>
            <w:tcW w:type="dxa" w:w="1246"/>
          </w:tcPr>
          <w:p>
            <w:r/>
            <w:r>
              <w:rPr>
                <w:sz w:val="14"/>
              </w:rPr>
              <w:t>324</w:t>
            </w:r>
          </w:p>
        </w:tc>
        <w:tc>
          <w:tcPr>
            <w:tcW w:type="dxa" w:w="1246"/>
          </w:tcPr>
          <w:p>
            <w:r/>
            <w:r>
              <w:rPr>
                <w:sz w:val="14"/>
              </w:rPr>
              <w:t>78</w:t>
            </w:r>
          </w:p>
        </w:tc>
        <w:tc>
          <w:tcPr>
            <w:tcW w:type="dxa" w:w="1246"/>
          </w:tcPr>
          <w:p>
            <w:r/>
            <w:r>
              <w:rPr>
                <w:sz w:val="14"/>
              </w:rPr>
              <w:t>12</w:t>
            </w:r>
          </w:p>
        </w:tc>
        <w:tc>
          <w:tcPr>
            <w:tcW w:type="dxa" w:w="1246"/>
          </w:tcPr>
          <w:p>
            <w:r/>
            <w:r>
              <w:rPr>
                <w:sz w:val="14"/>
              </w:rPr>
              <w:t>5</w:t>
            </w:r>
          </w:p>
        </w:tc>
        <w:tc>
          <w:tcPr>
            <w:tcW w:type="dxa" w:w="1246"/>
          </w:tcPr>
          <w:p>
            <w:r/>
            <w:r>
              <w:rPr>
                <w:sz w:val="14"/>
              </w:rPr>
              <w:t>$28.54</w:t>
            </w:r>
          </w:p>
        </w:tc>
        <w:tc>
          <w:tcPr>
            <w:tcW w:type="dxa" w:w="1246"/>
          </w:tcPr>
          <w:p>
            <w:r/>
            <w:r>
              <w:rPr>
                <w:sz w:val="14"/>
              </w:rPr>
              <w:t>preferred (out)</w:t>
            </w:r>
          </w:p>
        </w:tc>
      </w:tr>
      <w:tr>
        <w:tc>
          <w:tcPr>
            <w:tcW w:type="dxa" w:w="1246"/>
          </w:tcPr>
          <w:p>
            <w:r/>
            <w:r>
              <w:rPr>
                <w:sz w:val="14"/>
              </w:rPr>
              <w:t>King</w:t>
            </w:r>
          </w:p>
        </w:tc>
        <w:tc>
          <w:tcPr>
            <w:tcW w:type="dxa" w:w="1246"/>
          </w:tcPr>
          <w:p>
            <w:r/>
            <w:r>
              <w:rPr>
                <w:sz w:val="14"/>
              </w:rPr>
              <w:t>King Cool Grey</w:t>
            </w:r>
          </w:p>
        </w:tc>
        <w:tc>
          <w:tcPr>
            <w:tcW w:type="dxa" w:w="1246"/>
          </w:tcPr>
          <w:p>
            <w:r/>
            <w:r>
              <w:rPr>
                <w:sz w:val="14"/>
              </w:rPr>
              <w:t>196</w:t>
            </w:r>
          </w:p>
        </w:tc>
        <w:tc>
          <w:tcPr>
            <w:tcW w:type="dxa" w:w="1246"/>
          </w:tcPr>
          <w:p>
            <w:r/>
            <w:r>
              <w:rPr>
                <w:sz w:val="14"/>
              </w:rPr>
              <w:t>0</w:t>
            </w:r>
          </w:p>
        </w:tc>
        <w:tc>
          <w:tcPr>
            <w:tcW w:type="dxa" w:w="1246"/>
          </w:tcPr>
          <w:p>
            <w:r/>
            <w:r>
              <w:rPr>
                <w:sz w:val="14"/>
              </w:rPr>
              <w:t>0</w:t>
            </w:r>
          </w:p>
        </w:tc>
        <w:tc>
          <w:tcPr>
            <w:tcW w:type="dxa" w:w="1246"/>
          </w:tcPr>
          <w:p>
            <w:r/>
            <w:r>
              <w:rPr>
                <w:sz w:val="14"/>
              </w:rPr>
              <w:t>0</w:t>
            </w:r>
          </w:p>
        </w:tc>
        <w:tc>
          <w:tcPr>
            <w:tcW w:type="dxa" w:w="1246"/>
          </w:tcPr>
          <w:p>
            <w:r/>
            <w:r>
              <w:rPr>
                <w:sz w:val="14"/>
              </w:rPr>
              <w:t>$18.80</w:t>
            </w:r>
          </w:p>
        </w:tc>
        <w:tc>
          <w:tcPr>
            <w:tcW w:type="dxa" w:w="1246"/>
          </w:tcPr>
          <w:p>
            <w:r/>
            <w:r>
              <w:rPr>
                <w:sz w:val="14"/>
              </w:rPr>
              <w:t>best seller</w:t>
            </w:r>
          </w:p>
        </w:tc>
      </w:tr>
      <w:tr>
        <w:tc>
          <w:tcPr>
            <w:tcW w:type="dxa" w:w="1246"/>
          </w:tcPr>
          <w:p>
            <w:r/>
            <w:r>
              <w:rPr>
                <w:sz w:val="14"/>
              </w:rPr>
              <w:t>King</w:t>
            </w:r>
          </w:p>
        </w:tc>
        <w:tc>
          <w:tcPr>
            <w:tcW w:type="dxa" w:w="1246"/>
          </w:tcPr>
          <w:p>
            <w:r/>
            <w:r>
              <w:rPr>
                <w:sz w:val="14"/>
              </w:rPr>
              <w:t>King Light Grey</w:t>
            </w:r>
          </w:p>
        </w:tc>
        <w:tc>
          <w:tcPr>
            <w:tcW w:type="dxa" w:w="1246"/>
          </w:tcPr>
          <w:p>
            <w:r/>
            <w:r>
              <w:rPr>
                <w:sz w:val="14"/>
              </w:rPr>
              <w:t>181</w:t>
            </w:r>
          </w:p>
        </w:tc>
        <w:tc>
          <w:tcPr>
            <w:tcW w:type="dxa" w:w="1246"/>
          </w:tcPr>
          <w:p>
            <w:r/>
            <w:r>
              <w:rPr>
                <w:sz w:val="14"/>
              </w:rPr>
              <w:t>35</w:t>
            </w:r>
          </w:p>
        </w:tc>
        <w:tc>
          <w:tcPr>
            <w:tcW w:type="dxa" w:w="1246"/>
          </w:tcPr>
          <w:p>
            <w:r/>
            <w:r>
              <w:rPr>
                <w:sz w:val="14"/>
              </w:rPr>
              <w:t>74</w:t>
            </w:r>
          </w:p>
        </w:tc>
        <w:tc>
          <w:tcPr>
            <w:tcW w:type="dxa" w:w="1246"/>
          </w:tcPr>
          <w:p>
            <w:r/>
            <w:r>
              <w:rPr>
                <w:sz w:val="14"/>
              </w:rPr>
              <w:t>62</w:t>
            </w:r>
          </w:p>
        </w:tc>
        <w:tc>
          <w:tcPr>
            <w:tcW w:type="dxa" w:w="1246"/>
          </w:tcPr>
          <w:p>
            <w:r/>
            <w:r>
              <w:rPr>
                <w:sz w:val="14"/>
              </w:rPr>
              <w:t>$26.10</w:t>
            </w:r>
          </w:p>
        </w:tc>
        <w:tc>
          <w:tcPr>
            <w:tcW w:type="dxa" w:w="1246"/>
          </w:tcPr>
          <w:p>
            <w:r/>
            <w:r>
              <w:rPr>
                <w:sz w:val="14"/>
              </w:rPr>
              <w:t>back-up</w:t>
            </w:r>
          </w:p>
        </w:tc>
      </w:tr>
      <w:tr>
        <w:tc>
          <w:tcPr>
            <w:tcW w:type="dxa" w:w="1246"/>
          </w:tcPr>
          <w:p>
            <w:r/>
            <w:r>
              <w:rPr>
                <w:sz w:val="14"/>
              </w:rPr>
              <w:t>King</w:t>
            </w:r>
          </w:p>
        </w:tc>
        <w:tc>
          <w:tcPr>
            <w:tcW w:type="dxa" w:w="1246"/>
          </w:tcPr>
          <w:p>
            <w:r/>
            <w:r>
              <w:rPr>
                <w:sz w:val="14"/>
              </w:rPr>
              <w:t>King Navy Blue</w:t>
            </w:r>
          </w:p>
        </w:tc>
        <w:tc>
          <w:tcPr>
            <w:tcW w:type="dxa" w:w="1246"/>
          </w:tcPr>
          <w:p>
            <w:r/>
            <w:r>
              <w:rPr>
                <w:sz w:val="14"/>
              </w:rPr>
              <w:t>146</w:t>
            </w:r>
          </w:p>
        </w:tc>
        <w:tc>
          <w:tcPr>
            <w:tcW w:type="dxa" w:w="1246"/>
          </w:tcPr>
          <w:p>
            <w:r/>
            <w:r>
              <w:rPr>
                <w:sz w:val="14"/>
              </w:rPr>
              <w:t>16</w:t>
            </w:r>
          </w:p>
        </w:tc>
        <w:tc>
          <w:tcPr>
            <w:tcW w:type="dxa" w:w="1246"/>
          </w:tcPr>
          <w:p>
            <w:r/>
            <w:r>
              <w:rPr>
                <w:sz w:val="14"/>
              </w:rPr>
              <w:t>0</w:t>
            </w:r>
          </w:p>
        </w:tc>
        <w:tc>
          <w:tcPr>
            <w:tcW w:type="dxa" w:w="1246"/>
          </w:tcPr>
          <w:p>
            <w:r/>
            <w:r>
              <w:rPr>
                <w:sz w:val="14"/>
              </w:rPr>
              <w:t>0</w:t>
            </w:r>
          </w:p>
        </w:tc>
        <w:tc>
          <w:tcPr>
            <w:tcW w:type="dxa" w:w="1246"/>
          </w:tcPr>
          <w:p>
            <w:r/>
            <w:r>
              <w:rPr>
                <w:sz w:val="14"/>
              </w:rPr>
              <w:t>$20.59</w:t>
            </w:r>
          </w:p>
        </w:tc>
        <w:tc>
          <w:tcPr>
            <w:tcW w:type="dxa" w:w="1246"/>
          </w:tcPr>
          <w:p>
            <w:r/>
            <w:r>
              <w:rPr>
                <w:sz w:val="14"/>
              </w:rPr>
              <w:t>best seller</w:t>
            </w:r>
          </w:p>
        </w:tc>
      </w:tr>
      <w:tr>
        <w:tc>
          <w:tcPr>
            <w:tcW w:type="dxa" w:w="1246"/>
          </w:tcPr>
          <w:p>
            <w:r/>
            <w:r>
              <w:rPr>
                <w:sz w:val="14"/>
              </w:rPr>
              <w:t>King</w:t>
            </w:r>
          </w:p>
        </w:tc>
        <w:tc>
          <w:tcPr>
            <w:tcW w:type="dxa" w:w="1246"/>
          </w:tcPr>
          <w:p>
            <w:r/>
            <w:r>
              <w:rPr>
                <w:sz w:val="14"/>
              </w:rPr>
              <w:t>King Cream</w:t>
            </w:r>
          </w:p>
        </w:tc>
        <w:tc>
          <w:tcPr>
            <w:tcW w:type="dxa" w:w="1246"/>
          </w:tcPr>
          <w:p>
            <w:r/>
            <w:r>
              <w:rPr>
                <w:sz w:val="14"/>
              </w:rPr>
              <w:t>123</w:t>
            </w:r>
          </w:p>
        </w:tc>
        <w:tc>
          <w:tcPr>
            <w:tcW w:type="dxa" w:w="1246"/>
          </w:tcPr>
          <w:p>
            <w:r/>
            <w:r>
              <w:rPr>
                <w:sz w:val="14"/>
              </w:rPr>
              <w:t>28</w:t>
            </w:r>
          </w:p>
        </w:tc>
        <w:tc>
          <w:tcPr>
            <w:tcW w:type="dxa" w:w="1246"/>
          </w:tcPr>
          <w:p>
            <w:r/>
            <w:r>
              <w:rPr>
                <w:sz w:val="14"/>
              </w:rPr>
              <w:t>51</w:t>
            </w:r>
          </w:p>
        </w:tc>
        <w:tc>
          <w:tcPr>
            <w:tcW w:type="dxa" w:w="1246"/>
          </w:tcPr>
          <w:p>
            <w:r/>
            <w:r>
              <w:rPr>
                <w:sz w:val="14"/>
              </w:rPr>
              <w:t>55</w:t>
            </w:r>
          </w:p>
        </w:tc>
        <w:tc>
          <w:tcPr>
            <w:tcW w:type="dxa" w:w="1246"/>
          </w:tcPr>
          <w:p>
            <w:r/>
            <w:r>
              <w:rPr>
                <w:sz w:val="14"/>
              </w:rPr>
              <w:t>$31.05</w:t>
            </w:r>
          </w:p>
        </w:tc>
        <w:tc>
          <w:tcPr>
            <w:tcW w:type="dxa" w:w="1246"/>
          </w:tcPr>
          <w:p>
            <w:r/>
            <w:r>
              <w:rPr>
                <w:sz w:val="14"/>
              </w:rPr>
              <w:t>best seller</w:t>
            </w:r>
          </w:p>
        </w:tc>
      </w:tr>
      <w:tr>
        <w:tc>
          <w:tcPr>
            <w:tcW w:type="dxa" w:w="1246"/>
          </w:tcPr>
          <w:p>
            <w:r/>
            <w:r>
              <w:rPr>
                <w:sz w:val="14"/>
              </w:rPr>
              <w:t>King</w:t>
            </w:r>
          </w:p>
        </w:tc>
        <w:tc>
          <w:tcPr>
            <w:tcW w:type="dxa" w:w="1246"/>
          </w:tcPr>
          <w:p>
            <w:r/>
            <w:r>
              <w:rPr>
                <w:sz w:val="14"/>
              </w:rPr>
              <w:t>King Sage Green</w:t>
            </w:r>
          </w:p>
        </w:tc>
        <w:tc>
          <w:tcPr>
            <w:tcW w:type="dxa" w:w="1246"/>
          </w:tcPr>
          <w:p>
            <w:r/>
            <w:r>
              <w:rPr>
                <w:sz w:val="14"/>
              </w:rPr>
              <w:t>113</w:t>
            </w:r>
          </w:p>
        </w:tc>
        <w:tc>
          <w:tcPr>
            <w:tcW w:type="dxa" w:w="1246"/>
          </w:tcPr>
          <w:p>
            <w:r/>
            <w:r>
              <w:rPr>
                <w:sz w:val="14"/>
              </w:rPr>
              <w:t>11</w:t>
            </w:r>
          </w:p>
        </w:tc>
        <w:tc>
          <w:tcPr>
            <w:tcW w:type="dxa" w:w="1246"/>
          </w:tcPr>
          <w:p>
            <w:r/>
            <w:r>
              <w:rPr>
                <w:sz w:val="14"/>
              </w:rPr>
              <w:t>0</w:t>
            </w:r>
          </w:p>
        </w:tc>
        <w:tc>
          <w:tcPr>
            <w:tcW w:type="dxa" w:w="1246"/>
          </w:tcPr>
          <w:p>
            <w:r/>
            <w:r>
              <w:rPr>
                <w:sz w:val="14"/>
              </w:rPr>
              <w:t>0</w:t>
            </w:r>
          </w:p>
        </w:tc>
        <w:tc>
          <w:tcPr>
            <w:tcW w:type="dxa" w:w="1246"/>
          </w:tcPr>
          <w:p>
            <w:r/>
            <w:r>
              <w:rPr>
                <w:sz w:val="14"/>
              </w:rPr>
              <w:t>$25.44</w:t>
            </w:r>
          </w:p>
        </w:tc>
        <w:tc>
          <w:tcPr>
            <w:tcW w:type="dxa" w:w="1246"/>
          </w:tcPr>
          <w:p>
            <w:r/>
            <w:r>
              <w:rPr>
                <w:sz w:val="14"/>
              </w:rPr>
              <w:t>best seller</w:t>
            </w:r>
          </w:p>
        </w:tc>
      </w:tr>
      <w:tr>
        <w:tc>
          <w:tcPr>
            <w:tcW w:type="dxa" w:w="1246"/>
          </w:tcPr>
          <w:p>
            <w:r/>
            <w:r>
              <w:rPr>
                <w:sz w:val="14"/>
              </w:rPr>
              <w:t>King</w:t>
            </w:r>
          </w:p>
        </w:tc>
        <w:tc>
          <w:tcPr>
            <w:tcW w:type="dxa" w:w="1246"/>
          </w:tcPr>
          <w:p>
            <w:r/>
            <w:r>
              <w:rPr>
                <w:sz w:val="14"/>
              </w:rPr>
              <w:t>King Light Blue</w:t>
            </w:r>
          </w:p>
        </w:tc>
        <w:tc>
          <w:tcPr>
            <w:tcW w:type="dxa" w:w="1246"/>
          </w:tcPr>
          <w:p>
            <w:r/>
            <w:r>
              <w:rPr>
                <w:sz w:val="14"/>
              </w:rPr>
              <w:t>81</w:t>
            </w:r>
          </w:p>
        </w:tc>
        <w:tc>
          <w:tcPr>
            <w:tcW w:type="dxa" w:w="1246"/>
          </w:tcPr>
          <w:p>
            <w:r/>
            <w:r>
              <w:rPr>
                <w:sz w:val="14"/>
              </w:rPr>
              <w:t>37</w:t>
            </w:r>
          </w:p>
        </w:tc>
        <w:tc>
          <w:tcPr>
            <w:tcW w:type="dxa" w:w="1246"/>
          </w:tcPr>
          <w:p>
            <w:r/>
            <w:r>
              <w:rPr>
                <w:sz w:val="14"/>
              </w:rPr>
              <w:t>68</w:t>
            </w:r>
          </w:p>
        </w:tc>
        <w:tc>
          <w:tcPr>
            <w:tcW w:type="dxa" w:w="1246"/>
          </w:tcPr>
          <w:p>
            <w:r/>
            <w:r>
              <w:rPr>
                <w:sz w:val="14"/>
              </w:rPr>
              <w:t>55</w:t>
            </w:r>
          </w:p>
        </w:tc>
        <w:tc>
          <w:tcPr>
            <w:tcW w:type="dxa" w:w="1246"/>
          </w:tcPr>
          <w:p>
            <w:r/>
            <w:r>
              <w:rPr>
                <w:sz w:val="14"/>
              </w:rPr>
              <w:t>$20.71</w:t>
            </w:r>
          </w:p>
        </w:tc>
        <w:tc>
          <w:tcPr>
            <w:tcW w:type="dxa" w:w="1246"/>
          </w:tcPr>
          <w:p>
            <w:r/>
            <w:r>
              <w:rPr>
                <w:sz w:val="14"/>
              </w:rPr>
              <w:t>best seller</w:t>
            </w:r>
          </w:p>
        </w:tc>
      </w:tr>
      <w:tr>
        <w:tc>
          <w:tcPr>
            <w:tcW w:type="dxa" w:w="1246"/>
          </w:tcPr>
          <w:p>
            <w:r/>
            <w:r>
              <w:rPr>
                <w:sz w:val="14"/>
              </w:rPr>
              <w:t>King</w:t>
            </w:r>
          </w:p>
        </w:tc>
        <w:tc>
          <w:tcPr>
            <w:tcW w:type="dxa" w:w="1246"/>
          </w:tcPr>
          <w:p>
            <w:r/>
            <w:r>
              <w:rPr>
                <w:sz w:val="14"/>
              </w:rPr>
              <w:t>King White</w:t>
            </w:r>
          </w:p>
        </w:tc>
        <w:tc>
          <w:tcPr>
            <w:tcW w:type="dxa" w:w="1246"/>
          </w:tcPr>
          <w:p>
            <w:r/>
            <w:r>
              <w:rPr>
                <w:sz w:val="14"/>
              </w:rPr>
              <w:t>69</w:t>
            </w:r>
          </w:p>
        </w:tc>
        <w:tc>
          <w:tcPr>
            <w:tcW w:type="dxa" w:w="1246"/>
          </w:tcPr>
          <w:p>
            <w:r/>
            <w:r>
              <w:rPr>
                <w:sz w:val="14"/>
              </w:rPr>
              <w:t>36</w:t>
            </w:r>
          </w:p>
        </w:tc>
        <w:tc>
          <w:tcPr>
            <w:tcW w:type="dxa" w:w="1246"/>
          </w:tcPr>
          <w:p>
            <w:r/>
            <w:r>
              <w:rPr>
                <w:sz w:val="14"/>
              </w:rPr>
              <w:t>769</w:t>
            </w:r>
          </w:p>
        </w:tc>
        <w:tc>
          <w:tcPr>
            <w:tcW w:type="dxa" w:w="1246"/>
          </w:tcPr>
          <w:p>
            <w:r/>
            <w:r>
              <w:rPr>
                <w:sz w:val="14"/>
              </w:rPr>
              <w:t>641</w:t>
            </w:r>
          </w:p>
        </w:tc>
        <w:tc>
          <w:tcPr>
            <w:tcW w:type="dxa" w:w="1246"/>
          </w:tcPr>
          <w:p>
            <w:r/>
            <w:r>
              <w:rPr>
                <w:sz w:val="14"/>
              </w:rPr>
              <w:t>$18.15</w:t>
            </w:r>
          </w:p>
        </w:tc>
        <w:tc>
          <w:tcPr>
            <w:tcW w:type="dxa" w:w="1246"/>
          </w:tcPr>
          <w:p>
            <w:r/>
            <w:r>
              <w:rPr>
                <w:sz w:val="14"/>
              </w:rPr>
              <w:t>ranking child</w:t>
            </w:r>
          </w:p>
        </w:tc>
      </w:tr>
      <w:tr>
        <w:tc>
          <w:tcPr>
            <w:tcW w:type="dxa" w:w="1246"/>
          </w:tcPr>
          <w:p>
            <w:r/>
            <w:r>
              <w:rPr>
                <w:sz w:val="14"/>
              </w:rPr>
              <w:t>Queen</w:t>
            </w:r>
          </w:p>
        </w:tc>
        <w:tc>
          <w:tcPr>
            <w:tcW w:type="dxa" w:w="1246"/>
          </w:tcPr>
          <w:p>
            <w:r/>
            <w:r>
              <w:rPr>
                <w:sz w:val="14"/>
              </w:rPr>
              <w:t>Queen Graphite</w:t>
            </w:r>
          </w:p>
        </w:tc>
        <w:tc>
          <w:tcPr>
            <w:tcW w:type="dxa" w:w="1246"/>
          </w:tcPr>
          <w:p>
            <w:r/>
            <w:r>
              <w:rPr>
                <w:sz w:val="14"/>
              </w:rPr>
              <w:t>389</w:t>
            </w:r>
          </w:p>
        </w:tc>
        <w:tc>
          <w:tcPr>
            <w:tcW w:type="dxa" w:w="1246"/>
          </w:tcPr>
          <w:p>
            <w:r/>
            <w:r>
              <w:rPr>
                <w:sz w:val="14"/>
              </w:rPr>
              <w:t>52</w:t>
            </w:r>
          </w:p>
        </w:tc>
        <w:tc>
          <w:tcPr>
            <w:tcW w:type="dxa" w:w="1246"/>
          </w:tcPr>
          <w:p>
            <w:r/>
            <w:r>
              <w:rPr>
                <w:sz w:val="14"/>
              </w:rPr>
              <w:t>476</w:t>
            </w:r>
          </w:p>
        </w:tc>
        <w:tc>
          <w:tcPr>
            <w:tcW w:type="dxa" w:w="1246"/>
          </w:tcPr>
          <w:p>
            <w:r/>
            <w:r>
              <w:rPr>
                <w:sz w:val="14"/>
              </w:rPr>
              <w:t>168</w:t>
            </w:r>
          </w:p>
        </w:tc>
        <w:tc>
          <w:tcPr>
            <w:tcW w:type="dxa" w:w="1246"/>
          </w:tcPr>
          <w:p>
            <w:r/>
            <w:r>
              <w:rPr>
                <w:sz w:val="14"/>
              </w:rPr>
              <w:t>$22.97</w:t>
            </w:r>
          </w:p>
        </w:tc>
        <w:tc>
          <w:tcPr>
            <w:tcW w:type="dxa" w:w="1246"/>
          </w:tcPr>
          <w:p>
            <w:r/>
            <w:r>
              <w:rPr>
                <w:sz w:val="14"/>
              </w:rPr>
              <w:t>ranking child</w:t>
            </w:r>
          </w:p>
        </w:tc>
      </w:tr>
      <w:tr>
        <w:tc>
          <w:tcPr>
            <w:tcW w:type="dxa" w:w="1246"/>
          </w:tcPr>
          <w:p>
            <w:r/>
            <w:r>
              <w:rPr>
                <w:sz w:val="14"/>
              </w:rPr>
              <w:t>Queen</w:t>
            </w:r>
          </w:p>
        </w:tc>
        <w:tc>
          <w:tcPr>
            <w:tcW w:type="dxa" w:w="1246"/>
          </w:tcPr>
          <w:p>
            <w:r/>
            <w:r>
              <w:rPr>
                <w:sz w:val="14"/>
              </w:rPr>
              <w:t>Queen Cool Grey</w:t>
            </w:r>
          </w:p>
        </w:tc>
        <w:tc>
          <w:tcPr>
            <w:tcW w:type="dxa" w:w="1246"/>
          </w:tcPr>
          <w:p>
            <w:r/>
            <w:r>
              <w:rPr>
                <w:sz w:val="14"/>
              </w:rPr>
              <w:t>306</w:t>
            </w:r>
          </w:p>
        </w:tc>
        <w:tc>
          <w:tcPr>
            <w:tcW w:type="dxa" w:w="1246"/>
          </w:tcPr>
          <w:p>
            <w:r/>
            <w:r>
              <w:rPr>
                <w:sz w:val="14"/>
              </w:rPr>
              <w:t>0</w:t>
            </w:r>
          </w:p>
        </w:tc>
        <w:tc>
          <w:tcPr>
            <w:tcW w:type="dxa" w:w="1246"/>
          </w:tcPr>
          <w:p>
            <w:r/>
            <w:r>
              <w:rPr>
                <w:sz w:val="14"/>
              </w:rPr>
              <w:t>0</w:t>
            </w:r>
          </w:p>
        </w:tc>
        <w:tc>
          <w:tcPr>
            <w:tcW w:type="dxa" w:w="1246"/>
          </w:tcPr>
          <w:p>
            <w:r/>
            <w:r>
              <w:rPr>
                <w:sz w:val="14"/>
              </w:rPr>
              <w:t>0</w:t>
            </w:r>
          </w:p>
        </w:tc>
        <w:tc>
          <w:tcPr>
            <w:tcW w:type="dxa" w:w="1246"/>
          </w:tcPr>
          <w:p>
            <w:r/>
            <w:r>
              <w:rPr>
                <w:sz w:val="14"/>
              </w:rPr>
              <w:t>$16.33</w:t>
            </w:r>
          </w:p>
        </w:tc>
        <w:tc>
          <w:tcPr>
            <w:tcW w:type="dxa" w:w="1246"/>
          </w:tcPr>
          <w:p>
            <w:r/>
            <w:r>
              <w:rPr>
                <w:sz w:val="14"/>
              </w:rPr>
              <w:t>best seller</w:t>
            </w:r>
          </w:p>
        </w:tc>
      </w:tr>
      <w:tr>
        <w:tc>
          <w:tcPr>
            <w:tcW w:type="dxa" w:w="1246"/>
          </w:tcPr>
          <w:p>
            <w:r/>
            <w:r>
              <w:rPr>
                <w:sz w:val="14"/>
              </w:rPr>
              <w:t>Queen</w:t>
            </w:r>
          </w:p>
        </w:tc>
        <w:tc>
          <w:tcPr>
            <w:tcW w:type="dxa" w:w="1246"/>
          </w:tcPr>
          <w:p>
            <w:r/>
            <w:r>
              <w:rPr>
                <w:sz w:val="14"/>
              </w:rPr>
              <w:t>Queen Beige</w:t>
            </w:r>
          </w:p>
        </w:tc>
        <w:tc>
          <w:tcPr>
            <w:tcW w:type="dxa" w:w="1246"/>
          </w:tcPr>
          <w:p>
            <w:r/>
            <w:r>
              <w:rPr>
                <w:sz w:val="14"/>
              </w:rPr>
              <w:t>213</w:t>
            </w:r>
          </w:p>
        </w:tc>
        <w:tc>
          <w:tcPr>
            <w:tcW w:type="dxa" w:w="1246"/>
          </w:tcPr>
          <w:p>
            <w:r/>
            <w:r>
              <w:rPr>
                <w:sz w:val="14"/>
              </w:rPr>
              <w:t>27</w:t>
            </w:r>
          </w:p>
        </w:tc>
        <w:tc>
          <w:tcPr>
            <w:tcW w:type="dxa" w:w="1246"/>
          </w:tcPr>
          <w:p>
            <w:r/>
            <w:r>
              <w:rPr>
                <w:sz w:val="14"/>
              </w:rPr>
              <w:t>171</w:t>
            </w:r>
          </w:p>
        </w:tc>
        <w:tc>
          <w:tcPr>
            <w:tcW w:type="dxa" w:w="1246"/>
          </w:tcPr>
          <w:p>
            <w:r/>
            <w:r>
              <w:rPr>
                <w:sz w:val="14"/>
              </w:rPr>
              <w:t>140</w:t>
            </w:r>
          </w:p>
        </w:tc>
        <w:tc>
          <w:tcPr>
            <w:tcW w:type="dxa" w:w="1246"/>
          </w:tcPr>
          <w:p>
            <w:r/>
            <w:r>
              <w:rPr>
                <w:sz w:val="14"/>
              </w:rPr>
              <w:t>$29.80</w:t>
            </w:r>
          </w:p>
        </w:tc>
        <w:tc>
          <w:tcPr>
            <w:tcW w:type="dxa" w:w="1246"/>
          </w:tcPr>
          <w:p>
            <w:r/>
            <w:r>
              <w:rPr>
                <w:sz w:val="14"/>
              </w:rPr>
              <w:t>best seller</w:t>
            </w:r>
          </w:p>
        </w:tc>
      </w:tr>
      <w:tr>
        <w:tc>
          <w:tcPr>
            <w:tcW w:type="dxa" w:w="1246"/>
          </w:tcPr>
          <w:p>
            <w:r/>
            <w:r>
              <w:rPr>
                <w:sz w:val="14"/>
              </w:rPr>
              <w:t>Queen</w:t>
            </w:r>
          </w:p>
        </w:tc>
        <w:tc>
          <w:tcPr>
            <w:tcW w:type="dxa" w:w="1246"/>
          </w:tcPr>
          <w:p>
            <w:r/>
            <w:r>
              <w:rPr>
                <w:sz w:val="14"/>
              </w:rPr>
              <w:t>Queen Light Blue</w:t>
            </w:r>
          </w:p>
        </w:tc>
        <w:tc>
          <w:tcPr>
            <w:tcW w:type="dxa" w:w="1246"/>
          </w:tcPr>
          <w:p>
            <w:r/>
            <w:r>
              <w:rPr>
                <w:sz w:val="14"/>
              </w:rPr>
              <w:t>168</w:t>
            </w:r>
          </w:p>
        </w:tc>
        <w:tc>
          <w:tcPr>
            <w:tcW w:type="dxa" w:w="1246"/>
          </w:tcPr>
          <w:p>
            <w:r/>
            <w:r>
              <w:rPr>
                <w:sz w:val="14"/>
              </w:rPr>
              <w:t>24</w:t>
            </w:r>
          </w:p>
        </w:tc>
        <w:tc>
          <w:tcPr>
            <w:tcW w:type="dxa" w:w="1246"/>
          </w:tcPr>
          <w:p>
            <w:r/>
            <w:r>
              <w:rPr>
                <w:sz w:val="14"/>
              </w:rPr>
              <w:t>143</w:t>
            </w:r>
          </w:p>
        </w:tc>
        <w:tc>
          <w:tcPr>
            <w:tcW w:type="dxa" w:w="1246"/>
          </w:tcPr>
          <w:p>
            <w:r/>
            <w:r>
              <w:rPr>
                <w:sz w:val="14"/>
              </w:rPr>
              <w:t>93</w:t>
            </w:r>
          </w:p>
        </w:tc>
        <w:tc>
          <w:tcPr>
            <w:tcW w:type="dxa" w:w="1246"/>
          </w:tcPr>
          <w:p>
            <w:r/>
            <w:r>
              <w:rPr>
                <w:sz w:val="14"/>
              </w:rPr>
              <w:t>$26.75</w:t>
            </w:r>
          </w:p>
        </w:tc>
        <w:tc>
          <w:tcPr>
            <w:tcW w:type="dxa" w:w="1246"/>
          </w:tcPr>
          <w:p>
            <w:r/>
            <w:r>
              <w:rPr>
                <w:sz w:val="14"/>
              </w:rPr>
              <w:t>best seller</w:t>
            </w:r>
          </w:p>
        </w:tc>
      </w:tr>
      <w:tr>
        <w:tc>
          <w:tcPr>
            <w:tcW w:type="dxa" w:w="1246"/>
          </w:tcPr>
          <w:p>
            <w:r/>
            <w:r>
              <w:rPr>
                <w:sz w:val="14"/>
              </w:rPr>
              <w:t>Queen</w:t>
            </w:r>
          </w:p>
        </w:tc>
        <w:tc>
          <w:tcPr>
            <w:tcW w:type="dxa" w:w="1246"/>
          </w:tcPr>
          <w:p>
            <w:r/>
            <w:r>
              <w:rPr>
                <w:sz w:val="14"/>
              </w:rPr>
              <w:t>Queen Regal Purple</w:t>
            </w:r>
          </w:p>
        </w:tc>
        <w:tc>
          <w:tcPr>
            <w:tcW w:type="dxa" w:w="1246"/>
          </w:tcPr>
          <w:p>
            <w:r/>
            <w:r>
              <w:rPr>
                <w:sz w:val="14"/>
              </w:rPr>
              <w:t>147</w:t>
            </w:r>
          </w:p>
        </w:tc>
        <w:tc>
          <w:tcPr>
            <w:tcW w:type="dxa" w:w="1246"/>
          </w:tcPr>
          <w:p>
            <w:r/>
            <w:r>
              <w:rPr>
                <w:sz w:val="14"/>
              </w:rPr>
              <w:t>27</w:t>
            </w:r>
          </w:p>
        </w:tc>
        <w:tc>
          <w:tcPr>
            <w:tcW w:type="dxa" w:w="1246"/>
          </w:tcPr>
          <w:p>
            <w:r/>
            <w:r>
              <w:rPr>
                <w:sz w:val="14"/>
              </w:rPr>
              <w:t>89</w:t>
            </w:r>
          </w:p>
        </w:tc>
        <w:tc>
          <w:tcPr>
            <w:tcW w:type="dxa" w:w="1246"/>
          </w:tcPr>
          <w:p>
            <w:r/>
            <w:r>
              <w:rPr>
                <w:sz w:val="14"/>
              </w:rPr>
              <w:t>59</w:t>
            </w:r>
          </w:p>
        </w:tc>
        <w:tc>
          <w:tcPr>
            <w:tcW w:type="dxa" w:w="1246"/>
          </w:tcPr>
          <w:p>
            <w:r/>
            <w:r>
              <w:rPr>
                <w:sz w:val="14"/>
              </w:rPr>
              <w:t>$29.60</w:t>
            </w:r>
          </w:p>
        </w:tc>
        <w:tc>
          <w:tcPr>
            <w:tcW w:type="dxa" w:w="1246"/>
          </w:tcPr>
          <w:p>
            <w:r/>
            <w:r>
              <w:rPr>
                <w:sz w:val="14"/>
              </w:rPr>
              <w:t>best seller</w:t>
            </w:r>
          </w:p>
        </w:tc>
      </w:tr>
      <w:tr>
        <w:tc>
          <w:tcPr>
            <w:tcW w:type="dxa" w:w="1246"/>
          </w:tcPr>
          <w:p>
            <w:r/>
            <w:r>
              <w:rPr>
                <w:sz w:val="14"/>
              </w:rPr>
              <w:t>Queen</w:t>
            </w:r>
          </w:p>
        </w:tc>
        <w:tc>
          <w:tcPr>
            <w:tcW w:type="dxa" w:w="1246"/>
          </w:tcPr>
          <w:p>
            <w:r/>
            <w:r>
              <w:rPr>
                <w:sz w:val="14"/>
              </w:rPr>
              <w:t>Queen Midnight Black</w:t>
            </w:r>
          </w:p>
        </w:tc>
        <w:tc>
          <w:tcPr>
            <w:tcW w:type="dxa" w:w="1246"/>
          </w:tcPr>
          <w:p>
            <w:r/>
            <w:r>
              <w:rPr>
                <w:sz w:val="14"/>
              </w:rPr>
              <w:t>126</w:t>
            </w:r>
          </w:p>
        </w:tc>
        <w:tc>
          <w:tcPr>
            <w:tcW w:type="dxa" w:w="1246"/>
          </w:tcPr>
          <w:p>
            <w:r/>
            <w:r>
              <w:rPr>
                <w:sz w:val="14"/>
              </w:rPr>
              <w:t>22</w:t>
            </w:r>
          </w:p>
        </w:tc>
        <w:tc>
          <w:tcPr>
            <w:tcW w:type="dxa" w:w="1246"/>
          </w:tcPr>
          <w:p>
            <w:r/>
            <w:r>
              <w:rPr>
                <w:sz w:val="14"/>
              </w:rPr>
              <w:t>31</w:t>
            </w:r>
          </w:p>
        </w:tc>
        <w:tc>
          <w:tcPr>
            <w:tcW w:type="dxa" w:w="1246"/>
          </w:tcPr>
          <w:p>
            <w:r/>
            <w:r>
              <w:rPr>
                <w:sz w:val="14"/>
              </w:rPr>
              <w:t>40</w:t>
            </w:r>
          </w:p>
        </w:tc>
        <w:tc>
          <w:tcPr>
            <w:tcW w:type="dxa" w:w="1246"/>
          </w:tcPr>
          <w:p>
            <w:r/>
            <w:r>
              <w:rPr>
                <w:sz w:val="14"/>
              </w:rPr>
              <w:t>$33.64</w:t>
            </w:r>
          </w:p>
        </w:tc>
        <w:tc>
          <w:tcPr>
            <w:tcW w:type="dxa" w:w="1246"/>
          </w:tcPr>
          <w:p>
            <w:r/>
            <w:r>
              <w:rPr>
                <w:sz w:val="14"/>
              </w:rPr>
              <w:t>best seller</w:t>
            </w:r>
          </w:p>
        </w:tc>
      </w:tr>
      <w:tr>
        <w:tc>
          <w:tcPr>
            <w:tcW w:type="dxa" w:w="1246"/>
          </w:tcPr>
          <w:p>
            <w:r/>
            <w:r>
              <w:rPr>
                <w:sz w:val="14"/>
              </w:rPr>
              <w:t>Queen</w:t>
            </w:r>
          </w:p>
        </w:tc>
        <w:tc>
          <w:tcPr>
            <w:tcW w:type="dxa" w:w="1246"/>
          </w:tcPr>
          <w:p>
            <w:r/>
            <w:r>
              <w:rPr>
                <w:sz w:val="14"/>
              </w:rPr>
              <w:t>Queen White</w:t>
            </w:r>
          </w:p>
        </w:tc>
        <w:tc>
          <w:tcPr>
            <w:tcW w:type="dxa" w:w="1246"/>
          </w:tcPr>
          <w:p>
            <w:r/>
            <w:r>
              <w:rPr>
                <w:sz w:val="14"/>
              </w:rPr>
              <w:t>122</w:t>
            </w:r>
          </w:p>
        </w:tc>
        <w:tc>
          <w:tcPr>
            <w:tcW w:type="dxa" w:w="1246"/>
          </w:tcPr>
          <w:p>
            <w:r/>
            <w:r>
              <w:rPr>
                <w:sz w:val="14"/>
              </w:rPr>
              <w:t>20</w:t>
            </w:r>
          </w:p>
        </w:tc>
        <w:tc>
          <w:tcPr>
            <w:tcW w:type="dxa" w:w="1246"/>
          </w:tcPr>
          <w:p>
            <w:r/>
            <w:r>
              <w:rPr>
                <w:sz w:val="14"/>
              </w:rPr>
              <w:t>82</w:t>
            </w:r>
          </w:p>
        </w:tc>
        <w:tc>
          <w:tcPr>
            <w:tcW w:type="dxa" w:w="1246"/>
          </w:tcPr>
          <w:p>
            <w:r/>
            <w:r>
              <w:rPr>
                <w:sz w:val="14"/>
              </w:rPr>
              <w:t>72</w:t>
            </w:r>
          </w:p>
        </w:tc>
        <w:tc>
          <w:tcPr>
            <w:tcW w:type="dxa" w:w="1246"/>
          </w:tcPr>
          <w:p>
            <w:r/>
            <w:r>
              <w:rPr>
                <w:sz w:val="14"/>
              </w:rPr>
              <w:t>$13.32</w:t>
            </w:r>
          </w:p>
        </w:tc>
        <w:tc>
          <w:tcPr>
            <w:tcW w:type="dxa" w:w="1246"/>
          </w:tcPr>
          <w:p>
            <w:r/>
            <w:r>
              <w:rPr>
                <w:sz w:val="14"/>
              </w:rPr>
              <w:t>best seller</w:t>
            </w:r>
          </w:p>
        </w:tc>
      </w:tr>
      <w:tr>
        <w:tc>
          <w:tcPr>
            <w:tcW w:type="dxa" w:w="1246"/>
          </w:tcPr>
          <w:p>
            <w:r/>
            <w:r>
              <w:rPr>
                <w:sz w:val="14"/>
              </w:rPr>
              <w:t>Queen</w:t>
            </w:r>
          </w:p>
        </w:tc>
        <w:tc>
          <w:tcPr>
            <w:tcW w:type="dxa" w:w="1246"/>
          </w:tcPr>
          <w:p>
            <w:r/>
            <w:r>
              <w:rPr>
                <w:sz w:val="14"/>
              </w:rPr>
              <w:t>Queen Cream</w:t>
            </w:r>
          </w:p>
        </w:tc>
        <w:tc>
          <w:tcPr>
            <w:tcW w:type="dxa" w:w="1246"/>
          </w:tcPr>
          <w:p>
            <w:r/>
            <w:r>
              <w:rPr>
                <w:sz w:val="14"/>
              </w:rPr>
              <w:t>101</w:t>
            </w:r>
          </w:p>
        </w:tc>
        <w:tc>
          <w:tcPr>
            <w:tcW w:type="dxa" w:w="1246"/>
          </w:tcPr>
          <w:p>
            <w:r/>
            <w:r>
              <w:rPr>
                <w:sz w:val="14"/>
              </w:rPr>
              <w:t>14</w:t>
            </w:r>
          </w:p>
        </w:tc>
        <w:tc>
          <w:tcPr>
            <w:tcW w:type="dxa" w:w="1246"/>
          </w:tcPr>
          <w:p>
            <w:r/>
            <w:r>
              <w:rPr>
                <w:sz w:val="14"/>
              </w:rPr>
              <w:t>69</w:t>
            </w:r>
          </w:p>
        </w:tc>
        <w:tc>
          <w:tcPr>
            <w:tcW w:type="dxa" w:w="1246"/>
          </w:tcPr>
          <w:p>
            <w:r/>
            <w:r>
              <w:rPr>
                <w:sz w:val="14"/>
              </w:rPr>
              <w:t>99</w:t>
            </w:r>
          </w:p>
        </w:tc>
        <w:tc>
          <w:tcPr>
            <w:tcW w:type="dxa" w:w="1246"/>
          </w:tcPr>
          <w:p>
            <w:r/>
            <w:r>
              <w:rPr>
                <w:sz w:val="14"/>
              </w:rPr>
              <w:t>$22.12</w:t>
            </w:r>
          </w:p>
        </w:tc>
        <w:tc>
          <w:tcPr>
            <w:tcW w:type="dxa" w:w="1246"/>
          </w:tcPr>
          <w:p>
            <w:r/>
            <w:r>
              <w:rPr>
                <w:sz w:val="14"/>
              </w:rPr>
              <w:t>best seller</w:t>
            </w:r>
          </w:p>
        </w:tc>
      </w:tr>
      <w:tr>
        <w:tc>
          <w:tcPr>
            <w:tcW w:type="dxa" w:w="1246"/>
          </w:tcPr>
          <w:p>
            <w:r/>
            <w:r>
              <w:rPr>
                <w:sz w:val="14"/>
              </w:rPr>
              <w:t>Queen</w:t>
            </w:r>
          </w:p>
        </w:tc>
        <w:tc>
          <w:tcPr>
            <w:tcW w:type="dxa" w:w="1246"/>
          </w:tcPr>
          <w:p>
            <w:r/>
            <w:r>
              <w:rPr>
                <w:sz w:val="14"/>
              </w:rPr>
              <w:t>Queen Navy Blue</w:t>
            </w:r>
          </w:p>
        </w:tc>
        <w:tc>
          <w:tcPr>
            <w:tcW w:type="dxa" w:w="1246"/>
          </w:tcPr>
          <w:p>
            <w:r/>
            <w:r>
              <w:rPr>
                <w:sz w:val="14"/>
              </w:rPr>
              <w:t>98</w:t>
            </w:r>
          </w:p>
        </w:tc>
        <w:tc>
          <w:tcPr>
            <w:tcW w:type="dxa" w:w="1246"/>
          </w:tcPr>
          <w:p>
            <w:r/>
            <w:r>
              <w:rPr>
                <w:sz w:val="14"/>
              </w:rPr>
              <w:t>36</w:t>
            </w:r>
          </w:p>
        </w:tc>
        <w:tc>
          <w:tcPr>
            <w:tcW w:type="dxa" w:w="1246"/>
          </w:tcPr>
          <w:p>
            <w:r/>
            <w:r>
              <w:rPr>
                <w:sz w:val="14"/>
              </w:rPr>
              <w:t>416</w:t>
            </w:r>
          </w:p>
        </w:tc>
        <w:tc>
          <w:tcPr>
            <w:tcW w:type="dxa" w:w="1246"/>
          </w:tcPr>
          <w:p>
            <w:r/>
            <w:r>
              <w:rPr>
                <w:sz w:val="14"/>
              </w:rPr>
              <w:t>347</w:t>
            </w:r>
          </w:p>
        </w:tc>
        <w:tc>
          <w:tcPr>
            <w:tcW w:type="dxa" w:w="1246"/>
          </w:tcPr>
          <w:p>
            <w:r/>
            <w:r>
              <w:rPr>
                <w:sz w:val="14"/>
              </w:rPr>
              <w:t>$26.81</w:t>
            </w:r>
          </w:p>
        </w:tc>
        <w:tc>
          <w:tcPr>
            <w:tcW w:type="dxa" w:w="1246"/>
          </w:tcPr>
          <w:p>
            <w:r/>
            <w:r>
              <w:rPr>
                <w:sz w:val="14"/>
              </w:rPr>
              <w:t>back-up</w:t>
            </w:r>
          </w:p>
        </w:tc>
      </w:tr>
      <w:tr>
        <w:tc>
          <w:tcPr>
            <w:tcW w:type="dxa" w:w="1246"/>
          </w:tcPr>
          <w:p>
            <w:r/>
            <w:r>
              <w:rPr>
                <w:sz w:val="14"/>
              </w:rPr>
              <w:t>Queen</w:t>
            </w:r>
          </w:p>
        </w:tc>
        <w:tc>
          <w:tcPr>
            <w:tcW w:type="dxa" w:w="1246"/>
          </w:tcPr>
          <w:p>
            <w:r/>
            <w:r>
              <w:rPr>
                <w:sz w:val="14"/>
              </w:rPr>
              <w:t>Queen Sage Green</w:t>
            </w:r>
          </w:p>
        </w:tc>
        <w:tc>
          <w:tcPr>
            <w:tcW w:type="dxa" w:w="1246"/>
          </w:tcPr>
          <w:p>
            <w:r/>
            <w:r>
              <w:rPr>
                <w:sz w:val="14"/>
              </w:rPr>
              <w:t>88</w:t>
            </w:r>
          </w:p>
        </w:tc>
        <w:tc>
          <w:tcPr>
            <w:tcW w:type="dxa" w:w="1246"/>
          </w:tcPr>
          <w:p>
            <w:r/>
            <w:r>
              <w:rPr>
                <w:sz w:val="14"/>
              </w:rPr>
              <w:t>18</w:t>
            </w:r>
          </w:p>
        </w:tc>
        <w:tc>
          <w:tcPr>
            <w:tcW w:type="dxa" w:w="1246"/>
          </w:tcPr>
          <w:p>
            <w:r/>
            <w:r>
              <w:rPr>
                <w:sz w:val="14"/>
              </w:rPr>
              <w:t>144</w:t>
            </w:r>
          </w:p>
        </w:tc>
        <w:tc>
          <w:tcPr>
            <w:tcW w:type="dxa" w:w="1246"/>
          </w:tcPr>
          <w:p>
            <w:r/>
            <w:r>
              <w:rPr>
                <w:sz w:val="14"/>
              </w:rPr>
              <w:t>158</w:t>
            </w:r>
          </w:p>
        </w:tc>
        <w:tc>
          <w:tcPr>
            <w:tcW w:type="dxa" w:w="1246"/>
          </w:tcPr>
          <w:p>
            <w:r/>
            <w:r>
              <w:rPr>
                <w:sz w:val="14"/>
              </w:rPr>
              <w:t>$20.53</w:t>
            </w:r>
          </w:p>
        </w:tc>
        <w:tc>
          <w:tcPr>
            <w:tcW w:type="dxa" w:w="1246"/>
          </w:tcPr>
          <w:p>
            <w:r/>
            <w:r>
              <w:rPr>
                <w:sz w:val="14"/>
              </w:rPr>
              <w:t>best seller</w:t>
            </w:r>
          </w:p>
        </w:tc>
      </w:tr>
      <w:tr>
        <w:tc>
          <w:tcPr>
            <w:tcW w:type="dxa" w:w="1246"/>
          </w:tcPr>
          <w:p>
            <w:r/>
            <w:r>
              <w:rPr>
                <w:sz w:val="14"/>
              </w:rPr>
              <w:t>Twin</w:t>
            </w:r>
          </w:p>
        </w:tc>
        <w:tc>
          <w:tcPr>
            <w:tcW w:type="dxa" w:w="1246"/>
          </w:tcPr>
          <w:p>
            <w:r/>
            <w:r>
              <w:rPr>
                <w:sz w:val="14"/>
              </w:rPr>
              <w:t>Twin Graphite</w:t>
            </w:r>
          </w:p>
        </w:tc>
        <w:tc>
          <w:tcPr>
            <w:tcW w:type="dxa" w:w="1246"/>
          </w:tcPr>
          <w:p>
            <w:r/>
            <w:r>
              <w:rPr>
                <w:sz w:val="14"/>
              </w:rPr>
              <w:t>132</w:t>
            </w:r>
          </w:p>
        </w:tc>
        <w:tc>
          <w:tcPr>
            <w:tcW w:type="dxa" w:w="1246"/>
          </w:tcPr>
          <w:p>
            <w:r/>
            <w:r>
              <w:rPr>
                <w:sz w:val="14"/>
              </w:rPr>
              <w:t>22</w:t>
            </w:r>
          </w:p>
        </w:tc>
        <w:tc>
          <w:tcPr>
            <w:tcW w:type="dxa" w:w="1246"/>
          </w:tcPr>
          <w:p>
            <w:r/>
            <w:r>
              <w:rPr>
                <w:sz w:val="14"/>
              </w:rPr>
              <w:t>30</w:t>
            </w:r>
          </w:p>
        </w:tc>
        <w:tc>
          <w:tcPr>
            <w:tcW w:type="dxa" w:w="1246"/>
          </w:tcPr>
          <w:p>
            <w:r/>
            <w:r>
              <w:rPr>
                <w:sz w:val="14"/>
              </w:rPr>
              <w:t>34</w:t>
            </w:r>
          </w:p>
        </w:tc>
        <w:tc>
          <w:tcPr>
            <w:tcW w:type="dxa" w:w="1246"/>
          </w:tcPr>
          <w:p>
            <w:r/>
            <w:r>
              <w:rPr>
                <w:sz w:val="14"/>
              </w:rPr>
              <w:t>$14.49</w:t>
            </w:r>
          </w:p>
        </w:tc>
        <w:tc>
          <w:tcPr>
            <w:tcW w:type="dxa" w:w="1246"/>
          </w:tcPr>
          <w:p>
            <w:r/>
            <w:r>
              <w:rPr>
                <w:sz w:val="14"/>
              </w:rPr>
              <w:t>ranking child</w:t>
            </w:r>
          </w:p>
        </w:tc>
      </w:tr>
      <w:tr>
        <w:tc>
          <w:tcPr>
            <w:tcW w:type="dxa" w:w="1246"/>
          </w:tcPr>
          <w:p>
            <w:r/>
            <w:r>
              <w:rPr>
                <w:sz w:val="14"/>
              </w:rPr>
              <w:t>Twin</w:t>
            </w:r>
          </w:p>
        </w:tc>
        <w:tc>
          <w:tcPr>
            <w:tcW w:type="dxa" w:w="1246"/>
          </w:tcPr>
          <w:p>
            <w:r/>
            <w:r>
              <w:rPr>
                <w:sz w:val="14"/>
              </w:rPr>
              <w:t>Twin Navy Blue</w:t>
            </w:r>
          </w:p>
        </w:tc>
        <w:tc>
          <w:tcPr>
            <w:tcW w:type="dxa" w:w="1246"/>
          </w:tcPr>
          <w:p>
            <w:r/>
            <w:r>
              <w:rPr>
                <w:sz w:val="14"/>
              </w:rPr>
              <w:t>114</w:t>
            </w:r>
          </w:p>
        </w:tc>
        <w:tc>
          <w:tcPr>
            <w:tcW w:type="dxa" w:w="1246"/>
          </w:tcPr>
          <w:p>
            <w:r/>
            <w:r>
              <w:rPr>
                <w:sz w:val="14"/>
              </w:rPr>
              <w:t>19</w:t>
            </w:r>
          </w:p>
        </w:tc>
        <w:tc>
          <w:tcPr>
            <w:tcW w:type="dxa" w:w="1246"/>
          </w:tcPr>
          <w:p>
            <w:r/>
            <w:r>
              <w:rPr>
                <w:sz w:val="14"/>
              </w:rPr>
              <w:t>16</w:t>
            </w:r>
          </w:p>
        </w:tc>
        <w:tc>
          <w:tcPr>
            <w:tcW w:type="dxa" w:w="1246"/>
          </w:tcPr>
          <w:p>
            <w:r/>
            <w:r>
              <w:rPr>
                <w:sz w:val="14"/>
              </w:rPr>
              <w:t>23</w:t>
            </w:r>
          </w:p>
        </w:tc>
        <w:tc>
          <w:tcPr>
            <w:tcW w:type="dxa" w:w="1246"/>
          </w:tcPr>
          <w:p>
            <w:r/>
            <w:r>
              <w:rPr>
                <w:sz w:val="14"/>
              </w:rPr>
              <w:t>$19.01</w:t>
            </w:r>
          </w:p>
        </w:tc>
        <w:tc>
          <w:tcPr>
            <w:tcW w:type="dxa" w:w="1246"/>
          </w:tcPr>
          <w:p>
            <w:r/>
            <w:r>
              <w:rPr>
                <w:sz w:val="14"/>
              </w:rPr>
              <w:t>best seller</w:t>
            </w:r>
          </w:p>
        </w:tc>
      </w:tr>
      <w:tr>
        <w:tc>
          <w:tcPr>
            <w:tcW w:type="dxa" w:w="1246"/>
          </w:tcPr>
          <w:p>
            <w:r/>
            <w:r>
              <w:rPr>
                <w:sz w:val="14"/>
              </w:rPr>
              <w:t>Twin</w:t>
            </w:r>
          </w:p>
        </w:tc>
        <w:tc>
          <w:tcPr>
            <w:tcW w:type="dxa" w:w="1246"/>
          </w:tcPr>
          <w:p>
            <w:r/>
            <w:r>
              <w:rPr>
                <w:sz w:val="14"/>
              </w:rPr>
              <w:t>Twin Light Blue</w:t>
            </w:r>
          </w:p>
        </w:tc>
        <w:tc>
          <w:tcPr>
            <w:tcW w:type="dxa" w:w="1246"/>
          </w:tcPr>
          <w:p>
            <w:r/>
            <w:r>
              <w:rPr>
                <w:sz w:val="14"/>
              </w:rPr>
              <w:t>57</w:t>
            </w:r>
          </w:p>
        </w:tc>
        <w:tc>
          <w:tcPr>
            <w:tcW w:type="dxa" w:w="1246"/>
          </w:tcPr>
          <w:p>
            <w:r/>
            <w:r>
              <w:rPr>
                <w:sz w:val="14"/>
              </w:rPr>
              <w:t>12</w:t>
            </w:r>
          </w:p>
        </w:tc>
        <w:tc>
          <w:tcPr>
            <w:tcW w:type="dxa" w:w="1246"/>
          </w:tcPr>
          <w:p>
            <w:r/>
            <w:r>
              <w:rPr>
                <w:sz w:val="14"/>
              </w:rPr>
              <w:t>0</w:t>
            </w:r>
          </w:p>
        </w:tc>
        <w:tc>
          <w:tcPr>
            <w:tcW w:type="dxa" w:w="1246"/>
          </w:tcPr>
          <w:p>
            <w:r/>
            <w:r>
              <w:rPr>
                <w:sz w:val="14"/>
              </w:rPr>
              <w:t>0</w:t>
            </w:r>
          </w:p>
        </w:tc>
        <w:tc>
          <w:tcPr>
            <w:tcW w:type="dxa" w:w="1246"/>
          </w:tcPr>
          <w:p>
            <w:r/>
            <w:r>
              <w:rPr>
                <w:sz w:val="14"/>
              </w:rPr>
              <w:t>$18.94</w:t>
            </w:r>
          </w:p>
        </w:tc>
        <w:tc>
          <w:tcPr>
            <w:tcW w:type="dxa" w:w="1246"/>
          </w:tcPr>
          <w:p>
            <w:r/>
            <w:r>
              <w:rPr>
                <w:sz w:val="14"/>
              </w:rPr>
              <w:t>back-up</w:t>
            </w:r>
          </w:p>
        </w:tc>
      </w:tr>
      <w:tr>
        <w:tc>
          <w:tcPr>
            <w:tcW w:type="dxa" w:w="1246"/>
          </w:tcPr>
          <w:p>
            <w:r/>
            <w:r>
              <w:rPr>
                <w:sz w:val="14"/>
              </w:rPr>
              <w:t>Twin</w:t>
            </w:r>
          </w:p>
        </w:tc>
        <w:tc>
          <w:tcPr>
            <w:tcW w:type="dxa" w:w="1246"/>
          </w:tcPr>
          <w:p>
            <w:r/>
            <w:r>
              <w:rPr>
                <w:sz w:val="14"/>
              </w:rPr>
              <w:t>Twin Cool Grey</w:t>
            </w:r>
          </w:p>
        </w:tc>
        <w:tc>
          <w:tcPr>
            <w:tcW w:type="dxa" w:w="1246"/>
          </w:tcPr>
          <w:p>
            <w:r/>
            <w:r>
              <w:rPr>
                <w:sz w:val="14"/>
              </w:rPr>
              <w:t>41</w:t>
            </w:r>
          </w:p>
        </w:tc>
        <w:tc>
          <w:tcPr>
            <w:tcW w:type="dxa" w:w="1246"/>
          </w:tcPr>
          <w:p>
            <w:r/>
            <w:r>
              <w:rPr>
                <w:sz w:val="14"/>
              </w:rPr>
              <w:t>15</w:t>
            </w:r>
          </w:p>
        </w:tc>
        <w:tc>
          <w:tcPr>
            <w:tcW w:type="dxa" w:w="1246"/>
          </w:tcPr>
          <w:p>
            <w:r/>
            <w:r>
              <w:rPr>
                <w:sz w:val="14"/>
              </w:rPr>
              <w:t>8</w:t>
            </w:r>
          </w:p>
        </w:tc>
        <w:tc>
          <w:tcPr>
            <w:tcW w:type="dxa" w:w="1246"/>
          </w:tcPr>
          <w:p>
            <w:r/>
            <w:r>
              <w:rPr>
                <w:sz w:val="14"/>
              </w:rPr>
              <w:t>16</w:t>
            </w:r>
          </w:p>
        </w:tc>
        <w:tc>
          <w:tcPr>
            <w:tcW w:type="dxa" w:w="1246"/>
          </w:tcPr>
          <w:p>
            <w:r/>
            <w:r>
              <w:rPr>
                <w:sz w:val="14"/>
              </w:rPr>
              <w:t>$19.76</w:t>
            </w:r>
          </w:p>
        </w:tc>
        <w:tc>
          <w:tcPr>
            <w:tcW w:type="dxa" w:w="1246"/>
          </w:tcPr>
          <w:p>
            <w:r/>
            <w:r>
              <w:rPr>
                <w:sz w:val="14"/>
              </w:rPr>
              <w:t>best seller</w:t>
            </w:r>
          </w:p>
        </w:tc>
      </w:tr>
    </w:tbl>
    <w:p/>
    <w:p>
      <w:pPr>
        <w:pStyle w:val="Heading1"/>
      </w:pPr>
      <w:r>
        <w:t>A2. What changed over the last weeks</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6"/>
              </w:rPr>
              <w:t>Week (Sellerboard)</w:t>
            </w:r>
          </w:p>
        </w:tc>
        <w:tc>
          <w:tcPr>
            <w:tcW w:type="dxa" w:w="1425"/>
            <w:shd w:val="clear" w:color="auto" w:fill="1F3864"/>
          </w:tcPr>
          <w:p>
            <w:r/>
            <w:r>
              <w:rPr>
                <w:b/>
                <w:color w:val="FFFFFF"/>
                <w:sz w:val="16"/>
              </w:rPr>
              <w:t>Sales</w:t>
            </w:r>
          </w:p>
        </w:tc>
        <w:tc>
          <w:tcPr>
            <w:tcW w:type="dxa" w:w="1425"/>
            <w:shd w:val="clear" w:color="auto" w:fill="1F3864"/>
          </w:tcPr>
          <w:p>
            <w:r/>
            <w:r>
              <w:rPr>
                <w:b/>
                <w:color w:val="FFFFFF"/>
                <w:sz w:val="16"/>
              </w:rPr>
              <w:t>Units</w:t>
            </w:r>
          </w:p>
        </w:tc>
        <w:tc>
          <w:tcPr>
            <w:tcW w:type="dxa" w:w="1425"/>
            <w:shd w:val="clear" w:color="auto" w:fill="1F3864"/>
          </w:tcPr>
          <w:p>
            <w:r/>
            <w:r>
              <w:rPr>
                <w:b/>
                <w:color w:val="FFFFFF"/>
                <w:sz w:val="16"/>
              </w:rPr>
              <w:t>Ads</w:t>
            </w:r>
          </w:p>
        </w:tc>
        <w:tc>
          <w:tcPr>
            <w:tcW w:type="dxa" w:w="1425"/>
            <w:shd w:val="clear" w:color="auto" w:fill="1F3864"/>
          </w:tcPr>
          <w:p>
            <w:r/>
            <w:r>
              <w:rPr>
                <w:b/>
                <w:color w:val="FFFFFF"/>
                <w:sz w:val="16"/>
              </w:rPr>
              <w:t>TACoS</w:t>
            </w:r>
          </w:p>
        </w:tc>
        <w:tc>
          <w:tcPr>
            <w:tcW w:type="dxa" w:w="1425"/>
            <w:shd w:val="clear" w:color="auto" w:fill="1F3864"/>
          </w:tcPr>
          <w:p>
            <w:r/>
            <w:r>
              <w:rPr>
                <w:b/>
                <w:color w:val="FFFFFF"/>
                <w:sz w:val="16"/>
              </w:rPr>
              <w:t>Net</w:t>
            </w:r>
          </w:p>
        </w:tc>
        <w:tc>
          <w:tcPr>
            <w:tcW w:type="dxa" w:w="1425"/>
            <w:shd w:val="clear" w:color="auto" w:fill="1F3864"/>
          </w:tcPr>
          <w:p>
            <w:r/>
            <w:r>
              <w:rPr>
                <w:b/>
                <w:color w:val="FFFFFF"/>
                <w:sz w:val="16"/>
              </w:rPr>
              <w:t>Unit-session %</w:t>
            </w:r>
          </w:p>
        </w:tc>
      </w:tr>
      <w:tr>
        <w:tc>
          <w:tcPr>
            <w:tcW w:type="dxa" w:w="1425"/>
          </w:tcPr>
          <w:p>
            <w:r/>
            <w:r>
              <w:rPr>
                <w:sz w:val="16"/>
              </w:rPr>
              <w:t>31 Aug–6 Sep</w:t>
            </w:r>
          </w:p>
        </w:tc>
        <w:tc>
          <w:tcPr>
            <w:tcW w:type="dxa" w:w="1425"/>
          </w:tcPr>
          <w:p>
            <w:r/>
            <w:r>
              <w:rPr>
                <w:sz w:val="16"/>
              </w:rPr>
              <w:t>$23,037</w:t>
            </w:r>
          </w:p>
        </w:tc>
        <w:tc>
          <w:tcPr>
            <w:tcW w:type="dxa" w:w="1425"/>
          </w:tcPr>
          <w:p>
            <w:r/>
            <w:r>
              <w:rPr>
                <w:sz w:val="16"/>
              </w:rPr>
              <w:t>294</w:t>
            </w:r>
          </w:p>
        </w:tc>
        <w:tc>
          <w:tcPr>
            <w:tcW w:type="dxa" w:w="1425"/>
          </w:tcPr>
          <w:p>
            <w:r/>
            <w:r>
              <w:rPr>
                <w:sz w:val="16"/>
              </w:rPr>
              <w:t>$2,167</w:t>
            </w:r>
          </w:p>
        </w:tc>
        <w:tc>
          <w:tcPr>
            <w:tcW w:type="dxa" w:w="1425"/>
          </w:tcPr>
          <w:p>
            <w:r/>
            <w:r>
              <w:rPr>
                <w:sz w:val="16"/>
              </w:rPr>
              <w:t>9.4%</w:t>
            </w:r>
          </w:p>
        </w:tc>
        <w:tc>
          <w:tcPr>
            <w:tcW w:type="dxa" w:w="1425"/>
          </w:tcPr>
          <w:p>
            <w:r/>
            <w:r>
              <w:rPr>
                <w:sz w:val="16"/>
              </w:rPr>
              <w:t>$3,695</w:t>
            </w:r>
          </w:p>
        </w:tc>
        <w:tc>
          <w:tcPr>
            <w:tcW w:type="dxa" w:w="1425"/>
          </w:tcPr>
          <w:p>
            <w:r/>
            <w:r>
              <w:rPr>
                <w:sz w:val="16"/>
              </w:rPr>
              <w:t>7.77%</w:t>
            </w:r>
          </w:p>
        </w:tc>
      </w:tr>
      <w:tr>
        <w:tc>
          <w:tcPr>
            <w:tcW w:type="dxa" w:w="1425"/>
          </w:tcPr>
          <w:p>
            <w:r/>
            <w:r>
              <w:rPr>
                <w:sz w:val="16"/>
              </w:rPr>
              <w:t>7–13 Sep</w:t>
            </w:r>
          </w:p>
        </w:tc>
        <w:tc>
          <w:tcPr>
            <w:tcW w:type="dxa" w:w="1425"/>
          </w:tcPr>
          <w:p>
            <w:r/>
            <w:r>
              <w:rPr>
                <w:sz w:val="16"/>
              </w:rPr>
              <w:t>$19,328</w:t>
            </w:r>
          </w:p>
        </w:tc>
        <w:tc>
          <w:tcPr>
            <w:tcW w:type="dxa" w:w="1425"/>
          </w:tcPr>
          <w:p>
            <w:r/>
            <w:r>
              <w:rPr>
                <w:sz w:val="16"/>
              </w:rPr>
              <w:t>247</w:t>
            </w:r>
          </w:p>
        </w:tc>
        <w:tc>
          <w:tcPr>
            <w:tcW w:type="dxa" w:w="1425"/>
          </w:tcPr>
          <w:p>
            <w:r/>
            <w:r>
              <w:rPr>
                <w:sz w:val="16"/>
              </w:rPr>
              <w:t>$2,040</w:t>
            </w:r>
          </w:p>
        </w:tc>
        <w:tc>
          <w:tcPr>
            <w:tcW w:type="dxa" w:w="1425"/>
          </w:tcPr>
          <w:p>
            <w:r/>
            <w:r>
              <w:rPr>
                <w:sz w:val="16"/>
              </w:rPr>
              <w:t>10.6%</w:t>
            </w:r>
          </w:p>
        </w:tc>
        <w:tc>
          <w:tcPr>
            <w:tcW w:type="dxa" w:w="1425"/>
          </w:tcPr>
          <w:p>
            <w:r/>
            <w:r>
              <w:rPr>
                <w:sz w:val="16"/>
              </w:rPr>
              <w:t>$4,174</w:t>
            </w:r>
          </w:p>
        </w:tc>
        <w:tc>
          <w:tcPr>
            <w:tcW w:type="dxa" w:w="1425"/>
          </w:tcPr>
          <w:p>
            <w:r/>
            <w:r>
              <w:rPr>
                <w:sz w:val="16"/>
              </w:rPr>
              <w:t>6.73%</w:t>
            </w:r>
          </w:p>
        </w:tc>
      </w:tr>
      <w:tr>
        <w:tc>
          <w:tcPr>
            <w:tcW w:type="dxa" w:w="1425"/>
          </w:tcPr>
          <w:p>
            <w:r/>
            <w:r>
              <w:rPr>
                <w:sz w:val="16"/>
              </w:rPr>
              <w:t>14–20 Sep</w:t>
            </w:r>
          </w:p>
        </w:tc>
        <w:tc>
          <w:tcPr>
            <w:tcW w:type="dxa" w:w="1425"/>
          </w:tcPr>
          <w:p>
            <w:r/>
            <w:r>
              <w:rPr>
                <w:sz w:val="16"/>
              </w:rPr>
              <w:t>$15,333</w:t>
            </w:r>
          </w:p>
        </w:tc>
        <w:tc>
          <w:tcPr>
            <w:tcW w:type="dxa" w:w="1425"/>
          </w:tcPr>
          <w:p>
            <w:r/>
            <w:r>
              <w:rPr>
                <w:sz w:val="16"/>
              </w:rPr>
              <w:t>201</w:t>
            </w:r>
          </w:p>
        </w:tc>
        <w:tc>
          <w:tcPr>
            <w:tcW w:type="dxa" w:w="1425"/>
          </w:tcPr>
          <w:p>
            <w:r/>
            <w:r>
              <w:rPr>
                <w:sz w:val="16"/>
              </w:rPr>
              <w:t>$1,741</w:t>
            </w:r>
          </w:p>
        </w:tc>
        <w:tc>
          <w:tcPr>
            <w:tcW w:type="dxa" w:w="1425"/>
          </w:tcPr>
          <w:p>
            <w:r/>
            <w:r>
              <w:rPr>
                <w:sz w:val="16"/>
              </w:rPr>
              <w:t>11.4%</w:t>
            </w:r>
          </w:p>
        </w:tc>
        <w:tc>
          <w:tcPr>
            <w:tcW w:type="dxa" w:w="1425"/>
          </w:tcPr>
          <w:p>
            <w:r/>
            <w:r>
              <w:rPr>
                <w:sz w:val="16"/>
              </w:rPr>
              <w:t>$3,613</w:t>
            </w:r>
          </w:p>
        </w:tc>
        <w:tc>
          <w:tcPr>
            <w:tcW w:type="dxa" w:w="1425"/>
          </w:tcPr>
          <w:p>
            <w:r/>
            <w:r>
              <w:rPr>
                <w:sz w:val="16"/>
              </w:rPr>
              <w:t>6.41%</w:t>
            </w:r>
          </w:p>
        </w:tc>
      </w:tr>
      <w:tr>
        <w:tc>
          <w:tcPr>
            <w:tcW w:type="dxa" w:w="1425"/>
          </w:tcPr>
          <w:p>
            <w:r/>
            <w:r>
              <w:rPr>
                <w:sz w:val="16"/>
              </w:rPr>
              <w:t>21–27 Sep</w:t>
            </w:r>
          </w:p>
        </w:tc>
        <w:tc>
          <w:tcPr>
            <w:tcW w:type="dxa" w:w="1425"/>
          </w:tcPr>
          <w:p>
            <w:r/>
            <w:r>
              <w:rPr>
                <w:sz w:val="16"/>
              </w:rPr>
              <w:t>$8,924</w:t>
            </w:r>
          </w:p>
        </w:tc>
        <w:tc>
          <w:tcPr>
            <w:tcW w:type="dxa" w:w="1425"/>
          </w:tcPr>
          <w:p>
            <w:r/>
            <w:r>
              <w:rPr>
                <w:sz w:val="16"/>
              </w:rPr>
              <w:t>118</w:t>
            </w:r>
          </w:p>
        </w:tc>
        <w:tc>
          <w:tcPr>
            <w:tcW w:type="dxa" w:w="1425"/>
          </w:tcPr>
          <w:p>
            <w:r/>
            <w:r>
              <w:rPr>
                <w:sz w:val="16"/>
              </w:rPr>
              <w:t>$1,245</w:t>
            </w:r>
          </w:p>
        </w:tc>
        <w:tc>
          <w:tcPr>
            <w:tcW w:type="dxa" w:w="1425"/>
          </w:tcPr>
          <w:p>
            <w:r/>
            <w:r>
              <w:rPr>
                <w:sz w:val="16"/>
              </w:rPr>
              <w:t>14.0%</w:t>
            </w:r>
          </w:p>
        </w:tc>
        <w:tc>
          <w:tcPr>
            <w:tcW w:type="dxa" w:w="1425"/>
          </w:tcPr>
          <w:p>
            <w:r/>
            <w:r>
              <w:rPr>
                <w:sz w:val="16"/>
              </w:rPr>
              <w:t>$1,141</w:t>
            </w:r>
          </w:p>
        </w:tc>
        <w:tc>
          <w:tcPr>
            <w:tcW w:type="dxa" w:w="1425"/>
          </w:tcPr>
          <w:p>
            <w:r/>
            <w:r>
              <w:rPr>
                <w:sz w:val="16"/>
              </w:rPr>
              <w:t>4.43%</w:t>
            </w:r>
          </w:p>
        </w:tc>
      </w:tr>
      <w:tr>
        <w:tc>
          <w:tcPr>
            <w:tcW w:type="dxa" w:w="1425"/>
          </w:tcPr>
          <w:p>
            <w:r/>
            <w:r>
              <w:rPr>
                <w:sz w:val="16"/>
              </w:rPr>
              <w:t>28–30 Sep</w:t>
            </w:r>
          </w:p>
        </w:tc>
        <w:tc>
          <w:tcPr>
            <w:tcW w:type="dxa" w:w="1425"/>
          </w:tcPr>
          <w:p>
            <w:r/>
            <w:r>
              <w:rPr>
                <w:sz w:val="16"/>
              </w:rPr>
              <w:t>$3,869</w:t>
            </w:r>
          </w:p>
        </w:tc>
        <w:tc>
          <w:tcPr>
            <w:tcW w:type="dxa" w:w="1425"/>
          </w:tcPr>
          <w:p>
            <w:r/>
            <w:r>
              <w:rPr>
                <w:sz w:val="16"/>
              </w:rPr>
              <w:t>51</w:t>
            </w:r>
          </w:p>
        </w:tc>
        <w:tc>
          <w:tcPr>
            <w:tcW w:type="dxa" w:w="1425"/>
          </w:tcPr>
          <w:p>
            <w:r/>
            <w:r>
              <w:rPr>
                <w:sz w:val="16"/>
              </w:rPr>
              <w:t>$508</w:t>
            </w:r>
          </w:p>
        </w:tc>
        <w:tc>
          <w:tcPr>
            <w:tcW w:type="dxa" w:w="1425"/>
          </w:tcPr>
          <w:p>
            <w:r/>
            <w:r>
              <w:rPr>
                <w:sz w:val="16"/>
              </w:rPr>
              <w:t>13.1%</w:t>
            </w:r>
          </w:p>
        </w:tc>
        <w:tc>
          <w:tcPr>
            <w:tcW w:type="dxa" w:w="1425"/>
          </w:tcPr>
          <w:p>
            <w:r/>
            <w:r>
              <w:rPr>
                <w:sz w:val="16"/>
              </w:rPr>
              <w:t>$955</w:t>
            </w:r>
          </w:p>
        </w:tc>
        <w:tc>
          <w:tcPr>
            <w:tcW w:type="dxa" w:w="1425"/>
          </w:tcPr>
          <w:p>
            <w:r/>
            <w:r>
              <w:rPr>
                <w:sz w:val="16"/>
              </w:rPr>
              <w:t>7.01%</w:t>
            </w:r>
          </w:p>
        </w:tc>
      </w:tr>
    </w:tbl>
    <w:p/>
    <w:p>
      <w:pPr>
        <w:pStyle w:val="ListBullet"/>
      </w:pPr>
      <w:r>
        <w:t>Units per day fell from 42.0 (31 Aug–6 Sep) to 16.9 (21–27 Sep) and 17.0 (28–30 Sep). Refunds peaked at 14.4% in the week of 21 Sep.</w:t>
      </w:r>
    </w:p>
    <w:p>
      <w:pPr>
        <w:pStyle w:val="ListBullet"/>
      </w:pPr>
      <w:r>
        <w:t>The market does the same: on the 81 terms present in every quarter, SQP purchases were 13,728 in Jul–Sep and 7,732 in Oct–Dec last year (0.56×). Cooling sheets are a warm-season product.</w:t>
      </w:r>
    </w:p>
    <w:p>
      <w:pPr>
        <w:pStyle w:val="ListBullet"/>
      </w:pPr>
      <w:r>
        <w:t>King Graphite, the best King seller, falls to 12 units with no PO; King Cool Grey, King Navy and Queen Cool Grey are already out (the Cool Grey 4PCS listings that replace them are inactive).</w:t>
      </w:r>
    </w:p>
    <w:p>
      <w:pPr>
        <w:pStyle w:val="ListBullet"/>
      </w:pPr>
      <w:r>
        <w:t>Rank: Command Center has the generic head terms slipping over September ('cooling sheets' 8 → 18, 'cooling bed sheets' 10 → 20) while the King size terms improved ('cooling sheets king size' 16 → 9, 'king size cooling sheets' 3).</w:t>
      </w:r>
    </w:p>
    <w:p>
      <w:pPr>
        <w:pStyle w:val="Heading2"/>
      </w:pPr>
      <w:r>
        <w:t>Top of search against product pages and rest of search (Exact, 30 days)</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6"/>
              </w:rPr>
              <w:t>Placement</w:t>
            </w:r>
          </w:p>
        </w:tc>
        <w:tc>
          <w:tcPr>
            <w:tcW w:type="dxa" w:w="1425"/>
            <w:shd w:val="clear" w:color="auto" w:fill="1F3864"/>
          </w:tcPr>
          <w:p>
            <w:r/>
            <w:r>
              <w:rPr>
                <w:b/>
                <w:color w:val="FFFFFF"/>
                <w:sz w:val="16"/>
              </w:rPr>
              <w:t>Clicks</w:t>
            </w:r>
          </w:p>
        </w:tc>
        <w:tc>
          <w:tcPr>
            <w:tcW w:type="dxa" w:w="1425"/>
            <w:shd w:val="clear" w:color="auto" w:fill="1F3864"/>
          </w:tcPr>
          <w:p>
            <w:r/>
            <w:r>
              <w:rPr>
                <w:b/>
                <w:color w:val="FFFFFF"/>
                <w:sz w:val="16"/>
              </w:rPr>
              <w:t>Orders</w:t>
            </w:r>
          </w:p>
        </w:tc>
        <w:tc>
          <w:tcPr>
            <w:tcW w:type="dxa" w:w="1425"/>
            <w:shd w:val="clear" w:color="auto" w:fill="1F3864"/>
          </w:tcPr>
          <w:p>
            <w:r/>
            <w:r>
              <w:rPr>
                <w:b/>
                <w:color w:val="FFFFFF"/>
                <w:sz w:val="16"/>
              </w:rPr>
              <w:t>Conversion</w:t>
            </w:r>
          </w:p>
        </w:tc>
        <w:tc>
          <w:tcPr>
            <w:tcW w:type="dxa" w:w="1425"/>
            <w:shd w:val="clear" w:color="auto" w:fill="1F3864"/>
          </w:tcPr>
          <w:p>
            <w:r/>
            <w:r>
              <w:rPr>
                <w:b/>
                <w:color w:val="FFFFFF"/>
                <w:sz w:val="16"/>
              </w:rPr>
              <w:t>CPC</w:t>
            </w:r>
          </w:p>
        </w:tc>
        <w:tc>
          <w:tcPr>
            <w:tcW w:type="dxa" w:w="1425"/>
            <w:shd w:val="clear" w:color="auto" w:fill="1F3864"/>
          </w:tcPr>
          <w:p>
            <w:r/>
            <w:r>
              <w:rPr>
                <w:b/>
                <w:color w:val="FFFFFF"/>
                <w:sz w:val="16"/>
              </w:rPr>
              <w:t>Spend</w:t>
            </w:r>
          </w:p>
        </w:tc>
        <w:tc>
          <w:tcPr>
            <w:tcW w:type="dxa" w:w="1425"/>
            <w:shd w:val="clear" w:color="auto" w:fill="1F3864"/>
          </w:tcPr>
          <w:p>
            <w:r/>
            <w:r>
              <w:rPr>
                <w:b/>
                <w:color w:val="FFFFFF"/>
                <w:sz w:val="16"/>
              </w:rPr>
              <w:t>Cost per order</w:t>
            </w:r>
          </w:p>
        </w:tc>
      </w:tr>
      <w:tr>
        <w:tc>
          <w:tcPr>
            <w:tcW w:type="dxa" w:w="1425"/>
          </w:tcPr>
          <w:p>
            <w:r/>
            <w:r>
              <w:rPr>
                <w:sz w:val="16"/>
              </w:rPr>
              <w:t>Top of search</w:t>
            </w:r>
          </w:p>
        </w:tc>
        <w:tc>
          <w:tcPr>
            <w:tcW w:type="dxa" w:w="1425"/>
          </w:tcPr>
          <w:p>
            <w:r/>
            <w:r>
              <w:rPr>
                <w:sz w:val="16"/>
              </w:rPr>
              <w:t>1258</w:t>
            </w:r>
          </w:p>
        </w:tc>
        <w:tc>
          <w:tcPr>
            <w:tcW w:type="dxa" w:w="1425"/>
          </w:tcPr>
          <w:p>
            <w:r/>
            <w:r>
              <w:rPr>
                <w:sz w:val="16"/>
              </w:rPr>
              <w:t>145</w:t>
            </w:r>
          </w:p>
        </w:tc>
        <w:tc>
          <w:tcPr>
            <w:tcW w:type="dxa" w:w="1425"/>
          </w:tcPr>
          <w:p>
            <w:r/>
            <w:r>
              <w:rPr>
                <w:sz w:val="16"/>
              </w:rPr>
              <w:t>11.5%</w:t>
            </w:r>
          </w:p>
        </w:tc>
        <w:tc>
          <w:tcPr>
            <w:tcW w:type="dxa" w:w="1425"/>
          </w:tcPr>
          <w:p>
            <w:r/>
            <w:r>
              <w:rPr>
                <w:sz w:val="16"/>
              </w:rPr>
              <w:t>$3.54</w:t>
            </w:r>
          </w:p>
        </w:tc>
        <w:tc>
          <w:tcPr>
            <w:tcW w:type="dxa" w:w="1425"/>
          </w:tcPr>
          <w:p>
            <w:r/>
            <w:r>
              <w:rPr>
                <w:sz w:val="16"/>
              </w:rPr>
              <w:t>$4,458</w:t>
            </w:r>
          </w:p>
        </w:tc>
        <w:tc>
          <w:tcPr>
            <w:tcW w:type="dxa" w:w="1425"/>
          </w:tcPr>
          <w:p>
            <w:r/>
            <w:r>
              <w:rPr>
                <w:sz w:val="16"/>
              </w:rPr>
              <w:t>$30.75</w:t>
            </w:r>
          </w:p>
        </w:tc>
      </w:tr>
      <w:tr>
        <w:tc>
          <w:tcPr>
            <w:tcW w:type="dxa" w:w="1425"/>
          </w:tcPr>
          <w:p>
            <w:r/>
            <w:r>
              <w:rPr>
                <w:sz w:val="16"/>
              </w:rPr>
              <w:t>Product pages</w:t>
            </w:r>
          </w:p>
        </w:tc>
        <w:tc>
          <w:tcPr>
            <w:tcW w:type="dxa" w:w="1425"/>
          </w:tcPr>
          <w:p>
            <w:r/>
            <w:r>
              <w:rPr>
                <w:sz w:val="16"/>
              </w:rPr>
              <w:t>659</w:t>
            </w:r>
          </w:p>
        </w:tc>
        <w:tc>
          <w:tcPr>
            <w:tcW w:type="dxa" w:w="1425"/>
          </w:tcPr>
          <w:p>
            <w:r/>
            <w:r>
              <w:rPr>
                <w:sz w:val="16"/>
              </w:rPr>
              <w:t>50</w:t>
            </w:r>
          </w:p>
        </w:tc>
        <w:tc>
          <w:tcPr>
            <w:tcW w:type="dxa" w:w="1425"/>
          </w:tcPr>
          <w:p>
            <w:r/>
            <w:r>
              <w:rPr>
                <w:sz w:val="16"/>
              </w:rPr>
              <w:t>7.6%</w:t>
            </w:r>
          </w:p>
        </w:tc>
        <w:tc>
          <w:tcPr>
            <w:tcW w:type="dxa" w:w="1425"/>
          </w:tcPr>
          <w:p>
            <w:r/>
            <w:r>
              <w:rPr>
                <w:sz w:val="16"/>
              </w:rPr>
              <w:t>$1.61</w:t>
            </w:r>
          </w:p>
        </w:tc>
        <w:tc>
          <w:tcPr>
            <w:tcW w:type="dxa" w:w="1425"/>
          </w:tcPr>
          <w:p>
            <w:r/>
            <w:r>
              <w:rPr>
                <w:sz w:val="16"/>
              </w:rPr>
              <w:t>$1,064</w:t>
            </w:r>
          </w:p>
        </w:tc>
        <w:tc>
          <w:tcPr>
            <w:tcW w:type="dxa" w:w="1425"/>
          </w:tcPr>
          <w:p>
            <w:r/>
            <w:r>
              <w:rPr>
                <w:sz w:val="16"/>
              </w:rPr>
              <w:t>$21.27</w:t>
            </w:r>
          </w:p>
        </w:tc>
      </w:tr>
      <w:tr>
        <w:tc>
          <w:tcPr>
            <w:tcW w:type="dxa" w:w="1425"/>
          </w:tcPr>
          <w:p>
            <w:r/>
            <w:r>
              <w:rPr>
                <w:sz w:val="16"/>
              </w:rPr>
              <w:t>Rest of search</w:t>
            </w:r>
          </w:p>
        </w:tc>
        <w:tc>
          <w:tcPr>
            <w:tcW w:type="dxa" w:w="1425"/>
          </w:tcPr>
          <w:p>
            <w:r/>
            <w:r>
              <w:rPr>
                <w:sz w:val="16"/>
              </w:rPr>
              <w:t>181</w:t>
            </w:r>
          </w:p>
        </w:tc>
        <w:tc>
          <w:tcPr>
            <w:tcW w:type="dxa" w:w="1425"/>
          </w:tcPr>
          <w:p>
            <w:r/>
            <w:r>
              <w:rPr>
                <w:sz w:val="16"/>
              </w:rPr>
              <w:t>9</w:t>
            </w:r>
          </w:p>
        </w:tc>
        <w:tc>
          <w:tcPr>
            <w:tcW w:type="dxa" w:w="1425"/>
          </w:tcPr>
          <w:p>
            <w:r/>
            <w:r>
              <w:rPr>
                <w:sz w:val="16"/>
              </w:rPr>
              <w:t>5.0%</w:t>
            </w:r>
          </w:p>
        </w:tc>
        <w:tc>
          <w:tcPr>
            <w:tcW w:type="dxa" w:w="1425"/>
          </w:tcPr>
          <w:p>
            <w:r/>
            <w:r>
              <w:rPr>
                <w:sz w:val="16"/>
              </w:rPr>
              <w:t>$1.73</w:t>
            </w:r>
          </w:p>
        </w:tc>
        <w:tc>
          <w:tcPr>
            <w:tcW w:type="dxa" w:w="1425"/>
          </w:tcPr>
          <w:p>
            <w:r/>
            <w:r>
              <w:rPr>
                <w:sz w:val="16"/>
              </w:rPr>
              <w:t>$314</w:t>
            </w:r>
          </w:p>
        </w:tc>
        <w:tc>
          <w:tcPr>
            <w:tcW w:type="dxa" w:w="1425"/>
          </w:tcPr>
          <w:p>
            <w:r/>
            <w:r>
              <w:rPr>
                <w:sz w:val="16"/>
              </w:rPr>
              <w:t>$34.84</w:t>
            </w:r>
          </w:p>
        </w:tc>
      </w:tr>
    </w:tbl>
    <w:p/>
    <w:p>
      <w:r>
        <w:t>Top of search converts at 11.5% against 7.6% on product pages, at 2.2× the CPC — so an order costs $30.75 there against $21.27. Top of search is dearer per order; it is the placement that moves rank. The plan moves clicks there only on ranking terms, and says what it costs.</w:t>
      </w:r>
    </w:p>
    <w:p>
      <w:pPr>
        <w:pStyle w:val="Heading1"/>
      </w:pPr>
      <w:r>
        <w:t>A3. Market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6"/>
              </w:rPr>
              <w:t>Quarter</w:t>
            </w:r>
          </w:p>
        </w:tc>
        <w:tc>
          <w:tcPr>
            <w:tcW w:type="dxa" w:w="1246"/>
            <w:shd w:val="clear" w:color="auto" w:fill="1F3864"/>
          </w:tcPr>
          <w:p>
            <w:r/>
            <w:r>
              <w:rPr>
                <w:b/>
                <w:color w:val="FFFFFF"/>
                <w:sz w:val="16"/>
              </w:rPr>
              <w:t>Terms</w:t>
            </w:r>
          </w:p>
        </w:tc>
        <w:tc>
          <w:tcPr>
            <w:tcW w:type="dxa" w:w="1246"/>
            <w:shd w:val="clear" w:color="auto" w:fill="1F3864"/>
          </w:tcPr>
          <w:p>
            <w:r/>
            <w:r>
              <w:rPr>
                <w:b/>
                <w:color w:val="FFFFFF"/>
                <w:sz w:val="16"/>
              </w:rPr>
              <w:t>Searches</w:t>
            </w:r>
          </w:p>
        </w:tc>
        <w:tc>
          <w:tcPr>
            <w:tcW w:type="dxa" w:w="1246"/>
            <w:shd w:val="clear" w:color="auto" w:fill="1F3864"/>
          </w:tcPr>
          <w:p>
            <w:r/>
            <w:r>
              <w:rPr>
                <w:b/>
                <w:color w:val="FFFFFF"/>
                <w:sz w:val="16"/>
              </w:rPr>
              <w:t>Purchases</w:t>
            </w:r>
          </w:p>
        </w:tc>
        <w:tc>
          <w:tcPr>
            <w:tcW w:type="dxa" w:w="1246"/>
            <w:shd w:val="clear" w:color="auto" w:fill="1F3864"/>
          </w:tcPr>
          <w:p>
            <w:r/>
            <w:r>
              <w:rPr>
                <w:b/>
                <w:color w:val="FFFFFF"/>
                <w:sz w:val="16"/>
              </w:rPr>
              <w:t>Purchases/day</w:t>
            </w:r>
          </w:p>
        </w:tc>
        <w:tc>
          <w:tcPr>
            <w:tcW w:type="dxa" w:w="1246"/>
            <w:shd w:val="clear" w:color="auto" w:fill="1F3864"/>
          </w:tcPr>
          <w:p>
            <w:r/>
            <w:r>
              <w:rPr>
                <w:b/>
                <w:color w:val="FFFFFF"/>
                <w:sz w:val="16"/>
              </w:rPr>
              <w:t>Market CVR</w:t>
            </w:r>
          </w:p>
        </w:tc>
        <w:tc>
          <w:tcPr>
            <w:tcW w:type="dxa" w:w="1246"/>
            <w:shd w:val="clear" w:color="auto" w:fill="1F3864"/>
          </w:tcPr>
          <w:p>
            <w:r/>
            <w:r>
              <w:rPr>
                <w:b/>
                <w:color w:val="FFFFFF"/>
                <w:sz w:val="16"/>
              </w:rPr>
              <w:t>Tracked ASIN click share</w:t>
            </w:r>
          </w:p>
        </w:tc>
        <w:tc>
          <w:tcPr>
            <w:tcW w:type="dxa" w:w="1246"/>
            <w:shd w:val="clear" w:color="auto" w:fill="1F3864"/>
          </w:tcPr>
          <w:p>
            <w:r/>
            <w:r>
              <w:rPr>
                <w:b/>
                <w:color w:val="FFFFFF"/>
                <w:sz w:val="16"/>
              </w:rPr>
              <w:t>Tracked ASIN purchase share</w:t>
            </w:r>
          </w:p>
        </w:tc>
      </w:tr>
      <w:tr>
        <w:tc>
          <w:tcPr>
            <w:tcW w:type="dxa" w:w="1246"/>
          </w:tcPr>
          <w:p>
            <w:r/>
            <w:r>
              <w:rPr>
                <w:sz w:val="16"/>
              </w:rPr>
              <w:t>Oct–Dec 2025</w:t>
            </w:r>
          </w:p>
        </w:tc>
        <w:tc>
          <w:tcPr>
            <w:tcW w:type="dxa" w:w="1246"/>
          </w:tcPr>
          <w:p>
            <w:r/>
            <w:r>
              <w:rPr>
                <w:sz w:val="16"/>
              </w:rPr>
              <w:t>105</w:t>
            </w:r>
          </w:p>
        </w:tc>
        <w:tc>
          <w:tcPr>
            <w:tcW w:type="dxa" w:w="1246"/>
          </w:tcPr>
          <w:p>
            <w:r/>
            <w:r>
              <w:rPr>
                <w:sz w:val="16"/>
              </w:rPr>
              <w:t>693,244</w:t>
            </w:r>
          </w:p>
        </w:tc>
        <w:tc>
          <w:tcPr>
            <w:tcW w:type="dxa" w:w="1246"/>
          </w:tcPr>
          <w:p>
            <w:r/>
            <w:r>
              <w:rPr>
                <w:sz w:val="16"/>
              </w:rPr>
              <w:t>8,020</w:t>
            </w:r>
          </w:p>
        </w:tc>
        <w:tc>
          <w:tcPr>
            <w:tcW w:type="dxa" w:w="1246"/>
          </w:tcPr>
          <w:p>
            <w:r/>
            <w:r>
              <w:rPr>
                <w:sz w:val="16"/>
              </w:rPr>
              <w:t>87.2</w:t>
            </w:r>
          </w:p>
        </w:tc>
        <w:tc>
          <w:tcPr>
            <w:tcW w:type="dxa" w:w="1246"/>
          </w:tcPr>
          <w:p>
            <w:r/>
            <w:r>
              <w:rPr>
                <w:sz w:val="16"/>
              </w:rPr>
              <w:t>2.59%</w:t>
            </w:r>
          </w:p>
        </w:tc>
        <w:tc>
          <w:tcPr>
            <w:tcW w:type="dxa" w:w="1246"/>
          </w:tcPr>
          <w:p>
            <w:r/>
            <w:r>
              <w:rPr>
                <w:sz w:val="16"/>
              </w:rPr>
              <w:t>3.03%</w:t>
            </w:r>
          </w:p>
        </w:tc>
        <w:tc>
          <w:tcPr>
            <w:tcW w:type="dxa" w:w="1246"/>
          </w:tcPr>
          <w:p>
            <w:r/>
            <w:r>
              <w:rPr>
                <w:sz w:val="16"/>
              </w:rPr>
              <w:t>2.57%</w:t>
            </w:r>
          </w:p>
        </w:tc>
      </w:tr>
      <w:tr>
        <w:tc>
          <w:tcPr>
            <w:tcW w:type="dxa" w:w="1246"/>
          </w:tcPr>
          <w:p>
            <w:r/>
            <w:r>
              <w:rPr>
                <w:sz w:val="16"/>
              </w:rPr>
              <w:t>Apr–Jun 2026</w:t>
            </w:r>
          </w:p>
        </w:tc>
        <w:tc>
          <w:tcPr>
            <w:tcW w:type="dxa" w:w="1246"/>
          </w:tcPr>
          <w:p>
            <w:r/>
            <w:r>
              <w:rPr>
                <w:sz w:val="16"/>
              </w:rPr>
              <w:t>85</w:t>
            </w:r>
          </w:p>
        </w:tc>
        <w:tc>
          <w:tcPr>
            <w:tcW w:type="dxa" w:w="1246"/>
          </w:tcPr>
          <w:p>
            <w:r/>
            <w:r>
              <w:rPr>
                <w:sz w:val="16"/>
              </w:rPr>
              <w:t>996,174</w:t>
            </w:r>
          </w:p>
        </w:tc>
        <w:tc>
          <w:tcPr>
            <w:tcW w:type="dxa" w:w="1246"/>
          </w:tcPr>
          <w:p>
            <w:r/>
            <w:r>
              <w:rPr>
                <w:sz w:val="16"/>
              </w:rPr>
              <w:t>12,483</w:t>
            </w:r>
          </w:p>
        </w:tc>
        <w:tc>
          <w:tcPr>
            <w:tcW w:type="dxa" w:w="1246"/>
          </w:tcPr>
          <w:p>
            <w:r/>
            <w:r>
              <w:rPr>
                <w:sz w:val="16"/>
              </w:rPr>
              <w:t>137.2</w:t>
            </w:r>
          </w:p>
        </w:tc>
        <w:tc>
          <w:tcPr>
            <w:tcW w:type="dxa" w:w="1246"/>
          </w:tcPr>
          <w:p>
            <w:r/>
            <w:r>
              <w:rPr>
                <w:sz w:val="16"/>
              </w:rPr>
              <w:t>2.76%</w:t>
            </w:r>
          </w:p>
        </w:tc>
        <w:tc>
          <w:tcPr>
            <w:tcW w:type="dxa" w:w="1246"/>
          </w:tcPr>
          <w:p>
            <w:r/>
            <w:r>
              <w:rPr>
                <w:sz w:val="16"/>
              </w:rPr>
              <w:t>1.77%</w:t>
            </w:r>
          </w:p>
        </w:tc>
        <w:tc>
          <w:tcPr>
            <w:tcW w:type="dxa" w:w="1246"/>
          </w:tcPr>
          <w:p>
            <w:r/>
            <w:r>
              <w:rPr>
                <w:sz w:val="16"/>
              </w:rPr>
              <w:t>1.67%</w:t>
            </w:r>
          </w:p>
        </w:tc>
      </w:tr>
      <w:tr>
        <w:tc>
          <w:tcPr>
            <w:tcW w:type="dxa" w:w="1246"/>
          </w:tcPr>
          <w:p>
            <w:r/>
            <w:r>
              <w:rPr>
                <w:sz w:val="16"/>
              </w:rPr>
              <w:t>Jul–Sep 2026</w:t>
            </w:r>
          </w:p>
        </w:tc>
        <w:tc>
          <w:tcPr>
            <w:tcW w:type="dxa" w:w="1246"/>
          </w:tcPr>
          <w:p>
            <w:r/>
            <w:r>
              <w:rPr>
                <w:sz w:val="16"/>
              </w:rPr>
              <w:t>108</w:t>
            </w:r>
          </w:p>
        </w:tc>
        <w:tc>
          <w:tcPr>
            <w:tcW w:type="dxa" w:w="1246"/>
          </w:tcPr>
          <w:p>
            <w:r/>
            <w:r>
              <w:rPr>
                <w:sz w:val="16"/>
              </w:rPr>
              <w:t>1,074,380</w:t>
            </w:r>
          </w:p>
        </w:tc>
        <w:tc>
          <w:tcPr>
            <w:tcW w:type="dxa" w:w="1246"/>
          </w:tcPr>
          <w:p>
            <w:r/>
            <w:r>
              <w:rPr>
                <w:sz w:val="16"/>
              </w:rPr>
              <w:t>14,102</w:t>
            </w:r>
          </w:p>
        </w:tc>
        <w:tc>
          <w:tcPr>
            <w:tcW w:type="dxa" w:w="1246"/>
          </w:tcPr>
          <w:p>
            <w:r/>
            <w:r>
              <w:rPr>
                <w:sz w:val="16"/>
              </w:rPr>
              <w:t>153.3</w:t>
            </w:r>
          </w:p>
        </w:tc>
        <w:tc>
          <w:tcPr>
            <w:tcW w:type="dxa" w:w="1246"/>
          </w:tcPr>
          <w:p>
            <w:r/>
            <w:r>
              <w:rPr>
                <w:sz w:val="16"/>
              </w:rPr>
              <w:t>2.70%</w:t>
            </w:r>
          </w:p>
        </w:tc>
        <w:tc>
          <w:tcPr>
            <w:tcW w:type="dxa" w:w="1246"/>
          </w:tcPr>
          <w:p>
            <w:r/>
            <w:r>
              <w:rPr>
                <w:sz w:val="16"/>
              </w:rPr>
              <w:t>0.88%</w:t>
            </w:r>
          </w:p>
        </w:tc>
        <w:tc>
          <w:tcPr>
            <w:tcW w:type="dxa" w:w="1246"/>
          </w:tcPr>
          <w:p>
            <w:r/>
            <w:r>
              <w:rPr>
                <w:sz w:val="16"/>
              </w:rPr>
              <w:t>0.76%</w:t>
            </w:r>
          </w:p>
        </w:tc>
      </w:tr>
    </w:tbl>
    <w:p/>
    <w:p>
      <w:r>
        <w:t>On the 81 terms present in all three quarters, searches were 668,410 (Oct–Dec 2025), 994,502 (Apr–Jun) and 1,045,456 (Jul–Sep): the market peaks in summer and falls into Q4. SQP counts only the ASIN the Rank Radar tracks, so its 'our share' understates the family.</w:t>
      </w:r>
    </w:p>
    <w:p>
      <w:pPr>
        <w:pStyle w:val="Heading1"/>
      </w:pPr>
      <w:r>
        <w:t>A4. Traffic: organic against paid</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Size</w:t>
            </w:r>
          </w:p>
        </w:tc>
        <w:tc>
          <w:tcPr>
            <w:tcW w:type="dxa" w:w="1662"/>
            <w:shd w:val="clear" w:color="auto" w:fill="1F3864"/>
          </w:tcPr>
          <w:p>
            <w:r/>
            <w:r>
              <w:rPr>
                <w:b/>
                <w:color w:val="FFFFFF"/>
                <w:sz w:val="16"/>
              </w:rPr>
              <w:t>Sessions Sep</w:t>
            </w:r>
          </w:p>
        </w:tc>
        <w:tc>
          <w:tcPr>
            <w:tcW w:type="dxa" w:w="1662"/>
            <w:shd w:val="clear" w:color="auto" w:fill="1F3864"/>
          </w:tcPr>
          <w:p>
            <w:r/>
            <w:r>
              <w:rPr>
                <w:b/>
                <w:color w:val="FFFFFF"/>
                <w:sz w:val="16"/>
              </w:rPr>
              <w:t>Units Sep</w:t>
            </w:r>
          </w:p>
        </w:tc>
        <w:tc>
          <w:tcPr>
            <w:tcW w:type="dxa" w:w="1662"/>
            <w:shd w:val="clear" w:color="auto" w:fill="1F3864"/>
          </w:tcPr>
          <w:p>
            <w:r/>
            <w:r>
              <w:rPr>
                <w:b/>
                <w:color w:val="FFFFFF"/>
                <w:sz w:val="16"/>
              </w:rPr>
              <w:t>Paid units (same SKU)</w:t>
            </w:r>
          </w:p>
        </w:tc>
        <w:tc>
          <w:tcPr>
            <w:tcW w:type="dxa" w:w="1662"/>
            <w:shd w:val="clear" w:color="auto" w:fill="1F3864"/>
          </w:tcPr>
          <w:p>
            <w:r/>
            <w:r>
              <w:rPr>
                <w:b/>
                <w:color w:val="FFFFFF"/>
                <w:sz w:val="16"/>
              </w:rPr>
              <w:t>Organic units</w:t>
            </w:r>
          </w:p>
        </w:tc>
        <w:tc>
          <w:tcPr>
            <w:tcW w:type="dxa" w:w="1662"/>
            <w:shd w:val="clear" w:color="auto" w:fill="1F3864"/>
          </w:tcPr>
          <w:p>
            <w:r/>
            <w:r>
              <w:rPr>
                <w:b/>
                <w:color w:val="FFFFFF"/>
                <w:sz w:val="16"/>
              </w:rPr>
              <w:t>Unit-session %</w:t>
            </w:r>
          </w:p>
        </w:tc>
      </w:tr>
      <w:tr>
        <w:tc>
          <w:tcPr>
            <w:tcW w:type="dxa" w:w="1662"/>
          </w:tcPr>
          <w:p>
            <w:r/>
            <w:r>
              <w:rPr>
                <w:sz w:val="16"/>
              </w:rPr>
              <w:t>King</w:t>
            </w:r>
          </w:p>
        </w:tc>
        <w:tc>
          <w:tcPr>
            <w:tcW w:type="dxa" w:w="1662"/>
          </w:tcPr>
          <w:p>
            <w:r/>
            <w:r>
              <w:rPr>
                <w:sz w:val="16"/>
              </w:rPr>
              <w:t>3,678</w:t>
            </w:r>
          </w:p>
        </w:tc>
        <w:tc>
          <w:tcPr>
            <w:tcW w:type="dxa" w:w="1662"/>
          </w:tcPr>
          <w:p>
            <w:r/>
            <w:r>
              <w:rPr>
                <w:sz w:val="16"/>
              </w:rPr>
              <w:t>274</w:t>
            </w:r>
          </w:p>
        </w:tc>
        <w:tc>
          <w:tcPr>
            <w:tcW w:type="dxa" w:w="1662"/>
          </w:tcPr>
          <w:p>
            <w:r/>
            <w:r>
              <w:rPr>
                <w:sz w:val="16"/>
              </w:rPr>
              <w:t>19</w:t>
            </w:r>
          </w:p>
        </w:tc>
        <w:tc>
          <w:tcPr>
            <w:tcW w:type="dxa" w:w="1662"/>
          </w:tcPr>
          <w:p>
            <w:r/>
            <w:r>
              <w:rPr>
                <w:sz w:val="16"/>
              </w:rPr>
              <w:t>255</w:t>
            </w:r>
          </w:p>
        </w:tc>
        <w:tc>
          <w:tcPr>
            <w:tcW w:type="dxa" w:w="1662"/>
          </w:tcPr>
          <w:p>
            <w:r/>
            <w:r>
              <w:rPr>
                <w:sz w:val="16"/>
              </w:rPr>
              <w:t>7.45%</w:t>
            </w:r>
          </w:p>
        </w:tc>
      </w:tr>
      <w:tr>
        <w:tc>
          <w:tcPr>
            <w:tcW w:type="dxa" w:w="1662"/>
          </w:tcPr>
          <w:p>
            <w:r/>
            <w:r>
              <w:rPr>
                <w:sz w:val="16"/>
              </w:rPr>
              <w:t>Queen</w:t>
            </w:r>
          </w:p>
        </w:tc>
        <w:tc>
          <w:tcPr>
            <w:tcW w:type="dxa" w:w="1662"/>
          </w:tcPr>
          <w:p>
            <w:r/>
            <w:r>
              <w:rPr>
                <w:sz w:val="16"/>
              </w:rPr>
              <w:t>6,522</w:t>
            </w:r>
          </w:p>
        </w:tc>
        <w:tc>
          <w:tcPr>
            <w:tcW w:type="dxa" w:w="1662"/>
          </w:tcPr>
          <w:p>
            <w:r/>
            <w:r>
              <w:rPr>
                <w:sz w:val="16"/>
              </w:rPr>
              <w:t>274</w:t>
            </w:r>
          </w:p>
        </w:tc>
        <w:tc>
          <w:tcPr>
            <w:tcW w:type="dxa" w:w="1662"/>
          </w:tcPr>
          <w:p>
            <w:r/>
            <w:r>
              <w:rPr>
                <w:sz w:val="16"/>
              </w:rPr>
              <w:t>25</w:t>
            </w:r>
          </w:p>
        </w:tc>
        <w:tc>
          <w:tcPr>
            <w:tcW w:type="dxa" w:w="1662"/>
          </w:tcPr>
          <w:p>
            <w:r/>
            <w:r>
              <w:rPr>
                <w:sz w:val="16"/>
              </w:rPr>
              <w:t>249</w:t>
            </w:r>
          </w:p>
        </w:tc>
        <w:tc>
          <w:tcPr>
            <w:tcW w:type="dxa" w:w="1662"/>
          </w:tcPr>
          <w:p>
            <w:r/>
            <w:r>
              <w:rPr>
                <w:sz w:val="16"/>
              </w:rPr>
              <w:t>4.20%</w:t>
            </w:r>
          </w:p>
        </w:tc>
      </w:tr>
      <w:tr>
        <w:tc>
          <w:tcPr>
            <w:tcW w:type="dxa" w:w="1662"/>
          </w:tcPr>
          <w:p>
            <w:r/>
            <w:r>
              <w:rPr>
                <w:sz w:val="16"/>
              </w:rPr>
              <w:t>Full</w:t>
            </w:r>
          </w:p>
        </w:tc>
        <w:tc>
          <w:tcPr>
            <w:tcW w:type="dxa" w:w="1662"/>
          </w:tcPr>
          <w:p>
            <w:r/>
            <w:r>
              <w:rPr>
                <w:sz w:val="16"/>
              </w:rPr>
              <w:t>1,415</w:t>
            </w:r>
          </w:p>
        </w:tc>
        <w:tc>
          <w:tcPr>
            <w:tcW w:type="dxa" w:w="1662"/>
          </w:tcPr>
          <w:p>
            <w:r/>
            <w:r>
              <w:rPr>
                <w:sz w:val="16"/>
              </w:rPr>
              <w:t>92</w:t>
            </w:r>
          </w:p>
        </w:tc>
        <w:tc>
          <w:tcPr>
            <w:tcW w:type="dxa" w:w="1662"/>
          </w:tcPr>
          <w:p>
            <w:r/>
            <w:r>
              <w:rPr>
                <w:sz w:val="16"/>
              </w:rPr>
              <w:t>0</w:t>
            </w:r>
          </w:p>
        </w:tc>
        <w:tc>
          <w:tcPr>
            <w:tcW w:type="dxa" w:w="1662"/>
          </w:tcPr>
          <w:p>
            <w:r/>
            <w:r>
              <w:rPr>
                <w:sz w:val="16"/>
              </w:rPr>
              <w:t>92</w:t>
            </w:r>
          </w:p>
        </w:tc>
        <w:tc>
          <w:tcPr>
            <w:tcW w:type="dxa" w:w="1662"/>
          </w:tcPr>
          <w:p>
            <w:r/>
            <w:r>
              <w:rPr>
                <w:sz w:val="16"/>
              </w:rPr>
              <w:t>6.50%</w:t>
            </w:r>
          </w:p>
        </w:tc>
      </w:tr>
      <w:tr>
        <w:tc>
          <w:tcPr>
            <w:tcW w:type="dxa" w:w="1662"/>
          </w:tcPr>
          <w:p>
            <w:r/>
            <w:r>
              <w:rPr>
                <w:sz w:val="16"/>
              </w:rPr>
              <w:t>Cal-King</w:t>
            </w:r>
          </w:p>
        </w:tc>
        <w:tc>
          <w:tcPr>
            <w:tcW w:type="dxa" w:w="1662"/>
          </w:tcPr>
          <w:p>
            <w:r/>
            <w:r>
              <w:rPr>
                <w:sz w:val="16"/>
              </w:rPr>
              <w:t>857</w:t>
            </w:r>
          </w:p>
        </w:tc>
        <w:tc>
          <w:tcPr>
            <w:tcW w:type="dxa" w:w="1662"/>
          </w:tcPr>
          <w:p>
            <w:r/>
            <w:r>
              <w:rPr>
                <w:sz w:val="16"/>
              </w:rPr>
              <w:t>89</w:t>
            </w:r>
          </w:p>
        </w:tc>
        <w:tc>
          <w:tcPr>
            <w:tcW w:type="dxa" w:w="1662"/>
          </w:tcPr>
          <w:p>
            <w:r/>
            <w:r>
              <w:rPr>
                <w:sz w:val="16"/>
              </w:rPr>
              <w:t>0</w:t>
            </w:r>
          </w:p>
        </w:tc>
        <w:tc>
          <w:tcPr>
            <w:tcW w:type="dxa" w:w="1662"/>
          </w:tcPr>
          <w:p>
            <w:r/>
            <w:r>
              <w:rPr>
                <w:sz w:val="16"/>
              </w:rPr>
              <w:t>89</w:t>
            </w:r>
          </w:p>
        </w:tc>
        <w:tc>
          <w:tcPr>
            <w:tcW w:type="dxa" w:w="1662"/>
          </w:tcPr>
          <w:p>
            <w:r/>
            <w:r>
              <w:rPr>
                <w:sz w:val="16"/>
              </w:rPr>
              <w:t>10.39%</w:t>
            </w:r>
          </w:p>
        </w:tc>
      </w:tr>
      <w:tr>
        <w:tc>
          <w:tcPr>
            <w:tcW w:type="dxa" w:w="1662"/>
          </w:tcPr>
          <w:p>
            <w:r/>
            <w:r>
              <w:rPr>
                <w:sz w:val="16"/>
              </w:rPr>
              <w:t>Twin</w:t>
            </w:r>
          </w:p>
        </w:tc>
        <w:tc>
          <w:tcPr>
            <w:tcW w:type="dxa" w:w="1662"/>
          </w:tcPr>
          <w:p>
            <w:r/>
            <w:r>
              <w:rPr>
                <w:sz w:val="16"/>
              </w:rPr>
              <w:t>914</w:t>
            </w:r>
          </w:p>
        </w:tc>
        <w:tc>
          <w:tcPr>
            <w:tcW w:type="dxa" w:w="1662"/>
          </w:tcPr>
          <w:p>
            <w:r/>
            <w:r>
              <w:rPr>
                <w:sz w:val="16"/>
              </w:rPr>
              <w:t>87</w:t>
            </w:r>
          </w:p>
        </w:tc>
        <w:tc>
          <w:tcPr>
            <w:tcW w:type="dxa" w:w="1662"/>
          </w:tcPr>
          <w:p>
            <w:r/>
            <w:r>
              <w:rPr>
                <w:sz w:val="16"/>
              </w:rPr>
              <w:t>4</w:t>
            </w:r>
          </w:p>
        </w:tc>
        <w:tc>
          <w:tcPr>
            <w:tcW w:type="dxa" w:w="1662"/>
          </w:tcPr>
          <w:p>
            <w:r/>
            <w:r>
              <w:rPr>
                <w:sz w:val="16"/>
              </w:rPr>
              <w:t>83</w:t>
            </w:r>
          </w:p>
        </w:tc>
        <w:tc>
          <w:tcPr>
            <w:tcW w:type="dxa" w:w="1662"/>
          </w:tcPr>
          <w:p>
            <w:r/>
            <w:r>
              <w:rPr>
                <w:sz w:val="16"/>
              </w:rPr>
              <w:t>9.52%</w:t>
            </w:r>
          </w:p>
        </w:tc>
      </w:tr>
    </w:tbl>
    <w:p/>
    <w:p>
      <w:r>
        <w:t>Sellerboard's same-SKU split counts 48 of 816 September units as paid; Command Center credits the ads with about 374 orders. The truth sits between: ad attribution credits a purchase of any child after an ad click, the same-SKU split only the advertised child (13.7% of ad sales).</w:t>
      </w:r>
    </w:p>
    <w:p>
      <w:pPr>
        <w:pStyle w:val="Heading1"/>
      </w:pPr>
      <w:r>
        <w:t>A5. Keyword rank position and movement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Term</w:t>
            </w:r>
          </w:p>
        </w:tc>
        <w:tc>
          <w:tcPr>
            <w:tcW w:type="dxa" w:w="1246"/>
            <w:shd w:val="clear" w:color="auto" w:fill="1F3864"/>
          </w:tcPr>
          <w:p>
            <w:r/>
            <w:r>
              <w:rPr>
                <w:b/>
                <w:color w:val="FFFFFF"/>
                <w:sz w:val="14"/>
              </w:rPr>
              <w:t>SV</w:t>
            </w:r>
          </w:p>
        </w:tc>
        <w:tc>
          <w:tcPr>
            <w:tcW w:type="dxa" w:w="1246"/>
            <w:shd w:val="clear" w:color="auto" w:fill="1F3864"/>
          </w:tcPr>
          <w:p>
            <w:r/>
            <w:r>
              <w:rPr>
                <w:b/>
                <w:color w:val="FFFFFF"/>
                <w:sz w:val="14"/>
              </w:rPr>
              <w:t>CC now</w:t>
            </w:r>
          </w:p>
        </w:tc>
        <w:tc>
          <w:tcPr>
            <w:tcW w:type="dxa" w:w="1246"/>
            <w:shd w:val="clear" w:color="auto" w:fill="1F3864"/>
          </w:tcPr>
          <w:p>
            <w:r/>
            <w:r>
              <w:rPr>
                <w:b/>
                <w:color w:val="FFFFFF"/>
                <w:sz w:val="14"/>
              </w:rPr>
              <w:t>CC 30d ago</w:t>
            </w:r>
          </w:p>
        </w:tc>
        <w:tc>
          <w:tcPr>
            <w:tcW w:type="dxa" w:w="1246"/>
            <w:shd w:val="clear" w:color="auto" w:fill="1F3864"/>
          </w:tcPr>
          <w:p>
            <w:r/>
            <w:r>
              <w:rPr>
                <w:b/>
                <w:color w:val="FFFFFF"/>
                <w:sz w:val="14"/>
              </w:rPr>
              <w:t>DD now</w:t>
            </w:r>
          </w:p>
        </w:tc>
        <w:tc>
          <w:tcPr>
            <w:tcW w:type="dxa" w:w="1246"/>
            <w:shd w:val="clear" w:color="auto" w:fill="1F3864"/>
          </w:tcPr>
          <w:p>
            <w:r/>
            <w:r>
              <w:rPr>
                <w:b/>
                <w:color w:val="FFFFFF"/>
                <w:sz w:val="14"/>
              </w:rPr>
              <w:t>DD 1–7 Sep</w:t>
            </w:r>
          </w:p>
        </w:tc>
        <w:tc>
          <w:tcPr>
            <w:tcW w:type="dxa" w:w="1246"/>
            <w:shd w:val="clear" w:color="auto" w:fill="1F3864"/>
          </w:tcPr>
          <w:p>
            <w:r/>
            <w:r>
              <w:rPr>
                <w:b/>
                <w:color w:val="FFFFFF"/>
                <w:sz w:val="14"/>
              </w:rPr>
              <w:t>DD 3–9 Jul</w:t>
            </w:r>
          </w:p>
        </w:tc>
        <w:tc>
          <w:tcPr>
            <w:tcW w:type="dxa" w:w="1246"/>
            <w:shd w:val="clear" w:color="auto" w:fill="1F3864"/>
          </w:tcPr>
          <w:p>
            <w:r/>
            <w:r>
              <w:rPr>
                <w:b/>
                <w:color w:val="FFFFFF"/>
                <w:sz w:val="14"/>
              </w:rPr>
              <w:t>Target</w:t>
            </w:r>
          </w:p>
        </w:tc>
      </w:tr>
      <w:tr>
        <w:tc>
          <w:tcPr>
            <w:tcW w:type="dxa" w:w="1246"/>
          </w:tcPr>
          <w:p>
            <w:r/>
            <w:r>
              <w:rPr>
                <w:sz w:val="14"/>
              </w:rPr>
              <w:t>cooling sheets</w:t>
            </w:r>
          </w:p>
        </w:tc>
        <w:tc>
          <w:tcPr>
            <w:tcW w:type="dxa" w:w="1246"/>
          </w:tcPr>
          <w:p>
            <w:r/>
            <w:r>
              <w:rPr>
                <w:sz w:val="14"/>
              </w:rPr>
              <w:t>77377</w:t>
            </w:r>
          </w:p>
        </w:tc>
        <w:tc>
          <w:tcPr>
            <w:tcW w:type="dxa" w:w="1246"/>
          </w:tcPr>
          <w:p>
            <w:r/>
            <w:r>
              <w:rPr>
                <w:sz w:val="14"/>
              </w:rPr>
              <w:t>18</w:t>
            </w:r>
          </w:p>
        </w:tc>
        <w:tc>
          <w:tcPr>
            <w:tcW w:type="dxa" w:w="1246"/>
          </w:tcPr>
          <w:p>
            <w:r/>
            <w:r>
              <w:rPr>
                <w:sz w:val="14"/>
              </w:rPr>
              <w:t>8</w:t>
            </w:r>
          </w:p>
        </w:tc>
        <w:tc>
          <w:tcPr>
            <w:tcW w:type="dxa" w:w="1246"/>
          </w:tcPr>
          <w:p>
            <w:r/>
            <w:r>
              <w:rPr>
                <w:sz w:val="14"/>
              </w:rPr>
              <w:t>20</w:t>
            </w:r>
          </w:p>
        </w:tc>
        <w:tc>
          <w:tcPr>
            <w:tcW w:type="dxa" w:w="1246"/>
          </w:tcPr>
          <w:p>
            <w:r/>
            <w:r>
              <w:rPr>
                <w:sz w:val="14"/>
              </w:rPr>
              <w:t>10</w:t>
            </w:r>
          </w:p>
        </w:tc>
        <w:tc>
          <w:tcPr>
            <w:tcW w:type="dxa" w:w="1246"/>
          </w:tcPr>
          <w:p>
            <w:r/>
            <w:r>
              <w:rPr>
                <w:sz w:val="14"/>
              </w:rPr>
              <w:t>101</w:t>
            </w:r>
          </w:p>
        </w:tc>
        <w:tc>
          <w:tcPr>
            <w:tcW w:type="dxa" w:w="1246"/>
          </w:tcPr>
          <w:p>
            <w:r/>
            <w:r>
              <w:rPr>
                <w:sz w:val="14"/>
              </w:rPr>
              <w:t>3</w:t>
            </w:r>
          </w:p>
        </w:tc>
      </w:tr>
      <w:tr>
        <w:tc>
          <w:tcPr>
            <w:tcW w:type="dxa" w:w="1246"/>
          </w:tcPr>
          <w:p>
            <w:r/>
            <w:r>
              <w:rPr>
                <w:sz w:val="14"/>
              </w:rPr>
              <w:t>cooling sheets queen</w:t>
            </w:r>
          </w:p>
        </w:tc>
        <w:tc>
          <w:tcPr>
            <w:tcW w:type="dxa" w:w="1246"/>
          </w:tcPr>
          <w:p>
            <w:r/>
            <w:r>
              <w:rPr>
                <w:sz w:val="14"/>
              </w:rPr>
              <w:t>30225</w:t>
            </w:r>
          </w:p>
        </w:tc>
        <w:tc>
          <w:tcPr>
            <w:tcW w:type="dxa" w:w="1246"/>
          </w:tcPr>
          <w:p>
            <w:r/>
            <w:r>
              <w:rPr>
                <w:sz w:val="14"/>
              </w:rPr>
              <w:t>46</w:t>
            </w:r>
          </w:p>
        </w:tc>
        <w:tc>
          <w:tcPr>
            <w:tcW w:type="dxa" w:w="1246"/>
          </w:tcPr>
          <w:p>
            <w:r/>
            <w:r>
              <w:rPr>
                <w:sz w:val="14"/>
              </w:rPr>
              <w:t>32</w:t>
            </w:r>
          </w:p>
        </w:tc>
        <w:tc>
          <w:tcPr>
            <w:tcW w:type="dxa" w:w="1246"/>
          </w:tcPr>
          <w:p>
            <w:r/>
            <w:r>
              <w:rPr>
                <w:sz w:val="14"/>
              </w:rPr>
              <w:t>34</w:t>
            </w:r>
          </w:p>
        </w:tc>
        <w:tc>
          <w:tcPr>
            <w:tcW w:type="dxa" w:w="1246"/>
          </w:tcPr>
          <w:p>
            <w:r/>
            <w:r>
              <w:rPr>
                <w:sz w:val="14"/>
              </w:rPr>
              <w:t>35</w:t>
            </w:r>
          </w:p>
        </w:tc>
        <w:tc>
          <w:tcPr>
            <w:tcW w:type="dxa" w:w="1246"/>
          </w:tcPr>
          <w:p>
            <w:r/>
            <w:r>
              <w:rPr>
                <w:sz w:val="14"/>
              </w:rPr>
              <w:t>101</w:t>
            </w:r>
          </w:p>
        </w:tc>
        <w:tc>
          <w:tcPr>
            <w:tcW w:type="dxa" w:w="1246"/>
          </w:tcPr>
          <w:p>
            <w:r/>
            <w:r>
              <w:rPr>
                <w:sz w:val="14"/>
              </w:rPr>
              <w:t>4</w:t>
            </w:r>
          </w:p>
        </w:tc>
      </w:tr>
      <w:tr>
        <w:tc>
          <w:tcPr>
            <w:tcW w:type="dxa" w:w="1246"/>
          </w:tcPr>
          <w:p>
            <w:r/>
            <w:r>
              <w:rPr>
                <w:sz w:val="14"/>
              </w:rPr>
              <w:t>cooling sheets king size</w:t>
            </w:r>
          </w:p>
        </w:tc>
        <w:tc>
          <w:tcPr>
            <w:tcW w:type="dxa" w:w="1246"/>
          </w:tcPr>
          <w:p>
            <w:r/>
            <w:r>
              <w:rPr>
                <w:sz w:val="14"/>
              </w:rPr>
              <w:t>19413</w:t>
            </w:r>
          </w:p>
        </w:tc>
        <w:tc>
          <w:tcPr>
            <w:tcW w:type="dxa" w:w="1246"/>
          </w:tcPr>
          <w:p>
            <w:r/>
            <w:r>
              <w:rPr>
                <w:sz w:val="14"/>
              </w:rPr>
              <w:t>9</w:t>
            </w:r>
          </w:p>
        </w:tc>
        <w:tc>
          <w:tcPr>
            <w:tcW w:type="dxa" w:w="1246"/>
          </w:tcPr>
          <w:p>
            <w:r/>
            <w:r>
              <w:rPr>
                <w:sz w:val="14"/>
              </w:rPr>
              <w:t>16</w:t>
            </w:r>
          </w:p>
        </w:tc>
        <w:tc>
          <w:tcPr>
            <w:tcW w:type="dxa" w:w="1246"/>
          </w:tcPr>
          <w:p>
            <w:r/>
            <w:r>
              <w:rPr>
                <w:sz w:val="14"/>
              </w:rPr>
              <w:t>18</w:t>
            </w:r>
          </w:p>
        </w:tc>
        <w:tc>
          <w:tcPr>
            <w:tcW w:type="dxa" w:w="1246"/>
          </w:tcPr>
          <w:p>
            <w:r/>
            <w:r>
              <w:rPr>
                <w:sz w:val="14"/>
              </w:rPr>
              <w:t>12</w:t>
            </w:r>
          </w:p>
        </w:tc>
        <w:tc>
          <w:tcPr>
            <w:tcW w:type="dxa" w:w="1246"/>
          </w:tcPr>
          <w:p>
            <w:r/>
            <w:r>
              <w:rPr>
                <w:sz w:val="14"/>
              </w:rPr>
              <w:t>101</w:t>
            </w:r>
          </w:p>
        </w:tc>
        <w:tc>
          <w:tcPr>
            <w:tcW w:type="dxa" w:w="1246"/>
          </w:tcPr>
          <w:p>
            <w:r/>
            <w:r>
              <w:rPr>
                <w:sz w:val="14"/>
              </w:rPr>
              <w:t>3</w:t>
            </w:r>
          </w:p>
        </w:tc>
      </w:tr>
      <w:tr>
        <w:tc>
          <w:tcPr>
            <w:tcW w:type="dxa" w:w="1246"/>
          </w:tcPr>
          <w:p>
            <w:r/>
            <w:r>
              <w:rPr>
                <w:sz w:val="14"/>
              </w:rPr>
              <w:t>cooling bed sheets</w:t>
            </w:r>
          </w:p>
        </w:tc>
        <w:tc>
          <w:tcPr>
            <w:tcW w:type="dxa" w:w="1246"/>
          </w:tcPr>
          <w:p>
            <w:r/>
            <w:r>
              <w:rPr>
                <w:sz w:val="14"/>
              </w:rPr>
              <w:t>12715</w:t>
            </w:r>
          </w:p>
        </w:tc>
        <w:tc>
          <w:tcPr>
            <w:tcW w:type="dxa" w:w="1246"/>
          </w:tcPr>
          <w:p>
            <w:r/>
            <w:r>
              <w:rPr>
                <w:sz w:val="14"/>
              </w:rPr>
              <w:t>20</w:t>
            </w:r>
          </w:p>
        </w:tc>
        <w:tc>
          <w:tcPr>
            <w:tcW w:type="dxa" w:w="1246"/>
          </w:tcPr>
          <w:p>
            <w:r/>
            <w:r>
              <w:rPr>
                <w:sz w:val="14"/>
              </w:rPr>
              <w:t>10</w:t>
            </w:r>
          </w:p>
        </w:tc>
        <w:tc>
          <w:tcPr>
            <w:tcW w:type="dxa" w:w="1246"/>
          </w:tcPr>
          <w:p>
            <w:r/>
            <w:r>
              <w:rPr>
                <w:sz w:val="14"/>
              </w:rPr>
              <w:t>19</w:t>
            </w:r>
          </w:p>
        </w:tc>
        <w:tc>
          <w:tcPr>
            <w:tcW w:type="dxa" w:w="1246"/>
          </w:tcPr>
          <w:p>
            <w:r/>
            <w:r>
              <w:rPr>
                <w:sz w:val="14"/>
              </w:rPr>
              <w:t>14</w:t>
            </w:r>
          </w:p>
        </w:tc>
        <w:tc>
          <w:tcPr>
            <w:tcW w:type="dxa" w:w="1246"/>
          </w:tcPr>
          <w:p>
            <w:r/>
            <w:r>
              <w:rPr>
                <w:sz w:val="14"/>
              </w:rPr>
              <w:t>39</w:t>
            </w:r>
          </w:p>
        </w:tc>
        <w:tc>
          <w:tcPr>
            <w:tcW w:type="dxa" w:w="1246"/>
          </w:tcPr>
          <w:p>
            <w:r/>
            <w:r>
              <w:rPr>
                <w:sz w:val="14"/>
              </w:rPr>
              <w:t>3</w:t>
            </w:r>
          </w:p>
        </w:tc>
      </w:tr>
      <w:tr>
        <w:tc>
          <w:tcPr>
            <w:tcW w:type="dxa" w:w="1246"/>
          </w:tcPr>
          <w:p>
            <w:r/>
            <w:r>
              <w:rPr>
                <w:sz w:val="14"/>
              </w:rPr>
              <w:t>queen cooling sheets</w:t>
            </w:r>
          </w:p>
        </w:tc>
        <w:tc>
          <w:tcPr>
            <w:tcW w:type="dxa" w:w="1246"/>
          </w:tcPr>
          <w:p>
            <w:r/>
            <w:r>
              <w:rPr>
                <w:sz w:val="14"/>
              </w:rPr>
              <w:t>4728</w:t>
            </w:r>
          </w:p>
        </w:tc>
        <w:tc>
          <w:tcPr>
            <w:tcW w:type="dxa" w:w="1246"/>
          </w:tcPr>
          <w:p>
            <w:r/>
            <w:r>
              <w:rPr>
                <w:sz w:val="14"/>
              </w:rPr>
              <w:t>41</w:t>
            </w:r>
          </w:p>
        </w:tc>
        <w:tc>
          <w:tcPr>
            <w:tcW w:type="dxa" w:w="1246"/>
          </w:tcPr>
          <w:p>
            <w:r/>
            <w:r>
              <w:rPr>
                <w:sz w:val="14"/>
              </w:rPr>
              <w:t>32</w:t>
            </w:r>
          </w:p>
        </w:tc>
        <w:tc>
          <w:tcPr>
            <w:tcW w:type="dxa" w:w="1246"/>
          </w:tcPr>
          <w:p>
            <w:r/>
            <w:r>
              <w:rPr>
                <w:sz w:val="14"/>
              </w:rPr>
              <w:t>42</w:t>
            </w:r>
          </w:p>
        </w:tc>
        <w:tc>
          <w:tcPr>
            <w:tcW w:type="dxa" w:w="1246"/>
          </w:tcPr>
          <w:p>
            <w:r/>
            <w:r>
              <w:rPr>
                <w:sz w:val="14"/>
              </w:rPr>
              <w:t>34</w:t>
            </w:r>
          </w:p>
        </w:tc>
        <w:tc>
          <w:tcPr>
            <w:tcW w:type="dxa" w:w="1246"/>
          </w:tcPr>
          <w:p>
            <w:r/>
            <w:r>
              <w:rPr>
                <w:sz w:val="14"/>
              </w:rPr>
              <w:t>63</w:t>
            </w:r>
          </w:p>
        </w:tc>
        <w:tc>
          <w:tcPr>
            <w:tcW w:type="dxa" w:w="1246"/>
          </w:tcPr>
          <w:p>
            <w:r/>
            <w:r>
              <w:rPr>
                <w:sz w:val="14"/>
              </w:rPr>
              <w:t>3</w:t>
            </w:r>
          </w:p>
        </w:tc>
      </w:tr>
      <w:tr>
        <w:tc>
          <w:tcPr>
            <w:tcW w:type="dxa" w:w="1246"/>
          </w:tcPr>
          <w:p>
            <w:r/>
            <w:r>
              <w:rPr>
                <w:sz w:val="14"/>
              </w:rPr>
              <w:t>cooling sheets full size</w:t>
            </w:r>
          </w:p>
        </w:tc>
        <w:tc>
          <w:tcPr>
            <w:tcW w:type="dxa" w:w="1246"/>
          </w:tcPr>
          <w:p>
            <w:r/>
            <w:r>
              <w:rPr>
                <w:sz w:val="14"/>
              </w:rPr>
              <w:t>6228</w:t>
            </w:r>
          </w:p>
        </w:tc>
        <w:tc>
          <w:tcPr>
            <w:tcW w:type="dxa" w:w="1246"/>
          </w:tcPr>
          <w:p>
            <w:r/>
            <w:r>
              <w:rPr>
                <w:sz w:val="14"/>
              </w:rPr>
              <w:t>25</w:t>
            </w:r>
          </w:p>
        </w:tc>
        <w:tc>
          <w:tcPr>
            <w:tcW w:type="dxa" w:w="1246"/>
          </w:tcPr>
          <w:p>
            <w:r/>
            <w:r>
              <w:rPr>
                <w:sz w:val="14"/>
              </w:rPr>
              <w:t>18</w:t>
            </w:r>
          </w:p>
        </w:tc>
        <w:tc>
          <w:tcPr>
            <w:tcW w:type="dxa" w:w="1246"/>
          </w:tcPr>
          <w:p>
            <w:r/>
            <w:r>
              <w:rPr>
                <w:sz w:val="14"/>
              </w:rPr>
              <w:t>17</w:t>
            </w:r>
          </w:p>
        </w:tc>
        <w:tc>
          <w:tcPr>
            <w:tcW w:type="dxa" w:w="1246"/>
          </w:tcPr>
          <w:p>
            <w:r/>
            <w:r>
              <w:rPr>
                <w:sz w:val="14"/>
              </w:rPr>
              <w:t>18</w:t>
            </w:r>
          </w:p>
        </w:tc>
        <w:tc>
          <w:tcPr>
            <w:tcW w:type="dxa" w:w="1246"/>
          </w:tcPr>
          <w:p>
            <w:r/>
            <w:r>
              <w:rPr>
                <w:sz w:val="14"/>
              </w:rPr>
              <w:t>50</w:t>
            </w:r>
          </w:p>
        </w:tc>
        <w:tc>
          <w:tcPr>
            <w:tcW w:type="dxa" w:w="1246"/>
          </w:tcPr>
          <w:p>
            <w:r/>
            <w:r>
              <w:rPr>
                <w:sz w:val="14"/>
              </w:rPr>
              <w:t>4</w:t>
            </w:r>
          </w:p>
        </w:tc>
      </w:tr>
      <w:tr>
        <w:tc>
          <w:tcPr>
            <w:tcW w:type="dxa" w:w="1246"/>
          </w:tcPr>
          <w:p>
            <w:r/>
            <w:r>
              <w:rPr>
                <w:sz w:val="14"/>
              </w:rPr>
              <w:t>queen sheets cooling</w:t>
            </w:r>
          </w:p>
        </w:tc>
        <w:tc>
          <w:tcPr>
            <w:tcW w:type="dxa" w:w="1246"/>
          </w:tcPr>
          <w:p>
            <w:r/>
            <w:r>
              <w:rPr>
                <w:sz w:val="14"/>
              </w:rPr>
              <w:t>4964</w:t>
            </w:r>
          </w:p>
        </w:tc>
        <w:tc>
          <w:tcPr>
            <w:tcW w:type="dxa" w:w="1246"/>
          </w:tcPr>
          <w:p>
            <w:r/>
            <w:r>
              <w:rPr>
                <w:sz w:val="14"/>
              </w:rPr>
              <w:t>70</w:t>
            </w:r>
          </w:p>
        </w:tc>
        <w:tc>
          <w:tcPr>
            <w:tcW w:type="dxa" w:w="1246"/>
          </w:tcPr>
          <w:p>
            <w:r/>
            <w:r>
              <w:rPr>
                <w:sz w:val="14"/>
              </w:rPr>
              <w:t>56</w:t>
            </w:r>
          </w:p>
        </w:tc>
        <w:tc>
          <w:tcPr>
            <w:tcW w:type="dxa" w:w="1246"/>
          </w:tcPr>
          <w:p>
            <w:r/>
            <w:r>
              <w:rPr>
                <w:sz w:val="14"/>
              </w:rPr>
              <w:t>60</w:t>
            </w:r>
          </w:p>
        </w:tc>
        <w:tc>
          <w:tcPr>
            <w:tcW w:type="dxa" w:w="1246"/>
          </w:tcPr>
          <w:p>
            <w:r/>
            <w:r>
              <w:rPr>
                <w:sz w:val="14"/>
              </w:rPr>
              <w:t>48</w:t>
            </w:r>
          </w:p>
        </w:tc>
        <w:tc>
          <w:tcPr>
            <w:tcW w:type="dxa" w:w="1246"/>
          </w:tcPr>
          <w:p>
            <w:r/>
            <w:r>
              <w:rPr>
                <w:sz w:val="14"/>
              </w:rPr>
              <w:t>81</w:t>
            </w:r>
          </w:p>
        </w:tc>
        <w:tc>
          <w:tcPr>
            <w:tcW w:type="dxa" w:w="1246"/>
          </w:tcPr>
          <w:p>
            <w:r/>
            <w:r>
              <w:rPr>
                <w:sz w:val="14"/>
              </w:rPr>
              <w:t>6</w:t>
            </w:r>
          </w:p>
        </w:tc>
      </w:tr>
      <w:tr>
        <w:tc>
          <w:tcPr>
            <w:tcW w:type="dxa" w:w="1246"/>
          </w:tcPr>
          <w:p>
            <w:r/>
            <w:r>
              <w:rPr>
                <w:sz w:val="14"/>
              </w:rPr>
              <w:t>king size cooling sheets</w:t>
            </w:r>
          </w:p>
        </w:tc>
        <w:tc>
          <w:tcPr>
            <w:tcW w:type="dxa" w:w="1246"/>
          </w:tcPr>
          <w:p>
            <w:r/>
            <w:r>
              <w:rPr>
                <w:sz w:val="14"/>
              </w:rPr>
              <w:t>4967</w:t>
            </w:r>
          </w:p>
        </w:tc>
        <w:tc>
          <w:tcPr>
            <w:tcW w:type="dxa" w:w="1246"/>
          </w:tcPr>
          <w:p>
            <w:r/>
            <w:r>
              <w:rPr>
                <w:sz w:val="14"/>
              </w:rPr>
              <w:t>3</w:t>
            </w:r>
          </w:p>
        </w:tc>
        <w:tc>
          <w:tcPr>
            <w:tcW w:type="dxa" w:w="1246"/>
          </w:tcPr>
          <w:p>
            <w:r/>
            <w:r>
              <w:rPr>
                <w:sz w:val="14"/>
              </w:rPr>
              <w:t>15</w:t>
            </w:r>
          </w:p>
        </w:tc>
        <w:tc>
          <w:tcPr>
            <w:tcW w:type="dxa" w:w="1246"/>
          </w:tcPr>
          <w:p>
            <w:r/>
            <w:r>
              <w:rPr>
                <w:sz w:val="14"/>
              </w:rPr>
              <w:t>6</w:t>
            </w:r>
          </w:p>
        </w:tc>
        <w:tc>
          <w:tcPr>
            <w:tcW w:type="dxa" w:w="1246"/>
          </w:tcPr>
          <w:p>
            <w:r/>
            <w:r>
              <w:rPr>
                <w:sz w:val="14"/>
              </w:rPr>
              <w:t>11</w:t>
            </w:r>
          </w:p>
        </w:tc>
        <w:tc>
          <w:tcPr>
            <w:tcW w:type="dxa" w:w="1246"/>
          </w:tcPr>
          <w:p>
            <w:r/>
            <w:r>
              <w:rPr>
                <w:sz w:val="14"/>
              </w:rPr>
              <w:t>101</w:t>
            </w:r>
          </w:p>
        </w:tc>
        <w:tc>
          <w:tcPr>
            <w:tcW w:type="dxa" w:w="1246"/>
          </w:tcPr>
          <w:p>
            <w:r/>
            <w:r>
              <w:rPr>
                <w:sz w:val="14"/>
              </w:rPr>
              <w:t>3</w:t>
            </w:r>
          </w:p>
        </w:tc>
      </w:tr>
      <w:tr>
        <w:tc>
          <w:tcPr>
            <w:tcW w:type="dxa" w:w="1246"/>
          </w:tcPr>
          <w:p>
            <w:r/>
            <w:r>
              <w:rPr>
                <w:sz w:val="14"/>
              </w:rPr>
              <w:t>queen bed sheets cooling</w:t>
            </w:r>
          </w:p>
        </w:tc>
        <w:tc>
          <w:tcPr>
            <w:tcW w:type="dxa" w:w="1246"/>
          </w:tcPr>
          <w:p>
            <w:r/>
            <w:r>
              <w:rPr>
                <w:sz w:val="14"/>
              </w:rPr>
              <w:t>2630</w:t>
            </w:r>
          </w:p>
        </w:tc>
        <w:tc>
          <w:tcPr>
            <w:tcW w:type="dxa" w:w="1246"/>
          </w:tcPr>
          <w:p>
            <w:r/>
            <w:r>
              <w:rPr>
                <w:sz w:val="14"/>
              </w:rPr>
              <w:t>15</w:t>
            </w:r>
          </w:p>
        </w:tc>
        <w:tc>
          <w:tcPr>
            <w:tcW w:type="dxa" w:w="1246"/>
          </w:tcPr>
          <w:p>
            <w:r/>
            <w:r>
              <w:rPr>
                <w:sz w:val="14"/>
              </w:rPr>
              <w:t>40</w:t>
            </w:r>
          </w:p>
        </w:tc>
        <w:tc>
          <w:tcPr>
            <w:tcW w:type="dxa" w:w="1246"/>
          </w:tcPr>
          <w:p>
            <w:r/>
            <w:r>
              <w:rPr>
                <w:sz w:val="14"/>
              </w:rPr>
              <w:t>45</w:t>
            </w:r>
          </w:p>
        </w:tc>
        <w:tc>
          <w:tcPr>
            <w:tcW w:type="dxa" w:w="1246"/>
          </w:tcPr>
          <w:p>
            <w:r/>
            <w:r>
              <w:rPr>
                <w:sz w:val="14"/>
              </w:rPr>
              <w:t>29</w:t>
            </w:r>
          </w:p>
        </w:tc>
        <w:tc>
          <w:tcPr>
            <w:tcW w:type="dxa" w:w="1246"/>
          </w:tcPr>
          <w:p>
            <w:r/>
            <w:r>
              <w:rPr>
                <w:sz w:val="14"/>
              </w:rPr>
              <w:t>76</w:t>
            </w:r>
          </w:p>
        </w:tc>
        <w:tc>
          <w:tcPr>
            <w:tcW w:type="dxa" w:w="1246"/>
          </w:tcPr>
          <w:p>
            <w:r/>
            <w:r>
              <w:rPr>
                <w:sz w:val="14"/>
              </w:rPr>
              <w:t>3</w:t>
            </w:r>
          </w:p>
        </w:tc>
      </w:tr>
      <w:tr>
        <w:tc>
          <w:tcPr>
            <w:tcW w:type="dxa" w:w="1246"/>
          </w:tcPr>
          <w:p>
            <w:r/>
            <w:r>
              <w:rPr>
                <w:sz w:val="14"/>
              </w:rPr>
              <w:t>cooling king sheets</w:t>
            </w:r>
          </w:p>
        </w:tc>
        <w:tc>
          <w:tcPr>
            <w:tcW w:type="dxa" w:w="1246"/>
          </w:tcPr>
          <w:p>
            <w:r/>
            <w:r>
              <w:rPr>
                <w:sz w:val="14"/>
              </w:rPr>
              <w:t>2637</w:t>
            </w:r>
          </w:p>
        </w:tc>
        <w:tc>
          <w:tcPr>
            <w:tcW w:type="dxa" w:w="1246"/>
          </w:tcPr>
          <w:p>
            <w:r/>
            <w:r>
              <w:rPr>
                <w:sz w:val="14"/>
              </w:rPr>
              <w:t>29</w:t>
            </w:r>
          </w:p>
        </w:tc>
        <w:tc>
          <w:tcPr>
            <w:tcW w:type="dxa" w:w="1246"/>
          </w:tcPr>
          <w:p>
            <w:r/>
            <w:r>
              <w:rPr>
                <w:sz w:val="14"/>
              </w:rPr>
              <w:t>30</w:t>
            </w:r>
          </w:p>
        </w:tc>
        <w:tc>
          <w:tcPr>
            <w:tcW w:type="dxa" w:w="1246"/>
          </w:tcPr>
          <w:p>
            <w:r/>
            <w:r>
              <w:rPr>
                <w:sz w:val="14"/>
              </w:rPr>
              <w:t>17</w:t>
            </w:r>
          </w:p>
        </w:tc>
        <w:tc>
          <w:tcPr>
            <w:tcW w:type="dxa" w:w="1246"/>
          </w:tcPr>
          <w:p>
            <w:r/>
            <w:r>
              <w:rPr>
                <w:sz w:val="14"/>
              </w:rPr>
              <w:t>30</w:t>
            </w:r>
          </w:p>
        </w:tc>
        <w:tc>
          <w:tcPr>
            <w:tcW w:type="dxa" w:w="1246"/>
          </w:tcPr>
          <w:p>
            <w:r/>
            <w:r>
              <w:rPr>
                <w:sz w:val="14"/>
              </w:rPr>
              <w:t>101</w:t>
            </w:r>
          </w:p>
        </w:tc>
        <w:tc>
          <w:tcPr>
            <w:tcW w:type="dxa" w:w="1246"/>
          </w:tcPr>
          <w:p>
            <w:r/>
            <w:r>
              <w:rPr>
                <w:sz w:val="14"/>
              </w:rPr>
              <w:t>3</w:t>
            </w:r>
          </w:p>
        </w:tc>
      </w:tr>
      <w:tr>
        <w:tc>
          <w:tcPr>
            <w:tcW w:type="dxa" w:w="1246"/>
          </w:tcPr>
          <w:p>
            <w:r/>
            <w:r>
              <w:rPr>
                <w:sz w:val="14"/>
              </w:rPr>
              <w:t>cooling queen sheets</w:t>
            </w:r>
          </w:p>
        </w:tc>
        <w:tc>
          <w:tcPr>
            <w:tcW w:type="dxa" w:w="1246"/>
          </w:tcPr>
          <w:p>
            <w:r/>
            <w:r>
              <w:rPr>
                <w:sz w:val="14"/>
              </w:rPr>
              <w:t>2635</w:t>
            </w:r>
          </w:p>
        </w:tc>
        <w:tc>
          <w:tcPr>
            <w:tcW w:type="dxa" w:w="1246"/>
          </w:tcPr>
          <w:p>
            <w:r/>
            <w:r>
              <w:rPr>
                <w:sz w:val="14"/>
              </w:rPr>
              <w:t>16</w:t>
            </w:r>
          </w:p>
        </w:tc>
        <w:tc>
          <w:tcPr>
            <w:tcW w:type="dxa" w:w="1246"/>
          </w:tcPr>
          <w:p>
            <w:r/>
            <w:r>
              <w:rPr>
                <w:sz w:val="14"/>
              </w:rPr>
              <w:t>26</w:t>
            </w:r>
          </w:p>
        </w:tc>
        <w:tc>
          <w:tcPr>
            <w:tcW w:type="dxa" w:w="1246"/>
          </w:tcPr>
          <w:p>
            <w:r/>
            <w:r>
              <w:rPr>
                <w:sz w:val="14"/>
              </w:rPr>
              <w:t>11</w:t>
            </w:r>
          </w:p>
        </w:tc>
        <w:tc>
          <w:tcPr>
            <w:tcW w:type="dxa" w:w="1246"/>
          </w:tcPr>
          <w:p>
            <w:r/>
            <w:r>
              <w:rPr>
                <w:sz w:val="14"/>
              </w:rPr>
              <w:t>23</w:t>
            </w:r>
          </w:p>
        </w:tc>
        <w:tc>
          <w:tcPr>
            <w:tcW w:type="dxa" w:w="1246"/>
          </w:tcPr>
          <w:p>
            <w:r/>
            <w:r>
              <w:rPr>
                <w:sz w:val="14"/>
              </w:rPr>
              <w:t>61</w:t>
            </w:r>
          </w:p>
        </w:tc>
        <w:tc>
          <w:tcPr>
            <w:tcW w:type="dxa" w:w="1246"/>
          </w:tcPr>
          <w:p>
            <w:r/>
            <w:r>
              <w:rPr>
                <w:sz w:val="14"/>
              </w:rPr>
              <w:t>3</w:t>
            </w:r>
          </w:p>
        </w:tc>
      </w:tr>
      <w:tr>
        <w:tc>
          <w:tcPr>
            <w:tcW w:type="dxa" w:w="1246"/>
          </w:tcPr>
          <w:p>
            <w:r/>
            <w:r>
              <w:rPr>
                <w:sz w:val="14"/>
              </w:rPr>
              <w:t>full size sheets cooling</w:t>
            </w:r>
          </w:p>
        </w:tc>
        <w:tc>
          <w:tcPr>
            <w:tcW w:type="dxa" w:w="1246"/>
          </w:tcPr>
          <w:p>
            <w:r/>
            <w:r>
              <w:rPr>
                <w:sz w:val="14"/>
              </w:rPr>
              <w:t>1959</w:t>
            </w:r>
          </w:p>
        </w:tc>
        <w:tc>
          <w:tcPr>
            <w:tcW w:type="dxa" w:w="1246"/>
          </w:tcPr>
          <w:p>
            <w:r/>
            <w:r>
              <w:rPr>
                <w:sz w:val="14"/>
              </w:rPr>
              <w:t>41</w:t>
            </w:r>
          </w:p>
        </w:tc>
        <w:tc>
          <w:tcPr>
            <w:tcW w:type="dxa" w:w="1246"/>
          </w:tcPr>
          <w:p>
            <w:r/>
            <w:r>
              <w:rPr>
                <w:sz w:val="14"/>
              </w:rPr>
              <w:t>45</w:t>
            </w:r>
          </w:p>
        </w:tc>
        <w:tc>
          <w:tcPr>
            <w:tcW w:type="dxa" w:w="1246"/>
          </w:tcPr>
          <w:p>
            <w:r/>
            <w:r>
              <w:rPr>
                <w:sz w:val="14"/>
              </w:rPr>
              <w:t>48</w:t>
            </w:r>
          </w:p>
        </w:tc>
        <w:tc>
          <w:tcPr>
            <w:tcW w:type="dxa" w:w="1246"/>
          </w:tcPr>
          <w:p>
            <w:r/>
            <w:r>
              <w:rPr>
                <w:sz w:val="14"/>
              </w:rPr>
              <w:t>35</w:t>
            </w:r>
          </w:p>
        </w:tc>
        <w:tc>
          <w:tcPr>
            <w:tcW w:type="dxa" w:w="1246"/>
          </w:tcPr>
          <w:p>
            <w:r/>
            <w:r>
              <w:rPr>
                <w:sz w:val="14"/>
              </w:rPr>
              <w:t>49</w:t>
            </w:r>
          </w:p>
        </w:tc>
        <w:tc>
          <w:tcPr>
            <w:tcW w:type="dxa" w:w="1246"/>
          </w:tcPr>
          <w:p>
            <w:r/>
            <w:r>
              <w:rPr>
                <w:sz w:val="14"/>
              </w:rPr>
              <w:t>3</w:t>
            </w:r>
          </w:p>
        </w:tc>
      </w:tr>
      <w:tr>
        <w:tc>
          <w:tcPr>
            <w:tcW w:type="dxa" w:w="1246"/>
          </w:tcPr>
          <w:p>
            <w:r/>
            <w:r>
              <w:rPr>
                <w:sz w:val="14"/>
              </w:rPr>
              <w:t>king sheets cooling</w:t>
            </w:r>
          </w:p>
        </w:tc>
        <w:tc>
          <w:tcPr>
            <w:tcW w:type="dxa" w:w="1246"/>
          </w:tcPr>
          <w:p>
            <w:r/>
            <w:r>
              <w:rPr>
                <w:sz w:val="14"/>
              </w:rPr>
              <w:t>4954</w:t>
            </w:r>
          </w:p>
        </w:tc>
        <w:tc>
          <w:tcPr>
            <w:tcW w:type="dxa" w:w="1246"/>
          </w:tcPr>
          <w:p>
            <w:r/>
            <w:r>
              <w:rPr>
                <w:sz w:val="14"/>
              </w:rPr>
              <w:t>11</w:t>
            </w:r>
          </w:p>
        </w:tc>
        <w:tc>
          <w:tcPr>
            <w:tcW w:type="dxa" w:w="1246"/>
          </w:tcPr>
          <w:p>
            <w:r/>
            <w:r>
              <w:rPr>
                <w:sz w:val="14"/>
              </w:rPr>
              <w:t>55</w:t>
            </w:r>
          </w:p>
        </w:tc>
        <w:tc>
          <w:tcPr>
            <w:tcW w:type="dxa" w:w="1246"/>
          </w:tcPr>
          <w:p>
            <w:r/>
            <w:r>
              <w:rPr>
                <w:sz w:val="14"/>
              </w:rPr>
              <w:t>19</w:t>
            </w:r>
          </w:p>
        </w:tc>
        <w:tc>
          <w:tcPr>
            <w:tcW w:type="dxa" w:w="1246"/>
          </w:tcPr>
          <w:p>
            <w:r/>
            <w:r>
              <w:rPr>
                <w:sz w:val="14"/>
              </w:rPr>
              <w:t>62</w:t>
            </w:r>
          </w:p>
        </w:tc>
        <w:tc>
          <w:tcPr>
            <w:tcW w:type="dxa" w:w="1246"/>
          </w:tcPr>
          <w:p>
            <w:r/>
            <w:r>
              <w:rPr>
                <w:sz w:val="14"/>
              </w:rPr>
              <w:t>101</w:t>
            </w:r>
          </w:p>
        </w:tc>
        <w:tc>
          <w:tcPr>
            <w:tcW w:type="dxa" w:w="1246"/>
          </w:tcPr>
          <w:p>
            <w:r/>
            <w:r>
              <w:rPr>
                <w:sz w:val="14"/>
              </w:rPr>
              <w:t>4</w:t>
            </w:r>
          </w:p>
        </w:tc>
      </w:tr>
      <w:tr>
        <w:tc>
          <w:tcPr>
            <w:tcW w:type="dxa" w:w="1246"/>
          </w:tcPr>
          <w:p>
            <w:r/>
            <w:r>
              <w:rPr>
                <w:sz w:val="14"/>
              </w:rPr>
              <w:t>full size cooling sheets</w:t>
            </w:r>
          </w:p>
        </w:tc>
        <w:tc>
          <w:tcPr>
            <w:tcW w:type="dxa" w:w="1246"/>
          </w:tcPr>
          <w:p>
            <w:r/>
            <w:r>
              <w:rPr>
                <w:sz w:val="14"/>
              </w:rPr>
              <w:t>1735</w:t>
            </w:r>
          </w:p>
        </w:tc>
        <w:tc>
          <w:tcPr>
            <w:tcW w:type="dxa" w:w="1246"/>
          </w:tcPr>
          <w:p>
            <w:r/>
            <w:r>
              <w:rPr>
                <w:sz w:val="14"/>
              </w:rPr>
              <w:t>22</w:t>
            </w:r>
          </w:p>
        </w:tc>
        <w:tc>
          <w:tcPr>
            <w:tcW w:type="dxa" w:w="1246"/>
          </w:tcPr>
          <w:p>
            <w:r/>
            <w:r>
              <w:rPr>
                <w:sz w:val="14"/>
              </w:rPr>
              <w:t>29</w:t>
            </w:r>
          </w:p>
        </w:tc>
        <w:tc>
          <w:tcPr>
            <w:tcW w:type="dxa" w:w="1246"/>
          </w:tcPr>
          <w:p>
            <w:r/>
            <w:r>
              <w:rPr>
                <w:sz w:val="14"/>
              </w:rPr>
              <w:t>18</w:t>
            </w:r>
          </w:p>
        </w:tc>
        <w:tc>
          <w:tcPr>
            <w:tcW w:type="dxa" w:w="1246"/>
          </w:tcPr>
          <w:p>
            <w:r/>
            <w:r>
              <w:rPr>
                <w:sz w:val="14"/>
              </w:rPr>
              <w:t>26</w:t>
            </w:r>
          </w:p>
        </w:tc>
        <w:tc>
          <w:tcPr>
            <w:tcW w:type="dxa" w:w="1246"/>
          </w:tcPr>
          <w:p>
            <w:r/>
            <w:r>
              <w:rPr>
                <w:sz w:val="14"/>
              </w:rPr>
              <w:t>48</w:t>
            </w:r>
          </w:p>
        </w:tc>
        <w:tc>
          <w:tcPr>
            <w:tcW w:type="dxa" w:w="1246"/>
          </w:tcPr>
          <w:p>
            <w:r/>
            <w:r>
              <w:rPr>
                <w:sz w:val="14"/>
              </w:rPr>
              <w:t>3</w:t>
            </w:r>
          </w:p>
        </w:tc>
      </w:tr>
      <w:tr>
        <w:tc>
          <w:tcPr>
            <w:tcW w:type="dxa" w:w="1246"/>
          </w:tcPr>
          <w:p>
            <w:r/>
            <w:r>
              <w:rPr>
                <w:sz w:val="14"/>
              </w:rPr>
              <w:t>queen size cooling sheets</w:t>
            </w:r>
          </w:p>
        </w:tc>
        <w:tc>
          <w:tcPr>
            <w:tcW w:type="dxa" w:w="1246"/>
          </w:tcPr>
          <w:p>
            <w:r/>
            <w:r>
              <w:rPr>
                <w:sz w:val="14"/>
              </w:rPr>
              <w:t>2632</w:t>
            </w:r>
          </w:p>
        </w:tc>
        <w:tc>
          <w:tcPr>
            <w:tcW w:type="dxa" w:w="1246"/>
          </w:tcPr>
          <w:p>
            <w:r/>
            <w:r>
              <w:rPr>
                <w:sz w:val="14"/>
              </w:rPr>
              <w:t>41</w:t>
            </w:r>
          </w:p>
        </w:tc>
        <w:tc>
          <w:tcPr>
            <w:tcW w:type="dxa" w:w="1246"/>
          </w:tcPr>
          <w:p>
            <w:r/>
            <w:r>
              <w:rPr>
                <w:sz w:val="14"/>
              </w:rPr>
              <w:t>41</w:t>
            </w:r>
          </w:p>
        </w:tc>
        <w:tc>
          <w:tcPr>
            <w:tcW w:type="dxa" w:w="1246"/>
          </w:tcPr>
          <w:p>
            <w:r/>
            <w:r>
              <w:rPr>
                <w:sz w:val="14"/>
              </w:rPr>
              <w:t>36</w:t>
            </w:r>
          </w:p>
        </w:tc>
        <w:tc>
          <w:tcPr>
            <w:tcW w:type="dxa" w:w="1246"/>
          </w:tcPr>
          <w:p>
            <w:r/>
            <w:r>
              <w:rPr>
                <w:sz w:val="14"/>
              </w:rPr>
              <w:t>40</w:t>
            </w:r>
          </w:p>
        </w:tc>
        <w:tc>
          <w:tcPr>
            <w:tcW w:type="dxa" w:w="1246"/>
          </w:tcPr>
          <w:p>
            <w:r/>
            <w:r>
              <w:rPr>
                <w:sz w:val="14"/>
              </w:rPr>
              <w:t>101</w:t>
            </w:r>
          </w:p>
        </w:tc>
        <w:tc>
          <w:tcPr>
            <w:tcW w:type="dxa" w:w="1246"/>
          </w:tcPr>
          <w:p>
            <w:r/>
            <w:r>
              <w:rPr>
                <w:sz w:val="14"/>
              </w:rPr>
              <w:t>3</w:t>
            </w:r>
          </w:p>
        </w:tc>
      </w:tr>
      <w:tr>
        <w:tc>
          <w:tcPr>
            <w:tcW w:type="dxa" w:w="1246"/>
          </w:tcPr>
          <w:p>
            <w:r/>
            <w:r>
              <w:rPr>
                <w:sz w:val="14"/>
              </w:rPr>
              <w:t>bed sheets cooling</w:t>
            </w:r>
          </w:p>
        </w:tc>
        <w:tc>
          <w:tcPr>
            <w:tcW w:type="dxa" w:w="1246"/>
          </w:tcPr>
          <w:p>
            <w:r/>
            <w:r>
              <w:rPr>
                <w:sz w:val="14"/>
              </w:rPr>
              <w:t>1023</w:t>
            </w:r>
          </w:p>
        </w:tc>
        <w:tc>
          <w:tcPr>
            <w:tcW w:type="dxa" w:w="1246"/>
          </w:tcPr>
          <w:p>
            <w:r/>
            <w:r>
              <w:rPr>
                <w:sz w:val="14"/>
              </w:rPr>
              <w:t>26</w:t>
            </w:r>
          </w:p>
        </w:tc>
        <w:tc>
          <w:tcPr>
            <w:tcW w:type="dxa" w:w="1246"/>
          </w:tcPr>
          <w:p>
            <w:r/>
            <w:r>
              <w:rPr>
                <w:sz w:val="14"/>
              </w:rPr>
              <w:t>20</w:t>
            </w:r>
          </w:p>
        </w:tc>
        <w:tc>
          <w:tcPr>
            <w:tcW w:type="dxa" w:w="1246"/>
          </w:tcPr>
          <w:p>
            <w:r/>
            <w:r>
              <w:rPr>
                <w:sz w:val="14"/>
              </w:rPr>
              <w:t>10</w:t>
            </w:r>
          </w:p>
        </w:tc>
        <w:tc>
          <w:tcPr>
            <w:tcW w:type="dxa" w:w="1246"/>
          </w:tcPr>
          <w:p>
            <w:r/>
            <w:r>
              <w:rPr>
                <w:sz w:val="14"/>
              </w:rPr>
              <w:t>18</w:t>
            </w:r>
          </w:p>
        </w:tc>
        <w:tc>
          <w:tcPr>
            <w:tcW w:type="dxa" w:w="1246"/>
          </w:tcPr>
          <w:p>
            <w:r/>
            <w:r>
              <w:rPr>
                <w:sz w:val="14"/>
              </w:rPr>
              <w:t>91</w:t>
            </w:r>
          </w:p>
        </w:tc>
        <w:tc>
          <w:tcPr>
            <w:tcW w:type="dxa" w:w="1246"/>
          </w:tcPr>
          <w:p>
            <w:r/>
            <w:r>
              <w:rPr>
                <w:sz w:val="14"/>
              </w:rPr>
              <w:t>3</w:t>
            </w:r>
          </w:p>
        </w:tc>
      </w:tr>
      <w:tr>
        <w:tc>
          <w:tcPr>
            <w:tcW w:type="dxa" w:w="1246"/>
          </w:tcPr>
          <w:p>
            <w:r/>
            <w:r>
              <w:rPr>
                <w:sz w:val="14"/>
              </w:rPr>
              <w:t>bed sheets full size cooling</w:t>
            </w:r>
          </w:p>
        </w:tc>
        <w:tc>
          <w:tcPr>
            <w:tcW w:type="dxa" w:w="1246"/>
          </w:tcPr>
          <w:p>
            <w:r/>
            <w:r>
              <w:rPr>
                <w:sz w:val="14"/>
              </w:rPr>
              <w:t>555</w:t>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t>3</w:t>
            </w:r>
          </w:p>
        </w:tc>
      </w:tr>
      <w:tr>
        <w:tc>
          <w:tcPr>
            <w:tcW w:type="dxa" w:w="1246"/>
          </w:tcPr>
          <w:p>
            <w:r/>
            <w:r>
              <w:rPr>
                <w:sz w:val="14"/>
              </w:rPr>
              <w:t>bed sheets king size cooling</w:t>
            </w:r>
          </w:p>
        </w:tc>
        <w:tc>
          <w:tcPr>
            <w:tcW w:type="dxa" w:w="1246"/>
          </w:tcPr>
          <w:p>
            <w:r/>
            <w:r>
              <w:rPr>
                <w:sz w:val="14"/>
              </w:rPr>
              <w:t>580</w:t>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t>3</w:t>
            </w:r>
          </w:p>
        </w:tc>
      </w:tr>
      <w:tr>
        <w:tc>
          <w:tcPr>
            <w:tcW w:type="dxa" w:w="1246"/>
          </w:tcPr>
          <w:p>
            <w:r/>
            <w:r>
              <w:rPr>
                <w:sz w:val="14"/>
              </w:rPr>
              <w:t>bed sheets queen size cooling</w:t>
            </w:r>
          </w:p>
        </w:tc>
        <w:tc>
          <w:tcPr>
            <w:tcW w:type="dxa" w:w="1246"/>
          </w:tcPr>
          <w:p>
            <w:r/>
            <w:r>
              <w:rPr>
                <w:sz w:val="14"/>
              </w:rPr>
              <w:t>697</w:t>
            </w:r>
          </w:p>
        </w:tc>
        <w:tc>
          <w:tcPr>
            <w:tcW w:type="dxa" w:w="1246"/>
          </w:tcPr>
          <w:p>
            <w:r/>
            <w:r>
              <w:rPr>
                <w:sz w:val="14"/>
              </w:rPr>
              <w:t>55</w:t>
            </w:r>
          </w:p>
        </w:tc>
        <w:tc>
          <w:tcPr>
            <w:tcW w:type="dxa" w:w="1246"/>
          </w:tcPr>
          <w:p>
            <w:r/>
            <w:r>
              <w:rPr>
                <w:sz w:val="14"/>
              </w:rPr>
              <w:t>38</w:t>
            </w:r>
          </w:p>
        </w:tc>
        <w:tc>
          <w:tcPr>
            <w:tcW w:type="dxa" w:w="1246"/>
          </w:tcPr>
          <w:p>
            <w:r/>
            <w:r>
              <w:rPr>
                <w:sz w:val="14"/>
              </w:rPr>
              <w:t>54</w:t>
            </w:r>
          </w:p>
        </w:tc>
        <w:tc>
          <w:tcPr>
            <w:tcW w:type="dxa" w:w="1246"/>
          </w:tcPr>
          <w:p>
            <w:r/>
            <w:r>
              <w:rPr>
                <w:sz w:val="14"/>
              </w:rPr>
              <w:t>38</w:t>
            </w:r>
          </w:p>
        </w:tc>
        <w:tc>
          <w:tcPr>
            <w:tcW w:type="dxa" w:w="1246"/>
          </w:tcPr>
          <w:p>
            <w:r/>
            <w:r>
              <w:rPr>
                <w:sz w:val="14"/>
              </w:rPr>
              <w:t>101</w:t>
            </w:r>
          </w:p>
        </w:tc>
        <w:tc>
          <w:tcPr>
            <w:tcW w:type="dxa" w:w="1246"/>
          </w:tcPr>
          <w:p>
            <w:r/>
            <w:r>
              <w:rPr>
                <w:sz w:val="14"/>
              </w:rPr>
              <w:t>3</w:t>
            </w:r>
          </w:p>
        </w:tc>
      </w:tr>
      <w:tr>
        <w:tc>
          <w:tcPr>
            <w:tcW w:type="dxa" w:w="1246"/>
          </w:tcPr>
          <w:p>
            <w:r/>
            <w:r>
              <w:rPr>
                <w:sz w:val="14"/>
              </w:rPr>
              <w:t>best cooling sheets</w:t>
            </w:r>
          </w:p>
        </w:tc>
        <w:tc>
          <w:tcPr>
            <w:tcW w:type="dxa" w:w="1246"/>
          </w:tcPr>
          <w:p>
            <w:r/>
            <w:r>
              <w:rPr>
                <w:sz w:val="14"/>
              </w:rPr>
              <w:t>1023</w:t>
            </w:r>
          </w:p>
        </w:tc>
        <w:tc>
          <w:tcPr>
            <w:tcW w:type="dxa" w:w="1246"/>
          </w:tcPr>
          <w:p>
            <w:r/>
            <w:r>
              <w:rPr>
                <w:sz w:val="14"/>
              </w:rPr>
              <w:t>14</w:t>
            </w:r>
          </w:p>
        </w:tc>
        <w:tc>
          <w:tcPr>
            <w:tcW w:type="dxa" w:w="1246"/>
          </w:tcPr>
          <w:p>
            <w:r/>
            <w:r>
              <w:rPr>
                <w:sz w:val="14"/>
              </w:rPr>
              <w:t>25</w:t>
            </w:r>
          </w:p>
        </w:tc>
        <w:tc>
          <w:tcPr>
            <w:tcW w:type="dxa" w:w="1246"/>
          </w:tcPr>
          <w:p>
            <w:r/>
            <w:r>
              <w:rPr>
                <w:sz w:val="14"/>
              </w:rPr>
              <w:t>29</w:t>
            </w:r>
          </w:p>
        </w:tc>
        <w:tc>
          <w:tcPr>
            <w:tcW w:type="dxa" w:w="1246"/>
          </w:tcPr>
          <w:p>
            <w:r/>
            <w:r>
              <w:rPr>
                <w:sz w:val="14"/>
              </w:rPr>
              <w:t>25</w:t>
            </w:r>
          </w:p>
        </w:tc>
        <w:tc>
          <w:tcPr>
            <w:tcW w:type="dxa" w:w="1246"/>
          </w:tcPr>
          <w:p>
            <w:r/>
            <w:r>
              <w:rPr>
                <w:sz w:val="14"/>
              </w:rPr>
              <w:t>70</w:t>
            </w:r>
          </w:p>
        </w:tc>
        <w:tc>
          <w:tcPr>
            <w:tcW w:type="dxa" w:w="1246"/>
          </w:tcPr>
          <w:p>
            <w:r/>
            <w:r>
              <w:rPr>
                <w:sz w:val="14"/>
              </w:rPr>
              <w:t>3</w:t>
            </w:r>
          </w:p>
        </w:tc>
      </w:tr>
      <w:tr>
        <w:tc>
          <w:tcPr>
            <w:tcW w:type="dxa" w:w="1246"/>
          </w:tcPr>
          <w:p>
            <w:r/>
            <w:r>
              <w:rPr>
                <w:sz w:val="14"/>
              </w:rPr>
              <w:t>best cooling sheets for hot sleepers</w:t>
            </w:r>
          </w:p>
        </w:tc>
        <w:tc>
          <w:tcPr>
            <w:tcW w:type="dxa" w:w="1246"/>
          </w:tcPr>
          <w:p>
            <w:r/>
            <w:r>
              <w:rPr>
                <w:sz w:val="14"/>
              </w:rPr>
              <w:t>575</w:t>
            </w:r>
          </w:p>
        </w:tc>
        <w:tc>
          <w:tcPr>
            <w:tcW w:type="dxa" w:w="1246"/>
          </w:tcPr>
          <w:p>
            <w:r/>
            <w:r>
              <w:rPr>
                <w:sz w:val="14"/>
              </w:rPr>
              <w:t>14</w:t>
            </w:r>
          </w:p>
        </w:tc>
        <w:tc>
          <w:tcPr>
            <w:tcW w:type="dxa" w:w="1246"/>
          </w:tcPr>
          <w:p>
            <w:r/>
            <w:r>
              <w:rPr>
                <w:sz w:val="14"/>
              </w:rPr>
              <w:t>17</w:t>
            </w:r>
          </w:p>
        </w:tc>
        <w:tc>
          <w:tcPr>
            <w:tcW w:type="dxa" w:w="1246"/>
          </w:tcPr>
          <w:p>
            <w:r/>
            <w:r>
              <w:rPr>
                <w:sz w:val="14"/>
              </w:rPr>
              <w:t>18</w:t>
            </w:r>
          </w:p>
        </w:tc>
        <w:tc>
          <w:tcPr>
            <w:tcW w:type="dxa" w:w="1246"/>
          </w:tcPr>
          <w:p>
            <w:r/>
            <w:r>
              <w:rPr>
                <w:sz w:val="14"/>
              </w:rPr>
              <w:t>22</w:t>
            </w:r>
          </w:p>
        </w:tc>
        <w:tc>
          <w:tcPr>
            <w:tcW w:type="dxa" w:w="1246"/>
          </w:tcPr>
          <w:p>
            <w:r/>
            <w:r>
              <w:rPr>
                <w:sz w:val="14"/>
              </w:rPr>
              <w:t>35</w:t>
            </w:r>
          </w:p>
        </w:tc>
        <w:tc>
          <w:tcPr>
            <w:tcW w:type="dxa" w:w="1246"/>
          </w:tcPr>
          <w:p>
            <w:r/>
            <w:r>
              <w:rPr>
                <w:sz w:val="14"/>
              </w:rPr>
              <w:t>3</w:t>
            </w:r>
          </w:p>
        </w:tc>
      </w:tr>
      <w:tr>
        <w:tc>
          <w:tcPr>
            <w:tcW w:type="dxa" w:w="1246"/>
          </w:tcPr>
          <w:p>
            <w:r/>
            <w:r>
              <w:rPr>
                <w:sz w:val="14"/>
              </w:rPr>
              <w:t>best sheets for hot sleepers</w:t>
            </w:r>
          </w:p>
        </w:tc>
        <w:tc>
          <w:tcPr>
            <w:tcW w:type="dxa" w:w="1246"/>
          </w:tcPr>
          <w:p>
            <w:r/>
            <w:r>
              <w:rPr>
                <w:sz w:val="14"/>
              </w:rPr>
              <w:t>626</w:t>
            </w:r>
          </w:p>
        </w:tc>
        <w:tc>
          <w:tcPr>
            <w:tcW w:type="dxa" w:w="1246"/>
          </w:tcPr>
          <w:p>
            <w:r/>
            <w:r>
              <w:rPr>
                <w:sz w:val="14"/>
              </w:rPr>
              <w:t>16</w:t>
            </w:r>
          </w:p>
        </w:tc>
        <w:tc>
          <w:tcPr>
            <w:tcW w:type="dxa" w:w="1246"/>
          </w:tcPr>
          <w:p>
            <w:r/>
            <w:r>
              <w:rPr>
                <w:sz w:val="14"/>
              </w:rPr>
              <w:t>63</w:t>
            </w:r>
          </w:p>
        </w:tc>
        <w:tc>
          <w:tcPr>
            <w:tcW w:type="dxa" w:w="1246"/>
          </w:tcPr>
          <w:p>
            <w:r/>
            <w:r>
              <w:rPr>
                <w:sz w:val="14"/>
              </w:rPr>
              <w:t>20</w:t>
            </w:r>
          </w:p>
        </w:tc>
        <w:tc>
          <w:tcPr>
            <w:tcW w:type="dxa" w:w="1246"/>
          </w:tcPr>
          <w:p>
            <w:r/>
            <w:r>
              <w:rPr>
                <w:sz w:val="14"/>
              </w:rPr>
              <w:t>49</w:t>
            </w:r>
          </w:p>
        </w:tc>
        <w:tc>
          <w:tcPr>
            <w:tcW w:type="dxa" w:w="1246"/>
          </w:tcPr>
          <w:p>
            <w:r/>
            <w:r>
              <w:rPr>
                <w:sz w:val="14"/>
              </w:rPr>
              <w:t>84</w:t>
            </w:r>
          </w:p>
        </w:tc>
        <w:tc>
          <w:tcPr>
            <w:tcW w:type="dxa" w:w="1246"/>
          </w:tcPr>
          <w:p>
            <w:r/>
            <w:r>
              <w:rPr>
                <w:sz w:val="14"/>
              </w:rPr>
              <w:t>3</w:t>
            </w:r>
          </w:p>
        </w:tc>
      </w:tr>
      <w:tr>
        <w:tc>
          <w:tcPr>
            <w:tcW w:type="dxa" w:w="1246"/>
          </w:tcPr>
          <w:p>
            <w:r/>
            <w:r>
              <w:rPr>
                <w:sz w:val="14"/>
              </w:rPr>
              <w:t>black cooling sheets</w:t>
            </w:r>
          </w:p>
        </w:tc>
        <w:tc>
          <w:tcPr>
            <w:tcW w:type="dxa" w:w="1246"/>
          </w:tcPr>
          <w:p>
            <w:r/>
            <w:r>
              <w:rPr>
                <w:sz w:val="14"/>
              </w:rPr>
              <w:t>924</w:t>
            </w:r>
          </w:p>
        </w:tc>
        <w:tc>
          <w:tcPr>
            <w:tcW w:type="dxa" w:w="1246"/>
          </w:tcPr>
          <w:p>
            <w:r/>
            <w:r>
              <w:rPr>
                <w:sz w:val="14"/>
              </w:rPr>
              <w:t>14</w:t>
            </w:r>
          </w:p>
        </w:tc>
        <w:tc>
          <w:tcPr>
            <w:tcW w:type="dxa" w:w="1246"/>
          </w:tcPr>
          <w:p>
            <w:r/>
            <w:r>
              <w:rPr>
                <w:sz w:val="14"/>
              </w:rPr>
              <w:t>38</w:t>
            </w:r>
          </w:p>
        </w:tc>
        <w:tc>
          <w:tcPr>
            <w:tcW w:type="dxa" w:w="1246"/>
          </w:tcPr>
          <w:p>
            <w:r/>
            <w:r>
              <w:rPr>
                <w:sz w:val="14"/>
              </w:rPr>
              <w:t>27</w:t>
            </w:r>
          </w:p>
        </w:tc>
        <w:tc>
          <w:tcPr>
            <w:tcW w:type="dxa" w:w="1246"/>
          </w:tcPr>
          <w:p>
            <w:r/>
            <w:r>
              <w:rPr>
                <w:sz w:val="14"/>
              </w:rPr>
              <w:t>45</w:t>
            </w:r>
          </w:p>
        </w:tc>
        <w:tc>
          <w:tcPr>
            <w:tcW w:type="dxa" w:w="1246"/>
          </w:tcPr>
          <w:p>
            <w:r/>
            <w:r>
              <w:rPr>
                <w:sz w:val="14"/>
              </w:rPr>
              <w:t>101</w:t>
            </w:r>
          </w:p>
        </w:tc>
        <w:tc>
          <w:tcPr>
            <w:tcW w:type="dxa" w:w="1246"/>
          </w:tcPr>
          <w:p>
            <w:r/>
            <w:r>
              <w:rPr>
                <w:sz w:val="14"/>
              </w:rPr>
              <w:t>3</w:t>
            </w:r>
          </w:p>
        </w:tc>
      </w:tr>
      <w:tr>
        <w:tc>
          <w:tcPr>
            <w:tcW w:type="dxa" w:w="1246"/>
          </w:tcPr>
          <w:p>
            <w:r/>
            <w:r>
              <w:rPr>
                <w:sz w:val="14"/>
              </w:rPr>
              <w:t>breathable bed sheets</w:t>
            </w:r>
          </w:p>
        </w:tc>
        <w:tc>
          <w:tcPr>
            <w:tcW w:type="dxa" w:w="1246"/>
          </w:tcPr>
          <w:p>
            <w:r/>
            <w:r>
              <w:rPr>
                <w:sz w:val="14"/>
              </w:rPr>
              <w:t>598</w:t>
            </w:r>
          </w:p>
        </w:tc>
        <w:tc>
          <w:tcPr>
            <w:tcW w:type="dxa" w:w="1246"/>
          </w:tcPr>
          <w:p>
            <w:r/>
            <w:r>
              <w:rPr>
                <w:sz w:val="14"/>
              </w:rPr>
              <w:t>116</w:t>
            </w:r>
          </w:p>
        </w:tc>
        <w:tc>
          <w:tcPr>
            <w:tcW w:type="dxa" w:w="1246"/>
          </w:tcPr>
          <w:p>
            <w:r/>
            <w:r>
              <w:rPr>
                <w:sz w:val="14"/>
              </w:rPr>
              <w:t>109</w:t>
            </w:r>
          </w:p>
        </w:tc>
        <w:tc>
          <w:tcPr>
            <w:tcW w:type="dxa" w:w="1246"/>
          </w:tcPr>
          <w:p>
            <w:r/>
            <w:r>
              <w:rPr>
                <w:sz w:val="14"/>
              </w:rPr>
              <w:t>101</w:t>
            </w:r>
          </w:p>
        </w:tc>
        <w:tc>
          <w:tcPr>
            <w:tcW w:type="dxa" w:w="1246"/>
          </w:tcPr>
          <w:p>
            <w:r/>
            <w:r>
              <w:rPr>
                <w:sz w:val="14"/>
              </w:rPr>
              <w:t>101</w:t>
            </w:r>
          </w:p>
        </w:tc>
        <w:tc>
          <w:tcPr>
            <w:tcW w:type="dxa" w:w="1246"/>
          </w:tcPr>
          <w:p>
            <w:r/>
            <w:r>
              <w:rPr>
                <w:sz w:val="14"/>
              </w:rPr>
              <w:t>101</w:t>
            </w:r>
          </w:p>
        </w:tc>
        <w:tc>
          <w:tcPr>
            <w:tcW w:type="dxa" w:w="1246"/>
          </w:tcPr>
          <w:p>
            <w:r/>
            <w:r>
              <w:rPr>
                <w:sz w:val="14"/>
              </w:rPr>
              <w:t>3</w:t>
            </w:r>
          </w:p>
        </w:tc>
      </w:tr>
      <w:tr>
        <w:tc>
          <w:tcPr>
            <w:tcW w:type="dxa" w:w="1246"/>
          </w:tcPr>
          <w:p>
            <w:r/>
            <w:r>
              <w:rPr>
                <w:sz w:val="14"/>
              </w:rPr>
              <w:t>breathable sheets</w:t>
            </w:r>
          </w:p>
        </w:tc>
        <w:tc>
          <w:tcPr>
            <w:tcW w:type="dxa" w:w="1246"/>
          </w:tcPr>
          <w:p>
            <w:r/>
            <w:r>
              <w:rPr>
                <w:sz w:val="14"/>
              </w:rPr>
              <w:t>669</w:t>
            </w:r>
          </w:p>
        </w:tc>
        <w:tc>
          <w:tcPr>
            <w:tcW w:type="dxa" w:w="1246"/>
          </w:tcPr>
          <w:p>
            <w:r/>
            <w:r>
              <w:rPr>
                <w:sz w:val="14"/>
              </w:rPr>
              <w:t>109</w:t>
            </w:r>
          </w:p>
        </w:tc>
        <w:tc>
          <w:tcPr>
            <w:tcW w:type="dxa" w:w="1246"/>
          </w:tcPr>
          <w:p>
            <w:r/>
            <w:r>
              <w:rPr>
                <w:sz w:val="14"/>
              </w:rPr>
              <w:t>127</w:t>
            </w:r>
          </w:p>
        </w:tc>
        <w:tc>
          <w:tcPr>
            <w:tcW w:type="dxa" w:w="1246"/>
          </w:tcPr>
          <w:p>
            <w:r/>
            <w:r>
              <w:rPr>
                <w:sz w:val="14"/>
              </w:rPr>
              <w:t>101</w:t>
            </w:r>
          </w:p>
        </w:tc>
        <w:tc>
          <w:tcPr>
            <w:tcW w:type="dxa" w:w="1246"/>
          </w:tcPr>
          <w:p>
            <w:r/>
            <w:r>
              <w:rPr>
                <w:sz w:val="14"/>
              </w:rPr>
              <w:t>101</w:t>
            </w:r>
          </w:p>
        </w:tc>
        <w:tc>
          <w:tcPr>
            <w:tcW w:type="dxa" w:w="1246"/>
          </w:tcPr>
          <w:p>
            <w:r/>
            <w:r>
              <w:rPr>
                <w:sz w:val="14"/>
              </w:rPr>
              <w:t>101</w:t>
            </w:r>
          </w:p>
        </w:tc>
        <w:tc>
          <w:tcPr>
            <w:tcW w:type="dxa" w:w="1246"/>
          </w:tcPr>
          <w:p>
            <w:r/>
            <w:r>
              <w:rPr>
                <w:sz w:val="14"/>
              </w:rPr>
              <w:t>3</w:t>
            </w:r>
          </w:p>
        </w:tc>
      </w:tr>
    </w:tbl>
    <w:p/>
    <w:p>
      <w:r>
        <w:t>Sources: Command Center (DataRova, the family's best child, 29 Sep) for 'now' and for the held/not-held call; Data Dive Rank Radar (one tracked ASIN, daily 3 Jul–30 Sep, 7-day medians) as the second source. They agree within 3 places (15% above rank 20) on 12 of 33 terms. The biggest gap: 'cooling sheets king' CC 31 vs DD 16. Data Dive shows most terms unranked in early July and ranked by September — the re-launch climbed through August.</w:t>
      </w:r>
    </w:p>
    <w:p>
      <w:pPr>
        <w:pStyle w:val="Heading1"/>
      </w:pPr>
      <w:r>
        <w:t>A5a. The ranks in the owner's competitor sheet</w:t>
      </w:r>
    </w:p>
    <w:p>
      <w:r>
        <w:t>There is no owner competitor-analysis sheet for this product, so nothing to verify. The cross-check is Command Center against Data Dive (section A5, E Rank sources).</w:t>
      </w:r>
    </w:p>
    <w:p>
      <w:pPr>
        <w:pStyle w:val="Heading1"/>
      </w:pPr>
      <w:r>
        <w:t>A6. Competitors</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Brand</w:t>
            </w:r>
          </w:p>
        </w:tc>
        <w:tc>
          <w:tcPr>
            <w:tcW w:type="dxa" w:w="1246"/>
            <w:shd w:val="clear" w:color="auto" w:fill="1F3864"/>
          </w:tcPr>
          <w:p>
            <w:r/>
            <w:r>
              <w:rPr>
                <w:b/>
                <w:color w:val="FFFFFF"/>
                <w:sz w:val="14"/>
              </w:rPr>
              <w:t>Parent ASIN</w:t>
            </w:r>
          </w:p>
        </w:tc>
        <w:tc>
          <w:tcPr>
            <w:tcW w:type="dxa" w:w="1246"/>
            <w:shd w:val="clear" w:color="auto" w:fill="1F3864"/>
          </w:tcPr>
          <w:p>
            <w:r/>
            <w:r>
              <w:rPr>
                <w:b/>
                <w:color w:val="FFFFFF"/>
                <w:sz w:val="14"/>
              </w:rPr>
              <w:t>Tier</w:t>
            </w:r>
          </w:p>
        </w:tc>
        <w:tc>
          <w:tcPr>
            <w:tcW w:type="dxa" w:w="1246"/>
            <w:shd w:val="clear" w:color="auto" w:fill="1F3864"/>
          </w:tcPr>
          <w:p>
            <w:r/>
            <w:r>
              <w:rPr>
                <w:b/>
                <w:color w:val="FFFFFF"/>
                <w:sz w:val="14"/>
              </w:rPr>
              <w:t>Keywords</w:t>
            </w:r>
          </w:p>
        </w:tc>
        <w:tc>
          <w:tcPr>
            <w:tcW w:type="dxa" w:w="1246"/>
            <w:shd w:val="clear" w:color="auto" w:fill="1F3864"/>
          </w:tcPr>
          <w:p>
            <w:r/>
            <w:r>
              <w:rPr>
                <w:b/>
                <w:color w:val="FFFFFF"/>
                <w:sz w:val="14"/>
              </w:rPr>
              <w:t>Traffic</w:t>
            </w:r>
          </w:p>
        </w:tc>
        <w:tc>
          <w:tcPr>
            <w:tcW w:type="dxa" w:w="1246"/>
            <w:shd w:val="clear" w:color="auto" w:fill="1F3864"/>
          </w:tcPr>
          <w:p>
            <w:r/>
            <w:r>
              <w:rPr>
                <w:b/>
                <w:color w:val="FFFFFF"/>
                <w:sz w:val="14"/>
              </w:rPr>
              <w:t>Price now</w:t>
            </w:r>
          </w:p>
        </w:tc>
        <w:tc>
          <w:tcPr>
            <w:tcW w:type="dxa" w:w="1246"/>
            <w:shd w:val="clear" w:color="auto" w:fill="1F3864"/>
          </w:tcPr>
          <w:p>
            <w:r/>
            <w:r>
              <w:rPr>
                <w:b/>
                <w:color w:val="FFFFFF"/>
                <w:sz w:val="14"/>
              </w:rPr>
              <w:t>Price 4 wks ago</w:t>
            </w:r>
          </w:p>
        </w:tc>
        <w:tc>
          <w:tcPr>
            <w:tcW w:type="dxa" w:w="1246"/>
            <w:shd w:val="clear" w:color="auto" w:fill="1F3864"/>
          </w:tcPr>
          <w:p>
            <w:r/>
            <w:r>
              <w:rPr>
                <w:b/>
                <w:color w:val="FFFFFF"/>
                <w:sz w:val="14"/>
              </w:rPr>
              <w:t>Reviews</w:t>
            </w:r>
          </w:p>
        </w:tc>
      </w:tr>
      <w:tr>
        <w:tc>
          <w:tcPr>
            <w:tcW w:type="dxa" w:w="1246"/>
          </w:tcPr>
          <w:p>
            <w:r/>
            <w:r>
              <w:rPr>
                <w:sz w:val="14"/>
              </w:rPr>
              <w:t>REST</w:t>
            </w:r>
          </w:p>
        </w:tc>
        <w:tc>
          <w:tcPr>
            <w:tcW w:type="dxa" w:w="1246"/>
          </w:tcPr>
          <w:p>
            <w:r/>
            <w:r>
              <w:rPr>
                <w:sz w:val="14"/>
              </w:rPr>
              <w:t>B0HC6866B7</w:t>
            </w:r>
          </w:p>
        </w:tc>
        <w:tc>
          <w:tcPr>
            <w:tcW w:type="dxa" w:w="1246"/>
          </w:tcPr>
          <w:p>
            <w:r/>
            <w:r>
              <w:rPr>
                <w:sz w:val="14"/>
              </w:rPr>
              <w:t>Beatable</w:t>
            </w:r>
          </w:p>
        </w:tc>
        <w:tc>
          <w:tcPr>
            <w:tcW w:type="dxa" w:w="1246"/>
          </w:tcPr>
          <w:p>
            <w:r/>
            <w:r>
              <w:rPr>
                <w:sz w:val="14"/>
              </w:rPr>
              <w:t>7281</w:t>
            </w:r>
          </w:p>
        </w:tc>
        <w:tc>
          <w:tcPr>
            <w:tcW w:type="dxa" w:w="1246"/>
          </w:tcPr>
          <w:p>
            <w:r/>
            <w:r>
              <w:rPr>
                <w:sz w:val="14"/>
              </w:rPr>
              <w:t>522,593</w:t>
            </w:r>
          </w:p>
        </w:tc>
        <w:tc>
          <w:tcPr>
            <w:tcW w:type="dxa" w:w="1246"/>
          </w:tcPr>
          <w:p>
            <w:r/>
            <w:r>
              <w:rPr>
                <w:sz w:val="14"/>
              </w:rPr>
              <w:t>171.75</w:t>
            </w:r>
          </w:p>
        </w:tc>
        <w:tc>
          <w:tcPr>
            <w:tcW w:type="dxa" w:w="1246"/>
          </w:tcPr>
          <w:p>
            <w:r/>
            <w:r>
              <w:rPr>
                <w:sz w:val="14"/>
              </w:rPr>
              <w:t>194</w:t>
            </w:r>
          </w:p>
        </w:tc>
        <w:tc>
          <w:tcPr>
            <w:tcW w:type="dxa" w:w="1246"/>
          </w:tcPr>
          <w:p>
            <w:r/>
            <w:r>
              <w:rPr>
                <w:sz w:val="14"/>
              </w:rPr>
              <w:t>1109</w:t>
            </w:r>
          </w:p>
        </w:tc>
      </w:tr>
      <w:tr>
        <w:tc>
          <w:tcPr>
            <w:tcW w:type="dxa" w:w="1246"/>
          </w:tcPr>
          <w:p>
            <w:r/>
            <w:r>
              <w:rPr>
                <w:sz w:val="14"/>
              </w:rPr>
              <w:t>Bedsure</w:t>
            </w:r>
          </w:p>
        </w:tc>
        <w:tc>
          <w:tcPr>
            <w:tcW w:type="dxa" w:w="1246"/>
          </w:tcPr>
          <w:p>
            <w:r/>
            <w:r>
              <w:rPr>
                <w:sz w:val="14"/>
              </w:rPr>
              <w:t>B0BZ8T5BJ6</w:t>
            </w:r>
          </w:p>
        </w:tc>
        <w:tc>
          <w:tcPr>
            <w:tcW w:type="dxa" w:w="1246"/>
          </w:tcPr>
          <w:p>
            <w:r/>
            <w:r>
              <w:rPr>
                <w:sz w:val="14"/>
              </w:rPr>
              <w:t>Aspirational</w:t>
            </w:r>
          </w:p>
        </w:tc>
        <w:tc>
          <w:tcPr>
            <w:tcW w:type="dxa" w:w="1246"/>
          </w:tcPr>
          <w:p>
            <w:r/>
            <w:r>
              <w:rPr>
                <w:sz w:val="14"/>
              </w:rPr>
              <w:t>6935</w:t>
            </w:r>
          </w:p>
        </w:tc>
        <w:tc>
          <w:tcPr>
            <w:tcW w:type="dxa" w:w="1246"/>
          </w:tcPr>
          <w:p>
            <w:r/>
            <w:r>
              <w:rPr>
                <w:sz w:val="14"/>
              </w:rPr>
              <w:t>2,166,046</w:t>
            </w:r>
          </w:p>
        </w:tc>
        <w:tc>
          <w:tcPr>
            <w:tcW w:type="dxa" w:w="1246"/>
          </w:tcPr>
          <w:p>
            <w:r/>
            <w:r>
              <w:rPr>
                <w:sz w:val="14"/>
              </w:rPr>
              <w:t>67.49</w:t>
            </w:r>
          </w:p>
        </w:tc>
        <w:tc>
          <w:tcPr>
            <w:tcW w:type="dxa" w:w="1246"/>
          </w:tcPr>
          <w:p>
            <w:r/>
            <w:r>
              <w:rPr>
                <w:sz w:val="14"/>
              </w:rPr>
              <w:t>64.79</w:t>
            </w:r>
          </w:p>
        </w:tc>
        <w:tc>
          <w:tcPr>
            <w:tcW w:type="dxa" w:w="1246"/>
          </w:tcPr>
          <w:p>
            <w:r/>
            <w:r>
              <w:rPr>
                <w:sz w:val="14"/>
              </w:rPr>
              <w:t>64953</w:t>
            </w:r>
          </w:p>
        </w:tc>
      </w:tr>
      <w:tr>
        <w:tc>
          <w:tcPr>
            <w:tcW w:type="dxa" w:w="1246"/>
          </w:tcPr>
          <w:p>
            <w:r/>
            <w:r>
              <w:rPr>
                <w:sz w:val="14"/>
              </w:rPr>
              <w:t>Breescape</w:t>
            </w:r>
          </w:p>
        </w:tc>
        <w:tc>
          <w:tcPr>
            <w:tcW w:type="dxa" w:w="1246"/>
          </w:tcPr>
          <w:p>
            <w:r/>
            <w:r>
              <w:rPr>
                <w:sz w:val="14"/>
              </w:rPr>
              <w:t>B0H41M1N4B</w:t>
            </w:r>
          </w:p>
        </w:tc>
        <w:tc>
          <w:tcPr>
            <w:tcW w:type="dxa" w:w="1246"/>
          </w:tcPr>
          <w:p>
            <w:r/>
            <w:r>
              <w:rPr>
                <w:sz w:val="14"/>
              </w:rPr>
              <w:t>Beatable</w:t>
            </w:r>
          </w:p>
        </w:tc>
        <w:tc>
          <w:tcPr>
            <w:tcW w:type="dxa" w:w="1246"/>
          </w:tcPr>
          <w:p>
            <w:r/>
            <w:r>
              <w:rPr>
                <w:sz w:val="14"/>
              </w:rPr>
              <w:t>1884</w:t>
            </w:r>
          </w:p>
        </w:tc>
        <w:tc>
          <w:tcPr>
            <w:tcW w:type="dxa" w:w="1246"/>
          </w:tcPr>
          <w:p>
            <w:r/>
            <w:r>
              <w:rPr>
                <w:sz w:val="14"/>
              </w:rPr>
              <w:t>107,224</w:t>
            </w:r>
          </w:p>
        </w:tc>
        <w:tc>
          <w:tcPr>
            <w:tcW w:type="dxa" w:w="1246"/>
          </w:tcPr>
          <w:p>
            <w:r/>
            <w:r>
              <w:rPr>
                <w:sz w:val="14"/>
              </w:rPr>
              <w:t>127.49</w:t>
            </w:r>
          </w:p>
        </w:tc>
        <w:tc>
          <w:tcPr>
            <w:tcW w:type="dxa" w:w="1246"/>
          </w:tcPr>
          <w:p>
            <w:r/>
            <w:r>
              <w:rPr>
                <w:sz w:val="14"/>
              </w:rPr>
              <w:t>128.74</w:t>
            </w:r>
          </w:p>
        </w:tc>
        <w:tc>
          <w:tcPr>
            <w:tcW w:type="dxa" w:w="1246"/>
          </w:tcPr>
          <w:p>
            <w:r/>
            <w:r>
              <w:rPr>
                <w:sz w:val="14"/>
              </w:rPr>
              <w:t>588</w:t>
            </w:r>
          </w:p>
        </w:tc>
      </w:tr>
      <w:tr>
        <w:tc>
          <w:tcPr>
            <w:tcW w:type="dxa" w:w="1246"/>
          </w:tcPr>
          <w:p>
            <w:r/>
            <w:r>
              <w:rPr>
                <w:sz w:val="14"/>
              </w:rPr>
              <w:t>Elegear</w:t>
            </w:r>
          </w:p>
        </w:tc>
        <w:tc>
          <w:tcPr>
            <w:tcW w:type="dxa" w:w="1246"/>
          </w:tcPr>
          <w:p>
            <w:r/>
            <w:r>
              <w:rPr>
                <w:sz w:val="14"/>
              </w:rPr>
              <w:t>B0H7YWGBW3</w:t>
            </w:r>
          </w:p>
        </w:tc>
        <w:tc>
          <w:tcPr>
            <w:tcW w:type="dxa" w:w="1246"/>
          </w:tcPr>
          <w:p>
            <w:r/>
            <w:r>
              <w:rPr>
                <w:sz w:val="14"/>
              </w:rPr>
              <w:t>Beatable</w:t>
            </w:r>
          </w:p>
        </w:tc>
        <w:tc>
          <w:tcPr>
            <w:tcW w:type="dxa" w:w="1246"/>
          </w:tcPr>
          <w:p>
            <w:r/>
            <w:r>
              <w:rPr>
                <w:sz w:val="14"/>
              </w:rPr>
              <w:t>643</w:t>
            </w:r>
          </w:p>
        </w:tc>
        <w:tc>
          <w:tcPr>
            <w:tcW w:type="dxa" w:w="1246"/>
          </w:tcPr>
          <w:p>
            <w:r/>
            <w:r>
              <w:rPr>
                <w:sz w:val="14"/>
              </w:rPr>
              <w:t>15,624</w:t>
            </w:r>
          </w:p>
        </w:tc>
        <w:tc>
          <w:tcPr>
            <w:tcW w:type="dxa" w:w="1246"/>
          </w:tcPr>
          <w:p>
            <w:r/>
            <w:r>
              <w:rPr>
                <w:sz w:val="14"/>
              </w:rPr>
              <w:t>75.49</w:t>
            </w:r>
          </w:p>
        </w:tc>
        <w:tc>
          <w:tcPr>
            <w:tcW w:type="dxa" w:w="1246"/>
          </w:tcPr>
          <w:p>
            <w:r/>
            <w:r>
              <w:rPr>
                <w:sz w:val="14"/>
              </w:rPr>
              <w:t>104.49</w:t>
            </w:r>
          </w:p>
        </w:tc>
        <w:tc>
          <w:tcPr>
            <w:tcW w:type="dxa" w:w="1246"/>
          </w:tcPr>
          <w:p>
            <w:r/>
            <w:r>
              <w:rPr>
                <w:sz w:val="14"/>
              </w:rPr>
              <w:t>125</w:t>
            </w:r>
          </w:p>
        </w:tc>
      </w:tr>
      <w:tr>
        <w:tc>
          <w:tcPr>
            <w:tcW w:type="dxa" w:w="1246"/>
          </w:tcPr>
          <w:p>
            <w:r/>
            <w:r>
              <w:rPr>
                <w:sz w:val="14"/>
              </w:rPr>
              <w:t>OMERAI</w:t>
            </w:r>
          </w:p>
        </w:tc>
        <w:tc>
          <w:tcPr>
            <w:tcW w:type="dxa" w:w="1246"/>
          </w:tcPr>
          <w:p>
            <w:r/>
            <w:r>
              <w:rPr>
                <w:sz w:val="14"/>
              </w:rPr>
              <w:t>B0HDC7BMTC</w:t>
            </w:r>
          </w:p>
        </w:tc>
        <w:tc>
          <w:tcPr>
            <w:tcW w:type="dxa" w:w="1246"/>
          </w:tcPr>
          <w:p>
            <w:r/>
            <w:r>
              <w:rPr>
                <w:sz w:val="14"/>
              </w:rPr>
              <w:t>Beatable</w:t>
            </w:r>
          </w:p>
        </w:tc>
        <w:tc>
          <w:tcPr>
            <w:tcW w:type="dxa" w:w="1246"/>
          </w:tcPr>
          <w:p>
            <w:r/>
            <w:r>
              <w:rPr>
                <w:sz w:val="14"/>
              </w:rPr>
              <w:t>332</w:t>
            </w:r>
          </w:p>
        </w:tc>
        <w:tc>
          <w:tcPr>
            <w:tcW w:type="dxa" w:w="1246"/>
          </w:tcPr>
          <w:p>
            <w:r/>
            <w:r>
              <w:rPr>
                <w:sz w:val="14"/>
              </w:rPr>
              <w:t>13,712</w:t>
            </w:r>
          </w:p>
        </w:tc>
        <w:tc>
          <w:tcPr>
            <w:tcW w:type="dxa" w:w="1246"/>
          </w:tcPr>
          <w:p>
            <w:r/>
            <w:r>
              <w:rPr>
                <w:sz w:val="14"/>
              </w:rPr>
              <w:t>29.99</w:t>
            </w:r>
          </w:p>
        </w:tc>
        <w:tc>
          <w:tcPr>
            <w:tcW w:type="dxa" w:w="1246"/>
          </w:tcPr>
          <w:p>
            <w:r/>
            <w:r>
              <w:rPr>
                <w:sz w:val="14"/>
              </w:rPr>
              <w:t>45.99</w:t>
            </w:r>
          </w:p>
        </w:tc>
        <w:tc>
          <w:tcPr>
            <w:tcW w:type="dxa" w:w="1246"/>
          </w:tcPr>
          <w:p>
            <w:r/>
            <w:r>
              <w:rPr>
                <w:sz w:val="14"/>
              </w:rPr>
              <w:t>124</w:t>
            </w:r>
          </w:p>
        </w:tc>
      </w:tr>
      <w:tr>
        <w:tc>
          <w:tcPr>
            <w:tcW w:type="dxa" w:w="1246"/>
          </w:tcPr>
          <w:p>
            <w:r/>
            <w:r>
              <w:rPr>
                <w:sz w:val="14"/>
              </w:rPr>
              <w:t>Bedsure</w:t>
            </w:r>
          </w:p>
        </w:tc>
        <w:tc>
          <w:tcPr>
            <w:tcW w:type="dxa" w:w="1246"/>
          </w:tcPr>
          <w:p>
            <w:r/>
            <w:r>
              <w:rPr>
                <w:sz w:val="14"/>
              </w:rPr>
              <w:t>B0CPDTJ5NN</w:t>
            </w:r>
          </w:p>
        </w:tc>
        <w:tc>
          <w:tcPr>
            <w:tcW w:type="dxa" w:w="1246"/>
          </w:tcPr>
          <w:p>
            <w:r/>
            <w:r>
              <w:rPr>
                <w:sz w:val="14"/>
              </w:rPr>
              <w:t>Beatable</w:t>
            </w:r>
          </w:p>
        </w:tc>
        <w:tc>
          <w:tcPr>
            <w:tcW w:type="dxa" w:w="1246"/>
          </w:tcPr>
          <w:p>
            <w:r/>
            <w:r>
              <w:rPr>
                <w:sz w:val="14"/>
              </w:rPr>
              <w:t>22</w:t>
            </w:r>
          </w:p>
        </w:tc>
        <w:tc>
          <w:tcPr>
            <w:tcW w:type="dxa" w:w="1246"/>
          </w:tcPr>
          <w:p>
            <w:r/>
            <w:r>
              <w:rPr>
                <w:sz w:val="14"/>
              </w:rPr>
              <w:t>170</w:t>
            </w:r>
          </w:p>
        </w:tc>
        <w:tc>
          <w:tcPr>
            <w:tcW w:type="dxa" w:w="1246"/>
          </w:tcPr>
          <w:p>
            <w:r/>
            <w:r>
              <w:rPr>
                <w:sz w:val="14"/>
              </w:rPr>
              <w:t>67.49</w:t>
            </w:r>
          </w:p>
        </w:tc>
        <w:tc>
          <w:tcPr>
            <w:tcW w:type="dxa" w:w="1246"/>
          </w:tcPr>
          <w:p>
            <w:r/>
            <w:r>
              <w:rPr>
                <w:sz w:val="14"/>
              </w:rPr>
              <w:t>64.79</w:t>
            </w:r>
          </w:p>
        </w:tc>
        <w:tc>
          <w:tcPr>
            <w:tcW w:type="dxa" w:w="1246"/>
          </w:tcPr>
          <w:p>
            <w:r/>
            <w:r>
              <w:rPr>
                <w:sz w:val="14"/>
              </w:rPr>
              <w:t>64953</w:t>
            </w:r>
          </w:p>
        </w:tc>
      </w:tr>
      <w:tr>
        <w:tc>
          <w:tcPr>
            <w:tcW w:type="dxa" w:w="1246"/>
          </w:tcPr>
          <w:p>
            <w:r/>
            <w:r>
              <w:rPr>
                <w:sz w:val="14"/>
              </w:rPr>
              <w:t>DOWNCOOL</w:t>
            </w:r>
          </w:p>
        </w:tc>
        <w:tc>
          <w:tcPr>
            <w:tcW w:type="dxa" w:w="1246"/>
          </w:tcPr>
          <w:p>
            <w:r/>
            <w:r>
              <w:rPr>
                <w:sz w:val="14"/>
              </w:rPr>
              <w:t>B0F93XRVSZ</w:t>
            </w:r>
          </w:p>
        </w:tc>
        <w:tc>
          <w:tcPr>
            <w:tcW w:type="dxa" w:w="1246"/>
          </w:tcPr>
          <w:p>
            <w:r/>
            <w:r>
              <w:rPr>
                <w:sz w:val="14"/>
              </w:rPr>
              <w:t>Beatable</w:t>
            </w:r>
          </w:p>
        </w:tc>
        <w:tc>
          <w:tcPr>
            <w:tcW w:type="dxa" w:w="1246"/>
          </w:tcPr>
          <w:p>
            <w:r/>
            <w:r>
              <w:rPr>
                <w:sz w:val="14"/>
              </w:rPr>
              <w:t>0</w:t>
            </w:r>
          </w:p>
        </w:tc>
        <w:tc>
          <w:tcPr>
            <w:tcW w:type="dxa" w:w="1246"/>
          </w:tcPr>
          <w:p>
            <w:r/>
            <w:r>
              <w:rPr>
                <w:sz w:val="14"/>
              </w:rPr>
              <w:t>—</w:t>
            </w:r>
          </w:p>
        </w:tc>
        <w:tc>
          <w:tcPr>
            <w:tcW w:type="dxa" w:w="1246"/>
          </w:tcPr>
          <w:p>
            <w:r/>
            <w:r>
              <w:rPr>
                <w:sz w:val="14"/>
              </w:rPr>
              <w:t>139.99</w:t>
            </w:r>
          </w:p>
        </w:tc>
        <w:tc>
          <w:tcPr>
            <w:tcW w:type="dxa" w:w="1246"/>
          </w:tcPr>
          <w:p>
            <w:r/>
            <w:r>
              <w:rPr>
                <w:sz w:val="14"/>
              </w:rPr>
              <w:t>34.99</w:t>
            </w:r>
          </w:p>
        </w:tc>
        <w:tc>
          <w:tcPr>
            <w:tcW w:type="dxa" w:w="1246"/>
          </w:tcPr>
          <w:p>
            <w:r/>
            <w:r>
              <w:rPr>
                <w:sz w:val="14"/>
              </w:rPr>
              <w:t>6</w:t>
            </w:r>
          </w:p>
        </w:tc>
      </w:tr>
      <w:tr>
        <w:tc>
          <w:tcPr>
            <w:tcW w:type="dxa" w:w="1246"/>
          </w:tcPr>
          <w:p>
            <w:r/>
            <w:r>
              <w:rPr>
                <w:sz w:val="14"/>
              </w:rPr>
              <w:t>David's Home</w:t>
            </w:r>
          </w:p>
        </w:tc>
        <w:tc>
          <w:tcPr>
            <w:tcW w:type="dxa" w:w="1246"/>
          </w:tcPr>
          <w:p>
            <w:r/>
            <w:r>
              <w:rPr>
                <w:sz w:val="14"/>
              </w:rPr>
              <w:t>B0D1SRR2H4</w:t>
            </w:r>
          </w:p>
        </w:tc>
        <w:tc>
          <w:tcPr>
            <w:tcW w:type="dxa" w:w="1246"/>
          </w:tcPr>
          <w:p>
            <w:r/>
            <w:r>
              <w:rPr>
                <w:sz w:val="14"/>
              </w:rPr>
              <w:t>Beatable</w:t>
            </w:r>
          </w:p>
        </w:tc>
        <w:tc>
          <w:tcPr>
            <w:tcW w:type="dxa" w:w="1246"/>
          </w:tcPr>
          <w:p>
            <w:r/>
            <w:r>
              <w:rPr>
                <w:sz w:val="14"/>
              </w:rPr>
              <w:t>0</w:t>
            </w:r>
          </w:p>
        </w:tc>
        <w:tc>
          <w:tcPr>
            <w:tcW w:type="dxa" w:w="1246"/>
          </w:tcPr>
          <w:p>
            <w:r/>
            <w:r>
              <w:rPr>
                <w:sz w:val="14"/>
              </w:rPr>
              <w:t>—</w:t>
            </w:r>
          </w:p>
        </w:tc>
        <w:tc>
          <w:tcPr>
            <w:tcW w:type="dxa" w:w="1246"/>
          </w:tcPr>
          <w:p>
            <w:r/>
            <w:r>
              <w:rPr>
                <w:sz w:val="14"/>
              </w:rPr>
              <w:t>24.99</w:t>
            </w:r>
          </w:p>
        </w:tc>
        <w:tc>
          <w:tcPr>
            <w:tcW w:type="dxa" w:w="1246"/>
          </w:tcPr>
          <w:p>
            <w:r/>
            <w:r>
              <w:rPr>
                <w:sz w:val="14"/>
              </w:rPr>
              <w:t>43.99</w:t>
            </w:r>
          </w:p>
        </w:tc>
        <w:tc>
          <w:tcPr>
            <w:tcW w:type="dxa" w:w="1246"/>
          </w:tcPr>
          <w:p>
            <w:r/>
            <w:r>
              <w:rPr>
                <w:sz w:val="14"/>
              </w:rPr>
              <w:t>169</w:t>
            </w:r>
          </w:p>
        </w:tc>
      </w:tr>
      <w:tr>
        <w:tc>
          <w:tcPr>
            <w:tcW w:type="dxa" w:w="1246"/>
          </w:tcPr>
          <w:p>
            <w:r/>
            <w:r>
              <w:rPr>
                <w:sz w:val="14"/>
              </w:rPr>
              <w:t>REST</w:t>
            </w:r>
          </w:p>
        </w:tc>
        <w:tc>
          <w:tcPr>
            <w:tcW w:type="dxa" w:w="1246"/>
          </w:tcPr>
          <w:p>
            <w:r/>
            <w:r>
              <w:rPr>
                <w:sz w:val="14"/>
              </w:rPr>
              <w:t>B0C56VXVB3</w:t>
            </w:r>
          </w:p>
        </w:tc>
        <w:tc>
          <w:tcPr>
            <w:tcW w:type="dxa" w:w="1246"/>
          </w:tcPr>
          <w:p>
            <w:r/>
            <w:r>
              <w:rPr>
                <w:sz w:val="14"/>
              </w:rPr>
              <w:t>Beatable</w:t>
            </w:r>
          </w:p>
        </w:tc>
        <w:tc>
          <w:tcPr>
            <w:tcW w:type="dxa" w:w="1246"/>
          </w:tcPr>
          <w:p>
            <w:r/>
            <w:r>
              <w:rPr>
                <w:sz w:val="14"/>
              </w:rPr>
              <w:t>0</w:t>
            </w:r>
          </w:p>
        </w:tc>
        <w:tc>
          <w:tcPr>
            <w:tcW w:type="dxa" w:w="1246"/>
          </w:tcPr>
          <w:p>
            <w:r/>
            <w:r>
              <w:rPr>
                <w:sz w:val="14"/>
              </w:rPr>
              <w:t>—</w:t>
            </w:r>
          </w:p>
        </w:tc>
        <w:tc>
          <w:tcPr>
            <w:tcW w:type="dxa" w:w="1246"/>
          </w:tcPr>
          <w:p>
            <w:r/>
            <w:r>
              <w:rPr>
                <w:sz w:val="14"/>
              </w:rPr>
              <w:t>171.75</w:t>
            </w:r>
          </w:p>
        </w:tc>
        <w:tc>
          <w:tcPr>
            <w:tcW w:type="dxa" w:w="1246"/>
          </w:tcPr>
          <w:p>
            <w:r/>
            <w:r>
              <w:rPr>
                <w:sz w:val="14"/>
              </w:rPr>
              <w:t>194</w:t>
            </w:r>
          </w:p>
        </w:tc>
        <w:tc>
          <w:tcPr>
            <w:tcW w:type="dxa" w:w="1246"/>
          </w:tcPr>
          <w:p>
            <w:r/>
            <w:r>
              <w:rPr>
                <w:sz w:val="14"/>
              </w:rPr>
              <w:t>1109</w:t>
            </w:r>
          </w:p>
        </w:tc>
      </w:tr>
    </w:tbl>
    <w:p/>
    <w:p>
      <w:r>
        <w:t>Bedsure is the aspirational rival (2.17M traffic over 6,935 keywords); REST (523k) and Breescape (107k) are the beatable ones with reach. Four rivals cut price in September (OMERAI to $29.99, David's Home to $24.99) and six were on discount at the end of the month — the end-of-season clearance that also pulls our conversion down. Per-term rival placement data was not pulled for this product; the keyword deep dive (A7) uses our own data and the market.</w:t>
      </w:r>
    </w:p>
    <w:p>
      <w:pPr>
        <w:pStyle w:val="Heading1"/>
      </w:pPr>
      <w:r>
        <w:t>A7. Keyword deep dive</w:t>
      </w:r>
    </w:p>
    <w:p>
      <w:pPr>
        <w:pStyle w:val="ListBullet"/>
      </w:pPr>
      <w:r>
        <w:rPr>
          <w:b/>
        </w:rPr>
        <w:t xml:space="preserve">'cooling sheets' — </w:t>
      </w:r>
      <w:r>
        <w:t>market 32.77 purchases/day (Q3), 15.57 last Oct–Dec; 90 days: 400 paid clicks, 33 orders (8.2%); rank CC 18 (30 days ago 8), DD 20; owner on Queen Graphite: top of search $2.60 → $2.05 (ceiling $2.05), DESCEND.</w:t>
      </w:r>
    </w:p>
    <w:p>
      <w:pPr>
        <w:pStyle w:val="ListBullet"/>
      </w:pPr>
      <w:r>
        <w:rPr>
          <w:b/>
        </w:rPr>
        <w:t xml:space="preserve">'cooling sheets queen' — </w:t>
      </w:r>
      <w:r>
        <w:t>market 22.25 purchases/day (Q3), 14.21 last Oct–Dec; 90 days: 317 paid clicks, 33 orders (10.4%); rank CC 46 (30 days ago 32), DD 34; owner on Queen Graphite: top of search $2.60 → $2.60 (ceiling $1.94), FREEZE.</w:t>
      </w:r>
    </w:p>
    <w:p>
      <w:pPr>
        <w:pStyle w:val="ListBullet"/>
      </w:pPr>
      <w:r>
        <w:rPr>
          <w:b/>
        </w:rPr>
        <w:t xml:space="preserve">'cooling sheets king size' — </w:t>
      </w:r>
      <w:r>
        <w:t>market 19.61 purchases/day (Q3), 8.85 last Oct–Dec; 90 days: 451 paid clicks, 54 orders (12.0%); rank CC 9 (30 days ago 16), DD 18; owner on King White: top of search $4.59 → $2.10 (ceiling $2.10), DESCEND.</w:t>
      </w:r>
    </w:p>
    <w:p>
      <w:pPr>
        <w:pStyle w:val="ListBullet"/>
      </w:pPr>
      <w:r>
        <w:rPr>
          <w:b/>
        </w:rPr>
        <w:t xml:space="preserve">'cooling bed sheets' — </w:t>
      </w:r>
      <w:r>
        <w:t>market 6.28 purchases/day (Q3), 1.82 last Oct–Dec; 90 days: 230 paid clicks, 19 orders (8.3%); rank CC 20 (30 days ago 10), DD 19; owner on Queen Graphite: top of search $3.30 → $1.64 (ceiling $1.64), REVIVE.</w:t>
      </w:r>
    </w:p>
    <w:p>
      <w:pPr>
        <w:pStyle w:val="ListBullet"/>
      </w:pPr>
      <w:r>
        <w:rPr>
          <w:b/>
        </w:rPr>
        <w:t xml:space="preserve">'queen cooling sheets' — </w:t>
      </w:r>
      <w:r>
        <w:t>market 3.86 purchases/day (Q3), 3.02 last Oct–Dec; 90 days: 73 paid clicks, 10 orders (13.7%); rank CC 41 (30 days ago 32), DD 42; owner on Queen Graphite: top of search $3.50 → $1.86 (ceiling $1.86), DESCEND.</w:t>
      </w:r>
    </w:p>
    <w:p>
      <w:pPr>
        <w:pStyle w:val="ListBullet"/>
      </w:pPr>
      <w:r>
        <w:rPr>
          <w:b/>
        </w:rPr>
        <w:t xml:space="preserve">'cooling sheets full size' — </w:t>
      </w:r>
      <w:r>
        <w:t>market 7.36 purchases/day (Q3), 2.76 last Oct–Dec; 90 days: 277 paid clicks, 16 orders (5.8%); rank CC 25 (30 days ago 18), DD 17; owner on Full Cool Grey: top of search $3.00 → $1.03 (ceiling $1.03), DESCEND.</w:t>
      </w:r>
    </w:p>
    <w:p>
      <w:pPr>
        <w:pStyle w:val="ListBullet"/>
      </w:pPr>
      <w:r>
        <w:rPr>
          <w:b/>
        </w:rPr>
        <w:t xml:space="preserve">'queen sheets cooling' — </w:t>
      </w:r>
      <w:r>
        <w:t>market 3.43 purchases/day (Q3), 2.72 last Oct–Dec; 90 days: 25 paid clicks, 2 orders (8.0%); rank CC 70 (30 days ago 56), DD 60; owner on : top of search — → — (ceiling —), no live owner.</w:t>
      </w:r>
    </w:p>
    <w:p>
      <w:pPr>
        <w:pStyle w:val="ListBullet"/>
      </w:pPr>
      <w:r>
        <w:rPr>
          <w:b/>
        </w:rPr>
        <w:t xml:space="preserve">'king size cooling sheets' — </w:t>
      </w:r>
      <w:r>
        <w:t>market 5.74 purchases/day (Q3), 3.15 last Oct–Dec; 90 days: 267 paid clicks, 32 orders (12.0%); rank CC 3 (30 days ago 15), DD 6; owner on King White: top of search $4.50 → $2.15 (ceiling $2.10), STEP −15% then DESCEND.</w:t>
      </w:r>
    </w:p>
    <w:p>
      <w:pPr>
        <w:pStyle w:val="ListBullet"/>
      </w:pPr>
      <w:r>
        <w:rPr>
          <w:b/>
        </w:rPr>
        <w:t xml:space="preserve">'queen bed sheets cooling' — </w:t>
      </w:r>
      <w:r>
        <w:t>market 2.74 purchases/day (Q3), 1.58 last Oct–Dec; 90 days: 33 paid clicks, 4 orders (12.1%); rank CC 15 (30 days ago 40), DD 45; owner on Queen Graphite: top of search $4.32 → $1.94 (ceiling $1.94), DESCEND.</w:t>
      </w:r>
    </w:p>
    <w:p>
      <w:pPr>
        <w:pStyle w:val="ListBullet"/>
      </w:pPr>
      <w:r>
        <w:rPr>
          <w:b/>
        </w:rPr>
        <w:t xml:space="preserve">'cooling king sheets' — </w:t>
      </w:r>
      <w:r>
        <w:t>market 1.05 purchases/day (Q3), 0.48 last Oct–Dec; 90 days: 62 paid clicks, 5 orders (8.1%); rank CC 29 (30 days ago 30), DD 17; owner on King White: top of search — → $2.10 (ceiling $2.10), REVIVE.</w:t>
      </w:r>
    </w:p>
    <w:p>
      <w:pPr>
        <w:pStyle w:val="ListBullet"/>
      </w:pPr>
      <w:r>
        <w:rPr>
          <w:b/>
        </w:rPr>
        <w:t xml:space="preserve">'cooling queen sheets' — </w:t>
      </w:r>
      <w:r>
        <w:t>market 1.11 purchases/day (Q3), 0.55 last Oct–Dec; 90 days: 121 paid clicks, 10 orders (8.3%); rank CC 16 (30 days ago 26), DD 11; owner on Queen Graphite: top of search $4.43 → $2.17 (ceiling $2.17), DESCEND.</w:t>
      </w:r>
    </w:p>
    <w:p>
      <w:pPr>
        <w:pStyle w:val="ListBullet"/>
      </w:pPr>
      <w:r>
        <w:rPr>
          <w:b/>
        </w:rPr>
        <w:t xml:space="preserve">'full size sheets cooling' — </w:t>
      </w:r>
      <w:r>
        <w:t>market 1.74 purchases/day (Q3), 0.64 last Oct–Dec; 90 days: 62 paid clicks, 7 orders (11.3%); rank CC 41 (30 days ago 45), DD 48; owner on Full Cool Grey: top of search $2.35 → $1.03 (ceiling $1.03), DESCEND.</w:t>
      </w:r>
    </w:p>
    <w:p>
      <w:pPr>
        <w:pStyle w:val="ListBullet"/>
      </w:pPr>
      <w:r>
        <w:rPr>
          <w:b/>
        </w:rPr>
        <w:t xml:space="preserve">'king sheets cooling' — </w:t>
      </w:r>
      <w:r>
        <w:t>market 2.58 purchases/day (Q3), 2.95 last Oct–Dec; 90 days: 27 paid clicks, 5 orders (18.5%); rank CC 11 (30 days ago 55), DD 19; owner on King White: top of search $5.09 → $2.10 (ceiling $2.10), REVIVE.</w:t>
      </w:r>
    </w:p>
    <w:p>
      <w:pPr>
        <w:pStyle w:val="ListBullet"/>
      </w:pPr>
      <w:r>
        <w:rPr>
          <w:b/>
        </w:rPr>
        <w:t xml:space="preserve">'full size cooling sheets' — </w:t>
      </w:r>
      <w:r>
        <w:t>market 2.05 purchases/day (Q3), 1.11 last Oct–Dec; 90 days: 17 paid clicks, 2 orders (11.8%); rank CC 22 (30 days ago 29), DD 18; owner on Full Cool Grey: top of search $3.26 → $1.03 (ceiling $1.03), DESCEND.</w:t>
      </w:r>
    </w:p>
    <w:p>
      <w:pPr>
        <w:pStyle w:val="ListBullet"/>
      </w:pPr>
      <w:r>
        <w:rPr>
          <w:b/>
        </w:rPr>
        <w:t xml:space="preserve">'queen size cooling sheets' — </w:t>
      </w:r>
      <w:r>
        <w:t>market 3.63 purchases/day (Q3), 1.48 last Oct–Dec; 90 days: 37 paid clicks, 1 orders (2.7%); rank CC 41 (30 days ago 41), DD 36; owner on Queen Graphite: top of search — → $1.94 (ceiling $1.94), REVIVE.</w:t>
      </w:r>
    </w:p>
    <w:p>
      <w:pPr>
        <w:pStyle w:val="Heading1"/>
      </w:pPr>
      <w:r>
        <w:t>A8. Where we are under-performing or missing an opportunity</w:t>
      </w:r>
    </w:p>
    <w:p>
      <w:pPr>
        <w:pStyle w:val="ListBullet"/>
      </w:pPr>
      <w:r>
        <w:t>Stock: the best King seller is about to run out with no PO, and three best sellers (King Cool Grey, King Navy, Queen Cool Grey) are out. No bid fixes that.</w:t>
      </w:r>
    </w:p>
    <w:p>
      <w:pPr>
        <w:pStyle w:val="ListBullet"/>
      </w:pPr>
      <w:r>
        <w:t>Paid conversion: only 6 of 40 ranking terms convert at or above the family's 9.68% on 50+ paid clicks.</w:t>
      </w:r>
    </w:p>
    <w:p>
      <w:pPr>
        <w:pStyle w:val="ListBullet"/>
      </w:pPr>
      <w:r>
        <w:t>Price above value: every live Exact row with a bid pays more per click than the click earns at its child's margin — the largest, 'cooling sheets king', at $5.19 against $2.10.</w:t>
      </w:r>
    </w:p>
    <w:p>
      <w:pPr>
        <w:pStyle w:val="ListBullet"/>
      </w:pPr>
      <w:r>
        <w:t>Colour demand is unmeasured: DataRova tracks no colour terms. Add them before building Grey or Navy Exacts.</w:t>
      </w:r>
    </w:p>
    <w:p>
      <w:pPr>
        <w:pStyle w:val="ListBullet"/>
      </w:pPr>
      <w:r>
        <w:t>The Cool Grey 4PCS listings (216 King, 390 Queen inbound) are inactive; until they are live and costed they cannot replace the out-of-stock Cool Grey children.</w:t>
      </w:r>
    </w:p>
    <w:p>
      <w:pPr>
        <w:pStyle w:val="ListBullet"/>
      </w:pPr>
      <w:r>
        <w:t>Sponsored Brands on the head terms: not run here; needs creative, and waits for the spring season.</w:t>
      </w:r>
    </w:p>
    <w:p>
      <w:pPr>
        <w:pStyle w:val="Heading1"/>
      </w:pPr>
      <w:r>
        <w:t>A9. The ranking plan — defend, push only where a keyword earns it</w:t>
      </w:r>
    </w:p>
    <w:p>
      <w:r>
        <w:t>The push test, keyword by keyword: (1) market ≥2 purchases a day; (2) Q3 ≥ 90% of Q2; (3) the season ahead — last year's Oct–Dec ≥ 90% of Jul–Sep on the term; (4) our paid conversion proven (50+ clicks in 90 days) at or above the family's 9.68%; (5) the target within reach (rank within 3× the target, or the target band held in the last 90 days); (6) the ranking child in tier A. Payback is not computed: on this product's own terms, purchase share by rank band is not monotonic (rank 4–10 4.0%, 11–20 2.4%, 21–40 7.2%), so a payback figure would be noise. The test declines every term on (3) or (4) already.</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Term</w:t>
            </w:r>
          </w:p>
        </w:tc>
        <w:tc>
          <w:tcPr>
            <w:tcW w:type="dxa" w:w="1246"/>
            <w:shd w:val="clear" w:color="auto" w:fill="1F3864"/>
          </w:tcPr>
          <w:p>
            <w:r/>
            <w:r>
              <w:rPr>
                <w:b/>
                <w:color w:val="FFFFFF"/>
                <w:sz w:val="14"/>
              </w:rPr>
              <w:t>Market/day</w:t>
            </w:r>
          </w:p>
        </w:tc>
        <w:tc>
          <w:tcPr>
            <w:tcW w:type="dxa" w:w="1246"/>
            <w:shd w:val="clear" w:color="auto" w:fill="1F3864"/>
          </w:tcPr>
          <w:p>
            <w:r/>
            <w:r>
              <w:rPr>
                <w:b/>
                <w:color w:val="FFFFFF"/>
                <w:sz w:val="14"/>
              </w:rPr>
              <w:t>Trend</w:t>
            </w:r>
          </w:p>
        </w:tc>
        <w:tc>
          <w:tcPr>
            <w:tcW w:type="dxa" w:w="1246"/>
            <w:shd w:val="clear" w:color="auto" w:fill="1F3864"/>
          </w:tcPr>
          <w:p>
            <w:r/>
            <w:r>
              <w:rPr>
                <w:b/>
                <w:color w:val="FFFFFF"/>
                <w:sz w:val="14"/>
              </w:rPr>
              <w:t>Season</w:t>
            </w:r>
          </w:p>
        </w:tc>
        <w:tc>
          <w:tcPr>
            <w:tcW w:type="dxa" w:w="1246"/>
            <w:shd w:val="clear" w:color="auto" w:fill="1F3864"/>
          </w:tcPr>
          <w:p>
            <w:r/>
            <w:r>
              <w:rPr>
                <w:b/>
                <w:color w:val="FFFFFF"/>
                <w:sz w:val="14"/>
              </w:rPr>
              <w:t>Conversion</w:t>
            </w:r>
          </w:p>
        </w:tc>
        <w:tc>
          <w:tcPr>
            <w:tcW w:type="dxa" w:w="1246"/>
            <w:shd w:val="clear" w:color="auto" w:fill="1F3864"/>
          </w:tcPr>
          <w:p>
            <w:r/>
            <w:r>
              <w:rPr>
                <w:b/>
                <w:color w:val="FFFFFF"/>
                <w:sz w:val="14"/>
              </w:rPr>
              <w:t>Reach</w:t>
            </w:r>
          </w:p>
        </w:tc>
        <w:tc>
          <w:tcPr>
            <w:tcW w:type="dxa" w:w="1246"/>
            <w:shd w:val="clear" w:color="auto" w:fill="1F3864"/>
          </w:tcPr>
          <w:p>
            <w:r/>
            <w:r>
              <w:rPr>
                <w:b/>
                <w:color w:val="FFFFFF"/>
                <w:sz w:val="14"/>
              </w:rPr>
              <w:t>Tier A</w:t>
            </w:r>
          </w:p>
        </w:tc>
        <w:tc>
          <w:tcPr>
            <w:tcW w:type="dxa" w:w="1246"/>
            <w:shd w:val="clear" w:color="auto" w:fill="1F3864"/>
          </w:tcPr>
          <w:p>
            <w:r/>
            <w:r>
              <w:rPr>
                <w:b/>
                <w:color w:val="FFFFFF"/>
                <w:sz w:val="14"/>
              </w:rPr>
              <w:t>Push</w:t>
            </w:r>
          </w:p>
        </w:tc>
      </w:tr>
      <w:tr>
        <w:tc>
          <w:tcPr>
            <w:tcW w:type="dxa" w:w="1246"/>
          </w:tcPr>
          <w:p>
            <w:r/>
            <w:r>
              <w:rPr>
                <w:sz w:val="14"/>
              </w:rPr>
              <w:t>cooling sheets</w:t>
            </w:r>
          </w:p>
        </w:tc>
        <w:tc>
          <w:tcPr>
            <w:tcW w:type="dxa" w:w="1246"/>
          </w:tcPr>
          <w:p>
            <w:r/>
            <w:r>
              <w:rPr>
                <w:sz w:val="14"/>
              </w:rPr>
              <w:t>32.77</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cooling sheets queen</w:t>
            </w:r>
          </w:p>
        </w:tc>
        <w:tc>
          <w:tcPr>
            <w:tcW w:type="dxa" w:w="1246"/>
          </w:tcPr>
          <w:p>
            <w:r/>
            <w:r>
              <w:rPr>
                <w:sz w:val="14"/>
              </w:rPr>
              <w:t>22.25</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cooling sheets king size</w:t>
            </w:r>
          </w:p>
        </w:tc>
        <w:tc>
          <w:tcPr>
            <w:tcW w:type="dxa" w:w="1246"/>
          </w:tcPr>
          <w:p>
            <w:r/>
            <w:r>
              <w:rPr>
                <w:sz w:val="14"/>
              </w:rPr>
              <w:t>19.61</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yes</w:t>
            </w:r>
          </w:p>
        </w:tc>
        <w:tc>
          <w:tcPr>
            <w:tcW w:type="dxa" w:w="1246"/>
          </w:tcPr>
          <w:p>
            <w:r/>
            <w:r>
              <w:rPr>
                <w:sz w:val="14"/>
              </w:rPr>
              <w:t>no</w:t>
            </w:r>
          </w:p>
        </w:tc>
      </w:tr>
      <w:tr>
        <w:tc>
          <w:tcPr>
            <w:tcW w:type="dxa" w:w="1246"/>
          </w:tcPr>
          <w:p>
            <w:r/>
            <w:r>
              <w:rPr>
                <w:sz w:val="14"/>
              </w:rPr>
              <w:t>cooling bed sheets</w:t>
            </w:r>
          </w:p>
        </w:tc>
        <w:tc>
          <w:tcPr>
            <w:tcW w:type="dxa" w:w="1246"/>
          </w:tcPr>
          <w:p>
            <w:r/>
            <w:r>
              <w:rPr>
                <w:sz w:val="14"/>
              </w:rPr>
              <w:t>6.28</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queen cooling sheets</w:t>
            </w:r>
          </w:p>
        </w:tc>
        <w:tc>
          <w:tcPr>
            <w:tcW w:type="dxa" w:w="1246"/>
          </w:tcPr>
          <w:p>
            <w:r/>
            <w:r>
              <w:rPr>
                <w:sz w:val="14"/>
              </w:rPr>
              <w:t>3.86</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cooling sheets full size</w:t>
            </w:r>
          </w:p>
        </w:tc>
        <w:tc>
          <w:tcPr>
            <w:tcW w:type="dxa" w:w="1246"/>
          </w:tcPr>
          <w:p>
            <w:r/>
            <w:r>
              <w:rPr>
                <w:sz w:val="14"/>
              </w:rPr>
              <w:t>7.36</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queen sheets cooling</w:t>
            </w:r>
          </w:p>
        </w:tc>
        <w:tc>
          <w:tcPr>
            <w:tcW w:type="dxa" w:w="1246"/>
          </w:tcPr>
          <w:p>
            <w:r/>
            <w:r>
              <w:rPr>
                <w:sz w:val="14"/>
              </w:rPr>
              <w:t>3.43</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king size cooling sheets</w:t>
            </w:r>
          </w:p>
        </w:tc>
        <w:tc>
          <w:tcPr>
            <w:tcW w:type="dxa" w:w="1246"/>
          </w:tcPr>
          <w:p>
            <w:r/>
            <w:r>
              <w:rPr>
                <w:sz w:val="14"/>
              </w:rPr>
              <w:t>5.74</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yes</w:t>
            </w:r>
          </w:p>
        </w:tc>
        <w:tc>
          <w:tcPr>
            <w:tcW w:type="dxa" w:w="1246"/>
          </w:tcPr>
          <w:p>
            <w:r/>
            <w:r>
              <w:rPr>
                <w:sz w:val="14"/>
              </w:rPr>
              <w:t>no</w:t>
            </w:r>
          </w:p>
        </w:tc>
      </w:tr>
      <w:tr>
        <w:tc>
          <w:tcPr>
            <w:tcW w:type="dxa" w:w="1246"/>
          </w:tcPr>
          <w:p>
            <w:r/>
            <w:r>
              <w:rPr>
                <w:sz w:val="14"/>
              </w:rPr>
              <w:t>queen bed sheets cooling</w:t>
            </w:r>
          </w:p>
        </w:tc>
        <w:tc>
          <w:tcPr>
            <w:tcW w:type="dxa" w:w="1246"/>
          </w:tcPr>
          <w:p>
            <w:r/>
            <w:r>
              <w:rPr>
                <w:sz w:val="14"/>
              </w:rPr>
              <w:t>2.74</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cooling king sheets</w:t>
            </w:r>
          </w:p>
        </w:tc>
        <w:tc>
          <w:tcPr>
            <w:tcW w:type="dxa" w:w="1246"/>
          </w:tcPr>
          <w:p>
            <w:r/>
            <w:r>
              <w:rPr>
                <w:sz w:val="14"/>
              </w:rPr>
              <w:t>1.05</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cooling queen sheets</w:t>
            </w:r>
          </w:p>
        </w:tc>
        <w:tc>
          <w:tcPr>
            <w:tcW w:type="dxa" w:w="1246"/>
          </w:tcPr>
          <w:p>
            <w:r/>
            <w:r>
              <w:rPr>
                <w:sz w:val="14"/>
              </w:rPr>
              <w:t>1.11</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full size sheets cooling</w:t>
            </w:r>
          </w:p>
        </w:tc>
        <w:tc>
          <w:tcPr>
            <w:tcW w:type="dxa" w:w="1246"/>
          </w:tcPr>
          <w:p>
            <w:r/>
            <w:r>
              <w:rPr>
                <w:sz w:val="14"/>
              </w:rPr>
              <w:t>1.74</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king sheets cooling</w:t>
            </w:r>
          </w:p>
        </w:tc>
        <w:tc>
          <w:tcPr>
            <w:tcW w:type="dxa" w:w="1246"/>
          </w:tcPr>
          <w:p>
            <w:r/>
            <w:r>
              <w:rPr>
                <w:sz w:val="14"/>
              </w:rPr>
              <w:t>2.58</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r>
      <w:tr>
        <w:tc>
          <w:tcPr>
            <w:tcW w:type="dxa" w:w="1246"/>
          </w:tcPr>
          <w:p>
            <w:r/>
            <w:r>
              <w:rPr>
                <w:sz w:val="14"/>
              </w:rPr>
              <w:t>full size cooling sheets</w:t>
            </w:r>
          </w:p>
        </w:tc>
        <w:tc>
          <w:tcPr>
            <w:tcW w:type="dxa" w:w="1246"/>
          </w:tcPr>
          <w:p>
            <w:r/>
            <w:r>
              <w:rPr>
                <w:sz w:val="14"/>
              </w:rPr>
              <w:t>2.05</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queen size cooling sheets</w:t>
            </w:r>
          </w:p>
        </w:tc>
        <w:tc>
          <w:tcPr>
            <w:tcW w:type="dxa" w:w="1246"/>
          </w:tcPr>
          <w:p>
            <w:r/>
            <w:r>
              <w:rPr>
                <w:sz w:val="14"/>
              </w:rPr>
              <w:t>3.63</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bed sheets cooling</w:t>
            </w:r>
          </w:p>
        </w:tc>
        <w:tc>
          <w:tcPr>
            <w:tcW w:type="dxa" w:w="1246"/>
          </w:tcPr>
          <w:p>
            <w:r/>
            <w:r>
              <w:rPr>
                <w:sz w:val="14"/>
              </w:rPr>
              <w:t>0.32</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bed sheets full size cooling</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bed sheets king size cooling</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bed sheets queen size cooling</w:t>
            </w:r>
          </w:p>
        </w:tc>
        <w:tc>
          <w:tcPr>
            <w:tcW w:type="dxa" w:w="1246"/>
          </w:tcPr>
          <w:p>
            <w:r/>
            <w:r>
              <w:rPr>
                <w:sz w:val="14"/>
              </w:rPr>
              <w:t>0.05</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best cooling sheets</w:t>
            </w:r>
          </w:p>
        </w:tc>
        <w:tc>
          <w:tcPr>
            <w:tcW w:type="dxa" w:w="1246"/>
          </w:tcPr>
          <w:p>
            <w:r/>
            <w:r>
              <w:rPr>
                <w:sz w:val="14"/>
              </w:rPr>
              <w:t>0.29</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bl>
    <w:p/>
    <w:p>
      <w:pPr>
        <w:pStyle w:val="Heading2"/>
      </w:pPr>
      <w:r>
        <w:t>Which ranking terms are held, and the paused owners</w:t>
      </w:r>
    </w:p>
    <w:p>
      <w:r>
        <w:t>Every ranking term ends the plan in one state: held by one enabled Exact priced at or under its ceiling with a rank guard (25), or with no live Exact owner (15 — bought by discovery, or a gated create). Paused owners go through the hold test: revived at the ceiling, each click is break-even by construction, so the rank is kept at little or no net cost.</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Paused owner</w:t>
            </w:r>
          </w:p>
        </w:tc>
        <w:tc>
          <w:tcPr>
            <w:tcW w:type="dxa" w:w="1425"/>
            <w:shd w:val="clear" w:color="auto" w:fill="1F3864"/>
          </w:tcPr>
          <w:p>
            <w:r/>
            <w:r>
              <w:rPr>
                <w:b/>
                <w:color w:val="FFFFFF"/>
                <w:sz w:val="14"/>
              </w:rPr>
              <w:t>Child</w:t>
            </w:r>
          </w:p>
        </w:tc>
        <w:tc>
          <w:tcPr>
            <w:tcW w:type="dxa" w:w="1425"/>
            <w:shd w:val="clear" w:color="auto" w:fill="1F3864"/>
          </w:tcPr>
          <w:p>
            <w:r/>
            <w:r>
              <w:rPr>
                <w:b/>
                <w:color w:val="FFFFFF"/>
                <w:sz w:val="14"/>
              </w:rPr>
              <w:t>Clicks 90d</w:t>
            </w:r>
          </w:p>
        </w:tc>
        <w:tc>
          <w:tcPr>
            <w:tcW w:type="dxa" w:w="1425"/>
            <w:shd w:val="clear" w:color="auto" w:fill="1F3864"/>
          </w:tcPr>
          <w:p>
            <w:r/>
            <w:r>
              <w:rPr>
                <w:b/>
                <w:color w:val="FFFFFF"/>
                <w:sz w:val="14"/>
              </w:rPr>
              <w:t>Orders 90d</w:t>
            </w:r>
          </w:p>
        </w:tc>
        <w:tc>
          <w:tcPr>
            <w:tcW w:type="dxa" w:w="1425"/>
            <w:shd w:val="clear" w:color="auto" w:fill="1F3864"/>
          </w:tcPr>
          <w:p>
            <w:r/>
            <w:r>
              <w:rPr>
                <w:b/>
                <w:color w:val="FFFFFF"/>
                <w:sz w:val="14"/>
              </w:rPr>
              <w:t>Top-of-search price</w:t>
            </w:r>
          </w:p>
        </w:tc>
        <w:tc>
          <w:tcPr>
            <w:tcW w:type="dxa" w:w="1425"/>
            <w:shd w:val="clear" w:color="auto" w:fill="1F3864"/>
          </w:tcPr>
          <w:p>
            <w:r/>
            <w:r>
              <w:rPr>
                <w:b/>
                <w:color w:val="FFFFFF"/>
                <w:sz w:val="14"/>
              </w:rPr>
              <w:t>Net cost/day</w:t>
            </w:r>
          </w:p>
        </w:tc>
        <w:tc>
          <w:tcPr>
            <w:tcW w:type="dxa" w:w="1425"/>
            <w:shd w:val="clear" w:color="auto" w:fill="1F3864"/>
          </w:tcPr>
          <w:p>
            <w:r/>
            <w:r>
              <w:rPr>
                <w:b/>
                <w:color w:val="FFFFFF"/>
                <w:sz w:val="14"/>
              </w:rPr>
              <w:t>Decision</w:t>
            </w:r>
          </w:p>
        </w:tc>
      </w:tr>
      <w:tr>
        <w:tc>
          <w:tcPr>
            <w:tcW w:type="dxa" w:w="1425"/>
          </w:tcPr>
          <w:p>
            <w:r/>
            <w:r>
              <w:rPr>
                <w:sz w:val="14"/>
              </w:rPr>
              <w:t>cooling bed sheets</w:t>
            </w:r>
          </w:p>
        </w:tc>
        <w:tc>
          <w:tcPr>
            <w:tcW w:type="dxa" w:w="1425"/>
          </w:tcPr>
          <w:p>
            <w:r/>
            <w:r>
              <w:rPr>
                <w:sz w:val="14"/>
              </w:rPr>
              <w:t>Queen Graphite</w:t>
            </w:r>
          </w:p>
        </w:tc>
        <w:tc>
          <w:tcPr>
            <w:tcW w:type="dxa" w:w="1425"/>
          </w:tcPr>
          <w:p>
            <w:r/>
            <w:r>
              <w:rPr>
                <w:sz w:val="14"/>
              </w:rPr>
              <w:t>196</w:t>
            </w:r>
          </w:p>
        </w:tc>
        <w:tc>
          <w:tcPr>
            <w:tcW w:type="dxa" w:w="1425"/>
          </w:tcPr>
          <w:p>
            <w:r/>
            <w:r>
              <w:rPr>
                <w:sz w:val="14"/>
              </w:rPr>
              <w:t>14</w:t>
            </w:r>
          </w:p>
        </w:tc>
        <w:tc>
          <w:tcPr>
            <w:tcW w:type="dxa" w:w="1425"/>
          </w:tcPr>
          <w:p>
            <w:r/>
            <w:r>
              <w:rPr>
                <w:sz w:val="14"/>
              </w:rPr>
              <w:t>$1.64</w:t>
            </w:r>
          </w:p>
        </w:tc>
        <w:tc>
          <w:tcPr>
            <w:tcW w:type="dxa" w:w="1425"/>
          </w:tcPr>
          <w:p>
            <w:r/>
            <w:r>
              <w:rPr>
                <w:sz w:val="14"/>
              </w:rPr>
              <w:t>−$0.72</w:t>
            </w:r>
          </w:p>
        </w:tc>
        <w:tc>
          <w:tcPr>
            <w:tcW w:type="dxa" w:w="1425"/>
          </w:tcPr>
          <w:p>
            <w:r/>
            <w:r>
              <w:rPr>
                <w:sz w:val="14"/>
              </w:rPr>
              <w:t>REVIVE at the ceiling (break-even per click by construction)</w:t>
            </w:r>
          </w:p>
        </w:tc>
      </w:tr>
      <w:tr>
        <w:tc>
          <w:tcPr>
            <w:tcW w:type="dxa" w:w="1425"/>
          </w:tcPr>
          <w:p>
            <w:r/>
            <w:r>
              <w:rPr>
                <w:sz w:val="14"/>
              </w:rPr>
              <w:t>king sheets cooling</w:t>
            </w:r>
          </w:p>
        </w:tc>
        <w:tc>
          <w:tcPr>
            <w:tcW w:type="dxa" w:w="1425"/>
          </w:tcPr>
          <w:p>
            <w:r/>
            <w:r>
              <w:rPr>
                <w:sz w:val="14"/>
              </w:rPr>
              <w:t>King White</w:t>
            </w:r>
          </w:p>
        </w:tc>
        <w:tc>
          <w:tcPr>
            <w:tcW w:type="dxa" w:w="1425"/>
          </w:tcPr>
          <w:p>
            <w:r/>
            <w:r>
              <w:rPr>
                <w:sz w:val="14"/>
              </w:rPr>
              <w:t>27</w:t>
            </w:r>
          </w:p>
        </w:tc>
        <w:tc>
          <w:tcPr>
            <w:tcW w:type="dxa" w:w="1425"/>
          </w:tcPr>
          <w:p>
            <w:r/>
            <w:r>
              <w:rPr>
                <w:sz w:val="14"/>
              </w:rPr>
              <w:t>3</w:t>
            </w:r>
          </w:p>
        </w:tc>
        <w:tc>
          <w:tcPr>
            <w:tcW w:type="dxa" w:w="1425"/>
          </w:tcPr>
          <w:p>
            <w:r/>
            <w:r>
              <w:rPr>
                <w:sz w:val="14"/>
              </w:rPr>
              <w:t>$2.10</w:t>
            </w:r>
          </w:p>
        </w:tc>
        <w:tc>
          <w:tcPr>
            <w:tcW w:type="dxa" w:w="1425"/>
          </w:tcPr>
          <w:p>
            <w:r/>
            <w:r>
              <w:rPr>
                <w:sz w:val="14"/>
              </w:rPr>
              <w:t>−$0.10</w:t>
            </w:r>
          </w:p>
        </w:tc>
        <w:tc>
          <w:tcPr>
            <w:tcW w:type="dxa" w:w="1425"/>
          </w:tcPr>
          <w:p>
            <w:r/>
            <w:r>
              <w:rPr>
                <w:sz w:val="14"/>
              </w:rPr>
              <w:t>REVIVE at the ceiling (break-even per click by construction)</w:t>
            </w:r>
          </w:p>
        </w:tc>
      </w:tr>
      <w:tr>
        <w:tc>
          <w:tcPr>
            <w:tcW w:type="dxa" w:w="1425"/>
          </w:tcPr>
          <w:p>
            <w:r/>
            <w:r>
              <w:rPr>
                <w:sz w:val="14"/>
              </w:rPr>
              <w:t>cooling bed set</w:t>
            </w:r>
          </w:p>
        </w:tc>
        <w:tc>
          <w:tcPr>
            <w:tcW w:type="dxa" w:w="1425"/>
          </w:tcPr>
          <w:p>
            <w:r/>
            <w:r>
              <w:rPr>
                <w:sz w:val="14"/>
              </w:rPr>
              <w:t>Queen Graphite</w:t>
            </w:r>
          </w:p>
        </w:tc>
        <w:tc>
          <w:tcPr>
            <w:tcW w:type="dxa" w:w="1425"/>
          </w:tcPr>
          <w:p>
            <w:r/>
            <w:r>
              <w:rPr>
                <w:sz w:val="14"/>
              </w:rPr>
              <w:t>16</w:t>
            </w:r>
          </w:p>
        </w:tc>
        <w:tc>
          <w:tcPr>
            <w:tcW w:type="dxa" w:w="1425"/>
          </w:tcPr>
          <w:p>
            <w:r/>
            <w:r>
              <w:rPr>
                <w:sz w:val="14"/>
              </w:rPr>
              <w:t>0</w:t>
            </w:r>
          </w:p>
        </w:tc>
        <w:tc>
          <w:tcPr>
            <w:tcW w:type="dxa" w:w="1425"/>
          </w:tcPr>
          <w:p>
            <w:r/>
            <w:r>
              <w:rPr>
                <w:sz w:val="14"/>
              </w:rPr>
              <w:t>$1.94</w:t>
            </w:r>
          </w:p>
        </w:tc>
        <w:tc>
          <w:tcPr>
            <w:tcW w:type="dxa" w:w="1425"/>
          </w:tcPr>
          <w:p>
            <w:r/>
            <w:r>
              <w:rPr>
                <w:sz w:val="14"/>
              </w:rPr>
              <w:t>$0.28</w:t>
            </w:r>
          </w:p>
        </w:tc>
        <w:tc>
          <w:tcPr>
            <w:tcW w:type="dxa" w:w="1425"/>
          </w:tcPr>
          <w:p>
            <w:r/>
            <w:r>
              <w:rPr>
                <w:sz w:val="14"/>
              </w:rPr>
              <w:t>REVIVE at the ceiling (break-even per click by construction)</w:t>
            </w:r>
          </w:p>
        </w:tc>
      </w:tr>
      <w:tr>
        <w:tc>
          <w:tcPr>
            <w:tcW w:type="dxa" w:w="1425"/>
          </w:tcPr>
          <w:p>
            <w:r/>
            <w:r>
              <w:rPr>
                <w:sz w:val="14"/>
              </w:rPr>
              <w:t>queen size cooling sheets</w:t>
            </w:r>
          </w:p>
        </w:tc>
        <w:tc>
          <w:tcPr>
            <w:tcW w:type="dxa" w:w="1425"/>
          </w:tcPr>
          <w:p>
            <w:r/>
            <w:r>
              <w:rPr>
                <w:sz w:val="14"/>
              </w:rPr>
              <w:t>Queen Graphite</w:t>
            </w:r>
          </w:p>
        </w:tc>
        <w:tc>
          <w:tcPr>
            <w:tcW w:type="dxa" w:w="1425"/>
          </w:tcPr>
          <w:p>
            <w:r/>
            <w:r>
              <w:rPr>
                <w:sz w:val="14"/>
              </w:rPr>
              <w:t>17</w:t>
            </w:r>
          </w:p>
        </w:tc>
        <w:tc>
          <w:tcPr>
            <w:tcW w:type="dxa" w:w="1425"/>
          </w:tcPr>
          <w:p>
            <w:r/>
            <w:r>
              <w:rPr>
                <w:sz w:val="14"/>
              </w:rPr>
              <w:t>0</w:t>
            </w:r>
          </w:p>
        </w:tc>
        <w:tc>
          <w:tcPr>
            <w:tcW w:type="dxa" w:w="1425"/>
          </w:tcPr>
          <w:p>
            <w:r/>
            <w:r>
              <w:rPr>
                <w:sz w:val="14"/>
              </w:rPr>
              <w:t>$1.94</w:t>
            </w:r>
          </w:p>
        </w:tc>
        <w:tc>
          <w:tcPr>
            <w:tcW w:type="dxa" w:w="1425"/>
          </w:tcPr>
          <w:p>
            <w:r/>
            <w:r>
              <w:rPr>
                <w:sz w:val="14"/>
              </w:rPr>
              <w:t>$0.29</w:t>
            </w:r>
          </w:p>
        </w:tc>
        <w:tc>
          <w:tcPr>
            <w:tcW w:type="dxa" w:w="1425"/>
          </w:tcPr>
          <w:p>
            <w:r/>
            <w:r>
              <w:rPr>
                <w:sz w:val="14"/>
              </w:rPr>
              <w:t>REVIVE at the ceiling (break-even per click by construction)</w:t>
            </w:r>
          </w:p>
        </w:tc>
      </w:tr>
      <w:tr>
        <w:tc>
          <w:tcPr>
            <w:tcW w:type="dxa" w:w="1425"/>
          </w:tcPr>
          <w:p>
            <w:r/>
            <w:r>
              <w:rPr>
                <w:sz w:val="14"/>
              </w:rPr>
              <w:t>cooling king sheets</w:t>
            </w:r>
          </w:p>
        </w:tc>
        <w:tc>
          <w:tcPr>
            <w:tcW w:type="dxa" w:w="1425"/>
          </w:tcPr>
          <w:p>
            <w:r/>
            <w:r>
              <w:rPr>
                <w:sz w:val="14"/>
              </w:rPr>
              <w:t>King White</w:t>
            </w:r>
          </w:p>
        </w:tc>
        <w:tc>
          <w:tcPr>
            <w:tcW w:type="dxa" w:w="1425"/>
          </w:tcPr>
          <w:p>
            <w:r/>
            <w:r>
              <w:rPr>
                <w:sz w:val="14"/>
              </w:rPr>
              <w:t>26</w:t>
            </w:r>
          </w:p>
        </w:tc>
        <w:tc>
          <w:tcPr>
            <w:tcW w:type="dxa" w:w="1425"/>
          </w:tcPr>
          <w:p>
            <w:r/>
            <w:r>
              <w:rPr>
                <w:sz w:val="14"/>
              </w:rPr>
              <w:t>1</w:t>
            </w:r>
          </w:p>
        </w:tc>
        <w:tc>
          <w:tcPr>
            <w:tcW w:type="dxa" w:w="1425"/>
          </w:tcPr>
          <w:p>
            <w:r/>
            <w:r>
              <w:rPr>
                <w:sz w:val="14"/>
              </w:rPr>
              <w:t>$2.10</w:t>
            </w:r>
          </w:p>
        </w:tc>
        <w:tc>
          <w:tcPr>
            <w:tcW w:type="dxa" w:w="1425"/>
          </w:tcPr>
          <w:p>
            <w:r/>
            <w:r>
              <w:rPr>
                <w:sz w:val="14"/>
              </w:rPr>
              <w:t>$0.28</w:t>
            </w:r>
          </w:p>
        </w:tc>
        <w:tc>
          <w:tcPr>
            <w:tcW w:type="dxa" w:w="1425"/>
          </w:tcPr>
          <w:p>
            <w:r/>
            <w:r>
              <w:rPr>
                <w:sz w:val="14"/>
              </w:rPr>
              <w:t>REVIVE at the ceiling (break-even per click by construction)</w:t>
            </w:r>
          </w:p>
        </w:tc>
      </w:tr>
      <w:tr>
        <w:tc>
          <w:tcPr>
            <w:tcW w:type="dxa" w:w="1425"/>
          </w:tcPr>
          <w:p>
            <w:r/>
            <w:r>
              <w:rPr>
                <w:sz w:val="14"/>
              </w:rPr>
              <w:t>cold sheets</w:t>
            </w:r>
          </w:p>
        </w:tc>
        <w:tc>
          <w:tcPr>
            <w:tcW w:type="dxa" w:w="1425"/>
          </w:tcPr>
          <w:p>
            <w:r/>
            <w:r>
              <w:rPr>
                <w:sz w:val="14"/>
              </w:rPr>
              <w:t>Queen Graphite</w:t>
            </w:r>
          </w:p>
        </w:tc>
        <w:tc>
          <w:tcPr>
            <w:tcW w:type="dxa" w:w="1425"/>
          </w:tcPr>
          <w:p>
            <w:r/>
            <w:r>
              <w:rPr>
                <w:sz w:val="14"/>
              </w:rPr>
              <w:t>15</w:t>
            </w:r>
          </w:p>
        </w:tc>
        <w:tc>
          <w:tcPr>
            <w:tcW w:type="dxa" w:w="1425"/>
          </w:tcPr>
          <w:p>
            <w:r/>
            <w:r>
              <w:rPr>
                <w:sz w:val="14"/>
              </w:rPr>
              <w:t>0</w:t>
            </w:r>
          </w:p>
        </w:tc>
        <w:tc>
          <w:tcPr>
            <w:tcW w:type="dxa" w:w="1425"/>
          </w:tcPr>
          <w:p>
            <w:r/>
            <w:r>
              <w:rPr>
                <w:sz w:val="14"/>
              </w:rPr>
              <w:t>$1.94</w:t>
            </w:r>
          </w:p>
        </w:tc>
        <w:tc>
          <w:tcPr>
            <w:tcW w:type="dxa" w:w="1425"/>
          </w:tcPr>
          <w:p>
            <w:r/>
            <w:r>
              <w:rPr>
                <w:sz w:val="14"/>
              </w:rPr>
              <w:t>$0.26</w:t>
            </w:r>
          </w:p>
        </w:tc>
        <w:tc>
          <w:tcPr>
            <w:tcW w:type="dxa" w:w="1425"/>
          </w:tcPr>
          <w:p>
            <w:r/>
            <w:r>
              <w:rPr>
                <w:sz w:val="14"/>
              </w:rPr>
              <w:t>REVIVE at the ceiling (break-even per click by construction)</w:t>
            </w:r>
          </w:p>
        </w:tc>
      </w:tr>
      <w:tr>
        <w:tc>
          <w:tcPr>
            <w:tcW w:type="dxa" w:w="1425"/>
          </w:tcPr>
          <w:p>
            <w:r/>
            <w:r>
              <w:rPr>
                <w:sz w:val="14"/>
              </w:rPr>
              <w:t>twin cooling sheets</w:t>
            </w:r>
          </w:p>
        </w:tc>
        <w:tc>
          <w:tcPr>
            <w:tcW w:type="dxa" w:w="1425"/>
          </w:tcPr>
          <w:p>
            <w:r/>
            <w:r>
              <w:rPr>
                <w:sz w:val="14"/>
              </w:rPr>
            </w:r>
          </w:p>
        </w:tc>
        <w:tc>
          <w:tcPr>
            <w:tcW w:type="dxa" w:w="1425"/>
          </w:tcPr>
          <w:p>
            <w:r/>
            <w:r>
              <w:rPr>
                <w:sz w:val="14"/>
              </w:rPr>
              <w:t>239</w:t>
            </w:r>
          </w:p>
        </w:tc>
        <w:tc>
          <w:tcPr>
            <w:tcW w:type="dxa" w:w="1425"/>
          </w:tcPr>
          <w:p>
            <w:r/>
            <w:r>
              <w:rPr>
                <w:sz w:val="14"/>
              </w:rPr>
              <w:t>20</w:t>
            </w:r>
          </w:p>
        </w:tc>
        <w:tc>
          <w:tcPr>
            <w:tcW w:type="dxa" w:w="1425"/>
          </w:tcPr>
          <w:p>
            <w:r/>
            <w:r>
              <w:rPr>
                <w:sz w:val="14"/>
              </w:rPr>
              <w:t>—</w:t>
            </w:r>
          </w:p>
        </w:tc>
        <w:tc>
          <w:tcPr>
            <w:tcW w:type="dxa" w:w="1425"/>
          </w:tcPr>
          <w:p>
            <w:r/>
            <w:r>
              <w:rPr>
                <w:sz w:val="14"/>
              </w:rPr>
              <w:t>—</w:t>
            </w:r>
          </w:p>
        </w:tc>
        <w:tc>
          <w:tcPr>
            <w:tcW w:type="dxa" w:w="1425"/>
          </w:tcPr>
          <w:p>
            <w:r/>
            <w:r>
              <w:rPr>
                <w:sz w:val="14"/>
              </w:rPr>
              <w:t>STAYS PAUSED: Twin Graphite 30 + 30 units (34 days, tier C): held unti</w:t>
            </w:r>
          </w:p>
        </w:tc>
      </w:tr>
      <w:tr>
        <w:tc>
          <w:tcPr>
            <w:tcW w:type="dxa" w:w="1425"/>
          </w:tcPr>
          <w:p>
            <w:r/>
            <w:r>
              <w:rPr>
                <w:sz w:val="14"/>
              </w:rPr>
              <w:t>cool sheets</w:t>
            </w:r>
          </w:p>
        </w:tc>
        <w:tc>
          <w:tcPr>
            <w:tcW w:type="dxa" w:w="1425"/>
          </w:tcPr>
          <w:p>
            <w:r/>
            <w:r>
              <w:rPr>
                <w:sz w:val="14"/>
              </w:rPr>
            </w:r>
          </w:p>
        </w:tc>
        <w:tc>
          <w:tcPr>
            <w:tcW w:type="dxa" w:w="1425"/>
          </w:tcPr>
          <w:p>
            <w:r/>
            <w:r>
              <w:rPr>
                <w:sz w:val="14"/>
              </w:rPr>
              <w:t>33</w:t>
            </w:r>
          </w:p>
        </w:tc>
        <w:tc>
          <w:tcPr>
            <w:tcW w:type="dxa" w:w="1425"/>
          </w:tcPr>
          <w:p>
            <w:r/>
            <w:r>
              <w:rPr>
                <w:sz w:val="14"/>
              </w:rPr>
              <w:t>0</w:t>
            </w:r>
          </w:p>
        </w:tc>
        <w:tc>
          <w:tcPr>
            <w:tcW w:type="dxa" w:w="1425"/>
          </w:tcPr>
          <w:p>
            <w:r/>
            <w:r>
              <w:rPr>
                <w:sz w:val="14"/>
              </w:rPr>
              <w:t>—</w:t>
            </w:r>
          </w:p>
        </w:tc>
        <w:tc>
          <w:tcPr>
            <w:tcW w:type="dxa" w:w="1425"/>
          </w:tcPr>
          <w:p>
            <w:r/>
            <w:r>
              <w:rPr>
                <w:sz w:val="14"/>
              </w:rPr>
              <w:t>—</w:t>
            </w:r>
          </w:p>
        </w:tc>
        <w:tc>
          <w:tcPr>
            <w:tcW w:type="dxa" w:w="1425"/>
          </w:tcPr>
          <w:p>
            <w:r/>
            <w:r>
              <w:rPr>
                <w:sz w:val="14"/>
              </w:rPr>
              <w:t>STAYS PAUSED: 33 clicks / 0 orders = 3.5 expected orders ≥ 3: the zero</w:t>
            </w:r>
          </w:p>
        </w:tc>
      </w:tr>
    </w:tbl>
    <w:p/>
    <w:p>
      <w:pPr>
        <w:pStyle w:val="Heading2"/>
      </w:pPr>
      <w:r>
        <w:t>Owner campaign per held top-20 term</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4"/>
              </w:rPr>
              <w:t>Term</w:t>
            </w:r>
          </w:p>
        </w:tc>
        <w:tc>
          <w:tcPr>
            <w:tcW w:type="dxa" w:w="1662"/>
            <w:shd w:val="clear" w:color="auto" w:fill="1F3864"/>
          </w:tcPr>
          <w:p>
            <w:r/>
            <w:r>
              <w:rPr>
                <w:b/>
                <w:color w:val="FFFFFF"/>
                <w:sz w:val="14"/>
              </w:rPr>
              <w:t>Rank</w:t>
            </w:r>
          </w:p>
        </w:tc>
        <w:tc>
          <w:tcPr>
            <w:tcW w:type="dxa" w:w="1662"/>
            <w:shd w:val="clear" w:color="auto" w:fill="1F3864"/>
          </w:tcPr>
          <w:p>
            <w:r/>
            <w:r>
              <w:rPr>
                <w:b/>
                <w:color w:val="FFFFFF"/>
                <w:sz w:val="14"/>
              </w:rPr>
              <w:t>Child</w:t>
            </w:r>
          </w:p>
        </w:tc>
        <w:tc>
          <w:tcPr>
            <w:tcW w:type="dxa" w:w="1662"/>
            <w:shd w:val="clear" w:color="auto" w:fill="1F3864"/>
          </w:tcPr>
          <w:p>
            <w:r/>
            <w:r>
              <w:rPr>
                <w:b/>
                <w:color w:val="FFFFFF"/>
                <w:sz w:val="14"/>
              </w:rPr>
              <w:t>Now</w:t>
            </w:r>
          </w:p>
        </w:tc>
        <w:tc>
          <w:tcPr>
            <w:tcW w:type="dxa" w:w="1662"/>
            <w:shd w:val="clear" w:color="auto" w:fill="1F3864"/>
          </w:tcPr>
          <w:p>
            <w:r/>
            <w:r>
              <w:rPr>
                <w:b/>
                <w:color w:val="FFFFFF"/>
                <w:sz w:val="14"/>
              </w:rPr>
              <w:t>1 Oct</w:t>
            </w:r>
          </w:p>
        </w:tc>
        <w:tc>
          <w:tcPr>
            <w:tcW w:type="dxa" w:w="1662"/>
            <w:shd w:val="clear" w:color="auto" w:fill="1F3864"/>
          </w:tcPr>
          <w:p>
            <w:r/>
            <w:r>
              <w:rPr>
                <w:b/>
                <w:color w:val="FFFFFF"/>
                <w:sz w:val="14"/>
              </w:rPr>
              <w:t>Write dates</w:t>
            </w:r>
          </w:p>
        </w:tc>
      </w:tr>
      <w:tr>
        <w:tc>
          <w:tcPr>
            <w:tcW w:type="dxa" w:w="1662"/>
          </w:tcPr>
          <w:p>
            <w:r/>
            <w:r>
              <w:rPr>
                <w:sz w:val="14"/>
              </w:rPr>
              <w:t>king size cooling sheets</w:t>
            </w:r>
          </w:p>
        </w:tc>
        <w:tc>
          <w:tcPr>
            <w:tcW w:type="dxa" w:w="1662"/>
          </w:tcPr>
          <w:p>
            <w:r/>
            <w:r>
              <w:rPr>
                <w:sz w:val="14"/>
              </w:rPr>
              <w:t>3</w:t>
            </w:r>
          </w:p>
        </w:tc>
        <w:tc>
          <w:tcPr>
            <w:tcW w:type="dxa" w:w="1662"/>
          </w:tcPr>
          <w:p>
            <w:r/>
            <w:r>
              <w:rPr>
                <w:sz w:val="14"/>
              </w:rPr>
              <w:t>King White</w:t>
            </w:r>
          </w:p>
        </w:tc>
        <w:tc>
          <w:tcPr>
            <w:tcW w:type="dxa" w:w="1662"/>
          </w:tcPr>
          <w:p>
            <w:r/>
            <w:r>
              <w:rPr>
                <w:sz w:val="14"/>
              </w:rPr>
              <w:t>$4.50</w:t>
            </w:r>
          </w:p>
        </w:tc>
        <w:tc>
          <w:tcPr>
            <w:tcW w:type="dxa" w:w="1662"/>
          </w:tcPr>
          <w:p>
            <w:r/>
            <w:r>
              <w:rPr>
                <w:sz w:val="14"/>
              </w:rPr>
              <w:t>$4.50</w:t>
            </w:r>
          </w:p>
        </w:tc>
        <w:tc>
          <w:tcPr>
            <w:tcW w:type="dxa" w:w="1662"/>
          </w:tcPr>
          <w:p>
            <w:r/>
            <w:r>
              <w:rPr>
                <w:sz w:val="14"/>
              </w:rPr>
              <w:t>1 Oct child; 15 Oct price; 29 Oct price; 12 Nov price; 26 Nov base bid</w:t>
            </w:r>
          </w:p>
        </w:tc>
      </w:tr>
      <w:tr>
        <w:tc>
          <w:tcPr>
            <w:tcW w:type="dxa" w:w="1662"/>
          </w:tcPr>
          <w:p>
            <w:r/>
            <w:r>
              <w:rPr>
                <w:sz w:val="14"/>
              </w:rPr>
              <w:t>cold sheets for hot sleepers</w:t>
            </w:r>
          </w:p>
        </w:tc>
        <w:tc>
          <w:tcPr>
            <w:tcW w:type="dxa" w:w="1662"/>
          </w:tcPr>
          <w:p>
            <w:r/>
            <w:r>
              <w:rPr>
                <w:sz w:val="14"/>
              </w:rPr>
              <w:t>3</w:t>
            </w:r>
          </w:p>
        </w:tc>
        <w:tc>
          <w:tcPr>
            <w:tcW w:type="dxa" w:w="1662"/>
          </w:tcPr>
          <w:p>
            <w:r/>
            <w:r>
              <w:rPr>
                <w:sz w:val="14"/>
              </w:rPr>
              <w:t>Queen Graphite</w:t>
            </w:r>
          </w:p>
        </w:tc>
        <w:tc>
          <w:tcPr>
            <w:tcW w:type="dxa" w:w="1662"/>
          </w:tcPr>
          <w:p>
            <w:r/>
            <w:r>
              <w:rPr>
                <w:sz w:val="14"/>
              </w:rPr>
              <w:t>$3.22</w:t>
            </w:r>
          </w:p>
        </w:tc>
        <w:tc>
          <w:tcPr>
            <w:tcW w:type="dxa" w:w="1662"/>
          </w:tcPr>
          <w:p>
            <w:r/>
            <w:r>
              <w:rPr>
                <w:sz w:val="14"/>
              </w:rPr>
              <w:t>$2.42</w:t>
            </w:r>
          </w:p>
        </w:tc>
        <w:tc>
          <w:tcPr>
            <w:tcW w:type="dxa" w:w="1662"/>
          </w:tcPr>
          <w:p>
            <w:r/>
            <w:r>
              <w:rPr>
                <w:sz w:val="14"/>
              </w:rPr>
              <w:t>1 Oct price; 15 Oct price; 29 Oct base bid</w:t>
            </w:r>
          </w:p>
        </w:tc>
      </w:tr>
      <w:tr>
        <w:tc>
          <w:tcPr>
            <w:tcW w:type="dxa" w:w="1662"/>
          </w:tcPr>
          <w:p>
            <w:r/>
            <w:r>
              <w:rPr>
                <w:sz w:val="14"/>
              </w:rPr>
              <w:t>sheets cooling</w:t>
            </w:r>
          </w:p>
        </w:tc>
        <w:tc>
          <w:tcPr>
            <w:tcW w:type="dxa" w:w="1662"/>
          </w:tcPr>
          <w:p>
            <w:r/>
            <w:r>
              <w:rPr>
                <w:sz w:val="14"/>
              </w:rPr>
              <w:t>3</w:t>
            </w:r>
          </w:p>
        </w:tc>
        <w:tc>
          <w:tcPr>
            <w:tcW w:type="dxa" w:w="1662"/>
          </w:tcPr>
          <w:p>
            <w:r/>
            <w:r>
              <w:rPr>
                <w:sz w:val="14"/>
              </w:rPr>
              <w:t>Queen Graphite</w:t>
            </w:r>
          </w:p>
        </w:tc>
        <w:tc>
          <w:tcPr>
            <w:tcW w:type="dxa" w:w="1662"/>
          </w:tcPr>
          <w:p>
            <w:r/>
            <w:r>
              <w:rPr>
                <w:sz w:val="14"/>
              </w:rPr>
              <w:t>$3.00</w:t>
            </w:r>
          </w:p>
        </w:tc>
        <w:tc>
          <w:tcPr>
            <w:tcW w:type="dxa" w:w="1662"/>
          </w:tcPr>
          <w:p>
            <w:r/>
            <w:r>
              <w:rPr>
                <w:sz w:val="14"/>
              </w:rPr>
              <w:t>$2.25</w:t>
            </w:r>
          </w:p>
        </w:tc>
        <w:tc>
          <w:tcPr>
            <w:tcW w:type="dxa" w:w="1662"/>
          </w:tcPr>
          <w:p>
            <w:r/>
            <w:r>
              <w:rPr>
                <w:sz w:val="14"/>
              </w:rPr>
              <w:t>1 Oct price; 15 Oct price; 29 Oct base bid</w:t>
            </w:r>
          </w:p>
        </w:tc>
      </w:tr>
      <w:tr>
        <w:tc>
          <w:tcPr>
            <w:tcW w:type="dxa" w:w="1662"/>
          </w:tcPr>
          <w:p>
            <w:r/>
            <w:r>
              <w:rPr>
                <w:sz w:val="14"/>
              </w:rPr>
              <w:t>cold bed sheets</w:t>
            </w:r>
          </w:p>
        </w:tc>
        <w:tc>
          <w:tcPr>
            <w:tcW w:type="dxa" w:w="1662"/>
          </w:tcPr>
          <w:p>
            <w:r/>
            <w:r>
              <w:rPr>
                <w:sz w:val="14"/>
              </w:rPr>
              <w:t>4</w:t>
            </w:r>
          </w:p>
        </w:tc>
        <w:tc>
          <w:tcPr>
            <w:tcW w:type="dxa" w:w="1662"/>
          </w:tcPr>
          <w:p>
            <w:r/>
            <w:r>
              <w:rPr>
                <w:sz w:val="14"/>
              </w:rPr>
              <w:t>Queen Graphite</w:t>
            </w:r>
          </w:p>
        </w:tc>
        <w:tc>
          <w:tcPr>
            <w:tcW w:type="dxa" w:w="1662"/>
          </w:tcPr>
          <w:p>
            <w:r/>
            <w:r>
              <w:rPr>
                <w:sz w:val="14"/>
              </w:rPr>
              <w:t>$3.00</w:t>
            </w:r>
          </w:p>
        </w:tc>
        <w:tc>
          <w:tcPr>
            <w:tcW w:type="dxa" w:w="1662"/>
          </w:tcPr>
          <w:p>
            <w:r/>
            <w:r>
              <w:rPr>
                <w:sz w:val="14"/>
              </w:rPr>
              <w:t>$2.25</w:t>
            </w:r>
          </w:p>
        </w:tc>
        <w:tc>
          <w:tcPr>
            <w:tcW w:type="dxa" w:w="1662"/>
          </w:tcPr>
          <w:p>
            <w:r/>
            <w:r>
              <w:rPr>
                <w:sz w:val="14"/>
              </w:rPr>
              <w:t>1 Oct price; 15 Oct price</w:t>
            </w:r>
          </w:p>
        </w:tc>
      </w:tr>
      <w:tr>
        <w:tc>
          <w:tcPr>
            <w:tcW w:type="dxa" w:w="1662"/>
          </w:tcPr>
          <w:p>
            <w:r/>
            <w:r>
              <w:rPr>
                <w:sz w:val="14"/>
              </w:rPr>
              <w:t>twin size cooling sheets</w:t>
            </w:r>
          </w:p>
        </w:tc>
        <w:tc>
          <w:tcPr>
            <w:tcW w:type="dxa" w:w="1662"/>
          </w:tcPr>
          <w:p>
            <w:r/>
            <w:r>
              <w:rPr>
                <w:sz w:val="14"/>
              </w:rPr>
              <w:t>5</w:t>
            </w:r>
          </w:p>
        </w:tc>
        <w:tc>
          <w:tcPr>
            <w:tcW w:type="dxa" w:w="1662"/>
          </w:tcPr>
          <w:p>
            <w:r/>
            <w:r>
              <w:rPr>
                <w:sz w:val="14"/>
              </w:rPr>
              <w:t>Twin Graphite</w:t>
            </w:r>
          </w:p>
        </w:tc>
        <w:tc>
          <w:tcPr>
            <w:tcW w:type="dxa" w:w="1662"/>
          </w:tcPr>
          <w:p>
            <w:r/>
            <w:r>
              <w:rPr>
                <w:sz w:val="14"/>
              </w:rPr>
              <w:t>$3.01</w:t>
            </w:r>
          </w:p>
        </w:tc>
        <w:tc>
          <w:tcPr>
            <w:tcW w:type="dxa" w:w="1662"/>
          </w:tcPr>
          <w:p>
            <w:r/>
            <w:r>
              <w:rPr>
                <w:sz w:val="14"/>
              </w:rPr>
              <w:t>$3.01</w:t>
            </w:r>
          </w:p>
        </w:tc>
        <w:tc>
          <w:tcPr>
            <w:tcW w:type="dxa" w:w="1662"/>
          </w:tcPr>
          <w:p>
            <w:r/>
            <w:r>
              <w:rPr>
                <w:sz w:val="14"/>
              </w:rPr>
              <w:t>1 Oct child; 15 Oct price; 29 Oct price; 12 Nov price; 26 Nov base bid</w:t>
            </w:r>
          </w:p>
        </w:tc>
      </w:tr>
      <w:tr>
        <w:tc>
          <w:tcPr>
            <w:tcW w:type="dxa" w:w="1662"/>
          </w:tcPr>
          <w:p>
            <w:r/>
            <w:r>
              <w:rPr>
                <w:sz w:val="14"/>
              </w:rPr>
              <w:t>cooling bedsheet</w:t>
            </w:r>
          </w:p>
        </w:tc>
        <w:tc>
          <w:tcPr>
            <w:tcW w:type="dxa" w:w="1662"/>
          </w:tcPr>
          <w:p>
            <w:r/>
            <w:r>
              <w:rPr>
                <w:sz w:val="14"/>
              </w:rPr>
              <w:t>6</w:t>
            </w:r>
          </w:p>
        </w:tc>
        <w:tc>
          <w:tcPr>
            <w:tcW w:type="dxa" w:w="1662"/>
          </w:tcPr>
          <w:p>
            <w:r/>
            <w:r>
              <w:rPr>
                <w:sz w:val="14"/>
              </w:rPr>
              <w:t>Queen Graphite</w:t>
            </w:r>
          </w:p>
        </w:tc>
        <w:tc>
          <w:tcPr>
            <w:tcW w:type="dxa" w:w="1662"/>
          </w:tcPr>
          <w:p>
            <w:r/>
            <w:r>
              <w:rPr>
                <w:sz w:val="14"/>
              </w:rPr>
              <w:t>$3.00</w:t>
            </w:r>
          </w:p>
        </w:tc>
        <w:tc>
          <w:tcPr>
            <w:tcW w:type="dxa" w:w="1662"/>
          </w:tcPr>
          <w:p>
            <w:r/>
            <w:r>
              <w:rPr>
                <w:sz w:val="14"/>
              </w:rPr>
              <w:t>$2.25</w:t>
            </w:r>
          </w:p>
        </w:tc>
        <w:tc>
          <w:tcPr>
            <w:tcW w:type="dxa" w:w="1662"/>
          </w:tcPr>
          <w:p>
            <w:r/>
            <w:r>
              <w:rPr>
                <w:sz w:val="14"/>
              </w:rPr>
              <w:t>1 Oct price; 15 Oct price</w:t>
            </w:r>
          </w:p>
        </w:tc>
      </w:tr>
      <w:tr>
        <w:tc>
          <w:tcPr>
            <w:tcW w:type="dxa" w:w="1662"/>
          </w:tcPr>
          <w:p>
            <w:r/>
            <w:r>
              <w:rPr>
                <w:sz w:val="14"/>
              </w:rPr>
              <w:t>queen cooling sheet set</w:t>
            </w:r>
          </w:p>
        </w:tc>
        <w:tc>
          <w:tcPr>
            <w:tcW w:type="dxa" w:w="1662"/>
          </w:tcPr>
          <w:p>
            <w:r/>
            <w:r>
              <w:rPr>
                <w:sz w:val="14"/>
              </w:rPr>
              <w:t>8</w:t>
            </w:r>
          </w:p>
        </w:tc>
        <w:tc>
          <w:tcPr>
            <w:tcW w:type="dxa" w:w="1662"/>
          </w:tcPr>
          <w:p>
            <w:r/>
            <w:r>
              <w:rPr>
                <w:sz w:val="14"/>
              </w:rPr>
              <w:t>Queen Graphite</w:t>
            </w:r>
          </w:p>
        </w:tc>
        <w:tc>
          <w:tcPr>
            <w:tcW w:type="dxa" w:w="1662"/>
          </w:tcPr>
          <w:p>
            <w:r/>
            <w:r>
              <w:rPr>
                <w:sz w:val="14"/>
              </w:rPr>
              <w:t>$2.84</w:t>
            </w:r>
          </w:p>
        </w:tc>
        <w:tc>
          <w:tcPr>
            <w:tcW w:type="dxa" w:w="1662"/>
          </w:tcPr>
          <w:p>
            <w:r/>
            <w:r>
              <w:rPr>
                <w:sz w:val="14"/>
              </w:rPr>
              <w:t>$2.13</w:t>
            </w:r>
          </w:p>
        </w:tc>
        <w:tc>
          <w:tcPr>
            <w:tcW w:type="dxa" w:w="1662"/>
          </w:tcPr>
          <w:p>
            <w:r/>
            <w:r>
              <w:rPr>
                <w:sz w:val="14"/>
              </w:rPr>
              <w:t>1 Oct price; 15 Oct price</w:t>
            </w:r>
          </w:p>
        </w:tc>
      </w:tr>
      <w:tr>
        <w:tc>
          <w:tcPr>
            <w:tcW w:type="dxa" w:w="1662"/>
          </w:tcPr>
          <w:p>
            <w:r/>
            <w:r>
              <w:rPr>
                <w:sz w:val="14"/>
              </w:rPr>
              <w:t>cooling sheets king size</w:t>
            </w:r>
          </w:p>
        </w:tc>
        <w:tc>
          <w:tcPr>
            <w:tcW w:type="dxa" w:w="1662"/>
          </w:tcPr>
          <w:p>
            <w:r/>
            <w:r>
              <w:rPr>
                <w:sz w:val="14"/>
              </w:rPr>
              <w:t>9</w:t>
            </w:r>
          </w:p>
        </w:tc>
        <w:tc>
          <w:tcPr>
            <w:tcW w:type="dxa" w:w="1662"/>
          </w:tcPr>
          <w:p>
            <w:r/>
            <w:r>
              <w:rPr>
                <w:sz w:val="14"/>
              </w:rPr>
              <w:t>King White</w:t>
            </w:r>
          </w:p>
        </w:tc>
        <w:tc>
          <w:tcPr>
            <w:tcW w:type="dxa" w:w="1662"/>
          </w:tcPr>
          <w:p>
            <w:r/>
            <w:r>
              <w:rPr>
                <w:sz w:val="14"/>
              </w:rPr>
              <w:t>$4.59</w:t>
            </w:r>
          </w:p>
        </w:tc>
        <w:tc>
          <w:tcPr>
            <w:tcW w:type="dxa" w:w="1662"/>
          </w:tcPr>
          <w:p>
            <w:r/>
            <w:r>
              <w:rPr>
                <w:sz w:val="14"/>
              </w:rPr>
              <w:t>$4.59</w:t>
            </w:r>
          </w:p>
        </w:tc>
        <w:tc>
          <w:tcPr>
            <w:tcW w:type="dxa" w:w="1662"/>
          </w:tcPr>
          <w:p>
            <w:r/>
            <w:r>
              <w:rPr>
                <w:sz w:val="14"/>
              </w:rPr>
              <w:t>1 Oct child; 15 Oct price; 29 Oct price; 12 Nov price; 26 Nov base bid</w:t>
            </w:r>
          </w:p>
        </w:tc>
      </w:tr>
      <w:tr>
        <w:tc>
          <w:tcPr>
            <w:tcW w:type="dxa" w:w="1662"/>
          </w:tcPr>
          <w:p>
            <w:r/>
            <w:r>
              <w:rPr>
                <w:sz w:val="14"/>
              </w:rPr>
              <w:t>cooling bed sheets king</w:t>
            </w:r>
          </w:p>
        </w:tc>
        <w:tc>
          <w:tcPr>
            <w:tcW w:type="dxa" w:w="1662"/>
          </w:tcPr>
          <w:p>
            <w:r/>
            <w:r>
              <w:rPr>
                <w:sz w:val="14"/>
              </w:rPr>
              <w:t>9</w:t>
            </w:r>
          </w:p>
        </w:tc>
        <w:tc>
          <w:tcPr>
            <w:tcW w:type="dxa" w:w="1662"/>
          </w:tcPr>
          <w:p>
            <w:r/>
            <w:r>
              <w:rPr>
                <w:sz w:val="14"/>
              </w:rPr>
              <w:t>King White</w:t>
            </w:r>
          </w:p>
        </w:tc>
        <w:tc>
          <w:tcPr>
            <w:tcW w:type="dxa" w:w="1662"/>
          </w:tcPr>
          <w:p>
            <w:r/>
            <w:r>
              <w:rPr>
                <w:sz w:val="14"/>
              </w:rPr>
              <w:t>$3.84</w:t>
            </w:r>
          </w:p>
        </w:tc>
        <w:tc>
          <w:tcPr>
            <w:tcW w:type="dxa" w:w="1662"/>
          </w:tcPr>
          <w:p>
            <w:r/>
            <w:r>
              <w:rPr>
                <w:sz w:val="14"/>
              </w:rPr>
              <w:t>$3.84</w:t>
            </w:r>
          </w:p>
        </w:tc>
        <w:tc>
          <w:tcPr>
            <w:tcW w:type="dxa" w:w="1662"/>
          </w:tcPr>
          <w:p>
            <w:r/>
            <w:r>
              <w:rPr>
                <w:sz w:val="14"/>
              </w:rPr>
              <w:t>1 Oct child; 15 Oct price; 29 Oct price; 12 Nov base bid</w:t>
            </w:r>
          </w:p>
        </w:tc>
      </w:tr>
      <w:tr>
        <w:tc>
          <w:tcPr>
            <w:tcW w:type="dxa" w:w="1662"/>
          </w:tcPr>
          <w:p>
            <w:r/>
            <w:r>
              <w:rPr>
                <w:sz w:val="14"/>
              </w:rPr>
              <w:t>queen bed cooling sheets</w:t>
            </w:r>
          </w:p>
        </w:tc>
        <w:tc>
          <w:tcPr>
            <w:tcW w:type="dxa" w:w="1662"/>
          </w:tcPr>
          <w:p>
            <w:r/>
            <w:r>
              <w:rPr>
                <w:sz w:val="14"/>
              </w:rPr>
              <w:t>9</w:t>
            </w:r>
          </w:p>
        </w:tc>
        <w:tc>
          <w:tcPr>
            <w:tcW w:type="dxa" w:w="1662"/>
          </w:tcPr>
          <w:p>
            <w:r/>
            <w:r>
              <w:rPr>
                <w:sz w:val="14"/>
              </w:rPr>
              <w:t>Queen Graphite</w:t>
            </w:r>
          </w:p>
        </w:tc>
        <w:tc>
          <w:tcPr>
            <w:tcW w:type="dxa" w:w="1662"/>
          </w:tcPr>
          <w:p>
            <w:r/>
            <w:r>
              <w:rPr>
                <w:sz w:val="14"/>
              </w:rPr>
              <w:t>$3.00</w:t>
            </w:r>
          </w:p>
        </w:tc>
        <w:tc>
          <w:tcPr>
            <w:tcW w:type="dxa" w:w="1662"/>
          </w:tcPr>
          <w:p>
            <w:r/>
            <w:r>
              <w:rPr>
                <w:sz w:val="14"/>
              </w:rPr>
              <w:t>$2.25</w:t>
            </w:r>
          </w:p>
        </w:tc>
        <w:tc>
          <w:tcPr>
            <w:tcW w:type="dxa" w:w="1662"/>
          </w:tcPr>
          <w:p>
            <w:r/>
            <w:r>
              <w:rPr>
                <w:sz w:val="14"/>
              </w:rPr>
              <w:t>1 Oct price; 15 Oct price; 29 Oct base bid</w:t>
            </w:r>
          </w:p>
        </w:tc>
      </w:tr>
      <w:tr>
        <w:tc>
          <w:tcPr>
            <w:tcW w:type="dxa" w:w="1662"/>
          </w:tcPr>
          <w:p>
            <w:r/>
            <w:r>
              <w:rPr>
                <w:sz w:val="14"/>
              </w:rPr>
              <w:t>cooling bed set king</w:t>
            </w:r>
          </w:p>
        </w:tc>
        <w:tc>
          <w:tcPr>
            <w:tcW w:type="dxa" w:w="1662"/>
          </w:tcPr>
          <w:p>
            <w:r/>
            <w:r>
              <w:rPr>
                <w:sz w:val="14"/>
              </w:rPr>
              <w:t>9</w:t>
            </w:r>
          </w:p>
        </w:tc>
        <w:tc>
          <w:tcPr>
            <w:tcW w:type="dxa" w:w="1662"/>
          </w:tcPr>
          <w:p>
            <w:r/>
            <w:r>
              <w:rPr>
                <w:sz w:val="14"/>
              </w:rPr>
              <w:t>King White</w:t>
            </w:r>
          </w:p>
        </w:tc>
        <w:tc>
          <w:tcPr>
            <w:tcW w:type="dxa" w:w="1662"/>
          </w:tcPr>
          <w:p>
            <w:r/>
            <w:r>
              <w:rPr>
                <w:sz w:val="14"/>
              </w:rPr>
              <w:t>$3.17</w:t>
            </w:r>
          </w:p>
        </w:tc>
        <w:tc>
          <w:tcPr>
            <w:tcW w:type="dxa" w:w="1662"/>
          </w:tcPr>
          <w:p>
            <w:r/>
            <w:r>
              <w:rPr>
                <w:sz w:val="14"/>
              </w:rPr>
              <w:t>$3.17</w:t>
            </w:r>
          </w:p>
        </w:tc>
        <w:tc>
          <w:tcPr>
            <w:tcW w:type="dxa" w:w="1662"/>
          </w:tcPr>
          <w:p>
            <w:r/>
            <w:r>
              <w:rPr>
                <w:sz w:val="14"/>
              </w:rPr>
              <w:t>1 Oct child; 15 Oct price; 29 Oct price; 12 Nov base bid</w:t>
            </w:r>
          </w:p>
        </w:tc>
      </w:tr>
      <w:tr>
        <w:tc>
          <w:tcPr>
            <w:tcW w:type="dxa" w:w="1662"/>
          </w:tcPr>
          <w:p>
            <w:r/>
            <w:r>
              <w:rPr>
                <w:sz w:val="14"/>
              </w:rPr>
              <w:t>california king sheet sets cooling</w:t>
            </w:r>
          </w:p>
        </w:tc>
        <w:tc>
          <w:tcPr>
            <w:tcW w:type="dxa" w:w="1662"/>
          </w:tcPr>
          <w:p>
            <w:r/>
            <w:r>
              <w:rPr>
                <w:sz w:val="14"/>
              </w:rPr>
              <w:t>12</w:t>
            </w:r>
          </w:p>
        </w:tc>
        <w:tc>
          <w:tcPr>
            <w:tcW w:type="dxa" w:w="1662"/>
          </w:tcPr>
          <w:p>
            <w:r/>
            <w:r>
              <w:rPr>
                <w:sz w:val="14"/>
              </w:rPr>
              <w:t>Cal King Graphite</w:t>
            </w:r>
          </w:p>
        </w:tc>
        <w:tc>
          <w:tcPr>
            <w:tcW w:type="dxa" w:w="1662"/>
          </w:tcPr>
          <w:p>
            <w:r/>
            <w:r>
              <w:rPr>
                <w:sz w:val="14"/>
              </w:rPr>
              <w:t>$3.16</w:t>
            </w:r>
          </w:p>
        </w:tc>
        <w:tc>
          <w:tcPr>
            <w:tcW w:type="dxa" w:w="1662"/>
          </w:tcPr>
          <w:p>
            <w:r/>
            <w:r>
              <w:rPr>
                <w:sz w:val="14"/>
              </w:rPr>
              <w:t>$2.42</w:t>
            </w:r>
          </w:p>
        </w:tc>
        <w:tc>
          <w:tcPr>
            <w:tcW w:type="dxa" w:w="1662"/>
          </w:tcPr>
          <w:p>
            <w:r/>
            <w:r>
              <w:rPr>
                <w:sz w:val="14"/>
              </w:rPr>
              <w:t>1 Oct price</w:t>
            </w:r>
          </w:p>
        </w:tc>
      </w:tr>
      <w:tr>
        <w:tc>
          <w:tcPr>
            <w:tcW w:type="dxa" w:w="1662"/>
          </w:tcPr>
          <w:p>
            <w:r/>
            <w:r>
              <w:rPr>
                <w:sz w:val="14"/>
              </w:rPr>
              <w:t>cool bed sheets queen size</w:t>
            </w:r>
          </w:p>
        </w:tc>
        <w:tc>
          <w:tcPr>
            <w:tcW w:type="dxa" w:w="1662"/>
          </w:tcPr>
          <w:p>
            <w:r/>
            <w:r>
              <w:rPr>
                <w:sz w:val="14"/>
              </w:rPr>
              <w:t>12</w:t>
            </w:r>
          </w:p>
        </w:tc>
        <w:tc>
          <w:tcPr>
            <w:tcW w:type="dxa" w:w="1662"/>
          </w:tcPr>
          <w:p>
            <w:r/>
            <w:r>
              <w:rPr>
                <w:sz w:val="14"/>
              </w:rPr>
              <w:t>Queen Graphite</w:t>
            </w:r>
          </w:p>
        </w:tc>
        <w:tc>
          <w:tcPr>
            <w:tcW w:type="dxa" w:w="1662"/>
          </w:tcPr>
          <w:p>
            <w:r/>
            <w:r>
              <w:rPr>
                <w:sz w:val="14"/>
              </w:rPr>
              <w:t>$0.00</w:t>
            </w:r>
          </w:p>
        </w:tc>
        <w:tc>
          <w:tcPr>
            <w:tcW w:type="dxa" w:w="1662"/>
          </w:tcPr>
          <w:p>
            <w:r/>
            <w:r>
              <w:rPr>
                <w:sz w:val="14"/>
              </w:rPr>
              <w:t>—</w:t>
            </w:r>
          </w:p>
        </w:tc>
        <w:tc>
          <w:tcPr>
            <w:tcW w:type="dxa" w:w="1662"/>
          </w:tcPr>
          <w:p>
            <w:r/>
            <w:r>
              <w:rPr>
                <w:sz w:val="14"/>
              </w:rPr>
            </w:r>
          </w:p>
        </w:tc>
      </w:tr>
      <w:tr>
        <w:tc>
          <w:tcPr>
            <w:tcW w:type="dxa" w:w="1662"/>
          </w:tcPr>
          <w:p>
            <w:r/>
            <w:r>
              <w:rPr>
                <w:sz w:val="14"/>
              </w:rPr>
              <w:t>cooling bed sheets queen</w:t>
            </w:r>
          </w:p>
        </w:tc>
        <w:tc>
          <w:tcPr>
            <w:tcW w:type="dxa" w:w="1662"/>
          </w:tcPr>
          <w:p>
            <w:r/>
            <w:r>
              <w:rPr>
                <w:sz w:val="14"/>
              </w:rPr>
              <w:t>13</w:t>
            </w:r>
          </w:p>
        </w:tc>
        <w:tc>
          <w:tcPr>
            <w:tcW w:type="dxa" w:w="1662"/>
          </w:tcPr>
          <w:p>
            <w:r/>
            <w:r>
              <w:rPr>
                <w:sz w:val="14"/>
              </w:rPr>
              <w:t>Queen Graphite</w:t>
            </w:r>
          </w:p>
        </w:tc>
        <w:tc>
          <w:tcPr>
            <w:tcW w:type="dxa" w:w="1662"/>
          </w:tcPr>
          <w:p>
            <w:r/>
            <w:r>
              <w:rPr>
                <w:sz w:val="14"/>
              </w:rPr>
              <w:t>$3.30</w:t>
            </w:r>
          </w:p>
        </w:tc>
        <w:tc>
          <w:tcPr>
            <w:tcW w:type="dxa" w:w="1662"/>
          </w:tcPr>
          <w:p>
            <w:r/>
            <w:r>
              <w:rPr>
                <w:sz w:val="14"/>
              </w:rPr>
              <w:t>$2.47</w:t>
            </w:r>
          </w:p>
        </w:tc>
        <w:tc>
          <w:tcPr>
            <w:tcW w:type="dxa" w:w="1662"/>
          </w:tcPr>
          <w:p>
            <w:r/>
            <w:r>
              <w:rPr>
                <w:sz w:val="14"/>
              </w:rPr>
              <w:t>1 Oct price; 15 Oct price; 29 Oct base bid</w:t>
            </w:r>
          </w:p>
        </w:tc>
      </w:tr>
      <w:tr>
        <w:tc>
          <w:tcPr>
            <w:tcW w:type="dxa" w:w="1662"/>
          </w:tcPr>
          <w:p>
            <w:r/>
            <w:r>
              <w:rPr>
                <w:sz w:val="14"/>
              </w:rPr>
              <w:t>cooling bed sheets full size</w:t>
            </w:r>
          </w:p>
        </w:tc>
        <w:tc>
          <w:tcPr>
            <w:tcW w:type="dxa" w:w="1662"/>
          </w:tcPr>
          <w:p>
            <w:r/>
            <w:r>
              <w:rPr>
                <w:sz w:val="14"/>
              </w:rPr>
              <w:t>13</w:t>
            </w:r>
          </w:p>
        </w:tc>
        <w:tc>
          <w:tcPr>
            <w:tcW w:type="dxa" w:w="1662"/>
          </w:tcPr>
          <w:p>
            <w:r/>
            <w:r>
              <w:rPr>
                <w:sz w:val="14"/>
              </w:rPr>
              <w:t>Full Cool Grey</w:t>
            </w:r>
          </w:p>
        </w:tc>
        <w:tc>
          <w:tcPr>
            <w:tcW w:type="dxa" w:w="1662"/>
          </w:tcPr>
          <w:p>
            <w:r/>
            <w:r>
              <w:rPr>
                <w:sz w:val="14"/>
              </w:rPr>
              <w:t>$3.00</w:t>
            </w:r>
          </w:p>
        </w:tc>
        <w:tc>
          <w:tcPr>
            <w:tcW w:type="dxa" w:w="1662"/>
          </w:tcPr>
          <w:p>
            <w:r/>
            <w:r>
              <w:rPr>
                <w:sz w:val="14"/>
              </w:rPr>
              <w:t>$3.00</w:t>
            </w:r>
          </w:p>
        </w:tc>
        <w:tc>
          <w:tcPr>
            <w:tcW w:type="dxa" w:w="1662"/>
          </w:tcPr>
          <w:p>
            <w:r/>
            <w:r>
              <w:rPr>
                <w:sz w:val="14"/>
              </w:rPr>
              <w:t>1 Oct child; 15 Oct price; 29 Oct price; 12 Nov price; 26 Nov price; 10 Dec base bid</w:t>
            </w:r>
          </w:p>
        </w:tc>
      </w:tr>
      <w:tr>
        <w:tc>
          <w:tcPr>
            <w:tcW w:type="dxa" w:w="1662"/>
          </w:tcPr>
          <w:p>
            <w:r/>
            <w:r>
              <w:rPr>
                <w:sz w:val="14"/>
              </w:rPr>
              <w:t>cooling bedsheets queen size</w:t>
            </w:r>
          </w:p>
        </w:tc>
        <w:tc>
          <w:tcPr>
            <w:tcW w:type="dxa" w:w="1662"/>
          </w:tcPr>
          <w:p>
            <w:r/>
            <w:r>
              <w:rPr>
                <w:sz w:val="14"/>
              </w:rPr>
              <w:t>13</w:t>
            </w:r>
          </w:p>
        </w:tc>
        <w:tc>
          <w:tcPr>
            <w:tcW w:type="dxa" w:w="1662"/>
          </w:tcPr>
          <w:p>
            <w:r/>
            <w:r>
              <w:rPr>
                <w:sz w:val="14"/>
              </w:rPr>
              <w:t>Queen Graphite</w:t>
            </w:r>
          </w:p>
        </w:tc>
        <w:tc>
          <w:tcPr>
            <w:tcW w:type="dxa" w:w="1662"/>
          </w:tcPr>
          <w:p>
            <w:r/>
            <w:r>
              <w:rPr>
                <w:sz w:val="14"/>
              </w:rPr>
              <w:t>$2.84</w:t>
            </w:r>
          </w:p>
        </w:tc>
        <w:tc>
          <w:tcPr>
            <w:tcW w:type="dxa" w:w="1662"/>
          </w:tcPr>
          <w:p>
            <w:r/>
            <w:r>
              <w:rPr>
                <w:sz w:val="14"/>
              </w:rPr>
              <w:t>$2.13</w:t>
            </w:r>
          </w:p>
        </w:tc>
        <w:tc>
          <w:tcPr>
            <w:tcW w:type="dxa" w:w="1662"/>
          </w:tcPr>
          <w:p>
            <w:r/>
            <w:r>
              <w:rPr>
                <w:sz w:val="14"/>
              </w:rPr>
              <w:t>1 Oct price; 15 Oct price</w:t>
            </w:r>
          </w:p>
        </w:tc>
      </w:tr>
      <w:tr>
        <w:tc>
          <w:tcPr>
            <w:tcW w:type="dxa" w:w="1662"/>
          </w:tcPr>
          <w:p>
            <w:r/>
            <w:r>
              <w:rPr>
                <w:sz w:val="14"/>
              </w:rPr>
              <w:t>black cooling sheets</w:t>
            </w:r>
          </w:p>
        </w:tc>
        <w:tc>
          <w:tcPr>
            <w:tcW w:type="dxa" w:w="1662"/>
          </w:tcPr>
          <w:p>
            <w:r/>
            <w:r>
              <w:rPr>
                <w:sz w:val="14"/>
              </w:rPr>
              <w:t>14</w:t>
            </w:r>
          </w:p>
        </w:tc>
        <w:tc>
          <w:tcPr>
            <w:tcW w:type="dxa" w:w="1662"/>
          </w:tcPr>
          <w:p>
            <w:r/>
            <w:r>
              <w:rPr>
                <w:sz w:val="14"/>
              </w:rPr>
              <w:t>Queen Midnight Black</w:t>
            </w:r>
          </w:p>
        </w:tc>
        <w:tc>
          <w:tcPr>
            <w:tcW w:type="dxa" w:w="1662"/>
          </w:tcPr>
          <w:p>
            <w:r/>
            <w:r>
              <w:rPr>
                <w:sz w:val="14"/>
              </w:rPr>
              <w:t>$3.21</w:t>
            </w:r>
          </w:p>
        </w:tc>
        <w:tc>
          <w:tcPr>
            <w:tcW w:type="dxa" w:w="1662"/>
          </w:tcPr>
          <w:p>
            <w:r/>
            <w:r>
              <w:rPr>
                <w:sz w:val="14"/>
              </w:rPr>
              <w:t>$2.82</w:t>
            </w:r>
          </w:p>
        </w:tc>
        <w:tc>
          <w:tcPr>
            <w:tcW w:type="dxa" w:w="1662"/>
          </w:tcPr>
          <w:p>
            <w:r/>
            <w:r>
              <w:rPr>
                <w:sz w:val="14"/>
              </w:rPr>
              <w:t>1 Oct price</w:t>
            </w:r>
          </w:p>
        </w:tc>
      </w:tr>
      <w:tr>
        <w:tc>
          <w:tcPr>
            <w:tcW w:type="dxa" w:w="1662"/>
          </w:tcPr>
          <w:p>
            <w:r/>
            <w:r>
              <w:rPr>
                <w:sz w:val="14"/>
              </w:rPr>
              <w:t>best cooling sheets</w:t>
            </w:r>
          </w:p>
        </w:tc>
        <w:tc>
          <w:tcPr>
            <w:tcW w:type="dxa" w:w="1662"/>
          </w:tcPr>
          <w:p>
            <w:r/>
            <w:r>
              <w:rPr>
                <w:sz w:val="14"/>
              </w:rPr>
              <w:t>14</w:t>
            </w:r>
          </w:p>
        </w:tc>
        <w:tc>
          <w:tcPr>
            <w:tcW w:type="dxa" w:w="1662"/>
          </w:tcPr>
          <w:p>
            <w:r/>
            <w:r>
              <w:rPr>
                <w:sz w:val="14"/>
              </w:rPr>
              <w:t>Queen Graphite</w:t>
            </w:r>
          </w:p>
        </w:tc>
        <w:tc>
          <w:tcPr>
            <w:tcW w:type="dxa" w:w="1662"/>
          </w:tcPr>
          <w:p>
            <w:r/>
            <w:r>
              <w:rPr>
                <w:sz w:val="14"/>
              </w:rPr>
              <w:t>$2.84</w:t>
            </w:r>
          </w:p>
        </w:tc>
        <w:tc>
          <w:tcPr>
            <w:tcW w:type="dxa" w:w="1662"/>
          </w:tcPr>
          <w:p>
            <w:r/>
            <w:r>
              <w:rPr>
                <w:sz w:val="14"/>
              </w:rPr>
              <w:t>$2.13</w:t>
            </w:r>
          </w:p>
        </w:tc>
        <w:tc>
          <w:tcPr>
            <w:tcW w:type="dxa" w:w="1662"/>
          </w:tcPr>
          <w:p>
            <w:r/>
            <w:r>
              <w:rPr>
                <w:sz w:val="14"/>
              </w:rPr>
              <w:t>1 Oct price; 15 Oct price; 29 Oct base bid</w:t>
            </w:r>
          </w:p>
        </w:tc>
      </w:tr>
      <w:tr>
        <w:tc>
          <w:tcPr>
            <w:tcW w:type="dxa" w:w="1662"/>
          </w:tcPr>
          <w:p>
            <w:r/>
            <w:r>
              <w:rPr>
                <w:sz w:val="14"/>
              </w:rPr>
              <w:t>queen bed sheets cooling</w:t>
            </w:r>
          </w:p>
        </w:tc>
        <w:tc>
          <w:tcPr>
            <w:tcW w:type="dxa" w:w="1662"/>
          </w:tcPr>
          <w:p>
            <w:r/>
            <w:r>
              <w:rPr>
                <w:sz w:val="14"/>
              </w:rPr>
              <w:t>15</w:t>
            </w:r>
          </w:p>
        </w:tc>
        <w:tc>
          <w:tcPr>
            <w:tcW w:type="dxa" w:w="1662"/>
          </w:tcPr>
          <w:p>
            <w:r/>
            <w:r>
              <w:rPr>
                <w:sz w:val="14"/>
              </w:rPr>
              <w:t>Queen Graphite</w:t>
            </w:r>
          </w:p>
        </w:tc>
        <w:tc>
          <w:tcPr>
            <w:tcW w:type="dxa" w:w="1662"/>
          </w:tcPr>
          <w:p>
            <w:r/>
            <w:r>
              <w:rPr>
                <w:sz w:val="14"/>
              </w:rPr>
              <w:t>$4.32</w:t>
            </w:r>
          </w:p>
        </w:tc>
        <w:tc>
          <w:tcPr>
            <w:tcW w:type="dxa" w:w="1662"/>
          </w:tcPr>
          <w:p>
            <w:r/>
            <w:r>
              <w:rPr>
                <w:sz w:val="14"/>
              </w:rPr>
              <w:t>$3.24</w:t>
            </w:r>
          </w:p>
        </w:tc>
        <w:tc>
          <w:tcPr>
            <w:tcW w:type="dxa" w:w="1662"/>
          </w:tcPr>
          <w:p>
            <w:r/>
            <w:r>
              <w:rPr>
                <w:sz w:val="14"/>
              </w:rPr>
              <w:t>1 Oct price; 15 Oct price; 29 Oct price</w:t>
            </w:r>
          </w:p>
        </w:tc>
      </w:tr>
      <w:tr>
        <w:tc>
          <w:tcPr>
            <w:tcW w:type="dxa" w:w="1662"/>
          </w:tcPr>
          <w:p>
            <w:r/>
            <w:r>
              <w:rPr>
                <w:sz w:val="14"/>
              </w:rPr>
              <w:t>cooling queen sheets</w:t>
            </w:r>
          </w:p>
        </w:tc>
        <w:tc>
          <w:tcPr>
            <w:tcW w:type="dxa" w:w="1662"/>
          </w:tcPr>
          <w:p>
            <w:r/>
            <w:r>
              <w:rPr>
                <w:sz w:val="14"/>
              </w:rPr>
              <w:t>16</w:t>
            </w:r>
          </w:p>
        </w:tc>
        <w:tc>
          <w:tcPr>
            <w:tcW w:type="dxa" w:w="1662"/>
          </w:tcPr>
          <w:p>
            <w:r/>
            <w:r>
              <w:rPr>
                <w:sz w:val="14"/>
              </w:rPr>
              <w:t>Queen Graphite</w:t>
            </w:r>
          </w:p>
        </w:tc>
        <w:tc>
          <w:tcPr>
            <w:tcW w:type="dxa" w:w="1662"/>
          </w:tcPr>
          <w:p>
            <w:r/>
            <w:r>
              <w:rPr>
                <w:sz w:val="14"/>
              </w:rPr>
              <w:t>$4.43</w:t>
            </w:r>
          </w:p>
        </w:tc>
        <w:tc>
          <w:tcPr>
            <w:tcW w:type="dxa" w:w="1662"/>
          </w:tcPr>
          <w:p>
            <w:r/>
            <w:r>
              <w:rPr>
                <w:sz w:val="14"/>
              </w:rPr>
              <w:t>$3.32</w:t>
            </w:r>
          </w:p>
        </w:tc>
        <w:tc>
          <w:tcPr>
            <w:tcW w:type="dxa" w:w="1662"/>
          </w:tcPr>
          <w:p>
            <w:r/>
            <w:r>
              <w:rPr>
                <w:sz w:val="14"/>
              </w:rPr>
              <w:t>1 Oct price; 15 Oct price; 29 Oct price; 12 Nov base bid</w:t>
            </w:r>
          </w:p>
        </w:tc>
      </w:tr>
      <w:tr>
        <w:tc>
          <w:tcPr>
            <w:tcW w:type="dxa" w:w="1662"/>
          </w:tcPr>
          <w:p>
            <w:r/>
            <w:r>
              <w:rPr>
                <w:sz w:val="14"/>
              </w:rPr>
              <w:t>cooling sheets</w:t>
            </w:r>
          </w:p>
        </w:tc>
        <w:tc>
          <w:tcPr>
            <w:tcW w:type="dxa" w:w="1662"/>
          </w:tcPr>
          <w:p>
            <w:r/>
            <w:r>
              <w:rPr>
                <w:sz w:val="14"/>
              </w:rPr>
              <w:t>18</w:t>
            </w:r>
          </w:p>
        </w:tc>
        <w:tc>
          <w:tcPr>
            <w:tcW w:type="dxa" w:w="1662"/>
          </w:tcPr>
          <w:p>
            <w:r/>
            <w:r>
              <w:rPr>
                <w:sz w:val="14"/>
              </w:rPr>
              <w:t>Queen Graphite</w:t>
            </w:r>
          </w:p>
        </w:tc>
        <w:tc>
          <w:tcPr>
            <w:tcW w:type="dxa" w:w="1662"/>
          </w:tcPr>
          <w:p>
            <w:r/>
            <w:r>
              <w:rPr>
                <w:sz w:val="14"/>
              </w:rPr>
              <w:t>$2.60</w:t>
            </w:r>
          </w:p>
        </w:tc>
        <w:tc>
          <w:tcPr>
            <w:tcW w:type="dxa" w:w="1662"/>
          </w:tcPr>
          <w:p>
            <w:r/>
            <w:r>
              <w:rPr>
                <w:sz w:val="14"/>
              </w:rPr>
              <w:t>$2.05</w:t>
            </w:r>
          </w:p>
        </w:tc>
        <w:tc>
          <w:tcPr>
            <w:tcW w:type="dxa" w:w="1662"/>
          </w:tcPr>
          <w:p>
            <w:r/>
            <w:r>
              <w:rPr>
                <w:sz w:val="14"/>
              </w:rPr>
              <w:t>1 Oct price; 15 Oct base bid</w:t>
            </w:r>
          </w:p>
        </w:tc>
      </w:tr>
      <w:tr>
        <w:tc>
          <w:tcPr>
            <w:tcW w:type="dxa" w:w="1662"/>
          </w:tcPr>
          <w:p>
            <w:r/>
            <w:r>
              <w:rPr>
                <w:sz w:val="14"/>
              </w:rPr>
              <w:t>cooling bed sheets full</w:t>
            </w:r>
          </w:p>
        </w:tc>
        <w:tc>
          <w:tcPr>
            <w:tcW w:type="dxa" w:w="1662"/>
          </w:tcPr>
          <w:p>
            <w:r/>
            <w:r>
              <w:rPr>
                <w:sz w:val="14"/>
              </w:rPr>
              <w:t>18</w:t>
            </w:r>
          </w:p>
        </w:tc>
        <w:tc>
          <w:tcPr>
            <w:tcW w:type="dxa" w:w="1662"/>
          </w:tcPr>
          <w:p>
            <w:r/>
            <w:r>
              <w:rPr>
                <w:sz w:val="14"/>
              </w:rPr>
              <w:t>Full Cool Grey</w:t>
            </w:r>
          </w:p>
        </w:tc>
        <w:tc>
          <w:tcPr>
            <w:tcW w:type="dxa" w:w="1662"/>
          </w:tcPr>
          <w:p>
            <w:r/>
            <w:r>
              <w:rPr>
                <w:sz w:val="14"/>
              </w:rPr>
              <w:t>$2.35</w:t>
            </w:r>
          </w:p>
        </w:tc>
        <w:tc>
          <w:tcPr>
            <w:tcW w:type="dxa" w:w="1662"/>
          </w:tcPr>
          <w:p>
            <w:r/>
            <w:r>
              <w:rPr>
                <w:sz w:val="14"/>
              </w:rPr>
              <w:t>$2.35</w:t>
            </w:r>
          </w:p>
        </w:tc>
        <w:tc>
          <w:tcPr>
            <w:tcW w:type="dxa" w:w="1662"/>
          </w:tcPr>
          <w:p>
            <w:r/>
            <w:r>
              <w:rPr>
                <w:sz w:val="14"/>
              </w:rPr>
              <w:t>1 Oct child; 15 Oct price; 29 Oct price; 12 Nov price; 26 Nov base bid</w:t>
            </w:r>
          </w:p>
        </w:tc>
      </w:tr>
      <w:tr>
        <w:tc>
          <w:tcPr>
            <w:tcW w:type="dxa" w:w="1662"/>
          </w:tcPr>
          <w:p>
            <w:r/>
            <w:r>
              <w:rPr>
                <w:sz w:val="14"/>
              </w:rPr>
              <w:t>queen sheets cool temperature</w:t>
            </w:r>
          </w:p>
        </w:tc>
        <w:tc>
          <w:tcPr>
            <w:tcW w:type="dxa" w:w="1662"/>
          </w:tcPr>
          <w:p>
            <w:r/>
            <w:r>
              <w:rPr>
                <w:sz w:val="14"/>
              </w:rPr>
              <w:t>20</w:t>
            </w:r>
          </w:p>
        </w:tc>
        <w:tc>
          <w:tcPr>
            <w:tcW w:type="dxa" w:w="1662"/>
          </w:tcPr>
          <w:p>
            <w:r/>
            <w:r>
              <w:rPr>
                <w:sz w:val="14"/>
              </w:rPr>
              <w:t>Queen Graphite</w:t>
            </w:r>
          </w:p>
        </w:tc>
        <w:tc>
          <w:tcPr>
            <w:tcW w:type="dxa" w:w="1662"/>
          </w:tcPr>
          <w:p>
            <w:r/>
            <w:r>
              <w:rPr>
                <w:sz w:val="14"/>
              </w:rPr>
              <w:t>$2.84</w:t>
            </w:r>
          </w:p>
        </w:tc>
        <w:tc>
          <w:tcPr>
            <w:tcW w:type="dxa" w:w="1662"/>
          </w:tcPr>
          <w:p>
            <w:r/>
            <w:r>
              <w:rPr>
                <w:sz w:val="14"/>
              </w:rPr>
              <w:t>$2.13</w:t>
            </w:r>
          </w:p>
        </w:tc>
        <w:tc>
          <w:tcPr>
            <w:tcW w:type="dxa" w:w="1662"/>
          </w:tcPr>
          <w:p>
            <w:r/>
            <w:r>
              <w:rPr>
                <w:sz w:val="14"/>
              </w:rPr>
              <w:t>1 Oct price; 15 Oct price</w:t>
            </w:r>
          </w:p>
        </w:tc>
      </w:tr>
    </w:tbl>
    <w:p/>
    <w:p>
      <w:pPr>
        <w:pStyle w:val="Heading1"/>
      </w:pPr>
      <w:r>
        <w:t>A9a. Confidence per ranking keyword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Term</w:t>
            </w:r>
          </w:p>
        </w:tc>
        <w:tc>
          <w:tcPr>
            <w:tcW w:type="dxa" w:w="1425"/>
            <w:shd w:val="clear" w:color="auto" w:fill="1F3864"/>
          </w:tcPr>
          <w:p>
            <w:r/>
            <w:r>
              <w:rPr>
                <w:b/>
                <w:color w:val="FFFFFF"/>
                <w:sz w:val="14"/>
              </w:rPr>
              <w:t>Score /9</w:t>
            </w:r>
          </w:p>
        </w:tc>
        <w:tc>
          <w:tcPr>
            <w:tcW w:type="dxa" w:w="1425"/>
            <w:shd w:val="clear" w:color="auto" w:fill="1F3864"/>
          </w:tcPr>
          <w:p>
            <w:r/>
            <w:r>
              <w:rPr>
                <w:b/>
                <w:color w:val="FFFFFF"/>
                <w:sz w:val="14"/>
              </w:rPr>
              <w:t>Confidence</w:t>
            </w:r>
          </w:p>
        </w:tc>
        <w:tc>
          <w:tcPr>
            <w:tcW w:type="dxa" w:w="1425"/>
            <w:shd w:val="clear" w:color="auto" w:fill="1F3864"/>
          </w:tcPr>
          <w:p>
            <w:r/>
            <w:r>
              <w:rPr>
                <w:b/>
                <w:color w:val="FFFFFF"/>
                <w:sz w:val="14"/>
              </w:rPr>
              <w:t>Paid clicks 90d</w:t>
            </w:r>
          </w:p>
        </w:tc>
        <w:tc>
          <w:tcPr>
            <w:tcW w:type="dxa" w:w="1425"/>
            <w:shd w:val="clear" w:color="auto" w:fill="1F3864"/>
          </w:tcPr>
          <w:p>
            <w:r/>
            <w:r>
              <w:rPr>
                <w:b/>
                <w:color w:val="FFFFFF"/>
                <w:sz w:val="14"/>
              </w:rPr>
              <w:t>Paid CVR</w:t>
            </w:r>
          </w:p>
        </w:tc>
        <w:tc>
          <w:tcPr>
            <w:tcW w:type="dxa" w:w="1425"/>
            <w:shd w:val="clear" w:color="auto" w:fill="1F3864"/>
          </w:tcPr>
          <w:p>
            <w:r/>
            <w:r>
              <w:rPr>
                <w:b/>
                <w:color w:val="FFFFFF"/>
                <w:sz w:val="14"/>
              </w:rPr>
              <w:t>Rank CC / DD</w:t>
            </w:r>
          </w:p>
        </w:tc>
        <w:tc>
          <w:tcPr>
            <w:tcW w:type="dxa" w:w="1425"/>
            <w:shd w:val="clear" w:color="auto" w:fill="1F3864"/>
          </w:tcPr>
          <w:p>
            <w:r/>
            <w:r>
              <w:rPr>
                <w:b/>
                <w:color w:val="FFFFFF"/>
                <w:sz w:val="14"/>
              </w:rPr>
              <w:t>Target</w:t>
            </w:r>
          </w:p>
        </w:tc>
      </w:tr>
      <w:tr>
        <w:tc>
          <w:tcPr>
            <w:tcW w:type="dxa" w:w="1425"/>
          </w:tcPr>
          <w:p>
            <w:r/>
            <w:r>
              <w:rPr>
                <w:sz w:val="14"/>
              </w:rPr>
              <w:t>cooling sheets</w:t>
            </w:r>
          </w:p>
        </w:tc>
        <w:tc>
          <w:tcPr>
            <w:tcW w:type="dxa" w:w="1425"/>
          </w:tcPr>
          <w:p>
            <w:r/>
            <w:r>
              <w:rPr>
                <w:sz w:val="14"/>
              </w:rPr>
              <w:t>5</w:t>
            </w:r>
          </w:p>
        </w:tc>
        <w:tc>
          <w:tcPr>
            <w:tcW w:type="dxa" w:w="1425"/>
          </w:tcPr>
          <w:p>
            <w:r/>
            <w:r>
              <w:rPr>
                <w:sz w:val="14"/>
              </w:rPr>
              <w:t>Medium</w:t>
            </w:r>
          </w:p>
        </w:tc>
        <w:tc>
          <w:tcPr>
            <w:tcW w:type="dxa" w:w="1425"/>
          </w:tcPr>
          <w:p>
            <w:r/>
            <w:r>
              <w:rPr>
                <w:sz w:val="14"/>
              </w:rPr>
              <w:t>400</w:t>
            </w:r>
          </w:p>
        </w:tc>
        <w:tc>
          <w:tcPr>
            <w:tcW w:type="dxa" w:w="1425"/>
          </w:tcPr>
          <w:p>
            <w:r/>
            <w:r>
              <w:rPr>
                <w:sz w:val="14"/>
              </w:rPr>
              <w:t>8.2%</w:t>
            </w:r>
          </w:p>
        </w:tc>
        <w:tc>
          <w:tcPr>
            <w:tcW w:type="dxa" w:w="1425"/>
          </w:tcPr>
          <w:p>
            <w:r/>
            <w:r>
              <w:rPr>
                <w:sz w:val="14"/>
              </w:rPr>
              <w:t>18 / 20</w:t>
            </w:r>
          </w:p>
        </w:tc>
        <w:tc>
          <w:tcPr>
            <w:tcW w:type="dxa" w:w="1425"/>
          </w:tcPr>
          <w:p>
            <w:r/>
            <w:r>
              <w:rPr>
                <w:sz w:val="14"/>
              </w:rPr>
              <w:t>3</w:t>
            </w:r>
          </w:p>
        </w:tc>
      </w:tr>
      <w:tr>
        <w:tc>
          <w:tcPr>
            <w:tcW w:type="dxa" w:w="1425"/>
          </w:tcPr>
          <w:p>
            <w:r/>
            <w:r>
              <w:rPr>
                <w:sz w:val="14"/>
              </w:rPr>
              <w:t>cooling sheets queen</w:t>
            </w:r>
          </w:p>
        </w:tc>
        <w:tc>
          <w:tcPr>
            <w:tcW w:type="dxa" w:w="1425"/>
          </w:tcPr>
          <w:p>
            <w:r/>
            <w:r>
              <w:rPr>
                <w:sz w:val="14"/>
              </w:rPr>
              <w:t>4</w:t>
            </w:r>
          </w:p>
        </w:tc>
        <w:tc>
          <w:tcPr>
            <w:tcW w:type="dxa" w:w="1425"/>
          </w:tcPr>
          <w:p>
            <w:r/>
            <w:r>
              <w:rPr>
                <w:sz w:val="14"/>
              </w:rPr>
              <w:t>Medium</w:t>
            </w:r>
          </w:p>
        </w:tc>
        <w:tc>
          <w:tcPr>
            <w:tcW w:type="dxa" w:w="1425"/>
          </w:tcPr>
          <w:p>
            <w:r/>
            <w:r>
              <w:rPr>
                <w:sz w:val="14"/>
              </w:rPr>
              <w:t>317</w:t>
            </w:r>
          </w:p>
        </w:tc>
        <w:tc>
          <w:tcPr>
            <w:tcW w:type="dxa" w:w="1425"/>
          </w:tcPr>
          <w:p>
            <w:r/>
            <w:r>
              <w:rPr>
                <w:sz w:val="14"/>
              </w:rPr>
              <w:t>10.4%</w:t>
            </w:r>
          </w:p>
        </w:tc>
        <w:tc>
          <w:tcPr>
            <w:tcW w:type="dxa" w:w="1425"/>
          </w:tcPr>
          <w:p>
            <w:r/>
            <w:r>
              <w:rPr>
                <w:sz w:val="14"/>
              </w:rPr>
              <w:t>46 / 34</w:t>
            </w:r>
          </w:p>
        </w:tc>
        <w:tc>
          <w:tcPr>
            <w:tcW w:type="dxa" w:w="1425"/>
          </w:tcPr>
          <w:p>
            <w:r/>
            <w:r>
              <w:rPr>
                <w:sz w:val="14"/>
              </w:rPr>
              <w:t>4</w:t>
            </w:r>
          </w:p>
        </w:tc>
      </w:tr>
      <w:tr>
        <w:tc>
          <w:tcPr>
            <w:tcW w:type="dxa" w:w="1425"/>
          </w:tcPr>
          <w:p>
            <w:r/>
            <w:r>
              <w:rPr>
                <w:sz w:val="14"/>
              </w:rPr>
              <w:t>cooling sheets king size</w:t>
            </w:r>
          </w:p>
        </w:tc>
        <w:tc>
          <w:tcPr>
            <w:tcW w:type="dxa" w:w="1425"/>
          </w:tcPr>
          <w:p>
            <w:r/>
            <w:r>
              <w:rPr>
                <w:sz w:val="14"/>
              </w:rPr>
              <w:t>5</w:t>
            </w:r>
          </w:p>
        </w:tc>
        <w:tc>
          <w:tcPr>
            <w:tcW w:type="dxa" w:w="1425"/>
          </w:tcPr>
          <w:p>
            <w:r/>
            <w:r>
              <w:rPr>
                <w:sz w:val="14"/>
              </w:rPr>
              <w:t>Medium</w:t>
            </w:r>
          </w:p>
        </w:tc>
        <w:tc>
          <w:tcPr>
            <w:tcW w:type="dxa" w:w="1425"/>
          </w:tcPr>
          <w:p>
            <w:r/>
            <w:r>
              <w:rPr>
                <w:sz w:val="14"/>
              </w:rPr>
              <w:t>451</w:t>
            </w:r>
          </w:p>
        </w:tc>
        <w:tc>
          <w:tcPr>
            <w:tcW w:type="dxa" w:w="1425"/>
          </w:tcPr>
          <w:p>
            <w:r/>
            <w:r>
              <w:rPr>
                <w:sz w:val="14"/>
              </w:rPr>
              <w:t>12.0%</w:t>
            </w:r>
          </w:p>
        </w:tc>
        <w:tc>
          <w:tcPr>
            <w:tcW w:type="dxa" w:w="1425"/>
          </w:tcPr>
          <w:p>
            <w:r/>
            <w:r>
              <w:rPr>
                <w:sz w:val="14"/>
              </w:rPr>
              <w:t>9 / 18</w:t>
            </w:r>
          </w:p>
        </w:tc>
        <w:tc>
          <w:tcPr>
            <w:tcW w:type="dxa" w:w="1425"/>
          </w:tcPr>
          <w:p>
            <w:r/>
            <w:r>
              <w:rPr>
                <w:sz w:val="14"/>
              </w:rPr>
              <w:t>3</w:t>
            </w:r>
          </w:p>
        </w:tc>
      </w:tr>
      <w:tr>
        <w:tc>
          <w:tcPr>
            <w:tcW w:type="dxa" w:w="1425"/>
          </w:tcPr>
          <w:p>
            <w:r/>
            <w:r>
              <w:rPr>
                <w:sz w:val="14"/>
              </w:rPr>
              <w:t>cooling bed sheets</w:t>
            </w:r>
          </w:p>
        </w:tc>
        <w:tc>
          <w:tcPr>
            <w:tcW w:type="dxa" w:w="1425"/>
          </w:tcPr>
          <w:p>
            <w:r/>
            <w:r>
              <w:rPr>
                <w:sz w:val="14"/>
              </w:rPr>
              <w:t>5</w:t>
            </w:r>
          </w:p>
        </w:tc>
        <w:tc>
          <w:tcPr>
            <w:tcW w:type="dxa" w:w="1425"/>
          </w:tcPr>
          <w:p>
            <w:r/>
            <w:r>
              <w:rPr>
                <w:sz w:val="14"/>
              </w:rPr>
              <w:t>Medium</w:t>
            </w:r>
          </w:p>
        </w:tc>
        <w:tc>
          <w:tcPr>
            <w:tcW w:type="dxa" w:w="1425"/>
          </w:tcPr>
          <w:p>
            <w:r/>
            <w:r>
              <w:rPr>
                <w:sz w:val="14"/>
              </w:rPr>
              <w:t>230</w:t>
            </w:r>
          </w:p>
        </w:tc>
        <w:tc>
          <w:tcPr>
            <w:tcW w:type="dxa" w:w="1425"/>
          </w:tcPr>
          <w:p>
            <w:r/>
            <w:r>
              <w:rPr>
                <w:sz w:val="14"/>
              </w:rPr>
              <w:t>8.3%</w:t>
            </w:r>
          </w:p>
        </w:tc>
        <w:tc>
          <w:tcPr>
            <w:tcW w:type="dxa" w:w="1425"/>
          </w:tcPr>
          <w:p>
            <w:r/>
            <w:r>
              <w:rPr>
                <w:sz w:val="14"/>
              </w:rPr>
              <w:t>20 / 19</w:t>
            </w:r>
          </w:p>
        </w:tc>
        <w:tc>
          <w:tcPr>
            <w:tcW w:type="dxa" w:w="1425"/>
          </w:tcPr>
          <w:p>
            <w:r/>
            <w:r>
              <w:rPr>
                <w:sz w:val="14"/>
              </w:rPr>
              <w:t>3</w:t>
            </w:r>
          </w:p>
        </w:tc>
      </w:tr>
      <w:tr>
        <w:tc>
          <w:tcPr>
            <w:tcW w:type="dxa" w:w="1425"/>
          </w:tcPr>
          <w:p>
            <w:r/>
            <w:r>
              <w:rPr>
                <w:sz w:val="14"/>
              </w:rPr>
              <w:t>queen cooling sheets</w:t>
            </w:r>
          </w:p>
        </w:tc>
        <w:tc>
          <w:tcPr>
            <w:tcW w:type="dxa" w:w="1425"/>
          </w:tcPr>
          <w:p>
            <w:r/>
            <w:r>
              <w:rPr>
                <w:sz w:val="14"/>
              </w:rPr>
              <w:t>4</w:t>
            </w:r>
          </w:p>
        </w:tc>
        <w:tc>
          <w:tcPr>
            <w:tcW w:type="dxa" w:w="1425"/>
          </w:tcPr>
          <w:p>
            <w:r/>
            <w:r>
              <w:rPr>
                <w:sz w:val="14"/>
              </w:rPr>
              <w:t>Medium</w:t>
            </w:r>
          </w:p>
        </w:tc>
        <w:tc>
          <w:tcPr>
            <w:tcW w:type="dxa" w:w="1425"/>
          </w:tcPr>
          <w:p>
            <w:r/>
            <w:r>
              <w:rPr>
                <w:sz w:val="14"/>
              </w:rPr>
              <w:t>73</w:t>
            </w:r>
          </w:p>
        </w:tc>
        <w:tc>
          <w:tcPr>
            <w:tcW w:type="dxa" w:w="1425"/>
          </w:tcPr>
          <w:p>
            <w:r/>
            <w:r>
              <w:rPr>
                <w:sz w:val="14"/>
              </w:rPr>
              <w:t>13.7%</w:t>
            </w:r>
          </w:p>
        </w:tc>
        <w:tc>
          <w:tcPr>
            <w:tcW w:type="dxa" w:w="1425"/>
          </w:tcPr>
          <w:p>
            <w:r/>
            <w:r>
              <w:rPr>
                <w:sz w:val="14"/>
              </w:rPr>
              <w:t>41 / 42</w:t>
            </w:r>
          </w:p>
        </w:tc>
        <w:tc>
          <w:tcPr>
            <w:tcW w:type="dxa" w:w="1425"/>
          </w:tcPr>
          <w:p>
            <w:r/>
            <w:r>
              <w:rPr>
                <w:sz w:val="14"/>
              </w:rPr>
              <w:t>3</w:t>
            </w:r>
          </w:p>
        </w:tc>
      </w:tr>
      <w:tr>
        <w:tc>
          <w:tcPr>
            <w:tcW w:type="dxa" w:w="1425"/>
          </w:tcPr>
          <w:p>
            <w:r/>
            <w:r>
              <w:rPr>
                <w:sz w:val="14"/>
              </w:rPr>
              <w:t>cooling sheets full size</w:t>
            </w:r>
          </w:p>
        </w:tc>
        <w:tc>
          <w:tcPr>
            <w:tcW w:type="dxa" w:w="1425"/>
          </w:tcPr>
          <w:p>
            <w:r/>
            <w:r>
              <w:rPr>
                <w:sz w:val="14"/>
              </w:rPr>
              <w:t>2</w:t>
            </w:r>
          </w:p>
        </w:tc>
        <w:tc>
          <w:tcPr>
            <w:tcW w:type="dxa" w:w="1425"/>
          </w:tcPr>
          <w:p>
            <w:r/>
            <w:r>
              <w:rPr>
                <w:sz w:val="14"/>
              </w:rPr>
              <w:t>Low</w:t>
            </w:r>
          </w:p>
        </w:tc>
        <w:tc>
          <w:tcPr>
            <w:tcW w:type="dxa" w:w="1425"/>
          </w:tcPr>
          <w:p>
            <w:r/>
            <w:r>
              <w:rPr>
                <w:sz w:val="14"/>
              </w:rPr>
              <w:t>277</w:t>
            </w:r>
          </w:p>
        </w:tc>
        <w:tc>
          <w:tcPr>
            <w:tcW w:type="dxa" w:w="1425"/>
          </w:tcPr>
          <w:p>
            <w:r/>
            <w:r>
              <w:rPr>
                <w:sz w:val="14"/>
              </w:rPr>
              <w:t>5.8%</w:t>
            </w:r>
          </w:p>
        </w:tc>
        <w:tc>
          <w:tcPr>
            <w:tcW w:type="dxa" w:w="1425"/>
          </w:tcPr>
          <w:p>
            <w:r/>
            <w:r>
              <w:rPr>
                <w:sz w:val="14"/>
              </w:rPr>
              <w:t>25 / 17</w:t>
            </w:r>
          </w:p>
        </w:tc>
        <w:tc>
          <w:tcPr>
            <w:tcW w:type="dxa" w:w="1425"/>
          </w:tcPr>
          <w:p>
            <w:r/>
            <w:r>
              <w:rPr>
                <w:sz w:val="14"/>
              </w:rPr>
              <w:t>4</w:t>
            </w:r>
          </w:p>
        </w:tc>
      </w:tr>
      <w:tr>
        <w:tc>
          <w:tcPr>
            <w:tcW w:type="dxa" w:w="1425"/>
          </w:tcPr>
          <w:p>
            <w:r/>
            <w:r>
              <w:rPr>
                <w:sz w:val="14"/>
              </w:rPr>
              <w:t>queen sheets cooling</w:t>
            </w:r>
          </w:p>
        </w:tc>
        <w:tc>
          <w:tcPr>
            <w:tcW w:type="dxa" w:w="1425"/>
          </w:tcPr>
          <w:p>
            <w:r/>
            <w:r>
              <w:rPr>
                <w:sz w:val="14"/>
              </w:rPr>
              <w:t>2</w:t>
            </w:r>
          </w:p>
        </w:tc>
        <w:tc>
          <w:tcPr>
            <w:tcW w:type="dxa" w:w="1425"/>
          </w:tcPr>
          <w:p>
            <w:r/>
            <w:r>
              <w:rPr>
                <w:sz w:val="14"/>
              </w:rPr>
              <w:t>Low</w:t>
            </w:r>
          </w:p>
        </w:tc>
        <w:tc>
          <w:tcPr>
            <w:tcW w:type="dxa" w:w="1425"/>
          </w:tcPr>
          <w:p>
            <w:r/>
            <w:r>
              <w:rPr>
                <w:sz w:val="14"/>
              </w:rPr>
              <w:t>25</w:t>
            </w:r>
          </w:p>
        </w:tc>
        <w:tc>
          <w:tcPr>
            <w:tcW w:type="dxa" w:w="1425"/>
          </w:tcPr>
          <w:p>
            <w:r/>
            <w:r>
              <w:rPr>
                <w:sz w:val="14"/>
              </w:rPr>
              <w:t>8.0%</w:t>
            </w:r>
          </w:p>
        </w:tc>
        <w:tc>
          <w:tcPr>
            <w:tcW w:type="dxa" w:w="1425"/>
          </w:tcPr>
          <w:p>
            <w:r/>
            <w:r>
              <w:rPr>
                <w:sz w:val="14"/>
              </w:rPr>
              <w:t>70 / 60</w:t>
            </w:r>
          </w:p>
        </w:tc>
        <w:tc>
          <w:tcPr>
            <w:tcW w:type="dxa" w:w="1425"/>
          </w:tcPr>
          <w:p>
            <w:r/>
            <w:r>
              <w:rPr>
                <w:sz w:val="14"/>
              </w:rPr>
              <w:t>6</w:t>
            </w:r>
          </w:p>
        </w:tc>
      </w:tr>
      <w:tr>
        <w:tc>
          <w:tcPr>
            <w:tcW w:type="dxa" w:w="1425"/>
          </w:tcPr>
          <w:p>
            <w:r/>
            <w:r>
              <w:rPr>
                <w:sz w:val="14"/>
              </w:rPr>
              <w:t>king size cooling sheets</w:t>
            </w:r>
          </w:p>
        </w:tc>
        <w:tc>
          <w:tcPr>
            <w:tcW w:type="dxa" w:w="1425"/>
          </w:tcPr>
          <w:p>
            <w:r/>
            <w:r>
              <w:rPr>
                <w:sz w:val="14"/>
              </w:rPr>
              <w:t>7</w:t>
            </w:r>
          </w:p>
        </w:tc>
        <w:tc>
          <w:tcPr>
            <w:tcW w:type="dxa" w:w="1425"/>
          </w:tcPr>
          <w:p>
            <w:r/>
            <w:r>
              <w:rPr>
                <w:sz w:val="14"/>
              </w:rPr>
              <w:t>High</w:t>
            </w:r>
          </w:p>
        </w:tc>
        <w:tc>
          <w:tcPr>
            <w:tcW w:type="dxa" w:w="1425"/>
          </w:tcPr>
          <w:p>
            <w:r/>
            <w:r>
              <w:rPr>
                <w:sz w:val="14"/>
              </w:rPr>
              <w:t>267</w:t>
            </w:r>
          </w:p>
        </w:tc>
        <w:tc>
          <w:tcPr>
            <w:tcW w:type="dxa" w:w="1425"/>
          </w:tcPr>
          <w:p>
            <w:r/>
            <w:r>
              <w:rPr>
                <w:sz w:val="14"/>
              </w:rPr>
              <w:t>12.0%</w:t>
            </w:r>
          </w:p>
        </w:tc>
        <w:tc>
          <w:tcPr>
            <w:tcW w:type="dxa" w:w="1425"/>
          </w:tcPr>
          <w:p>
            <w:r/>
            <w:r>
              <w:rPr>
                <w:sz w:val="14"/>
              </w:rPr>
              <w:t>3 / 6</w:t>
            </w:r>
          </w:p>
        </w:tc>
        <w:tc>
          <w:tcPr>
            <w:tcW w:type="dxa" w:w="1425"/>
          </w:tcPr>
          <w:p>
            <w:r/>
            <w:r>
              <w:rPr>
                <w:sz w:val="14"/>
              </w:rPr>
              <w:t>3</w:t>
            </w:r>
          </w:p>
        </w:tc>
      </w:tr>
      <w:tr>
        <w:tc>
          <w:tcPr>
            <w:tcW w:type="dxa" w:w="1425"/>
          </w:tcPr>
          <w:p>
            <w:r/>
            <w:r>
              <w:rPr>
                <w:sz w:val="14"/>
              </w:rPr>
              <w:t>queen bed sheets cooling</w:t>
            </w:r>
          </w:p>
        </w:tc>
        <w:tc>
          <w:tcPr>
            <w:tcW w:type="dxa" w:w="1425"/>
          </w:tcPr>
          <w:p>
            <w:r/>
            <w:r>
              <w:rPr>
                <w:sz w:val="14"/>
              </w:rPr>
              <w:t>3</w:t>
            </w:r>
          </w:p>
        </w:tc>
        <w:tc>
          <w:tcPr>
            <w:tcW w:type="dxa" w:w="1425"/>
          </w:tcPr>
          <w:p>
            <w:r/>
            <w:r>
              <w:rPr>
                <w:sz w:val="14"/>
              </w:rPr>
              <w:t>Low</w:t>
            </w:r>
          </w:p>
        </w:tc>
        <w:tc>
          <w:tcPr>
            <w:tcW w:type="dxa" w:w="1425"/>
          </w:tcPr>
          <w:p>
            <w:r/>
            <w:r>
              <w:rPr>
                <w:sz w:val="14"/>
              </w:rPr>
              <w:t>33</w:t>
            </w:r>
          </w:p>
        </w:tc>
        <w:tc>
          <w:tcPr>
            <w:tcW w:type="dxa" w:w="1425"/>
          </w:tcPr>
          <w:p>
            <w:r/>
            <w:r>
              <w:rPr>
                <w:sz w:val="14"/>
              </w:rPr>
              <w:t>12.1%</w:t>
            </w:r>
          </w:p>
        </w:tc>
        <w:tc>
          <w:tcPr>
            <w:tcW w:type="dxa" w:w="1425"/>
          </w:tcPr>
          <w:p>
            <w:r/>
            <w:r>
              <w:rPr>
                <w:sz w:val="14"/>
              </w:rPr>
              <w:t>15 / 45</w:t>
            </w:r>
          </w:p>
        </w:tc>
        <w:tc>
          <w:tcPr>
            <w:tcW w:type="dxa" w:w="1425"/>
          </w:tcPr>
          <w:p>
            <w:r/>
            <w:r>
              <w:rPr>
                <w:sz w:val="14"/>
              </w:rPr>
              <w:t>3</w:t>
            </w:r>
          </w:p>
        </w:tc>
      </w:tr>
      <w:tr>
        <w:tc>
          <w:tcPr>
            <w:tcW w:type="dxa" w:w="1425"/>
          </w:tcPr>
          <w:p>
            <w:r/>
            <w:r>
              <w:rPr>
                <w:sz w:val="14"/>
              </w:rPr>
              <w:t>cooling king sheets</w:t>
            </w:r>
          </w:p>
        </w:tc>
        <w:tc>
          <w:tcPr>
            <w:tcW w:type="dxa" w:w="1425"/>
          </w:tcPr>
          <w:p>
            <w:r/>
            <w:r>
              <w:rPr>
                <w:sz w:val="14"/>
              </w:rPr>
              <w:t>2</w:t>
            </w:r>
          </w:p>
        </w:tc>
        <w:tc>
          <w:tcPr>
            <w:tcW w:type="dxa" w:w="1425"/>
          </w:tcPr>
          <w:p>
            <w:r/>
            <w:r>
              <w:rPr>
                <w:sz w:val="14"/>
              </w:rPr>
              <w:t>Low</w:t>
            </w:r>
          </w:p>
        </w:tc>
        <w:tc>
          <w:tcPr>
            <w:tcW w:type="dxa" w:w="1425"/>
          </w:tcPr>
          <w:p>
            <w:r/>
            <w:r>
              <w:rPr>
                <w:sz w:val="14"/>
              </w:rPr>
              <w:t>62</w:t>
            </w:r>
          </w:p>
        </w:tc>
        <w:tc>
          <w:tcPr>
            <w:tcW w:type="dxa" w:w="1425"/>
          </w:tcPr>
          <w:p>
            <w:r/>
            <w:r>
              <w:rPr>
                <w:sz w:val="14"/>
              </w:rPr>
              <w:t>8.1%</w:t>
            </w:r>
          </w:p>
        </w:tc>
        <w:tc>
          <w:tcPr>
            <w:tcW w:type="dxa" w:w="1425"/>
          </w:tcPr>
          <w:p>
            <w:r/>
            <w:r>
              <w:rPr>
                <w:sz w:val="14"/>
              </w:rPr>
              <w:t>29 / 17</w:t>
            </w:r>
          </w:p>
        </w:tc>
        <w:tc>
          <w:tcPr>
            <w:tcW w:type="dxa" w:w="1425"/>
          </w:tcPr>
          <w:p>
            <w:r/>
            <w:r>
              <w:rPr>
                <w:sz w:val="14"/>
              </w:rPr>
              <w:t>3</w:t>
            </w:r>
          </w:p>
        </w:tc>
      </w:tr>
      <w:tr>
        <w:tc>
          <w:tcPr>
            <w:tcW w:type="dxa" w:w="1425"/>
          </w:tcPr>
          <w:p>
            <w:r/>
            <w:r>
              <w:rPr>
                <w:sz w:val="14"/>
              </w:rPr>
              <w:t>cooling queen sheets</w:t>
            </w:r>
          </w:p>
        </w:tc>
        <w:tc>
          <w:tcPr>
            <w:tcW w:type="dxa" w:w="1425"/>
          </w:tcPr>
          <w:p>
            <w:r/>
            <w:r>
              <w:rPr>
                <w:sz w:val="14"/>
              </w:rPr>
              <w:t>4</w:t>
            </w:r>
          </w:p>
        </w:tc>
        <w:tc>
          <w:tcPr>
            <w:tcW w:type="dxa" w:w="1425"/>
          </w:tcPr>
          <w:p>
            <w:r/>
            <w:r>
              <w:rPr>
                <w:sz w:val="14"/>
              </w:rPr>
              <w:t>Medium</w:t>
            </w:r>
          </w:p>
        </w:tc>
        <w:tc>
          <w:tcPr>
            <w:tcW w:type="dxa" w:w="1425"/>
          </w:tcPr>
          <w:p>
            <w:r/>
            <w:r>
              <w:rPr>
                <w:sz w:val="14"/>
              </w:rPr>
              <w:t>121</w:t>
            </w:r>
          </w:p>
        </w:tc>
        <w:tc>
          <w:tcPr>
            <w:tcW w:type="dxa" w:w="1425"/>
          </w:tcPr>
          <w:p>
            <w:r/>
            <w:r>
              <w:rPr>
                <w:sz w:val="14"/>
              </w:rPr>
              <w:t>8.3%</w:t>
            </w:r>
          </w:p>
        </w:tc>
        <w:tc>
          <w:tcPr>
            <w:tcW w:type="dxa" w:w="1425"/>
          </w:tcPr>
          <w:p>
            <w:r/>
            <w:r>
              <w:rPr>
                <w:sz w:val="14"/>
              </w:rPr>
              <w:t>16 / 11</w:t>
            </w:r>
          </w:p>
        </w:tc>
        <w:tc>
          <w:tcPr>
            <w:tcW w:type="dxa" w:w="1425"/>
          </w:tcPr>
          <w:p>
            <w:r/>
            <w:r>
              <w:rPr>
                <w:sz w:val="14"/>
              </w:rPr>
              <w:t>3</w:t>
            </w:r>
          </w:p>
        </w:tc>
      </w:tr>
      <w:tr>
        <w:tc>
          <w:tcPr>
            <w:tcW w:type="dxa" w:w="1425"/>
          </w:tcPr>
          <w:p>
            <w:r/>
            <w:r>
              <w:rPr>
                <w:sz w:val="14"/>
              </w:rPr>
              <w:t>full size sheets cooling</w:t>
            </w:r>
          </w:p>
        </w:tc>
        <w:tc>
          <w:tcPr>
            <w:tcW w:type="dxa" w:w="1425"/>
          </w:tcPr>
          <w:p>
            <w:r/>
            <w:r>
              <w:rPr>
                <w:sz w:val="14"/>
              </w:rPr>
              <w:t>3</w:t>
            </w:r>
          </w:p>
        </w:tc>
        <w:tc>
          <w:tcPr>
            <w:tcW w:type="dxa" w:w="1425"/>
          </w:tcPr>
          <w:p>
            <w:r/>
            <w:r>
              <w:rPr>
                <w:sz w:val="14"/>
              </w:rPr>
              <w:t>Low</w:t>
            </w:r>
          </w:p>
        </w:tc>
        <w:tc>
          <w:tcPr>
            <w:tcW w:type="dxa" w:w="1425"/>
          </w:tcPr>
          <w:p>
            <w:r/>
            <w:r>
              <w:rPr>
                <w:sz w:val="14"/>
              </w:rPr>
              <w:t>62</w:t>
            </w:r>
          </w:p>
        </w:tc>
        <w:tc>
          <w:tcPr>
            <w:tcW w:type="dxa" w:w="1425"/>
          </w:tcPr>
          <w:p>
            <w:r/>
            <w:r>
              <w:rPr>
                <w:sz w:val="14"/>
              </w:rPr>
              <w:t>11.3%</w:t>
            </w:r>
          </w:p>
        </w:tc>
        <w:tc>
          <w:tcPr>
            <w:tcW w:type="dxa" w:w="1425"/>
          </w:tcPr>
          <w:p>
            <w:r/>
            <w:r>
              <w:rPr>
                <w:sz w:val="14"/>
              </w:rPr>
              <w:t>41 / 48</w:t>
            </w:r>
          </w:p>
        </w:tc>
        <w:tc>
          <w:tcPr>
            <w:tcW w:type="dxa" w:w="1425"/>
          </w:tcPr>
          <w:p>
            <w:r/>
            <w:r>
              <w:rPr>
                <w:sz w:val="14"/>
              </w:rPr>
              <w:t>3</w:t>
            </w:r>
          </w:p>
        </w:tc>
      </w:tr>
      <w:tr>
        <w:tc>
          <w:tcPr>
            <w:tcW w:type="dxa" w:w="1425"/>
          </w:tcPr>
          <w:p>
            <w:r/>
            <w:r>
              <w:rPr>
                <w:sz w:val="14"/>
              </w:rPr>
              <w:t>king sheets cooling</w:t>
            </w:r>
          </w:p>
        </w:tc>
        <w:tc>
          <w:tcPr>
            <w:tcW w:type="dxa" w:w="1425"/>
          </w:tcPr>
          <w:p>
            <w:r/>
            <w:r>
              <w:rPr>
                <w:sz w:val="14"/>
              </w:rPr>
              <w:t>3</w:t>
            </w:r>
          </w:p>
        </w:tc>
        <w:tc>
          <w:tcPr>
            <w:tcW w:type="dxa" w:w="1425"/>
          </w:tcPr>
          <w:p>
            <w:r/>
            <w:r>
              <w:rPr>
                <w:sz w:val="14"/>
              </w:rPr>
              <w:t>Low</w:t>
            </w:r>
          </w:p>
        </w:tc>
        <w:tc>
          <w:tcPr>
            <w:tcW w:type="dxa" w:w="1425"/>
          </w:tcPr>
          <w:p>
            <w:r/>
            <w:r>
              <w:rPr>
                <w:sz w:val="14"/>
              </w:rPr>
              <w:t>27</w:t>
            </w:r>
          </w:p>
        </w:tc>
        <w:tc>
          <w:tcPr>
            <w:tcW w:type="dxa" w:w="1425"/>
          </w:tcPr>
          <w:p>
            <w:r/>
            <w:r>
              <w:rPr>
                <w:sz w:val="14"/>
              </w:rPr>
              <w:t>18.5%</w:t>
            </w:r>
          </w:p>
        </w:tc>
        <w:tc>
          <w:tcPr>
            <w:tcW w:type="dxa" w:w="1425"/>
          </w:tcPr>
          <w:p>
            <w:r/>
            <w:r>
              <w:rPr>
                <w:sz w:val="14"/>
              </w:rPr>
              <w:t>11 / 19</w:t>
            </w:r>
          </w:p>
        </w:tc>
        <w:tc>
          <w:tcPr>
            <w:tcW w:type="dxa" w:w="1425"/>
          </w:tcPr>
          <w:p>
            <w:r/>
            <w:r>
              <w:rPr>
                <w:sz w:val="14"/>
              </w:rPr>
              <w:t>4</w:t>
            </w:r>
          </w:p>
        </w:tc>
      </w:tr>
      <w:tr>
        <w:tc>
          <w:tcPr>
            <w:tcW w:type="dxa" w:w="1425"/>
          </w:tcPr>
          <w:p>
            <w:r/>
            <w:r>
              <w:rPr>
                <w:sz w:val="14"/>
              </w:rPr>
              <w:t>full size cooling sheets</w:t>
            </w:r>
          </w:p>
        </w:tc>
        <w:tc>
          <w:tcPr>
            <w:tcW w:type="dxa" w:w="1425"/>
          </w:tcPr>
          <w:p>
            <w:r/>
            <w:r>
              <w:rPr>
                <w:sz w:val="14"/>
              </w:rPr>
              <w:t>2</w:t>
            </w:r>
          </w:p>
        </w:tc>
        <w:tc>
          <w:tcPr>
            <w:tcW w:type="dxa" w:w="1425"/>
          </w:tcPr>
          <w:p>
            <w:r/>
            <w:r>
              <w:rPr>
                <w:sz w:val="14"/>
              </w:rPr>
              <w:t>Low</w:t>
            </w:r>
          </w:p>
        </w:tc>
        <w:tc>
          <w:tcPr>
            <w:tcW w:type="dxa" w:w="1425"/>
          </w:tcPr>
          <w:p>
            <w:r/>
            <w:r>
              <w:rPr>
                <w:sz w:val="14"/>
              </w:rPr>
              <w:t>17</w:t>
            </w:r>
          </w:p>
        </w:tc>
        <w:tc>
          <w:tcPr>
            <w:tcW w:type="dxa" w:w="1425"/>
          </w:tcPr>
          <w:p>
            <w:r/>
            <w:r>
              <w:rPr>
                <w:sz w:val="14"/>
              </w:rPr>
              <w:t>11.8%</w:t>
            </w:r>
          </w:p>
        </w:tc>
        <w:tc>
          <w:tcPr>
            <w:tcW w:type="dxa" w:w="1425"/>
          </w:tcPr>
          <w:p>
            <w:r/>
            <w:r>
              <w:rPr>
                <w:sz w:val="14"/>
              </w:rPr>
              <w:t>22 / 18</w:t>
            </w:r>
          </w:p>
        </w:tc>
        <w:tc>
          <w:tcPr>
            <w:tcW w:type="dxa" w:w="1425"/>
          </w:tcPr>
          <w:p>
            <w:r/>
            <w:r>
              <w:rPr>
                <w:sz w:val="14"/>
              </w:rPr>
              <w:t>3</w:t>
            </w:r>
          </w:p>
        </w:tc>
      </w:tr>
      <w:tr>
        <w:tc>
          <w:tcPr>
            <w:tcW w:type="dxa" w:w="1425"/>
          </w:tcPr>
          <w:p>
            <w:r/>
            <w:r>
              <w:rPr>
                <w:sz w:val="14"/>
              </w:rPr>
              <w:t>queen size cooling sheets</w:t>
            </w:r>
          </w:p>
        </w:tc>
        <w:tc>
          <w:tcPr>
            <w:tcW w:type="dxa" w:w="1425"/>
          </w:tcPr>
          <w:p>
            <w:r/>
            <w:r>
              <w:rPr>
                <w:sz w:val="14"/>
              </w:rPr>
              <w:t>2</w:t>
            </w:r>
          </w:p>
        </w:tc>
        <w:tc>
          <w:tcPr>
            <w:tcW w:type="dxa" w:w="1425"/>
          </w:tcPr>
          <w:p>
            <w:r/>
            <w:r>
              <w:rPr>
                <w:sz w:val="14"/>
              </w:rPr>
              <w:t>Low</w:t>
            </w:r>
          </w:p>
        </w:tc>
        <w:tc>
          <w:tcPr>
            <w:tcW w:type="dxa" w:w="1425"/>
          </w:tcPr>
          <w:p>
            <w:r/>
            <w:r>
              <w:rPr>
                <w:sz w:val="14"/>
              </w:rPr>
              <w:t>37</w:t>
            </w:r>
          </w:p>
        </w:tc>
        <w:tc>
          <w:tcPr>
            <w:tcW w:type="dxa" w:w="1425"/>
          </w:tcPr>
          <w:p>
            <w:r/>
            <w:r>
              <w:rPr>
                <w:sz w:val="14"/>
              </w:rPr>
              <w:t>2.7%</w:t>
            </w:r>
          </w:p>
        </w:tc>
        <w:tc>
          <w:tcPr>
            <w:tcW w:type="dxa" w:w="1425"/>
          </w:tcPr>
          <w:p>
            <w:r/>
            <w:r>
              <w:rPr>
                <w:sz w:val="14"/>
              </w:rPr>
              <w:t>41 / 36</w:t>
            </w:r>
          </w:p>
        </w:tc>
        <w:tc>
          <w:tcPr>
            <w:tcW w:type="dxa" w:w="1425"/>
          </w:tcPr>
          <w:p>
            <w:r/>
            <w:r>
              <w:rPr>
                <w:sz w:val="14"/>
              </w:rPr>
              <w:t>3</w:t>
            </w:r>
          </w:p>
        </w:tc>
      </w:tr>
      <w:tr>
        <w:tc>
          <w:tcPr>
            <w:tcW w:type="dxa" w:w="1425"/>
          </w:tcPr>
          <w:p>
            <w:r/>
            <w:r>
              <w:rPr>
                <w:sz w:val="14"/>
              </w:rPr>
              <w:t>bed sheets cooling</w:t>
            </w:r>
          </w:p>
        </w:tc>
        <w:tc>
          <w:tcPr>
            <w:tcW w:type="dxa" w:w="1425"/>
          </w:tcPr>
          <w:p>
            <w:r/>
            <w:r>
              <w:rPr>
                <w:sz w:val="14"/>
              </w:rPr>
              <w:t>0</w:t>
            </w:r>
          </w:p>
        </w:tc>
        <w:tc>
          <w:tcPr>
            <w:tcW w:type="dxa" w:w="1425"/>
          </w:tcPr>
          <w:p>
            <w:r/>
            <w:r>
              <w:rPr>
                <w:sz w:val="14"/>
              </w:rPr>
              <w:t>Low</w:t>
            </w:r>
          </w:p>
        </w:tc>
        <w:tc>
          <w:tcPr>
            <w:tcW w:type="dxa" w:w="1425"/>
          </w:tcPr>
          <w:p>
            <w:r/>
            <w:r>
              <w:rPr>
                <w:sz w:val="14"/>
              </w:rPr>
              <w:t>4</w:t>
            </w:r>
          </w:p>
        </w:tc>
        <w:tc>
          <w:tcPr>
            <w:tcW w:type="dxa" w:w="1425"/>
          </w:tcPr>
          <w:p>
            <w:r/>
            <w:r>
              <w:rPr>
                <w:sz w:val="14"/>
              </w:rPr>
              <w:t>0.0%</w:t>
            </w:r>
          </w:p>
        </w:tc>
        <w:tc>
          <w:tcPr>
            <w:tcW w:type="dxa" w:w="1425"/>
          </w:tcPr>
          <w:p>
            <w:r/>
            <w:r>
              <w:rPr>
                <w:sz w:val="14"/>
              </w:rPr>
              <w:t>26 / 10</w:t>
            </w:r>
          </w:p>
        </w:tc>
        <w:tc>
          <w:tcPr>
            <w:tcW w:type="dxa" w:w="1425"/>
          </w:tcPr>
          <w:p>
            <w:r/>
            <w:r>
              <w:rPr>
                <w:sz w:val="14"/>
              </w:rPr>
              <w:t>3</w:t>
            </w:r>
          </w:p>
        </w:tc>
      </w:tr>
      <w:tr>
        <w:tc>
          <w:tcPr>
            <w:tcW w:type="dxa" w:w="1425"/>
          </w:tcPr>
          <w:p>
            <w:r/>
            <w:r>
              <w:rPr>
                <w:sz w:val="14"/>
              </w:rPr>
              <w:t>bed sheets full size cooling</w:t>
            </w:r>
          </w:p>
        </w:tc>
        <w:tc>
          <w:tcPr>
            <w:tcW w:type="dxa" w:w="1425"/>
          </w:tcPr>
          <w:p>
            <w:r/>
            <w:r>
              <w:rPr>
                <w:sz w:val="14"/>
              </w:rPr>
              <w:t>0</w:t>
            </w:r>
          </w:p>
        </w:tc>
        <w:tc>
          <w:tcPr>
            <w:tcW w:type="dxa" w:w="1425"/>
          </w:tcPr>
          <w:p>
            <w:r/>
            <w:r>
              <w:rPr>
                <w:sz w:val="14"/>
              </w:rPr>
              <w:t>Low</w:t>
            </w:r>
          </w:p>
        </w:tc>
        <w:tc>
          <w:tcPr>
            <w:tcW w:type="dxa" w:w="1425"/>
          </w:tcPr>
          <w:p>
            <w:r/>
            <w:r>
              <w:rPr>
                <w:sz w:val="14"/>
              </w:rPr>
              <w:t>4</w:t>
            </w:r>
          </w:p>
        </w:tc>
        <w:tc>
          <w:tcPr>
            <w:tcW w:type="dxa" w:w="1425"/>
          </w:tcPr>
          <w:p>
            <w:r/>
            <w:r>
              <w:rPr>
                <w:sz w:val="14"/>
              </w:rPr>
              <w:t>0.0%</w:t>
            </w:r>
          </w:p>
        </w:tc>
        <w:tc>
          <w:tcPr>
            <w:tcW w:type="dxa" w:w="1425"/>
          </w:tcPr>
          <w:p>
            <w:r/>
            <w:r>
              <w:rPr>
                <w:sz w:val="14"/>
              </w:rPr>
              <w:t>None / None</w:t>
            </w:r>
          </w:p>
        </w:tc>
        <w:tc>
          <w:tcPr>
            <w:tcW w:type="dxa" w:w="1425"/>
          </w:tcPr>
          <w:p>
            <w:r/>
            <w:r>
              <w:rPr>
                <w:sz w:val="14"/>
              </w:rPr>
              <w:t>3</w:t>
            </w:r>
          </w:p>
        </w:tc>
      </w:tr>
      <w:tr>
        <w:tc>
          <w:tcPr>
            <w:tcW w:type="dxa" w:w="1425"/>
          </w:tcPr>
          <w:p>
            <w:r/>
            <w:r>
              <w:rPr>
                <w:sz w:val="14"/>
              </w:rPr>
              <w:t>bed sheets king size cooling</w:t>
            </w:r>
          </w:p>
        </w:tc>
        <w:tc>
          <w:tcPr>
            <w:tcW w:type="dxa" w:w="1425"/>
          </w:tcPr>
          <w:p>
            <w:r/>
            <w:r>
              <w:rPr>
                <w:sz w:val="14"/>
              </w:rPr>
              <w:t>2</w:t>
            </w:r>
          </w:p>
        </w:tc>
        <w:tc>
          <w:tcPr>
            <w:tcW w:type="dxa" w:w="1425"/>
          </w:tcPr>
          <w:p>
            <w:r/>
            <w:r>
              <w:rPr>
                <w:sz w:val="14"/>
              </w:rPr>
              <w:t>Low</w:t>
            </w:r>
          </w:p>
        </w:tc>
        <w:tc>
          <w:tcPr>
            <w:tcW w:type="dxa" w:w="1425"/>
          </w:tcPr>
          <w:p>
            <w:r/>
            <w:r>
              <w:rPr>
                <w:sz w:val="14"/>
              </w:rPr>
              <w:t>1</w:t>
            </w:r>
          </w:p>
        </w:tc>
        <w:tc>
          <w:tcPr>
            <w:tcW w:type="dxa" w:w="1425"/>
          </w:tcPr>
          <w:p>
            <w:r/>
            <w:r>
              <w:rPr>
                <w:sz w:val="14"/>
              </w:rPr>
              <w:t>100.0%</w:t>
            </w:r>
          </w:p>
        </w:tc>
        <w:tc>
          <w:tcPr>
            <w:tcW w:type="dxa" w:w="1425"/>
          </w:tcPr>
          <w:p>
            <w:r/>
            <w:r>
              <w:rPr>
                <w:sz w:val="14"/>
              </w:rPr>
              <w:t>None / None</w:t>
            </w:r>
          </w:p>
        </w:tc>
        <w:tc>
          <w:tcPr>
            <w:tcW w:type="dxa" w:w="1425"/>
          </w:tcPr>
          <w:p>
            <w:r/>
            <w:r>
              <w:rPr>
                <w:sz w:val="14"/>
              </w:rPr>
              <w:t>3</w:t>
            </w:r>
          </w:p>
        </w:tc>
      </w:tr>
      <w:tr>
        <w:tc>
          <w:tcPr>
            <w:tcW w:type="dxa" w:w="1425"/>
          </w:tcPr>
          <w:p>
            <w:r/>
            <w:r>
              <w:rPr>
                <w:sz w:val="14"/>
              </w:rPr>
              <w:t>bed sheets queen size cooling</w:t>
            </w:r>
          </w:p>
        </w:tc>
        <w:tc>
          <w:tcPr>
            <w:tcW w:type="dxa" w:w="1425"/>
          </w:tcPr>
          <w:p>
            <w:r/>
            <w:r>
              <w:rPr>
                <w:sz w:val="14"/>
              </w:rPr>
              <w:t>3</w:t>
            </w:r>
          </w:p>
        </w:tc>
        <w:tc>
          <w:tcPr>
            <w:tcW w:type="dxa" w:w="1425"/>
          </w:tcPr>
          <w:p>
            <w:r/>
            <w:r>
              <w:rPr>
                <w:sz w:val="14"/>
              </w:rPr>
              <w:t>Low</w:t>
            </w:r>
          </w:p>
        </w:tc>
        <w:tc>
          <w:tcPr>
            <w:tcW w:type="dxa" w:w="1425"/>
          </w:tcPr>
          <w:p>
            <w:r/>
            <w:r>
              <w:rPr>
                <w:sz w:val="14"/>
              </w:rPr>
              <w:t>7</w:t>
            </w:r>
          </w:p>
        </w:tc>
        <w:tc>
          <w:tcPr>
            <w:tcW w:type="dxa" w:w="1425"/>
          </w:tcPr>
          <w:p>
            <w:r/>
            <w:r>
              <w:rPr>
                <w:sz w:val="14"/>
              </w:rPr>
              <w:t>14.3%</w:t>
            </w:r>
          </w:p>
        </w:tc>
        <w:tc>
          <w:tcPr>
            <w:tcW w:type="dxa" w:w="1425"/>
          </w:tcPr>
          <w:p>
            <w:r/>
            <w:r>
              <w:rPr>
                <w:sz w:val="14"/>
              </w:rPr>
              <w:t>55 / 54</w:t>
            </w:r>
          </w:p>
        </w:tc>
        <w:tc>
          <w:tcPr>
            <w:tcW w:type="dxa" w:w="1425"/>
          </w:tcPr>
          <w:p>
            <w:r/>
            <w:r>
              <w:rPr>
                <w:sz w:val="14"/>
              </w:rPr>
              <w:t>3</w:t>
            </w:r>
          </w:p>
        </w:tc>
      </w:tr>
      <w:tr>
        <w:tc>
          <w:tcPr>
            <w:tcW w:type="dxa" w:w="1425"/>
          </w:tcPr>
          <w:p>
            <w:r/>
            <w:r>
              <w:rPr>
                <w:sz w:val="14"/>
              </w:rPr>
              <w:t>best cooling sheets</w:t>
            </w:r>
          </w:p>
        </w:tc>
        <w:tc>
          <w:tcPr>
            <w:tcW w:type="dxa" w:w="1425"/>
          </w:tcPr>
          <w:p>
            <w:r/>
            <w:r>
              <w:rPr>
                <w:sz w:val="14"/>
              </w:rPr>
              <w:t>0</w:t>
            </w:r>
          </w:p>
        </w:tc>
        <w:tc>
          <w:tcPr>
            <w:tcW w:type="dxa" w:w="1425"/>
          </w:tcPr>
          <w:p>
            <w:r/>
            <w:r>
              <w:rPr>
                <w:sz w:val="14"/>
              </w:rPr>
              <w:t>Low</w:t>
            </w:r>
          </w:p>
        </w:tc>
        <w:tc>
          <w:tcPr>
            <w:tcW w:type="dxa" w:w="1425"/>
          </w:tcPr>
          <w:p>
            <w:r/>
            <w:r>
              <w:rPr>
                <w:sz w:val="14"/>
              </w:rPr>
              <w:t>26</w:t>
            </w:r>
          </w:p>
        </w:tc>
        <w:tc>
          <w:tcPr>
            <w:tcW w:type="dxa" w:w="1425"/>
          </w:tcPr>
          <w:p>
            <w:r/>
            <w:r>
              <w:rPr>
                <w:sz w:val="14"/>
              </w:rPr>
              <w:t>3.8%</w:t>
            </w:r>
          </w:p>
        </w:tc>
        <w:tc>
          <w:tcPr>
            <w:tcW w:type="dxa" w:w="1425"/>
          </w:tcPr>
          <w:p>
            <w:r/>
            <w:r>
              <w:rPr>
                <w:sz w:val="14"/>
              </w:rPr>
              <w:t>14 / 29</w:t>
            </w:r>
          </w:p>
        </w:tc>
        <w:tc>
          <w:tcPr>
            <w:tcW w:type="dxa" w:w="1425"/>
          </w:tcPr>
          <w:p>
            <w:r/>
            <w:r>
              <w:rPr>
                <w:sz w:val="14"/>
              </w:rPr>
              <w:t>3</w:t>
            </w:r>
          </w:p>
        </w:tc>
      </w:tr>
      <w:tr>
        <w:tc>
          <w:tcPr>
            <w:tcW w:type="dxa" w:w="1425"/>
          </w:tcPr>
          <w:p>
            <w:r/>
            <w:r>
              <w:rPr>
                <w:sz w:val="14"/>
              </w:rPr>
              <w:t>best cooling sheets for hot sleepers</w:t>
            </w:r>
          </w:p>
        </w:tc>
        <w:tc>
          <w:tcPr>
            <w:tcW w:type="dxa" w:w="1425"/>
          </w:tcPr>
          <w:p>
            <w:r/>
            <w:r>
              <w:rPr>
                <w:sz w:val="14"/>
              </w:rPr>
              <w:t>2</w:t>
            </w:r>
          </w:p>
        </w:tc>
        <w:tc>
          <w:tcPr>
            <w:tcW w:type="dxa" w:w="1425"/>
          </w:tcPr>
          <w:p>
            <w:r/>
            <w:r>
              <w:rPr>
                <w:sz w:val="14"/>
              </w:rPr>
              <w:t>Low</w:t>
            </w:r>
          </w:p>
        </w:tc>
        <w:tc>
          <w:tcPr>
            <w:tcW w:type="dxa" w:w="1425"/>
          </w:tcPr>
          <w:p>
            <w:r/>
            <w:r>
              <w:rPr>
                <w:sz w:val="14"/>
              </w:rPr>
              <w:t>14</w:t>
            </w:r>
          </w:p>
        </w:tc>
        <w:tc>
          <w:tcPr>
            <w:tcW w:type="dxa" w:w="1425"/>
          </w:tcPr>
          <w:p>
            <w:r/>
            <w:r>
              <w:rPr>
                <w:sz w:val="14"/>
              </w:rPr>
              <w:t>28.6%</w:t>
            </w:r>
          </w:p>
        </w:tc>
        <w:tc>
          <w:tcPr>
            <w:tcW w:type="dxa" w:w="1425"/>
          </w:tcPr>
          <w:p>
            <w:r/>
            <w:r>
              <w:rPr>
                <w:sz w:val="14"/>
              </w:rPr>
              <w:t>14 / 18</w:t>
            </w:r>
          </w:p>
        </w:tc>
        <w:tc>
          <w:tcPr>
            <w:tcW w:type="dxa" w:w="1425"/>
          </w:tcPr>
          <w:p>
            <w:r/>
            <w:r>
              <w:rPr>
                <w:sz w:val="14"/>
              </w:rPr>
              <w:t>3</w:t>
            </w:r>
          </w:p>
        </w:tc>
      </w:tr>
      <w:tr>
        <w:tc>
          <w:tcPr>
            <w:tcW w:type="dxa" w:w="1425"/>
          </w:tcPr>
          <w:p>
            <w:r/>
            <w:r>
              <w:rPr>
                <w:sz w:val="14"/>
              </w:rPr>
              <w:t>best sheets for hot sleepers</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16 / 20</w:t>
            </w:r>
          </w:p>
        </w:tc>
        <w:tc>
          <w:tcPr>
            <w:tcW w:type="dxa" w:w="1425"/>
          </w:tcPr>
          <w:p>
            <w:r/>
            <w:r>
              <w:rPr>
                <w:sz w:val="14"/>
              </w:rPr>
              <w:t>3</w:t>
            </w:r>
          </w:p>
        </w:tc>
      </w:tr>
      <w:tr>
        <w:tc>
          <w:tcPr>
            <w:tcW w:type="dxa" w:w="1425"/>
          </w:tcPr>
          <w:p>
            <w:r/>
            <w:r>
              <w:rPr>
                <w:sz w:val="14"/>
              </w:rPr>
              <w:t>black cooling sheets</w:t>
            </w:r>
          </w:p>
        </w:tc>
        <w:tc>
          <w:tcPr>
            <w:tcW w:type="dxa" w:w="1425"/>
          </w:tcPr>
          <w:p>
            <w:r/>
            <w:r>
              <w:rPr>
                <w:sz w:val="14"/>
              </w:rPr>
              <w:t>3</w:t>
            </w:r>
          </w:p>
        </w:tc>
        <w:tc>
          <w:tcPr>
            <w:tcW w:type="dxa" w:w="1425"/>
          </w:tcPr>
          <w:p>
            <w:r/>
            <w:r>
              <w:rPr>
                <w:sz w:val="14"/>
              </w:rPr>
              <w:t>Low</w:t>
            </w:r>
          </w:p>
        </w:tc>
        <w:tc>
          <w:tcPr>
            <w:tcW w:type="dxa" w:w="1425"/>
          </w:tcPr>
          <w:p>
            <w:r/>
            <w:r>
              <w:rPr>
                <w:sz w:val="14"/>
              </w:rPr>
              <w:t>44</w:t>
            </w:r>
          </w:p>
        </w:tc>
        <w:tc>
          <w:tcPr>
            <w:tcW w:type="dxa" w:w="1425"/>
          </w:tcPr>
          <w:p>
            <w:r/>
            <w:r>
              <w:rPr>
                <w:sz w:val="14"/>
              </w:rPr>
              <w:t>6.8%</w:t>
            </w:r>
          </w:p>
        </w:tc>
        <w:tc>
          <w:tcPr>
            <w:tcW w:type="dxa" w:w="1425"/>
          </w:tcPr>
          <w:p>
            <w:r/>
            <w:r>
              <w:rPr>
                <w:sz w:val="14"/>
              </w:rPr>
              <w:t>14 / 27</w:t>
            </w:r>
          </w:p>
        </w:tc>
        <w:tc>
          <w:tcPr>
            <w:tcW w:type="dxa" w:w="1425"/>
          </w:tcPr>
          <w:p>
            <w:r/>
            <w:r>
              <w:rPr>
                <w:sz w:val="14"/>
              </w:rPr>
              <w:t>3</w:t>
            </w:r>
          </w:p>
        </w:tc>
      </w:tr>
      <w:tr>
        <w:tc>
          <w:tcPr>
            <w:tcW w:type="dxa" w:w="1425"/>
          </w:tcPr>
          <w:p>
            <w:r/>
            <w:r>
              <w:rPr>
                <w:sz w:val="14"/>
              </w:rPr>
              <w:t>breathable bed sheets</w:t>
            </w:r>
          </w:p>
        </w:tc>
        <w:tc>
          <w:tcPr>
            <w:tcW w:type="dxa" w:w="1425"/>
          </w:tcPr>
          <w:p>
            <w:r/>
            <w:r>
              <w:rPr>
                <w:sz w:val="14"/>
              </w:rPr>
              <w:t>1</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116 / 101</w:t>
            </w:r>
          </w:p>
        </w:tc>
        <w:tc>
          <w:tcPr>
            <w:tcW w:type="dxa" w:w="1425"/>
          </w:tcPr>
          <w:p>
            <w:r/>
            <w:r>
              <w:rPr>
                <w:sz w:val="14"/>
              </w:rPr>
              <w:t>3</w:t>
            </w:r>
          </w:p>
        </w:tc>
      </w:tr>
      <w:tr>
        <w:tc>
          <w:tcPr>
            <w:tcW w:type="dxa" w:w="1425"/>
          </w:tcPr>
          <w:p>
            <w:r/>
            <w:r>
              <w:rPr>
                <w:sz w:val="14"/>
              </w:rPr>
              <w:t>breathable sheets</w:t>
            </w:r>
          </w:p>
        </w:tc>
        <w:tc>
          <w:tcPr>
            <w:tcW w:type="dxa" w:w="1425"/>
          </w:tcPr>
          <w:p>
            <w:r/>
            <w:r>
              <w:rPr>
                <w:sz w:val="14"/>
              </w:rPr>
              <w:t>1</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109 / 101</w:t>
            </w:r>
          </w:p>
        </w:tc>
        <w:tc>
          <w:tcPr>
            <w:tcW w:type="dxa" w:w="1425"/>
          </w:tcPr>
          <w:p>
            <w:r/>
            <w:r>
              <w:rPr>
                <w:sz w:val="14"/>
              </w:rPr>
              <w:t>3</w:t>
            </w:r>
          </w:p>
        </w:tc>
      </w:tr>
      <w:tr>
        <w:tc>
          <w:tcPr>
            <w:tcW w:type="dxa" w:w="1425"/>
          </w:tcPr>
          <w:p>
            <w:r/>
            <w:r>
              <w:rPr>
                <w:sz w:val="14"/>
              </w:rPr>
              <w:t>breathable sheets queen</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132 / 101</w:t>
            </w:r>
          </w:p>
        </w:tc>
        <w:tc>
          <w:tcPr>
            <w:tcW w:type="dxa" w:w="1425"/>
          </w:tcPr>
          <w:p>
            <w:r/>
            <w:r>
              <w:rPr>
                <w:sz w:val="14"/>
              </w:rPr>
              <w:t>3</w:t>
            </w:r>
          </w:p>
        </w:tc>
      </w:tr>
      <w:tr>
        <w:tc>
          <w:tcPr>
            <w:tcW w:type="dxa" w:w="1425"/>
          </w:tcPr>
          <w:p>
            <w:r/>
            <w:r>
              <w:rPr>
                <w:sz w:val="14"/>
              </w:rPr>
              <w:t>california king cooling sheets</w:t>
            </w:r>
          </w:p>
        </w:tc>
        <w:tc>
          <w:tcPr>
            <w:tcW w:type="dxa" w:w="1425"/>
          </w:tcPr>
          <w:p>
            <w:r/>
            <w:r>
              <w:rPr>
                <w:sz w:val="14"/>
              </w:rPr>
              <w:t>5</w:t>
            </w:r>
          </w:p>
        </w:tc>
        <w:tc>
          <w:tcPr>
            <w:tcW w:type="dxa" w:w="1425"/>
          </w:tcPr>
          <w:p>
            <w:r/>
            <w:r>
              <w:rPr>
                <w:sz w:val="14"/>
              </w:rPr>
              <w:t>Medium</w:t>
            </w:r>
          </w:p>
        </w:tc>
        <w:tc>
          <w:tcPr>
            <w:tcW w:type="dxa" w:w="1425"/>
          </w:tcPr>
          <w:p>
            <w:r/>
            <w:r>
              <w:rPr>
                <w:sz w:val="14"/>
              </w:rPr>
              <w:t>67</w:t>
            </w:r>
          </w:p>
        </w:tc>
        <w:tc>
          <w:tcPr>
            <w:tcW w:type="dxa" w:w="1425"/>
          </w:tcPr>
          <w:p>
            <w:r/>
            <w:r>
              <w:rPr>
                <w:sz w:val="14"/>
              </w:rPr>
              <w:t>19.4%</w:t>
            </w:r>
          </w:p>
        </w:tc>
        <w:tc>
          <w:tcPr>
            <w:tcW w:type="dxa" w:w="1425"/>
          </w:tcPr>
          <w:p>
            <w:r/>
            <w:r>
              <w:rPr>
                <w:sz w:val="14"/>
              </w:rPr>
              <w:t>7 / 6</w:t>
            </w:r>
          </w:p>
        </w:tc>
        <w:tc>
          <w:tcPr>
            <w:tcW w:type="dxa" w:w="1425"/>
          </w:tcPr>
          <w:p>
            <w:r/>
            <w:r>
              <w:rPr>
                <w:sz w:val="14"/>
              </w:rPr>
              <w:t>3</w:t>
            </w:r>
          </w:p>
        </w:tc>
      </w:tr>
      <w:tr>
        <w:tc>
          <w:tcPr>
            <w:tcW w:type="dxa" w:w="1425"/>
          </w:tcPr>
          <w:p>
            <w:r/>
            <w:r>
              <w:rPr>
                <w:sz w:val="14"/>
              </w:rPr>
              <w:t>california king cooling sheet sets</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35 / None</w:t>
            </w:r>
          </w:p>
        </w:tc>
        <w:tc>
          <w:tcPr>
            <w:tcW w:type="dxa" w:w="1425"/>
          </w:tcPr>
          <w:p>
            <w:r/>
            <w:r>
              <w:rPr>
                <w:sz w:val="14"/>
              </w:rPr>
              <w:t>3</w:t>
            </w:r>
          </w:p>
        </w:tc>
      </w:tr>
      <w:tr>
        <w:tc>
          <w:tcPr>
            <w:tcW w:type="dxa" w:w="1425"/>
          </w:tcPr>
          <w:p>
            <w:r/>
            <w:r>
              <w:rPr>
                <w:sz w:val="14"/>
              </w:rPr>
              <w:t>california king sheets cooling</w:t>
            </w:r>
          </w:p>
        </w:tc>
        <w:tc>
          <w:tcPr>
            <w:tcW w:type="dxa" w:w="1425"/>
          </w:tcPr>
          <w:p>
            <w:r/>
            <w:r>
              <w:rPr>
                <w:sz w:val="14"/>
              </w:rPr>
              <w:t>0</w:t>
            </w:r>
          </w:p>
        </w:tc>
        <w:tc>
          <w:tcPr>
            <w:tcW w:type="dxa" w:w="1425"/>
          </w:tcPr>
          <w:p>
            <w:r/>
            <w:r>
              <w:rPr>
                <w:sz w:val="14"/>
              </w:rPr>
              <w:t>Low</w:t>
            </w:r>
          </w:p>
        </w:tc>
        <w:tc>
          <w:tcPr>
            <w:tcW w:type="dxa" w:w="1425"/>
          </w:tcPr>
          <w:p>
            <w:r/>
            <w:r>
              <w:rPr>
                <w:sz w:val="14"/>
              </w:rPr>
              <w:t>4</w:t>
            </w:r>
          </w:p>
        </w:tc>
        <w:tc>
          <w:tcPr>
            <w:tcW w:type="dxa" w:w="1425"/>
          </w:tcPr>
          <w:p>
            <w:r/>
            <w:r>
              <w:rPr>
                <w:sz w:val="14"/>
              </w:rPr>
              <w:t>0.0%</w:t>
            </w:r>
          </w:p>
        </w:tc>
        <w:tc>
          <w:tcPr>
            <w:tcW w:type="dxa" w:w="1425"/>
          </w:tcPr>
          <w:p>
            <w:r/>
            <w:r>
              <w:rPr>
                <w:sz w:val="14"/>
              </w:rPr>
              <w:t>13 / 5</w:t>
            </w:r>
          </w:p>
        </w:tc>
        <w:tc>
          <w:tcPr>
            <w:tcW w:type="dxa" w:w="1425"/>
          </w:tcPr>
          <w:p>
            <w:r/>
            <w:r>
              <w:rPr>
                <w:sz w:val="14"/>
              </w:rPr>
              <w:t>2</w:t>
            </w:r>
          </w:p>
        </w:tc>
      </w:tr>
      <w:tr>
        <w:tc>
          <w:tcPr>
            <w:tcW w:type="dxa" w:w="1425"/>
          </w:tcPr>
          <w:p>
            <w:r/>
            <w:r>
              <w:rPr>
                <w:sz w:val="14"/>
              </w:rPr>
              <w:t>california king sheet sets cooling</w:t>
            </w:r>
          </w:p>
        </w:tc>
        <w:tc>
          <w:tcPr>
            <w:tcW w:type="dxa" w:w="1425"/>
          </w:tcPr>
          <w:p>
            <w:r/>
            <w:r>
              <w:rPr>
                <w:sz w:val="14"/>
              </w:rPr>
              <w:t>2</w:t>
            </w:r>
          </w:p>
        </w:tc>
        <w:tc>
          <w:tcPr>
            <w:tcW w:type="dxa" w:w="1425"/>
          </w:tcPr>
          <w:p>
            <w:r/>
            <w:r>
              <w:rPr>
                <w:sz w:val="14"/>
              </w:rPr>
              <w:t>Low</w:t>
            </w:r>
          </w:p>
        </w:tc>
        <w:tc>
          <w:tcPr>
            <w:tcW w:type="dxa" w:w="1425"/>
          </w:tcPr>
          <w:p>
            <w:r/>
            <w:r>
              <w:rPr>
                <w:sz w:val="14"/>
              </w:rPr>
              <w:t>10</w:t>
            </w:r>
          </w:p>
        </w:tc>
        <w:tc>
          <w:tcPr>
            <w:tcW w:type="dxa" w:w="1425"/>
          </w:tcPr>
          <w:p>
            <w:r/>
            <w:r>
              <w:rPr>
                <w:sz w:val="14"/>
              </w:rPr>
              <w:t>10.0%</w:t>
            </w:r>
          </w:p>
        </w:tc>
        <w:tc>
          <w:tcPr>
            <w:tcW w:type="dxa" w:w="1425"/>
          </w:tcPr>
          <w:p>
            <w:r/>
            <w:r>
              <w:rPr>
                <w:sz w:val="14"/>
              </w:rPr>
              <w:t>12 / 19</w:t>
            </w:r>
          </w:p>
        </w:tc>
        <w:tc>
          <w:tcPr>
            <w:tcW w:type="dxa" w:w="1425"/>
          </w:tcPr>
          <w:p>
            <w:r/>
            <w:r>
              <w:rPr>
                <w:sz w:val="14"/>
              </w:rPr>
              <w:t>3</w:t>
            </w:r>
          </w:p>
        </w:tc>
      </w:tr>
      <w:tr>
        <w:tc>
          <w:tcPr>
            <w:tcW w:type="dxa" w:w="1425"/>
          </w:tcPr>
          <w:p>
            <w:r/>
            <w:r>
              <w:rPr>
                <w:sz w:val="14"/>
              </w:rPr>
              <w:t>cal king cooling sheets</w:t>
            </w:r>
          </w:p>
        </w:tc>
        <w:tc>
          <w:tcPr>
            <w:tcW w:type="dxa" w:w="1425"/>
          </w:tcPr>
          <w:p>
            <w:r/>
            <w:r>
              <w:rPr>
                <w:sz w:val="14"/>
              </w:rPr>
              <w:t>3</w:t>
            </w:r>
          </w:p>
        </w:tc>
        <w:tc>
          <w:tcPr>
            <w:tcW w:type="dxa" w:w="1425"/>
          </w:tcPr>
          <w:p>
            <w:r/>
            <w:r>
              <w:rPr>
                <w:sz w:val="14"/>
              </w:rPr>
              <w:t>Low</w:t>
            </w:r>
          </w:p>
        </w:tc>
        <w:tc>
          <w:tcPr>
            <w:tcW w:type="dxa" w:w="1425"/>
          </w:tcPr>
          <w:p>
            <w:r/>
            <w:r>
              <w:rPr>
                <w:sz w:val="14"/>
              </w:rPr>
              <w:t>36</w:t>
            </w:r>
          </w:p>
        </w:tc>
        <w:tc>
          <w:tcPr>
            <w:tcW w:type="dxa" w:w="1425"/>
          </w:tcPr>
          <w:p>
            <w:r/>
            <w:r>
              <w:rPr>
                <w:sz w:val="14"/>
              </w:rPr>
              <w:t>16.7%</w:t>
            </w:r>
          </w:p>
        </w:tc>
        <w:tc>
          <w:tcPr>
            <w:tcW w:type="dxa" w:w="1425"/>
          </w:tcPr>
          <w:p>
            <w:r/>
            <w:r>
              <w:rPr>
                <w:sz w:val="14"/>
              </w:rPr>
              <w:t>6 / 101</w:t>
            </w:r>
          </w:p>
        </w:tc>
        <w:tc>
          <w:tcPr>
            <w:tcW w:type="dxa" w:w="1425"/>
          </w:tcPr>
          <w:p>
            <w:r/>
            <w:r>
              <w:rPr>
                <w:sz w:val="14"/>
              </w:rPr>
              <w:t>1</w:t>
            </w:r>
          </w:p>
        </w:tc>
      </w:tr>
      <w:tr>
        <w:tc>
          <w:tcPr>
            <w:tcW w:type="dxa" w:w="1425"/>
          </w:tcPr>
          <w:p>
            <w:r/>
            <w:r>
              <w:rPr>
                <w:sz w:val="14"/>
              </w:rPr>
              <w:t>cold bed sheets</w:t>
            </w:r>
          </w:p>
        </w:tc>
        <w:tc>
          <w:tcPr>
            <w:tcW w:type="dxa" w:w="1425"/>
          </w:tcPr>
          <w:p>
            <w:r/>
            <w:r>
              <w:rPr>
                <w:sz w:val="14"/>
              </w:rPr>
              <w:t>4</w:t>
            </w:r>
          </w:p>
        </w:tc>
        <w:tc>
          <w:tcPr>
            <w:tcW w:type="dxa" w:w="1425"/>
          </w:tcPr>
          <w:p>
            <w:r/>
            <w:r>
              <w:rPr>
                <w:sz w:val="14"/>
              </w:rPr>
              <w:t>Medium</w:t>
            </w:r>
          </w:p>
        </w:tc>
        <w:tc>
          <w:tcPr>
            <w:tcW w:type="dxa" w:w="1425"/>
          </w:tcPr>
          <w:p>
            <w:r/>
            <w:r>
              <w:rPr>
                <w:sz w:val="14"/>
              </w:rPr>
              <w:t>32</w:t>
            </w:r>
          </w:p>
        </w:tc>
        <w:tc>
          <w:tcPr>
            <w:tcW w:type="dxa" w:w="1425"/>
          </w:tcPr>
          <w:p>
            <w:r/>
            <w:r>
              <w:rPr>
                <w:sz w:val="14"/>
              </w:rPr>
              <w:t>6.2%</w:t>
            </w:r>
          </w:p>
        </w:tc>
        <w:tc>
          <w:tcPr>
            <w:tcW w:type="dxa" w:w="1425"/>
          </w:tcPr>
          <w:p>
            <w:r/>
            <w:r>
              <w:rPr>
                <w:sz w:val="14"/>
              </w:rPr>
              <w:t>4 / 6</w:t>
            </w:r>
          </w:p>
        </w:tc>
        <w:tc>
          <w:tcPr>
            <w:tcW w:type="dxa" w:w="1425"/>
          </w:tcPr>
          <w:p>
            <w:r/>
            <w:r>
              <w:rPr>
                <w:sz w:val="14"/>
              </w:rPr>
              <w:t>3</w:t>
            </w:r>
          </w:p>
        </w:tc>
      </w:tr>
      <w:tr>
        <w:tc>
          <w:tcPr>
            <w:tcW w:type="dxa" w:w="1425"/>
          </w:tcPr>
          <w:p>
            <w:r/>
            <w:r>
              <w:rPr>
                <w:sz w:val="14"/>
              </w:rPr>
              <w:t>cold sheets</w:t>
            </w:r>
          </w:p>
        </w:tc>
        <w:tc>
          <w:tcPr>
            <w:tcW w:type="dxa" w:w="1425"/>
          </w:tcPr>
          <w:p>
            <w:r/>
            <w:r>
              <w:rPr>
                <w:sz w:val="14"/>
              </w:rPr>
              <w:t>0</w:t>
            </w:r>
          </w:p>
        </w:tc>
        <w:tc>
          <w:tcPr>
            <w:tcW w:type="dxa" w:w="1425"/>
          </w:tcPr>
          <w:p>
            <w:r/>
            <w:r>
              <w:rPr>
                <w:sz w:val="14"/>
              </w:rPr>
              <w:t>Low</w:t>
            </w:r>
          </w:p>
        </w:tc>
        <w:tc>
          <w:tcPr>
            <w:tcW w:type="dxa" w:w="1425"/>
          </w:tcPr>
          <w:p>
            <w:r/>
            <w:r>
              <w:rPr>
                <w:sz w:val="14"/>
              </w:rPr>
              <w:t>14</w:t>
            </w:r>
          </w:p>
        </w:tc>
        <w:tc>
          <w:tcPr>
            <w:tcW w:type="dxa" w:w="1425"/>
          </w:tcPr>
          <w:p>
            <w:r/>
            <w:r>
              <w:rPr>
                <w:sz w:val="14"/>
              </w:rPr>
              <w:t>0.0%</w:t>
            </w:r>
          </w:p>
        </w:tc>
        <w:tc>
          <w:tcPr>
            <w:tcW w:type="dxa" w:w="1425"/>
          </w:tcPr>
          <w:p>
            <w:r/>
            <w:r>
              <w:rPr>
                <w:sz w:val="14"/>
              </w:rPr>
              <w:t>12 / 2</w:t>
            </w:r>
          </w:p>
        </w:tc>
        <w:tc>
          <w:tcPr>
            <w:tcW w:type="dxa" w:w="1425"/>
          </w:tcPr>
          <w:p>
            <w:r/>
            <w:r>
              <w:rPr>
                <w:sz w:val="14"/>
              </w:rPr>
              <w:t>3</w:t>
            </w:r>
          </w:p>
        </w:tc>
      </w:tr>
      <w:tr>
        <w:tc>
          <w:tcPr>
            <w:tcW w:type="dxa" w:w="1425"/>
          </w:tcPr>
          <w:p>
            <w:r/>
            <w:r>
              <w:rPr>
                <w:sz w:val="14"/>
              </w:rPr>
              <w:t>cold sheets for hot sleepers</w:t>
            </w:r>
          </w:p>
        </w:tc>
        <w:tc>
          <w:tcPr>
            <w:tcW w:type="dxa" w:w="1425"/>
          </w:tcPr>
          <w:p>
            <w:r/>
            <w:r>
              <w:rPr>
                <w:sz w:val="14"/>
              </w:rPr>
              <w:t>6</w:t>
            </w:r>
          </w:p>
        </w:tc>
        <w:tc>
          <w:tcPr>
            <w:tcW w:type="dxa" w:w="1425"/>
          </w:tcPr>
          <w:p>
            <w:r/>
            <w:r>
              <w:rPr>
                <w:sz w:val="14"/>
              </w:rPr>
              <w:t>Medium</w:t>
            </w:r>
          </w:p>
        </w:tc>
        <w:tc>
          <w:tcPr>
            <w:tcW w:type="dxa" w:w="1425"/>
          </w:tcPr>
          <w:p>
            <w:r/>
            <w:r>
              <w:rPr>
                <w:sz w:val="14"/>
              </w:rPr>
              <w:t>92</w:t>
            </w:r>
          </w:p>
        </w:tc>
        <w:tc>
          <w:tcPr>
            <w:tcW w:type="dxa" w:w="1425"/>
          </w:tcPr>
          <w:p>
            <w:r/>
            <w:r>
              <w:rPr>
                <w:sz w:val="14"/>
              </w:rPr>
              <w:t>8.7%</w:t>
            </w:r>
          </w:p>
        </w:tc>
        <w:tc>
          <w:tcPr>
            <w:tcW w:type="dxa" w:w="1425"/>
          </w:tcPr>
          <w:p>
            <w:r/>
            <w:r>
              <w:rPr>
                <w:sz w:val="14"/>
              </w:rPr>
              <w:t>3 / 4</w:t>
            </w:r>
          </w:p>
        </w:tc>
        <w:tc>
          <w:tcPr>
            <w:tcW w:type="dxa" w:w="1425"/>
          </w:tcPr>
          <w:p>
            <w:r/>
            <w:r>
              <w:rPr>
                <w:sz w:val="14"/>
              </w:rPr>
              <w:t>1</w:t>
            </w:r>
          </w:p>
        </w:tc>
      </w:tr>
      <w:tr>
        <w:tc>
          <w:tcPr>
            <w:tcW w:type="dxa" w:w="1425"/>
          </w:tcPr>
          <w:p>
            <w:r/>
            <w:r>
              <w:rPr>
                <w:sz w:val="14"/>
              </w:rPr>
              <w:t>cold sheets queen</w:t>
            </w:r>
          </w:p>
        </w:tc>
        <w:tc>
          <w:tcPr>
            <w:tcW w:type="dxa" w:w="1425"/>
          </w:tcPr>
          <w:p>
            <w:r/>
            <w:r>
              <w:rPr>
                <w:sz w:val="14"/>
              </w:rPr>
              <w:t>2</w:t>
            </w:r>
          </w:p>
        </w:tc>
        <w:tc>
          <w:tcPr>
            <w:tcW w:type="dxa" w:w="1425"/>
          </w:tcPr>
          <w:p>
            <w:r/>
            <w:r>
              <w:rPr>
                <w:sz w:val="14"/>
              </w:rPr>
              <w:t>Low</w:t>
            </w:r>
          </w:p>
        </w:tc>
        <w:tc>
          <w:tcPr>
            <w:tcW w:type="dxa" w:w="1425"/>
          </w:tcPr>
          <w:p>
            <w:r/>
            <w:r>
              <w:rPr>
                <w:sz w:val="14"/>
              </w:rPr>
              <w:t>20</w:t>
            </w:r>
          </w:p>
        </w:tc>
        <w:tc>
          <w:tcPr>
            <w:tcW w:type="dxa" w:w="1425"/>
          </w:tcPr>
          <w:p>
            <w:r/>
            <w:r>
              <w:rPr>
                <w:sz w:val="14"/>
              </w:rPr>
              <w:t>20.0%</w:t>
            </w:r>
          </w:p>
        </w:tc>
        <w:tc>
          <w:tcPr>
            <w:tcW w:type="dxa" w:w="1425"/>
          </w:tcPr>
          <w:p>
            <w:r/>
            <w:r>
              <w:rPr>
                <w:sz w:val="14"/>
              </w:rPr>
              <w:t>None / None</w:t>
            </w:r>
          </w:p>
        </w:tc>
        <w:tc>
          <w:tcPr>
            <w:tcW w:type="dxa" w:w="1425"/>
          </w:tcPr>
          <w:p>
            <w:r/>
            <w:r>
              <w:rPr>
                <w:sz w:val="14"/>
              </w:rPr>
              <w:t>3</w:t>
            </w:r>
          </w:p>
        </w:tc>
      </w:tr>
      <w:tr>
        <w:tc>
          <w:tcPr>
            <w:tcW w:type="dxa" w:w="1425"/>
          </w:tcPr>
          <w:p>
            <w:r/>
            <w:r>
              <w:rPr>
                <w:sz w:val="14"/>
              </w:rPr>
              <w:t>cool beds</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None / None</w:t>
            </w:r>
          </w:p>
        </w:tc>
        <w:tc>
          <w:tcPr>
            <w:tcW w:type="dxa" w:w="1425"/>
          </w:tcPr>
          <w:p>
            <w:r/>
            <w:r>
              <w:rPr>
                <w:sz w:val="14"/>
              </w:rPr>
              <w:t>3</w:t>
            </w:r>
          </w:p>
        </w:tc>
      </w:tr>
      <w:tr>
        <w:tc>
          <w:tcPr>
            <w:tcW w:type="dxa" w:w="1425"/>
          </w:tcPr>
          <w:p>
            <w:r/>
            <w:r>
              <w:rPr>
                <w:sz w:val="14"/>
              </w:rPr>
              <w:t>cool bed sheets</w:t>
            </w:r>
          </w:p>
        </w:tc>
        <w:tc>
          <w:tcPr>
            <w:tcW w:type="dxa" w:w="1425"/>
          </w:tcPr>
          <w:p>
            <w:r/>
            <w:r>
              <w:rPr>
                <w:sz w:val="14"/>
              </w:rPr>
              <w:t>0</w:t>
            </w:r>
          </w:p>
        </w:tc>
        <w:tc>
          <w:tcPr>
            <w:tcW w:type="dxa" w:w="1425"/>
          </w:tcPr>
          <w:p>
            <w:r/>
            <w:r>
              <w:rPr>
                <w:sz w:val="14"/>
              </w:rPr>
              <w:t>Low</w:t>
            </w:r>
          </w:p>
        </w:tc>
        <w:tc>
          <w:tcPr>
            <w:tcW w:type="dxa" w:w="1425"/>
          </w:tcPr>
          <w:p>
            <w:r/>
            <w:r>
              <w:rPr>
                <w:sz w:val="14"/>
              </w:rPr>
              <w:t>3</w:t>
            </w:r>
          </w:p>
        </w:tc>
        <w:tc>
          <w:tcPr>
            <w:tcW w:type="dxa" w:w="1425"/>
          </w:tcPr>
          <w:p>
            <w:r/>
            <w:r>
              <w:rPr>
                <w:sz w:val="14"/>
              </w:rPr>
              <w:t>0.0%</w:t>
            </w:r>
          </w:p>
        </w:tc>
        <w:tc>
          <w:tcPr>
            <w:tcW w:type="dxa" w:w="1425"/>
          </w:tcPr>
          <w:p>
            <w:r/>
            <w:r>
              <w:rPr>
                <w:sz w:val="14"/>
              </w:rPr>
              <w:t>24 / 13</w:t>
            </w:r>
          </w:p>
        </w:tc>
        <w:tc>
          <w:tcPr>
            <w:tcW w:type="dxa" w:w="1425"/>
          </w:tcPr>
          <w:p>
            <w:r/>
            <w:r>
              <w:rPr>
                <w:sz w:val="14"/>
              </w:rPr>
              <w:t>3</w:t>
            </w:r>
          </w:p>
        </w:tc>
      </w:tr>
      <w:tr>
        <w:tc>
          <w:tcPr>
            <w:tcW w:type="dxa" w:w="1425"/>
          </w:tcPr>
          <w:p>
            <w:r/>
            <w:r>
              <w:rPr>
                <w:sz w:val="14"/>
              </w:rPr>
              <w:t>cool bed sheets queen size</w:t>
            </w:r>
          </w:p>
        </w:tc>
        <w:tc>
          <w:tcPr>
            <w:tcW w:type="dxa" w:w="1425"/>
          </w:tcPr>
          <w:p>
            <w:r/>
            <w:r>
              <w:rPr>
                <w:sz w:val="14"/>
              </w:rPr>
              <w:t>2</w:t>
            </w:r>
          </w:p>
        </w:tc>
        <w:tc>
          <w:tcPr>
            <w:tcW w:type="dxa" w:w="1425"/>
          </w:tcPr>
          <w:p>
            <w:r/>
            <w:r>
              <w:rPr>
                <w:sz w:val="14"/>
              </w:rPr>
              <w:t>Low</w:t>
            </w:r>
          </w:p>
        </w:tc>
        <w:tc>
          <w:tcPr>
            <w:tcW w:type="dxa" w:w="1425"/>
          </w:tcPr>
          <w:p>
            <w:r/>
            <w:r>
              <w:rPr>
                <w:sz w:val="14"/>
              </w:rPr>
              <w:t>1</w:t>
            </w:r>
          </w:p>
        </w:tc>
        <w:tc>
          <w:tcPr>
            <w:tcW w:type="dxa" w:w="1425"/>
          </w:tcPr>
          <w:p>
            <w:r/>
            <w:r>
              <w:rPr>
                <w:sz w:val="14"/>
              </w:rPr>
              <w:t>100.0%</w:t>
            </w:r>
          </w:p>
        </w:tc>
        <w:tc>
          <w:tcPr>
            <w:tcW w:type="dxa" w:w="1425"/>
          </w:tcPr>
          <w:p>
            <w:r/>
            <w:r>
              <w:rPr>
                <w:sz w:val="14"/>
              </w:rPr>
              <w:t>12 / None</w:t>
            </w:r>
          </w:p>
        </w:tc>
        <w:tc>
          <w:tcPr>
            <w:tcW w:type="dxa" w:w="1425"/>
          </w:tcPr>
          <w:p>
            <w:r/>
            <w:r>
              <w:rPr>
                <w:sz w:val="14"/>
              </w:rPr>
              <w:t>3</w:t>
            </w:r>
          </w:p>
        </w:tc>
      </w:tr>
      <w:tr>
        <w:tc>
          <w:tcPr>
            <w:tcW w:type="dxa" w:w="1425"/>
          </w:tcPr>
          <w:p>
            <w:r/>
            <w:r>
              <w:rPr>
                <w:sz w:val="14"/>
              </w:rPr>
              <w:t>cooling aheets</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None / None</w:t>
            </w:r>
          </w:p>
        </w:tc>
        <w:tc>
          <w:tcPr>
            <w:tcW w:type="dxa" w:w="1425"/>
          </w:tcPr>
          <w:p>
            <w:r/>
            <w:r>
              <w:rPr>
                <w:sz w:val="14"/>
              </w:rPr>
              <w:t>3</w:t>
            </w:r>
          </w:p>
        </w:tc>
      </w:tr>
      <w:tr>
        <w:tc>
          <w:tcPr>
            <w:tcW w:type="dxa" w:w="1425"/>
          </w:tcPr>
          <w:p>
            <w:r/>
            <w:r>
              <w:rPr>
                <w:sz w:val="14"/>
              </w:rPr>
              <w:t>cooling bed</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140 / 101</w:t>
            </w:r>
          </w:p>
        </w:tc>
        <w:tc>
          <w:tcPr>
            <w:tcW w:type="dxa" w:w="1425"/>
          </w:tcPr>
          <w:p>
            <w:r/>
            <w:r>
              <w:rPr>
                <w:sz w:val="14"/>
              </w:rPr>
              <w:t>3</w:t>
            </w:r>
          </w:p>
        </w:tc>
      </w:tr>
    </w:tbl>
    <w:p/>
    <w:p>
      <w:r>
        <w:t>Scoring: clicks behind the numbers 0–2 · paid CVR against the family 0–2 · the owner's top-of-search CVR against the all-size baseline 0–2 (0 when the owner was re-pointed: its clicks were on another child) · distance to target 0–2 · rank confirmed by the second source 0–1. A ranking child outside tier A caps it below High.</w:t>
      </w:r>
    </w:p>
    <w:p>
      <w:pPr>
        <w:pStyle w:val="Heading1"/>
      </w:pPr>
      <w:r>
        <w:t>A10. Ranking child per size, back-ups and stock</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907"/>
            <w:shd w:val="clear" w:color="auto" w:fill="1F3864"/>
          </w:tcPr>
          <w:p>
            <w:r/>
            <w:r>
              <w:rPr>
                <w:b/>
                <w:color w:val="FFFFFF"/>
                <w:sz w:val="14"/>
              </w:rPr>
              <w:t>Size</w:t>
            </w:r>
          </w:p>
        </w:tc>
        <w:tc>
          <w:tcPr>
            <w:tcW w:type="dxa" w:w="1474"/>
            <w:shd w:val="clear" w:color="auto" w:fill="1F3864"/>
          </w:tcPr>
          <w:p>
            <w:r/>
            <w:r>
              <w:rPr>
                <w:b/>
                <w:color w:val="FFFFFF"/>
                <w:sz w:val="14"/>
              </w:rPr>
              <w:t>Preferred (best seller)</w:t>
            </w:r>
          </w:p>
        </w:tc>
        <w:tc>
          <w:tcPr>
            <w:tcW w:type="dxa" w:w="1814"/>
            <w:shd w:val="clear" w:color="auto" w:fill="1F3864"/>
          </w:tcPr>
          <w:p>
            <w:r/>
            <w:r>
              <w:rPr>
                <w:b/>
                <w:color w:val="FFFFFF"/>
                <w:sz w:val="14"/>
              </w:rPr>
              <w:t>Exact child now</w:t>
            </w:r>
          </w:p>
        </w:tc>
        <w:tc>
          <w:tcPr>
            <w:tcW w:type="dxa" w:w="1814"/>
            <w:shd w:val="clear" w:color="auto" w:fill="1F3864"/>
          </w:tcPr>
          <w:p>
            <w:r/>
            <w:r>
              <w:rPr>
                <w:b/>
                <w:color w:val="FFFFFF"/>
                <w:sz w:val="14"/>
              </w:rPr>
              <w:t>Back-up</w:t>
            </w:r>
          </w:p>
        </w:tc>
        <w:tc>
          <w:tcPr>
            <w:tcW w:type="dxa" w:w="4195"/>
            <w:shd w:val="clear" w:color="auto" w:fill="1F3864"/>
          </w:tcPr>
          <w:p>
            <w:r/>
            <w:r>
              <w:rPr>
                <w:b/>
                <w:color w:val="FFFFFF"/>
                <w:sz w:val="14"/>
              </w:rPr>
              <w:t>Why</w:t>
            </w:r>
          </w:p>
        </w:tc>
      </w:tr>
      <w:tr>
        <w:tc>
          <w:tcPr>
            <w:tcW w:type="dxa" w:w="907"/>
          </w:tcPr>
          <w:p>
            <w:r/>
            <w:r>
              <w:rPr>
                <w:sz w:val="14"/>
              </w:rPr>
              <w:t>Queen</w:t>
            </w:r>
          </w:p>
        </w:tc>
        <w:tc>
          <w:tcPr>
            <w:tcW w:type="dxa" w:w="1474"/>
          </w:tcPr>
          <w:p>
            <w:r/>
            <w:r>
              <w:rPr>
                <w:sz w:val="14"/>
              </w:rPr>
              <w:t>Queen Graphite</w:t>
            </w:r>
          </w:p>
        </w:tc>
        <w:tc>
          <w:tcPr>
            <w:tcW w:type="dxa" w:w="1814"/>
          </w:tcPr>
          <w:p>
            <w:r/>
            <w:r>
              <w:rPr>
                <w:sz w:val="14"/>
              </w:rPr>
              <w:t>Queen Graphite</w:t>
            </w:r>
          </w:p>
        </w:tc>
        <w:tc>
          <w:tcPr>
            <w:tcW w:type="dxa" w:w="1814"/>
          </w:tcPr>
          <w:p>
            <w:r/>
            <w:r>
              <w:rPr>
                <w:sz w:val="14"/>
              </w:rPr>
              <w:t>Queen Navy Blue</w:t>
            </w:r>
          </w:p>
        </w:tc>
        <w:tc>
          <w:tcPr>
            <w:tcW w:type="dxa" w:w="4195"/>
          </w:tcPr>
          <w:p>
            <w:r/>
            <w:r>
              <w:rPr>
                <w:sz w:val="14"/>
              </w:rPr>
              <w:t>Queen Graphite is the best Queen seller (389 units Apr–Sep) and is healthy (476 units, 112 days even at 1.5× its in-stock pace). It is also the landing child: 2,796 sessions in Sep vs ≤745 for any other Queen colour, so Exact traffic on it sells the whole Queen family. Next in-stock seller with heal</w:t>
            </w:r>
          </w:p>
        </w:tc>
      </w:tr>
      <w:tr>
        <w:tc>
          <w:tcPr>
            <w:tcW w:type="dxa" w:w="907"/>
          </w:tcPr>
          <w:p>
            <w:r/>
            <w:r>
              <w:rPr>
                <w:sz w:val="14"/>
              </w:rPr>
              <w:t>King</w:t>
            </w:r>
          </w:p>
        </w:tc>
        <w:tc>
          <w:tcPr>
            <w:tcW w:type="dxa" w:w="1474"/>
          </w:tcPr>
          <w:p>
            <w:r/>
            <w:r>
              <w:rPr>
                <w:sz w:val="14"/>
              </w:rPr>
              <w:t>King Graphite</w:t>
            </w:r>
          </w:p>
        </w:tc>
        <w:tc>
          <w:tcPr>
            <w:tcW w:type="dxa" w:w="1814"/>
          </w:tcPr>
          <w:p>
            <w:r/>
            <w:r>
              <w:rPr>
                <w:sz w:val="14"/>
              </w:rPr>
              <w:t>King White</w:t>
            </w:r>
          </w:p>
        </w:tc>
        <w:tc>
          <w:tcPr>
            <w:tcW w:type="dxa" w:w="1814"/>
          </w:tcPr>
          <w:p>
            <w:r/>
            <w:r>
              <w:rPr>
                <w:sz w:val="14"/>
              </w:rPr>
              <w:t>King Light Grey (after its inbound is received; King White itself covers 641 days)</w:t>
            </w:r>
          </w:p>
        </w:tc>
        <w:tc>
          <w:tcPr>
            <w:tcW w:type="dxa" w:w="4195"/>
          </w:tcPr>
          <w:p>
            <w:r/>
            <w:r>
              <w:rPr>
                <w:sz w:val="14"/>
              </w:rPr>
              <w:t>King Graphite (best King seller, 78 units Sep) has 12 units (≈5–8 days, out ~6–9 Oct), no open production and no confirmed arrival. King White is the next-highest in-stock King seller (36 units Sep, essentially tied with Light Blue 37 and Light Grey 35) with the best King conversion (12.6% unit-sess</w:t>
            </w:r>
          </w:p>
        </w:tc>
      </w:tr>
      <w:tr>
        <w:tc>
          <w:tcPr>
            <w:tcW w:type="dxa" w:w="907"/>
          </w:tcPr>
          <w:p>
            <w:r/>
            <w:r>
              <w:rPr>
                <w:sz w:val="14"/>
              </w:rPr>
              <w:t>Twin</w:t>
            </w:r>
          </w:p>
        </w:tc>
        <w:tc>
          <w:tcPr>
            <w:tcW w:type="dxa" w:w="1474"/>
          </w:tcPr>
          <w:p>
            <w:r/>
            <w:r>
              <w:rPr>
                <w:sz w:val="14"/>
              </w:rPr>
              <w:t>Twin Graphite</w:t>
            </w:r>
          </w:p>
        </w:tc>
        <w:tc>
          <w:tcPr>
            <w:tcW w:type="dxa" w:w="1814"/>
          </w:tcPr>
          <w:p>
            <w:r/>
            <w:r>
              <w:rPr>
                <w:sz w:val="14"/>
              </w:rPr>
              <w:t>Twin Graphite (maintenance)</w:t>
            </w:r>
          </w:p>
        </w:tc>
        <w:tc>
          <w:tcPr>
            <w:tcW w:type="dxa" w:w="1814"/>
          </w:tcPr>
          <w:p>
            <w:r/>
            <w:r>
              <w:rPr>
                <w:sz w:val="14"/>
              </w:rPr>
              <w:t>Twin Light Blue (after inbound)</w:t>
            </w:r>
          </w:p>
        </w:tc>
        <w:tc>
          <w:tcPr>
            <w:tcW w:type="dxa" w:w="4195"/>
          </w:tcPr>
          <w:p>
            <w:r/>
            <w:r>
              <w:rPr>
                <w:sz w:val="14"/>
              </w:rPr>
              <w:t>No Twin child is healthy. Twin Graphite 30 + 30 inbound (41/82 days). Hold Twin Exact at maintenance; no push and no Twin creates until the inbound lands.</w:t>
            </w:r>
          </w:p>
        </w:tc>
      </w:tr>
      <w:tr>
        <w:tc>
          <w:tcPr>
            <w:tcW w:type="dxa" w:w="907"/>
          </w:tcPr>
          <w:p>
            <w:r/>
            <w:r>
              <w:rPr>
                <w:sz w:val="14"/>
              </w:rPr>
              <w:t>Cal-King</w:t>
            </w:r>
          </w:p>
        </w:tc>
        <w:tc>
          <w:tcPr>
            <w:tcW w:type="dxa" w:w="1474"/>
          </w:tcPr>
          <w:p>
            <w:r/>
            <w:r>
              <w:rPr>
                <w:sz w:val="14"/>
              </w:rPr>
              <w:t>Cal King Graphite</w:t>
            </w:r>
          </w:p>
        </w:tc>
        <w:tc>
          <w:tcPr>
            <w:tcW w:type="dxa" w:w="1814"/>
          </w:tcPr>
          <w:p>
            <w:r/>
            <w:r>
              <w:rPr>
                <w:sz w:val="14"/>
              </w:rPr>
              <w:t>Cal King Graphite</w:t>
            </w:r>
          </w:p>
        </w:tc>
        <w:tc>
          <w:tcPr>
            <w:tcW w:type="dxa" w:w="1814"/>
          </w:tcPr>
          <w:p>
            <w:r/>
            <w:r>
              <w:rPr>
                <w:sz w:val="14"/>
              </w:rPr>
              <w:t>Cal King Navy Blue (after inbound)</w:t>
            </w:r>
          </w:p>
        </w:tc>
        <w:tc>
          <w:tcPr>
            <w:tcW w:type="dxa" w:w="4195"/>
          </w:tcPr>
          <w:p>
            <w:r/>
            <w:r>
              <w:rPr>
                <w:sz w:val="14"/>
              </w:rPr>
              <w:t>Cal King Graphite is the best Cal King seller (104 units) with 90 + 6 units ≈ 148 days at in-stock pace. Steady/moderate only (92 days at 1.5×).</w:t>
            </w:r>
          </w:p>
        </w:tc>
      </w:tr>
      <w:tr>
        <w:tc>
          <w:tcPr>
            <w:tcW w:type="dxa" w:w="907"/>
          </w:tcPr>
          <w:p>
            <w:r/>
            <w:r>
              <w:rPr>
                <w:sz w:val="14"/>
              </w:rPr>
              <w:t>Full</w:t>
            </w:r>
          </w:p>
        </w:tc>
        <w:tc>
          <w:tcPr>
            <w:tcW w:type="dxa" w:w="1474"/>
          </w:tcPr>
          <w:p>
            <w:r/>
            <w:r>
              <w:rPr>
                <w:sz w:val="14"/>
              </w:rPr>
              <w:t>Full Cool Grey</w:t>
            </w:r>
          </w:p>
        </w:tc>
        <w:tc>
          <w:tcPr>
            <w:tcW w:type="dxa" w:w="1814"/>
          </w:tcPr>
          <w:p>
            <w:r/>
            <w:r>
              <w:rPr>
                <w:sz w:val="14"/>
              </w:rPr>
              <w:t>Full Cool Grey</w:t>
            </w:r>
          </w:p>
        </w:tc>
        <w:tc>
          <w:tcPr>
            <w:tcW w:type="dxa" w:w="1814"/>
          </w:tcPr>
          <w:p>
            <w:r/>
            <w:r>
              <w:rPr>
                <w:sz w:val="14"/>
              </w:rPr>
              <w:t>Full Light Blue (after inbound)</w:t>
            </w:r>
          </w:p>
        </w:tc>
        <w:tc>
          <w:tcPr>
            <w:tcW w:type="dxa" w:w="4195"/>
          </w:tcPr>
          <w:p>
            <w:r/>
            <w:r>
              <w:rPr>
                <w:sz w:val="14"/>
              </w:rPr>
              <w:t>Full Exact currently advertises Full Midnight Black at 0 stock. Full Cool Grey is the best Full seller (145 units) with 83 units ≈ 88 days at in-stock pace → steady, no push.</w:t>
            </w:r>
          </w:p>
        </w:tc>
      </w:tr>
    </w:tbl>
    <w:p/>
    <w:p>
      <w:r>
        <w:t>Every ranking campaign carries the back-up's product ad, loaded PAUSED. When the ranking child falls under 14 days of cover, enable the back-up and pause the ranking child; switch back at 30 days or more. King: King White (641 days) does not need its back-up before 31 Mar; King Light Grey and King Cream qualify only after their inbound is received. Twin and Full back-ups all depend on the 1 Oct shipment.</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4"/>
              </w:rPr>
              <w:t>Size</w:t>
            </w:r>
          </w:p>
        </w:tc>
        <w:tc>
          <w:tcPr>
            <w:tcW w:type="dxa" w:w="1662"/>
            <w:shd w:val="clear" w:color="auto" w:fill="1F3864"/>
          </w:tcPr>
          <w:p>
            <w:r/>
            <w:r>
              <w:rPr>
                <w:b/>
                <w:color w:val="FFFFFF"/>
                <w:sz w:val="14"/>
              </w:rPr>
              <w:t>Ranking child</w:t>
            </w:r>
          </w:p>
        </w:tc>
        <w:tc>
          <w:tcPr>
            <w:tcW w:type="dxa" w:w="1662"/>
            <w:shd w:val="clear" w:color="auto" w:fill="1F3864"/>
          </w:tcPr>
          <w:p>
            <w:r/>
            <w:r>
              <w:rPr>
                <w:b/>
                <w:color w:val="FFFFFF"/>
                <w:sz w:val="14"/>
              </w:rPr>
              <w:t>Back-up</w:t>
            </w:r>
          </w:p>
        </w:tc>
        <w:tc>
          <w:tcPr>
            <w:tcW w:type="dxa" w:w="1662"/>
            <w:shd w:val="clear" w:color="auto" w:fill="1F3864"/>
          </w:tcPr>
          <w:p>
            <w:r/>
            <w:r>
              <w:rPr>
                <w:b/>
                <w:color w:val="FFFFFF"/>
                <w:sz w:val="14"/>
              </w:rPr>
              <w:t>Can carry</w:t>
            </w:r>
          </w:p>
        </w:tc>
        <w:tc>
          <w:tcPr>
            <w:tcW w:type="dxa" w:w="1662"/>
            <w:shd w:val="clear" w:color="auto" w:fill="1F3864"/>
          </w:tcPr>
          <w:p>
            <w:r/>
            <w:r>
              <w:rPr>
                <w:b/>
                <w:color w:val="FFFFFF"/>
                <w:sz w:val="14"/>
              </w:rPr>
              <w:t>Back-up stock + inbound</w:t>
            </w:r>
          </w:p>
        </w:tc>
        <w:tc>
          <w:tcPr>
            <w:tcW w:type="dxa" w:w="1662"/>
            <w:shd w:val="clear" w:color="auto" w:fill="1F3864"/>
          </w:tcPr>
          <w:p>
            <w:r/>
            <w:r>
              <w:rPr>
                <w:b/>
                <w:color w:val="FFFFFF"/>
                <w:sz w:val="14"/>
              </w:rPr>
              <w:t>Switch date</w:t>
            </w:r>
          </w:p>
        </w:tc>
      </w:tr>
      <w:tr>
        <w:tc>
          <w:tcPr>
            <w:tcW w:type="dxa" w:w="1662"/>
          </w:tcPr>
          <w:p>
            <w:r/>
            <w:r>
              <w:rPr>
                <w:sz w:val="14"/>
              </w:rPr>
              <w:t>Queen</w:t>
            </w:r>
          </w:p>
        </w:tc>
        <w:tc>
          <w:tcPr>
            <w:tcW w:type="dxa" w:w="1662"/>
          </w:tcPr>
          <w:p>
            <w:r/>
            <w:r>
              <w:rPr>
                <w:sz w:val="14"/>
              </w:rPr>
              <w:t>Queen Graphite</w:t>
            </w:r>
          </w:p>
        </w:tc>
        <w:tc>
          <w:tcPr>
            <w:tcW w:type="dxa" w:w="1662"/>
          </w:tcPr>
          <w:p>
            <w:r/>
            <w:r>
              <w:rPr>
                <w:sz w:val="14"/>
              </w:rPr>
              <w:t>Queen Navy Blue</w:t>
            </w:r>
          </w:p>
        </w:tc>
        <w:tc>
          <w:tcPr>
            <w:tcW w:type="dxa" w:w="1662"/>
          </w:tcPr>
          <w:p>
            <w:r/>
            <w:r>
              <w:rPr>
                <w:sz w:val="14"/>
              </w:rPr>
              <w:t>yes</w:t>
            </w:r>
          </w:p>
        </w:tc>
        <w:tc>
          <w:tcPr>
            <w:tcW w:type="dxa" w:w="1662"/>
          </w:tcPr>
          <w:p>
            <w:r/>
            <w:r>
              <w:rPr>
                <w:sz w:val="14"/>
              </w:rPr>
              <w:t>416 + 0</w:t>
            </w:r>
          </w:p>
        </w:tc>
        <w:tc>
          <w:tcPr>
            <w:tcW w:type="dxa" w:w="1662"/>
          </w:tcPr>
          <w:p>
            <w:r/>
            <w:r>
              <w:rPr>
                <w:sz w:val="14"/>
              </w:rPr>
              <w:t>2027-03-03</w:t>
            </w:r>
          </w:p>
        </w:tc>
      </w:tr>
      <w:tr>
        <w:tc>
          <w:tcPr>
            <w:tcW w:type="dxa" w:w="1662"/>
          </w:tcPr>
          <w:p>
            <w:r/>
            <w:r>
              <w:rPr>
                <w:sz w:val="14"/>
              </w:rPr>
              <w:t>King</w:t>
            </w:r>
          </w:p>
        </w:tc>
        <w:tc>
          <w:tcPr>
            <w:tcW w:type="dxa" w:w="1662"/>
          </w:tcPr>
          <w:p>
            <w:r/>
            <w:r>
              <w:rPr>
                <w:sz w:val="14"/>
              </w:rPr>
              <w:t>King White</w:t>
            </w:r>
          </w:p>
        </w:tc>
        <w:tc>
          <w:tcPr>
            <w:tcW w:type="dxa" w:w="1662"/>
          </w:tcPr>
          <w:p>
            <w:r/>
            <w:r>
              <w:rPr>
                <w:sz w:val="14"/>
              </w:rPr>
              <w:t>King Light Grey</w:t>
            </w:r>
          </w:p>
        </w:tc>
        <w:tc>
          <w:tcPr>
            <w:tcW w:type="dxa" w:w="1662"/>
          </w:tcPr>
          <w:p>
            <w:r/>
            <w:r>
              <w:rPr>
                <w:sz w:val="14"/>
              </w:rPr>
              <w:t>after inbound</w:t>
            </w:r>
          </w:p>
        </w:tc>
        <w:tc>
          <w:tcPr>
            <w:tcW w:type="dxa" w:w="1662"/>
          </w:tcPr>
          <w:p>
            <w:r/>
            <w:r>
              <w:rPr>
                <w:sz w:val="14"/>
              </w:rPr>
              <w:t>74 + 138</w:t>
            </w:r>
          </w:p>
        </w:tc>
        <w:tc>
          <w:tcPr>
            <w:tcW w:type="dxa" w:w="1662"/>
          </w:tcPr>
          <w:p>
            <w:r/>
            <w:r>
              <w:rPr>
                <w:sz w:val="14"/>
              </w:rPr>
              <w:t>not before 31 Mar</w:t>
            </w:r>
          </w:p>
        </w:tc>
      </w:tr>
      <w:tr>
        <w:tc>
          <w:tcPr>
            <w:tcW w:type="dxa" w:w="1662"/>
          </w:tcPr>
          <w:p>
            <w:r/>
            <w:r>
              <w:rPr>
                <w:sz w:val="14"/>
              </w:rPr>
              <w:t>King</w:t>
            </w:r>
          </w:p>
        </w:tc>
        <w:tc>
          <w:tcPr>
            <w:tcW w:type="dxa" w:w="1662"/>
          </w:tcPr>
          <w:p>
            <w:r/>
            <w:r>
              <w:rPr>
                <w:sz w:val="14"/>
              </w:rPr>
              <w:t>King White</w:t>
            </w:r>
          </w:p>
        </w:tc>
        <w:tc>
          <w:tcPr>
            <w:tcW w:type="dxa" w:w="1662"/>
          </w:tcPr>
          <w:p>
            <w:r/>
            <w:r>
              <w:rPr>
                <w:sz w:val="14"/>
              </w:rPr>
              <w:t>King Cream</w:t>
            </w:r>
          </w:p>
        </w:tc>
        <w:tc>
          <w:tcPr>
            <w:tcW w:type="dxa" w:w="1662"/>
          </w:tcPr>
          <w:p>
            <w:r/>
            <w:r>
              <w:rPr>
                <w:sz w:val="14"/>
              </w:rPr>
              <w:t>after inbound</w:t>
            </w:r>
          </w:p>
        </w:tc>
        <w:tc>
          <w:tcPr>
            <w:tcW w:type="dxa" w:w="1662"/>
          </w:tcPr>
          <w:p>
            <w:r/>
            <w:r>
              <w:rPr>
                <w:sz w:val="14"/>
              </w:rPr>
              <w:t>51 + 126</w:t>
            </w:r>
          </w:p>
        </w:tc>
        <w:tc>
          <w:tcPr>
            <w:tcW w:type="dxa" w:w="1662"/>
          </w:tcPr>
          <w:p>
            <w:r/>
            <w:r>
              <w:rPr>
                <w:sz w:val="14"/>
              </w:rPr>
              <w:t>not before 31 Mar</w:t>
            </w:r>
          </w:p>
        </w:tc>
      </w:tr>
      <w:tr>
        <w:tc>
          <w:tcPr>
            <w:tcW w:type="dxa" w:w="1662"/>
          </w:tcPr>
          <w:p>
            <w:r/>
            <w:r>
              <w:rPr>
                <w:sz w:val="14"/>
              </w:rPr>
              <w:t>Twin</w:t>
            </w:r>
          </w:p>
        </w:tc>
        <w:tc>
          <w:tcPr>
            <w:tcW w:type="dxa" w:w="1662"/>
          </w:tcPr>
          <w:p>
            <w:r/>
            <w:r>
              <w:rPr>
                <w:sz w:val="14"/>
              </w:rPr>
              <w:t>Twin Graphite</w:t>
            </w:r>
          </w:p>
        </w:tc>
        <w:tc>
          <w:tcPr>
            <w:tcW w:type="dxa" w:w="1662"/>
          </w:tcPr>
          <w:p>
            <w:r/>
            <w:r>
              <w:rPr>
                <w:sz w:val="14"/>
              </w:rPr>
              <w:t>Twin Light Blue</w:t>
            </w:r>
          </w:p>
        </w:tc>
        <w:tc>
          <w:tcPr>
            <w:tcW w:type="dxa" w:w="1662"/>
          </w:tcPr>
          <w:p>
            <w:r/>
            <w:r>
              <w:rPr>
                <w:sz w:val="14"/>
              </w:rPr>
              <w:t>after inbound</w:t>
            </w:r>
          </w:p>
        </w:tc>
        <w:tc>
          <w:tcPr>
            <w:tcW w:type="dxa" w:w="1662"/>
          </w:tcPr>
          <w:p>
            <w:r/>
            <w:r>
              <w:rPr>
                <w:sz w:val="14"/>
              </w:rPr>
              <w:t>0 + 48</w:t>
            </w:r>
          </w:p>
        </w:tc>
        <w:tc>
          <w:tcPr>
            <w:tcW w:type="dxa" w:w="1662"/>
          </w:tcPr>
          <w:p>
            <w:r/>
            <w:r>
              <w:rPr>
                <w:sz w:val="14"/>
              </w:rPr>
              <w:t>2026-10-20</w:t>
            </w:r>
          </w:p>
        </w:tc>
      </w:tr>
      <w:tr>
        <w:tc>
          <w:tcPr>
            <w:tcW w:type="dxa" w:w="1662"/>
          </w:tcPr>
          <w:p>
            <w:r/>
            <w:r>
              <w:rPr>
                <w:sz w:val="14"/>
              </w:rPr>
              <w:t>Twin</w:t>
            </w:r>
          </w:p>
        </w:tc>
        <w:tc>
          <w:tcPr>
            <w:tcW w:type="dxa" w:w="1662"/>
          </w:tcPr>
          <w:p>
            <w:r/>
            <w:r>
              <w:rPr>
                <w:sz w:val="14"/>
              </w:rPr>
              <w:t>Twin Graphite</w:t>
            </w:r>
          </w:p>
        </w:tc>
        <w:tc>
          <w:tcPr>
            <w:tcW w:type="dxa" w:w="1662"/>
          </w:tcPr>
          <w:p>
            <w:r/>
            <w:r>
              <w:rPr>
                <w:sz w:val="14"/>
              </w:rPr>
              <w:t>Twin Cool Grey</w:t>
            </w:r>
          </w:p>
        </w:tc>
        <w:tc>
          <w:tcPr>
            <w:tcW w:type="dxa" w:w="1662"/>
          </w:tcPr>
          <w:p>
            <w:r/>
            <w:r>
              <w:rPr>
                <w:sz w:val="14"/>
              </w:rPr>
              <w:t>after inbound</w:t>
            </w:r>
          </w:p>
        </w:tc>
        <w:tc>
          <w:tcPr>
            <w:tcW w:type="dxa" w:w="1662"/>
          </w:tcPr>
          <w:p>
            <w:r/>
            <w:r>
              <w:rPr>
                <w:sz w:val="14"/>
              </w:rPr>
              <w:t>8 + 48</w:t>
            </w:r>
          </w:p>
        </w:tc>
        <w:tc>
          <w:tcPr>
            <w:tcW w:type="dxa" w:w="1662"/>
          </w:tcPr>
          <w:p>
            <w:r/>
            <w:r>
              <w:rPr>
                <w:sz w:val="14"/>
              </w:rPr>
              <w:t>2026-10-20</w:t>
            </w:r>
          </w:p>
        </w:tc>
      </w:tr>
      <w:tr>
        <w:tc>
          <w:tcPr>
            <w:tcW w:type="dxa" w:w="1662"/>
          </w:tcPr>
          <w:p>
            <w:r/>
            <w:r>
              <w:rPr>
                <w:sz w:val="14"/>
              </w:rPr>
              <w:t>Cal-King</w:t>
            </w:r>
          </w:p>
        </w:tc>
        <w:tc>
          <w:tcPr>
            <w:tcW w:type="dxa" w:w="1662"/>
          </w:tcPr>
          <w:p>
            <w:r/>
            <w:r>
              <w:rPr>
                <w:sz w:val="14"/>
              </w:rPr>
              <w:t>Cal King Graphite</w:t>
            </w:r>
          </w:p>
        </w:tc>
        <w:tc>
          <w:tcPr>
            <w:tcW w:type="dxa" w:w="1662"/>
          </w:tcPr>
          <w:p>
            <w:r/>
            <w:r>
              <w:rPr>
                <w:sz w:val="14"/>
              </w:rPr>
              <w:t>Cal King Navy Blue</w:t>
            </w:r>
          </w:p>
        </w:tc>
        <w:tc>
          <w:tcPr>
            <w:tcW w:type="dxa" w:w="1662"/>
          </w:tcPr>
          <w:p>
            <w:r/>
            <w:r>
              <w:rPr>
                <w:sz w:val="14"/>
              </w:rPr>
              <w:t>after inbound</w:t>
            </w:r>
          </w:p>
        </w:tc>
        <w:tc>
          <w:tcPr>
            <w:tcW w:type="dxa" w:w="1662"/>
          </w:tcPr>
          <w:p>
            <w:r/>
            <w:r>
              <w:rPr>
                <w:sz w:val="14"/>
              </w:rPr>
              <w:t>47 + 30</w:t>
            </w:r>
          </w:p>
        </w:tc>
        <w:tc>
          <w:tcPr>
            <w:tcW w:type="dxa" w:w="1662"/>
          </w:tcPr>
          <w:p>
            <w:r/>
            <w:r>
              <w:rPr>
                <w:sz w:val="14"/>
              </w:rPr>
              <w:t>2027-02-02</w:t>
            </w:r>
          </w:p>
        </w:tc>
      </w:tr>
      <w:tr>
        <w:tc>
          <w:tcPr>
            <w:tcW w:type="dxa" w:w="1662"/>
          </w:tcPr>
          <w:p>
            <w:r/>
            <w:r>
              <w:rPr>
                <w:sz w:val="14"/>
              </w:rPr>
              <w:t>Cal-King</w:t>
            </w:r>
          </w:p>
        </w:tc>
        <w:tc>
          <w:tcPr>
            <w:tcW w:type="dxa" w:w="1662"/>
          </w:tcPr>
          <w:p>
            <w:r/>
            <w:r>
              <w:rPr>
                <w:sz w:val="14"/>
              </w:rPr>
              <w:t>Cal King Graphite</w:t>
            </w:r>
          </w:p>
        </w:tc>
        <w:tc>
          <w:tcPr>
            <w:tcW w:type="dxa" w:w="1662"/>
          </w:tcPr>
          <w:p>
            <w:r/>
            <w:r>
              <w:rPr>
                <w:sz w:val="14"/>
              </w:rPr>
              <w:t>Cal King White</w:t>
            </w:r>
          </w:p>
        </w:tc>
        <w:tc>
          <w:tcPr>
            <w:tcW w:type="dxa" w:w="1662"/>
          </w:tcPr>
          <w:p>
            <w:r/>
            <w:r>
              <w:rPr>
                <w:sz w:val="14"/>
              </w:rPr>
              <w:t>yes</w:t>
            </w:r>
          </w:p>
        </w:tc>
        <w:tc>
          <w:tcPr>
            <w:tcW w:type="dxa" w:w="1662"/>
          </w:tcPr>
          <w:p>
            <w:r/>
            <w:r>
              <w:rPr>
                <w:sz w:val="14"/>
              </w:rPr>
              <w:t>69 + 30</w:t>
            </w:r>
          </w:p>
        </w:tc>
        <w:tc>
          <w:tcPr>
            <w:tcW w:type="dxa" w:w="1662"/>
          </w:tcPr>
          <w:p>
            <w:r/>
            <w:r>
              <w:rPr>
                <w:sz w:val="14"/>
              </w:rPr>
              <w:t>2027-02-02</w:t>
            </w:r>
          </w:p>
        </w:tc>
      </w:tr>
      <w:tr>
        <w:tc>
          <w:tcPr>
            <w:tcW w:type="dxa" w:w="1662"/>
          </w:tcPr>
          <w:p>
            <w:r/>
            <w:r>
              <w:rPr>
                <w:sz w:val="14"/>
              </w:rPr>
              <w:t>Full</w:t>
            </w:r>
          </w:p>
        </w:tc>
        <w:tc>
          <w:tcPr>
            <w:tcW w:type="dxa" w:w="1662"/>
          </w:tcPr>
          <w:p>
            <w:r/>
            <w:r>
              <w:rPr>
                <w:sz w:val="14"/>
              </w:rPr>
              <w:t>Full Cool Grey</w:t>
            </w:r>
          </w:p>
        </w:tc>
        <w:tc>
          <w:tcPr>
            <w:tcW w:type="dxa" w:w="1662"/>
          </w:tcPr>
          <w:p>
            <w:r/>
            <w:r>
              <w:rPr>
                <w:sz w:val="14"/>
              </w:rPr>
              <w:t>Full Light Blue</w:t>
            </w:r>
          </w:p>
        </w:tc>
        <w:tc>
          <w:tcPr>
            <w:tcW w:type="dxa" w:w="1662"/>
          </w:tcPr>
          <w:p>
            <w:r/>
            <w:r>
              <w:rPr>
                <w:sz w:val="14"/>
              </w:rPr>
              <w:t>after inbound</w:t>
            </w:r>
          </w:p>
        </w:tc>
        <w:tc>
          <w:tcPr>
            <w:tcW w:type="dxa" w:w="1662"/>
          </w:tcPr>
          <w:p>
            <w:r/>
            <w:r>
              <w:rPr>
                <w:sz w:val="14"/>
              </w:rPr>
              <w:t>17 + 54</w:t>
            </w:r>
          </w:p>
        </w:tc>
        <w:tc>
          <w:tcPr>
            <w:tcW w:type="dxa" w:w="1662"/>
          </w:tcPr>
          <w:p>
            <w:r/>
            <w:r>
              <w:rPr>
                <w:sz w:val="14"/>
              </w:rPr>
              <w:t>2026-12-14</w:t>
            </w:r>
          </w:p>
        </w:tc>
      </w:tr>
      <w:tr>
        <w:tc>
          <w:tcPr>
            <w:tcW w:type="dxa" w:w="1662"/>
          </w:tcPr>
          <w:p>
            <w:r/>
            <w:r>
              <w:rPr>
                <w:sz w:val="14"/>
              </w:rPr>
              <w:t>Full</w:t>
            </w:r>
          </w:p>
        </w:tc>
        <w:tc>
          <w:tcPr>
            <w:tcW w:type="dxa" w:w="1662"/>
          </w:tcPr>
          <w:p>
            <w:r/>
            <w:r>
              <w:rPr>
                <w:sz w:val="14"/>
              </w:rPr>
              <w:t>Full Cool Grey</w:t>
            </w:r>
          </w:p>
        </w:tc>
        <w:tc>
          <w:tcPr>
            <w:tcW w:type="dxa" w:w="1662"/>
          </w:tcPr>
          <w:p>
            <w:r/>
            <w:r>
              <w:rPr>
                <w:sz w:val="14"/>
              </w:rPr>
              <w:t>Full Midnight Black</w:t>
            </w:r>
          </w:p>
        </w:tc>
        <w:tc>
          <w:tcPr>
            <w:tcW w:type="dxa" w:w="1662"/>
          </w:tcPr>
          <w:p>
            <w:r/>
            <w:r>
              <w:rPr>
                <w:sz w:val="14"/>
              </w:rPr>
              <w:t>after inbound</w:t>
            </w:r>
          </w:p>
        </w:tc>
        <w:tc>
          <w:tcPr>
            <w:tcW w:type="dxa" w:w="1662"/>
          </w:tcPr>
          <w:p>
            <w:r/>
            <w:r>
              <w:rPr>
                <w:sz w:val="14"/>
              </w:rPr>
              <w:t>0 + 36</w:t>
            </w:r>
          </w:p>
        </w:tc>
        <w:tc>
          <w:tcPr>
            <w:tcW w:type="dxa" w:w="1662"/>
          </w:tcPr>
          <w:p>
            <w:r/>
            <w:r>
              <w:rPr>
                <w:sz w:val="14"/>
              </w:rPr>
              <w:t>2026-12-14</w:t>
            </w:r>
          </w:p>
        </w:tc>
      </w:tr>
    </w:tbl>
    <w:p/>
    <w:p>
      <w:pPr>
        <w:pStyle w:val="Heading1"/>
      </w:pPr>
      <w:r>
        <w:t>A11. Today against an ideal setup</w:t>
      </w:r>
    </w:p>
    <w:tbl>
      <w:tblPr>
        <w:tblStyle w:val="TableGrid"/>
        <w:tblW w:type="auto" w:w="0"/>
        <w:tblLook w:firstColumn="1" w:firstRow="1" w:lastColumn="0" w:lastRow="0" w:noHBand="0" w:noVBand="1" w:val="04A0"/>
      </w:tblPr>
      <w:tblGrid>
        <w:gridCol w:w="2493"/>
        <w:gridCol w:w="2493"/>
        <w:gridCol w:w="2493"/>
        <w:gridCol w:w="2493"/>
      </w:tblGrid>
      <w:tr>
        <w:tc>
          <w:tcPr>
            <w:tcW w:type="dxa" w:w="1701"/>
            <w:shd w:val="clear" w:color="auto" w:fill="1F3864"/>
          </w:tcPr>
          <w:p>
            <w:r/>
            <w:r>
              <w:rPr>
                <w:b/>
                <w:color w:val="FFFFFF"/>
                <w:sz w:val="14"/>
              </w:rPr>
              <w:t>Element</w:t>
            </w:r>
          </w:p>
        </w:tc>
        <w:tc>
          <w:tcPr>
            <w:tcW w:type="dxa" w:w="2551"/>
            <w:shd w:val="clear" w:color="auto" w:fill="1F3864"/>
          </w:tcPr>
          <w:p>
            <w:r/>
            <w:r>
              <w:rPr>
                <w:b/>
                <w:color w:val="FFFFFF"/>
                <w:sz w:val="14"/>
              </w:rPr>
              <w:t>Ideal</w:t>
            </w:r>
          </w:p>
        </w:tc>
        <w:tc>
          <w:tcPr>
            <w:tcW w:type="dxa" w:w="2835"/>
            <w:shd w:val="clear" w:color="auto" w:fill="1F3864"/>
          </w:tcPr>
          <w:p>
            <w:r/>
            <w:r>
              <w:rPr>
                <w:b/>
                <w:color w:val="FFFFFF"/>
                <w:sz w:val="14"/>
              </w:rPr>
              <w:t>Today</w:t>
            </w:r>
          </w:p>
        </w:tc>
        <w:tc>
          <w:tcPr>
            <w:tcW w:type="dxa" w:w="3118"/>
            <w:shd w:val="clear" w:color="auto" w:fill="1F3864"/>
          </w:tcPr>
          <w:p>
            <w:r/>
            <w:r>
              <w:rPr>
                <w:b/>
                <w:color w:val="FFFFFF"/>
                <w:sz w:val="14"/>
              </w:rPr>
              <w:t>After this plan</w:t>
            </w:r>
          </w:p>
        </w:tc>
      </w:tr>
      <w:tr>
        <w:tc>
          <w:tcPr>
            <w:tcW w:type="dxa" w:w="1701"/>
          </w:tcPr>
          <w:p>
            <w:r/>
            <w:r>
              <w:rPr>
                <w:sz w:val="14"/>
              </w:rPr>
              <w:t>Exact per ranking term</w:t>
            </w:r>
          </w:p>
        </w:tc>
        <w:tc>
          <w:tcPr>
            <w:tcW w:type="dxa" w:w="2551"/>
          </w:tcPr>
          <w:p>
            <w:r/>
            <w:r>
              <w:rPr>
                <w:sz w:val="14"/>
              </w:rPr>
              <w:t>One owner on the size's ranking child</w:t>
            </w:r>
          </w:p>
        </w:tc>
        <w:tc>
          <w:tcPr>
            <w:tcW w:type="dxa" w:w="2835"/>
          </w:tcPr>
          <w:p>
            <w:r/>
            <w:r>
              <w:rPr>
                <w:sz w:val="14"/>
              </w:rPr>
              <w:t>King owners on a child about to run out; Full on an out-of-stock child</w:t>
            </w:r>
          </w:p>
        </w:tc>
        <w:tc>
          <w:tcPr>
            <w:tcW w:type="dxa" w:w="3118"/>
          </w:tcPr>
          <w:p>
            <w:r/>
            <w:r>
              <w:rPr>
                <w:sz w:val="14"/>
              </w:rPr>
              <w:t>54 child swaps; one owner per term</w:t>
            </w:r>
          </w:p>
        </w:tc>
      </w:tr>
      <w:tr>
        <w:tc>
          <w:tcPr>
            <w:tcW w:type="dxa" w:w="1701"/>
          </w:tcPr>
          <w:p>
            <w:r/>
            <w:r>
              <w:rPr>
                <w:sz w:val="14"/>
              </w:rPr>
              <w:t>Prices</w:t>
            </w:r>
          </w:p>
        </w:tc>
        <w:tc>
          <w:tcPr>
            <w:tcW w:type="dxa" w:w="2551"/>
          </w:tcPr>
          <w:p>
            <w:r/>
            <w:r>
              <w:rPr>
                <w:sz w:val="14"/>
              </w:rPr>
              <w:t>At or under what a click affords</w:t>
            </w:r>
          </w:p>
        </w:tc>
        <w:tc>
          <w:tcPr>
            <w:tcW w:type="dxa" w:w="2835"/>
          </w:tcPr>
          <w:p>
            <w:r/>
            <w:r>
              <w:rPr>
                <w:sz w:val="14"/>
              </w:rPr>
              <w:t>Every live row above its ceiling</w:t>
            </w:r>
          </w:p>
        </w:tc>
        <w:tc>
          <w:tcPr>
            <w:tcW w:type="dxa" w:w="3118"/>
          </w:tcPr>
          <w:p>
            <w:r/>
            <w:r>
              <w:rPr>
                <w:sz w:val="14"/>
              </w:rPr>
              <w:t>Every row stepping to its ceiling by dated writes</w:t>
            </w:r>
          </w:p>
        </w:tc>
      </w:tr>
      <w:tr>
        <w:tc>
          <w:tcPr>
            <w:tcW w:type="dxa" w:w="1701"/>
          </w:tcPr>
          <w:p>
            <w:r/>
            <w:r>
              <w:rPr>
                <w:sz w:val="14"/>
              </w:rPr>
              <w:t>Discovery</w:t>
            </w:r>
          </w:p>
        </w:tc>
        <w:tc>
          <w:tcPr>
            <w:tcW w:type="dxa" w:w="2551"/>
          </w:tcPr>
          <w:p>
            <w:r/>
            <w:r>
              <w:rPr>
                <w:sz w:val="14"/>
              </w:rPr>
              <w:t>One broad and one phrase per family</w:t>
            </w:r>
          </w:p>
        </w:tc>
        <w:tc>
          <w:tcPr>
            <w:tcW w:type="dxa" w:w="2835"/>
          </w:tcPr>
          <w:p>
            <w:r/>
            <w:r>
              <w:rPr>
                <w:sz w:val="14"/>
              </w:rPr>
              <w:t>7 broads, 6 phrases</w:t>
            </w:r>
          </w:p>
        </w:tc>
        <w:tc>
          <w:tcPr>
            <w:tcW w:type="dxa" w:w="3118"/>
          </w:tcPr>
          <w:p>
            <w:r/>
            <w:r>
              <w:rPr>
                <w:sz w:val="14"/>
              </w:rPr>
              <w:t>4 folded, 6 paused, walls on the survivors</w:t>
            </w:r>
          </w:p>
        </w:tc>
      </w:tr>
      <w:tr>
        <w:tc>
          <w:tcPr>
            <w:tcW w:type="dxa" w:w="1701"/>
          </w:tcPr>
          <w:p>
            <w:r/>
            <w:r>
              <w:rPr>
                <w:sz w:val="14"/>
              </w:rPr>
              <w:t>Colour</w:t>
            </w:r>
          </w:p>
        </w:tc>
        <w:tc>
          <w:tcPr>
            <w:tcW w:type="dxa" w:w="2551"/>
          </w:tcPr>
          <w:p>
            <w:r/>
            <w:r>
              <w:rPr>
                <w:sz w:val="14"/>
              </w:rPr>
              <w:t>Colour Exacts where colour demand is measured</w:t>
            </w:r>
          </w:p>
        </w:tc>
        <w:tc>
          <w:tcPr>
            <w:tcW w:type="dxa" w:w="2835"/>
          </w:tcPr>
          <w:p>
            <w:r/>
            <w:r>
              <w:rPr>
                <w:sz w:val="14"/>
              </w:rPr>
              <w:t>Black, white, green Exacts; no colour volumes</w:t>
            </w:r>
          </w:p>
        </w:tc>
        <w:tc>
          <w:tcPr>
            <w:tcW w:type="dxa" w:w="3118"/>
          </w:tcPr>
          <w:p>
            <w:r/>
            <w:r>
              <w:rPr>
                <w:sz w:val="14"/>
              </w:rPr>
              <w:t>Purple, pink, white-King gated; no grey/navy</w:t>
            </w:r>
          </w:p>
        </w:tc>
      </w:tr>
      <w:tr>
        <w:tc>
          <w:tcPr>
            <w:tcW w:type="dxa" w:w="1701"/>
          </w:tcPr>
          <w:p>
            <w:r/>
            <w:r>
              <w:rPr>
                <w:sz w:val="14"/>
              </w:rPr>
              <w:t>Overstock</w:t>
            </w:r>
          </w:p>
        </w:tc>
        <w:tc>
          <w:tcPr>
            <w:tcW w:type="dxa" w:w="2551"/>
          </w:tcPr>
          <w:p>
            <w:r/>
            <w:r>
              <w:rPr>
                <w:sz w:val="14"/>
              </w:rPr>
              <w:t>Cheap discovery at the child's break-even</w:t>
            </w:r>
          </w:p>
        </w:tc>
        <w:tc>
          <w:tcPr>
            <w:tcW w:type="dxa" w:w="2835"/>
          </w:tcPr>
          <w:p>
            <w:r/>
            <w:r>
              <w:rPr>
                <w:sz w:val="14"/>
              </w:rPr>
              <w:t>None</w:t>
            </w:r>
          </w:p>
        </w:tc>
        <w:tc>
          <w:tcPr>
            <w:tcW w:type="dxa" w:w="3118"/>
          </w:tcPr>
          <w:p>
            <w:r/>
            <w:r>
              <w:rPr>
                <w:sz w:val="14"/>
              </w:rPr>
              <w:t>Five children in the existing second Auto</w:t>
            </w:r>
          </w:p>
        </w:tc>
      </w:tr>
      <w:tr>
        <w:tc>
          <w:tcPr>
            <w:tcW w:type="dxa" w:w="1701"/>
          </w:tcPr>
          <w:p>
            <w:r/>
            <w:r>
              <w:rPr>
                <w:sz w:val="14"/>
              </w:rPr>
              <w:t>Spend</w:t>
            </w:r>
          </w:p>
        </w:tc>
        <w:tc>
          <w:tcPr>
            <w:tcW w:type="dxa" w:w="2551"/>
          </w:tcPr>
          <w:p>
            <w:r/>
            <w:r>
              <w:rPr>
                <w:sz w:val="14"/>
              </w:rPr>
              <w:t>Inside an envelope set by current sales</w:t>
            </w:r>
          </w:p>
        </w:tc>
        <w:tc>
          <w:tcPr>
            <w:tcW w:type="dxa" w:w="2835"/>
          </w:tcPr>
          <w:p>
            <w:r/>
            <w:r>
              <w:rPr>
                <w:sz w:val="14"/>
              </w:rPr>
              <w:t>Set by September's average</w:t>
            </w:r>
          </w:p>
        </w:tc>
        <w:tc>
          <w:tcPr>
            <w:tcW w:type="dxa" w:w="3118"/>
          </w:tcPr>
          <w:p>
            <w:r/>
            <w:r>
              <w:rPr>
                <w:sz w:val="14"/>
              </w:rPr>
              <w:t>12–14% of trailing-7-day sales ($1,071–1,249/wk)</w:t>
            </w:r>
          </w:p>
        </w:tc>
      </w:tr>
      <w:tr>
        <w:tc>
          <w:tcPr>
            <w:tcW w:type="dxa" w:w="1701"/>
          </w:tcPr>
          <w:p>
            <w:r/>
            <w:r>
              <w:rPr>
                <w:sz w:val="14"/>
              </w:rPr>
              <w:t>Stock</w:t>
            </w:r>
          </w:p>
        </w:tc>
        <w:tc>
          <w:tcPr>
            <w:tcW w:type="dxa" w:w="2551"/>
          </w:tcPr>
          <w:p>
            <w:r/>
            <w:r>
              <w:rPr>
                <w:sz w:val="14"/>
              </w:rPr>
              <w:t>Ranking children reordered before they run out</w:t>
            </w:r>
          </w:p>
        </w:tc>
        <w:tc>
          <w:tcPr>
            <w:tcW w:type="dxa" w:w="2835"/>
          </w:tcPr>
          <w:p>
            <w:r/>
            <w:r>
              <w:rPr>
                <w:sz w:val="14"/>
              </w:rPr>
              <w:t>King Graphite has no PO</w:t>
            </w:r>
          </w:p>
        </w:tc>
        <w:tc>
          <w:tcPr>
            <w:tcW w:type="dxa" w:w="3118"/>
          </w:tcPr>
          <w:p>
            <w:r/>
            <w:r>
              <w:rPr>
                <w:sz w:val="14"/>
              </w:rPr>
              <w:t>PO is the first owner action</w:t>
            </w:r>
          </w:p>
        </w:tc>
      </w:tr>
    </w:tbl>
    <w:p/>
    <w:p>
      <w:pPr>
        <w:pStyle w:val="Heading1"/>
      </w:pPr>
      <w:r>
        <w:t>A12. Campaign by campaign: the role, the call and why</w:t>
      </w:r>
    </w:p>
    <w:p>
      <w:r>
        <w:t>Calls: PUSH = climbing a ranking term (none); PROTECT = holds a rank and nothing is cut (frozen collapses, revived owners); OPTIMISE = a specific change (child, price step, base, SKU swap, negatives); REDUCE = paused, folded or duplicate; KEEP = no change. Counts: OPTIMISE 129, REDUCE 22, PROTECT 15, KEEP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402"/>
            <w:shd w:val="clear" w:color="auto" w:fill="1F3864"/>
          </w:tcPr>
          <w:p>
            <w:r/>
            <w:r>
              <w:rPr>
                <w:b/>
                <w:color w:val="FFFFFF"/>
                <w:sz w:val="14"/>
              </w:rPr>
              <w:t>Campaign</w:t>
            </w:r>
          </w:p>
        </w:tc>
        <w:tc>
          <w:tcPr>
            <w:tcW w:type="dxa" w:w="907"/>
            <w:shd w:val="clear" w:color="auto" w:fill="1F3864"/>
          </w:tcPr>
          <w:p>
            <w:r/>
            <w:r>
              <w:rPr>
                <w:b/>
                <w:color w:val="FFFFFF"/>
                <w:sz w:val="14"/>
              </w:rPr>
              <w:t>Spend 30d</w:t>
            </w:r>
          </w:p>
        </w:tc>
        <w:tc>
          <w:tcPr>
            <w:tcW w:type="dxa" w:w="794"/>
            <w:shd w:val="clear" w:color="auto" w:fill="1F3864"/>
          </w:tcPr>
          <w:p>
            <w:r/>
            <w:r>
              <w:rPr>
                <w:b/>
                <w:color w:val="FFFFFF"/>
                <w:sz w:val="14"/>
              </w:rPr>
              <w:t>Orders 30d</w:t>
            </w:r>
          </w:p>
        </w:tc>
        <w:tc>
          <w:tcPr>
            <w:tcW w:type="dxa" w:w="1020"/>
            <w:shd w:val="clear" w:color="auto" w:fill="1F3864"/>
          </w:tcPr>
          <w:p>
            <w:r/>
            <w:r>
              <w:rPr>
                <w:b/>
                <w:color w:val="FFFFFF"/>
                <w:sz w:val="14"/>
              </w:rPr>
              <w:t>Call</w:t>
            </w:r>
          </w:p>
        </w:tc>
        <w:tc>
          <w:tcPr>
            <w:tcW w:type="dxa" w:w="4082"/>
            <w:shd w:val="clear" w:color="auto" w:fill="1F3864"/>
          </w:tcPr>
          <w:p>
            <w:r/>
            <w:r>
              <w:rPr>
                <w:b/>
                <w:color w:val="FFFFFF"/>
                <w:sz w:val="14"/>
              </w:rPr>
              <w:t>Why</w:t>
            </w:r>
          </w:p>
        </w:tc>
      </w:tr>
      <w:tr>
        <w:tc>
          <w:tcPr>
            <w:tcW w:type="dxa" w:w="3402"/>
          </w:tcPr>
          <w:p>
            <w:r/>
            <w:r>
              <w:rPr>
                <w:sz w:val="14"/>
              </w:rPr>
              <w:t>SLEEPHORIA - Cooling Sheets - B0F7M19VYV - cooling sheets ki</w:t>
            </w:r>
          </w:p>
        </w:tc>
        <w:tc>
          <w:tcPr>
            <w:tcW w:type="dxa" w:w="907"/>
          </w:tcPr>
          <w:p>
            <w:r/>
            <w:r>
              <w:rPr>
                <w:sz w:val="14"/>
              </w:rPr>
              <w:t>$723</w:t>
            </w:r>
          </w:p>
        </w:tc>
        <w:tc>
          <w:tcPr>
            <w:tcW w:type="dxa" w:w="794"/>
          </w:tcPr>
          <w:p>
            <w:r/>
            <w:r>
              <w:rPr>
                <w:sz w:val="14"/>
              </w:rPr>
              <w:t>18</w:t>
            </w:r>
          </w:p>
        </w:tc>
        <w:tc>
          <w:tcPr>
            <w:tcW w:type="dxa" w:w="1020"/>
          </w:tcPr>
          <w:p>
            <w:r/>
            <w:r>
              <w:rPr>
                <w:sz w:val="14"/>
              </w:rPr>
              <w:t>OPTIMISE</w:t>
            </w:r>
          </w:p>
        </w:tc>
        <w:tc>
          <w:tcPr>
            <w:tcW w:type="dxa" w:w="4082"/>
          </w:tcPr>
          <w:p>
            <w:r/>
            <w:r>
              <w:rPr>
                <w:sz w:val="14"/>
              </w:rPr>
              <w:t>Top-of-search price $5.19 is above what a click affords (ceiling $2.10): steps of at most 30% a write, every step written, sized by the read.</w:t>
            </w:r>
          </w:p>
        </w:tc>
      </w:tr>
      <w:tr>
        <w:tc>
          <w:tcPr>
            <w:tcW w:type="dxa" w:w="3402"/>
          </w:tcPr>
          <w:p>
            <w:r/>
            <w:r>
              <w:rPr>
                <w:sz w:val="14"/>
              </w:rPr>
              <w:t>SCS-SP-Cooling | Sheets | King-HSV-king cooling sheets-Exact</w:t>
            </w:r>
          </w:p>
        </w:tc>
        <w:tc>
          <w:tcPr>
            <w:tcW w:type="dxa" w:w="907"/>
          </w:tcPr>
          <w:p>
            <w:r/>
            <w:r>
              <w:rPr>
                <w:sz w:val="14"/>
              </w:rPr>
              <w:t>$677</w:t>
            </w:r>
          </w:p>
        </w:tc>
        <w:tc>
          <w:tcPr>
            <w:tcW w:type="dxa" w:w="794"/>
          </w:tcPr>
          <w:p>
            <w:r/>
            <w:r>
              <w:rPr>
                <w:sz w:val="14"/>
              </w:rPr>
              <w:t>23</w:t>
            </w:r>
          </w:p>
        </w:tc>
        <w:tc>
          <w:tcPr>
            <w:tcW w:type="dxa" w:w="1020"/>
          </w:tcPr>
          <w:p>
            <w:r/>
            <w:r>
              <w:rPr>
                <w:sz w:val="14"/>
              </w:rPr>
              <w:t>OPTIMISE</w:t>
            </w:r>
          </w:p>
        </w:tc>
        <w:tc>
          <w:tcPr>
            <w:tcW w:type="dxa" w:w="4082"/>
          </w:tcPr>
          <w:p>
            <w:r/>
            <w:r>
              <w:rPr>
                <w:sz w:val="14"/>
              </w:rPr>
              <w:t xml:space="preserve">At target and organic top 5: −15% incrementality step first. Held ranking term (rank 3): one lever per write so a rank move can be traced — 1 Oct child; 15 Oct </w:t>
            </w:r>
          </w:p>
        </w:tc>
      </w:tr>
      <w:tr>
        <w:tc>
          <w:tcPr>
            <w:tcW w:type="dxa" w:w="3402"/>
          </w:tcPr>
          <w:p>
            <w:r/>
            <w:r>
              <w:rPr>
                <w:sz w:val="14"/>
              </w:rPr>
              <w:t xml:space="preserve">SLEEPHORIA - Cooling Sheets - B0F7M19VYV - cool sheets king </w:t>
            </w:r>
          </w:p>
        </w:tc>
        <w:tc>
          <w:tcPr>
            <w:tcW w:type="dxa" w:w="907"/>
          </w:tcPr>
          <w:p>
            <w:r/>
            <w:r>
              <w:rPr>
                <w:sz w:val="14"/>
              </w:rPr>
              <w:t>$596</w:t>
            </w:r>
          </w:p>
        </w:tc>
        <w:tc>
          <w:tcPr>
            <w:tcW w:type="dxa" w:w="794"/>
          </w:tcPr>
          <w:p>
            <w:r/>
            <w:r>
              <w:rPr>
                <w:sz w:val="14"/>
              </w:rPr>
              <w:t>19</w:t>
            </w:r>
          </w:p>
        </w:tc>
        <w:tc>
          <w:tcPr>
            <w:tcW w:type="dxa" w:w="1020"/>
          </w:tcPr>
          <w:p>
            <w:r/>
            <w:r>
              <w:rPr>
                <w:sz w:val="14"/>
              </w:rPr>
              <w:t>OPTIMISE</w:t>
            </w:r>
          </w:p>
        </w:tc>
        <w:tc>
          <w:tcPr>
            <w:tcW w:type="dxa" w:w="4082"/>
          </w:tcPr>
          <w:p>
            <w:r/>
            <w:r>
              <w:rPr>
                <w:sz w:val="14"/>
              </w:rPr>
              <w:t xml:space="preserve">Top-of-search price $4.59 is above what a click affords (ceiling $2.10): steps of at most 25% a write, every step written, sized by the read. Held ranking term </w:t>
            </w:r>
          </w:p>
        </w:tc>
      </w:tr>
      <w:tr>
        <w:tc>
          <w:tcPr>
            <w:tcW w:type="dxa" w:w="3402"/>
          </w:tcPr>
          <w:p>
            <w:r/>
            <w:r>
              <w:rPr>
                <w:sz w:val="14"/>
              </w:rPr>
              <w:t xml:space="preserve">SLEEPHORIA - Cooling Sheets - B0F7LY3K8C - cooling sheets - </w:t>
            </w:r>
          </w:p>
        </w:tc>
        <w:tc>
          <w:tcPr>
            <w:tcW w:type="dxa" w:w="907"/>
          </w:tcPr>
          <w:p>
            <w:r/>
            <w:r>
              <w:rPr>
                <w:sz w:val="14"/>
              </w:rPr>
              <w:t>$398</w:t>
            </w:r>
          </w:p>
        </w:tc>
        <w:tc>
          <w:tcPr>
            <w:tcW w:type="dxa" w:w="794"/>
          </w:tcPr>
          <w:p>
            <w:r/>
            <w:r>
              <w:rPr>
                <w:sz w:val="14"/>
              </w:rPr>
              <w:t>17</w:t>
            </w:r>
          </w:p>
        </w:tc>
        <w:tc>
          <w:tcPr>
            <w:tcW w:type="dxa" w:w="1020"/>
          </w:tcPr>
          <w:p>
            <w:r/>
            <w:r>
              <w:rPr>
                <w:sz w:val="14"/>
              </w:rPr>
              <w:t>OPTIMISE</w:t>
            </w:r>
          </w:p>
        </w:tc>
        <w:tc>
          <w:tcPr>
            <w:tcW w:type="dxa" w:w="4082"/>
          </w:tcPr>
          <w:p>
            <w:r/>
            <w:r>
              <w:rPr>
                <w:sz w:val="14"/>
              </w:rPr>
              <w:t xml:space="preserve">Top-of-search price $2.60 is above what a click affords (ceiling $2.05): steps of at most 25% a write, every step written, sized by the read. Held ranking term </w:t>
            </w:r>
          </w:p>
        </w:tc>
      </w:tr>
      <w:tr>
        <w:tc>
          <w:tcPr>
            <w:tcW w:type="dxa" w:w="3402"/>
          </w:tcPr>
          <w:p>
            <w:r/>
            <w:r>
              <w:rPr>
                <w:sz w:val="14"/>
              </w:rPr>
              <w:t>SLEEPHORIA - Cooling Sheets - B0F7LY3K8C - cooling queen she</w:t>
            </w:r>
          </w:p>
        </w:tc>
        <w:tc>
          <w:tcPr>
            <w:tcW w:type="dxa" w:w="907"/>
          </w:tcPr>
          <w:p>
            <w:r/>
            <w:r>
              <w:rPr>
                <w:sz w:val="14"/>
              </w:rPr>
              <w:t>$288</w:t>
            </w:r>
          </w:p>
        </w:tc>
        <w:tc>
          <w:tcPr>
            <w:tcW w:type="dxa" w:w="794"/>
          </w:tcPr>
          <w:p>
            <w:r/>
            <w:r>
              <w:rPr>
                <w:sz w:val="14"/>
              </w:rPr>
              <w:t>7</w:t>
            </w:r>
          </w:p>
        </w:tc>
        <w:tc>
          <w:tcPr>
            <w:tcW w:type="dxa" w:w="1020"/>
          </w:tcPr>
          <w:p>
            <w:r/>
            <w:r>
              <w:rPr>
                <w:sz w:val="14"/>
              </w:rPr>
              <w:t>OPTIMISE</w:t>
            </w:r>
          </w:p>
        </w:tc>
        <w:tc>
          <w:tcPr>
            <w:tcW w:type="dxa" w:w="4082"/>
          </w:tcPr>
          <w:p>
            <w:r/>
            <w:r>
              <w:rPr>
                <w:sz w:val="14"/>
              </w:rPr>
              <w:t xml:space="preserve">Top-of-search price $4.43 is above what a click affords (ceiling $2.17): steps of at most 25% a write, every step written, sized by the read. Held ranking term </w:t>
            </w:r>
          </w:p>
        </w:tc>
      </w:tr>
      <w:tr>
        <w:tc>
          <w:tcPr>
            <w:tcW w:type="dxa" w:w="3402"/>
          </w:tcPr>
          <w:p>
            <w:r/>
            <w:r>
              <w:rPr>
                <w:sz w:val="14"/>
              </w:rPr>
              <w:t>SLEEPHORIA - Cooling Sheets - B0F7LY3K8C - cooling bed sheet</w:t>
            </w:r>
          </w:p>
        </w:tc>
        <w:tc>
          <w:tcPr>
            <w:tcW w:type="dxa" w:w="907"/>
          </w:tcPr>
          <w:p>
            <w:r/>
            <w:r>
              <w:rPr>
                <w:sz w:val="14"/>
              </w:rPr>
              <w:t>$276</w:t>
            </w:r>
          </w:p>
        </w:tc>
        <w:tc>
          <w:tcPr>
            <w:tcW w:type="dxa" w:w="794"/>
          </w:tcPr>
          <w:p>
            <w:r/>
            <w:r>
              <w:rPr>
                <w:sz w:val="14"/>
              </w:rPr>
              <w:t>5</w:t>
            </w:r>
          </w:p>
        </w:tc>
        <w:tc>
          <w:tcPr>
            <w:tcW w:type="dxa" w:w="1020"/>
          </w:tcPr>
          <w:p>
            <w:r/>
            <w:r>
              <w:rPr>
                <w:sz w:val="14"/>
              </w:rPr>
              <w:t>PROTECT</w:t>
            </w:r>
          </w:p>
        </w:tc>
        <w:tc>
          <w:tcPr>
            <w:tcW w:type="dxa" w:w="4082"/>
          </w:tcPr>
          <w:p>
            <w:r/>
            <w:r>
              <w:rPr>
                <w:sz w:val="14"/>
              </w:rPr>
              <w:t>Revive on Queen Graphite at top of search $1.64 (its ceiling: $22.97 a unit × 7.14%), base $1.00.</w:t>
            </w:r>
          </w:p>
        </w:tc>
      </w:tr>
      <w:tr>
        <w:tc>
          <w:tcPr>
            <w:tcW w:type="dxa" w:w="3402"/>
          </w:tcPr>
          <w:p>
            <w:r/>
            <w:r>
              <w:rPr>
                <w:sz w:val="14"/>
              </w:rPr>
              <w:t>SLEEPHORIA - Cooling Sheets - B0F7LY3K8C - cool sheets queen</w:t>
            </w:r>
          </w:p>
        </w:tc>
        <w:tc>
          <w:tcPr>
            <w:tcW w:type="dxa" w:w="907"/>
          </w:tcPr>
          <w:p>
            <w:r/>
            <w:r>
              <w:rPr>
                <w:sz w:val="14"/>
              </w:rPr>
              <w:t>$175</w:t>
            </w:r>
          </w:p>
        </w:tc>
        <w:tc>
          <w:tcPr>
            <w:tcW w:type="dxa" w:w="794"/>
          </w:tcPr>
          <w:p>
            <w:r/>
            <w:r>
              <w:rPr>
                <w:sz w:val="14"/>
              </w:rPr>
              <w:t>5</w:t>
            </w:r>
          </w:p>
        </w:tc>
        <w:tc>
          <w:tcPr>
            <w:tcW w:type="dxa" w:w="1020"/>
          </w:tcPr>
          <w:p>
            <w:r/>
            <w:r>
              <w:rPr>
                <w:sz w:val="14"/>
              </w:rPr>
              <w:t>OPTIMISE</w:t>
            </w:r>
          </w:p>
        </w:tc>
        <w:tc>
          <w:tcPr>
            <w:tcW w:type="dxa" w:w="4082"/>
          </w:tcPr>
          <w:p>
            <w:r/>
            <w:r>
              <w:rPr>
                <w:sz w:val="14"/>
              </w:rPr>
              <w:t>Top-of-search price $2.94 is above what a click affords (ceiling $1.92): steps of at most 30% a write, every step written, sized by the read.</w:t>
            </w:r>
          </w:p>
        </w:tc>
      </w:tr>
      <w:tr>
        <w:tc>
          <w:tcPr>
            <w:tcW w:type="dxa" w:w="3402"/>
          </w:tcPr>
          <w:p>
            <w:r/>
            <w:r>
              <w:rPr>
                <w:sz w:val="14"/>
              </w:rPr>
              <w:t>SLEEPHORIA - Cooling Sheets - B0F7M19VYV - cooling bed sheet</w:t>
            </w:r>
          </w:p>
        </w:tc>
        <w:tc>
          <w:tcPr>
            <w:tcW w:type="dxa" w:w="907"/>
          </w:tcPr>
          <w:p>
            <w:r/>
            <w:r>
              <w:rPr>
                <w:sz w:val="14"/>
              </w:rPr>
              <w:t>$172</w:t>
            </w:r>
          </w:p>
        </w:tc>
        <w:tc>
          <w:tcPr>
            <w:tcW w:type="dxa" w:w="794"/>
          </w:tcPr>
          <w:p>
            <w:r/>
            <w:r>
              <w:rPr>
                <w:sz w:val="14"/>
              </w:rPr>
              <w:t>8</w:t>
            </w:r>
          </w:p>
        </w:tc>
        <w:tc>
          <w:tcPr>
            <w:tcW w:type="dxa" w:w="1020"/>
          </w:tcPr>
          <w:p>
            <w:r/>
            <w:r>
              <w:rPr>
                <w:sz w:val="14"/>
              </w:rPr>
              <w:t>OPTIMISE</w:t>
            </w:r>
          </w:p>
        </w:tc>
        <w:tc>
          <w:tcPr>
            <w:tcW w:type="dxa" w:w="4082"/>
          </w:tcPr>
          <w:p>
            <w:r/>
            <w:r>
              <w:rPr>
                <w:sz w:val="14"/>
              </w:rPr>
              <w:t xml:space="preserve">Top-of-search price $3.84 is above what a click affords (ceiling $2.10): steps of at most 25% a write, every step written, sized by the read. Held ranking term </w:t>
            </w:r>
          </w:p>
        </w:tc>
      </w:tr>
      <w:tr>
        <w:tc>
          <w:tcPr>
            <w:tcW w:type="dxa" w:w="3402"/>
          </w:tcPr>
          <w:p>
            <w:r/>
            <w:r>
              <w:rPr>
                <w:sz w:val="14"/>
              </w:rPr>
              <w:t>SLEEPHORIA - Cooling Sheets - B0F7LZ27F2 - cooling sheets tw</w:t>
            </w:r>
          </w:p>
        </w:tc>
        <w:tc>
          <w:tcPr>
            <w:tcW w:type="dxa" w:w="907"/>
          </w:tcPr>
          <w:p>
            <w:r/>
            <w:r>
              <w:rPr>
                <w:sz w:val="14"/>
              </w:rPr>
              <w:t>$155</w:t>
            </w:r>
          </w:p>
        </w:tc>
        <w:tc>
          <w:tcPr>
            <w:tcW w:type="dxa" w:w="794"/>
          </w:tcPr>
          <w:p>
            <w:r/>
            <w:r>
              <w:rPr>
                <w:sz w:val="14"/>
              </w:rPr>
              <w:t>9</w:t>
            </w:r>
          </w:p>
        </w:tc>
        <w:tc>
          <w:tcPr>
            <w:tcW w:type="dxa" w:w="1020"/>
          </w:tcPr>
          <w:p>
            <w:r/>
            <w:r>
              <w:rPr>
                <w:sz w:val="14"/>
              </w:rPr>
              <w:t>OPTIMISE</w:t>
            </w:r>
          </w:p>
        </w:tc>
        <w:tc>
          <w:tcPr>
            <w:tcW w:type="dxa" w:w="4082"/>
          </w:tcPr>
          <w:p>
            <w:r/>
            <w:r>
              <w:rPr>
                <w:sz w:val="14"/>
              </w:rPr>
              <w:t>Top-of-search price $2.73 is above what a click affords (ceiling $2.17): steps of at most 30% a write, every step written, sized by the read.</w:t>
            </w:r>
          </w:p>
        </w:tc>
      </w:tr>
      <w:tr>
        <w:tc>
          <w:tcPr>
            <w:tcW w:type="dxa" w:w="3402"/>
          </w:tcPr>
          <w:p>
            <w:r/>
            <w:r>
              <w:rPr>
                <w:sz w:val="14"/>
              </w:rPr>
              <w:t>SLEEPHORIA - Cooling Sheets - B0F7LY3K8C - cooling sheets fo</w:t>
            </w:r>
          </w:p>
        </w:tc>
        <w:tc>
          <w:tcPr>
            <w:tcW w:type="dxa" w:w="907"/>
          </w:tcPr>
          <w:p>
            <w:r/>
            <w:r>
              <w:rPr>
                <w:sz w:val="14"/>
              </w:rPr>
              <w:t>$152</w:t>
            </w:r>
          </w:p>
        </w:tc>
        <w:tc>
          <w:tcPr>
            <w:tcW w:type="dxa" w:w="794"/>
          </w:tcPr>
          <w:p>
            <w:r/>
            <w:r>
              <w:rPr>
                <w:sz w:val="14"/>
              </w:rPr>
              <w:t>5</w:t>
            </w:r>
          </w:p>
        </w:tc>
        <w:tc>
          <w:tcPr>
            <w:tcW w:type="dxa" w:w="1020"/>
          </w:tcPr>
          <w:p>
            <w:r/>
            <w:r>
              <w:rPr>
                <w:sz w:val="14"/>
              </w:rPr>
              <w:t>OPTIMISE</w:t>
            </w:r>
          </w:p>
        </w:tc>
        <w:tc>
          <w:tcPr>
            <w:tcW w:type="dxa" w:w="4082"/>
          </w:tcPr>
          <w:p>
            <w:r/>
            <w:r>
              <w:rPr>
                <w:sz w:val="14"/>
              </w:rPr>
              <w:t>Top-of-search price $3.08 is above what a click affords (ceiling $2.47): steps of at most 30% a write, every step written, sized by the read.</w:t>
            </w:r>
          </w:p>
        </w:tc>
      </w:tr>
      <w:tr>
        <w:tc>
          <w:tcPr>
            <w:tcW w:type="dxa" w:w="3402"/>
          </w:tcPr>
          <w:p>
            <w:r/>
            <w:r>
              <w:rPr>
                <w:sz w:val="14"/>
              </w:rPr>
              <w:t>SLEEPHORIA - Cooling Sheets - B0F7LY3K8C - cold sheets for h</w:t>
            </w:r>
          </w:p>
        </w:tc>
        <w:tc>
          <w:tcPr>
            <w:tcW w:type="dxa" w:w="907"/>
          </w:tcPr>
          <w:p>
            <w:r/>
            <w:r>
              <w:rPr>
                <w:sz w:val="14"/>
              </w:rPr>
              <w:t>$142</w:t>
            </w:r>
          </w:p>
        </w:tc>
        <w:tc>
          <w:tcPr>
            <w:tcW w:type="dxa" w:w="794"/>
          </w:tcPr>
          <w:p>
            <w:r/>
            <w:r>
              <w:rPr>
                <w:sz w:val="14"/>
              </w:rPr>
              <w:t>5</w:t>
            </w:r>
          </w:p>
        </w:tc>
        <w:tc>
          <w:tcPr>
            <w:tcW w:type="dxa" w:w="1020"/>
          </w:tcPr>
          <w:p>
            <w:r/>
            <w:r>
              <w:rPr>
                <w:sz w:val="14"/>
              </w:rPr>
              <w:t>OPTIMISE</w:t>
            </w:r>
          </w:p>
        </w:tc>
        <w:tc>
          <w:tcPr>
            <w:tcW w:type="dxa" w:w="4082"/>
          </w:tcPr>
          <w:p>
            <w:r/>
            <w:r>
              <w:rPr>
                <w:sz w:val="14"/>
              </w:rPr>
              <w:t xml:space="preserve">Top-of-search price $3.22 is above what a click affords (ceiling $1.86): steps of at most 25% a write, every step written, sized by the read. Held ranking term </w:t>
            </w:r>
          </w:p>
        </w:tc>
      </w:tr>
      <w:tr>
        <w:tc>
          <w:tcPr>
            <w:tcW w:type="dxa" w:w="3402"/>
          </w:tcPr>
          <w:p>
            <w:r/>
            <w:r>
              <w:rPr>
                <w:sz w:val="14"/>
              </w:rPr>
              <w:t>SCS-SP-Cooling | Sheets |  Full-cooling sheets full size-HSV</w:t>
            </w:r>
          </w:p>
        </w:tc>
        <w:tc>
          <w:tcPr>
            <w:tcW w:type="dxa" w:w="907"/>
          </w:tcPr>
          <w:p>
            <w:r/>
            <w:r>
              <w:rPr>
                <w:sz w:val="14"/>
              </w:rPr>
              <w:t>$133</w:t>
            </w:r>
          </w:p>
        </w:tc>
        <w:tc>
          <w:tcPr>
            <w:tcW w:type="dxa" w:w="794"/>
          </w:tcPr>
          <w:p>
            <w:r/>
            <w:r>
              <w:rPr>
                <w:sz w:val="14"/>
              </w:rPr>
              <w:t>3</w:t>
            </w:r>
          </w:p>
        </w:tc>
        <w:tc>
          <w:tcPr>
            <w:tcW w:type="dxa" w:w="1020"/>
          </w:tcPr>
          <w:p>
            <w:r/>
            <w:r>
              <w:rPr>
                <w:sz w:val="14"/>
              </w:rPr>
              <w:t>OPTIMISE</w:t>
            </w:r>
          </w:p>
        </w:tc>
        <w:tc>
          <w:tcPr>
            <w:tcW w:type="dxa" w:w="4082"/>
          </w:tcPr>
          <w:p>
            <w:r/>
            <w:r>
              <w:rPr>
                <w:sz w:val="14"/>
              </w:rPr>
              <w:t>Top-of-search price $3.00 is above what a click affords (ceiling $1.03): steps of at most 30% a write, every step written, sized by the read.</w:t>
            </w:r>
          </w:p>
        </w:tc>
      </w:tr>
      <w:tr>
        <w:tc>
          <w:tcPr>
            <w:tcW w:type="dxa" w:w="3402"/>
          </w:tcPr>
          <w:p>
            <w:r/>
            <w:r>
              <w:rPr>
                <w:sz w:val="14"/>
              </w:rPr>
              <w:t>SLEEPHORIA - Cooling Sheets -B0F7LXCSKW- Exact - G32</w:t>
            </w:r>
          </w:p>
        </w:tc>
        <w:tc>
          <w:tcPr>
            <w:tcW w:type="dxa" w:w="907"/>
          </w:tcPr>
          <w:p>
            <w:r/>
            <w:r>
              <w:rPr>
                <w:sz w:val="14"/>
              </w:rPr>
              <w:t>$131</w:t>
            </w:r>
          </w:p>
        </w:tc>
        <w:tc>
          <w:tcPr>
            <w:tcW w:type="dxa" w:w="794"/>
          </w:tcPr>
          <w:p>
            <w:r/>
            <w:r>
              <w:rPr>
                <w:sz w:val="14"/>
              </w:rPr>
              <w:t>2</w:t>
            </w:r>
          </w:p>
        </w:tc>
        <w:tc>
          <w:tcPr>
            <w:tcW w:type="dxa" w:w="1020"/>
          </w:tcPr>
          <w:p>
            <w:r/>
            <w:r>
              <w:rPr>
                <w:sz w:val="14"/>
              </w:rPr>
              <w:t>OPTIMISE</w:t>
            </w:r>
          </w:p>
        </w:tc>
        <w:tc>
          <w:tcPr>
            <w:tcW w:type="dxa" w:w="4082"/>
          </w:tcPr>
          <w:p>
            <w:r/>
            <w:r>
              <w:rPr>
                <w:sz w:val="14"/>
              </w:rPr>
              <w:t>Top-of-search price $4.16 is above what a click affords (ceiling $2.10): steps of at most 30% a write, every step written, sized by the read.</w:t>
            </w:r>
          </w:p>
        </w:tc>
      </w:tr>
      <w:tr>
        <w:tc>
          <w:tcPr>
            <w:tcW w:type="dxa" w:w="3402"/>
          </w:tcPr>
          <w:p>
            <w:r/>
            <w:r>
              <w:rPr>
                <w:sz w:val="14"/>
              </w:rPr>
              <w:t>SLEEPHORIA - Cooling Sheets - B0F7LY14LM - black cooling she</w:t>
            </w:r>
          </w:p>
        </w:tc>
        <w:tc>
          <w:tcPr>
            <w:tcW w:type="dxa" w:w="907"/>
          </w:tcPr>
          <w:p>
            <w:r/>
            <w:r>
              <w:rPr>
                <w:sz w:val="14"/>
              </w:rPr>
              <w:t>$119</w:t>
            </w:r>
          </w:p>
        </w:tc>
        <w:tc>
          <w:tcPr>
            <w:tcW w:type="dxa" w:w="794"/>
          </w:tcPr>
          <w:p>
            <w:r/>
            <w:r>
              <w:rPr>
                <w:sz w:val="14"/>
              </w:rPr>
              <w:t>3</w:t>
            </w:r>
          </w:p>
        </w:tc>
        <w:tc>
          <w:tcPr>
            <w:tcW w:type="dxa" w:w="1020"/>
          </w:tcPr>
          <w:p>
            <w:r/>
            <w:r>
              <w:rPr>
                <w:sz w:val="14"/>
              </w:rPr>
              <w:t>OPTIMISE</w:t>
            </w:r>
          </w:p>
        </w:tc>
        <w:tc>
          <w:tcPr>
            <w:tcW w:type="dxa" w:w="4082"/>
          </w:tcPr>
          <w:p>
            <w:r/>
            <w:r>
              <w:rPr>
                <w:sz w:val="14"/>
              </w:rPr>
              <w:t>Top-of-search price $3.21 is above what a click affords (ceiling $2.82): steps of at most 25% a write, every step written, sized by the read.</w:t>
            </w:r>
          </w:p>
        </w:tc>
      </w:tr>
      <w:tr>
        <w:tc>
          <w:tcPr>
            <w:tcW w:type="dxa" w:w="3402"/>
          </w:tcPr>
          <w:p>
            <w:r/>
            <w:r>
              <w:rPr>
                <w:sz w:val="14"/>
              </w:rPr>
              <w:t>SLEEPHORIA - Cooling Sheets -B0F7LY4DSG- Exact - G28</w:t>
            </w:r>
          </w:p>
        </w:tc>
        <w:tc>
          <w:tcPr>
            <w:tcW w:type="dxa" w:w="907"/>
          </w:tcPr>
          <w:p>
            <w:r/>
            <w:r>
              <w:rPr>
                <w:sz w:val="14"/>
              </w:rPr>
              <w:t>$110</w:t>
            </w:r>
          </w:p>
        </w:tc>
        <w:tc>
          <w:tcPr>
            <w:tcW w:type="dxa" w:w="794"/>
          </w:tcPr>
          <w:p>
            <w:r/>
            <w:r>
              <w:rPr>
                <w:sz w:val="14"/>
              </w:rPr>
              <w:t>1</w:t>
            </w:r>
          </w:p>
        </w:tc>
        <w:tc>
          <w:tcPr>
            <w:tcW w:type="dxa" w:w="1020"/>
          </w:tcPr>
          <w:p>
            <w:r/>
            <w:r>
              <w:rPr>
                <w:sz w:val="14"/>
              </w:rPr>
              <w:t>OPTIMISE</w:t>
            </w:r>
          </w:p>
        </w:tc>
        <w:tc>
          <w:tcPr>
            <w:tcW w:type="dxa" w:w="4082"/>
          </w:tcPr>
          <w:p>
            <w:r/>
            <w:r>
              <w:rPr>
                <w:sz w:val="14"/>
              </w:rPr>
              <w:t>Top-of-search price $3.80 is above what a click affords (ceiling $1.73): steps of at most 30% a write, every step written, sized by the read.</w:t>
            </w:r>
          </w:p>
        </w:tc>
      </w:tr>
      <w:tr>
        <w:tc>
          <w:tcPr>
            <w:tcW w:type="dxa" w:w="3402"/>
          </w:tcPr>
          <w:p>
            <w:r/>
            <w:r>
              <w:rPr>
                <w:sz w:val="14"/>
              </w:rPr>
              <w:t>SLEEPHORIA - Cooling Sheets - B0F7LY3K8C - queen cooling she</w:t>
            </w:r>
          </w:p>
        </w:tc>
        <w:tc>
          <w:tcPr>
            <w:tcW w:type="dxa" w:w="907"/>
          </w:tcPr>
          <w:p>
            <w:r/>
            <w:r>
              <w:rPr>
                <w:sz w:val="14"/>
              </w:rPr>
              <w:t>$107</w:t>
            </w:r>
          </w:p>
        </w:tc>
        <w:tc>
          <w:tcPr>
            <w:tcW w:type="dxa" w:w="794"/>
          </w:tcPr>
          <w:p>
            <w:r/>
            <w:r>
              <w:rPr>
                <w:sz w:val="14"/>
              </w:rPr>
              <w:t>2</w:t>
            </w:r>
          </w:p>
        </w:tc>
        <w:tc>
          <w:tcPr>
            <w:tcW w:type="dxa" w:w="1020"/>
          </w:tcPr>
          <w:p>
            <w:r/>
            <w:r>
              <w:rPr>
                <w:sz w:val="14"/>
              </w:rPr>
              <w:t>OPTIMISE</w:t>
            </w:r>
          </w:p>
        </w:tc>
        <w:tc>
          <w:tcPr>
            <w:tcW w:type="dxa" w:w="4082"/>
          </w:tcPr>
          <w:p>
            <w:r/>
            <w:r>
              <w:rPr>
                <w:sz w:val="14"/>
              </w:rPr>
              <w:t>Top-of-search price $3.50 is above what a click affords (ceiling $1.86): steps of at most 30% a write, every step written, sized by the read.</w:t>
            </w:r>
          </w:p>
        </w:tc>
      </w:tr>
      <w:tr>
        <w:tc>
          <w:tcPr>
            <w:tcW w:type="dxa" w:w="3402"/>
          </w:tcPr>
          <w:p>
            <w:r/>
            <w:r>
              <w:rPr>
                <w:sz w:val="14"/>
              </w:rPr>
              <w:t>SCS-SP-Cooling | Sheets | King-cool sheets king-HSV-Exact-Ra</w:t>
            </w:r>
          </w:p>
        </w:tc>
        <w:tc>
          <w:tcPr>
            <w:tcW w:type="dxa" w:w="907"/>
          </w:tcPr>
          <w:p>
            <w:r/>
            <w:r>
              <w:rPr>
                <w:sz w:val="14"/>
              </w:rPr>
              <w:t>$97</w:t>
            </w:r>
          </w:p>
        </w:tc>
        <w:tc>
          <w:tcPr>
            <w:tcW w:type="dxa" w:w="794"/>
          </w:tcPr>
          <w:p>
            <w:r/>
            <w:r>
              <w:rPr>
                <w:sz w:val="14"/>
              </w:rPr>
              <w:t>6</w:t>
            </w:r>
          </w:p>
        </w:tc>
        <w:tc>
          <w:tcPr>
            <w:tcW w:type="dxa" w:w="1020"/>
          </w:tcPr>
          <w:p>
            <w:r/>
            <w:r>
              <w:rPr>
                <w:sz w:val="14"/>
              </w:rPr>
              <w:t>OPTIMISE</w:t>
            </w:r>
          </w:p>
        </w:tc>
        <w:tc>
          <w:tcPr>
            <w:tcW w:type="dxa" w:w="4082"/>
          </w:tcPr>
          <w:p>
            <w:r/>
            <w:r>
              <w:rPr>
                <w:sz w:val="14"/>
              </w:rPr>
              <w:t>Top-of-search price $3.35 is above what a click affords (ceiling $2.10): steps of at most 30% a write, every step written, sized by the read.</w:t>
            </w:r>
          </w:p>
        </w:tc>
      </w:tr>
      <w:tr>
        <w:tc>
          <w:tcPr>
            <w:tcW w:type="dxa" w:w="3402"/>
          </w:tcPr>
          <w:p>
            <w:r/>
            <w:r>
              <w:rPr>
                <w:sz w:val="14"/>
              </w:rPr>
              <w:t>SLEEPHORIA - Cooling Sheets -B0F7LY4DSG- Exact - G13</w:t>
            </w:r>
          </w:p>
        </w:tc>
        <w:tc>
          <w:tcPr>
            <w:tcW w:type="dxa" w:w="907"/>
          </w:tcPr>
          <w:p>
            <w:r/>
            <w:r>
              <w:rPr>
                <w:sz w:val="14"/>
              </w:rPr>
              <w:t>$63</w:t>
            </w:r>
          </w:p>
        </w:tc>
        <w:tc>
          <w:tcPr>
            <w:tcW w:type="dxa" w:w="794"/>
          </w:tcPr>
          <w:p>
            <w:r/>
            <w:r>
              <w:rPr>
                <w:sz w:val="14"/>
              </w:rPr>
              <w:t>4</w:t>
            </w:r>
          </w:p>
        </w:tc>
        <w:tc>
          <w:tcPr>
            <w:tcW w:type="dxa" w:w="1020"/>
          </w:tcPr>
          <w:p>
            <w:r/>
            <w:r>
              <w:rPr>
                <w:sz w:val="14"/>
              </w:rPr>
              <w:t>OPTIMISE</w:t>
            </w:r>
          </w:p>
        </w:tc>
        <w:tc>
          <w:tcPr>
            <w:tcW w:type="dxa" w:w="4082"/>
          </w:tcPr>
          <w:p>
            <w:r/>
            <w:r>
              <w:rPr>
                <w:sz w:val="14"/>
              </w:rPr>
              <w:t>Top-of-search price $3.18 is above what a click affords (ceiling $2.01): steps of at most 30% a write, every step written, sized by the read.</w:t>
            </w:r>
          </w:p>
        </w:tc>
      </w:tr>
      <w:tr>
        <w:tc>
          <w:tcPr>
            <w:tcW w:type="dxa" w:w="3402"/>
          </w:tcPr>
          <w:p>
            <w:r/>
            <w:r>
              <w:rPr>
                <w:sz w:val="14"/>
              </w:rPr>
              <w:t>SCS-SP-Cooling | Sheets | California king-cal king cooling s</w:t>
            </w:r>
          </w:p>
        </w:tc>
        <w:tc>
          <w:tcPr>
            <w:tcW w:type="dxa" w:w="907"/>
          </w:tcPr>
          <w:p>
            <w:r/>
            <w:r>
              <w:rPr>
                <w:sz w:val="14"/>
              </w:rPr>
              <w:t>$60</w:t>
            </w:r>
          </w:p>
        </w:tc>
        <w:tc>
          <w:tcPr>
            <w:tcW w:type="dxa" w:w="794"/>
          </w:tcPr>
          <w:p>
            <w:r/>
            <w:r>
              <w:rPr>
                <w:sz w:val="14"/>
              </w:rPr>
              <w:t>4</w:t>
            </w:r>
          </w:p>
        </w:tc>
        <w:tc>
          <w:tcPr>
            <w:tcW w:type="dxa" w:w="1020"/>
          </w:tcPr>
          <w:p>
            <w:r/>
            <w:r>
              <w:rPr>
                <w:sz w:val="14"/>
              </w:rPr>
              <w:t>OPTIMISE</w:t>
            </w:r>
          </w:p>
        </w:tc>
        <w:tc>
          <w:tcPr>
            <w:tcW w:type="dxa" w:w="4082"/>
          </w:tcPr>
          <w:p>
            <w:r/>
            <w:r>
              <w:rPr>
                <w:sz w:val="14"/>
              </w:rPr>
              <w:t>Top-of-search price $2.66 is above what a click affords (ceiling $2.42): steps of at most 30% a write, every step written, sized by the read.</w:t>
            </w:r>
          </w:p>
        </w:tc>
      </w:tr>
      <w:tr>
        <w:tc>
          <w:tcPr>
            <w:tcW w:type="dxa" w:w="3402"/>
          </w:tcPr>
          <w:p>
            <w:r/>
            <w:r>
              <w:rPr>
                <w:sz w:val="14"/>
              </w:rPr>
              <w:t xml:space="preserve">SLEEPHORIA - Cooling Sheets - B0F7LY3K8C - queen bed sheets </w:t>
            </w:r>
          </w:p>
        </w:tc>
        <w:tc>
          <w:tcPr>
            <w:tcW w:type="dxa" w:w="907"/>
          </w:tcPr>
          <w:p>
            <w:r/>
            <w:r>
              <w:rPr>
                <w:sz w:val="14"/>
              </w:rPr>
              <w:t>$58</w:t>
            </w:r>
          </w:p>
        </w:tc>
        <w:tc>
          <w:tcPr>
            <w:tcW w:type="dxa" w:w="794"/>
          </w:tcPr>
          <w:p>
            <w:r/>
            <w:r>
              <w:rPr>
                <w:sz w:val="14"/>
              </w:rPr>
              <w:t>2</w:t>
            </w:r>
          </w:p>
        </w:tc>
        <w:tc>
          <w:tcPr>
            <w:tcW w:type="dxa" w:w="1020"/>
          </w:tcPr>
          <w:p>
            <w:r/>
            <w:r>
              <w:rPr>
                <w:sz w:val="14"/>
              </w:rPr>
              <w:t>OPTIMISE</w:t>
            </w:r>
          </w:p>
        </w:tc>
        <w:tc>
          <w:tcPr>
            <w:tcW w:type="dxa" w:w="4082"/>
          </w:tcPr>
          <w:p>
            <w:r/>
            <w:r>
              <w:rPr>
                <w:sz w:val="14"/>
              </w:rPr>
              <w:t xml:space="preserve">Top-of-search price $4.32 is above what a click affords (ceiling $1.94): steps of at most 25% a write, every step written, sized by the read. Held ranking term </w:t>
            </w:r>
          </w:p>
        </w:tc>
      </w:tr>
      <w:tr>
        <w:tc>
          <w:tcPr>
            <w:tcW w:type="dxa" w:w="3402"/>
          </w:tcPr>
          <w:p>
            <w:r/>
            <w:r>
              <w:rPr>
                <w:sz w:val="14"/>
              </w:rPr>
              <w:t>SLEEPHORIA - Cooling Sheets - B0F7LY3K8C - cooling bed sheet</w:t>
            </w:r>
          </w:p>
        </w:tc>
        <w:tc>
          <w:tcPr>
            <w:tcW w:type="dxa" w:w="907"/>
          </w:tcPr>
          <w:p>
            <w:r/>
            <w:r>
              <w:rPr>
                <w:sz w:val="14"/>
              </w:rPr>
              <w:t>$52</w:t>
            </w:r>
          </w:p>
        </w:tc>
        <w:tc>
          <w:tcPr>
            <w:tcW w:type="dxa" w:w="794"/>
          </w:tcPr>
          <w:p>
            <w:r/>
            <w:r>
              <w:rPr>
                <w:sz w:val="14"/>
              </w:rPr>
              <w:t>1</w:t>
            </w:r>
          </w:p>
        </w:tc>
        <w:tc>
          <w:tcPr>
            <w:tcW w:type="dxa" w:w="1020"/>
          </w:tcPr>
          <w:p>
            <w:r/>
            <w:r>
              <w:rPr>
                <w:sz w:val="14"/>
              </w:rPr>
              <w:t>OPTIMISE</w:t>
            </w:r>
          </w:p>
        </w:tc>
        <w:tc>
          <w:tcPr>
            <w:tcW w:type="dxa" w:w="4082"/>
          </w:tcPr>
          <w:p>
            <w:r/>
            <w:r>
              <w:rPr>
                <w:sz w:val="14"/>
              </w:rPr>
              <w:t xml:space="preserve">Top-of-search price $3.30 is above what a click affords (ceiling $1.94): steps of at most 25% a write, every step written, sized by the read. Held ranking term </w:t>
            </w:r>
          </w:p>
        </w:tc>
      </w:tr>
      <w:tr>
        <w:tc>
          <w:tcPr>
            <w:tcW w:type="dxa" w:w="3402"/>
          </w:tcPr>
          <w:p>
            <w:r/>
            <w:r>
              <w:rPr>
                <w:sz w:val="14"/>
              </w:rPr>
              <w:t>SLEEPHORIA - Cooling Sheets - B0F7M19VYV - king size bed she</w:t>
            </w:r>
          </w:p>
        </w:tc>
        <w:tc>
          <w:tcPr>
            <w:tcW w:type="dxa" w:w="907"/>
          </w:tcPr>
          <w:p>
            <w:r/>
            <w:r>
              <w:rPr>
                <w:sz w:val="14"/>
              </w:rPr>
              <w:t>$52</w:t>
            </w:r>
          </w:p>
        </w:tc>
        <w:tc>
          <w:tcPr>
            <w:tcW w:type="dxa" w:w="794"/>
          </w:tcPr>
          <w:p>
            <w:r/>
            <w:r>
              <w:rPr>
                <w:sz w:val="14"/>
              </w:rPr>
              <w:t>3</w:t>
            </w:r>
          </w:p>
        </w:tc>
        <w:tc>
          <w:tcPr>
            <w:tcW w:type="dxa" w:w="1020"/>
          </w:tcPr>
          <w:p>
            <w:r/>
            <w:r>
              <w:rPr>
                <w:sz w:val="14"/>
              </w:rPr>
              <w:t>OPTIMISE</w:t>
            </w:r>
          </w:p>
        </w:tc>
        <w:tc>
          <w:tcPr>
            <w:tcW w:type="dxa" w:w="4082"/>
          </w:tcPr>
          <w:p>
            <w:r/>
            <w:r>
              <w:rPr>
                <w:sz w:val="14"/>
              </w:rPr>
              <w:t>Top-of-search price $3.17 is above what a click affords (ceiling $2.10): steps of at most 30% a write, every step written, sized by the read.</w:t>
            </w:r>
          </w:p>
        </w:tc>
      </w:tr>
      <w:tr>
        <w:tc>
          <w:tcPr>
            <w:tcW w:type="dxa" w:w="3402"/>
          </w:tcPr>
          <w:p>
            <w:r/>
            <w:r>
              <w:rPr>
                <w:sz w:val="14"/>
              </w:rPr>
              <w:t>SLEEPHORIA - Cooling Sheets - B0F7LY3K8C - cold bed sheets -</w:t>
            </w:r>
          </w:p>
        </w:tc>
        <w:tc>
          <w:tcPr>
            <w:tcW w:type="dxa" w:w="907"/>
          </w:tcPr>
          <w:p>
            <w:r/>
            <w:r>
              <w:rPr>
                <w:sz w:val="14"/>
              </w:rPr>
              <w:t>$47</w:t>
            </w:r>
          </w:p>
        </w:tc>
        <w:tc>
          <w:tcPr>
            <w:tcW w:type="dxa" w:w="794"/>
          </w:tcPr>
          <w:p>
            <w:r/>
            <w:r>
              <w:rPr>
                <w:sz w:val="14"/>
              </w:rPr>
              <w:t>0</w:t>
            </w:r>
          </w:p>
        </w:tc>
        <w:tc>
          <w:tcPr>
            <w:tcW w:type="dxa" w:w="1020"/>
          </w:tcPr>
          <w:p>
            <w:r/>
            <w:r>
              <w:rPr>
                <w:sz w:val="14"/>
              </w:rPr>
              <w:t>OPTIMISE</w:t>
            </w:r>
          </w:p>
        </w:tc>
        <w:tc>
          <w:tcPr>
            <w:tcW w:type="dxa" w:w="4082"/>
          </w:tcPr>
          <w:p>
            <w:r/>
            <w:r>
              <w:rPr>
                <w:sz w:val="14"/>
              </w:rPr>
              <w:t xml:space="preserve">Top-of-search price $3.00 is above what a click affords (ceiling $1.94): steps of at most 25% a write, every step written, sized by the read. Held ranking term </w:t>
            </w:r>
          </w:p>
        </w:tc>
      </w:tr>
      <w:tr>
        <w:tc>
          <w:tcPr>
            <w:tcW w:type="dxa" w:w="3402"/>
          </w:tcPr>
          <w:p>
            <w:r/>
            <w:r>
              <w:rPr>
                <w:sz w:val="14"/>
              </w:rPr>
              <w:t>SLEEPHORIA - Cooling Sheets - B0F7LY3K8C - queen size sheets</w:t>
            </w:r>
          </w:p>
        </w:tc>
        <w:tc>
          <w:tcPr>
            <w:tcW w:type="dxa" w:w="907"/>
          </w:tcPr>
          <w:p>
            <w:r/>
            <w:r>
              <w:rPr>
                <w:sz w:val="14"/>
              </w:rPr>
              <w:t>$46</w:t>
            </w:r>
          </w:p>
        </w:tc>
        <w:tc>
          <w:tcPr>
            <w:tcW w:type="dxa" w:w="794"/>
          </w:tcPr>
          <w:p>
            <w:r/>
            <w:r>
              <w:rPr>
                <w:sz w:val="14"/>
              </w:rPr>
              <w:t>1</w:t>
            </w:r>
          </w:p>
        </w:tc>
        <w:tc>
          <w:tcPr>
            <w:tcW w:type="dxa" w:w="1020"/>
          </w:tcPr>
          <w:p>
            <w:r/>
            <w:r>
              <w:rPr>
                <w:sz w:val="14"/>
              </w:rPr>
              <w:t>PROTECT</w:t>
            </w:r>
          </w:p>
        </w:tc>
        <w:tc>
          <w:tcPr>
            <w:tcW w:type="dxa" w:w="4082"/>
          </w:tcPr>
          <w:p>
            <w:r/>
            <w:r>
              <w:rPr>
                <w:sz w:val="14"/>
              </w:rPr>
              <w:t>Rank collapse (&gt;10 places in 30 days): price frozen until the cause is named.</w:t>
            </w:r>
          </w:p>
        </w:tc>
      </w:tr>
      <w:tr>
        <w:tc>
          <w:tcPr>
            <w:tcW w:type="dxa" w:w="3402"/>
          </w:tcPr>
          <w:p>
            <w:r/>
            <w:r>
              <w:rPr>
                <w:sz w:val="14"/>
              </w:rPr>
              <w:t>SLEEPHORIA - Cooling Sheets - B0F7LXB26C - full size cooling</w:t>
            </w:r>
          </w:p>
        </w:tc>
        <w:tc>
          <w:tcPr>
            <w:tcW w:type="dxa" w:w="907"/>
          </w:tcPr>
          <w:p>
            <w:r/>
            <w:r>
              <w:rPr>
                <w:sz w:val="14"/>
              </w:rPr>
              <w:t>$37</w:t>
            </w:r>
          </w:p>
        </w:tc>
        <w:tc>
          <w:tcPr>
            <w:tcW w:type="dxa" w:w="794"/>
          </w:tcPr>
          <w:p>
            <w:r/>
            <w:r>
              <w:rPr>
                <w:sz w:val="14"/>
              </w:rPr>
              <w:t>1</w:t>
            </w:r>
          </w:p>
        </w:tc>
        <w:tc>
          <w:tcPr>
            <w:tcW w:type="dxa" w:w="1020"/>
          </w:tcPr>
          <w:p>
            <w:r/>
            <w:r>
              <w:rPr>
                <w:sz w:val="14"/>
              </w:rPr>
              <w:t>OPTIMISE</w:t>
            </w:r>
          </w:p>
        </w:tc>
        <w:tc>
          <w:tcPr>
            <w:tcW w:type="dxa" w:w="4082"/>
          </w:tcPr>
          <w:p>
            <w:r/>
            <w:r>
              <w:rPr>
                <w:sz w:val="14"/>
              </w:rPr>
              <w:t>Top-of-search price $3.26 is above what a click affords (ceiling $1.03): steps of at most 30% a write, every step written, sized by the read.</w:t>
            </w:r>
          </w:p>
        </w:tc>
      </w:tr>
    </w:tbl>
    <w:p/>
    <w:p>
      <w:pPr>
        <w:pStyle w:val="Heading1"/>
      </w:pPr>
      <w:r>
        <w:t>A12a. Self-competition</w:t>
      </w:r>
    </w:p>
    <w:p>
      <w:r>
        <w:t>Same term, same match type, two or more enabled targets: none among the Exact campaigns. One broad duplicate — 'deep pocket cooling sheets' in Core Broad and a second broad ad group (8 vs 2 clicks, no orders) — pauses the smaller target. 'cold bed sheets queen' inside the King campaign G32 (now on King White) is a size mismatch, not a duplicate: pause it so Queen shoppers are not shown a King set. Different match types on the same term ('cooling sheets' exact, phrase and broad) are not counted; the negative walls separate them.</w:t>
      </w:r>
    </w:p>
    <w:p>
      <w:pPr>
        <w:pStyle w:val="Heading1"/>
      </w:pPr>
      <w:r>
        <w:t>A13. The audit's recommendations: are they justified?</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Kind</w:t>
            </w:r>
          </w:p>
        </w:tc>
        <w:tc>
          <w:tcPr>
            <w:tcW w:type="dxa" w:w="1662"/>
            <w:shd w:val="clear" w:color="auto" w:fill="1F3864"/>
          </w:tcPr>
          <w:p>
            <w:r/>
            <w:r>
              <w:rPr>
                <w:b/>
                <w:color w:val="FFFFFF"/>
                <w:sz w:val="16"/>
              </w:rPr>
              <w:t>Audit actions</w:t>
            </w:r>
          </w:p>
        </w:tc>
        <w:tc>
          <w:tcPr>
            <w:tcW w:type="dxa" w:w="1662"/>
            <w:shd w:val="clear" w:color="auto" w:fill="1F3864"/>
          </w:tcPr>
          <w:p>
            <w:r/>
            <w:r>
              <w:rPr>
                <w:b/>
                <w:color w:val="FFFFFF"/>
                <w:sz w:val="16"/>
              </w:rPr>
              <w:t>Agree</w:t>
            </w:r>
          </w:p>
        </w:tc>
        <w:tc>
          <w:tcPr>
            <w:tcW w:type="dxa" w:w="1662"/>
            <w:shd w:val="clear" w:color="auto" w:fill="1F3864"/>
          </w:tcPr>
          <w:p>
            <w:r/>
            <w:r>
              <w:rPr>
                <w:b/>
                <w:color w:val="FFFFFF"/>
                <w:sz w:val="16"/>
              </w:rPr>
              <w:t>Modify</w:t>
            </w:r>
          </w:p>
        </w:tc>
        <w:tc>
          <w:tcPr>
            <w:tcW w:type="dxa" w:w="1662"/>
            <w:shd w:val="clear" w:color="auto" w:fill="1F3864"/>
          </w:tcPr>
          <w:p>
            <w:r/>
            <w:r>
              <w:rPr>
                <w:b/>
                <w:color w:val="FFFFFF"/>
                <w:sz w:val="16"/>
              </w:rPr>
              <w:t>Reject</w:t>
            </w:r>
          </w:p>
        </w:tc>
        <w:tc>
          <w:tcPr>
            <w:tcW w:type="dxa" w:w="1662"/>
            <w:shd w:val="clear" w:color="auto" w:fill="1F3864"/>
          </w:tcPr>
          <w:p>
            <w:r/>
            <w:r>
              <w:rPr>
                <w:b/>
                <w:color w:val="FFFFFF"/>
                <w:sz w:val="16"/>
              </w:rPr>
              <w:t>Hold</w:t>
            </w:r>
          </w:p>
        </w:tc>
      </w:tr>
      <w:tr>
        <w:tc>
          <w:tcPr>
            <w:tcW w:type="dxa" w:w="1662"/>
          </w:tcPr>
          <w:p>
            <w:r/>
            <w:r>
              <w:rPr>
                <w:sz w:val="16"/>
              </w:rPr>
              <w:t>child</w:t>
            </w:r>
          </w:p>
        </w:tc>
        <w:tc>
          <w:tcPr>
            <w:tcW w:type="dxa" w:w="1662"/>
          </w:tcPr>
          <w:p>
            <w:r/>
            <w:r>
              <w:rPr>
                <w:sz w:val="16"/>
              </w:rPr>
              <w:t>38</w:t>
            </w:r>
          </w:p>
        </w:tc>
        <w:tc>
          <w:tcPr>
            <w:tcW w:type="dxa" w:w="1662"/>
          </w:tcPr>
          <w:p>
            <w:r/>
            <w:r>
              <w:rPr>
                <w:sz w:val="16"/>
              </w:rPr>
              <w:t>38</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tos</w:t>
            </w:r>
          </w:p>
        </w:tc>
        <w:tc>
          <w:tcPr>
            <w:tcW w:type="dxa" w:w="1662"/>
          </w:tcPr>
          <w:p>
            <w:r/>
            <w:r>
              <w:rPr>
                <w:sz w:val="16"/>
              </w:rPr>
              <w:t>37</w:t>
            </w:r>
          </w:p>
        </w:tc>
        <w:tc>
          <w:tcPr>
            <w:tcW w:type="dxa" w:w="1662"/>
          </w:tcPr>
          <w:p>
            <w:r/>
            <w:r>
              <w:rPr>
                <w:sz w:val="16"/>
              </w:rPr>
              <w:t>1</w:t>
            </w:r>
          </w:p>
        </w:tc>
        <w:tc>
          <w:tcPr>
            <w:tcW w:type="dxa" w:w="1662"/>
          </w:tcPr>
          <w:p>
            <w:r/>
            <w:r>
              <w:rPr>
                <w:sz w:val="16"/>
              </w:rPr>
              <w:t>9</w:t>
            </w:r>
          </w:p>
        </w:tc>
        <w:tc>
          <w:tcPr>
            <w:tcW w:type="dxa" w:w="1662"/>
          </w:tcPr>
          <w:p>
            <w:r/>
            <w:r>
              <w:rPr>
                <w:sz w:val="16"/>
              </w:rPr>
              <w:t>27</w:t>
            </w:r>
          </w:p>
        </w:tc>
        <w:tc>
          <w:tcPr>
            <w:tcW w:type="dxa" w:w="1662"/>
          </w:tcPr>
          <w:p>
            <w:r/>
            <w:r>
              <w:rPr>
                <w:sz w:val="16"/>
              </w:rPr>
              <w:t>0</w:t>
            </w:r>
          </w:p>
        </w:tc>
      </w:tr>
      <w:tr>
        <w:tc>
          <w:tcPr>
            <w:tcW w:type="dxa" w:w="1662"/>
          </w:tcPr>
          <w:p>
            <w:r/>
            <w:r>
              <w:rPr>
                <w:sz w:val="16"/>
              </w:rPr>
              <w:t>bid</w:t>
            </w:r>
          </w:p>
        </w:tc>
        <w:tc>
          <w:tcPr>
            <w:tcW w:type="dxa" w:w="1662"/>
          </w:tcPr>
          <w:p>
            <w:r/>
            <w:r>
              <w:rPr>
                <w:sz w:val="16"/>
              </w:rPr>
              <w:t>28</w:t>
            </w:r>
          </w:p>
        </w:tc>
        <w:tc>
          <w:tcPr>
            <w:tcW w:type="dxa" w:w="1662"/>
          </w:tcPr>
          <w:p>
            <w:r/>
            <w:r>
              <w:rPr>
                <w:sz w:val="16"/>
              </w:rPr>
              <w:t>5</w:t>
            </w:r>
          </w:p>
        </w:tc>
        <w:tc>
          <w:tcPr>
            <w:tcW w:type="dxa" w:w="1662"/>
          </w:tcPr>
          <w:p>
            <w:r/>
            <w:r>
              <w:rPr>
                <w:sz w:val="16"/>
              </w:rPr>
              <w:t>19</w:t>
            </w:r>
          </w:p>
        </w:tc>
        <w:tc>
          <w:tcPr>
            <w:tcW w:type="dxa" w:w="1662"/>
          </w:tcPr>
          <w:p>
            <w:r/>
            <w:r>
              <w:rPr>
                <w:sz w:val="16"/>
              </w:rPr>
              <w:t>4</w:t>
            </w:r>
          </w:p>
        </w:tc>
        <w:tc>
          <w:tcPr>
            <w:tcW w:type="dxa" w:w="1662"/>
          </w:tcPr>
          <w:p>
            <w:r/>
            <w:r>
              <w:rPr>
                <w:sz w:val="16"/>
              </w:rPr>
              <w:t>0</w:t>
            </w:r>
          </w:p>
        </w:tc>
      </w:tr>
      <w:tr>
        <w:tc>
          <w:tcPr>
            <w:tcW w:type="dxa" w:w="1662"/>
          </w:tcPr>
          <w:p>
            <w:r/>
            <w:r>
              <w:rPr>
                <w:sz w:val="16"/>
              </w:rPr>
              <w:t>budget</w:t>
            </w:r>
          </w:p>
        </w:tc>
        <w:tc>
          <w:tcPr>
            <w:tcW w:type="dxa" w:w="1662"/>
          </w:tcPr>
          <w:p>
            <w:r/>
            <w:r>
              <w:rPr>
                <w:sz w:val="16"/>
              </w:rPr>
              <w:t>13</w:t>
            </w:r>
          </w:p>
        </w:tc>
        <w:tc>
          <w:tcPr>
            <w:tcW w:type="dxa" w:w="1662"/>
          </w:tcPr>
          <w:p>
            <w:r/>
            <w:r>
              <w:rPr>
                <w:sz w:val="16"/>
              </w:rPr>
              <w:t>0</w:t>
            </w:r>
          </w:p>
        </w:tc>
        <w:tc>
          <w:tcPr>
            <w:tcW w:type="dxa" w:w="1662"/>
          </w:tcPr>
          <w:p>
            <w:r/>
            <w:r>
              <w:rPr>
                <w:sz w:val="16"/>
              </w:rPr>
              <w:t>0</w:t>
            </w:r>
          </w:p>
        </w:tc>
        <w:tc>
          <w:tcPr>
            <w:tcW w:type="dxa" w:w="1662"/>
          </w:tcPr>
          <w:p>
            <w:r/>
            <w:r>
              <w:rPr>
                <w:sz w:val="16"/>
              </w:rPr>
              <w:t>13</w:t>
            </w:r>
          </w:p>
        </w:tc>
        <w:tc>
          <w:tcPr>
            <w:tcW w:type="dxa" w:w="1662"/>
          </w:tcPr>
          <w:p>
            <w:r/>
            <w:r>
              <w:rPr>
                <w:sz w:val="16"/>
              </w:rPr>
              <w:t>0</w:t>
            </w:r>
          </w:p>
        </w:tc>
      </w:tr>
      <w:tr>
        <w:tc>
          <w:tcPr>
            <w:tcW w:type="dxa" w:w="1662"/>
          </w:tcPr>
          <w:p>
            <w:r/>
            <w:r>
              <w:rPr>
                <w:sz w:val="16"/>
              </w:rPr>
              <w:t>ros</w:t>
            </w:r>
          </w:p>
        </w:tc>
        <w:tc>
          <w:tcPr>
            <w:tcW w:type="dxa" w:w="1662"/>
          </w:tcPr>
          <w:p>
            <w:r/>
            <w:r>
              <w:rPr>
                <w:sz w:val="16"/>
              </w:rPr>
              <w:t>1</w:t>
            </w:r>
          </w:p>
        </w:tc>
        <w:tc>
          <w:tcPr>
            <w:tcW w:type="dxa" w:w="1662"/>
          </w:tcPr>
          <w:p>
            <w:r/>
            <w:r>
              <w:rPr>
                <w:sz w:val="16"/>
              </w:rPr>
              <w:t>1</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structure</w:t>
            </w:r>
          </w:p>
        </w:tc>
        <w:tc>
          <w:tcPr>
            <w:tcW w:type="dxa" w:w="1662"/>
          </w:tcPr>
          <w:p>
            <w:r/>
            <w:r>
              <w:rPr>
                <w:sz w:val="16"/>
              </w:rPr>
              <w:t>46</w:t>
            </w:r>
          </w:p>
        </w:tc>
        <w:tc>
          <w:tcPr>
            <w:tcW w:type="dxa" w:w="1662"/>
          </w:tcPr>
          <w:p>
            <w:r/>
            <w:r>
              <w:rPr>
                <w:sz w:val="16"/>
              </w:rPr>
              <w:t>17</w:t>
            </w:r>
          </w:p>
        </w:tc>
        <w:tc>
          <w:tcPr>
            <w:tcW w:type="dxa" w:w="1662"/>
          </w:tcPr>
          <w:p>
            <w:r/>
            <w:r>
              <w:rPr>
                <w:sz w:val="16"/>
              </w:rPr>
              <w:t>27</w:t>
            </w:r>
          </w:p>
        </w:tc>
        <w:tc>
          <w:tcPr>
            <w:tcW w:type="dxa" w:w="1662"/>
          </w:tcPr>
          <w:p>
            <w:r/>
            <w:r>
              <w:rPr>
                <w:sz w:val="16"/>
              </w:rPr>
              <w:t>1</w:t>
            </w:r>
          </w:p>
        </w:tc>
        <w:tc>
          <w:tcPr>
            <w:tcW w:type="dxa" w:w="1662"/>
          </w:tcPr>
          <w:p>
            <w:r/>
            <w:r>
              <w:rPr>
                <w:sz w:val="16"/>
              </w:rPr>
              <w:t>1</w:t>
            </w:r>
          </w:p>
        </w:tc>
      </w:tr>
      <w:tr>
        <w:tc>
          <w:tcPr>
            <w:tcW w:type="dxa" w:w="1662"/>
          </w:tcPr>
          <w:p>
            <w:r/>
            <w:r>
              <w:rPr>
                <w:sz w:val="16"/>
              </w:rPr>
              <w:t>build</w:t>
            </w:r>
          </w:p>
        </w:tc>
        <w:tc>
          <w:tcPr>
            <w:tcW w:type="dxa" w:w="1662"/>
          </w:tcPr>
          <w:p>
            <w:r/>
            <w:r>
              <w:rPr>
                <w:sz w:val="16"/>
              </w:rPr>
              <w:t>43</w:t>
            </w:r>
          </w:p>
        </w:tc>
        <w:tc>
          <w:tcPr>
            <w:tcW w:type="dxa" w:w="1662"/>
          </w:tcPr>
          <w:p>
            <w:r/>
            <w:r>
              <w:rPr>
                <w:sz w:val="16"/>
              </w:rPr>
              <w:t>0</w:t>
            </w:r>
          </w:p>
        </w:tc>
        <w:tc>
          <w:tcPr>
            <w:tcW w:type="dxa" w:w="1662"/>
          </w:tcPr>
          <w:p>
            <w:r/>
            <w:r>
              <w:rPr>
                <w:sz w:val="16"/>
              </w:rPr>
              <w:t>7</w:t>
            </w:r>
          </w:p>
        </w:tc>
        <w:tc>
          <w:tcPr>
            <w:tcW w:type="dxa" w:w="1662"/>
          </w:tcPr>
          <w:p>
            <w:r/>
            <w:r>
              <w:rPr>
                <w:sz w:val="16"/>
              </w:rPr>
              <w:t>0</w:t>
            </w:r>
          </w:p>
        </w:tc>
        <w:tc>
          <w:tcPr>
            <w:tcW w:type="dxa" w:w="1662"/>
          </w:tcPr>
          <w:p>
            <w:r/>
            <w:r>
              <w:rPr>
                <w:sz w:val="16"/>
              </w:rPr>
              <w:t>36</w:t>
            </w:r>
          </w:p>
        </w:tc>
      </w:tr>
      <w:tr>
        <w:tc>
          <w:tcPr>
            <w:tcW w:type="dxa" w:w="1662"/>
          </w:tcPr>
          <w:p>
            <w:r/>
            <w:r>
              <w:rPr>
                <w:sz w:val="16"/>
              </w:rPr>
              <w:t>negatives</w:t>
            </w:r>
          </w:p>
        </w:tc>
        <w:tc>
          <w:tcPr>
            <w:tcW w:type="dxa" w:w="1662"/>
          </w:tcPr>
          <w:p>
            <w:r/>
            <w:r>
              <w:rPr>
                <w:sz w:val="16"/>
              </w:rPr>
              <w:t>8</w:t>
            </w:r>
          </w:p>
        </w:tc>
        <w:tc>
          <w:tcPr>
            <w:tcW w:type="dxa" w:w="1662"/>
          </w:tcPr>
          <w:p>
            <w:r/>
            <w:r>
              <w:rPr>
                <w:sz w:val="16"/>
              </w:rPr>
              <w:t>8</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retag</w:t>
            </w:r>
          </w:p>
        </w:tc>
        <w:tc>
          <w:tcPr>
            <w:tcW w:type="dxa" w:w="1662"/>
          </w:tcPr>
          <w:p>
            <w:r/>
            <w:r>
              <w:rPr>
                <w:sz w:val="16"/>
              </w:rPr>
              <w:t>13</w:t>
            </w:r>
          </w:p>
        </w:tc>
        <w:tc>
          <w:tcPr>
            <w:tcW w:type="dxa" w:w="1662"/>
          </w:tcPr>
          <w:p>
            <w:r/>
            <w:r>
              <w:rPr>
                <w:sz w:val="16"/>
              </w:rPr>
              <w:t>13</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rename</w:t>
            </w:r>
          </w:p>
        </w:tc>
        <w:tc>
          <w:tcPr>
            <w:tcW w:type="dxa" w:w="1662"/>
          </w:tcPr>
          <w:p>
            <w:r/>
            <w:r>
              <w:rPr>
                <w:sz w:val="16"/>
              </w:rPr>
              <w:t>168</w:t>
            </w:r>
          </w:p>
        </w:tc>
        <w:tc>
          <w:tcPr>
            <w:tcW w:type="dxa" w:w="1662"/>
          </w:tcPr>
          <w:p>
            <w:r/>
            <w:r>
              <w:rPr>
                <w:sz w:val="16"/>
              </w:rPr>
              <w:t>151</w:t>
            </w:r>
          </w:p>
        </w:tc>
        <w:tc>
          <w:tcPr>
            <w:tcW w:type="dxa" w:w="1662"/>
          </w:tcPr>
          <w:p>
            <w:r/>
            <w:r>
              <w:rPr>
                <w:sz w:val="16"/>
              </w:rPr>
              <w:t>17</w:t>
            </w:r>
          </w:p>
        </w:tc>
        <w:tc>
          <w:tcPr>
            <w:tcW w:type="dxa" w:w="1662"/>
          </w:tcPr>
          <w:p>
            <w:r/>
            <w:r>
              <w:rPr>
                <w:sz w:val="16"/>
              </w:rPr>
              <w:t>0</w:t>
            </w:r>
          </w:p>
        </w:tc>
        <w:tc>
          <w:tcPr>
            <w:tcW w:type="dxa" w:w="1662"/>
          </w:tcPr>
          <w:p>
            <w:r/>
            <w:r>
              <w:rPr>
                <w:sz w:val="16"/>
              </w:rPr>
              <w:t>0</w:t>
            </w:r>
          </w:p>
        </w:tc>
      </w:tr>
      <w:tr>
        <w:tc>
          <w:tcPr>
            <w:tcW w:type="dxa" w:w="1662"/>
          </w:tcPr>
          <w:p>
            <w:r/>
            <w:r>
              <w:rPr>
                <w:sz w:val="16"/>
              </w:rPr>
              <w:t>Total</w:t>
            </w:r>
          </w:p>
        </w:tc>
        <w:tc>
          <w:tcPr>
            <w:tcW w:type="dxa" w:w="1662"/>
          </w:tcPr>
          <w:p>
            <w:r/>
            <w:r>
              <w:rPr>
                <w:sz w:val="16"/>
              </w:rPr>
              <w:t>395</w:t>
            </w:r>
          </w:p>
        </w:tc>
        <w:tc>
          <w:tcPr>
            <w:tcW w:type="dxa" w:w="1662"/>
          </w:tcPr>
          <w:p>
            <w:r/>
            <w:r>
              <w:rPr>
                <w:sz w:val="16"/>
              </w:rPr>
              <w:t>234</w:t>
            </w:r>
          </w:p>
        </w:tc>
        <w:tc>
          <w:tcPr>
            <w:tcW w:type="dxa" w:w="1662"/>
          </w:tcPr>
          <w:p>
            <w:r/>
            <w:r>
              <w:rPr>
                <w:sz w:val="16"/>
              </w:rPr>
              <w:t>79</w:t>
            </w:r>
          </w:p>
        </w:tc>
        <w:tc>
          <w:tcPr>
            <w:tcW w:type="dxa" w:w="1662"/>
          </w:tcPr>
          <w:p>
            <w:r/>
            <w:r>
              <w:rPr>
                <w:sz w:val="16"/>
              </w:rPr>
              <w:t>45</w:t>
            </w:r>
          </w:p>
        </w:tc>
        <w:tc>
          <w:tcPr>
            <w:tcW w:type="dxa" w:w="1662"/>
          </w:tcPr>
          <w:p>
            <w:r/>
            <w:r>
              <w:rPr>
                <w:sz w:val="16"/>
              </w:rPr>
              <w:t>37</w:t>
            </w:r>
          </w:p>
        </w:tc>
      </w:tr>
    </w:tbl>
    <w:p/>
    <w:p>
      <w:pPr>
        <w:pStyle w:val="ListBullet"/>
      </w:pPr>
      <w:r>
        <w:t>Kept: all 38 child swaps (King Graphite and King-term Queen campaigns to King White; the B0C14BKYXL PAT to Full Navy), the revives, the negative walls, the discovery folds and pauses, rest of search to 0, retags and renames.</w:t>
      </w:r>
    </w:p>
    <w:p>
      <w:pPr>
        <w:pStyle w:val="ListBullet"/>
      </w:pPr>
      <w:r>
        <w:t>Rejected: the 15 doses and the rank-gap climbs (posture amber, season shrinking), all 13 budget raises (12 on campaigns that are not budget-capped; the capped one steps its price down instead), and 4 base cuts on rows where product-page clicks earn more than they cost.</w:t>
      </w:r>
    </w:p>
    <w:p>
      <w:pPr>
        <w:pStyle w:val="ListBullet"/>
      </w:pPr>
      <w:r>
        <w:t>Modified: top-of-search re-solves land on each child's ceiling, not on the audit's own-CPC bound; base cuts sized by the plan rule; the 26 'not in the auction' rows are priced to their ceilings and low delivery accepted; Full Exact pivots to Full Cool Grey (not Full Navy); 7 builds kept but gated on green and priced at their child's ceiling.</w:t>
      </w:r>
    </w:p>
    <w:p>
      <w:pPr>
        <w:pStyle w:val="ListBullet"/>
      </w:pPr>
      <w:r>
        <w:t>Held: Sponsored Brands, Video and Display builds; the new conquest PAT (the 10 existing ones had no delivery); Twin creates; Queen tail creates without order evidence.</w:t>
      </w:r>
    </w:p>
    <w:p>
      <w:pPr>
        <w:pStyle w:val="Heading2"/>
      </w:pPr>
      <w:r>
        <w:t>The engine's forecast</w:t>
      </w:r>
    </w:p>
    <w:p>
      <w:r>
        <w:t>The audit's run takes spend from $205.86 to $640.95 a day (3.1×), TACoS 9.3% → 21.6% and ACoS 29.6% → 44.2%, on a 39% contribution. On the realised 29.4% every order at 44% ACoS loses money, the 40 rank targets need about 551 units a week against ~190 sold, and the King child it pushes runs out in days. Its forecast is not used.</w:t>
      </w:r>
    </w:p>
    <w:p>
      <w:pPr>
        <w:pStyle w:val="Heading1"/>
      </w:pPr>
      <w:r>
        <w:t>A14. Placements and bids — every Exact campaign priced the same way</w:t>
      </w:r>
    </w:p>
    <w:p>
      <w:r>
        <w:t>One base bid and one top-of-search modifier produce three prices: top of search = base × (1 + modifier), rest of search = base × (1 + its modifier), product pages = base. Each price is set from what a click there affords: the serving child's contribution per unit × that placement's conversion. Posture first: TACoS 14.0% (trailing 7 days) against the 12.0% band = 1.17×, amber — no premium, no top-of-search rises, new campaigns gated.</w:t>
      </w:r>
    </w:p>
    <w:p>
      <w:pPr>
        <w:pStyle w:val="Heading2"/>
      </w:pPr>
      <w:r>
        <w:t>Table 1 — what a click affords, per serving child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Child</w:t>
            </w:r>
          </w:p>
        </w:tc>
        <w:tc>
          <w:tcPr>
            <w:tcW w:type="dxa" w:w="1425"/>
            <w:shd w:val="clear" w:color="auto" w:fill="1F3864"/>
          </w:tcPr>
          <w:p>
            <w:r/>
            <w:r>
              <w:rPr>
                <w:b/>
                <w:color w:val="FFFFFF"/>
                <w:sz w:val="14"/>
              </w:rPr>
              <w:t>Contribution/unit</w:t>
            </w:r>
          </w:p>
        </w:tc>
        <w:tc>
          <w:tcPr>
            <w:tcW w:type="dxa" w:w="1425"/>
            <w:shd w:val="clear" w:color="auto" w:fill="1F3864"/>
          </w:tcPr>
          <w:p>
            <w:r/>
            <w:r>
              <w:rPr>
                <w:b/>
                <w:color w:val="FFFFFF"/>
                <w:sz w:val="14"/>
              </w:rPr>
              <w:t>Basis</w:t>
            </w:r>
          </w:p>
        </w:tc>
        <w:tc>
          <w:tcPr>
            <w:tcW w:type="dxa" w:w="1425"/>
            <w:shd w:val="clear" w:color="auto" w:fill="1F3864"/>
          </w:tcPr>
          <w:p>
            <w:r/>
            <w:r>
              <w:rPr>
                <w:b/>
                <w:color w:val="FFFFFF"/>
                <w:sz w:val="14"/>
              </w:rPr>
              <w:t>Top-of-search rate (most rows)</w:t>
            </w:r>
          </w:p>
        </w:tc>
        <w:tc>
          <w:tcPr>
            <w:tcW w:type="dxa" w:w="1425"/>
            <w:shd w:val="clear" w:color="auto" w:fill="1F3864"/>
          </w:tcPr>
          <w:p>
            <w:r/>
            <w:r>
              <w:rPr>
                <w:b/>
                <w:color w:val="FFFFFF"/>
                <w:sz w:val="14"/>
              </w:rPr>
              <w:t>Ceiling (range)</w:t>
            </w:r>
          </w:p>
        </w:tc>
        <w:tc>
          <w:tcPr>
            <w:tcW w:type="dxa" w:w="1425"/>
            <w:shd w:val="clear" w:color="auto" w:fill="1F3864"/>
          </w:tcPr>
          <w:p>
            <w:r/>
            <w:r>
              <w:rPr>
                <w:b/>
                <w:color w:val="FFFFFF"/>
                <w:sz w:val="14"/>
              </w:rPr>
              <w:t>Product-page rate</w:t>
            </w:r>
          </w:p>
        </w:tc>
        <w:tc>
          <w:tcPr>
            <w:tcW w:type="dxa" w:w="1425"/>
            <w:shd w:val="clear" w:color="auto" w:fill="1F3864"/>
          </w:tcPr>
          <w:p>
            <w:r/>
            <w:r>
              <w:rPr>
                <w:b/>
                <w:color w:val="FFFFFF"/>
                <w:sz w:val="14"/>
              </w:rPr>
              <w:t>Product pages afford</w:t>
            </w:r>
          </w:p>
        </w:tc>
      </w:tr>
      <w:tr>
        <w:tc>
          <w:tcPr>
            <w:tcW w:type="dxa" w:w="1425"/>
          </w:tcPr>
          <w:p>
            <w:r/>
            <w:r>
              <w:rPr>
                <w:sz w:val="14"/>
              </w:rPr>
              <w:t>King White</w:t>
            </w:r>
          </w:p>
        </w:tc>
        <w:tc>
          <w:tcPr>
            <w:tcW w:type="dxa" w:w="1425"/>
          </w:tcPr>
          <w:p>
            <w:r/>
            <w:r>
              <w:rPr>
                <w:sz w:val="14"/>
              </w:rPr>
              <w:t>$18.15</w:t>
            </w:r>
          </w:p>
        </w:tc>
        <w:tc>
          <w:tcPr>
            <w:tcW w:type="dxa" w:w="1425"/>
          </w:tcPr>
          <w:p>
            <w:r/>
            <w:r>
              <w:rPr>
                <w:sz w:val="14"/>
              </w:rPr>
              <w:t>forward: Sep $18.86 excl. the $539 inbound f</w:t>
            </w:r>
          </w:p>
        </w:tc>
        <w:tc>
          <w:tcPr>
            <w:tcW w:type="dxa" w:w="1425"/>
          </w:tcPr>
          <w:p>
            <w:r/>
            <w:r>
              <w:rPr>
                <w:sz w:val="14"/>
              </w:rPr>
              <w:t>11.56%</w:t>
            </w:r>
          </w:p>
        </w:tc>
        <w:tc>
          <w:tcPr>
            <w:tcW w:type="dxa" w:w="1425"/>
          </w:tcPr>
          <w:p>
            <w:r/>
            <w:r>
              <w:rPr>
                <w:sz w:val="14"/>
              </w:rPr>
              <w:t>$2.10</w:t>
            </w:r>
          </w:p>
        </w:tc>
        <w:tc>
          <w:tcPr>
            <w:tcW w:type="dxa" w:w="1425"/>
          </w:tcPr>
          <w:p>
            <w:r/>
            <w:r>
              <w:rPr>
                <w:sz w:val="14"/>
              </w:rPr>
              <w:t>6.44%</w:t>
            </w:r>
          </w:p>
        </w:tc>
        <w:tc>
          <w:tcPr>
            <w:tcW w:type="dxa" w:w="1425"/>
          </w:tcPr>
          <w:p>
            <w:r/>
            <w:r>
              <w:rPr>
                <w:sz w:val="14"/>
              </w:rPr>
              <w:t>$1.17</w:t>
            </w:r>
          </w:p>
        </w:tc>
      </w:tr>
      <w:tr>
        <w:tc>
          <w:tcPr>
            <w:tcW w:type="dxa" w:w="1425"/>
          </w:tcPr>
          <w:p>
            <w:r/>
            <w:r>
              <w:rPr>
                <w:sz w:val="14"/>
              </w:rPr>
              <w:t>Queen Graphite</w:t>
            </w:r>
          </w:p>
        </w:tc>
        <w:tc>
          <w:tcPr>
            <w:tcW w:type="dxa" w:w="1425"/>
          </w:tcPr>
          <w:p>
            <w:r/>
            <w:r>
              <w:rPr>
                <w:sz w:val="14"/>
              </w:rPr>
              <w:t>$22.97</w:t>
            </w:r>
          </w:p>
        </w:tc>
        <w:tc>
          <w:tcPr>
            <w:tcW w:type="dxa" w:w="1425"/>
          </w:tcPr>
          <w:p>
            <w:r/>
            <w:r>
              <w:rPr>
                <w:sz w:val="14"/>
              </w:rPr>
              <w:t>Sep, 52 units</w:t>
            </w:r>
          </w:p>
        </w:tc>
        <w:tc>
          <w:tcPr>
            <w:tcW w:type="dxa" w:w="1425"/>
          </w:tcPr>
          <w:p>
            <w:r/>
            <w:r>
              <w:rPr>
                <w:sz w:val="14"/>
              </w:rPr>
              <w:t>8.46%</w:t>
            </w:r>
          </w:p>
        </w:tc>
        <w:tc>
          <w:tcPr>
            <w:tcW w:type="dxa" w:w="1425"/>
          </w:tcPr>
          <w:p>
            <w:r/>
            <w:r>
              <w:rPr>
                <w:sz w:val="14"/>
              </w:rPr>
              <w:t>$1.94 (1.64–2.47)</w:t>
            </w:r>
          </w:p>
        </w:tc>
        <w:tc>
          <w:tcPr>
            <w:tcW w:type="dxa" w:w="1425"/>
          </w:tcPr>
          <w:p>
            <w:r/>
            <w:r>
              <w:rPr>
                <w:sz w:val="14"/>
              </w:rPr>
              <w:t>7.19%</w:t>
            </w:r>
          </w:p>
        </w:tc>
        <w:tc>
          <w:tcPr>
            <w:tcW w:type="dxa" w:w="1425"/>
          </w:tcPr>
          <w:p>
            <w:r/>
            <w:r>
              <w:rPr>
                <w:sz w:val="14"/>
              </w:rPr>
              <w:t>$1.65</w:t>
            </w:r>
          </w:p>
        </w:tc>
      </w:tr>
      <w:tr>
        <w:tc>
          <w:tcPr>
            <w:tcW w:type="dxa" w:w="1425"/>
          </w:tcPr>
          <w:p>
            <w:r/>
            <w:r>
              <w:rPr>
                <w:sz w:val="14"/>
              </w:rPr>
              <w:t>Twin Graphite</w:t>
            </w:r>
          </w:p>
        </w:tc>
        <w:tc>
          <w:tcPr>
            <w:tcW w:type="dxa" w:w="1425"/>
          </w:tcPr>
          <w:p>
            <w:r/>
            <w:r>
              <w:rPr>
                <w:sz w:val="14"/>
              </w:rPr>
              <w:t>$14.49</w:t>
            </w:r>
          </w:p>
        </w:tc>
        <w:tc>
          <w:tcPr>
            <w:tcW w:type="dxa" w:w="1425"/>
          </w:tcPr>
          <w:p>
            <w:r/>
            <w:r>
              <w:rPr>
                <w:sz w:val="14"/>
              </w:rPr>
              <w:t>Sep, 22 units</w:t>
            </w:r>
          </w:p>
        </w:tc>
        <w:tc>
          <w:tcPr>
            <w:tcW w:type="dxa" w:w="1425"/>
          </w:tcPr>
          <w:p>
            <w:r/>
            <w:r>
              <w:rPr>
                <w:sz w:val="14"/>
              </w:rPr>
              <w:t>11.53%</w:t>
            </w:r>
          </w:p>
        </w:tc>
        <w:tc>
          <w:tcPr>
            <w:tcW w:type="dxa" w:w="1425"/>
          </w:tcPr>
          <w:p>
            <w:r/>
            <w:r>
              <w:rPr>
                <w:sz w:val="14"/>
              </w:rPr>
              <w:t>$1.67 (1.34–2.17)</w:t>
            </w:r>
          </w:p>
        </w:tc>
        <w:tc>
          <w:tcPr>
            <w:tcW w:type="dxa" w:w="1425"/>
          </w:tcPr>
          <w:p>
            <w:r/>
            <w:r>
              <w:rPr>
                <w:sz w:val="14"/>
              </w:rPr>
              <w:t>4.05%</w:t>
            </w:r>
          </w:p>
        </w:tc>
        <w:tc>
          <w:tcPr>
            <w:tcW w:type="dxa" w:w="1425"/>
          </w:tcPr>
          <w:p>
            <w:r/>
            <w:r>
              <w:rPr>
                <w:sz w:val="14"/>
              </w:rPr>
              <w:t>$0.59</w:t>
            </w:r>
          </w:p>
        </w:tc>
      </w:tr>
      <w:tr>
        <w:tc>
          <w:tcPr>
            <w:tcW w:type="dxa" w:w="1425"/>
          </w:tcPr>
          <w:p>
            <w:r/>
            <w:r>
              <w:rPr>
                <w:sz w:val="14"/>
              </w:rPr>
              <w:t>Full Cool Grey</w:t>
            </w:r>
          </w:p>
        </w:tc>
        <w:tc>
          <w:tcPr>
            <w:tcW w:type="dxa" w:w="1425"/>
          </w:tcPr>
          <w:p>
            <w:r/>
            <w:r>
              <w:rPr>
                <w:sz w:val="14"/>
              </w:rPr>
              <w:t>$14.73</w:t>
            </w:r>
          </w:p>
        </w:tc>
        <w:tc>
          <w:tcPr>
            <w:tcW w:type="dxa" w:w="1425"/>
          </w:tcPr>
          <w:p>
            <w:r/>
            <w:r>
              <w:rPr>
                <w:sz w:val="14"/>
              </w:rPr>
              <w:t>15 Jul–30 Sep, 34 units (Sep had 16)</w:t>
            </w:r>
          </w:p>
        </w:tc>
        <w:tc>
          <w:tcPr>
            <w:tcW w:type="dxa" w:w="1425"/>
          </w:tcPr>
          <w:p>
            <w:r/>
            <w:r>
              <w:rPr>
                <w:sz w:val="14"/>
              </w:rPr>
              <w:t>7.02%</w:t>
            </w:r>
          </w:p>
        </w:tc>
        <w:tc>
          <w:tcPr>
            <w:tcW w:type="dxa" w:w="1425"/>
          </w:tcPr>
          <w:p>
            <w:r/>
            <w:r>
              <w:rPr>
                <w:sz w:val="14"/>
              </w:rPr>
              <w:t>$1.03</w:t>
            </w:r>
          </w:p>
        </w:tc>
        <w:tc>
          <w:tcPr>
            <w:tcW w:type="dxa" w:w="1425"/>
          </w:tcPr>
          <w:p>
            <w:r/>
            <w:r>
              <w:rPr>
                <w:sz w:val="14"/>
              </w:rPr>
              <w:t>6.07%</w:t>
            </w:r>
          </w:p>
        </w:tc>
        <w:tc>
          <w:tcPr>
            <w:tcW w:type="dxa" w:w="1425"/>
          </w:tcPr>
          <w:p>
            <w:r/>
            <w:r>
              <w:rPr>
                <w:sz w:val="14"/>
              </w:rPr>
              <w:t>$0.89</w:t>
            </w:r>
          </w:p>
        </w:tc>
      </w:tr>
      <w:tr>
        <w:tc>
          <w:tcPr>
            <w:tcW w:type="dxa" w:w="1425"/>
          </w:tcPr>
          <w:p>
            <w:r/>
            <w:r>
              <w:rPr>
                <w:sz w:val="14"/>
              </w:rPr>
              <w:t>Queen Midnight Black</w:t>
            </w:r>
          </w:p>
        </w:tc>
        <w:tc>
          <w:tcPr>
            <w:tcW w:type="dxa" w:w="1425"/>
          </w:tcPr>
          <w:p>
            <w:r/>
            <w:r>
              <w:rPr>
                <w:sz w:val="14"/>
              </w:rPr>
              <w:t>$33.64</w:t>
            </w:r>
          </w:p>
        </w:tc>
        <w:tc>
          <w:tcPr>
            <w:tcW w:type="dxa" w:w="1425"/>
          </w:tcPr>
          <w:p>
            <w:r/>
            <w:r>
              <w:rPr>
                <w:sz w:val="14"/>
              </w:rPr>
              <w:t>Sep, 22 units</w:t>
            </w:r>
          </w:p>
        </w:tc>
        <w:tc>
          <w:tcPr>
            <w:tcW w:type="dxa" w:w="1425"/>
          </w:tcPr>
          <w:p>
            <w:r/>
            <w:r>
              <w:rPr>
                <w:sz w:val="14"/>
              </w:rPr>
              <w:t>8.38%</w:t>
            </w:r>
          </w:p>
        </w:tc>
        <w:tc>
          <w:tcPr>
            <w:tcW w:type="dxa" w:w="1425"/>
          </w:tcPr>
          <w:p>
            <w:r/>
            <w:r>
              <w:rPr>
                <w:sz w:val="14"/>
              </w:rPr>
              <w:t>$2.82</w:t>
            </w:r>
          </w:p>
        </w:tc>
        <w:tc>
          <w:tcPr>
            <w:tcW w:type="dxa" w:w="1425"/>
          </w:tcPr>
          <w:p>
            <w:r/>
            <w:r>
              <w:rPr>
                <w:sz w:val="14"/>
              </w:rPr>
              <w:t>7.19%</w:t>
            </w:r>
          </w:p>
        </w:tc>
        <w:tc>
          <w:tcPr>
            <w:tcW w:type="dxa" w:w="1425"/>
          </w:tcPr>
          <w:p>
            <w:r/>
            <w:r>
              <w:rPr>
                <w:sz w:val="14"/>
              </w:rPr>
              <w:t>$2.42</w:t>
            </w:r>
          </w:p>
        </w:tc>
      </w:tr>
      <w:tr>
        <w:tc>
          <w:tcPr>
            <w:tcW w:type="dxa" w:w="1425"/>
          </w:tcPr>
          <w:p>
            <w:r/>
            <w:r>
              <w:rPr>
                <w:sz w:val="14"/>
              </w:rPr>
              <w:t>Cal King Graphite</w:t>
            </w:r>
          </w:p>
        </w:tc>
        <w:tc>
          <w:tcPr>
            <w:tcW w:type="dxa" w:w="1425"/>
          </w:tcPr>
          <w:p>
            <w:r/>
            <w:r>
              <w:rPr>
                <w:sz w:val="14"/>
              </w:rPr>
              <w:t>$21.01</w:t>
            </w:r>
          </w:p>
        </w:tc>
        <w:tc>
          <w:tcPr>
            <w:tcW w:type="dxa" w:w="1425"/>
          </w:tcPr>
          <w:p>
            <w:r/>
            <w:r>
              <w:rPr>
                <w:sz w:val="14"/>
              </w:rPr>
              <w:t>15 Jul–30 Sep, 54 units (Sep had 17)</w:t>
            </w:r>
          </w:p>
        </w:tc>
        <w:tc>
          <w:tcPr>
            <w:tcW w:type="dxa" w:w="1425"/>
          </w:tcPr>
          <w:p>
            <w:r/>
            <w:r>
              <w:rPr>
                <w:sz w:val="14"/>
              </w:rPr>
              <w:t>11.53%</w:t>
            </w:r>
          </w:p>
        </w:tc>
        <w:tc>
          <w:tcPr>
            <w:tcW w:type="dxa" w:w="1425"/>
          </w:tcPr>
          <w:p>
            <w:r/>
            <w:r>
              <w:rPr>
                <w:sz w:val="14"/>
              </w:rPr>
              <w:t>$2.42 (1.94–2.42)</w:t>
            </w:r>
          </w:p>
        </w:tc>
        <w:tc>
          <w:tcPr>
            <w:tcW w:type="dxa" w:w="1425"/>
          </w:tcPr>
          <w:p>
            <w:r/>
            <w:r>
              <w:rPr>
                <w:sz w:val="14"/>
              </w:rPr>
              <w:t>7.59%</w:t>
            </w:r>
          </w:p>
        </w:tc>
        <w:tc>
          <w:tcPr>
            <w:tcW w:type="dxa" w:w="1425"/>
          </w:tcPr>
          <w:p>
            <w:r/>
            <w:r>
              <w:rPr>
                <w:sz w:val="14"/>
              </w:rPr>
              <w:t>$1.59</w:t>
            </w:r>
          </w:p>
        </w:tc>
      </w:tr>
      <w:tr>
        <w:tc>
          <w:tcPr>
            <w:tcW w:type="dxa" w:w="1425"/>
          </w:tcPr>
          <w:p>
            <w:r/>
            <w:r>
              <w:rPr>
                <w:sz w:val="14"/>
              </w:rPr>
              <w:t>Queen White</w:t>
            </w:r>
          </w:p>
        </w:tc>
        <w:tc>
          <w:tcPr>
            <w:tcW w:type="dxa" w:w="1425"/>
          </w:tcPr>
          <w:p>
            <w:r/>
            <w:r>
              <w:rPr>
                <w:sz w:val="14"/>
              </w:rPr>
              <w:t>$13.32</w:t>
            </w:r>
          </w:p>
        </w:tc>
        <w:tc>
          <w:tcPr>
            <w:tcW w:type="dxa" w:w="1425"/>
          </w:tcPr>
          <w:p>
            <w:r/>
            <w:r>
              <w:rPr>
                <w:sz w:val="14"/>
              </w:rPr>
              <w:t>Sep, 20 units</w:t>
            </w:r>
          </w:p>
        </w:tc>
        <w:tc>
          <w:tcPr>
            <w:tcW w:type="dxa" w:w="1425"/>
          </w:tcPr>
          <w:p>
            <w:r/>
            <w:r>
              <w:rPr>
                <w:sz w:val="14"/>
              </w:rPr>
              <w:t>8.46%</w:t>
            </w:r>
          </w:p>
        </w:tc>
        <w:tc>
          <w:tcPr>
            <w:tcW w:type="dxa" w:w="1425"/>
          </w:tcPr>
          <w:p>
            <w:r/>
            <w:r>
              <w:rPr>
                <w:sz w:val="14"/>
              </w:rPr>
              <w:t>$1.13</w:t>
            </w:r>
          </w:p>
        </w:tc>
        <w:tc>
          <w:tcPr>
            <w:tcW w:type="dxa" w:w="1425"/>
          </w:tcPr>
          <w:p>
            <w:r/>
            <w:r>
              <w:rPr>
                <w:sz w:val="14"/>
              </w:rPr>
              <w:t>7.19%</w:t>
            </w:r>
          </w:p>
        </w:tc>
        <w:tc>
          <w:tcPr>
            <w:tcW w:type="dxa" w:w="1425"/>
          </w:tcPr>
          <w:p>
            <w:r/>
            <w:r>
              <w:rPr>
                <w:sz w:val="14"/>
              </w:rPr>
              <w:t>$0.96</w:t>
            </w:r>
          </w:p>
        </w:tc>
      </w:tr>
      <w:tr>
        <w:tc>
          <w:tcPr>
            <w:tcW w:type="dxa" w:w="1425"/>
          </w:tcPr>
          <w:p>
            <w:r/>
            <w:r>
              <w:rPr>
                <w:sz w:val="14"/>
              </w:rPr>
              <w:t>Queen Sage Green</w:t>
            </w:r>
          </w:p>
        </w:tc>
        <w:tc>
          <w:tcPr>
            <w:tcW w:type="dxa" w:w="1425"/>
          </w:tcPr>
          <w:p>
            <w:r/>
            <w:r>
              <w:rPr>
                <w:sz w:val="14"/>
              </w:rPr>
              <w:t>$20.53</w:t>
            </w:r>
          </w:p>
        </w:tc>
        <w:tc>
          <w:tcPr>
            <w:tcW w:type="dxa" w:w="1425"/>
          </w:tcPr>
          <w:p>
            <w:r/>
            <w:r>
              <w:rPr>
                <w:sz w:val="14"/>
              </w:rPr>
              <w:t>15 Jul–30 Sep, 62 units (Sep had 18)</w:t>
            </w:r>
          </w:p>
        </w:tc>
        <w:tc>
          <w:tcPr>
            <w:tcW w:type="dxa" w:w="1425"/>
          </w:tcPr>
          <w:p>
            <w:r/>
            <w:r>
              <w:rPr>
                <w:sz w:val="14"/>
              </w:rPr>
              <w:t>8.46%</w:t>
            </w:r>
          </w:p>
        </w:tc>
        <w:tc>
          <w:tcPr>
            <w:tcW w:type="dxa" w:w="1425"/>
          </w:tcPr>
          <w:p>
            <w:r/>
            <w:r>
              <w:rPr>
                <w:sz w:val="14"/>
              </w:rPr>
              <w:t>$1.74</w:t>
            </w:r>
          </w:p>
        </w:tc>
        <w:tc>
          <w:tcPr>
            <w:tcW w:type="dxa" w:w="1425"/>
          </w:tcPr>
          <w:p>
            <w:r/>
            <w:r>
              <w:rPr>
                <w:sz w:val="14"/>
              </w:rPr>
              <w:t>7.19%</w:t>
            </w:r>
          </w:p>
        </w:tc>
        <w:tc>
          <w:tcPr>
            <w:tcW w:type="dxa" w:w="1425"/>
          </w:tcPr>
          <w:p>
            <w:r/>
            <w:r>
              <w:rPr>
                <w:sz w:val="14"/>
              </w:rPr>
              <w:t>$1.48</w:t>
            </w:r>
          </w:p>
        </w:tc>
      </w:tr>
    </w:tbl>
    <w:p/>
    <w:p>
      <w:r>
        <w:t>Rates: the size family's 30-day top-of-search conversion (King 14.45% on 512 clicks, Queen 8.46% on 638; Full 8.77% on 57; Twin (30 clicks) and Cal King (21) are under 50 and use the all-size 11.53%). A row with its own clicks on the same child blends them in from 15 clicks and uses its own from 50; re-pointed rows use the family rate × 0.8 because their clicks were bought on another colour. The ceiling is the break-even cost per click, so a row at its ceiling runs at the child's break-even ACoS.</w:t>
      </w:r>
    </w:p>
    <w:p>
      <w:pPr>
        <w:pStyle w:val="Heading2"/>
      </w:pPr>
      <w:r>
        <w:t>Table 3 — the re-solve on the biggest Exact campaigns</w:t>
      </w:r>
    </w:p>
    <w:tbl>
      <w:tblPr>
        <w:tblStyle w:val="TableGrid"/>
        <w:tblW w:type="auto" w:w="0"/>
        <w:tblLook w:firstColumn="1" w:firstRow="1" w:lastColumn="0" w:lastRow="0" w:noHBand="0" w:noVBand="1" w:val="04A0"/>
      </w:tblPr>
      <w:tblGrid>
        <w:gridCol w:w="2493"/>
        <w:gridCol w:w="2493"/>
        <w:gridCol w:w="2493"/>
        <w:gridCol w:w="2493"/>
      </w:tblGrid>
      <w:tr>
        <w:tc>
          <w:tcPr>
            <w:tcW w:type="dxa" w:w="3118"/>
            <w:shd w:val="clear" w:color="auto" w:fill="1F3864"/>
          </w:tcPr>
          <w:p>
            <w:r/>
            <w:r>
              <w:rPr>
                <w:b/>
                <w:color w:val="FFFFFF"/>
                <w:sz w:val="14"/>
              </w:rPr>
              <w:t>Campaign (keyword)</w:t>
            </w:r>
          </w:p>
        </w:tc>
        <w:tc>
          <w:tcPr>
            <w:tcW w:type="dxa" w:w="1587"/>
            <w:shd w:val="clear" w:color="auto" w:fill="1F3864"/>
          </w:tcPr>
          <w:p>
            <w:r/>
            <w:r>
              <w:rPr>
                <w:b/>
                <w:color w:val="FFFFFF"/>
                <w:sz w:val="14"/>
              </w:rPr>
              <w:t>Now TOS / base</w:t>
            </w:r>
          </w:p>
        </w:tc>
        <w:tc>
          <w:tcPr>
            <w:tcW w:type="dxa" w:w="907"/>
            <w:shd w:val="clear" w:color="auto" w:fill="1F3864"/>
          </w:tcPr>
          <w:p>
            <w:r/>
            <w:r>
              <w:rPr>
                <w:b/>
                <w:color w:val="FFFFFF"/>
                <w:sz w:val="14"/>
              </w:rPr>
              <w:t>Ceiling</w:t>
            </w:r>
          </w:p>
        </w:tc>
        <w:tc>
          <w:tcPr>
            <w:tcW w:type="dxa" w:w="4592"/>
            <w:shd w:val="clear" w:color="auto" w:fill="1F3864"/>
          </w:tcPr>
          <w:p>
            <w:r/>
            <w:r>
              <w:rPr>
                <w:b/>
                <w:color w:val="FFFFFF"/>
                <w:sz w:val="14"/>
              </w:rPr>
              <w:t>Write dates</w:t>
            </w:r>
          </w:p>
        </w:tc>
      </w:tr>
      <w:tr>
        <w:tc>
          <w:tcPr>
            <w:tcW w:type="dxa" w:w="3118"/>
          </w:tcPr>
          <w:p>
            <w:r/>
            <w:r>
              <w:rPr>
                <w:sz w:val="14"/>
              </w:rPr>
              <w:t>cooling sheets king → King White</w:t>
            </w:r>
          </w:p>
        </w:tc>
        <w:tc>
          <w:tcPr>
            <w:tcW w:type="dxa" w:w="1587"/>
          </w:tcPr>
          <w:p>
            <w:r/>
            <w:r>
              <w:rPr>
                <w:sz w:val="14"/>
              </w:rPr>
              <w:t>$5.19 / $1.72</w:t>
            </w:r>
          </w:p>
        </w:tc>
        <w:tc>
          <w:tcPr>
            <w:tcW w:type="dxa" w:w="907"/>
          </w:tcPr>
          <w:p>
            <w:r/>
            <w:r>
              <w:rPr>
                <w:sz w:val="14"/>
              </w:rPr>
              <w:t>$2.10</w:t>
            </w:r>
          </w:p>
        </w:tc>
        <w:tc>
          <w:tcPr>
            <w:tcW w:type="dxa" w:w="4592"/>
          </w:tcPr>
          <w:p>
            <w:r/>
            <w:r>
              <w:rPr>
                <w:sz w:val="14"/>
              </w:rPr>
              <w:t>1 Oct child King White; 1 Oct TOS $3.63; 15 Oct TOS $2.54; 29 Oct TOS $2.10; 1 Oct base bid $1.29</w:t>
            </w:r>
          </w:p>
        </w:tc>
      </w:tr>
      <w:tr>
        <w:tc>
          <w:tcPr>
            <w:tcW w:type="dxa" w:w="3118"/>
          </w:tcPr>
          <w:p>
            <w:r/>
            <w:r>
              <w:rPr>
                <w:sz w:val="14"/>
              </w:rPr>
              <w:t>king size cooling sheets → King White</w:t>
            </w:r>
          </w:p>
        </w:tc>
        <w:tc>
          <w:tcPr>
            <w:tcW w:type="dxa" w:w="1587"/>
          </w:tcPr>
          <w:p>
            <w:r/>
            <w:r>
              <w:rPr>
                <w:sz w:val="14"/>
              </w:rPr>
              <w:t>$4.50 / $1.80</w:t>
            </w:r>
          </w:p>
        </w:tc>
        <w:tc>
          <w:tcPr>
            <w:tcW w:type="dxa" w:w="907"/>
          </w:tcPr>
          <w:p>
            <w:r/>
            <w:r>
              <w:rPr>
                <w:sz w:val="14"/>
              </w:rPr>
              <w:t>$2.10</w:t>
            </w:r>
          </w:p>
        </w:tc>
        <w:tc>
          <w:tcPr>
            <w:tcW w:type="dxa" w:w="4592"/>
          </w:tcPr>
          <w:p>
            <w:r/>
            <w:r>
              <w:rPr>
                <w:sz w:val="14"/>
              </w:rPr>
              <w:t>1 Oct child King White; 15 Oct TOS $3.82; 29 Oct TOS $2.86; 12 Nov TOS $2.15; 26 Nov base bid $1.35</w:t>
            </w:r>
          </w:p>
        </w:tc>
      </w:tr>
      <w:tr>
        <w:tc>
          <w:tcPr>
            <w:tcW w:type="dxa" w:w="3118"/>
          </w:tcPr>
          <w:p>
            <w:r/>
            <w:r>
              <w:rPr>
                <w:sz w:val="14"/>
              </w:rPr>
              <w:t>cooling sheets king size → King White</w:t>
            </w:r>
          </w:p>
        </w:tc>
        <w:tc>
          <w:tcPr>
            <w:tcW w:type="dxa" w:w="1587"/>
          </w:tcPr>
          <w:p>
            <w:r/>
            <w:r>
              <w:rPr>
                <w:sz w:val="14"/>
              </w:rPr>
              <w:t>$4.59 / $1.70</w:t>
            </w:r>
          </w:p>
        </w:tc>
        <w:tc>
          <w:tcPr>
            <w:tcW w:type="dxa" w:w="907"/>
          </w:tcPr>
          <w:p>
            <w:r/>
            <w:r>
              <w:rPr>
                <w:sz w:val="14"/>
              </w:rPr>
              <w:t>$2.10</w:t>
            </w:r>
          </w:p>
        </w:tc>
        <w:tc>
          <w:tcPr>
            <w:tcW w:type="dxa" w:w="4592"/>
          </w:tcPr>
          <w:p>
            <w:r/>
            <w:r>
              <w:rPr>
                <w:sz w:val="14"/>
              </w:rPr>
              <w:t>1 Oct child King White; 15 Oct TOS $3.44; 29 Oct TOS $2.58; 12 Nov TOS $2.10; 26 Nov base bid $1.27</w:t>
            </w:r>
          </w:p>
        </w:tc>
      </w:tr>
      <w:tr>
        <w:tc>
          <w:tcPr>
            <w:tcW w:type="dxa" w:w="3118"/>
          </w:tcPr>
          <w:p>
            <w:r/>
            <w:r>
              <w:rPr>
                <w:sz w:val="14"/>
              </w:rPr>
              <w:t>cooling sheets → Queen Graphite</w:t>
            </w:r>
          </w:p>
        </w:tc>
        <w:tc>
          <w:tcPr>
            <w:tcW w:type="dxa" w:w="1587"/>
          </w:tcPr>
          <w:p>
            <w:r/>
            <w:r>
              <w:rPr>
                <w:sz w:val="14"/>
              </w:rPr>
              <w:t>$2.60 / $1.00</w:t>
            </w:r>
          </w:p>
        </w:tc>
        <w:tc>
          <w:tcPr>
            <w:tcW w:type="dxa" w:w="907"/>
          </w:tcPr>
          <w:p>
            <w:r/>
            <w:r>
              <w:rPr>
                <w:sz w:val="14"/>
              </w:rPr>
              <w:t>$2.05</w:t>
            </w:r>
          </w:p>
        </w:tc>
        <w:tc>
          <w:tcPr>
            <w:tcW w:type="dxa" w:w="4592"/>
          </w:tcPr>
          <w:p>
            <w:r/>
            <w:r>
              <w:rPr>
                <w:sz w:val="14"/>
              </w:rPr>
              <w:t>1 Oct TOS $2.05; 15 Oct base bid $0.75</w:t>
            </w:r>
          </w:p>
        </w:tc>
      </w:tr>
      <w:tr>
        <w:tc>
          <w:tcPr>
            <w:tcW w:type="dxa" w:w="3118"/>
          </w:tcPr>
          <w:p>
            <w:r/>
            <w:r>
              <w:rPr>
                <w:sz w:val="14"/>
              </w:rPr>
              <w:t>cooling queen sheets → Queen Graphite</w:t>
            </w:r>
          </w:p>
        </w:tc>
        <w:tc>
          <w:tcPr>
            <w:tcW w:type="dxa" w:w="1587"/>
          </w:tcPr>
          <w:p>
            <w:r/>
            <w:r>
              <w:rPr>
                <w:sz w:val="14"/>
              </w:rPr>
              <w:t>$4.43 / $1.50</w:t>
            </w:r>
          </w:p>
        </w:tc>
        <w:tc>
          <w:tcPr>
            <w:tcW w:type="dxa" w:w="907"/>
          </w:tcPr>
          <w:p>
            <w:r/>
            <w:r>
              <w:rPr>
                <w:sz w:val="14"/>
              </w:rPr>
              <w:t>$2.17</w:t>
            </w:r>
          </w:p>
        </w:tc>
        <w:tc>
          <w:tcPr>
            <w:tcW w:type="dxa" w:w="4592"/>
          </w:tcPr>
          <w:p>
            <w:r/>
            <w:r>
              <w:rPr>
                <w:sz w:val="14"/>
              </w:rPr>
              <w:t>1 Oct TOS $3.32; 15 Oct TOS $2.49; 29 Oct TOS $2.17; 12 Nov base bid $1.12</w:t>
            </w:r>
          </w:p>
        </w:tc>
      </w:tr>
      <w:tr>
        <w:tc>
          <w:tcPr>
            <w:tcW w:type="dxa" w:w="3118"/>
          </w:tcPr>
          <w:p>
            <w:r/>
            <w:r>
              <w:rPr>
                <w:sz w:val="14"/>
              </w:rPr>
              <w:t>cool sheets queen → Queen Graphite</w:t>
            </w:r>
          </w:p>
        </w:tc>
        <w:tc>
          <w:tcPr>
            <w:tcW w:type="dxa" w:w="1587"/>
          </w:tcPr>
          <w:p>
            <w:r/>
            <w:r>
              <w:rPr>
                <w:sz w:val="14"/>
              </w:rPr>
              <w:t>$2.94 / $1.20</w:t>
            </w:r>
          </w:p>
        </w:tc>
        <w:tc>
          <w:tcPr>
            <w:tcW w:type="dxa" w:w="907"/>
          </w:tcPr>
          <w:p>
            <w:r/>
            <w:r>
              <w:rPr>
                <w:sz w:val="14"/>
              </w:rPr>
              <w:t>$1.92</w:t>
            </w:r>
          </w:p>
        </w:tc>
        <w:tc>
          <w:tcPr>
            <w:tcW w:type="dxa" w:w="4592"/>
          </w:tcPr>
          <w:p>
            <w:r/>
            <w:r>
              <w:rPr>
                <w:sz w:val="14"/>
              </w:rPr>
              <w:t>1 Oct TOS $2.06; 15 Oct TOS $1.92</w:t>
            </w:r>
          </w:p>
        </w:tc>
      </w:tr>
      <w:tr>
        <w:tc>
          <w:tcPr>
            <w:tcW w:type="dxa" w:w="3118"/>
          </w:tcPr>
          <w:p>
            <w:r/>
            <w:r>
              <w:rPr>
                <w:sz w:val="14"/>
              </w:rPr>
              <w:t>cooling bed sheets king → King White</w:t>
            </w:r>
          </w:p>
        </w:tc>
        <w:tc>
          <w:tcPr>
            <w:tcW w:type="dxa" w:w="1587"/>
          </w:tcPr>
          <w:p>
            <w:r/>
            <w:r>
              <w:rPr>
                <w:sz w:val="14"/>
              </w:rPr>
              <w:t>$3.84 / $1.60</w:t>
            </w:r>
          </w:p>
        </w:tc>
        <w:tc>
          <w:tcPr>
            <w:tcW w:type="dxa" w:w="907"/>
          </w:tcPr>
          <w:p>
            <w:r/>
            <w:r>
              <w:rPr>
                <w:sz w:val="14"/>
              </w:rPr>
              <w:t>$2.10</w:t>
            </w:r>
          </w:p>
        </w:tc>
        <w:tc>
          <w:tcPr>
            <w:tcW w:type="dxa" w:w="4592"/>
          </w:tcPr>
          <w:p>
            <w:r/>
            <w:r>
              <w:rPr>
                <w:sz w:val="14"/>
              </w:rPr>
              <w:t>1 Oct child King White; 15 Oct TOS $2.88; 29 Oct TOS $2.16; 12 Nov base bid $1.20</w:t>
            </w:r>
          </w:p>
        </w:tc>
      </w:tr>
      <w:tr>
        <w:tc>
          <w:tcPr>
            <w:tcW w:type="dxa" w:w="3118"/>
          </w:tcPr>
          <w:p>
            <w:r/>
            <w:r>
              <w:rPr>
                <w:sz w:val="14"/>
              </w:rPr>
              <w:t>cooling sheets twin → Twin Graphite</w:t>
            </w:r>
          </w:p>
        </w:tc>
        <w:tc>
          <w:tcPr>
            <w:tcW w:type="dxa" w:w="1587"/>
          </w:tcPr>
          <w:p>
            <w:r/>
            <w:r>
              <w:rPr>
                <w:sz w:val="14"/>
              </w:rPr>
              <w:t>$2.73 / $1.30</w:t>
            </w:r>
          </w:p>
        </w:tc>
        <w:tc>
          <w:tcPr>
            <w:tcW w:type="dxa" w:w="907"/>
          </w:tcPr>
          <w:p>
            <w:r/>
            <w:r>
              <w:rPr>
                <w:sz w:val="14"/>
              </w:rPr>
              <w:t>$2.17</w:t>
            </w:r>
          </w:p>
        </w:tc>
        <w:tc>
          <w:tcPr>
            <w:tcW w:type="dxa" w:w="4592"/>
          </w:tcPr>
          <w:p>
            <w:r/>
            <w:r>
              <w:rPr>
                <w:sz w:val="14"/>
              </w:rPr>
              <w:t>1 Oct TOS $2.17; 1 Oct base bid $0.98</w:t>
            </w:r>
          </w:p>
        </w:tc>
      </w:tr>
      <w:tr>
        <w:tc>
          <w:tcPr>
            <w:tcW w:type="dxa" w:w="3118"/>
          </w:tcPr>
          <w:p>
            <w:r/>
            <w:r>
              <w:rPr>
                <w:sz w:val="14"/>
              </w:rPr>
              <w:t>cooling sheets for hot sleepers → Queen Graphite</w:t>
            </w:r>
          </w:p>
        </w:tc>
        <w:tc>
          <w:tcPr>
            <w:tcW w:type="dxa" w:w="1587"/>
          </w:tcPr>
          <w:p>
            <w:r/>
            <w:r>
              <w:rPr>
                <w:sz w:val="14"/>
              </w:rPr>
              <w:t>$3.08 / $1.23</w:t>
            </w:r>
          </w:p>
        </w:tc>
        <w:tc>
          <w:tcPr>
            <w:tcW w:type="dxa" w:w="907"/>
          </w:tcPr>
          <w:p>
            <w:r/>
            <w:r>
              <w:rPr>
                <w:sz w:val="14"/>
              </w:rPr>
              <w:t>$2.47</w:t>
            </w:r>
          </w:p>
        </w:tc>
        <w:tc>
          <w:tcPr>
            <w:tcW w:type="dxa" w:w="4592"/>
          </w:tcPr>
          <w:p>
            <w:r/>
            <w:r>
              <w:rPr>
                <w:sz w:val="14"/>
              </w:rPr>
              <w:t>1 Oct TOS $2.47</w:t>
            </w:r>
          </w:p>
        </w:tc>
      </w:tr>
      <w:tr>
        <w:tc>
          <w:tcPr>
            <w:tcW w:type="dxa" w:w="3118"/>
          </w:tcPr>
          <w:p>
            <w:r/>
            <w:r>
              <w:rPr>
                <w:sz w:val="14"/>
              </w:rPr>
              <w:t>cold sheets for hot sleepers → Queen Graphite</w:t>
            </w:r>
          </w:p>
        </w:tc>
        <w:tc>
          <w:tcPr>
            <w:tcW w:type="dxa" w:w="1587"/>
          </w:tcPr>
          <w:p>
            <w:r/>
            <w:r>
              <w:rPr>
                <w:sz w:val="14"/>
              </w:rPr>
              <w:t>$3.22 / $1.34</w:t>
            </w:r>
          </w:p>
        </w:tc>
        <w:tc>
          <w:tcPr>
            <w:tcW w:type="dxa" w:w="907"/>
          </w:tcPr>
          <w:p>
            <w:r/>
            <w:r>
              <w:rPr>
                <w:sz w:val="14"/>
              </w:rPr>
              <w:t>$1.86</w:t>
            </w:r>
          </w:p>
        </w:tc>
        <w:tc>
          <w:tcPr>
            <w:tcW w:type="dxa" w:w="4592"/>
          </w:tcPr>
          <w:p>
            <w:r/>
            <w:r>
              <w:rPr>
                <w:sz w:val="14"/>
              </w:rPr>
              <w:t>1 Oct TOS $2.42; 15 Oct TOS $1.86; 29 Oct base bid $1.01</w:t>
            </w:r>
          </w:p>
        </w:tc>
      </w:tr>
      <w:tr>
        <w:tc>
          <w:tcPr>
            <w:tcW w:type="dxa" w:w="3118"/>
          </w:tcPr>
          <w:p>
            <w:r/>
            <w:r>
              <w:rPr>
                <w:sz w:val="14"/>
              </w:rPr>
              <w:t>cooling sheets full size → Full Cool Grey</w:t>
            </w:r>
          </w:p>
        </w:tc>
        <w:tc>
          <w:tcPr>
            <w:tcW w:type="dxa" w:w="1587"/>
          </w:tcPr>
          <w:p>
            <w:r/>
            <w:r>
              <w:rPr>
                <w:sz w:val="14"/>
              </w:rPr>
              <w:t>$3.00 / $0.75</w:t>
            </w:r>
          </w:p>
        </w:tc>
        <w:tc>
          <w:tcPr>
            <w:tcW w:type="dxa" w:w="907"/>
          </w:tcPr>
          <w:p>
            <w:r/>
            <w:r>
              <w:rPr>
                <w:sz w:val="14"/>
              </w:rPr>
              <w:t>$1.03</w:t>
            </w:r>
          </w:p>
        </w:tc>
        <w:tc>
          <w:tcPr>
            <w:tcW w:type="dxa" w:w="4592"/>
          </w:tcPr>
          <w:p>
            <w:r/>
            <w:r>
              <w:rPr>
                <w:sz w:val="14"/>
              </w:rPr>
              <w:t>1 Oct child Full Cool Grey; 1 Oct TOS $2.10; 15 Oct TOS $1.47; 29 Oct TOS $1.03; 1 Oct base bid $0.56</w:t>
            </w:r>
          </w:p>
        </w:tc>
      </w:tr>
      <w:tr>
        <w:tc>
          <w:tcPr>
            <w:tcW w:type="dxa" w:w="3118"/>
          </w:tcPr>
          <w:p>
            <w:r/>
            <w:r>
              <w:rPr>
                <w:sz w:val="14"/>
              </w:rPr>
              <w:t>cool king sheets → King White</w:t>
            </w:r>
          </w:p>
        </w:tc>
        <w:tc>
          <w:tcPr>
            <w:tcW w:type="dxa" w:w="1587"/>
          </w:tcPr>
          <w:p>
            <w:r/>
            <w:r>
              <w:rPr>
                <w:sz w:val="14"/>
              </w:rPr>
              <w:t>$4.16 / $1.81</w:t>
            </w:r>
          </w:p>
        </w:tc>
        <w:tc>
          <w:tcPr>
            <w:tcW w:type="dxa" w:w="907"/>
          </w:tcPr>
          <w:p>
            <w:r/>
            <w:r>
              <w:rPr>
                <w:sz w:val="14"/>
              </w:rPr>
              <w:t>$2.10</w:t>
            </w:r>
          </w:p>
        </w:tc>
        <w:tc>
          <w:tcPr>
            <w:tcW w:type="dxa" w:w="4592"/>
          </w:tcPr>
          <w:p>
            <w:r/>
            <w:r>
              <w:rPr>
                <w:sz w:val="14"/>
              </w:rPr>
              <w:t>1 Oct child King White; 1 Oct TOS $2.91; 15 Oct TOS $2.10; 1 Oct base bid $1.36</w:t>
            </w:r>
          </w:p>
        </w:tc>
      </w:tr>
      <w:tr>
        <w:tc>
          <w:tcPr>
            <w:tcW w:type="dxa" w:w="3118"/>
          </w:tcPr>
          <w:p>
            <w:r/>
            <w:r>
              <w:rPr>
                <w:sz w:val="14"/>
              </w:rPr>
              <w:t>black cooling sheets → Queen Midnight Black</w:t>
            </w:r>
          </w:p>
        </w:tc>
        <w:tc>
          <w:tcPr>
            <w:tcW w:type="dxa" w:w="1587"/>
          </w:tcPr>
          <w:p>
            <w:r/>
            <w:r>
              <w:rPr>
                <w:sz w:val="14"/>
              </w:rPr>
              <w:t>$3.21 / $1.26</w:t>
            </w:r>
          </w:p>
        </w:tc>
        <w:tc>
          <w:tcPr>
            <w:tcW w:type="dxa" w:w="907"/>
          </w:tcPr>
          <w:p>
            <w:r/>
            <w:r>
              <w:rPr>
                <w:sz w:val="14"/>
              </w:rPr>
              <w:t>$2.82</w:t>
            </w:r>
          </w:p>
        </w:tc>
        <w:tc>
          <w:tcPr>
            <w:tcW w:type="dxa" w:w="4592"/>
          </w:tcPr>
          <w:p>
            <w:r/>
            <w:r>
              <w:rPr>
                <w:sz w:val="14"/>
              </w:rPr>
              <w:t>1 Oct TOS $2.82</w:t>
            </w:r>
          </w:p>
        </w:tc>
      </w:tr>
      <w:tr>
        <w:tc>
          <w:tcPr>
            <w:tcW w:type="dxa" w:w="3118"/>
          </w:tcPr>
          <w:p>
            <w:r/>
            <w:r>
              <w:rPr>
                <w:sz w:val="14"/>
              </w:rPr>
              <w:t>cooling sheets set → Queen Graphite</w:t>
            </w:r>
          </w:p>
        </w:tc>
        <w:tc>
          <w:tcPr>
            <w:tcW w:type="dxa" w:w="1587"/>
          </w:tcPr>
          <w:p>
            <w:r/>
            <w:r>
              <w:rPr>
                <w:sz w:val="14"/>
              </w:rPr>
              <w:t>$3.80 / $1.81</w:t>
            </w:r>
          </w:p>
        </w:tc>
        <w:tc>
          <w:tcPr>
            <w:tcW w:type="dxa" w:w="907"/>
          </w:tcPr>
          <w:p>
            <w:r/>
            <w:r>
              <w:rPr>
                <w:sz w:val="14"/>
              </w:rPr>
              <w:t>$1.73</w:t>
            </w:r>
          </w:p>
        </w:tc>
        <w:tc>
          <w:tcPr>
            <w:tcW w:type="dxa" w:w="4592"/>
          </w:tcPr>
          <w:p>
            <w:r/>
            <w:r>
              <w:rPr>
                <w:sz w:val="14"/>
              </w:rPr>
              <w:t>1 Oct TOS $2.66; 15 Oct TOS $1.86; 29 Oct TOS $1.73; 1 Oct base bid $1.65</w:t>
            </w:r>
          </w:p>
        </w:tc>
      </w:tr>
      <w:tr>
        <w:tc>
          <w:tcPr>
            <w:tcW w:type="dxa" w:w="3118"/>
          </w:tcPr>
          <w:p>
            <w:r/>
            <w:r>
              <w:rPr>
                <w:sz w:val="14"/>
              </w:rPr>
              <w:t>queen cooling sheets → Queen Graphite</w:t>
            </w:r>
          </w:p>
        </w:tc>
        <w:tc>
          <w:tcPr>
            <w:tcW w:type="dxa" w:w="1587"/>
          </w:tcPr>
          <w:p>
            <w:r/>
            <w:r>
              <w:rPr>
                <w:sz w:val="14"/>
              </w:rPr>
              <w:t>$3.50 / $1.00</w:t>
            </w:r>
          </w:p>
        </w:tc>
        <w:tc>
          <w:tcPr>
            <w:tcW w:type="dxa" w:w="907"/>
          </w:tcPr>
          <w:p>
            <w:r/>
            <w:r>
              <w:rPr>
                <w:sz w:val="14"/>
              </w:rPr>
              <w:t>$1.86</w:t>
            </w:r>
          </w:p>
        </w:tc>
        <w:tc>
          <w:tcPr>
            <w:tcW w:type="dxa" w:w="4592"/>
          </w:tcPr>
          <w:p>
            <w:r/>
            <w:r>
              <w:rPr>
                <w:sz w:val="14"/>
              </w:rPr>
              <w:t>1 Oct TOS $2.45; 15 Oct TOS $1.86</w:t>
            </w:r>
          </w:p>
        </w:tc>
      </w:tr>
    </w:tbl>
    <w:p/>
    <w:p>
      <w:pPr>
        <w:pStyle w:val="ListBullet"/>
      </w:pPr>
      <w:r>
        <w:t>117 of 128 live Exact campaigns step down to their ceilings: 110 move on 1 Oct, the rest on 15 Oct or later (held terms). 9 freeze; 2 need their bid read in the console.</w:t>
      </w:r>
    </w:p>
    <w:p>
      <w:pPr>
        <w:pStyle w:val="ListBullet"/>
      </w:pPr>
      <w:r>
        <w:t>A base cut is capped at 25% on a row with sales and 50% without, floor $0.50. 53 bases come down because a product-page click there costs more than it earns; 14 on ranking terms as a rank decision.</w:t>
      </w:r>
    </w:p>
    <w:p>
      <w:pPr>
        <w:pStyle w:val="ListBullet"/>
      </w:pPr>
      <w:r>
        <w:t>Re-pointed campaigns price on their new child: the campaign's own clicks were bought on a child that can no longer carry the traffic, so they are not used.</w:t>
      </w:r>
    </w:p>
    <w:p>
      <w:pPr>
        <w:pStyle w:val="ListBullet"/>
      </w:pPr>
      <w:r>
        <w:t>Held ranking terms inside the top 20: the top-of-search price comes down at most 25% a write; child, price steps and base never share a write date.</w:t>
      </w:r>
    </w:p>
    <w:p>
      <w:pPr>
        <w:pStyle w:val="ListBullet"/>
      </w:pPr>
      <w:r>
        <w:t>Pricing is per campaign with the modifier solved on the base; multi-keyword campaigns move every keyword's bid by the same percentage, so each keyword keeps its own price.</w:t>
      </w:r>
    </w:p>
    <w:p>
      <w:pPr>
        <w:pStyle w:val="Heading2"/>
      </w:pPr>
      <w:r>
        <w:t>Table 4 — pushes: none funded</w:t>
      </w:r>
    </w:p>
    <w:p>
      <w:r>
        <w:t>A climb needs every condition together — and posture to allow a premium. Every ranking term misses at least one, and posture is amber, so each stays at its ceiling with no premium and is re-tested in February for the spring season.</w:t>
      </w:r>
    </w:p>
    <w:p>
      <w:pPr>
        <w:pStyle w:val="Heading1"/>
      </w:pPr>
      <w:r>
        <w:t>A15. LTSF — the aged stock</w:t>
      </w:r>
    </w:p>
    <w:p>
      <w:r>
        <w:t>Command Center LTSF portfolio (26 Sep snapshot): 83 aged units (46 at 181–210 days, 37 at 211–240), 7 SKUs, $13.98 a month now and $247 over six months. No routing and no clearance pricing are needed at this size. The forward overstock is handled in the support layer (section 7).</w:t>
      </w:r>
    </w:p>
    <w:p>
      <w:pPr>
        <w:pStyle w:val="Heading1"/>
      </w:pPr>
      <w:r>
        <w:t>A16. Inventory, reorders and Q4</w:t>
      </w:r>
    </w:p>
    <w:p>
      <w:r>
        <w:t>Reorder list: the ranking children, the back-ups and each size's best sellers. Units to 31 Mar = the child's planning pace × the market season (99.7 Q3-equivalent days from today to 31 Mar), less sellable stock and the inbound on the 1 Oct shipment. Reorders by size: KING: King Graphite 247, King Cool Grey 217, King Navy Blue 127, King Light Blue 55; QUEEN: Queen Cool Grey 302, Queen Regal Purple 13, Queen Cream 1; FULL: Full Cool Grey 11, Full Midnight Black 26, Full Graphite 23, Full Light Grey 41; TWIN: Twin Graphite 29, Twin Navy Blue 53, Twin Light Blue 3; CAL-KING: Cal King Cool Grey 9. The Cool Grey gaps are covered by the 4PCS inbound once those listings are live (Queen 390 against 302 needed, King 216 against 217). King Graphite is the one that changes the ads: until it lands, King runs on King White.</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Child</w:t>
            </w:r>
          </w:p>
        </w:tc>
        <w:tc>
          <w:tcPr>
            <w:tcW w:type="dxa" w:w="1246"/>
            <w:shd w:val="clear" w:color="auto" w:fill="1F3864"/>
          </w:tcPr>
          <w:p>
            <w:r/>
            <w:r>
              <w:rPr>
                <w:b/>
                <w:color w:val="FFFFFF"/>
                <w:sz w:val="14"/>
              </w:rPr>
              <w:t>Pace/day</w:t>
            </w:r>
          </w:p>
        </w:tc>
        <w:tc>
          <w:tcPr>
            <w:tcW w:type="dxa" w:w="1246"/>
            <w:shd w:val="clear" w:color="auto" w:fill="1F3864"/>
          </w:tcPr>
          <w:p>
            <w:r/>
            <w:r>
              <w:rPr>
                <w:b/>
                <w:color w:val="FFFFFF"/>
                <w:sz w:val="14"/>
              </w:rPr>
              <w:t>Sellable</w:t>
            </w:r>
          </w:p>
        </w:tc>
        <w:tc>
          <w:tcPr>
            <w:tcW w:type="dxa" w:w="1246"/>
            <w:shd w:val="clear" w:color="auto" w:fill="1F3864"/>
          </w:tcPr>
          <w:p>
            <w:r/>
            <w:r>
              <w:rPr>
                <w:b/>
                <w:color w:val="FFFFFF"/>
                <w:sz w:val="14"/>
              </w:rPr>
              <w:t>Inbound</w:t>
            </w:r>
          </w:p>
        </w:tc>
        <w:tc>
          <w:tcPr>
            <w:tcW w:type="dxa" w:w="1246"/>
            <w:shd w:val="clear" w:color="auto" w:fill="1F3864"/>
          </w:tcPr>
          <w:p>
            <w:r/>
            <w:r>
              <w:rPr>
                <w:b/>
                <w:color w:val="FFFFFF"/>
                <w:sz w:val="14"/>
              </w:rPr>
              <w:t>Runs out</w:t>
            </w:r>
          </w:p>
        </w:tc>
        <w:tc>
          <w:tcPr>
            <w:tcW w:type="dxa" w:w="1246"/>
            <w:shd w:val="clear" w:color="auto" w:fill="1F3864"/>
          </w:tcPr>
          <w:p>
            <w:r/>
            <w:r>
              <w:rPr>
                <w:b/>
                <w:color w:val="FFFFFF"/>
                <w:sz w:val="14"/>
              </w:rPr>
              <w:t>Need to 31 Mar</w:t>
            </w:r>
          </w:p>
        </w:tc>
        <w:tc>
          <w:tcPr>
            <w:tcW w:type="dxa" w:w="1246"/>
            <w:shd w:val="clear" w:color="auto" w:fill="1F3864"/>
          </w:tcPr>
          <w:p>
            <w:r/>
            <w:r>
              <w:rPr>
                <w:b/>
                <w:color w:val="FFFFFF"/>
                <w:sz w:val="14"/>
              </w:rPr>
              <w:t>Short</w:t>
            </w:r>
          </w:p>
        </w:tc>
        <w:tc>
          <w:tcPr>
            <w:tcW w:type="dxa" w:w="1246"/>
            <w:shd w:val="clear" w:color="auto" w:fill="1F3864"/>
          </w:tcPr>
          <w:p>
            <w:r/>
            <w:r>
              <w:rPr>
                <w:b/>
                <w:color w:val="FFFFFF"/>
                <w:sz w:val="14"/>
              </w:rPr>
              <w:t>Tier</w:t>
            </w:r>
          </w:p>
        </w:tc>
      </w:tr>
      <w:tr>
        <w:tc>
          <w:tcPr>
            <w:tcW w:type="dxa" w:w="1246"/>
          </w:tcPr>
          <w:p>
            <w:r/>
            <w:r>
              <w:rPr>
                <w:sz w:val="14"/>
              </w:rPr>
              <w:t>Cal King Graphite</w:t>
            </w:r>
          </w:p>
        </w:tc>
        <w:tc>
          <w:tcPr>
            <w:tcW w:type="dxa" w:w="1246"/>
          </w:tcPr>
          <w:p>
            <w:r/>
            <w:r>
              <w:rPr>
                <w:sz w:val="14"/>
              </w:rPr>
              <w:t>0.65</w:t>
            </w:r>
          </w:p>
        </w:tc>
        <w:tc>
          <w:tcPr>
            <w:tcW w:type="dxa" w:w="1246"/>
          </w:tcPr>
          <w:p>
            <w:r/>
            <w:r>
              <w:rPr>
                <w:sz w:val="14"/>
              </w:rPr>
              <w:t>90</w:t>
            </w:r>
          </w:p>
        </w:tc>
        <w:tc>
          <w:tcPr>
            <w:tcW w:type="dxa" w:w="1246"/>
          </w:tcPr>
          <w:p>
            <w:r/>
            <w:r>
              <w:rPr>
                <w:sz w:val="14"/>
              </w:rPr>
              <w:t>6</w:t>
            </w:r>
          </w:p>
        </w:tc>
        <w:tc>
          <w:tcPr>
            <w:tcW w:type="dxa" w:w="1246"/>
          </w:tcPr>
          <w:p>
            <w:r/>
            <w:r>
              <w:rPr>
                <w:sz w:val="14"/>
              </w:rPr>
              <w:t>after 31 Mar</w:t>
            </w:r>
          </w:p>
        </w:tc>
        <w:tc>
          <w:tcPr>
            <w:tcW w:type="dxa" w:w="1246"/>
          </w:tcPr>
          <w:p>
            <w:r/>
            <w:r>
              <w:rPr>
                <w:sz w:val="14"/>
              </w:rPr>
              <w:t>65</w:t>
            </w:r>
          </w:p>
        </w:tc>
        <w:tc>
          <w:tcPr>
            <w:tcW w:type="dxa" w:w="1246"/>
          </w:tcPr>
          <w:p>
            <w:r/>
            <w:r>
              <w:rPr>
                <w:sz w:val="14"/>
              </w:rPr>
              <w:t>0</w:t>
            </w:r>
          </w:p>
        </w:tc>
        <w:tc>
          <w:tcPr>
            <w:tcW w:type="dxa" w:w="1246"/>
          </w:tcPr>
          <w:p>
            <w:r/>
            <w:r>
              <w:rPr>
                <w:sz w:val="14"/>
              </w:rPr>
              <w:t xml:space="preserve">A </w:t>
            </w:r>
          </w:p>
        </w:tc>
      </w:tr>
      <w:tr>
        <w:tc>
          <w:tcPr>
            <w:tcW w:type="dxa" w:w="1246"/>
          </w:tcPr>
          <w:p>
            <w:r/>
            <w:r>
              <w:rPr>
                <w:sz w:val="14"/>
              </w:rPr>
              <w:t>Cal King Cool Grey</w:t>
            </w:r>
          </w:p>
        </w:tc>
        <w:tc>
          <w:tcPr>
            <w:tcW w:type="dxa" w:w="1246"/>
          </w:tcPr>
          <w:p>
            <w:r/>
            <w:r>
              <w:rPr>
                <w:sz w:val="14"/>
              </w:rPr>
              <w:t>0.49</w:t>
            </w:r>
          </w:p>
        </w:tc>
        <w:tc>
          <w:tcPr>
            <w:tcW w:type="dxa" w:w="1246"/>
          </w:tcPr>
          <w:p>
            <w:r/>
            <w:r>
              <w:rPr>
                <w:sz w:val="14"/>
              </w:rPr>
              <w:t>40</w:t>
            </w:r>
          </w:p>
        </w:tc>
        <w:tc>
          <w:tcPr>
            <w:tcW w:type="dxa" w:w="1246"/>
          </w:tcPr>
          <w:p>
            <w:r/>
            <w:r>
              <w:rPr>
                <w:sz w:val="14"/>
              </w:rPr>
              <w:t>0</w:t>
            </w:r>
          </w:p>
        </w:tc>
        <w:tc>
          <w:tcPr>
            <w:tcW w:type="dxa" w:w="1246"/>
          </w:tcPr>
          <w:p>
            <w:r/>
            <w:r>
              <w:rPr>
                <w:sz w:val="14"/>
              </w:rPr>
              <w:t>2027-03-12</w:t>
            </w:r>
          </w:p>
        </w:tc>
        <w:tc>
          <w:tcPr>
            <w:tcW w:type="dxa" w:w="1246"/>
          </w:tcPr>
          <w:p>
            <w:r/>
            <w:r>
              <w:rPr>
                <w:sz w:val="14"/>
              </w:rPr>
              <w:t>49</w:t>
            </w:r>
          </w:p>
        </w:tc>
        <w:tc>
          <w:tcPr>
            <w:tcW w:type="dxa" w:w="1246"/>
          </w:tcPr>
          <w:p>
            <w:r/>
            <w:r>
              <w:rPr>
                <w:sz w:val="14"/>
              </w:rPr>
              <w:t>9</w:t>
            </w:r>
          </w:p>
        </w:tc>
        <w:tc>
          <w:tcPr>
            <w:tcW w:type="dxa" w:w="1246"/>
          </w:tcPr>
          <w:p>
            <w:r/>
            <w:r>
              <w:rPr>
                <w:sz w:val="14"/>
              </w:rPr>
              <w:t xml:space="preserve">B </w:t>
            </w:r>
          </w:p>
        </w:tc>
      </w:tr>
      <w:tr>
        <w:tc>
          <w:tcPr>
            <w:tcW w:type="dxa" w:w="1246"/>
          </w:tcPr>
          <w:p>
            <w:r/>
            <w:r>
              <w:rPr>
                <w:sz w:val="14"/>
              </w:rPr>
              <w:t>Cal King White</w:t>
            </w:r>
          </w:p>
        </w:tc>
        <w:tc>
          <w:tcPr>
            <w:tcW w:type="dxa" w:w="1246"/>
          </w:tcPr>
          <w:p>
            <w:r/>
            <w:r>
              <w:rPr>
                <w:sz w:val="14"/>
              </w:rPr>
              <w:t>0.43</w:t>
            </w:r>
          </w:p>
        </w:tc>
        <w:tc>
          <w:tcPr>
            <w:tcW w:type="dxa" w:w="1246"/>
          </w:tcPr>
          <w:p>
            <w:r/>
            <w:r>
              <w:rPr>
                <w:sz w:val="14"/>
              </w:rPr>
              <w:t>69</w:t>
            </w:r>
          </w:p>
        </w:tc>
        <w:tc>
          <w:tcPr>
            <w:tcW w:type="dxa" w:w="1246"/>
          </w:tcPr>
          <w:p>
            <w:r/>
            <w:r>
              <w:rPr>
                <w:sz w:val="14"/>
              </w:rPr>
              <w:t>30</w:t>
            </w:r>
          </w:p>
        </w:tc>
        <w:tc>
          <w:tcPr>
            <w:tcW w:type="dxa" w:w="1246"/>
          </w:tcPr>
          <w:p>
            <w:r/>
            <w:r>
              <w:rPr>
                <w:sz w:val="14"/>
              </w:rPr>
              <w:t>after 31 Mar</w:t>
            </w:r>
          </w:p>
        </w:tc>
        <w:tc>
          <w:tcPr>
            <w:tcW w:type="dxa" w:w="1246"/>
          </w:tcPr>
          <w:p>
            <w:r/>
            <w:r>
              <w:rPr>
                <w:sz w:val="14"/>
              </w:rPr>
              <w:t>43</w:t>
            </w:r>
          </w:p>
        </w:tc>
        <w:tc>
          <w:tcPr>
            <w:tcW w:type="dxa" w:w="1246"/>
          </w:tcPr>
          <w:p>
            <w:r/>
            <w:r>
              <w:rPr>
                <w:sz w:val="14"/>
              </w:rPr>
              <w:t>0</w:t>
            </w:r>
          </w:p>
        </w:tc>
        <w:tc>
          <w:tcPr>
            <w:tcW w:type="dxa" w:w="1246"/>
          </w:tcPr>
          <w:p>
            <w:r/>
            <w:r>
              <w:rPr>
                <w:sz w:val="14"/>
              </w:rPr>
              <w:t xml:space="preserve">A </w:t>
            </w:r>
          </w:p>
        </w:tc>
      </w:tr>
      <w:tr>
        <w:tc>
          <w:tcPr>
            <w:tcW w:type="dxa" w:w="1246"/>
          </w:tcPr>
          <w:p>
            <w:r/>
            <w:r>
              <w:rPr>
                <w:sz w:val="14"/>
              </w:rPr>
              <w:t>Cal King Navy Blue</w:t>
            </w:r>
          </w:p>
        </w:tc>
        <w:tc>
          <w:tcPr>
            <w:tcW w:type="dxa" w:w="1246"/>
          </w:tcPr>
          <w:p>
            <w:r/>
            <w:r>
              <w:rPr>
                <w:sz w:val="14"/>
              </w:rPr>
              <w:t>0.7</w:t>
            </w:r>
          </w:p>
        </w:tc>
        <w:tc>
          <w:tcPr>
            <w:tcW w:type="dxa" w:w="1246"/>
          </w:tcPr>
          <w:p>
            <w:r/>
            <w:r>
              <w:rPr>
                <w:sz w:val="14"/>
              </w:rPr>
              <w:t>47</w:t>
            </w:r>
          </w:p>
        </w:tc>
        <w:tc>
          <w:tcPr>
            <w:tcW w:type="dxa" w:w="1246"/>
          </w:tcPr>
          <w:p>
            <w:r/>
            <w:r>
              <w:rPr>
                <w:sz w:val="14"/>
              </w:rPr>
              <w:t>30</w:t>
            </w:r>
          </w:p>
        </w:tc>
        <w:tc>
          <w:tcPr>
            <w:tcW w:type="dxa" w:w="1246"/>
          </w:tcPr>
          <w:p>
            <w:r/>
            <w:r>
              <w:rPr>
                <w:sz w:val="14"/>
              </w:rPr>
              <w:t>2027-02-21</w:t>
            </w:r>
          </w:p>
        </w:tc>
        <w:tc>
          <w:tcPr>
            <w:tcW w:type="dxa" w:w="1246"/>
          </w:tcPr>
          <w:p>
            <w:r/>
            <w:r>
              <w:rPr>
                <w:sz w:val="14"/>
              </w:rPr>
              <w:t>70</w:t>
            </w:r>
          </w:p>
        </w:tc>
        <w:tc>
          <w:tcPr>
            <w:tcW w:type="dxa" w:w="1246"/>
          </w:tcPr>
          <w:p>
            <w:r/>
            <w:r>
              <w:rPr>
                <w:sz w:val="14"/>
              </w:rPr>
              <w:t>0</w:t>
            </w:r>
          </w:p>
        </w:tc>
        <w:tc>
          <w:tcPr>
            <w:tcW w:type="dxa" w:w="1246"/>
          </w:tcPr>
          <w:p>
            <w:r/>
            <w:r>
              <w:rPr>
                <w:sz w:val="14"/>
              </w:rPr>
              <w:t xml:space="preserve">B </w:t>
            </w:r>
          </w:p>
        </w:tc>
      </w:tr>
      <w:tr>
        <w:tc>
          <w:tcPr>
            <w:tcW w:type="dxa" w:w="1246"/>
          </w:tcPr>
          <w:p>
            <w:r/>
            <w:r>
              <w:rPr>
                <w:sz w:val="14"/>
              </w:rPr>
              <w:t>Full Cool Grey</w:t>
            </w:r>
          </w:p>
        </w:tc>
        <w:tc>
          <w:tcPr>
            <w:tcW w:type="dxa" w:w="1246"/>
          </w:tcPr>
          <w:p>
            <w:r/>
            <w:r>
              <w:rPr>
                <w:sz w:val="14"/>
              </w:rPr>
              <w:t>0.94</w:t>
            </w:r>
          </w:p>
        </w:tc>
        <w:tc>
          <w:tcPr>
            <w:tcW w:type="dxa" w:w="1246"/>
          </w:tcPr>
          <w:p>
            <w:r/>
            <w:r>
              <w:rPr>
                <w:sz w:val="14"/>
              </w:rPr>
              <w:t>83</w:t>
            </w:r>
          </w:p>
        </w:tc>
        <w:tc>
          <w:tcPr>
            <w:tcW w:type="dxa" w:w="1246"/>
          </w:tcPr>
          <w:p>
            <w:r/>
            <w:r>
              <w:rPr>
                <w:sz w:val="14"/>
              </w:rPr>
              <w:t>0</w:t>
            </w:r>
          </w:p>
        </w:tc>
        <w:tc>
          <w:tcPr>
            <w:tcW w:type="dxa" w:w="1246"/>
          </w:tcPr>
          <w:p>
            <w:r/>
            <w:r>
              <w:rPr>
                <w:sz w:val="14"/>
              </w:rPr>
              <w:t>2027-03-19</w:t>
            </w:r>
          </w:p>
        </w:tc>
        <w:tc>
          <w:tcPr>
            <w:tcW w:type="dxa" w:w="1246"/>
          </w:tcPr>
          <w:p>
            <w:r/>
            <w:r>
              <w:rPr>
                <w:sz w:val="14"/>
              </w:rPr>
              <w:t>94</w:t>
            </w:r>
          </w:p>
        </w:tc>
        <w:tc>
          <w:tcPr>
            <w:tcW w:type="dxa" w:w="1246"/>
          </w:tcPr>
          <w:p>
            <w:r/>
            <w:r>
              <w:rPr>
                <w:sz w:val="14"/>
              </w:rPr>
              <w:t>11</w:t>
            </w:r>
          </w:p>
        </w:tc>
        <w:tc>
          <w:tcPr>
            <w:tcW w:type="dxa" w:w="1246"/>
          </w:tcPr>
          <w:p>
            <w:r/>
            <w:r>
              <w:rPr>
                <w:sz w:val="14"/>
              </w:rPr>
              <w:t xml:space="preserve">B </w:t>
            </w:r>
          </w:p>
        </w:tc>
      </w:tr>
      <w:tr>
        <w:tc>
          <w:tcPr>
            <w:tcW w:type="dxa" w:w="1246"/>
          </w:tcPr>
          <w:p>
            <w:r/>
            <w:r>
              <w:rPr>
                <w:sz w:val="14"/>
              </w:rPr>
              <w:t>Full Midnight Black</w:t>
            </w:r>
          </w:p>
        </w:tc>
        <w:tc>
          <w:tcPr>
            <w:tcW w:type="dxa" w:w="1246"/>
          </w:tcPr>
          <w:p>
            <w:r/>
            <w:r>
              <w:rPr>
                <w:sz w:val="14"/>
              </w:rPr>
              <w:t>0.62</w:t>
            </w:r>
          </w:p>
        </w:tc>
        <w:tc>
          <w:tcPr>
            <w:tcW w:type="dxa" w:w="1246"/>
          </w:tcPr>
          <w:p>
            <w:r/>
            <w:r>
              <w:rPr>
                <w:sz w:val="14"/>
              </w:rPr>
              <w:t>0</w:t>
            </w:r>
          </w:p>
        </w:tc>
        <w:tc>
          <w:tcPr>
            <w:tcW w:type="dxa" w:w="1246"/>
          </w:tcPr>
          <w:p>
            <w:r/>
            <w:r>
              <w:rPr>
                <w:sz w:val="14"/>
              </w:rPr>
              <w:t>36</w:t>
            </w:r>
          </w:p>
        </w:tc>
        <w:tc>
          <w:tcPr>
            <w:tcW w:type="dxa" w:w="1246"/>
          </w:tcPr>
          <w:p>
            <w:r/>
            <w:r>
              <w:rPr>
                <w:sz w:val="14"/>
              </w:rPr>
              <w:t>2026-10-01</w:t>
            </w:r>
          </w:p>
        </w:tc>
        <w:tc>
          <w:tcPr>
            <w:tcW w:type="dxa" w:w="1246"/>
          </w:tcPr>
          <w:p>
            <w:r/>
            <w:r>
              <w:rPr>
                <w:sz w:val="14"/>
              </w:rPr>
              <w:t>62</w:t>
            </w:r>
          </w:p>
        </w:tc>
        <w:tc>
          <w:tcPr>
            <w:tcW w:type="dxa" w:w="1246"/>
          </w:tcPr>
          <w:p>
            <w:r/>
            <w:r>
              <w:rPr>
                <w:sz w:val="14"/>
              </w:rPr>
              <w:t>26</w:t>
            </w:r>
          </w:p>
        </w:tc>
        <w:tc>
          <w:tcPr>
            <w:tcW w:type="dxa" w:w="1246"/>
          </w:tcPr>
          <w:p>
            <w:r/>
            <w:r>
              <w:rPr>
                <w:sz w:val="14"/>
              </w:rPr>
              <w:t>OU</w:t>
            </w:r>
          </w:p>
        </w:tc>
      </w:tr>
      <w:tr>
        <w:tc>
          <w:tcPr>
            <w:tcW w:type="dxa" w:w="1246"/>
          </w:tcPr>
          <w:p>
            <w:r/>
            <w:r>
              <w:rPr>
                <w:sz w:val="14"/>
              </w:rPr>
              <w:t>Full Light Blue</w:t>
            </w:r>
          </w:p>
        </w:tc>
        <w:tc>
          <w:tcPr>
            <w:tcW w:type="dxa" w:w="1246"/>
          </w:tcPr>
          <w:p>
            <w:r/>
            <w:r>
              <w:rPr>
                <w:sz w:val="14"/>
              </w:rPr>
              <w:t>0.58</w:t>
            </w:r>
          </w:p>
        </w:tc>
        <w:tc>
          <w:tcPr>
            <w:tcW w:type="dxa" w:w="1246"/>
          </w:tcPr>
          <w:p>
            <w:r/>
            <w:r>
              <w:rPr>
                <w:sz w:val="14"/>
              </w:rPr>
              <w:t>17</w:t>
            </w:r>
          </w:p>
        </w:tc>
        <w:tc>
          <w:tcPr>
            <w:tcW w:type="dxa" w:w="1246"/>
          </w:tcPr>
          <w:p>
            <w:r/>
            <w:r>
              <w:rPr>
                <w:sz w:val="14"/>
              </w:rPr>
              <w:t>54</w:t>
            </w:r>
          </w:p>
        </w:tc>
        <w:tc>
          <w:tcPr>
            <w:tcW w:type="dxa" w:w="1246"/>
          </w:tcPr>
          <w:p>
            <w:r/>
            <w:r>
              <w:rPr>
                <w:sz w:val="14"/>
              </w:rPr>
              <w:t>2026-11-19</w:t>
            </w:r>
          </w:p>
        </w:tc>
        <w:tc>
          <w:tcPr>
            <w:tcW w:type="dxa" w:w="1246"/>
          </w:tcPr>
          <w:p>
            <w:r/>
            <w:r>
              <w:rPr>
                <w:sz w:val="14"/>
              </w:rPr>
              <w:t>58</w:t>
            </w:r>
          </w:p>
        </w:tc>
        <w:tc>
          <w:tcPr>
            <w:tcW w:type="dxa" w:w="1246"/>
          </w:tcPr>
          <w:p>
            <w:r/>
            <w:r>
              <w:rPr>
                <w:sz w:val="14"/>
              </w:rPr>
              <w:t>0</w:t>
            </w:r>
          </w:p>
        </w:tc>
        <w:tc>
          <w:tcPr>
            <w:tcW w:type="dxa" w:w="1246"/>
          </w:tcPr>
          <w:p>
            <w:r/>
            <w:r>
              <w:rPr>
                <w:sz w:val="14"/>
              </w:rPr>
              <w:t xml:space="preserve">C </w:t>
            </w:r>
          </w:p>
        </w:tc>
      </w:tr>
      <w:tr>
        <w:tc>
          <w:tcPr>
            <w:tcW w:type="dxa" w:w="1246"/>
          </w:tcPr>
          <w:p>
            <w:r/>
            <w:r>
              <w:rPr>
                <w:sz w:val="14"/>
              </w:rPr>
              <w:t>Full Graphite</w:t>
            </w:r>
          </w:p>
        </w:tc>
        <w:tc>
          <w:tcPr>
            <w:tcW w:type="dxa" w:w="1246"/>
          </w:tcPr>
          <w:p>
            <w:r/>
            <w:r>
              <w:rPr>
                <w:sz w:val="14"/>
              </w:rPr>
              <w:t>0.66</w:t>
            </w:r>
          </w:p>
        </w:tc>
        <w:tc>
          <w:tcPr>
            <w:tcW w:type="dxa" w:w="1246"/>
          </w:tcPr>
          <w:p>
            <w:r/>
            <w:r>
              <w:rPr>
                <w:sz w:val="14"/>
              </w:rPr>
              <w:t>43</w:t>
            </w:r>
          </w:p>
        </w:tc>
        <w:tc>
          <w:tcPr>
            <w:tcW w:type="dxa" w:w="1246"/>
          </w:tcPr>
          <w:p>
            <w:r/>
            <w:r>
              <w:rPr>
                <w:sz w:val="14"/>
              </w:rPr>
              <w:t>0</w:t>
            </w:r>
          </w:p>
        </w:tc>
        <w:tc>
          <w:tcPr>
            <w:tcW w:type="dxa" w:w="1246"/>
          </w:tcPr>
          <w:p>
            <w:r/>
            <w:r>
              <w:rPr>
                <w:sz w:val="14"/>
              </w:rPr>
              <w:t>2027-02-16</w:t>
            </w:r>
          </w:p>
        </w:tc>
        <w:tc>
          <w:tcPr>
            <w:tcW w:type="dxa" w:w="1246"/>
          </w:tcPr>
          <w:p>
            <w:r/>
            <w:r>
              <w:rPr>
                <w:sz w:val="14"/>
              </w:rPr>
              <w:t>66</w:t>
            </w:r>
          </w:p>
        </w:tc>
        <w:tc>
          <w:tcPr>
            <w:tcW w:type="dxa" w:w="1246"/>
          </w:tcPr>
          <w:p>
            <w:r/>
            <w:r>
              <w:rPr>
                <w:sz w:val="14"/>
              </w:rPr>
              <w:t>23</w:t>
            </w:r>
          </w:p>
        </w:tc>
        <w:tc>
          <w:tcPr>
            <w:tcW w:type="dxa" w:w="1246"/>
          </w:tcPr>
          <w:p>
            <w:r/>
            <w:r>
              <w:rPr>
                <w:sz w:val="14"/>
              </w:rPr>
              <w:t xml:space="preserve">B </w:t>
            </w:r>
          </w:p>
        </w:tc>
      </w:tr>
      <w:tr>
        <w:tc>
          <w:tcPr>
            <w:tcW w:type="dxa" w:w="1246"/>
          </w:tcPr>
          <w:p>
            <w:r/>
            <w:r>
              <w:rPr>
                <w:sz w:val="14"/>
              </w:rPr>
              <w:t>Full Navy Blue</w:t>
            </w:r>
          </w:p>
        </w:tc>
        <w:tc>
          <w:tcPr>
            <w:tcW w:type="dxa" w:w="1246"/>
          </w:tcPr>
          <w:p>
            <w:r/>
            <w:r>
              <w:rPr>
                <w:sz w:val="14"/>
              </w:rPr>
              <w:t>0.62</w:t>
            </w:r>
          </w:p>
        </w:tc>
        <w:tc>
          <w:tcPr>
            <w:tcW w:type="dxa" w:w="1246"/>
          </w:tcPr>
          <w:p>
            <w:r/>
            <w:r>
              <w:rPr>
                <w:sz w:val="14"/>
              </w:rPr>
              <w:t>161</w:t>
            </w:r>
          </w:p>
        </w:tc>
        <w:tc>
          <w:tcPr>
            <w:tcW w:type="dxa" w:w="1246"/>
          </w:tcPr>
          <w:p>
            <w:r/>
            <w:r>
              <w:rPr>
                <w:sz w:val="14"/>
              </w:rPr>
              <w:t>0</w:t>
            </w:r>
          </w:p>
        </w:tc>
        <w:tc>
          <w:tcPr>
            <w:tcW w:type="dxa" w:w="1246"/>
          </w:tcPr>
          <w:p>
            <w:r/>
            <w:r>
              <w:rPr>
                <w:sz w:val="14"/>
              </w:rPr>
              <w:t>after 31 Mar</w:t>
            </w:r>
          </w:p>
        </w:tc>
        <w:tc>
          <w:tcPr>
            <w:tcW w:type="dxa" w:w="1246"/>
          </w:tcPr>
          <w:p>
            <w:r/>
            <w:r>
              <w:rPr>
                <w:sz w:val="14"/>
              </w:rPr>
              <w:t>62</w:t>
            </w:r>
          </w:p>
        </w:tc>
        <w:tc>
          <w:tcPr>
            <w:tcW w:type="dxa" w:w="1246"/>
          </w:tcPr>
          <w:p>
            <w:r/>
            <w:r>
              <w:rPr>
                <w:sz w:val="14"/>
              </w:rPr>
              <w:t>0</w:t>
            </w:r>
          </w:p>
        </w:tc>
        <w:tc>
          <w:tcPr>
            <w:tcW w:type="dxa" w:w="1246"/>
          </w:tcPr>
          <w:p>
            <w:r/>
            <w:r>
              <w:rPr>
                <w:sz w:val="14"/>
              </w:rPr>
              <w:t xml:space="preserve">A </w:t>
            </w:r>
          </w:p>
        </w:tc>
      </w:tr>
      <w:tr>
        <w:tc>
          <w:tcPr>
            <w:tcW w:type="dxa" w:w="1246"/>
          </w:tcPr>
          <w:p>
            <w:r/>
            <w:r>
              <w:rPr>
                <w:sz w:val="14"/>
              </w:rPr>
              <w:t>Full Light Grey</w:t>
            </w:r>
          </w:p>
        </w:tc>
        <w:tc>
          <w:tcPr>
            <w:tcW w:type="dxa" w:w="1246"/>
          </w:tcPr>
          <w:p>
            <w:r/>
            <w:r>
              <w:rPr>
                <w:sz w:val="14"/>
              </w:rPr>
              <w:t>0.47</w:t>
            </w:r>
          </w:p>
        </w:tc>
        <w:tc>
          <w:tcPr>
            <w:tcW w:type="dxa" w:w="1246"/>
          </w:tcPr>
          <w:p>
            <w:r/>
            <w:r>
              <w:rPr>
                <w:sz w:val="14"/>
              </w:rPr>
              <w:t>6</w:t>
            </w:r>
          </w:p>
        </w:tc>
        <w:tc>
          <w:tcPr>
            <w:tcW w:type="dxa" w:w="1246"/>
          </w:tcPr>
          <w:p>
            <w:r/>
            <w:r>
              <w:rPr>
                <w:sz w:val="14"/>
              </w:rPr>
              <w:t>0</w:t>
            </w:r>
          </w:p>
        </w:tc>
        <w:tc>
          <w:tcPr>
            <w:tcW w:type="dxa" w:w="1246"/>
          </w:tcPr>
          <w:p>
            <w:r/>
            <w:r>
              <w:rPr>
                <w:sz w:val="14"/>
              </w:rPr>
              <w:t>2026-10-22</w:t>
            </w:r>
          </w:p>
        </w:tc>
        <w:tc>
          <w:tcPr>
            <w:tcW w:type="dxa" w:w="1246"/>
          </w:tcPr>
          <w:p>
            <w:r/>
            <w:r>
              <w:rPr>
                <w:sz w:val="14"/>
              </w:rPr>
              <w:t>47</w:t>
            </w:r>
          </w:p>
        </w:tc>
        <w:tc>
          <w:tcPr>
            <w:tcW w:type="dxa" w:w="1246"/>
          </w:tcPr>
          <w:p>
            <w:r/>
            <w:r>
              <w:rPr>
                <w:sz w:val="14"/>
              </w:rPr>
              <w:t>41</w:t>
            </w:r>
          </w:p>
        </w:tc>
        <w:tc>
          <w:tcPr>
            <w:tcW w:type="dxa" w:w="1246"/>
          </w:tcPr>
          <w:p>
            <w:r/>
            <w:r>
              <w:rPr>
                <w:sz w:val="14"/>
              </w:rPr>
              <w:t xml:space="preserve">C </w:t>
            </w:r>
          </w:p>
        </w:tc>
      </w:tr>
      <w:tr>
        <w:tc>
          <w:tcPr>
            <w:tcW w:type="dxa" w:w="1246"/>
          </w:tcPr>
          <w:p>
            <w:r/>
            <w:r>
              <w:rPr>
                <w:sz w:val="14"/>
              </w:rPr>
              <w:t>King Graphite</w:t>
            </w:r>
          </w:p>
        </w:tc>
        <w:tc>
          <w:tcPr>
            <w:tcW w:type="dxa" w:w="1246"/>
          </w:tcPr>
          <w:p>
            <w:r/>
            <w:r>
              <w:rPr>
                <w:sz w:val="14"/>
              </w:rPr>
              <w:t>2.6</w:t>
            </w:r>
          </w:p>
        </w:tc>
        <w:tc>
          <w:tcPr>
            <w:tcW w:type="dxa" w:w="1246"/>
          </w:tcPr>
          <w:p>
            <w:r/>
            <w:r>
              <w:rPr>
                <w:sz w:val="14"/>
              </w:rPr>
              <w:t>12</w:t>
            </w:r>
          </w:p>
        </w:tc>
        <w:tc>
          <w:tcPr>
            <w:tcW w:type="dxa" w:w="1246"/>
          </w:tcPr>
          <w:p>
            <w:r/>
            <w:r>
              <w:rPr>
                <w:sz w:val="14"/>
              </w:rPr>
              <w:t>0</w:t>
            </w:r>
          </w:p>
        </w:tc>
        <w:tc>
          <w:tcPr>
            <w:tcW w:type="dxa" w:w="1246"/>
          </w:tcPr>
          <w:p>
            <w:r/>
            <w:r>
              <w:rPr>
                <w:sz w:val="14"/>
              </w:rPr>
              <w:t>2026-10-08</w:t>
            </w:r>
          </w:p>
        </w:tc>
        <w:tc>
          <w:tcPr>
            <w:tcW w:type="dxa" w:w="1246"/>
          </w:tcPr>
          <w:p>
            <w:r/>
            <w:r>
              <w:rPr>
                <w:sz w:val="14"/>
              </w:rPr>
              <w:t>259</w:t>
            </w:r>
          </w:p>
        </w:tc>
        <w:tc>
          <w:tcPr>
            <w:tcW w:type="dxa" w:w="1246"/>
          </w:tcPr>
          <w:p>
            <w:r/>
            <w:r>
              <w:rPr>
                <w:sz w:val="14"/>
              </w:rPr>
              <w:t>247</w:t>
            </w:r>
          </w:p>
        </w:tc>
        <w:tc>
          <w:tcPr>
            <w:tcW w:type="dxa" w:w="1246"/>
          </w:tcPr>
          <w:p>
            <w:r/>
            <w:r>
              <w:rPr>
                <w:sz w:val="14"/>
              </w:rPr>
              <w:t xml:space="preserve">C </w:t>
            </w:r>
          </w:p>
        </w:tc>
      </w:tr>
      <w:tr>
        <w:tc>
          <w:tcPr>
            <w:tcW w:type="dxa" w:w="1246"/>
          </w:tcPr>
          <w:p>
            <w:r/>
            <w:r>
              <w:rPr>
                <w:sz w:val="14"/>
              </w:rPr>
              <w:t>King Cool Grey</w:t>
            </w:r>
          </w:p>
        </w:tc>
        <w:tc>
          <w:tcPr>
            <w:tcW w:type="dxa" w:w="1246"/>
          </w:tcPr>
          <w:p>
            <w:r/>
            <w:r>
              <w:rPr>
                <w:sz w:val="14"/>
              </w:rPr>
              <w:t>2.18</w:t>
            </w:r>
          </w:p>
        </w:tc>
        <w:tc>
          <w:tcPr>
            <w:tcW w:type="dxa" w:w="1246"/>
          </w:tcPr>
          <w:p>
            <w:r/>
            <w:r>
              <w:rPr>
                <w:sz w:val="14"/>
              </w:rPr>
              <w:t>0</w:t>
            </w:r>
          </w:p>
        </w:tc>
        <w:tc>
          <w:tcPr>
            <w:tcW w:type="dxa" w:w="1246"/>
          </w:tcPr>
          <w:p>
            <w:r/>
            <w:r>
              <w:rPr>
                <w:sz w:val="14"/>
              </w:rPr>
              <w:t>0</w:t>
            </w:r>
          </w:p>
        </w:tc>
        <w:tc>
          <w:tcPr>
            <w:tcW w:type="dxa" w:w="1246"/>
          </w:tcPr>
          <w:p>
            <w:r/>
            <w:r>
              <w:rPr>
                <w:sz w:val="14"/>
              </w:rPr>
              <w:t>2026-10-01</w:t>
            </w:r>
          </w:p>
        </w:tc>
        <w:tc>
          <w:tcPr>
            <w:tcW w:type="dxa" w:w="1246"/>
          </w:tcPr>
          <w:p>
            <w:r/>
            <w:r>
              <w:rPr>
                <w:sz w:val="14"/>
              </w:rPr>
              <w:t>217</w:t>
            </w:r>
          </w:p>
        </w:tc>
        <w:tc>
          <w:tcPr>
            <w:tcW w:type="dxa" w:w="1246"/>
          </w:tcPr>
          <w:p>
            <w:r/>
            <w:r>
              <w:rPr>
                <w:sz w:val="14"/>
              </w:rPr>
              <w:t>217</w:t>
            </w:r>
          </w:p>
        </w:tc>
        <w:tc>
          <w:tcPr>
            <w:tcW w:type="dxa" w:w="1246"/>
          </w:tcPr>
          <w:p>
            <w:r/>
            <w:r>
              <w:rPr>
                <w:sz w:val="14"/>
              </w:rPr>
              <w:t>OU</w:t>
            </w:r>
          </w:p>
        </w:tc>
      </w:tr>
      <w:tr>
        <w:tc>
          <w:tcPr>
            <w:tcW w:type="dxa" w:w="1246"/>
          </w:tcPr>
          <w:p>
            <w:r/>
            <w:r>
              <w:rPr>
                <w:sz w:val="14"/>
              </w:rPr>
              <w:t>King Light Grey</w:t>
            </w:r>
          </w:p>
        </w:tc>
        <w:tc>
          <w:tcPr>
            <w:tcW w:type="dxa" w:w="1246"/>
          </w:tcPr>
          <w:p>
            <w:r/>
            <w:r>
              <w:rPr>
                <w:sz w:val="14"/>
              </w:rPr>
              <w:t>1.2</w:t>
            </w:r>
          </w:p>
        </w:tc>
        <w:tc>
          <w:tcPr>
            <w:tcW w:type="dxa" w:w="1246"/>
          </w:tcPr>
          <w:p>
            <w:r/>
            <w:r>
              <w:rPr>
                <w:sz w:val="14"/>
              </w:rPr>
              <w:t>74</w:t>
            </w:r>
          </w:p>
        </w:tc>
        <w:tc>
          <w:tcPr>
            <w:tcW w:type="dxa" w:w="1246"/>
          </w:tcPr>
          <w:p>
            <w:r/>
            <w:r>
              <w:rPr>
                <w:sz w:val="14"/>
              </w:rPr>
              <w:t>138</w:t>
            </w:r>
          </w:p>
        </w:tc>
        <w:tc>
          <w:tcPr>
            <w:tcW w:type="dxa" w:w="1246"/>
          </w:tcPr>
          <w:p>
            <w:r/>
            <w:r>
              <w:rPr>
                <w:sz w:val="14"/>
              </w:rPr>
              <w:t>2027-02-09</w:t>
            </w:r>
          </w:p>
        </w:tc>
        <w:tc>
          <w:tcPr>
            <w:tcW w:type="dxa" w:w="1246"/>
          </w:tcPr>
          <w:p>
            <w:r/>
            <w:r>
              <w:rPr>
                <w:sz w:val="14"/>
              </w:rPr>
              <w:t>120</w:t>
            </w:r>
          </w:p>
        </w:tc>
        <w:tc>
          <w:tcPr>
            <w:tcW w:type="dxa" w:w="1246"/>
          </w:tcPr>
          <w:p>
            <w:r/>
            <w:r>
              <w:rPr>
                <w:sz w:val="14"/>
              </w:rPr>
              <w:t>0</w:t>
            </w:r>
          </w:p>
        </w:tc>
        <w:tc>
          <w:tcPr>
            <w:tcW w:type="dxa" w:w="1246"/>
          </w:tcPr>
          <w:p>
            <w:r/>
            <w:r>
              <w:rPr>
                <w:sz w:val="14"/>
              </w:rPr>
              <w:t xml:space="preserve">B </w:t>
            </w:r>
          </w:p>
        </w:tc>
      </w:tr>
      <w:tr>
        <w:tc>
          <w:tcPr>
            <w:tcW w:type="dxa" w:w="1246"/>
          </w:tcPr>
          <w:p>
            <w:r/>
            <w:r>
              <w:rPr>
                <w:sz w:val="14"/>
              </w:rPr>
              <w:t>King Navy Blue</w:t>
            </w:r>
          </w:p>
        </w:tc>
        <w:tc>
          <w:tcPr>
            <w:tcW w:type="dxa" w:w="1246"/>
          </w:tcPr>
          <w:p>
            <w:r/>
            <w:r>
              <w:rPr>
                <w:sz w:val="14"/>
              </w:rPr>
              <w:t>1.27</w:t>
            </w:r>
          </w:p>
        </w:tc>
        <w:tc>
          <w:tcPr>
            <w:tcW w:type="dxa" w:w="1246"/>
          </w:tcPr>
          <w:p>
            <w:r/>
            <w:r>
              <w:rPr>
                <w:sz w:val="14"/>
              </w:rPr>
              <w:t>0</w:t>
            </w:r>
          </w:p>
        </w:tc>
        <w:tc>
          <w:tcPr>
            <w:tcW w:type="dxa" w:w="1246"/>
          </w:tcPr>
          <w:p>
            <w:r/>
            <w:r>
              <w:rPr>
                <w:sz w:val="14"/>
              </w:rPr>
              <w:t>0</w:t>
            </w:r>
          </w:p>
        </w:tc>
        <w:tc>
          <w:tcPr>
            <w:tcW w:type="dxa" w:w="1246"/>
          </w:tcPr>
          <w:p>
            <w:r/>
            <w:r>
              <w:rPr>
                <w:sz w:val="14"/>
              </w:rPr>
              <w:t>2026-10-01</w:t>
            </w:r>
          </w:p>
        </w:tc>
        <w:tc>
          <w:tcPr>
            <w:tcW w:type="dxa" w:w="1246"/>
          </w:tcPr>
          <w:p>
            <w:r/>
            <w:r>
              <w:rPr>
                <w:sz w:val="14"/>
              </w:rPr>
              <w:t>127</w:t>
            </w:r>
          </w:p>
        </w:tc>
        <w:tc>
          <w:tcPr>
            <w:tcW w:type="dxa" w:w="1246"/>
          </w:tcPr>
          <w:p>
            <w:r/>
            <w:r>
              <w:rPr>
                <w:sz w:val="14"/>
              </w:rPr>
              <w:t>127</w:t>
            </w:r>
          </w:p>
        </w:tc>
        <w:tc>
          <w:tcPr>
            <w:tcW w:type="dxa" w:w="1246"/>
          </w:tcPr>
          <w:p>
            <w:r/>
            <w:r>
              <w:rPr>
                <w:sz w:val="14"/>
              </w:rPr>
              <w:t>OU</w:t>
            </w:r>
          </w:p>
        </w:tc>
      </w:tr>
      <w:tr>
        <w:tc>
          <w:tcPr>
            <w:tcW w:type="dxa" w:w="1246"/>
          </w:tcPr>
          <w:p>
            <w:r/>
            <w:r>
              <w:rPr>
                <w:sz w:val="14"/>
              </w:rPr>
              <w:t>King Cream</w:t>
            </w:r>
          </w:p>
        </w:tc>
        <w:tc>
          <w:tcPr>
            <w:tcW w:type="dxa" w:w="1246"/>
          </w:tcPr>
          <w:p>
            <w:r/>
            <w:r>
              <w:rPr>
                <w:sz w:val="14"/>
              </w:rPr>
              <w:t>0.93</w:t>
            </w:r>
          </w:p>
        </w:tc>
        <w:tc>
          <w:tcPr>
            <w:tcW w:type="dxa" w:w="1246"/>
          </w:tcPr>
          <w:p>
            <w:r/>
            <w:r>
              <w:rPr>
                <w:sz w:val="14"/>
              </w:rPr>
              <w:t>51</w:t>
            </w:r>
          </w:p>
        </w:tc>
        <w:tc>
          <w:tcPr>
            <w:tcW w:type="dxa" w:w="1246"/>
          </w:tcPr>
          <w:p>
            <w:r/>
            <w:r>
              <w:rPr>
                <w:sz w:val="14"/>
              </w:rPr>
              <w:t>126</w:t>
            </w:r>
          </w:p>
        </w:tc>
        <w:tc>
          <w:tcPr>
            <w:tcW w:type="dxa" w:w="1246"/>
          </w:tcPr>
          <w:p>
            <w:r/>
            <w:r>
              <w:rPr>
                <w:sz w:val="14"/>
              </w:rPr>
              <w:t>2027-01-16</w:t>
            </w:r>
          </w:p>
        </w:tc>
        <w:tc>
          <w:tcPr>
            <w:tcW w:type="dxa" w:w="1246"/>
          </w:tcPr>
          <w:p>
            <w:r/>
            <w:r>
              <w:rPr>
                <w:sz w:val="14"/>
              </w:rPr>
              <w:t>93</w:t>
            </w:r>
          </w:p>
        </w:tc>
        <w:tc>
          <w:tcPr>
            <w:tcW w:type="dxa" w:w="1246"/>
          </w:tcPr>
          <w:p>
            <w:r/>
            <w:r>
              <w:rPr>
                <w:sz w:val="14"/>
              </w:rPr>
              <w:t>0</w:t>
            </w:r>
          </w:p>
        </w:tc>
        <w:tc>
          <w:tcPr>
            <w:tcW w:type="dxa" w:w="1246"/>
          </w:tcPr>
          <w:p>
            <w:r/>
            <w:r>
              <w:rPr>
                <w:sz w:val="14"/>
              </w:rPr>
              <w:t xml:space="preserve">C </w:t>
            </w:r>
          </w:p>
        </w:tc>
      </w:tr>
      <w:tr>
        <w:tc>
          <w:tcPr>
            <w:tcW w:type="dxa" w:w="1246"/>
          </w:tcPr>
          <w:p>
            <w:r/>
            <w:r>
              <w:rPr>
                <w:sz w:val="14"/>
              </w:rPr>
              <w:t>King Sage Green</w:t>
            </w:r>
          </w:p>
        </w:tc>
        <w:tc>
          <w:tcPr>
            <w:tcW w:type="dxa" w:w="1246"/>
          </w:tcPr>
          <w:p>
            <w:r/>
            <w:r>
              <w:rPr>
                <w:sz w:val="14"/>
              </w:rPr>
              <w:t>0.93</w:t>
            </w:r>
          </w:p>
        </w:tc>
        <w:tc>
          <w:tcPr>
            <w:tcW w:type="dxa" w:w="1246"/>
          </w:tcPr>
          <w:p>
            <w:r/>
            <w:r>
              <w:rPr>
                <w:sz w:val="14"/>
              </w:rPr>
              <w:t>0</w:t>
            </w:r>
          </w:p>
        </w:tc>
        <w:tc>
          <w:tcPr>
            <w:tcW w:type="dxa" w:w="1246"/>
          </w:tcPr>
          <w:p>
            <w:r/>
            <w:r>
              <w:rPr>
                <w:sz w:val="14"/>
              </w:rPr>
              <w:t>102</w:t>
            </w:r>
          </w:p>
        </w:tc>
        <w:tc>
          <w:tcPr>
            <w:tcW w:type="dxa" w:w="1246"/>
          </w:tcPr>
          <w:p>
            <w:r/>
            <w:r>
              <w:rPr>
                <w:sz w:val="14"/>
              </w:rPr>
              <w:t>2026-10-01</w:t>
            </w:r>
          </w:p>
        </w:tc>
        <w:tc>
          <w:tcPr>
            <w:tcW w:type="dxa" w:w="1246"/>
          </w:tcPr>
          <w:p>
            <w:r/>
            <w:r>
              <w:rPr>
                <w:sz w:val="14"/>
              </w:rPr>
              <w:t>93</w:t>
            </w:r>
          </w:p>
        </w:tc>
        <w:tc>
          <w:tcPr>
            <w:tcW w:type="dxa" w:w="1246"/>
          </w:tcPr>
          <w:p>
            <w:r/>
            <w:r>
              <w:rPr>
                <w:sz w:val="14"/>
              </w:rPr>
              <w:t>0</w:t>
            </w:r>
          </w:p>
        </w:tc>
        <w:tc>
          <w:tcPr>
            <w:tcW w:type="dxa" w:w="1246"/>
          </w:tcPr>
          <w:p>
            <w:r/>
            <w:r>
              <w:rPr>
                <w:sz w:val="14"/>
              </w:rPr>
              <w:t>OU</w:t>
            </w:r>
          </w:p>
        </w:tc>
      </w:tr>
      <w:tr>
        <w:tc>
          <w:tcPr>
            <w:tcW w:type="dxa" w:w="1246"/>
          </w:tcPr>
          <w:p>
            <w:r/>
            <w:r>
              <w:rPr>
                <w:sz w:val="14"/>
              </w:rPr>
              <w:t>King Light Blue</w:t>
            </w:r>
          </w:p>
        </w:tc>
        <w:tc>
          <w:tcPr>
            <w:tcW w:type="dxa" w:w="1246"/>
          </w:tcPr>
          <w:p>
            <w:r/>
            <w:r>
              <w:rPr>
                <w:sz w:val="14"/>
              </w:rPr>
              <w:t>1.23</w:t>
            </w:r>
          </w:p>
        </w:tc>
        <w:tc>
          <w:tcPr>
            <w:tcW w:type="dxa" w:w="1246"/>
          </w:tcPr>
          <w:p>
            <w:r/>
            <w:r>
              <w:rPr>
                <w:sz w:val="14"/>
              </w:rPr>
              <w:t>68</w:t>
            </w:r>
          </w:p>
        </w:tc>
        <w:tc>
          <w:tcPr>
            <w:tcW w:type="dxa" w:w="1246"/>
          </w:tcPr>
          <w:p>
            <w:r/>
            <w:r>
              <w:rPr>
                <w:sz w:val="14"/>
              </w:rPr>
              <w:t>0</w:t>
            </w:r>
          </w:p>
        </w:tc>
        <w:tc>
          <w:tcPr>
            <w:tcW w:type="dxa" w:w="1246"/>
          </w:tcPr>
          <w:p>
            <w:r/>
            <w:r>
              <w:rPr>
                <w:sz w:val="14"/>
              </w:rPr>
              <w:t>2027-01-18</w:t>
            </w:r>
          </w:p>
        </w:tc>
        <w:tc>
          <w:tcPr>
            <w:tcW w:type="dxa" w:w="1246"/>
          </w:tcPr>
          <w:p>
            <w:r/>
            <w:r>
              <w:rPr>
                <w:sz w:val="14"/>
              </w:rPr>
              <w:t>123</w:t>
            </w:r>
          </w:p>
        </w:tc>
        <w:tc>
          <w:tcPr>
            <w:tcW w:type="dxa" w:w="1246"/>
          </w:tcPr>
          <w:p>
            <w:r/>
            <w:r>
              <w:rPr>
                <w:sz w:val="14"/>
              </w:rPr>
              <w:t>55</w:t>
            </w:r>
          </w:p>
        </w:tc>
        <w:tc>
          <w:tcPr>
            <w:tcW w:type="dxa" w:w="1246"/>
          </w:tcPr>
          <w:p>
            <w:r/>
            <w:r>
              <w:rPr>
                <w:sz w:val="14"/>
              </w:rPr>
              <w:t xml:space="preserve">C </w:t>
            </w:r>
          </w:p>
        </w:tc>
      </w:tr>
      <w:tr>
        <w:tc>
          <w:tcPr>
            <w:tcW w:type="dxa" w:w="1246"/>
          </w:tcPr>
          <w:p>
            <w:r/>
            <w:r>
              <w:rPr>
                <w:sz w:val="14"/>
              </w:rPr>
              <w:t>King White</w:t>
            </w:r>
          </w:p>
        </w:tc>
        <w:tc>
          <w:tcPr>
            <w:tcW w:type="dxa" w:w="1246"/>
          </w:tcPr>
          <w:p>
            <w:r/>
            <w:r>
              <w:rPr>
                <w:sz w:val="14"/>
              </w:rPr>
              <w:t>1.2</w:t>
            </w:r>
          </w:p>
        </w:tc>
        <w:tc>
          <w:tcPr>
            <w:tcW w:type="dxa" w:w="1246"/>
          </w:tcPr>
          <w:p>
            <w:r/>
            <w:r>
              <w:rPr>
                <w:sz w:val="14"/>
              </w:rPr>
              <w:t>769</w:t>
            </w:r>
          </w:p>
        </w:tc>
        <w:tc>
          <w:tcPr>
            <w:tcW w:type="dxa" w:w="1246"/>
          </w:tcPr>
          <w:p>
            <w:r/>
            <w:r>
              <w:rPr>
                <w:sz w:val="14"/>
              </w:rPr>
              <w:t>0</w:t>
            </w:r>
          </w:p>
        </w:tc>
        <w:tc>
          <w:tcPr>
            <w:tcW w:type="dxa" w:w="1246"/>
          </w:tcPr>
          <w:p>
            <w:r/>
            <w:r>
              <w:rPr>
                <w:sz w:val="14"/>
              </w:rPr>
              <w:t>after 31 Mar</w:t>
            </w:r>
          </w:p>
        </w:tc>
        <w:tc>
          <w:tcPr>
            <w:tcW w:type="dxa" w:w="1246"/>
          </w:tcPr>
          <w:p>
            <w:r/>
            <w:r>
              <w:rPr>
                <w:sz w:val="14"/>
              </w:rPr>
              <w:t>120</w:t>
            </w:r>
          </w:p>
        </w:tc>
        <w:tc>
          <w:tcPr>
            <w:tcW w:type="dxa" w:w="1246"/>
          </w:tcPr>
          <w:p>
            <w:r/>
            <w:r>
              <w:rPr>
                <w:sz w:val="14"/>
              </w:rPr>
              <w:t>0</w:t>
            </w:r>
          </w:p>
        </w:tc>
        <w:tc>
          <w:tcPr>
            <w:tcW w:type="dxa" w:w="1246"/>
          </w:tcPr>
          <w:p>
            <w:r/>
            <w:r>
              <w:rPr>
                <w:sz w:val="14"/>
              </w:rPr>
              <w:t xml:space="preserve">A </w:t>
            </w:r>
          </w:p>
        </w:tc>
      </w:tr>
      <w:tr>
        <w:tc>
          <w:tcPr>
            <w:tcW w:type="dxa" w:w="1246"/>
          </w:tcPr>
          <w:p>
            <w:r/>
            <w:r>
              <w:rPr>
                <w:sz w:val="14"/>
              </w:rPr>
              <w:t>Queen Graphite</w:t>
            </w:r>
          </w:p>
        </w:tc>
        <w:tc>
          <w:tcPr>
            <w:tcW w:type="dxa" w:w="1246"/>
          </w:tcPr>
          <w:p>
            <w:r/>
            <w:r>
              <w:rPr>
                <w:sz w:val="14"/>
              </w:rPr>
              <w:t>2.84</w:t>
            </w:r>
          </w:p>
        </w:tc>
        <w:tc>
          <w:tcPr>
            <w:tcW w:type="dxa" w:w="1246"/>
          </w:tcPr>
          <w:p>
            <w:r/>
            <w:r>
              <w:rPr>
                <w:sz w:val="14"/>
              </w:rPr>
              <w:t>476</w:t>
            </w:r>
          </w:p>
        </w:tc>
        <w:tc>
          <w:tcPr>
            <w:tcW w:type="dxa" w:w="1246"/>
          </w:tcPr>
          <w:p>
            <w:r/>
            <w:r>
              <w:rPr>
                <w:sz w:val="14"/>
              </w:rPr>
              <w:t>0</w:t>
            </w:r>
          </w:p>
        </w:tc>
        <w:tc>
          <w:tcPr>
            <w:tcW w:type="dxa" w:w="1246"/>
          </w:tcPr>
          <w:p>
            <w:r/>
            <w:r>
              <w:rPr>
                <w:sz w:val="14"/>
              </w:rPr>
              <w:t>after 31 Mar</w:t>
            </w:r>
          </w:p>
        </w:tc>
        <w:tc>
          <w:tcPr>
            <w:tcW w:type="dxa" w:w="1246"/>
          </w:tcPr>
          <w:p>
            <w:r/>
            <w:r>
              <w:rPr>
                <w:sz w:val="14"/>
              </w:rPr>
              <w:t>283</w:t>
            </w:r>
          </w:p>
        </w:tc>
        <w:tc>
          <w:tcPr>
            <w:tcW w:type="dxa" w:w="1246"/>
          </w:tcPr>
          <w:p>
            <w:r/>
            <w:r>
              <w:rPr>
                <w:sz w:val="14"/>
              </w:rPr>
              <w:t>0</w:t>
            </w:r>
          </w:p>
        </w:tc>
        <w:tc>
          <w:tcPr>
            <w:tcW w:type="dxa" w:w="1246"/>
          </w:tcPr>
          <w:p>
            <w:r/>
            <w:r>
              <w:rPr>
                <w:sz w:val="14"/>
              </w:rPr>
              <w:t xml:space="preserve">A </w:t>
            </w:r>
          </w:p>
        </w:tc>
      </w:tr>
      <w:tr>
        <w:tc>
          <w:tcPr>
            <w:tcW w:type="dxa" w:w="1246"/>
          </w:tcPr>
          <w:p>
            <w:r/>
            <w:r>
              <w:rPr>
                <w:sz w:val="14"/>
              </w:rPr>
              <w:t>Queen Cool Grey</w:t>
            </w:r>
          </w:p>
        </w:tc>
        <w:tc>
          <w:tcPr>
            <w:tcW w:type="dxa" w:w="1246"/>
          </w:tcPr>
          <w:p>
            <w:r/>
            <w:r>
              <w:rPr>
                <w:sz w:val="14"/>
              </w:rPr>
              <w:t>3.03</w:t>
            </w:r>
          </w:p>
        </w:tc>
        <w:tc>
          <w:tcPr>
            <w:tcW w:type="dxa" w:w="1246"/>
          </w:tcPr>
          <w:p>
            <w:r/>
            <w:r>
              <w:rPr>
                <w:sz w:val="14"/>
              </w:rPr>
              <w:t>0</w:t>
            </w:r>
          </w:p>
        </w:tc>
        <w:tc>
          <w:tcPr>
            <w:tcW w:type="dxa" w:w="1246"/>
          </w:tcPr>
          <w:p>
            <w:r/>
            <w:r>
              <w:rPr>
                <w:sz w:val="14"/>
              </w:rPr>
              <w:t>0</w:t>
            </w:r>
          </w:p>
        </w:tc>
        <w:tc>
          <w:tcPr>
            <w:tcW w:type="dxa" w:w="1246"/>
          </w:tcPr>
          <w:p>
            <w:r/>
            <w:r>
              <w:rPr>
                <w:sz w:val="14"/>
              </w:rPr>
              <w:t>2026-10-01</w:t>
            </w:r>
          </w:p>
        </w:tc>
        <w:tc>
          <w:tcPr>
            <w:tcW w:type="dxa" w:w="1246"/>
          </w:tcPr>
          <w:p>
            <w:r/>
            <w:r>
              <w:rPr>
                <w:sz w:val="14"/>
              </w:rPr>
              <w:t>302</w:t>
            </w:r>
          </w:p>
        </w:tc>
        <w:tc>
          <w:tcPr>
            <w:tcW w:type="dxa" w:w="1246"/>
          </w:tcPr>
          <w:p>
            <w:r/>
            <w:r>
              <w:rPr>
                <w:sz w:val="14"/>
              </w:rPr>
              <w:t>302</w:t>
            </w:r>
          </w:p>
        </w:tc>
        <w:tc>
          <w:tcPr>
            <w:tcW w:type="dxa" w:w="1246"/>
          </w:tcPr>
          <w:p>
            <w:r/>
            <w:r>
              <w:rPr>
                <w:sz w:val="14"/>
              </w:rPr>
              <w:t>OU</w:t>
            </w:r>
          </w:p>
        </w:tc>
      </w:tr>
      <w:tr>
        <w:tc>
          <w:tcPr>
            <w:tcW w:type="dxa" w:w="1246"/>
          </w:tcPr>
          <w:p>
            <w:r/>
            <w:r>
              <w:rPr>
                <w:sz w:val="14"/>
              </w:rPr>
              <w:t>Queen Beige</w:t>
            </w:r>
          </w:p>
        </w:tc>
        <w:tc>
          <w:tcPr>
            <w:tcW w:type="dxa" w:w="1246"/>
          </w:tcPr>
          <w:p>
            <w:r/>
            <w:r>
              <w:rPr>
                <w:sz w:val="14"/>
              </w:rPr>
              <w:t>1.22</w:t>
            </w:r>
          </w:p>
        </w:tc>
        <w:tc>
          <w:tcPr>
            <w:tcW w:type="dxa" w:w="1246"/>
          </w:tcPr>
          <w:p>
            <w:r/>
            <w:r>
              <w:rPr>
                <w:sz w:val="14"/>
              </w:rPr>
              <w:t>171</w:t>
            </w:r>
          </w:p>
        </w:tc>
        <w:tc>
          <w:tcPr>
            <w:tcW w:type="dxa" w:w="1246"/>
          </w:tcPr>
          <w:p>
            <w:r/>
            <w:r>
              <w:rPr>
                <w:sz w:val="14"/>
              </w:rPr>
              <w:t>42</w:t>
            </w:r>
          </w:p>
        </w:tc>
        <w:tc>
          <w:tcPr>
            <w:tcW w:type="dxa" w:w="1246"/>
          </w:tcPr>
          <w:p>
            <w:r/>
            <w:r>
              <w:rPr>
                <w:sz w:val="14"/>
              </w:rPr>
              <w:t>after 31 Mar</w:t>
            </w:r>
          </w:p>
        </w:tc>
        <w:tc>
          <w:tcPr>
            <w:tcW w:type="dxa" w:w="1246"/>
          </w:tcPr>
          <w:p>
            <w:r/>
            <w:r>
              <w:rPr>
                <w:sz w:val="14"/>
              </w:rPr>
              <w:t>122</w:t>
            </w:r>
          </w:p>
        </w:tc>
        <w:tc>
          <w:tcPr>
            <w:tcW w:type="dxa" w:w="1246"/>
          </w:tcPr>
          <w:p>
            <w:r/>
            <w:r>
              <w:rPr>
                <w:sz w:val="14"/>
              </w:rPr>
              <w:t>0</w:t>
            </w:r>
          </w:p>
        </w:tc>
        <w:tc>
          <w:tcPr>
            <w:tcW w:type="dxa" w:w="1246"/>
          </w:tcPr>
          <w:p>
            <w:r/>
            <w:r>
              <w:rPr>
                <w:sz w:val="14"/>
              </w:rPr>
              <w:t xml:space="preserve">A </w:t>
            </w:r>
          </w:p>
        </w:tc>
      </w:tr>
      <w:tr>
        <w:tc>
          <w:tcPr>
            <w:tcW w:type="dxa" w:w="1246"/>
          </w:tcPr>
          <w:p>
            <w:r/>
            <w:r>
              <w:rPr>
                <w:sz w:val="14"/>
              </w:rPr>
              <w:t>Queen Light Blue</w:t>
            </w:r>
          </w:p>
        </w:tc>
        <w:tc>
          <w:tcPr>
            <w:tcW w:type="dxa" w:w="1246"/>
          </w:tcPr>
          <w:p>
            <w:r/>
            <w:r>
              <w:rPr>
                <w:sz w:val="14"/>
              </w:rPr>
              <w:t>1.53</w:t>
            </w:r>
          </w:p>
        </w:tc>
        <w:tc>
          <w:tcPr>
            <w:tcW w:type="dxa" w:w="1246"/>
          </w:tcPr>
          <w:p>
            <w:r/>
            <w:r>
              <w:rPr>
                <w:sz w:val="14"/>
              </w:rPr>
              <w:t>143</w:t>
            </w:r>
          </w:p>
        </w:tc>
        <w:tc>
          <w:tcPr>
            <w:tcW w:type="dxa" w:w="1246"/>
          </w:tcPr>
          <w:p>
            <w:r/>
            <w:r>
              <w:rPr>
                <w:sz w:val="14"/>
              </w:rPr>
              <w:t>96</w:t>
            </w:r>
          </w:p>
        </w:tc>
        <w:tc>
          <w:tcPr>
            <w:tcW w:type="dxa" w:w="1246"/>
          </w:tcPr>
          <w:p>
            <w:r/>
            <w:r>
              <w:rPr>
                <w:sz w:val="14"/>
              </w:rPr>
              <w:t>2027-03-25</w:t>
            </w:r>
          </w:p>
        </w:tc>
        <w:tc>
          <w:tcPr>
            <w:tcW w:type="dxa" w:w="1246"/>
          </w:tcPr>
          <w:p>
            <w:r/>
            <w:r>
              <w:rPr>
                <w:sz w:val="14"/>
              </w:rPr>
              <w:t>153</w:t>
            </w:r>
          </w:p>
        </w:tc>
        <w:tc>
          <w:tcPr>
            <w:tcW w:type="dxa" w:w="1246"/>
          </w:tcPr>
          <w:p>
            <w:r/>
            <w:r>
              <w:rPr>
                <w:sz w:val="14"/>
              </w:rPr>
              <w:t>0</w:t>
            </w:r>
          </w:p>
        </w:tc>
        <w:tc>
          <w:tcPr>
            <w:tcW w:type="dxa" w:w="1246"/>
          </w:tcPr>
          <w:p>
            <w:r/>
            <w:r>
              <w:rPr>
                <w:sz w:val="14"/>
              </w:rPr>
              <w:t xml:space="preserve">B </w:t>
            </w:r>
          </w:p>
        </w:tc>
      </w:tr>
      <w:tr>
        <w:tc>
          <w:tcPr>
            <w:tcW w:type="dxa" w:w="1246"/>
          </w:tcPr>
          <w:p>
            <w:r/>
            <w:r>
              <w:rPr>
                <w:sz w:val="14"/>
              </w:rPr>
              <w:t>Queen Regal Purple</w:t>
            </w:r>
          </w:p>
        </w:tc>
        <w:tc>
          <w:tcPr>
            <w:tcW w:type="dxa" w:w="1246"/>
          </w:tcPr>
          <w:p>
            <w:r/>
            <w:r>
              <w:rPr>
                <w:sz w:val="14"/>
              </w:rPr>
              <w:t>1.5</w:t>
            </w:r>
          </w:p>
        </w:tc>
        <w:tc>
          <w:tcPr>
            <w:tcW w:type="dxa" w:w="1246"/>
          </w:tcPr>
          <w:p>
            <w:r/>
            <w:r>
              <w:rPr>
                <w:sz w:val="14"/>
              </w:rPr>
              <w:t>89</w:t>
            </w:r>
          </w:p>
        </w:tc>
        <w:tc>
          <w:tcPr>
            <w:tcW w:type="dxa" w:w="1246"/>
          </w:tcPr>
          <w:p>
            <w:r/>
            <w:r>
              <w:rPr>
                <w:sz w:val="14"/>
              </w:rPr>
              <w:t>48</w:t>
            </w:r>
          </w:p>
        </w:tc>
        <w:tc>
          <w:tcPr>
            <w:tcW w:type="dxa" w:w="1246"/>
          </w:tcPr>
          <w:p>
            <w:r/>
            <w:r>
              <w:rPr>
                <w:sz w:val="14"/>
              </w:rPr>
              <w:t>2027-02-04</w:t>
            </w:r>
          </w:p>
        </w:tc>
        <w:tc>
          <w:tcPr>
            <w:tcW w:type="dxa" w:w="1246"/>
          </w:tcPr>
          <w:p>
            <w:r/>
            <w:r>
              <w:rPr>
                <w:sz w:val="14"/>
              </w:rPr>
              <w:t>150</w:t>
            </w:r>
          </w:p>
        </w:tc>
        <w:tc>
          <w:tcPr>
            <w:tcW w:type="dxa" w:w="1246"/>
          </w:tcPr>
          <w:p>
            <w:r/>
            <w:r>
              <w:rPr>
                <w:sz w:val="14"/>
              </w:rPr>
              <w:t>13</w:t>
            </w:r>
          </w:p>
        </w:tc>
        <w:tc>
          <w:tcPr>
            <w:tcW w:type="dxa" w:w="1246"/>
          </w:tcPr>
          <w:p>
            <w:r/>
            <w:r>
              <w:rPr>
                <w:sz w:val="14"/>
              </w:rPr>
              <w:t xml:space="preserve">B </w:t>
            </w:r>
          </w:p>
        </w:tc>
      </w:tr>
      <w:tr>
        <w:tc>
          <w:tcPr>
            <w:tcW w:type="dxa" w:w="1246"/>
          </w:tcPr>
          <w:p>
            <w:r/>
            <w:r>
              <w:rPr>
                <w:sz w:val="14"/>
              </w:rPr>
              <w:t>Queen Midnight Black</w:t>
            </w:r>
          </w:p>
        </w:tc>
        <w:tc>
          <w:tcPr>
            <w:tcW w:type="dxa" w:w="1246"/>
          </w:tcPr>
          <w:p>
            <w:r/>
            <w:r>
              <w:rPr>
                <w:sz w:val="14"/>
              </w:rPr>
              <w:t>0.77</w:t>
            </w:r>
          </w:p>
        </w:tc>
        <w:tc>
          <w:tcPr>
            <w:tcW w:type="dxa" w:w="1246"/>
          </w:tcPr>
          <w:p>
            <w:r/>
            <w:r>
              <w:rPr>
                <w:sz w:val="14"/>
              </w:rPr>
              <w:t>31</w:t>
            </w:r>
          </w:p>
        </w:tc>
        <w:tc>
          <w:tcPr>
            <w:tcW w:type="dxa" w:w="1246"/>
          </w:tcPr>
          <w:p>
            <w:r/>
            <w:r>
              <w:rPr>
                <w:sz w:val="14"/>
              </w:rPr>
              <w:t>90</w:t>
            </w:r>
          </w:p>
        </w:tc>
        <w:tc>
          <w:tcPr>
            <w:tcW w:type="dxa" w:w="1246"/>
          </w:tcPr>
          <w:p>
            <w:r/>
            <w:r>
              <w:rPr>
                <w:sz w:val="14"/>
              </w:rPr>
              <w:t>2026-12-08</w:t>
            </w:r>
          </w:p>
        </w:tc>
        <w:tc>
          <w:tcPr>
            <w:tcW w:type="dxa" w:w="1246"/>
          </w:tcPr>
          <w:p>
            <w:r/>
            <w:r>
              <w:rPr>
                <w:sz w:val="14"/>
              </w:rPr>
              <w:t>77</w:t>
            </w:r>
          </w:p>
        </w:tc>
        <w:tc>
          <w:tcPr>
            <w:tcW w:type="dxa" w:w="1246"/>
          </w:tcPr>
          <w:p>
            <w:r/>
            <w:r>
              <w:rPr>
                <w:sz w:val="14"/>
              </w:rPr>
              <w:t>0</w:t>
            </w:r>
          </w:p>
        </w:tc>
        <w:tc>
          <w:tcPr>
            <w:tcW w:type="dxa" w:w="1246"/>
          </w:tcPr>
          <w:p>
            <w:r/>
            <w:r>
              <w:rPr>
                <w:sz w:val="14"/>
              </w:rPr>
              <w:t xml:space="preserve">C </w:t>
            </w:r>
          </w:p>
        </w:tc>
      </w:tr>
      <w:tr>
        <w:tc>
          <w:tcPr>
            <w:tcW w:type="dxa" w:w="1246"/>
          </w:tcPr>
          <w:p>
            <w:r/>
            <w:r>
              <w:rPr>
                <w:sz w:val="14"/>
              </w:rPr>
              <w:t>Queen White</w:t>
            </w:r>
          </w:p>
        </w:tc>
        <w:tc>
          <w:tcPr>
            <w:tcW w:type="dxa" w:w="1246"/>
          </w:tcPr>
          <w:p>
            <w:r/>
            <w:r>
              <w:rPr>
                <w:sz w:val="14"/>
              </w:rPr>
              <w:t>1.14</w:t>
            </w:r>
          </w:p>
        </w:tc>
        <w:tc>
          <w:tcPr>
            <w:tcW w:type="dxa" w:w="1246"/>
          </w:tcPr>
          <w:p>
            <w:r/>
            <w:r>
              <w:rPr>
                <w:sz w:val="14"/>
              </w:rPr>
              <w:t>82</w:t>
            </w:r>
          </w:p>
        </w:tc>
        <w:tc>
          <w:tcPr>
            <w:tcW w:type="dxa" w:w="1246"/>
          </w:tcPr>
          <w:p>
            <w:r/>
            <w:r>
              <w:rPr>
                <w:sz w:val="14"/>
              </w:rPr>
              <w:t>150</w:t>
            </w:r>
          </w:p>
        </w:tc>
        <w:tc>
          <w:tcPr>
            <w:tcW w:type="dxa" w:w="1246"/>
          </w:tcPr>
          <w:p>
            <w:r/>
            <w:r>
              <w:rPr>
                <w:sz w:val="14"/>
              </w:rPr>
              <w:t>2027-03-02</w:t>
            </w:r>
          </w:p>
        </w:tc>
        <w:tc>
          <w:tcPr>
            <w:tcW w:type="dxa" w:w="1246"/>
          </w:tcPr>
          <w:p>
            <w:r/>
            <w:r>
              <w:rPr>
                <w:sz w:val="14"/>
              </w:rPr>
              <w:t>114</w:t>
            </w:r>
          </w:p>
        </w:tc>
        <w:tc>
          <w:tcPr>
            <w:tcW w:type="dxa" w:w="1246"/>
          </w:tcPr>
          <w:p>
            <w:r/>
            <w:r>
              <w:rPr>
                <w:sz w:val="14"/>
              </w:rPr>
              <w:t>0</w:t>
            </w:r>
          </w:p>
        </w:tc>
        <w:tc>
          <w:tcPr>
            <w:tcW w:type="dxa" w:w="1246"/>
          </w:tcPr>
          <w:p>
            <w:r/>
            <w:r>
              <w:rPr>
                <w:sz w:val="14"/>
              </w:rPr>
              <w:t xml:space="preserve">B </w:t>
            </w:r>
          </w:p>
        </w:tc>
      </w:tr>
      <w:tr>
        <w:tc>
          <w:tcPr>
            <w:tcW w:type="dxa" w:w="1246"/>
          </w:tcPr>
          <w:p>
            <w:r/>
            <w:r>
              <w:rPr>
                <w:sz w:val="14"/>
              </w:rPr>
              <w:t>Queen Cream</w:t>
            </w:r>
          </w:p>
        </w:tc>
        <w:tc>
          <w:tcPr>
            <w:tcW w:type="dxa" w:w="1246"/>
          </w:tcPr>
          <w:p>
            <w:r/>
            <w:r>
              <w:rPr>
                <w:sz w:val="14"/>
              </w:rPr>
              <w:t>0.7</w:t>
            </w:r>
          </w:p>
        </w:tc>
        <w:tc>
          <w:tcPr>
            <w:tcW w:type="dxa" w:w="1246"/>
          </w:tcPr>
          <w:p>
            <w:r/>
            <w:r>
              <w:rPr>
                <w:sz w:val="14"/>
              </w:rPr>
              <w:t>69</w:t>
            </w:r>
          </w:p>
        </w:tc>
        <w:tc>
          <w:tcPr>
            <w:tcW w:type="dxa" w:w="1246"/>
          </w:tcPr>
          <w:p>
            <w:r/>
            <w:r>
              <w:rPr>
                <w:sz w:val="14"/>
              </w:rPr>
              <w:t>0</w:t>
            </w:r>
          </w:p>
        </w:tc>
        <w:tc>
          <w:tcPr>
            <w:tcW w:type="dxa" w:w="1246"/>
          </w:tcPr>
          <w:p>
            <w:r/>
            <w:r>
              <w:rPr>
                <w:sz w:val="14"/>
              </w:rPr>
              <w:t>2027-03-30</w:t>
            </w:r>
          </w:p>
        </w:tc>
        <w:tc>
          <w:tcPr>
            <w:tcW w:type="dxa" w:w="1246"/>
          </w:tcPr>
          <w:p>
            <w:r/>
            <w:r>
              <w:rPr>
                <w:sz w:val="14"/>
              </w:rPr>
              <w:t>70</w:t>
            </w:r>
          </w:p>
        </w:tc>
        <w:tc>
          <w:tcPr>
            <w:tcW w:type="dxa" w:w="1246"/>
          </w:tcPr>
          <w:p>
            <w:r/>
            <w:r>
              <w:rPr>
                <w:sz w:val="14"/>
              </w:rPr>
              <w:t>1</w:t>
            </w:r>
          </w:p>
        </w:tc>
        <w:tc>
          <w:tcPr>
            <w:tcW w:type="dxa" w:w="1246"/>
          </w:tcPr>
          <w:p>
            <w:r/>
            <w:r>
              <w:rPr>
                <w:sz w:val="14"/>
              </w:rPr>
              <w:t xml:space="preserve">B </w:t>
            </w:r>
          </w:p>
        </w:tc>
      </w:tr>
      <w:tr>
        <w:tc>
          <w:tcPr>
            <w:tcW w:type="dxa" w:w="1246"/>
          </w:tcPr>
          <w:p>
            <w:r/>
            <w:r>
              <w:rPr>
                <w:sz w:val="14"/>
              </w:rPr>
              <w:t>Queen Navy Blue</w:t>
            </w:r>
          </w:p>
        </w:tc>
        <w:tc>
          <w:tcPr>
            <w:tcW w:type="dxa" w:w="1246"/>
          </w:tcPr>
          <w:p>
            <w:r/>
            <w:r>
              <w:rPr>
                <w:sz w:val="14"/>
              </w:rPr>
              <w:t>1.2</w:t>
            </w:r>
          </w:p>
        </w:tc>
        <w:tc>
          <w:tcPr>
            <w:tcW w:type="dxa" w:w="1246"/>
          </w:tcPr>
          <w:p>
            <w:r/>
            <w:r>
              <w:rPr>
                <w:sz w:val="14"/>
              </w:rPr>
              <w:t>416</w:t>
            </w:r>
          </w:p>
        </w:tc>
        <w:tc>
          <w:tcPr>
            <w:tcW w:type="dxa" w:w="1246"/>
          </w:tcPr>
          <w:p>
            <w:r/>
            <w:r>
              <w:rPr>
                <w:sz w:val="14"/>
              </w:rPr>
              <w:t>0</w:t>
            </w:r>
          </w:p>
        </w:tc>
        <w:tc>
          <w:tcPr>
            <w:tcW w:type="dxa" w:w="1246"/>
          </w:tcPr>
          <w:p>
            <w:r/>
            <w:r>
              <w:rPr>
                <w:sz w:val="14"/>
              </w:rPr>
              <w:t>after 31 Mar</w:t>
            </w:r>
          </w:p>
        </w:tc>
        <w:tc>
          <w:tcPr>
            <w:tcW w:type="dxa" w:w="1246"/>
          </w:tcPr>
          <w:p>
            <w:r/>
            <w:r>
              <w:rPr>
                <w:sz w:val="14"/>
              </w:rPr>
              <w:t>120</w:t>
            </w:r>
          </w:p>
        </w:tc>
        <w:tc>
          <w:tcPr>
            <w:tcW w:type="dxa" w:w="1246"/>
          </w:tcPr>
          <w:p>
            <w:r/>
            <w:r>
              <w:rPr>
                <w:sz w:val="14"/>
              </w:rPr>
              <w:t>0</w:t>
            </w:r>
          </w:p>
        </w:tc>
        <w:tc>
          <w:tcPr>
            <w:tcW w:type="dxa" w:w="1246"/>
          </w:tcPr>
          <w:p>
            <w:r/>
            <w:r>
              <w:rPr>
                <w:sz w:val="14"/>
              </w:rPr>
              <w:t xml:space="preserve">A </w:t>
            </w:r>
          </w:p>
        </w:tc>
      </w:tr>
      <w:tr>
        <w:tc>
          <w:tcPr>
            <w:tcW w:type="dxa" w:w="1246"/>
          </w:tcPr>
          <w:p>
            <w:r/>
            <w:r>
              <w:rPr>
                <w:sz w:val="14"/>
              </w:rPr>
              <w:t>Queen Sage Green</w:t>
            </w:r>
          </w:p>
        </w:tc>
        <w:tc>
          <w:tcPr>
            <w:tcW w:type="dxa" w:w="1246"/>
          </w:tcPr>
          <w:p>
            <w:r/>
            <w:r>
              <w:rPr>
                <w:sz w:val="14"/>
              </w:rPr>
              <w:t>0.91</w:t>
            </w:r>
          </w:p>
        </w:tc>
        <w:tc>
          <w:tcPr>
            <w:tcW w:type="dxa" w:w="1246"/>
          </w:tcPr>
          <w:p>
            <w:r/>
            <w:r>
              <w:rPr>
                <w:sz w:val="14"/>
              </w:rPr>
              <w:t>144</w:t>
            </w:r>
          </w:p>
        </w:tc>
        <w:tc>
          <w:tcPr>
            <w:tcW w:type="dxa" w:w="1246"/>
          </w:tcPr>
          <w:p>
            <w:r/>
            <w:r>
              <w:rPr>
                <w:sz w:val="14"/>
              </w:rPr>
              <w:t>18</w:t>
            </w:r>
          </w:p>
        </w:tc>
        <w:tc>
          <w:tcPr>
            <w:tcW w:type="dxa" w:w="1246"/>
          </w:tcPr>
          <w:p>
            <w:r/>
            <w:r>
              <w:rPr>
                <w:sz w:val="14"/>
              </w:rPr>
              <w:t>after 31 Mar</w:t>
            </w:r>
          </w:p>
        </w:tc>
        <w:tc>
          <w:tcPr>
            <w:tcW w:type="dxa" w:w="1246"/>
          </w:tcPr>
          <w:p>
            <w:r/>
            <w:r>
              <w:rPr>
                <w:sz w:val="14"/>
              </w:rPr>
              <w:t>91</w:t>
            </w:r>
          </w:p>
        </w:tc>
        <w:tc>
          <w:tcPr>
            <w:tcW w:type="dxa" w:w="1246"/>
          </w:tcPr>
          <w:p>
            <w:r/>
            <w:r>
              <w:rPr>
                <w:sz w:val="14"/>
              </w:rPr>
              <w:t>0</w:t>
            </w:r>
          </w:p>
        </w:tc>
        <w:tc>
          <w:tcPr>
            <w:tcW w:type="dxa" w:w="1246"/>
          </w:tcPr>
          <w:p>
            <w:r/>
            <w:r>
              <w:rPr>
                <w:sz w:val="14"/>
              </w:rPr>
              <w:t xml:space="preserve">A </w:t>
            </w:r>
          </w:p>
        </w:tc>
      </w:tr>
      <w:tr>
        <w:tc>
          <w:tcPr>
            <w:tcW w:type="dxa" w:w="1246"/>
          </w:tcPr>
          <w:p>
            <w:r/>
            <w:r>
              <w:rPr>
                <w:sz w:val="14"/>
              </w:rPr>
              <w:t>Twin Graphite</w:t>
            </w:r>
          </w:p>
        </w:tc>
        <w:tc>
          <w:tcPr>
            <w:tcW w:type="dxa" w:w="1246"/>
          </w:tcPr>
          <w:p>
            <w:r/>
            <w:r>
              <w:rPr>
                <w:sz w:val="14"/>
              </w:rPr>
              <w:t>0.89</w:t>
            </w:r>
          </w:p>
        </w:tc>
        <w:tc>
          <w:tcPr>
            <w:tcW w:type="dxa" w:w="1246"/>
          </w:tcPr>
          <w:p>
            <w:r/>
            <w:r>
              <w:rPr>
                <w:sz w:val="14"/>
              </w:rPr>
              <w:t>30</w:t>
            </w:r>
          </w:p>
        </w:tc>
        <w:tc>
          <w:tcPr>
            <w:tcW w:type="dxa" w:w="1246"/>
          </w:tcPr>
          <w:p>
            <w:r/>
            <w:r>
              <w:rPr>
                <w:sz w:val="14"/>
              </w:rPr>
              <w:t>30</w:t>
            </w:r>
          </w:p>
        </w:tc>
        <w:tc>
          <w:tcPr>
            <w:tcW w:type="dxa" w:w="1246"/>
          </w:tcPr>
          <w:p>
            <w:r/>
            <w:r>
              <w:rPr>
                <w:sz w:val="14"/>
              </w:rPr>
              <w:t>2026-11-26</w:t>
            </w:r>
          </w:p>
        </w:tc>
        <w:tc>
          <w:tcPr>
            <w:tcW w:type="dxa" w:w="1246"/>
          </w:tcPr>
          <w:p>
            <w:r/>
            <w:r>
              <w:rPr>
                <w:sz w:val="14"/>
              </w:rPr>
              <w:t>89</w:t>
            </w:r>
          </w:p>
        </w:tc>
        <w:tc>
          <w:tcPr>
            <w:tcW w:type="dxa" w:w="1246"/>
          </w:tcPr>
          <w:p>
            <w:r/>
            <w:r>
              <w:rPr>
                <w:sz w:val="14"/>
              </w:rPr>
              <w:t>29</w:t>
            </w:r>
          </w:p>
        </w:tc>
        <w:tc>
          <w:tcPr>
            <w:tcW w:type="dxa" w:w="1246"/>
          </w:tcPr>
          <w:p>
            <w:r/>
            <w:r>
              <w:rPr>
                <w:sz w:val="14"/>
              </w:rPr>
              <w:t xml:space="preserve">C </w:t>
            </w:r>
          </w:p>
        </w:tc>
      </w:tr>
      <w:tr>
        <w:tc>
          <w:tcPr>
            <w:tcW w:type="dxa" w:w="1246"/>
          </w:tcPr>
          <w:p>
            <w:r/>
            <w:r>
              <w:rPr>
                <w:sz w:val="14"/>
              </w:rPr>
              <w:t>Twin Navy Blue</w:t>
            </w:r>
          </w:p>
        </w:tc>
        <w:tc>
          <w:tcPr>
            <w:tcW w:type="dxa" w:w="1246"/>
          </w:tcPr>
          <w:p>
            <w:r/>
            <w:r>
              <w:rPr>
                <w:sz w:val="14"/>
              </w:rPr>
              <w:t>0.69</w:t>
            </w:r>
          </w:p>
        </w:tc>
        <w:tc>
          <w:tcPr>
            <w:tcW w:type="dxa" w:w="1246"/>
          </w:tcPr>
          <w:p>
            <w:r/>
            <w:r>
              <w:rPr>
                <w:sz w:val="14"/>
              </w:rPr>
              <w:t>16</w:t>
            </w:r>
          </w:p>
        </w:tc>
        <w:tc>
          <w:tcPr>
            <w:tcW w:type="dxa" w:w="1246"/>
          </w:tcPr>
          <w:p>
            <w:r/>
            <w:r>
              <w:rPr>
                <w:sz w:val="14"/>
              </w:rPr>
              <w:t>0</w:t>
            </w:r>
          </w:p>
        </w:tc>
        <w:tc>
          <w:tcPr>
            <w:tcW w:type="dxa" w:w="1246"/>
          </w:tcPr>
          <w:p>
            <w:r/>
            <w:r>
              <w:rPr>
                <w:sz w:val="14"/>
              </w:rPr>
              <w:t>2026-11-09</w:t>
            </w:r>
          </w:p>
        </w:tc>
        <w:tc>
          <w:tcPr>
            <w:tcW w:type="dxa" w:w="1246"/>
          </w:tcPr>
          <w:p>
            <w:r/>
            <w:r>
              <w:rPr>
                <w:sz w:val="14"/>
              </w:rPr>
              <w:t>69</w:t>
            </w:r>
          </w:p>
        </w:tc>
        <w:tc>
          <w:tcPr>
            <w:tcW w:type="dxa" w:w="1246"/>
          </w:tcPr>
          <w:p>
            <w:r/>
            <w:r>
              <w:rPr>
                <w:sz w:val="14"/>
              </w:rPr>
              <w:t>53</w:t>
            </w:r>
          </w:p>
        </w:tc>
        <w:tc>
          <w:tcPr>
            <w:tcW w:type="dxa" w:w="1246"/>
          </w:tcPr>
          <w:p>
            <w:r/>
            <w:r>
              <w:rPr>
                <w:sz w:val="14"/>
              </w:rPr>
              <w:t xml:space="preserve">C </w:t>
            </w:r>
          </w:p>
        </w:tc>
      </w:tr>
      <w:tr>
        <w:tc>
          <w:tcPr>
            <w:tcW w:type="dxa" w:w="1246"/>
          </w:tcPr>
          <w:p>
            <w:r/>
            <w:r>
              <w:rPr>
                <w:sz w:val="14"/>
              </w:rPr>
              <w:t>Twin Light Blue</w:t>
            </w:r>
          </w:p>
        </w:tc>
        <w:tc>
          <w:tcPr>
            <w:tcW w:type="dxa" w:w="1246"/>
          </w:tcPr>
          <w:p>
            <w:r/>
            <w:r>
              <w:rPr>
                <w:sz w:val="14"/>
              </w:rPr>
              <w:t>0.51</w:t>
            </w:r>
          </w:p>
        </w:tc>
        <w:tc>
          <w:tcPr>
            <w:tcW w:type="dxa" w:w="1246"/>
          </w:tcPr>
          <w:p>
            <w:r/>
            <w:r>
              <w:rPr>
                <w:sz w:val="14"/>
              </w:rPr>
              <w:t>0</w:t>
            </w:r>
          </w:p>
        </w:tc>
        <w:tc>
          <w:tcPr>
            <w:tcW w:type="dxa" w:w="1246"/>
          </w:tcPr>
          <w:p>
            <w:r/>
            <w:r>
              <w:rPr>
                <w:sz w:val="14"/>
              </w:rPr>
              <w:t>48</w:t>
            </w:r>
          </w:p>
        </w:tc>
        <w:tc>
          <w:tcPr>
            <w:tcW w:type="dxa" w:w="1246"/>
          </w:tcPr>
          <w:p>
            <w:r/>
            <w:r>
              <w:rPr>
                <w:sz w:val="14"/>
              </w:rPr>
              <w:t>2026-10-01</w:t>
            </w:r>
          </w:p>
        </w:tc>
        <w:tc>
          <w:tcPr>
            <w:tcW w:type="dxa" w:w="1246"/>
          </w:tcPr>
          <w:p>
            <w:r/>
            <w:r>
              <w:rPr>
                <w:sz w:val="14"/>
              </w:rPr>
              <w:t>51</w:t>
            </w:r>
          </w:p>
        </w:tc>
        <w:tc>
          <w:tcPr>
            <w:tcW w:type="dxa" w:w="1246"/>
          </w:tcPr>
          <w:p>
            <w:r/>
            <w:r>
              <w:rPr>
                <w:sz w:val="14"/>
              </w:rPr>
              <w:t>3</w:t>
            </w:r>
          </w:p>
        </w:tc>
        <w:tc>
          <w:tcPr>
            <w:tcW w:type="dxa" w:w="1246"/>
          </w:tcPr>
          <w:p>
            <w:r/>
            <w:r>
              <w:rPr>
                <w:sz w:val="14"/>
              </w:rPr>
              <w:t>OU</w:t>
            </w:r>
          </w:p>
        </w:tc>
      </w:tr>
      <w:tr>
        <w:tc>
          <w:tcPr>
            <w:tcW w:type="dxa" w:w="1246"/>
          </w:tcPr>
          <w:p>
            <w:r/>
            <w:r>
              <w:rPr>
                <w:sz w:val="14"/>
              </w:rPr>
              <w:t>Twin Cool Grey</w:t>
            </w:r>
          </w:p>
        </w:tc>
        <w:tc>
          <w:tcPr>
            <w:tcW w:type="dxa" w:w="1246"/>
          </w:tcPr>
          <w:p>
            <w:r/>
            <w:r>
              <w:rPr>
                <w:sz w:val="14"/>
              </w:rPr>
              <w:t>0.5</w:t>
            </w:r>
          </w:p>
        </w:tc>
        <w:tc>
          <w:tcPr>
            <w:tcW w:type="dxa" w:w="1246"/>
          </w:tcPr>
          <w:p>
            <w:r/>
            <w:r>
              <w:rPr>
                <w:sz w:val="14"/>
              </w:rPr>
              <w:t>8</w:t>
            </w:r>
          </w:p>
        </w:tc>
        <w:tc>
          <w:tcPr>
            <w:tcW w:type="dxa" w:w="1246"/>
          </w:tcPr>
          <w:p>
            <w:r/>
            <w:r>
              <w:rPr>
                <w:sz w:val="14"/>
              </w:rPr>
              <w:t>48</w:t>
            </w:r>
          </w:p>
        </w:tc>
        <w:tc>
          <w:tcPr>
            <w:tcW w:type="dxa" w:w="1246"/>
          </w:tcPr>
          <w:p>
            <w:r/>
            <w:r>
              <w:rPr>
                <w:sz w:val="14"/>
              </w:rPr>
              <w:t>2026-10-28</w:t>
            </w:r>
          </w:p>
        </w:tc>
        <w:tc>
          <w:tcPr>
            <w:tcW w:type="dxa" w:w="1246"/>
          </w:tcPr>
          <w:p>
            <w:r/>
            <w:r>
              <w:rPr>
                <w:sz w:val="14"/>
              </w:rPr>
              <w:t>50</w:t>
            </w:r>
          </w:p>
        </w:tc>
        <w:tc>
          <w:tcPr>
            <w:tcW w:type="dxa" w:w="1246"/>
          </w:tcPr>
          <w:p>
            <w:r/>
            <w:r>
              <w:rPr>
                <w:sz w:val="14"/>
              </w:rPr>
              <w:t>0</w:t>
            </w:r>
          </w:p>
        </w:tc>
        <w:tc>
          <w:tcPr>
            <w:tcW w:type="dxa" w:w="1246"/>
          </w:tcPr>
          <w:p>
            <w:r/>
            <w:r>
              <w:rPr>
                <w:sz w:val="14"/>
              </w:rPr>
              <w:t xml:space="preserve">C </w:t>
            </w:r>
          </w:p>
        </w:tc>
      </w:tr>
    </w:tbl>
    <w:p/>
    <w:p>
      <w:pPr>
        <w:pStyle w:val="Heading1"/>
      </w:pPr>
      <w:r>
        <w:t>A17. Financials — against today's run-rate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Per week</w:t>
            </w:r>
          </w:p>
        </w:tc>
        <w:tc>
          <w:tcPr>
            <w:tcW w:type="dxa" w:w="1662"/>
            <w:shd w:val="clear" w:color="auto" w:fill="1F3864"/>
          </w:tcPr>
          <w:p>
            <w:r/>
            <w:r>
              <w:rPr>
                <w:b/>
                <w:color w:val="FFFFFF"/>
                <w:sz w:val="16"/>
              </w:rPr>
              <w:t>Sales</w:t>
            </w:r>
          </w:p>
        </w:tc>
        <w:tc>
          <w:tcPr>
            <w:tcW w:type="dxa" w:w="1662"/>
            <w:shd w:val="clear" w:color="auto" w:fill="1F3864"/>
          </w:tcPr>
          <w:p>
            <w:r/>
            <w:r>
              <w:rPr>
                <w:b/>
                <w:color w:val="FFFFFF"/>
                <w:sz w:val="16"/>
              </w:rPr>
              <w:t>Ads</w:t>
            </w:r>
          </w:p>
        </w:tc>
        <w:tc>
          <w:tcPr>
            <w:tcW w:type="dxa" w:w="1662"/>
            <w:shd w:val="clear" w:color="auto" w:fill="1F3864"/>
          </w:tcPr>
          <w:p>
            <w:r/>
            <w:r>
              <w:rPr>
                <w:b/>
                <w:color w:val="FFFFFF"/>
                <w:sz w:val="16"/>
              </w:rPr>
              <w:t>TACoS</w:t>
            </w:r>
          </w:p>
        </w:tc>
        <w:tc>
          <w:tcPr>
            <w:tcW w:type="dxa" w:w="1662"/>
            <w:shd w:val="clear" w:color="auto" w:fill="1F3864"/>
          </w:tcPr>
          <w:p>
            <w:r/>
            <w:r>
              <w:rPr>
                <w:b/>
                <w:color w:val="FFFFFF"/>
                <w:sz w:val="16"/>
              </w:rPr>
              <w:t>Net</w:t>
            </w:r>
          </w:p>
        </w:tc>
        <w:tc>
          <w:tcPr>
            <w:tcW w:type="dxa" w:w="1662"/>
            <w:shd w:val="clear" w:color="auto" w:fill="1F3864"/>
          </w:tcPr>
          <w:p>
            <w:r/>
            <w:r>
              <w:rPr>
                <w:b/>
                <w:color w:val="FFFFFF"/>
                <w:sz w:val="16"/>
              </w:rPr>
              <w:t>Δ net</w:t>
            </w:r>
          </w:p>
        </w:tc>
      </w:tr>
      <w:tr>
        <w:tc>
          <w:tcPr>
            <w:tcW w:type="dxa" w:w="1662"/>
          </w:tcPr>
          <w:p>
            <w:r/>
            <w:r>
              <w:rPr>
                <w:sz w:val="16"/>
              </w:rPr>
              <w:t>Run-rate (21–30 Sep)</w:t>
            </w:r>
          </w:p>
        </w:tc>
        <w:tc>
          <w:tcPr>
            <w:tcW w:type="dxa" w:w="1662"/>
          </w:tcPr>
          <w:p>
            <w:r/>
            <w:r>
              <w:rPr>
                <w:sz w:val="16"/>
              </w:rPr>
              <w:t>$8,955</w:t>
            </w:r>
          </w:p>
        </w:tc>
        <w:tc>
          <w:tcPr>
            <w:tcW w:type="dxa" w:w="1662"/>
          </w:tcPr>
          <w:p>
            <w:r/>
            <w:r>
              <w:rPr>
                <w:sz w:val="16"/>
              </w:rPr>
              <w:t>$1,227</w:t>
            </w:r>
          </w:p>
        </w:tc>
        <w:tc>
          <w:tcPr>
            <w:tcW w:type="dxa" w:w="1662"/>
          </w:tcPr>
          <w:p>
            <w:r/>
            <w:r>
              <w:rPr>
                <w:sz w:val="16"/>
              </w:rPr>
              <w:t>13.7%</w:t>
            </w:r>
          </w:p>
        </w:tc>
        <w:tc>
          <w:tcPr>
            <w:tcW w:type="dxa" w:w="1662"/>
          </w:tcPr>
          <w:p>
            <w:r/>
            <w:r>
              <w:rPr>
                <w:sz w:val="16"/>
              </w:rPr>
              <w:t>$1,467</w:t>
            </w:r>
          </w:p>
        </w:tc>
        <w:tc>
          <w:tcPr>
            <w:tcW w:type="dxa" w:w="1662"/>
          </w:tcPr>
          <w:p>
            <w:r/>
            <w:r>
              <w:rPr>
                <w:sz w:val="16"/>
              </w:rPr>
            </w:r>
          </w:p>
        </w:tc>
      </w:tr>
      <w:tr>
        <w:tc>
          <w:tcPr>
            <w:tcW w:type="dxa" w:w="1662"/>
          </w:tcPr>
          <w:p>
            <w:r/>
            <w:r>
              <w:rPr>
                <w:sz w:val="16"/>
              </w:rPr>
              <w:t>Case A after 1 Oct</w:t>
            </w:r>
          </w:p>
        </w:tc>
        <w:tc>
          <w:tcPr>
            <w:tcW w:type="dxa" w:w="1662"/>
          </w:tcPr>
          <w:p>
            <w:r/>
            <w:r>
              <w:rPr>
                <w:sz w:val="16"/>
              </w:rPr>
              <w:t>$8,553</w:t>
            </w:r>
          </w:p>
        </w:tc>
        <w:tc>
          <w:tcPr>
            <w:tcW w:type="dxa" w:w="1662"/>
          </w:tcPr>
          <w:p>
            <w:r/>
            <w:r>
              <w:rPr>
                <w:sz w:val="16"/>
              </w:rPr>
              <w:t>$1,078</w:t>
            </w:r>
          </w:p>
        </w:tc>
        <w:tc>
          <w:tcPr>
            <w:tcW w:type="dxa" w:w="1662"/>
          </w:tcPr>
          <w:p>
            <w:r/>
            <w:r>
              <w:rPr>
                <w:sz w:val="16"/>
              </w:rPr>
              <w:t>12.6%</w:t>
            </w:r>
          </w:p>
        </w:tc>
        <w:tc>
          <w:tcPr>
            <w:tcW w:type="dxa" w:w="1662"/>
          </w:tcPr>
          <w:p>
            <w:r/>
            <w:r>
              <w:rPr>
                <w:sz w:val="16"/>
              </w:rPr>
              <w:t>$1,498</w:t>
            </w:r>
          </w:p>
        </w:tc>
        <w:tc>
          <w:tcPr>
            <w:tcW w:type="dxa" w:w="1662"/>
          </w:tcPr>
          <w:p>
            <w:r/>
            <w:r>
              <w:rPr>
                <w:sz w:val="16"/>
              </w:rPr>
              <w:t>+$31</w:t>
            </w:r>
          </w:p>
        </w:tc>
      </w:tr>
      <w:tr>
        <w:tc>
          <w:tcPr>
            <w:tcW w:type="dxa" w:w="1662"/>
          </w:tcPr>
          <w:p>
            <w:r/>
            <w:r>
              <w:rPr>
                <w:sz w:val="16"/>
              </w:rPr>
              <w:t>Case A end state</w:t>
            </w:r>
          </w:p>
        </w:tc>
        <w:tc>
          <w:tcPr>
            <w:tcW w:type="dxa" w:w="1662"/>
          </w:tcPr>
          <w:p>
            <w:r/>
            <w:r>
              <w:rPr>
                <w:sz w:val="16"/>
              </w:rPr>
              <w:t>$8,066</w:t>
            </w:r>
          </w:p>
        </w:tc>
        <w:tc>
          <w:tcPr>
            <w:tcW w:type="dxa" w:w="1662"/>
          </w:tcPr>
          <w:p>
            <w:r/>
            <w:r>
              <w:rPr>
                <w:sz w:val="16"/>
              </w:rPr>
              <w:t>$884</w:t>
            </w:r>
          </w:p>
        </w:tc>
        <w:tc>
          <w:tcPr>
            <w:tcW w:type="dxa" w:w="1662"/>
          </w:tcPr>
          <w:p>
            <w:r/>
            <w:r>
              <w:rPr>
                <w:sz w:val="16"/>
              </w:rPr>
              <w:t>11.0%</w:t>
            </w:r>
          </w:p>
        </w:tc>
        <w:tc>
          <w:tcPr>
            <w:tcW w:type="dxa" w:w="1662"/>
          </w:tcPr>
          <w:p>
            <w:r/>
            <w:r>
              <w:rPr>
                <w:sz w:val="16"/>
              </w:rPr>
              <w:t>$1,549</w:t>
            </w:r>
          </w:p>
        </w:tc>
        <w:tc>
          <w:tcPr>
            <w:tcW w:type="dxa" w:w="1662"/>
          </w:tcPr>
          <w:p>
            <w:r/>
            <w:r>
              <w:rPr>
                <w:sz w:val="16"/>
              </w:rPr>
              <w:t>+$82</w:t>
            </w:r>
          </w:p>
        </w:tc>
      </w:tr>
      <w:tr>
        <w:tc>
          <w:tcPr>
            <w:tcW w:type="dxa" w:w="1662"/>
          </w:tcPr>
          <w:p>
            <w:r/>
            <w:r>
              <w:rPr>
                <w:sz w:val="16"/>
              </w:rPr>
              <w:t>Case B after 1 Oct</w:t>
            </w:r>
          </w:p>
        </w:tc>
        <w:tc>
          <w:tcPr>
            <w:tcW w:type="dxa" w:w="1662"/>
          </w:tcPr>
          <w:p>
            <w:r/>
            <w:r>
              <w:rPr>
                <w:sz w:val="16"/>
              </w:rPr>
              <w:t>$8,900</w:t>
            </w:r>
          </w:p>
        </w:tc>
        <w:tc>
          <w:tcPr>
            <w:tcW w:type="dxa" w:w="1662"/>
          </w:tcPr>
          <w:p>
            <w:r/>
            <w:r>
              <w:rPr>
                <w:sz w:val="16"/>
              </w:rPr>
              <w:t>$1,078</w:t>
            </w:r>
          </w:p>
        </w:tc>
        <w:tc>
          <w:tcPr>
            <w:tcW w:type="dxa" w:w="1662"/>
          </w:tcPr>
          <w:p>
            <w:r/>
            <w:r>
              <w:rPr>
                <w:sz w:val="16"/>
              </w:rPr>
              <w:t>12.1%</w:t>
            </w:r>
          </w:p>
        </w:tc>
        <w:tc>
          <w:tcPr>
            <w:tcW w:type="dxa" w:w="1662"/>
          </w:tcPr>
          <w:p>
            <w:r/>
            <w:r>
              <w:rPr>
                <w:sz w:val="16"/>
              </w:rPr>
              <w:t>$1,600</w:t>
            </w:r>
          </w:p>
        </w:tc>
        <w:tc>
          <w:tcPr>
            <w:tcW w:type="dxa" w:w="1662"/>
          </w:tcPr>
          <w:p>
            <w:r/>
            <w:r>
              <w:rPr>
                <w:sz w:val="16"/>
              </w:rPr>
              <w:t>+$133</w:t>
            </w:r>
          </w:p>
        </w:tc>
      </w:tr>
      <w:tr>
        <w:tc>
          <w:tcPr>
            <w:tcW w:type="dxa" w:w="1662"/>
          </w:tcPr>
          <w:p>
            <w:r/>
            <w:r>
              <w:rPr>
                <w:sz w:val="16"/>
              </w:rPr>
              <w:t>Case B end state</w:t>
            </w:r>
          </w:p>
        </w:tc>
        <w:tc>
          <w:tcPr>
            <w:tcW w:type="dxa" w:w="1662"/>
          </w:tcPr>
          <w:p>
            <w:r/>
            <w:r>
              <w:rPr>
                <w:sz w:val="16"/>
              </w:rPr>
              <w:t>$8,833</w:t>
            </w:r>
          </w:p>
        </w:tc>
        <w:tc>
          <w:tcPr>
            <w:tcW w:type="dxa" w:w="1662"/>
          </w:tcPr>
          <w:p>
            <w:r/>
            <w:r>
              <w:rPr>
                <w:sz w:val="16"/>
              </w:rPr>
              <w:t>$884</w:t>
            </w:r>
          </w:p>
        </w:tc>
        <w:tc>
          <w:tcPr>
            <w:tcW w:type="dxa" w:w="1662"/>
          </w:tcPr>
          <w:p>
            <w:r/>
            <w:r>
              <w:rPr>
                <w:sz w:val="16"/>
              </w:rPr>
              <w:t>10.0%</w:t>
            </w:r>
          </w:p>
        </w:tc>
        <w:tc>
          <w:tcPr>
            <w:tcW w:type="dxa" w:w="1662"/>
          </w:tcPr>
          <w:p>
            <w:r/>
            <w:r>
              <w:rPr>
                <w:sz w:val="16"/>
              </w:rPr>
              <w:t>$1,774</w:t>
            </w:r>
          </w:p>
        </w:tc>
        <w:tc>
          <w:tcPr>
            <w:tcW w:type="dxa" w:w="1662"/>
          </w:tcPr>
          <w:p>
            <w:r/>
            <w:r>
              <w:rPr>
                <w:sz w:val="16"/>
              </w:rPr>
              <w:t>+$307</w:t>
            </w:r>
          </w:p>
        </w:tc>
      </w:tr>
    </w:tbl>
    <w:p/>
    <w:p>
      <w:pPr>
        <w:pStyle w:val="Heading2"/>
      </w:pPr>
      <w:r>
        <w:t>Spend against the envelope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F3864"/>
          </w:tcPr>
          <w:p>
            <w:r/>
            <w:r>
              <w:rPr>
                <w:b/>
                <w:color w:val="FFFFFF"/>
                <w:sz w:val="16"/>
              </w:rPr>
              <w:t>Bucket</w:t>
            </w:r>
          </w:p>
        </w:tc>
        <w:tc>
          <w:tcPr>
            <w:tcW w:type="dxa" w:w="1994"/>
            <w:shd w:val="clear" w:color="auto" w:fill="1F3864"/>
          </w:tcPr>
          <w:p>
            <w:r/>
            <w:r>
              <w:rPr>
                <w:b/>
                <w:color w:val="FFFFFF"/>
                <w:sz w:val="16"/>
              </w:rPr>
              <w:t>September $/wk</w:t>
            </w:r>
          </w:p>
        </w:tc>
        <w:tc>
          <w:tcPr>
            <w:tcW w:type="dxa" w:w="1994"/>
            <w:shd w:val="clear" w:color="auto" w:fill="1F3864"/>
          </w:tcPr>
          <w:p>
            <w:r/>
            <w:r>
              <w:rPr>
                <w:b/>
                <w:color w:val="FFFFFF"/>
                <w:sz w:val="16"/>
              </w:rPr>
              <w:t>Last week $/wk</w:t>
            </w:r>
          </w:p>
        </w:tc>
        <w:tc>
          <w:tcPr>
            <w:tcW w:type="dxa" w:w="1994"/>
            <w:shd w:val="clear" w:color="auto" w:fill="1F3864"/>
          </w:tcPr>
          <w:p>
            <w:r/>
            <w:r>
              <w:rPr>
                <w:b/>
                <w:color w:val="FFFFFF"/>
                <w:sz w:val="16"/>
              </w:rPr>
              <w:t>After 1 Oct $/wk</w:t>
            </w:r>
          </w:p>
        </w:tc>
        <w:tc>
          <w:tcPr>
            <w:tcW w:type="dxa" w:w="1994"/>
            <w:shd w:val="clear" w:color="auto" w:fill="1F3864"/>
          </w:tcPr>
          <w:p>
            <w:r/>
            <w:r>
              <w:rPr>
                <w:b/>
                <w:color w:val="FFFFFF"/>
                <w:sz w:val="16"/>
              </w:rPr>
              <w:t>End state $/wk</w:t>
            </w:r>
          </w:p>
        </w:tc>
      </w:tr>
      <w:tr>
        <w:tc>
          <w:tcPr>
            <w:tcW w:type="dxa" w:w="1994"/>
          </w:tcPr>
          <w:p>
            <w:r/>
            <w:r>
              <w:rPr>
                <w:sz w:val="16"/>
              </w:rPr>
              <w:t>Exact (128 live)</w:t>
            </w:r>
          </w:p>
        </w:tc>
        <w:tc>
          <w:tcPr>
            <w:tcW w:type="dxa" w:w="1994"/>
          </w:tcPr>
          <w:p>
            <w:r/>
            <w:r>
              <w:rPr>
                <w:sz w:val="16"/>
              </w:rPr>
              <w:t>1287</w:t>
            </w:r>
          </w:p>
        </w:tc>
        <w:tc>
          <w:tcPr>
            <w:tcW w:type="dxa" w:w="1994"/>
          </w:tcPr>
          <w:p>
            <w:r/>
            <w:r>
              <w:rPr>
                <w:sz w:val="16"/>
              </w:rPr>
              <w:t>927</w:t>
            </w:r>
          </w:p>
        </w:tc>
        <w:tc>
          <w:tcPr>
            <w:tcW w:type="dxa" w:w="1994"/>
          </w:tcPr>
          <w:p>
            <w:r/>
            <w:r>
              <w:rPr>
                <w:sz w:val="16"/>
              </w:rPr>
              <w:t>772</w:t>
            </w:r>
          </w:p>
        </w:tc>
        <w:tc>
          <w:tcPr>
            <w:tcW w:type="dxa" w:w="1994"/>
          </w:tcPr>
          <w:p>
            <w:r/>
            <w:r>
              <w:rPr>
                <w:sz w:val="16"/>
              </w:rPr>
              <w:t>578</w:t>
            </w:r>
          </w:p>
        </w:tc>
      </w:tr>
      <w:tr>
        <w:tc>
          <w:tcPr>
            <w:tcW w:type="dxa" w:w="1994"/>
          </w:tcPr>
          <w:p>
            <w:r/>
            <w:r>
              <w:rPr>
                <w:sz w:val="16"/>
              </w:rPr>
              <w:t>Exact paused before or during September</w:t>
            </w:r>
          </w:p>
        </w:tc>
        <w:tc>
          <w:tcPr>
            <w:tcW w:type="dxa" w:w="1994"/>
          </w:tcPr>
          <w:p>
            <w:r/>
            <w:r>
              <w:rPr>
                <w:sz w:val="16"/>
              </w:rPr>
              <w:t>75</w:t>
            </w:r>
          </w:p>
        </w:tc>
        <w:tc>
          <w:tcPr>
            <w:tcW w:type="dxa" w:w="1994"/>
          </w:tcPr>
          <w:p>
            <w:r/>
            <w:r>
              <w:rPr>
                <w:sz w:val="16"/>
              </w:rPr>
              <w:t>54</w:t>
            </w:r>
          </w:p>
        </w:tc>
        <w:tc>
          <w:tcPr>
            <w:tcW w:type="dxa" w:w="1994"/>
          </w:tcPr>
          <w:p>
            <w:r/>
            <w:r>
              <w:rPr>
                <w:sz w:val="16"/>
              </w:rPr>
              <w:t>0</w:t>
            </w:r>
          </w:p>
        </w:tc>
        <w:tc>
          <w:tcPr>
            <w:tcW w:type="dxa" w:w="1994"/>
          </w:tcPr>
          <w:p>
            <w:r/>
            <w:r>
              <w:rPr>
                <w:sz w:val="16"/>
              </w:rPr>
              <w:t>0</w:t>
            </w:r>
          </w:p>
        </w:tc>
      </w:tr>
      <w:tr>
        <w:tc>
          <w:tcPr>
            <w:tcW w:type="dxa" w:w="1994"/>
          </w:tcPr>
          <w:p>
            <w:r/>
            <w:r>
              <w:rPr>
                <w:sz w:val="16"/>
              </w:rPr>
              <w:t>Revived owners (6)</w:t>
            </w:r>
          </w:p>
        </w:tc>
        <w:tc>
          <w:tcPr>
            <w:tcW w:type="dxa" w:w="1994"/>
          </w:tcPr>
          <w:p>
            <w:r/>
            <w:r>
              <w:rPr>
                <w:sz w:val="16"/>
              </w:rPr>
              <w:t>0</w:t>
            </w:r>
          </w:p>
        </w:tc>
        <w:tc>
          <w:tcPr>
            <w:tcW w:type="dxa" w:w="1994"/>
          </w:tcPr>
          <w:p>
            <w:r/>
            <w:r>
              <w:rPr>
                <w:sz w:val="16"/>
              </w:rPr>
              <w:t>0</w:t>
            </w:r>
          </w:p>
        </w:tc>
        <w:tc>
          <w:tcPr>
            <w:tcW w:type="dxa" w:w="1994"/>
          </w:tcPr>
          <w:p>
            <w:r/>
            <w:r>
              <w:rPr>
                <w:sz w:val="16"/>
              </w:rPr>
              <w:t>33</w:t>
            </w:r>
          </w:p>
        </w:tc>
        <w:tc>
          <w:tcPr>
            <w:tcW w:type="dxa" w:w="1994"/>
          </w:tcPr>
          <w:p>
            <w:r/>
            <w:r>
              <w:rPr>
                <w:sz w:val="16"/>
              </w:rPr>
              <w:t>33</w:t>
            </w:r>
          </w:p>
        </w:tc>
      </w:tr>
      <w:tr>
        <w:tc>
          <w:tcPr>
            <w:tcW w:type="dxa" w:w="1994"/>
          </w:tcPr>
          <w:p>
            <w:r/>
            <w:r>
              <w:rPr>
                <w:sz w:val="16"/>
              </w:rPr>
              <w:t>Branded, discovery, auto, PAT (non-exact)</w:t>
            </w:r>
          </w:p>
        </w:tc>
        <w:tc>
          <w:tcPr>
            <w:tcW w:type="dxa" w:w="1994"/>
          </w:tcPr>
          <w:p>
            <w:r/>
            <w:r>
              <w:rPr>
                <w:sz w:val="16"/>
              </w:rPr>
              <w:t>379</w:t>
            </w:r>
          </w:p>
        </w:tc>
        <w:tc>
          <w:tcPr>
            <w:tcW w:type="dxa" w:w="1994"/>
          </w:tcPr>
          <w:p>
            <w:r/>
            <w:r>
              <w:rPr>
                <w:sz w:val="16"/>
              </w:rPr>
              <w:t>273</w:t>
            </w:r>
          </w:p>
        </w:tc>
        <w:tc>
          <w:tcPr>
            <w:tcW w:type="dxa" w:w="1994"/>
          </w:tcPr>
          <w:p>
            <w:r/>
            <w:r>
              <w:rPr>
                <w:sz w:val="16"/>
              </w:rPr>
              <w:t>273</w:t>
            </w:r>
          </w:p>
        </w:tc>
        <w:tc>
          <w:tcPr>
            <w:tcW w:type="dxa" w:w="1994"/>
          </w:tcPr>
          <w:p>
            <w:r/>
            <w:r>
              <w:rPr>
                <w:sz w:val="16"/>
              </w:rPr>
              <w:t>273</w:t>
            </w:r>
          </w:p>
        </w:tc>
      </w:tr>
      <w:tr>
        <w:tc>
          <w:tcPr>
            <w:tcW w:type="dxa" w:w="1994"/>
          </w:tcPr>
          <w:p>
            <w:r/>
            <w:r>
              <w:rPr>
                <w:sz w:val="16"/>
              </w:rPr>
              <w:t>New campaigns (9, gated on green)</w:t>
            </w:r>
          </w:p>
        </w:tc>
        <w:tc>
          <w:tcPr>
            <w:tcW w:type="dxa" w:w="1994"/>
          </w:tcPr>
          <w:p>
            <w:r/>
            <w:r>
              <w:rPr>
                <w:sz w:val="16"/>
              </w:rPr>
              <w:t>0</w:t>
            </w:r>
          </w:p>
        </w:tc>
        <w:tc>
          <w:tcPr>
            <w:tcW w:type="dxa" w:w="1994"/>
          </w:tcPr>
          <w:p>
            <w:r/>
            <w:r>
              <w:rPr>
                <w:sz w:val="16"/>
              </w:rPr>
              <w:t>0</w:t>
            </w:r>
          </w:p>
        </w:tc>
        <w:tc>
          <w:tcPr>
            <w:tcW w:type="dxa" w:w="1994"/>
          </w:tcPr>
          <w:p>
            <w:r/>
            <w:r>
              <w:rPr>
                <w:sz w:val="16"/>
              </w:rPr>
              <w:t>0</w:t>
            </w:r>
          </w:p>
        </w:tc>
        <w:tc>
          <w:tcPr>
            <w:tcW w:type="dxa" w:w="1994"/>
          </w:tcPr>
          <w:p>
            <w:r/>
            <w:r>
              <w:rPr>
                <w:sz w:val="16"/>
              </w:rPr>
              <w:t>0</w:t>
            </w:r>
          </w:p>
        </w:tc>
      </w:tr>
      <w:tr>
        <w:tc>
          <w:tcPr>
            <w:tcW w:type="dxa" w:w="1994"/>
          </w:tcPr>
          <w:p>
            <w:r/>
            <w:r>
              <w:rPr>
                <w:sz w:val="16"/>
              </w:rPr>
              <w:t>Total</w:t>
            </w:r>
          </w:p>
        </w:tc>
        <w:tc>
          <w:tcPr>
            <w:tcW w:type="dxa" w:w="1994"/>
          </w:tcPr>
          <w:p>
            <w:r/>
            <w:r>
              <w:rPr>
                <w:sz w:val="16"/>
              </w:rPr>
              <w:t>1741</w:t>
            </w:r>
          </w:p>
        </w:tc>
        <w:tc>
          <w:tcPr>
            <w:tcW w:type="dxa" w:w="1994"/>
          </w:tcPr>
          <w:p>
            <w:r/>
            <w:r>
              <w:rPr>
                <w:sz w:val="16"/>
              </w:rPr>
              <w:t>1254</w:t>
            </w:r>
          </w:p>
        </w:tc>
        <w:tc>
          <w:tcPr>
            <w:tcW w:type="dxa" w:w="1994"/>
          </w:tcPr>
          <w:p>
            <w:r/>
            <w:r>
              <w:rPr>
                <w:sz w:val="16"/>
              </w:rPr>
              <w:t>1078</w:t>
            </w:r>
          </w:p>
        </w:tc>
        <w:tc>
          <w:tcPr>
            <w:tcW w:type="dxa" w:w="1994"/>
          </w:tcPr>
          <w:p>
            <w:r/>
            <w:r>
              <w:rPr>
                <w:sz w:val="16"/>
              </w:rPr>
              <w:t>884</w:t>
            </w:r>
          </w:p>
        </w:tc>
      </w:tr>
    </w:tbl>
    <w:p/>
    <w:p>
      <w:r>
        <w:t>Envelope $1,071–1,249 a week (12–14% of 21–27 Sep sales). Caps are ceilings, not a forecast: daily budgets on live campaigns total $1,595 a day; the 9 new campaigns add $59.22 a day of caps only once posture is green.</w:t>
      </w:r>
    </w:p>
    <w:p>
      <w:pPr>
        <w:pStyle w:val="Heading1"/>
      </w:pPr>
      <w:r>
        <w:t>A18. Final actions — in this order</w:t>
      </w:r>
    </w:p>
    <w:p>
      <w:pPr>
        <w:pStyle w:val="ListBullet"/>
      </w:pPr>
      <w:r>
        <w:t>0. Day 0 — the attribution read (Purchased Product report) to choose case A or B (section A17).</w:t>
      </w:r>
    </w:p>
    <w:p>
      <w:pPr>
        <w:pStyle w:val="ListBullet"/>
      </w:pPr>
      <w:r>
        <w:t>1. Stock (owner): King Graphite PO; reconcile the 1 Oct shipment; activate and cost the Cool Grey 4PCS listings.</w:t>
      </w:r>
    </w:p>
    <w:p>
      <w:pPr>
        <w:pStyle w:val="ListBullet"/>
      </w:pPr>
      <w:r>
        <w:t>2. Step 3, 1 Oct: the 54 child swaps (create the new ad, pause the old one the same day), the 1 Oct prices and bases, the 6 revives, rest of search to 0.</w:t>
      </w:r>
    </w:p>
    <w:p>
      <w:pPr>
        <w:pStyle w:val="ListBullet"/>
      </w:pPr>
      <w:r>
        <w:t>3. Step 4, 1 Oct: pause the 6 duplicates, fold 4 discovery campaigns (copy keywords and negatives, then pause), load the negative walls.</w:t>
      </w:r>
    </w:p>
    <w:p>
      <w:pPr>
        <w:pStyle w:val="ListBullet"/>
      </w:pPr>
      <w:r>
        <w:t>4. Step 5, 8 Oct: support-layer SKU swaps (slower colours; overstock children into the existing Auto), PAT 1280 to Full Navy, hold the SB King 4PCS ad.</w:t>
      </w:r>
    </w:p>
    <w:p>
      <w:pPr>
        <w:pStyle w:val="ListBullet"/>
      </w:pPr>
      <w:r>
        <w:t>5. 15 Oct and every 14 days: read, then load the staged steps, re-sized by the read; rank guard on held terms; stock triggers on their dates.</w:t>
      </w:r>
    </w:p>
    <w:p>
      <w:pPr>
        <w:pStyle w:val="ListBullet"/>
      </w:pPr>
      <w:r>
        <w:t>6. Step 6, when posture is green: the new campaigns, one at a time.</w:t>
      </w:r>
    </w:p>
    <w:p>
      <w:pPr>
        <w:pStyle w:val="ListBullet"/>
      </w:pPr>
      <w:r>
        <w:t>7. Step 7: renames and retags.</w:t>
      </w:r>
    </w:p>
    <w:p>
      <w:pPr>
        <w:pStyle w:val="Heading2"/>
      </w:pPr>
      <w:r>
        <w:t>Owner decisions (the data cannot make these)</w:t>
      </w:r>
    </w:p>
    <w:p>
      <w:pPr>
        <w:pStyle w:val="ListBullet"/>
      </w:pPr>
      <w:r>
        <w:t>The TACoS band (12% declared here) and so the envelope.</w:t>
      </w:r>
    </w:p>
    <w:p>
      <w:pPr>
        <w:pStyle w:val="ListBullet"/>
      </w:pPr>
      <w:r>
        <w:t>King Graphite PO quantity and date.</w:t>
      </w:r>
    </w:p>
    <w:p>
      <w:pPr>
        <w:pStyle w:val="ListBullet"/>
      </w:pPr>
      <w:r>
        <w:t>Cool Grey 4PCS activation, cost and mapping.</w:t>
      </w:r>
    </w:p>
    <w:p>
      <w:pPr>
        <w:pStyle w:val="ListBullet"/>
      </w:pPr>
      <w:r>
        <w:t>The new-campaign gate.</w:t>
      </w:r>
    </w:p>
    <w:p>
      <w:pPr>
        <w:pStyle w:val="ListBullet"/>
      </w:pPr>
      <w:r>
        <w:t>The Core Phrase wall on 'cooling sheets'.</w:t>
      </w:r>
    </w:p>
    <w:p>
      <w:pPr>
        <w:pStyle w:val="ListBullet"/>
      </w:pPr>
      <w:r>
        <w:t>The settings listed in section 10.</w:t>
      </w:r>
    </w:p>
    <w:p>
      <w:pPr>
        <w:pStyle w:val="Heading1"/>
      </w:pPr>
      <w:r>
        <w:t>A19. Where the sources disagree</w:t>
      </w:r>
    </w:p>
    <w:tbl>
      <w:tblPr>
        <w:tblStyle w:val="TableGrid"/>
        <w:tblW w:type="auto" w:w="0"/>
        <w:tblLook w:firstColumn="1" w:firstRow="1" w:lastColumn="0" w:lastRow="0" w:noHBand="0" w:noVBand="1" w:val="04A0"/>
      </w:tblPr>
      <w:tblGrid>
        <w:gridCol w:w="2493"/>
        <w:gridCol w:w="2493"/>
        <w:gridCol w:w="2493"/>
        <w:gridCol w:w="2493"/>
      </w:tblGrid>
      <w:tr>
        <w:tc>
          <w:tcPr>
            <w:tcW w:type="dxa" w:w="1417"/>
            <w:shd w:val="clear" w:color="auto" w:fill="1F3864"/>
          </w:tcPr>
          <w:p>
            <w:r/>
            <w:r>
              <w:rPr>
                <w:b/>
                <w:color w:val="FFFFFF"/>
                <w:sz w:val="14"/>
              </w:rPr>
              <w:t>Topic</w:t>
            </w:r>
          </w:p>
        </w:tc>
        <w:tc>
          <w:tcPr>
            <w:tcW w:type="dxa" w:w="2835"/>
            <w:shd w:val="clear" w:color="auto" w:fill="1F3864"/>
          </w:tcPr>
          <w:p>
            <w:r/>
            <w:r>
              <w:rPr>
                <w:b/>
                <w:color w:val="FFFFFF"/>
                <w:sz w:val="14"/>
              </w:rPr>
              <w:t>Sources</w:t>
            </w:r>
          </w:p>
        </w:tc>
        <w:tc>
          <w:tcPr>
            <w:tcW w:type="dxa" w:w="3402"/>
            <w:shd w:val="clear" w:color="auto" w:fill="1F3864"/>
          </w:tcPr>
          <w:p>
            <w:r/>
            <w:r>
              <w:rPr>
                <w:b/>
                <w:color w:val="FFFFFF"/>
                <w:sz w:val="14"/>
              </w:rPr>
              <w:t>Difference</w:t>
            </w:r>
          </w:p>
        </w:tc>
        <w:tc>
          <w:tcPr>
            <w:tcW w:type="dxa" w:w="2551"/>
            <w:shd w:val="clear" w:color="auto" w:fill="1F3864"/>
          </w:tcPr>
          <w:p>
            <w:r/>
            <w:r>
              <w:rPr>
                <w:b/>
                <w:color w:val="FFFFFF"/>
                <w:sz w:val="14"/>
              </w:rPr>
              <w:t>Used</w:t>
            </w:r>
          </w:p>
        </w:tc>
      </w:tr>
      <w:tr>
        <w:tc>
          <w:tcPr>
            <w:tcW w:type="dxa" w:w="1417"/>
          </w:tcPr>
          <w:p>
            <w:r/>
            <w:r>
              <w:rPr>
                <w:sz w:val="14"/>
              </w:rPr>
              <w:t>Rank</w:t>
            </w:r>
          </w:p>
        </w:tc>
        <w:tc>
          <w:tcPr>
            <w:tcW w:type="dxa" w:w="2835"/>
          </w:tcPr>
          <w:p>
            <w:r/>
            <w:r>
              <w:rPr>
                <w:sz w:val="14"/>
              </w:rPr>
              <w:t>Command Center (DataRova) vs Data Dive</w:t>
            </w:r>
          </w:p>
        </w:tc>
        <w:tc>
          <w:tcPr>
            <w:tcW w:type="dxa" w:w="3402"/>
          </w:tcPr>
          <w:p>
            <w:r/>
            <w:r>
              <w:rPr>
                <w:sz w:val="14"/>
              </w:rPr>
              <w:t>agree on 12 of 33; 'cooling sheets king' 31 vs 16</w:t>
            </w:r>
          </w:p>
        </w:tc>
        <w:tc>
          <w:tcPr>
            <w:tcW w:type="dxa" w:w="2551"/>
          </w:tcPr>
          <w:p>
            <w:r/>
            <w:r>
              <w:rPr>
                <w:sz w:val="14"/>
              </w:rPr>
              <w:t>Command Center for held/not-held</w:t>
            </w:r>
          </w:p>
        </w:tc>
      </w:tr>
      <w:tr>
        <w:tc>
          <w:tcPr>
            <w:tcW w:type="dxa" w:w="1417"/>
          </w:tcPr>
          <w:p>
            <w:r/>
            <w:r>
              <w:rPr>
                <w:sz w:val="14"/>
              </w:rPr>
              <w:t>Units Apr–Sep</w:t>
            </w:r>
          </w:p>
        </w:tc>
        <w:tc>
          <w:tcPr>
            <w:tcW w:type="dxa" w:w="2835"/>
          </w:tcPr>
          <w:p>
            <w:r/>
            <w:r>
              <w:rPr>
                <w:sz w:val="14"/>
              </w:rPr>
              <w:t>Sellerboard dashboard vs SKU master</w:t>
            </w:r>
          </w:p>
        </w:tc>
        <w:tc>
          <w:tcPr>
            <w:tcW w:type="dxa" w:w="3402"/>
          </w:tcPr>
          <w:p>
            <w:r/>
            <w:r>
              <w:rPr>
                <w:sz w:val="14"/>
              </w:rPr>
              <w:t>5,382 vs 5,339 (−43)</w:t>
            </w:r>
          </w:p>
        </w:tc>
        <w:tc>
          <w:tcPr>
            <w:tcW w:type="dxa" w:w="2551"/>
          </w:tcPr>
          <w:p>
            <w:r/>
            <w:r>
              <w:rPr>
                <w:sz w:val="14"/>
              </w:rPr>
              <w:t>Sellerboard for totals; master for pace</w:t>
            </w:r>
          </w:p>
        </w:tc>
      </w:tr>
      <w:tr>
        <w:tc>
          <w:tcPr>
            <w:tcW w:type="dxa" w:w="1417"/>
          </w:tcPr>
          <w:p>
            <w:r/>
            <w:r>
              <w:rPr>
                <w:sz w:val="14"/>
              </w:rPr>
              <w:t>Inbound</w:t>
            </w:r>
          </w:p>
        </w:tc>
        <w:tc>
          <w:tcPr>
            <w:tcW w:type="dxa" w:w="2835"/>
          </w:tcPr>
          <w:p>
            <w:r/>
            <w:r>
              <w:rPr>
                <w:sz w:val="14"/>
              </w:rPr>
              <w:t>Shipment plan vs Sellerboard</w:t>
            </w:r>
          </w:p>
        </w:tc>
        <w:tc>
          <w:tcPr>
            <w:tcW w:type="dxa" w:w="3402"/>
          </w:tcPr>
          <w:p>
            <w:r/>
            <w:r>
              <w:rPr>
                <w:sz w:val="14"/>
              </w:rPr>
              <w:t>2,334 vs 2,382</w:t>
            </w:r>
          </w:p>
        </w:tc>
        <w:tc>
          <w:tcPr>
            <w:tcW w:type="dxa" w:w="2551"/>
          </w:tcPr>
          <w:p>
            <w:r/>
            <w:r>
              <w:rPr>
                <w:sz w:val="14"/>
              </w:rPr>
              <w:t>Provisional until received</w:t>
            </w:r>
          </w:p>
        </w:tc>
      </w:tr>
      <w:tr>
        <w:tc>
          <w:tcPr>
            <w:tcW w:type="dxa" w:w="1417"/>
          </w:tcPr>
          <w:p>
            <w:r/>
            <w:r>
              <w:rPr>
                <w:sz w:val="14"/>
              </w:rPr>
              <w:t>Ad orders</w:t>
            </w:r>
          </w:p>
        </w:tc>
        <w:tc>
          <w:tcPr>
            <w:tcW w:type="dxa" w:w="2835"/>
          </w:tcPr>
          <w:p>
            <w:r/>
            <w:r>
              <w:rPr>
                <w:sz w:val="14"/>
              </w:rPr>
              <w:t>Command Center vs Sellerboard same-SKU</w:t>
            </w:r>
          </w:p>
        </w:tc>
        <w:tc>
          <w:tcPr>
            <w:tcW w:type="dxa" w:w="3402"/>
          </w:tcPr>
          <w:p>
            <w:r/>
            <w:r>
              <w:rPr>
                <w:sz w:val="14"/>
              </w:rPr>
              <w:t>~374 vs 48 units; same-SKU 13.7% of ad sales</w:t>
            </w:r>
          </w:p>
        </w:tc>
        <w:tc>
          <w:tcPr>
            <w:tcW w:type="dxa" w:w="2551"/>
          </w:tcPr>
          <w:p>
            <w:r/>
            <w:r>
              <w:rPr>
                <w:sz w:val="14"/>
              </w:rPr>
              <w:t>Both cases shown</w:t>
            </w:r>
          </w:p>
        </w:tc>
      </w:tr>
      <w:tr>
        <w:tc>
          <w:tcPr>
            <w:tcW w:type="dxa" w:w="1417"/>
          </w:tcPr>
          <w:p>
            <w:r/>
            <w:r>
              <w:rPr>
                <w:sz w:val="14"/>
              </w:rPr>
              <w:t>Contribution</w:t>
            </w:r>
          </w:p>
        </w:tc>
        <w:tc>
          <w:tcPr>
            <w:tcW w:type="dxa" w:w="2835"/>
          </w:tcPr>
          <w:p>
            <w:r/>
            <w:r>
              <w:rPr>
                <w:sz w:val="14"/>
              </w:rPr>
              <w:t>Audit vs realised</w:t>
            </w:r>
          </w:p>
        </w:tc>
        <w:tc>
          <w:tcPr>
            <w:tcW w:type="dxa" w:w="3402"/>
          </w:tcPr>
          <w:p>
            <w:r/>
            <w:r>
              <w:rPr>
                <w:sz w:val="14"/>
              </w:rPr>
              <w:t>39% vs 29.4%</w:t>
            </w:r>
          </w:p>
        </w:tc>
        <w:tc>
          <w:tcPr>
            <w:tcW w:type="dxa" w:w="2551"/>
          </w:tcPr>
          <w:p>
            <w:r/>
            <w:r>
              <w:rPr>
                <w:sz w:val="14"/>
              </w:rPr>
              <w:t>Realised, per child</w:t>
            </w:r>
          </w:p>
        </w:tc>
      </w:tr>
      <w:tr>
        <w:tc>
          <w:tcPr>
            <w:tcW w:type="dxa" w:w="1417"/>
          </w:tcPr>
          <w:p>
            <w:r/>
            <w:r>
              <w:rPr>
                <w:sz w:val="14"/>
              </w:rPr>
              <w:t>Market bound</w:t>
            </w:r>
          </w:p>
        </w:tc>
        <w:tc>
          <w:tcPr>
            <w:tcW w:type="dxa" w:w="2835"/>
          </w:tcPr>
          <w:p>
            <w:r/>
            <w:r>
              <w:rPr>
                <w:sz w:val="14"/>
              </w:rPr>
              <w:t>Audit own CPC + 15% vs SOP stand-in</w:t>
            </w:r>
          </w:p>
        </w:tc>
        <w:tc>
          <w:tcPr>
            <w:tcW w:type="dxa" w:w="3402"/>
          </w:tcPr>
          <w:p>
            <w:r/>
            <w:r>
              <w:rPr>
                <w:sz w:val="14"/>
              </w:rPr>
              <w:t>$4.21–4.94 vs $3.22</w:t>
            </w:r>
          </w:p>
        </w:tc>
        <w:tc>
          <w:tcPr>
            <w:tcW w:type="dxa" w:w="2551"/>
          </w:tcPr>
          <w:p>
            <w:r/>
            <w:r>
              <w:rPr>
                <w:sz w:val="14"/>
              </w:rPr>
              <w:t>$3.22</w:t>
            </w:r>
          </w:p>
        </w:tc>
      </w:tr>
      <w:tr>
        <w:tc>
          <w:tcPr>
            <w:tcW w:type="dxa" w:w="1417"/>
          </w:tcPr>
          <w:p>
            <w:r/>
            <w:r>
              <w:rPr>
                <w:sz w:val="14"/>
              </w:rPr>
              <w:t>King White</w:t>
            </w:r>
          </w:p>
        </w:tc>
        <w:tc>
          <w:tcPr>
            <w:tcW w:type="dxa" w:w="2835"/>
          </w:tcPr>
          <w:p>
            <w:r/>
            <w:r>
              <w:rPr>
                <w:sz w:val="14"/>
              </w:rPr>
              <w:t>Sep strict / Sep excl. fee / forward / Apr–Sep</w:t>
            </w:r>
          </w:p>
        </w:tc>
        <w:tc>
          <w:tcPr>
            <w:tcW w:type="dxa" w:w="3402"/>
          </w:tcPr>
          <w:p>
            <w:r/>
            <w:r>
              <w:rPr>
                <w:sz w:val="14"/>
              </w:rPr>
              <w:t>$3.87 / $18.86 / $18.15 / $1.55</w:t>
            </w:r>
          </w:p>
        </w:tc>
        <w:tc>
          <w:tcPr>
            <w:tcW w:type="dxa" w:w="2551"/>
          </w:tcPr>
          <w:p>
            <w:r/>
            <w:r>
              <w:rPr>
                <w:sz w:val="14"/>
              </w:rPr>
              <w:t>Forward $18.15 for bids</w:t>
            </w:r>
          </w:p>
        </w:tc>
      </w:tr>
      <w:tr>
        <w:tc>
          <w:tcPr>
            <w:tcW w:type="dxa" w:w="1417"/>
          </w:tcPr>
          <w:p>
            <w:r/>
            <w:r>
              <w:rPr>
                <w:sz w:val="14"/>
              </w:rPr>
              <w:t>Season</w:t>
            </w:r>
          </w:p>
        </w:tc>
        <w:tc>
          <w:tcPr>
            <w:tcW w:type="dxa" w:w="2835"/>
          </w:tcPr>
          <w:p>
            <w:r/>
            <w:r>
              <w:rPr>
                <w:sz w:val="14"/>
              </w:rPr>
              <w:t>Last year (launch) vs market</w:t>
            </w:r>
          </w:p>
        </w:tc>
        <w:tc>
          <w:tcPr>
            <w:tcW w:type="dxa" w:w="3402"/>
          </w:tcPr>
          <w:p>
            <w:r/>
            <w:r>
              <w:rPr>
                <w:sz w:val="14"/>
              </w:rPr>
              <w:t>Sep 2025 82 units</w:t>
            </w:r>
          </w:p>
        </w:tc>
        <w:tc>
          <w:tcPr>
            <w:tcW w:type="dxa" w:w="2551"/>
          </w:tcPr>
          <w:p>
            <w:r/>
            <w:r>
              <w:rPr>
                <w:sz w:val="14"/>
              </w:rPr>
              <w:t>Market SQP</w:t>
            </w:r>
          </w:p>
        </w:tc>
      </w:tr>
    </w:tbl>
    <w:p/>
    <w:p>
      <w:r>
        <w:t>Checks (E Checks): Sellerboard per-SKU units = family total, 1 Apr–30 Sep — PASS; SKU master units (inventory history, 183 days) vs Sellerboard — PASS; Exact spend = plan rows — PASS; Audit decisions reconciled — PASS; No top-of-search price rises — PASS; Every live price ends at or under its ceiling (or frozen / read in console) — PASS; Held ranking terms: one lever per write — PASS; King rows priced on King White, one rate — PASS; Rows priced on the plan child (green, Twin, Full re-routes) — PASS; Live rows with no readable bid — PASS; Spend envelope — PASS; Overstock children above the 120-day line — PASS; No purple negatives — PASS; AGED Sponsored Brands: hold the 4PCS ad only — PASS; FBA stock total — PASS; 1 Oct shipment vs Sellerboard inbound — OPEN; King Graphite reorder — OPEN.</w:t>
      </w:r>
    </w:p>
    <w:p>
      <w:r>
        <w:t>Sources: Sellerboard (Ecotero account: weekly and monthly dashboard, SKU P&amp;L Apr–Sep / 15 Jul–Sep / September, inventory and history, PPC keyword table with ad-group and keyword IDs), Command Center (product 45: campaigns and placements 30/90 days, keywords 90 days, ranks, competitors, economics, LTSF), Data Dive (Rank Radar 1469359b: daily ranks 3 Jul–30 Sep; SQP Oct–Dec 2025, Apr–Jun and Jul–Sep 2026), the audit export ppc-audit-20260929-08832fbc, and the owner agent's findings of 1 Oct.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