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Sleephoria Cooling Sheets 4 Piece — final PPC and ranking plan</w:t>
      </w:r>
    </w:p>
    <w:p>
      <w:r>
        <w:t>1 October 2026 · Amazon US · parent B0F7LXFGLX, 61 SKUs with sales or stock · built from the same model as the action plan workbook (SCS4_Action_Plan_20261001.xlsx) and its evidence tabs · revised on 2 October after four reviews of the previous packs (the R1 to R4 fixes are listed in section 2c): every count in this document and the workbook is read from one model, so the two cannot disagree.</w:t>
      </w:r>
    </w:p>
    <w:p>
      <w:pPr>
        <w:pStyle w:val="Heading1"/>
      </w:pPr>
      <w:r>
        <w:t>1. Where the product stands</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3864"/>
          </w:tcPr>
          <w:p>
            <w:r/>
            <w:r>
              <w:rPr>
                <w:b/>
                <w:color w:val="FFFFFF"/>
                <w:sz w:val="16"/>
              </w:rPr>
              <w:t>Measure</w:t>
            </w:r>
          </w:p>
        </w:tc>
        <w:tc>
          <w:tcPr>
            <w:tcW w:type="dxa" w:w="5386"/>
            <w:shd w:val="clear" w:color="auto" w:fill="1F3864"/>
          </w:tcPr>
          <w:p>
            <w:r/>
            <w:r>
              <w:rPr>
                <w:b/>
                <w:color w:val="FFFFFF"/>
                <w:sz w:val="16"/>
              </w:rPr>
              <w:t>Value</w:t>
            </w:r>
          </w:p>
        </w:tc>
        <w:tc>
          <w:tcPr>
            <w:tcW w:type="dxa" w:w="1984"/>
            <w:shd w:val="clear" w:color="auto" w:fill="1F3864"/>
          </w:tcPr>
          <w:p>
            <w:r/>
            <w:r>
              <w:rPr>
                <w:b/>
                <w:color w:val="FFFFFF"/>
                <w:sz w:val="16"/>
              </w:rPr>
              <w:t>Source</w:t>
            </w:r>
          </w:p>
        </w:tc>
      </w:tr>
      <w:tr>
        <w:tc>
          <w:tcPr>
            <w:tcW w:type="dxa" w:w="2835"/>
          </w:tcPr>
          <w:p>
            <w:r/>
            <w:r>
              <w:rPr>
                <w:sz w:val="16"/>
              </w:rPr>
              <w:t>Sales / units, September</w:t>
            </w:r>
          </w:p>
        </w:tc>
        <w:tc>
          <w:tcPr>
            <w:tcW w:type="dxa" w:w="5386"/>
          </w:tcPr>
          <w:p>
            <w:r/>
            <w:r>
              <w:rPr>
                <w:sz w:val="16"/>
              </w:rPr>
              <w:t>$63,302 / 816</w:t>
            </w:r>
          </w:p>
        </w:tc>
        <w:tc>
          <w:tcPr>
            <w:tcW w:type="dxa" w:w="1984"/>
          </w:tcPr>
          <w:p>
            <w:r/>
            <w:r>
              <w:rPr>
                <w:sz w:val="16"/>
              </w:rPr>
              <w:t>Sellerboard</w:t>
            </w:r>
          </w:p>
        </w:tc>
      </w:tr>
      <w:tr>
        <w:tc>
          <w:tcPr>
            <w:tcW w:type="dxa" w:w="2835"/>
          </w:tcPr>
          <w:p>
            <w:r/>
            <w:r>
              <w:rPr>
                <w:sz w:val="16"/>
              </w:rPr>
              <w:t>Sales / units, last full week (21–27 Sep)</w:t>
            </w:r>
          </w:p>
        </w:tc>
        <w:tc>
          <w:tcPr>
            <w:tcW w:type="dxa" w:w="5386"/>
          </w:tcPr>
          <w:p>
            <w:r/>
            <w:r>
              <w:rPr>
                <w:sz w:val="16"/>
              </w:rPr>
              <w:t>$8,924 / 118 (31 Aug–6 Sep: $23,037 / 294); 28–30 Sep $1,290/day</w:t>
            </w:r>
          </w:p>
        </w:tc>
        <w:tc>
          <w:tcPr>
            <w:tcW w:type="dxa" w:w="1984"/>
          </w:tcPr>
          <w:p>
            <w:r/>
            <w:r>
              <w:rPr>
                <w:sz w:val="16"/>
              </w:rPr>
              <w:t>Sellerboard, weekly</w:t>
            </w:r>
          </w:p>
        </w:tc>
      </w:tr>
      <w:tr>
        <w:tc>
          <w:tcPr>
            <w:tcW w:type="dxa" w:w="2835"/>
          </w:tcPr>
          <w:p>
            <w:r/>
            <w:r>
              <w:rPr>
                <w:sz w:val="16"/>
              </w:rPr>
              <w:t>Ad spend / TACoS</w:t>
            </w:r>
          </w:p>
        </w:tc>
        <w:tc>
          <w:tcPr>
            <w:tcW w:type="dxa" w:w="5386"/>
          </w:tcPr>
          <w:p>
            <w:r/>
            <w:r>
              <w:rPr>
                <w:sz w:val="16"/>
              </w:rPr>
              <w:t>September $7,406 / 11.7%; last week $1,245 / 14.0%</w:t>
            </w:r>
          </w:p>
        </w:tc>
        <w:tc>
          <w:tcPr>
            <w:tcW w:type="dxa" w:w="1984"/>
          </w:tcPr>
          <w:p>
            <w:r/>
            <w:r>
              <w:rPr>
                <w:sz w:val="16"/>
              </w:rPr>
              <w:t>Sellerboard</w:t>
            </w:r>
          </w:p>
        </w:tc>
      </w:tr>
      <w:tr>
        <w:tc>
          <w:tcPr>
            <w:tcW w:type="dxa" w:w="2835"/>
          </w:tcPr>
          <w:p>
            <w:r/>
            <w:r>
              <w:rPr>
                <w:sz w:val="16"/>
              </w:rPr>
              <w:t>Net profit</w:t>
            </w:r>
          </w:p>
        </w:tc>
        <w:tc>
          <w:tcPr>
            <w:tcW w:type="dxa" w:w="5386"/>
          </w:tcPr>
          <w:p>
            <w:r/>
            <w:r>
              <w:rPr>
                <w:sz w:val="16"/>
              </w:rPr>
              <w:t>September $11,211 (17.7%); last week $1,141 (12.8%)</w:t>
            </w:r>
          </w:p>
        </w:tc>
        <w:tc>
          <w:tcPr>
            <w:tcW w:type="dxa" w:w="1984"/>
          </w:tcPr>
          <w:p>
            <w:r/>
            <w:r>
              <w:rPr>
                <w:sz w:val="16"/>
              </w:rPr>
              <w:t>Sellerboard</w:t>
            </w:r>
          </w:p>
        </w:tc>
      </w:tr>
      <w:tr>
        <w:tc>
          <w:tcPr>
            <w:tcW w:type="dxa" w:w="2835"/>
          </w:tcPr>
          <w:p>
            <w:r/>
            <w:r>
              <w:rPr>
                <w:sz w:val="16"/>
              </w:rPr>
              <w:t>Break-even ACoS (profit before ads ÷ sales)</w:t>
            </w:r>
          </w:p>
        </w:tc>
        <w:tc>
          <w:tcPr>
            <w:tcW w:type="dxa" w:w="5386"/>
          </w:tcPr>
          <w:p>
            <w:r/>
            <w:r>
              <w:rPr>
                <w:sz w:val="16"/>
              </w:rPr>
              <w:t>29.4% realised in September ($22.81 a unit); King White 21.4%, Queen Graphite 28.7%</w:t>
            </w:r>
          </w:p>
        </w:tc>
        <w:tc>
          <w:tcPr>
            <w:tcW w:type="dxa" w:w="1984"/>
          </w:tcPr>
          <w:p>
            <w:r/>
            <w:r>
              <w:rPr>
                <w:sz w:val="16"/>
              </w:rPr>
              <w:t>Sellerboard</w:t>
            </w:r>
          </w:p>
        </w:tc>
      </w:tr>
      <w:tr>
        <w:tc>
          <w:tcPr>
            <w:tcW w:type="dxa" w:w="2835"/>
          </w:tcPr>
          <w:p>
            <w:r/>
            <w:r>
              <w:rPr>
                <w:sz w:val="16"/>
              </w:rPr>
              <w:t>TACoS against its band (posture)</w:t>
            </w:r>
          </w:p>
        </w:tc>
        <w:tc>
          <w:tcPr>
            <w:tcW w:type="dxa" w:w="5386"/>
          </w:tcPr>
          <w:p>
            <w:r/>
            <w:r>
              <w:rPr>
                <w:sz w:val="16"/>
              </w:rPr>
              <w:t>14.0% vs a 12.0% band = 1.17× → Amber</w:t>
            </w:r>
          </w:p>
        </w:tc>
        <w:tc>
          <w:tcPr>
            <w:tcW w:type="dxa" w:w="1984"/>
          </w:tcPr>
          <w:p>
            <w:r/>
            <w:r>
              <w:rPr>
                <w:sz w:val="16"/>
              </w:rPr>
              <w:t>Sellerboard, weekly</w:t>
            </w:r>
          </w:p>
        </w:tc>
      </w:tr>
      <w:tr>
        <w:tc>
          <w:tcPr>
            <w:tcW w:type="dxa" w:w="2835"/>
          </w:tcPr>
          <w:p>
            <w:r/>
            <w:r>
              <w:rPr>
                <w:sz w:val="16"/>
              </w:rPr>
              <w:t>Organic rank on the biggest ranking searches</w:t>
            </w:r>
          </w:p>
        </w:tc>
        <w:tc>
          <w:tcPr>
            <w:tcW w:type="dxa" w:w="5386"/>
          </w:tcPr>
          <w:p>
            <w:r/>
            <w:r>
              <w:rPr>
                <w:sz w:val="16"/>
              </w:rPr>
              <w:t>'cooling sheets' 18 (DD 20); 'cooling sheets queen' 46 (DD 34); 'cooling sheets king size' 9 (DD 18); 'cooling bed sheets' 20 (DD 19); 'king size cooling sheets' 3 (DD 6); 'cooling sheets king' 31 (DD 16); 'cooling bed sheets king' 9 (DD 14)</w:t>
            </w:r>
          </w:p>
        </w:tc>
        <w:tc>
          <w:tcPr>
            <w:tcW w:type="dxa" w:w="1984"/>
          </w:tcPr>
          <w:p>
            <w:r/>
            <w:r>
              <w:rPr>
                <w:sz w:val="16"/>
              </w:rPr>
              <w:t>Command Center (DataRova) 29 Sep; Data Dive 7-day median</w:t>
            </w:r>
          </w:p>
        </w:tc>
      </w:tr>
      <w:tr>
        <w:tc>
          <w:tcPr>
            <w:tcW w:type="dxa" w:w="2835"/>
          </w:tcPr>
          <w:p>
            <w:r/>
            <w:r>
              <w:rPr>
                <w:sz w:val="16"/>
              </w:rPr>
              <w:t>Stock</w:t>
            </w:r>
          </w:p>
        </w:tc>
        <w:tc>
          <w:tcPr>
            <w:tcW w:type="dxa" w:w="5386"/>
          </w:tcPr>
          <w:p>
            <w:r/>
            <w:r>
              <w:rPr>
                <w:sz w:val="16"/>
              </w:rPr>
              <w:t>3,820 sellable; 2,382 inbound on the 1 Oct shipment (Amazon arrival 19 Nov, provisional). King Graphite, the best King seller (78 units in September), has 12 units and no PO</w:t>
            </w:r>
          </w:p>
        </w:tc>
        <w:tc>
          <w:tcPr>
            <w:tcW w:type="dxa" w:w="1984"/>
          </w:tcPr>
          <w:p>
            <w:r/>
            <w:r>
              <w:rPr>
                <w:sz w:val="16"/>
              </w:rPr>
              <w:t>Sellerboard 1 Oct; shipment plan</w:t>
            </w:r>
          </w:p>
        </w:tc>
      </w:tr>
      <w:tr>
        <w:tc>
          <w:tcPr>
            <w:tcW w:type="dxa" w:w="2835"/>
          </w:tcPr>
          <w:p>
            <w:r/>
            <w:r>
              <w:rPr>
                <w:sz w:val="16"/>
              </w:rPr>
              <w:t>Market</w:t>
            </w:r>
          </w:p>
        </w:tc>
        <w:tc>
          <w:tcPr>
            <w:tcW w:type="dxa" w:w="5386"/>
          </w:tcPr>
          <w:p>
            <w:r/>
            <w:r>
              <w:rPr>
                <w:sz w:val="16"/>
              </w:rPr>
              <w:t>153.3 purchases a day on 132 tracked terms (Jul–Sep). Last year Oct–Dec on the same terms was 0.56× Jul–Sep: the season is going down</w:t>
            </w:r>
          </w:p>
        </w:tc>
        <w:tc>
          <w:tcPr>
            <w:tcW w:type="dxa" w:w="1984"/>
          </w:tcPr>
          <w:p>
            <w:r/>
            <w:r>
              <w:rPr>
                <w:sz w:val="16"/>
              </w:rPr>
              <w:t>Data Dive SQP</w:t>
            </w:r>
          </w:p>
        </w:tc>
      </w:tr>
      <w:tr>
        <w:tc>
          <w:tcPr>
            <w:tcW w:type="dxa" w:w="2835"/>
          </w:tcPr>
          <w:p>
            <w:r/>
            <w:r>
              <w:rPr>
                <w:sz w:val="16"/>
              </w:rPr>
              <w:t>Aged stock</w:t>
            </w:r>
          </w:p>
        </w:tc>
        <w:tc>
          <w:tcPr>
            <w:tcW w:type="dxa" w:w="5386"/>
          </w:tcPr>
          <w:p>
            <w:r/>
            <w:r>
              <w:rPr>
                <w:sz w:val="16"/>
              </w:rPr>
              <w:t>83 units, $13.98 a month (7 SKUs)</w:t>
            </w:r>
          </w:p>
        </w:tc>
        <w:tc>
          <w:tcPr>
            <w:tcW w:type="dxa" w:w="1984"/>
          </w:tcPr>
          <w:p>
            <w:r/>
            <w:r>
              <w:rPr>
                <w:sz w:val="16"/>
              </w:rPr>
              <w:t>Command Center LTSF</w:t>
            </w:r>
          </w:p>
        </w:tc>
      </w:tr>
      <w:tr>
        <w:tc>
          <w:tcPr>
            <w:tcW w:type="dxa" w:w="2835"/>
          </w:tcPr>
          <w:p>
            <w:r/>
            <w:r>
              <w:rPr>
                <w:sz w:val="16"/>
              </w:rPr>
              <w:t>Price</w:t>
            </w:r>
          </w:p>
        </w:tc>
        <w:tc>
          <w:tcPr>
            <w:tcW w:type="dxa" w:w="5386"/>
          </w:tcPr>
          <w:p>
            <w:r/>
            <w:r>
              <w:rPr>
                <w:sz w:val="16"/>
              </w:rPr>
              <w:t>Queen $79.95–79.99, King $84.99; rivals moved in September: OMERAI $45.99 → $29.99, David's Home $43.99 → $24.99, Bedsure $59.99 → $90.09</w:t>
            </w:r>
          </w:p>
        </w:tc>
        <w:tc>
          <w:tcPr>
            <w:tcW w:type="dxa" w:w="1984"/>
          </w:tcPr>
          <w:p>
            <w:r/>
            <w:r>
              <w:rPr>
                <w:sz w:val="16"/>
              </w:rPr>
              <w:t>Sellerboard; audit brief competitors</w:t>
            </w:r>
          </w:p>
        </w:tc>
      </w:tr>
    </w:tbl>
    <w:p/>
    <w:p>
      <w:r>
        <w:t>In one line: a seasonal product past its peak — sales fell by more than half through September and the market falls further into Q4 — with its best King child about to run out and no reorder placed. The ads can stop paying more per click than a click earns, keep the King and Queen page-one terms served from children that have stock, and spend inside an envelope set by this week's sales, not September's.</w:t>
      </w:r>
    </w:p>
    <w:p>
      <w:pPr>
        <w:pStyle w:val="Heading1"/>
      </w:pPr>
      <w:r>
        <w:t>2. What the plan is for</w:t>
      </w:r>
    </w:p>
    <w:p>
      <w:r>
        <w:rPr>
          <w:b/>
        </w:rPr>
        <w:t xml:space="preserve">Goal (declared): </w:t>
      </w:r>
      <w:r>
        <w:t>Hold the page-one King and Queen ranks we have, inside a spend envelope set by current sales — a TACoS band of 12.0% (amber to 15%) while the season factor is above 0.5 (Oct, Nov); from 1 Dec, when it falls to 0.5 and below (Dec, Jan, Feb), a dollar envelope fixed at the last November week's (12–14% of it: $933–1,089/wk on the plan's November) until the February re-test, when the in-season band returns (the owner confirms both) — and pay no more per click than the click earns everywhere else. On the held page-one terms the plan pays a stated premium above break-even to keep them in the auction; it is sized and shown (section 8), not hidden.</w:t>
      </w:r>
    </w:p>
    <w:p>
      <w:pPr>
        <w:pStyle w:val="ListBullet"/>
      </w:pPr>
      <w:r>
        <w:t>Read posture on the trailing 7 days: 14.0% is 1.17× the band, amber — no climbs, no new campaigns until it is green; the only premium is the rank-hold cost on held terms.</w:t>
      </w:r>
    </w:p>
    <w:p>
      <w:pPr>
        <w:pStyle w:val="ListBullet"/>
      </w:pPr>
      <w:r>
        <w:t>Held page-one terms (37 campaigns: a ranking keyword at rank ≤20 on either source, read keyword by keyword; 17 at rank 10 or better, 17 at rank 11 to 20). Held-term guard: a held term at rank 10 or better on either source is not walked; it keeps today's top-of-search price. A held term at rank 11 to 20 takes one test step; before each write, compare the campaign's top-of-search impression share since the last write with its share in the 14 days before 1 Oct (17–30 Sep); keep the step and write the next one only while the share stays at 85% or more of that pre-plan level, and undo the last step (end the walk) if it has fallen below 85% or the rank slipped more than 3 places (15% above rank 20); where the console reports no impression share, use top-of-search clicks divided by the season factor for the same comparison. On the rank ≤10 terms only the child swap and, after the walk period, the base under the order guard move; every test step is at least 90% of the CPC paid.</w:t>
      </w:r>
    </w:p>
    <w:p>
      <w:pPr>
        <w:pStyle w:val="ListBullet"/>
      </w:pPr>
      <w:r>
        <w:t>Every other Exact campaign: price from the child it serves — top of search at or under what a click there affords, the base at or under what a product-page click affords, both reached in dated steps.</w:t>
      </w:r>
    </w:p>
    <w:p>
      <w:pPr>
        <w:pStyle w:val="ListBullet"/>
      </w:pPr>
      <w:r>
        <w:t>Move King Exact to King White on 1 Oct (King Graphite runs out ~6–9 Oct, no PO); re-base King on King White's $18.15 a unit (break-even 21.4%). On receipt of the King Light Grey and King Cream inbound (26 Nov, provisional) the King ranking child is re-tested on the plan's own rule — the most profit per top-of-search click among King children with cover (tier A: 90 days at 1.5× the pace it would carry) — and the King ceiling is re-solved on the child chosen. On today's inbound neither passes yet (Cream 75 days, Light Grey 80), so King White stays unless the received units say otherwise; Cream would lift the King ceiling to $3.59, Light Grey to $3.02.</w:t>
      </w:r>
    </w:p>
    <w:p>
      <w:pPr>
        <w:pStyle w:val="ListBullet"/>
      </w:pPr>
      <w:r>
        <w:t>One lever per write on held and re-pointed campaigns (72), so a rank or conversion move can be traced to one change.</w:t>
      </w:r>
    </w:p>
    <w:p>
      <w:pPr>
        <w:pStyle w:val="ListBullet"/>
      </w:pPr>
      <w:r>
        <w:t>Run one stock clock — the seasonal pace — for tiers, triggers, run-out dates and reorders; place the spring order by 1 Dec.</w:t>
      </w:r>
    </w:p>
    <w:p>
      <w:pPr>
        <w:pStyle w:val="Heading1"/>
      </w:pPr>
      <w:r>
        <w:t>2b. Reviewed against 'Bids and placements on Exact campaigns'</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3864"/>
          </w:tcPr>
          <w:p>
            <w:r/>
            <w:r>
              <w:rPr>
                <w:b/>
                <w:color w:val="FFFFFF"/>
                <w:sz w:val="16"/>
              </w:rPr>
              <w:t>Rule in the method</w:t>
            </w:r>
          </w:p>
        </w:tc>
        <w:tc>
          <w:tcPr>
            <w:tcW w:type="dxa" w:w="3118"/>
            <w:shd w:val="clear" w:color="auto" w:fill="1F3864"/>
          </w:tcPr>
          <w:p>
            <w:r/>
            <w:r>
              <w:rPr>
                <w:b/>
                <w:color w:val="FFFFFF"/>
                <w:sz w:val="16"/>
              </w:rPr>
              <w:t>Gap found in the review</w:t>
            </w:r>
          </w:p>
        </w:tc>
        <w:tc>
          <w:tcPr>
            <w:tcW w:type="dxa" w:w="4252"/>
            <w:shd w:val="clear" w:color="auto" w:fill="1F3864"/>
          </w:tcPr>
          <w:p>
            <w:r/>
            <w:r>
              <w:rPr>
                <w:b/>
                <w:color w:val="FFFFFF"/>
                <w:sz w:val="16"/>
              </w:rPr>
              <w:t>What the plan does now</w:t>
            </w:r>
          </w:p>
        </w:tc>
      </w:tr>
      <w:tr>
        <w:tc>
          <w:tcPr>
            <w:tcW w:type="dxa" w:w="2835"/>
          </w:tcPr>
          <w:p>
            <w:r/>
            <w:r>
              <w:rPr>
                <w:sz w:val="16"/>
              </w:rPr>
              <w:t>Contribution is the realised margin before ads, same window</w:t>
            </w:r>
          </w:p>
        </w:tc>
        <w:tc>
          <w:tcPr>
            <w:tcW w:type="dxa" w:w="3118"/>
          </w:tcPr>
          <w:p>
            <w:r/>
            <w:r>
              <w:rPr>
                <w:sz w:val="16"/>
              </w:rPr>
              <w:t>Audit used 39% (catalogue); an earlier pack used September for 6-unit children</w:t>
            </w:r>
          </w:p>
        </w:tc>
        <w:tc>
          <w:tcPr>
            <w:tcW w:type="dxa" w:w="4252"/>
          </w:tcPr>
          <w:p>
            <w:r/>
            <w:r>
              <w:rPr>
                <w:sz w:val="16"/>
              </w:rPr>
              <w:t>Per serving child: September where it sold ≥20 units, else 15 Jul–30 Sep, else Apr–Sep (T1). King White forward $18.15</w:t>
            </w:r>
          </w:p>
        </w:tc>
      </w:tr>
      <w:tr>
        <w:tc>
          <w:tcPr>
            <w:tcW w:type="dxa" w:w="2835"/>
          </w:tcPr>
          <w:p>
            <w:r/>
            <w:r>
              <w:rPr>
                <w:sz w:val="16"/>
              </w:rPr>
              <w:t>Each placement priced from its own conversion (child rate under 15 clicks, blend 15–50, own from 50)</w:t>
            </w:r>
          </w:p>
        </w:tc>
        <w:tc>
          <w:tcPr>
            <w:tcW w:type="dxa" w:w="3118"/>
          </w:tcPr>
          <w:p>
            <w:r/>
            <w:r>
              <w:rPr>
                <w:sz w:val="16"/>
              </w:rPr>
              <w:t>King ceilings used each campaign's own conversion, measured on King Graphite</w:t>
            </w:r>
          </w:p>
        </w:tc>
        <w:tc>
          <w:tcPr>
            <w:tcW w:type="dxa" w:w="4252"/>
          </w:tcPr>
          <w:p>
            <w:r/>
            <w:r>
              <w:rPr>
                <w:sz w:val="16"/>
              </w:rPr>
              <w:t>Re-pointed rows use the size-family rate × 0.8 (King 14.45% × 0.8 = 11.56%), re-read at 50 clicks on the new child</w:t>
            </w:r>
          </w:p>
        </w:tc>
      </w:tr>
      <w:tr>
        <w:tc>
          <w:tcPr>
            <w:tcW w:type="dxa" w:w="2835"/>
          </w:tcPr>
          <w:p>
            <w:r/>
            <w:r>
              <w:rPr>
                <w:sz w:val="16"/>
              </w:rPr>
              <w:t>The base is the product-page price; mix 70–90% top of search</w:t>
            </w:r>
          </w:p>
        </w:tc>
        <w:tc>
          <w:tcPr>
            <w:tcW w:type="dxa" w:w="3118"/>
          </w:tcPr>
          <w:p>
            <w:r/>
            <w:r>
              <w:rPr>
                <w:sz w:val="16"/>
              </w:rPr>
              <w:t>Base cut to move clicks off product pages that are cheaper per order; one cut, not staged</w:t>
            </w:r>
          </w:p>
        </w:tc>
        <w:tc>
          <w:tcPr>
            <w:tcW w:type="dxa" w:w="4252"/>
          </w:tcPr>
          <w:p>
            <w:r/>
            <w:r>
              <w:rPr>
                <w:sz w:val="16"/>
              </w:rPr>
              <w:t>Base cut only where a product-page click costs more than it earns (47 rows), staged until it is there; no rank-decision cuts. On held terms the base moves only after the price walk, and stops where the campaign's total orders would fall under 70% of 17–30 Sep (4 stop there)</w:t>
            </w:r>
          </w:p>
        </w:tc>
      </w:tr>
      <w:tr>
        <w:tc>
          <w:tcPr>
            <w:tcW w:type="dxa" w:w="2835"/>
          </w:tcPr>
          <w:p>
            <w:r/>
            <w:r>
              <w:rPr>
                <w:sz w:val="16"/>
              </w:rPr>
              <w:t>Top-of-search price comes down to a named point</w:t>
            </w:r>
          </w:p>
        </w:tc>
        <w:tc>
          <w:tcPr>
            <w:tcW w:type="dxa" w:w="3118"/>
          </w:tcPr>
          <w:p>
            <w:r/>
            <w:r>
              <w:rPr>
                <w:sz w:val="16"/>
              </w:rPr>
              <w:t>Prices cut under today's CPC on bid-limited rows (85% of top-of-search spend)</w:t>
            </w:r>
          </w:p>
        </w:tc>
        <w:tc>
          <w:tcPr>
            <w:tcW w:type="dxa" w:w="4252"/>
          </w:tcPr>
          <w:p>
            <w:r/>
            <w:r>
              <w:rPr>
                <w:sz w:val="16"/>
              </w:rPr>
              <w:t>Held terms at rank ≤10 keep today's price (17); at rank 11–20 one test step (≥90% of the CPC paid), kept only above 85% of the 17–30 Sep impression share (17); others step to the ceiling and accept the lost delivery</w:t>
            </w:r>
          </w:p>
        </w:tc>
      </w:tr>
      <w:tr>
        <w:tc>
          <w:tcPr>
            <w:tcW w:type="dxa" w:w="2835"/>
          </w:tcPr>
          <w:p>
            <w:r/>
            <w:r>
              <w:rPr>
                <w:sz w:val="16"/>
              </w:rPr>
              <w:t>Posture first</w:t>
            </w:r>
          </w:p>
        </w:tc>
        <w:tc>
          <w:tcPr>
            <w:tcW w:type="dxa" w:w="3118"/>
          </w:tcPr>
          <w:p>
            <w:r/>
            <w:r>
              <w:rPr>
                <w:sz w:val="16"/>
              </w:rPr>
              <w:t>Read on the 30-day average while the last week was 14.0%</w:t>
            </w:r>
          </w:p>
        </w:tc>
        <w:tc>
          <w:tcPr>
            <w:tcW w:type="dxa" w:w="4252"/>
          </w:tcPr>
          <w:p>
            <w:r/>
            <w:r>
              <w:rPr>
                <w:sz w:val="16"/>
              </w:rPr>
              <w:t>Trailing 7 days: amber; no climbs; the rank-hold premium is the one sized exception. Off-season (season factor 0.5 and below): a dollar envelope, not the %</w:t>
            </w:r>
          </w:p>
        </w:tc>
      </w:tr>
      <w:tr>
        <w:tc>
          <w:tcPr>
            <w:tcW w:type="dxa" w:w="2835"/>
          </w:tcPr>
          <w:p>
            <w:r/>
            <w:r>
              <w:rPr>
                <w:sz w:val="16"/>
              </w:rPr>
              <w:t>A push needs all its conditions</w:t>
            </w:r>
          </w:p>
        </w:tc>
        <w:tc>
          <w:tcPr>
            <w:tcW w:type="dxa" w:w="3118"/>
          </w:tcPr>
          <w:p>
            <w:r/>
            <w:r>
              <w:rPr>
                <w:sz w:val="16"/>
              </w:rPr>
              <w:t>Push judged on rank gap and budget room</w:t>
            </w:r>
          </w:p>
        </w:tc>
        <w:tc>
          <w:tcPr>
            <w:tcW w:type="dxa" w:w="4252"/>
          </w:tcPr>
          <w:p>
            <w:r/>
            <w:r>
              <w:rPr>
                <w:sz w:val="16"/>
              </w:rPr>
              <w:t>No term passes: the season ahead shrinks on 37 of 40 terms; conversion is not proven above the family on 34</w:t>
            </w:r>
          </w:p>
        </w:tc>
      </w:tr>
      <w:tr>
        <w:tc>
          <w:tcPr>
            <w:tcW w:type="dxa" w:w="2835"/>
          </w:tcPr>
          <w:p>
            <w:r/>
            <w:r>
              <w:rPr>
                <w:sz w:val="16"/>
              </w:rPr>
              <w:t>Cadence: one write per two-week cycle</w:t>
            </w:r>
          </w:p>
        </w:tc>
        <w:tc>
          <w:tcPr>
            <w:tcW w:type="dxa" w:w="3118"/>
          </w:tcPr>
          <w:p>
            <w:r/>
            <w:r>
              <w:rPr>
                <w:sz w:val="16"/>
              </w:rPr>
              <w:t>Several levers at once on held and re-pointed campaigns</w:t>
            </w:r>
          </w:p>
        </w:tc>
        <w:tc>
          <w:tcPr>
            <w:tcW w:type="dxa" w:w="4252"/>
          </w:tcPr>
          <w:p>
            <w:r/>
            <w:r>
              <w:rPr>
                <w:sz w:val="16"/>
              </w:rPr>
              <w:t>One lever per write on those; writes every 14 days from 1 Oct</w:t>
            </w:r>
          </w:p>
        </w:tc>
      </w:tr>
    </w:tbl>
    <w:p/>
    <w:p>
      <w:pPr>
        <w:pStyle w:val="Heading1"/>
      </w:pPr>
      <w:r>
        <w:t>2c. What changed after the four reviews</w:t>
      </w:r>
    </w:p>
    <w:p>
      <w:r>
        <w:t>Three reviews of earlier drafts found 19 issues that affect decisions and 18 contradictions between the document and the workbook. The fourth review (2 Oct) found three judgement calls the plan made by default rather than by decision, and five small figures. All are fixed; the workbook tab "Review fixes" lists each one. The guard choices are listed in section 10 so the owner can change them.</w:t>
      </w:r>
    </w:p>
    <w:tbl>
      <w:tblPr>
        <w:tblStyle w:val="TableGrid"/>
        <w:tblW w:type="auto" w:w="0"/>
        <w:tblLook w:firstColumn="1" w:firstRow="1" w:lastColumn="0" w:lastRow="0" w:noHBand="0" w:noVBand="1" w:val="04A0"/>
      </w:tblPr>
      <w:tblGrid>
        <w:gridCol w:w="4986"/>
        <w:gridCol w:w="4986"/>
      </w:tblGrid>
      <w:tr>
        <w:tc>
          <w:tcPr>
            <w:tcW w:type="dxa" w:w="3402"/>
            <w:shd w:val="clear" w:color="auto" w:fill="1F3864"/>
          </w:tcPr>
          <w:p>
            <w:r/>
            <w:r>
              <w:rPr>
                <w:b/>
                <w:color w:val="FFFFFF"/>
                <w:sz w:val="16"/>
              </w:rPr>
              <w:t>Issue</w:t>
            </w:r>
          </w:p>
        </w:tc>
        <w:tc>
          <w:tcPr>
            <w:tcW w:type="dxa" w:w="6803"/>
            <w:shd w:val="clear" w:color="auto" w:fill="1F3864"/>
          </w:tcPr>
          <w:p>
            <w:r/>
            <w:r>
              <w:rPr>
                <w:b/>
                <w:color w:val="FFFFFF"/>
                <w:sz w:val="16"/>
              </w:rPr>
              <w:t>Now</w:t>
            </w:r>
          </w:p>
        </w:tc>
      </w:tr>
      <w:tr>
        <w:tc>
          <w:tcPr>
            <w:tcW w:type="dxa" w:w="3402"/>
          </w:tcPr>
          <w:p>
            <w:r/>
            <w:r>
              <w:rPr>
                <w:sz w:val="16"/>
              </w:rPr>
              <w:t>R1-1 TACoS cap on the September average</w:t>
            </w:r>
          </w:p>
        </w:tc>
        <w:tc>
          <w:tcPr>
            <w:tcW w:type="dxa" w:w="6803"/>
          </w:tcPr>
          <w:p>
            <w:r/>
            <w:r>
              <w:rPr>
                <w:sz w:val="16"/>
              </w:rPr>
              <w:t>Envelope 12–14% of trailing-7-day sales ($1,071–1,249/wk). Expected spend $1,163/wk after 1 Oct, $1,035 at 29 Oct, $1,012 at 31 Dec (central)</w:t>
            </w:r>
          </w:p>
        </w:tc>
      </w:tr>
      <w:tr>
        <w:tc>
          <w:tcPr>
            <w:tcW w:type="dxa" w:w="3402"/>
          </w:tcPr>
          <w:p>
            <w:r/>
            <w:r>
              <w:rPr>
                <w:sz w:val="16"/>
              </w:rPr>
              <w:t>R1-2 King not re-based</w:t>
            </w:r>
          </w:p>
        </w:tc>
        <w:tc>
          <w:tcPr>
            <w:tcW w:type="dxa" w:w="6803"/>
          </w:tcPr>
          <w:p>
            <w:r/>
            <w:r>
              <w:rPr>
                <w:sz w:val="16"/>
              </w:rPr>
              <w:t>King White break-even 21.4%, one King ceiling $2.10; every King row priced on it (held King terms at rank 11–20 take one test step toward it)</w:t>
            </w:r>
          </w:p>
        </w:tc>
      </w:tr>
      <w:tr>
        <w:tc>
          <w:tcPr>
            <w:tcW w:type="dxa" w:w="3402"/>
          </w:tcPr>
          <w:p>
            <w:r/>
            <w:r>
              <w:rPr>
                <w:sz w:val="16"/>
              </w:rPr>
              <w:t>R1-3 / R2-5 Several levers at once</w:t>
            </w:r>
          </w:p>
        </w:tc>
        <w:tc>
          <w:tcPr>
            <w:tcW w:type="dxa" w:w="6803"/>
          </w:tcPr>
          <w:p>
            <w:r/>
            <w:r>
              <w:rPr>
                <w:sz w:val="16"/>
              </w:rPr>
              <w:t>One lever per write on all 37 held and 48 re-pointed campaigns (72 in all); child and price never on the same day (0)</w:t>
            </w:r>
          </w:p>
        </w:tc>
      </w:tr>
      <w:tr>
        <w:tc>
          <w:tcPr>
            <w:tcW w:type="dxa" w:w="3402"/>
          </w:tcPr>
          <w:p>
            <w:r/>
            <w:r>
              <w:rPr>
                <w:sz w:val="16"/>
              </w:rPr>
              <w:t>R1-4 Placement shift</w:t>
            </w:r>
          </w:p>
        </w:tc>
        <w:tc>
          <w:tcPr>
            <w:tcW w:type="dxa" w:w="6803"/>
          </w:tcPr>
          <w:p>
            <w:r/>
            <w:r>
              <w:rPr>
                <w:sz w:val="16"/>
              </w:rPr>
              <w:t>Base cut only where product pages lose money; no rank-decision cuts (R3-3)</w:t>
            </w:r>
          </w:p>
        </w:tc>
      </w:tr>
      <w:tr>
        <w:tc>
          <w:tcPr>
            <w:tcW w:type="dxa" w:w="3402"/>
          </w:tcPr>
          <w:p>
            <w:r/>
            <w:r>
              <w:rPr>
                <w:sz w:val="16"/>
              </w:rPr>
              <w:t>R1-5 No-bid rows</w:t>
            </w:r>
          </w:p>
        </w:tc>
        <w:tc>
          <w:tcPr>
            <w:tcW w:type="dxa" w:w="6803"/>
          </w:tcPr>
          <w:p>
            <w:r/>
            <w:r>
              <w:rPr>
                <w:sz w:val="16"/>
              </w:rPr>
              <w:t>All 11 named; 9 priced from Sellerboard bids, 2 read in the console</w:t>
            </w:r>
          </w:p>
        </w:tc>
      </w:tr>
      <w:tr>
        <w:tc>
          <w:tcPr>
            <w:tcW w:type="dxa" w:w="3402"/>
          </w:tcPr>
          <w:p>
            <w:r/>
            <w:r>
              <w:rPr>
                <w:sz w:val="16"/>
              </w:rPr>
              <w:t>R1-6 Pricing bases</w:t>
            </w:r>
          </w:p>
        </w:tc>
        <w:tc>
          <w:tcPr>
            <w:tcW w:type="dxa" w:w="6803"/>
          </w:tcPr>
          <w:p>
            <w:r/>
            <w:r>
              <w:rPr>
                <w:sz w:val="16"/>
              </w:rPr>
              <w:t>Basis rule per child; overstock children in the existing Auto at their own break-evens (15.0–24.0%)</w:t>
            </w:r>
          </w:p>
        </w:tc>
      </w:tr>
      <w:tr>
        <w:tc>
          <w:tcPr>
            <w:tcW w:type="dxa" w:w="3402"/>
          </w:tcPr>
          <w:p>
            <w:r/>
            <w:r>
              <w:rPr>
                <w:sz w:val="16"/>
              </w:rPr>
              <w:t>R2-1 Forecast was a best case; held terms could lose delivery</w:t>
            </w:r>
          </w:p>
        </w:tc>
        <w:tc>
          <w:tcPr>
            <w:tcW w:type="dxa" w:w="6803"/>
          </w:tcPr>
          <w:p>
            <w:r/>
            <w:r>
              <w:rPr>
                <w:sz w:val="16"/>
              </w:rPr>
              <w:t>Delivery-aware forecast with a range (clicks fall with (price ÷ CPC)² in the central case once the price is under the CPC paid, or under today's price where dynamic bidding pays above it). 36 non-held rows end under 70% of today's CPC (32 top-of-search orders), none held</w:t>
            </w:r>
          </w:p>
        </w:tc>
      </w:tr>
      <w:tr>
        <w:tc>
          <w:tcPr>
            <w:tcW w:type="dxa" w:w="3402"/>
          </w:tcPr>
          <w:p>
            <w:r/>
            <w:r>
              <w:rPr>
                <w:sz w:val="16"/>
              </w:rPr>
              <w:t>R2-2 Audit freezes being cut</w:t>
            </w:r>
          </w:p>
        </w:tc>
        <w:tc>
          <w:tcPr>
            <w:tcW w:type="dxa" w:w="6803"/>
          </w:tcPr>
          <w:p>
            <w:r/>
            <w:r>
              <w:rPr>
                <w:sz w:val="16"/>
              </w:rPr>
              <w:t>All 4 audit freezes (1885–1888) are frozen; 8 more on the rank-collapse rule = 12</w:t>
            </w:r>
          </w:p>
        </w:tc>
      </w:tr>
      <w:tr>
        <w:tc>
          <w:tcPr>
            <w:tcW w:type="dxa" w:w="3402"/>
          </w:tcPr>
          <w:p>
            <w:r/>
            <w:r>
              <w:rPr>
                <w:sz w:val="16"/>
              </w:rPr>
              <w:t>R2-3 Two stock clocks</w:t>
            </w:r>
          </w:p>
        </w:tc>
        <w:tc>
          <w:tcPr>
            <w:tcW w:type="dxa" w:w="6803"/>
          </w:tcPr>
          <w:p>
            <w:r/>
            <w:r>
              <w:rPr>
                <w:sz w:val="16"/>
              </w:rPr>
              <w:t>One clock, the seasonal pace: Twin Graphite runs out 26 Nov on hand; ads pause at ≤5 units 17 Nov until the 26 Nov inbound lands (no −50% step: the inbound arrives inside the 21 days) (was a 29 Oct pause). Inbound counts only if stock lasts to 26 Nov; triggers and reorder dates count inbound that lands inside their window, on the same clock</w:t>
            </w:r>
          </w:p>
        </w:tc>
      </w:tr>
      <w:tr>
        <w:tc>
          <w:tcPr>
            <w:tcW w:type="dxa" w:w="3402"/>
          </w:tcPr>
          <w:p>
            <w:r/>
            <w:r>
              <w:rPr>
                <w:sz w:val="16"/>
              </w:rPr>
              <w:t>R2-4 Held lookup read the first keyword only</w:t>
            </w:r>
          </w:p>
        </w:tc>
        <w:tc>
          <w:tcPr>
            <w:tcW w:type="dxa" w:w="6803"/>
          </w:tcPr>
          <w:p>
            <w:r/>
            <w:r>
              <w:rPr>
                <w:sz w:val="16"/>
              </w:rPr>
              <w:t>Every live keyword read (29 multi-keyword campaigns); 'california king cooling sheets' and 'cal king cooling sheets' are held; the $0.50 floor never raises a bid (0 raises)</w:t>
            </w:r>
          </w:p>
        </w:tc>
      </w:tr>
      <w:tr>
        <w:tc>
          <w:tcPr>
            <w:tcW w:type="dxa" w:w="3402"/>
          </w:tcPr>
          <w:p>
            <w:r/>
            <w:r>
              <w:rPr>
                <w:sz w:val="16"/>
              </w:rPr>
              <w:t>R2-6 Spring order missing</w:t>
            </w:r>
          </w:p>
        </w:tc>
        <w:tc>
          <w:tcPr>
            <w:tcW w:type="dxa" w:w="6803"/>
          </w:tcPr>
          <w:p>
            <w:r/>
            <w:r>
              <w:rPr>
                <w:sz w:val="16"/>
              </w:rPr>
              <w:t>Spring order by 1 Dec, sized to 31 May (1,929 units across the listed children); reorder trigger at 90 days of seasonal cover</w:t>
            </w:r>
          </w:p>
        </w:tc>
      </w:tr>
      <w:tr>
        <w:tc>
          <w:tcPr>
            <w:tcW w:type="dxa" w:w="3402"/>
          </w:tcPr>
          <w:p>
            <w:r/>
            <w:r>
              <w:rPr>
                <w:sz w:val="16"/>
              </w:rPr>
              <w:t>R2-7 Bases ending above what product pages afford</w:t>
            </w:r>
          </w:p>
        </w:tc>
        <w:tc>
          <w:tcPr>
            <w:tcW w:type="dxa" w:w="6803"/>
          </w:tcPr>
          <w:p>
            <w:r/>
            <w:r>
              <w:rPr>
                <w:sz w:val="16"/>
              </w:rPr>
              <w:t>Base cuts staged until within 5% of the product-page ceiling on non-held rows (1 stops at the $0.50 floor); held rows stop where the order guard binds</w:t>
            </w:r>
          </w:p>
        </w:tc>
      </w:tr>
      <w:tr>
        <w:tc>
          <w:tcPr>
            <w:tcW w:type="dxa" w:w="3402"/>
          </w:tcPr>
          <w:p>
            <w:r/>
            <w:r>
              <w:rPr>
                <w:sz w:val="16"/>
              </w:rPr>
              <w:t>R3-1 Guard defined two ways</w:t>
            </w:r>
          </w:p>
        </w:tc>
        <w:tc>
          <w:tcPr>
            <w:tcW w:type="dxa" w:w="6803"/>
          </w:tcPr>
          <w:p>
            <w:r/>
            <w:r>
              <w:rPr>
                <w:sz w:val="16"/>
              </w:rPr>
              <w:t>One baseline: the 14 days before 1 Oct, cumulative. The walk writes a step only while the guard holds (85% on rank 11–20 terms since R4-1)</w:t>
            </w:r>
          </w:p>
        </w:tc>
      </w:tr>
      <w:tr>
        <w:tc>
          <w:tcPr>
            <w:tcW w:type="dxa" w:w="3402"/>
          </w:tcPr>
          <w:p>
            <w:r/>
            <w:r>
              <w:rPr>
                <w:sz w:val="16"/>
              </w:rPr>
              <w:t>R3-2 Guard counted raw clicks, which the season cuts anyway</w:t>
            </w:r>
          </w:p>
        </w:tc>
        <w:tc>
          <w:tcPr>
            <w:tcW w:type="dxa" w:w="6803"/>
          </w:tcPr>
          <w:p>
            <w:r/>
            <w:r>
              <w:rPr>
                <w:sz w:val="16"/>
              </w:rPr>
              <w:t>Guard on top-of-search impression share, which does not move with search volume (22 held campaigns have it; 15 are read in the console before 15 Oct, Needs console IDs). Where it is not reported: clicks ÷ the season factor</w:t>
            </w:r>
          </w:p>
        </w:tc>
      </w:tr>
      <w:tr>
        <w:tc>
          <w:tcPr>
            <w:tcW w:type="dxa" w:w="3402"/>
          </w:tcPr>
          <w:p>
            <w:r/>
            <w:r>
              <w:rPr>
                <w:sz w:val="16"/>
              </w:rPr>
              <w:t>R3-3 Held terms lost more orders than the rest</w:t>
            </w:r>
          </w:p>
        </w:tc>
        <w:tc>
          <w:tcPr>
            <w:tcW w:type="dxa" w:w="6803"/>
          </w:tcPr>
          <w:p>
            <w:r/>
            <w:r>
              <w:rPr>
                <w:sz w:val="16"/>
              </w:rPr>
              <w:t>Rank-decision base cuts removed; held bases move only after the walk, under a total-order guard. Central: held lose 10 of 134 orders (7%), non-held 29 of 64 (46%)</w:t>
            </w:r>
          </w:p>
        </w:tc>
      </w:tr>
      <w:tr>
        <w:tc>
          <w:tcPr>
            <w:tcW w:type="dxa" w:w="3402"/>
          </w:tcPr>
          <w:p>
            <w:r/>
            <w:r>
              <w:rPr>
                <w:sz w:val="16"/>
              </w:rPr>
              <w:t>R3-4 Premium understated</w:t>
            </w:r>
          </w:p>
        </w:tc>
        <w:tc>
          <w:tcPr>
            <w:tcW w:type="dxa" w:w="6803"/>
          </w:tcPr>
          <w:p>
            <w:r/>
            <w:r>
              <w:rPr>
                <w:sz w:val="16"/>
              </w:rPr>
              <w:t>(CPC paid − ceiling) × forecast top-of-search clicks, on the ceiling's own rate, every held row filled: $1,361 a month, $227/wk at last week's volume</w:t>
            </w:r>
          </w:p>
        </w:tc>
      </w:tr>
      <w:tr>
        <w:tc>
          <w:tcPr>
            <w:tcW w:type="dxa" w:w="3402"/>
          </w:tcPr>
          <w:p>
            <w:r/>
            <w:r>
              <w:rPr>
                <w:sz w:val="16"/>
              </w:rPr>
              <w:t>R3-5 Frozen rows took a base cut</w:t>
            </w:r>
          </w:p>
        </w:tc>
        <w:tc>
          <w:tcPr>
            <w:tcW w:type="dxa" w:w="6803"/>
          </w:tcPr>
          <w:p>
            <w:r/>
            <w:r>
              <w:rPr>
                <w:sz w:val="16"/>
              </w:rPr>
              <w:t>No lever moves on the 12 frozen rows; the three King rows change child only (forced by King Graphite's stock)</w:t>
            </w:r>
          </w:p>
        </w:tc>
      </w:tr>
      <w:tr>
        <w:tc>
          <w:tcPr>
            <w:tcW w:type="dxa" w:w="3402"/>
          </w:tcPr>
          <w:p>
            <w:r/>
            <w:r>
              <w:rPr>
                <w:sz w:val="16"/>
              </w:rPr>
              <w:t>R3-6 First steps under 90% of the CPC paid</w:t>
            </w:r>
          </w:p>
        </w:tc>
        <w:tc>
          <w:tcPr>
            <w:tcW w:type="dxa" w:w="6803"/>
          </w:tcPr>
          <w:p>
            <w:r/>
            <w:r>
              <w:rPr>
                <w:sz w:val="16"/>
              </w:rPr>
              <w:t>Each held step = 90% of the CPC paid before it, rounded up to the cent (lowest first step 90.0%); no −15% incrementality step on held terms; 3 rows whose filled bid sits &gt;5% under the CPC paid (incl. campaign 448718647345040) are read in the console first</w:t>
            </w:r>
          </w:p>
        </w:tc>
      </w:tr>
      <w:tr>
        <w:tc>
          <w:tcPr>
            <w:tcW w:type="dxa" w:w="3402"/>
          </w:tcPr>
          <w:p>
            <w:r/>
            <w:r>
              <w:rPr>
                <w:sz w:val="16"/>
              </w:rPr>
              <w:t>R4-1 Held terms budgeted to lose a fifth of their orders</w:t>
            </w:r>
          </w:p>
        </w:tc>
        <w:tc>
          <w:tcPr>
            <w:tcW w:type="dxa" w:w="6803"/>
          </w:tcPr>
          <w:p>
            <w:r/>
            <w:r>
              <w:rPr>
                <w:sz w:val="16"/>
              </w:rPr>
              <w:t>Rank ≤10 terms (17 campaigns) are not walked; rank 11–20 terms (17) take one test step under an 85% guard. Central: held lose 10 of 134 orders (7%, was 25), none of them at top of search. The trade is in section 10</w:t>
            </w:r>
          </w:p>
        </w:tc>
      </w:tr>
      <w:tr>
        <w:tc>
          <w:tcPr>
            <w:tcW w:type="dxa" w:w="3402"/>
          </w:tcPr>
          <w:p>
            <w:r/>
            <w:r>
              <w:rPr>
                <w:sz w:val="16"/>
              </w:rPr>
              <w:t>R4-2 One band through the off-season</w:t>
            </w:r>
          </w:p>
        </w:tc>
        <w:tc>
          <w:tcPr>
            <w:tcW w:type="dxa" w:w="6803"/>
          </w:tcPr>
          <w:p>
            <w:r/>
            <w:r>
              <w:rPr>
                <w:sz w:val="16"/>
              </w:rPr>
              <w:t>Band 12.0% (amber to 15%) while the season factor is above 0.5 (Oct, Nov); from 1 Dec, when it falls to 0.5 and below (Dec, Jan, Feb), a dollar envelope fixed at the last November week's (12–14% of it: $933–1,089/wk on the plan's November) until the February re-test, when the in-season band returns. Monday rule: over 14% does not step held terms while trailing-7-day sales are under $6,400 (half the Q3 rate). January row in section 8</w:t>
            </w:r>
          </w:p>
        </w:tc>
      </w:tr>
      <w:tr>
        <w:tc>
          <w:tcPr>
            <w:tcW w:type="dxa" w:w="3402"/>
          </w:tcPr>
          <w:p>
            <w:r/>
            <w:r>
              <w:rPr>
                <w:sz w:val="16"/>
              </w:rPr>
              <w:t>R4-3 King child chosen on stock, not margin</w:t>
            </w:r>
          </w:p>
        </w:tc>
        <w:tc>
          <w:tcPr>
            <w:tcW w:type="dxa" w:w="6803"/>
          </w:tcPr>
          <w:p>
            <w:r/>
            <w:r>
              <w:rPr>
                <w:sz w:val="16"/>
              </w:rPr>
              <w:t>King White earns $8–13 a unit less than King Light Grey, Graphite and Cream; re-tested on margin on receipt of the Light Grey and Cream inbound (26 Nov, provisional), ceiling re-solved then</w:t>
            </w:r>
          </w:p>
        </w:tc>
      </w:tr>
      <w:tr>
        <w:tc>
          <w:tcPr>
            <w:tcW w:type="dxa" w:w="3402"/>
          </w:tcPr>
          <w:p>
            <w:r/>
            <w:r>
              <w:rPr>
                <w:sz w:val="16"/>
              </w:rPr>
              <w:t>R4-4 Small figures</w:t>
            </w:r>
          </w:p>
        </w:tc>
        <w:tc>
          <w:tcPr>
            <w:tcW w:type="dxa" w:w="6803"/>
          </w:tcPr>
          <w:p>
            <w:r/>
            <w:r>
              <w:rPr>
                <w:sz w:val="16"/>
              </w:rPr>
              <w:t>28 'not in the auction' rows (26 priced, 2 budget rows); the market bounds run $3.02–5.25 ($4.21–4.94 is the King lane); the stored reviewer's $376/day and 14.6% after its 38 holds; the B4/B6 line; the engine check (213 of 213) — A13 and A19</w:t>
            </w:r>
          </w:p>
        </w:tc>
      </w:tr>
      <w:tr>
        <w:tc>
          <w:tcPr>
            <w:tcW w:type="dxa" w:w="3402"/>
          </w:tcPr>
          <w:p>
            <w:r/>
            <w:r>
              <w:rPr>
                <w:sz w:val="16"/>
              </w:rPr>
              <w:t>Found in this pass</w:t>
            </w:r>
          </w:p>
        </w:tc>
        <w:tc>
          <w:tcPr>
            <w:tcW w:type="dxa" w:w="6803"/>
          </w:tcPr>
          <w:p>
            <w:r/>
            <w:r>
              <w:rPr>
                <w:sz w:val="16"/>
              </w:rPr>
              <w:t>The forecast measured a price change against the CPC paid even where dynamic bidding paid above today's bid, so today's own prices projected a loss; changes are now measured against today's price there (the projection at today's prices equals today's orders)</w:t>
            </w:r>
          </w:p>
        </w:tc>
      </w:tr>
    </w:tbl>
    <w:p/>
    <w:p>
      <w:pPr>
        <w:pStyle w:val="Heading1"/>
      </w:pPr>
      <w:r>
        <w:t>3. The decisions and why</w:t>
      </w:r>
    </w:p>
    <w:tbl>
      <w:tblPr>
        <w:tblStyle w:val="TableGrid"/>
        <w:tblW w:type="auto" w:w="0"/>
        <w:tblLook w:firstColumn="1" w:firstRow="1" w:lastColumn="0" w:lastRow="0" w:noHBand="0" w:noVBand="1" w:val="04A0"/>
      </w:tblPr>
      <w:tblGrid>
        <w:gridCol w:w="4986"/>
        <w:gridCol w:w="4986"/>
      </w:tblGrid>
      <w:tr>
        <w:tc>
          <w:tcPr>
            <w:tcW w:type="dxa" w:w="2835"/>
            <w:shd w:val="clear" w:color="auto" w:fill="1F3864"/>
          </w:tcPr>
          <w:p>
            <w:r/>
            <w:r>
              <w:rPr>
                <w:b/>
                <w:color w:val="FFFFFF"/>
                <w:sz w:val="16"/>
              </w:rPr>
              <w:t>Decision</w:t>
            </w:r>
          </w:p>
        </w:tc>
        <w:tc>
          <w:tcPr>
            <w:tcW w:type="dxa" w:w="7370"/>
            <w:shd w:val="clear" w:color="auto" w:fill="1F3864"/>
          </w:tcPr>
          <w:p>
            <w:r/>
            <w:r>
              <w:rPr>
                <w:b/>
                <w:color w:val="FFFFFF"/>
                <w:sz w:val="16"/>
              </w:rPr>
              <w:t>Why (the number behind it)</w:t>
            </w:r>
          </w:p>
        </w:tc>
      </w:tr>
      <w:tr>
        <w:tc>
          <w:tcPr>
            <w:tcW w:type="dxa" w:w="2835"/>
          </w:tcPr>
          <w:p>
            <w:r/>
            <w:r>
              <w:rPr>
                <w:sz w:val="16"/>
              </w:rPr>
              <w:t>No push, no climbs</w:t>
            </w:r>
          </w:p>
        </w:tc>
        <w:tc>
          <w:tcPr>
            <w:tcW w:type="dxa" w:w="7370"/>
          </w:tcPr>
          <w:p>
            <w:r/>
            <w:r>
              <w:rPr>
                <w:sz w:val="16"/>
              </w:rPr>
              <w:t>Posture amber (14.0% vs 12.0%). Last year's Oct–Dec market was 0.56× Jul–Sep on the same terms; no ranking term passes the push test (T4).</w:t>
            </w:r>
          </w:p>
        </w:tc>
      </w:tr>
      <w:tr>
        <w:tc>
          <w:tcPr>
            <w:tcW w:type="dxa" w:w="2835"/>
          </w:tcPr>
          <w:p>
            <w:r/>
            <w:r>
              <w:rPr>
                <w:sz w:val="16"/>
              </w:rPr>
              <w:t>King Exact to King White on 1 Oct</w:t>
            </w:r>
          </w:p>
        </w:tc>
        <w:tc>
          <w:tcPr>
            <w:tcW w:type="dxa" w:w="7370"/>
          </w:tcPr>
          <w:p>
            <w:r/>
            <w:r>
              <w:rPr>
                <w:sz w:val="16"/>
              </w:rPr>
              <w:t>King Graphite has 12 units (out about 8 Oct), no PO. King White: 769 units, cover past the end of 2027 on the seasonal clock, best King unit-session rate (12.6%). The choice costs margin: King White earns $18.15 a unit, $8–13 less than King Light Grey ($26.10), Graphite ($28.54) and Cream ($31.05), which is why the King ceiling is $2.10 and the King premium high; re-tested on margin on receipt of the Light Grey and Cream inbound (26 Nov). 40 rows move (34 from King Graphite, 6 King-term campaigns from Queen Graphite).</w:t>
            </w:r>
          </w:p>
        </w:tc>
      </w:tr>
      <w:tr>
        <w:tc>
          <w:tcPr>
            <w:tcW w:type="dxa" w:w="2835"/>
          </w:tcPr>
          <w:p>
            <w:r/>
            <w:r>
              <w:rPr>
                <w:sz w:val="16"/>
              </w:rPr>
              <w:t>Hold the page-one terms: rank 10 or better is not walked, rank 11–20 takes one test step</w:t>
            </w:r>
          </w:p>
        </w:tc>
        <w:tc>
          <w:tcPr>
            <w:tcW w:type="dxa" w:w="7370"/>
          </w:tcPr>
          <w:p>
            <w:r/>
            <w:r>
              <w:rPr>
                <w:sz w:val="16"/>
              </w:rPr>
              <w:t>85% of top-of-search spend is on campaigns paying within 5% of their bid, so a price cut under that CPC loses the auction, not just cost, and these ranks are what sold 1,873 and 1,586 units in March and April 2026. The 17 campaigns at rank ≤10 keep today's top-of-search price ('king size cooling sheets', 'cooling sheets king size', 'cooling bed sheets king', 'cold sheets for hot sleepers', 'cal king cooling sheets', 'cooling bed sheets queen' and 11 more). The 17 at rank 11–20 take one test step at least 90% of the CPC paid; the read keeps it only above 85% of the 17–30 Sep impression share, which the central case does not expect, so it is undone. 'cooling sheets king' (DD 16): child 1 Oct, test step $4.77 on 15 Oct (from $5.19, CPC paid $5.29; ceiling $2.10).</w:t>
            </w:r>
          </w:p>
        </w:tc>
      </w:tr>
      <w:tr>
        <w:tc>
          <w:tcPr>
            <w:tcW w:type="dxa" w:w="2835"/>
          </w:tcPr>
          <w:p>
            <w:r/>
            <w:r>
              <w:rPr>
                <w:sz w:val="16"/>
              </w:rPr>
              <w:t>Pay a sized rank-hold premium</w:t>
            </w:r>
          </w:p>
        </w:tc>
        <w:tc>
          <w:tcPr>
            <w:tcW w:type="dxa" w:w="7370"/>
          </w:tcPr>
          <w:p>
            <w:r/>
            <w:r>
              <w:rPr>
                <w:sz w:val="16"/>
              </w:rPr>
              <w:t>The held terms stop above their ceilings. The premium is (CPC paid − ceiling) × forecast top-of-search clicks at 31 Dec (central), on the same rate as the ceiling: $1,361 a month at September volume, $227/wk at last week's. Largest: 'cooling sheets king' $405; 'king size cooling sheets' $247; 'cooling sheets king size' $219; 'cooling queen sheets' $119; 'cooling sheets' $70. The owner can release any of them (section 10).</w:t>
            </w:r>
          </w:p>
        </w:tc>
      </w:tr>
      <w:tr>
        <w:tc>
          <w:tcPr>
            <w:tcW w:type="dxa" w:w="2835"/>
          </w:tcPr>
          <w:p>
            <w:r/>
            <w:r>
              <w:rPr>
                <w:sz w:val="16"/>
              </w:rPr>
              <w:t>Everything else steps to its ceiling</w:t>
            </w:r>
          </w:p>
        </w:tc>
        <w:tc>
          <w:tcPr>
            <w:tcW w:type="dxa" w:w="7370"/>
          </w:tcPr>
          <w:p>
            <w:r/>
            <w:r>
              <w:rPr>
                <w:sz w:val="16"/>
              </w:rPr>
              <w:t>Non-held rows go to what their click affords in ≤30% steps and accept the lost delivery: 36 end under 70% of today's CPC, carrying 32 of 141 top-of-search orders a month.</w:t>
            </w:r>
          </w:p>
        </w:tc>
      </w:tr>
      <w:tr>
        <w:tc>
          <w:tcPr>
            <w:tcW w:type="dxa" w:w="2835"/>
          </w:tcPr>
          <w:p>
            <w:r/>
            <w:r>
              <w:rPr>
                <w:sz w:val="16"/>
              </w:rPr>
              <w:t>One lever per write on held and re-pointed campaigns</w:t>
            </w:r>
          </w:p>
        </w:tc>
        <w:tc>
          <w:tcPr>
            <w:tcW w:type="dxa" w:w="7370"/>
          </w:tcPr>
          <w:p>
            <w:r/>
            <w:r>
              <w:rPr>
                <w:sz w:val="16"/>
              </w:rPr>
              <w:t>72 campaigns, 14 days apart. Held at rank 11–20: child (if it changes), then the test step, then the base once the walk has ended. Held at rank ≤10: child (if it changes), then the base on the dates it would have had after the walk. Re-pointed, not held: child, then price and base alternating. Re-pointed rows are priced only after the first read on the new child.</w:t>
            </w:r>
          </w:p>
        </w:tc>
      </w:tr>
      <w:tr>
        <w:tc>
          <w:tcPr>
            <w:tcW w:type="dxa" w:w="2835"/>
          </w:tcPr>
          <w:p>
            <w:r/>
            <w:r>
              <w:rPr>
                <w:sz w:val="16"/>
              </w:rPr>
              <w:t>Base: only where it pays, staged</w:t>
            </w:r>
          </w:p>
        </w:tc>
        <w:tc>
          <w:tcPr>
            <w:tcW w:type="dxa" w:w="7370"/>
          </w:tcPr>
          <w:p>
            <w:r/>
            <w:r>
              <w:rPr>
                <w:sz w:val="16"/>
              </w:rPr>
              <w:t>Product-page orders cost $21.27 against $30.75 at top of search, so no base is cut to move clicks to top of search. 47 bases come down to what a product-page click affords, in dated steps; on the 9 held rows among them the cut waits for the walk to end and stops where total orders would fall under 70% of 17–30 Sep (4 stop there).</w:t>
            </w:r>
          </w:p>
        </w:tc>
      </w:tr>
      <w:tr>
        <w:tc>
          <w:tcPr>
            <w:tcW w:type="dxa" w:w="2835"/>
          </w:tcPr>
          <w:p>
            <w:r/>
            <w:r>
              <w:rPr>
                <w:sz w:val="16"/>
              </w:rPr>
              <w:t>Freeze the rank collapses</w:t>
            </w:r>
          </w:p>
        </w:tc>
        <w:tc>
          <w:tcPr>
            <w:tcW w:type="dxa" w:w="7370"/>
          </w:tcPr>
          <w:p>
            <w:r/>
            <w:r>
              <w:rPr>
                <w:sz w:val="16"/>
              </w:rPr>
              <w:t>12 rows: the audit's 4 (1885–1888) and 8 more whose rank fell more than 10 places in 30 days. Price and base frozen until the cause is named; three King rows change child only, because King Graphite runs out.</w:t>
            </w:r>
          </w:p>
        </w:tc>
      </w:tr>
      <w:tr>
        <w:tc>
          <w:tcPr>
            <w:tcW w:type="dxa" w:w="2835"/>
          </w:tcPr>
          <w:p>
            <w:r/>
            <w:r>
              <w:rPr>
                <w:sz w:val="16"/>
              </w:rPr>
              <w:t>Revive 6 paused owners at their ceilings</w:t>
            </w:r>
          </w:p>
        </w:tc>
        <w:tc>
          <w:tcPr>
            <w:tcW w:type="dxa" w:w="7370"/>
          </w:tcPr>
          <w:p>
            <w:r/>
            <w:r>
              <w:rPr>
                <w:sz w:val="16"/>
              </w:rPr>
              <w:t>'cooling bed sheets' (196 clicks, 14 orders in 90 days), 'king sheets cooling', 'cooling king sheets' (on King White), 'queen size cooling sheets', 'cooling bed set', 'cold sheets'. Twin owner held for stock; 'cool sheets' stays paused (33 clicks, 0 orders).</w:t>
            </w:r>
          </w:p>
        </w:tc>
      </w:tr>
      <w:tr>
        <w:tc>
          <w:tcPr>
            <w:tcW w:type="dxa" w:w="2835"/>
          </w:tcPr>
          <w:p>
            <w:r/>
            <w:r>
              <w:rPr>
                <w:sz w:val="16"/>
              </w:rPr>
              <w:t>Support layer and overstock</w:t>
            </w:r>
          </w:p>
        </w:tc>
        <w:tc>
          <w:tcPr>
            <w:tcW w:type="dxa" w:w="7370"/>
          </w:tcPr>
          <w:p>
            <w:r/>
            <w:r>
              <w:rPr>
                <w:sz w:val="16"/>
              </w:rPr>
              <w:t>Broad, Phrase and Auto carry the slower colours; Full Navy Blue, Full Beige, Full Sage Green, Twin Cream, Cal King Regal Purple (≥180 days of seasonal cover) go into the existing second Auto, each held to its own break-even.</w:t>
            </w:r>
          </w:p>
        </w:tc>
      </w:tr>
      <w:tr>
        <w:tc>
          <w:tcPr>
            <w:tcW w:type="dxa" w:w="2835"/>
          </w:tcPr>
          <w:p>
            <w:r/>
            <w:r>
              <w:rPr>
                <w:sz w:val="16"/>
              </w:rPr>
              <w:t>New campaigns wait for green</w:t>
            </w:r>
          </w:p>
        </w:tc>
        <w:tc>
          <w:tcPr>
            <w:tcW w:type="dxa" w:w="7370"/>
          </w:tcPr>
          <w:p>
            <w:r/>
            <w:r>
              <w:rPr>
                <w:sz w:val="16"/>
              </w:rPr>
              <w:t>9 builds ($59.22/day of caps), started one at a time once the trailing 7 days are ≤12% for a week.</w:t>
            </w:r>
          </w:p>
        </w:tc>
      </w:tr>
      <w:tr>
        <w:tc>
          <w:tcPr>
            <w:tcW w:type="dxa" w:w="2835"/>
          </w:tcPr>
          <w:p>
            <w:r/>
            <w:r>
              <w:rPr>
                <w:sz w:val="16"/>
              </w:rPr>
              <w:t>Stock: one clock, a spring order</w:t>
            </w:r>
          </w:p>
        </w:tc>
        <w:tc>
          <w:tcPr>
            <w:tcW w:type="dxa" w:w="7370"/>
          </w:tcPr>
          <w:p>
            <w:r/>
            <w:r>
              <w:rPr>
                <w:sz w:val="16"/>
              </w:rPr>
              <w:t>Every date in the pack runs on the seasonal pace. Spring order: 1,929 units to cover 1 Oct–31 May, placed by 1 Dec or by each child's 90-day reorder date if earlier; 639 of them are needed just to reach 31 Mar (March and April 2026 were the best months: 1,873 and 1,586 units).</w:t>
            </w:r>
          </w:p>
        </w:tc>
      </w:tr>
      <w:tr>
        <w:tc>
          <w:tcPr>
            <w:tcW w:type="dxa" w:w="2835"/>
          </w:tcPr>
          <w:p>
            <w:r/>
            <w:r>
              <w:rPr>
                <w:sz w:val="16"/>
              </w:rPr>
              <w:t>Keep the audit's structure, change its prices</w:t>
            </w:r>
          </w:p>
        </w:tc>
        <w:tc>
          <w:tcPr>
            <w:tcW w:type="dxa" w:w="7370"/>
          </w:tcPr>
          <w:p>
            <w:r/>
            <w:r>
              <w:rPr>
                <w:sz w:val="16"/>
              </w:rPr>
              <w:t>AGREE 237, MODIFY 64, REJECT 57, HOLD 37 of 395. Its 3.1× spend and 15 doses are rejected.</w:t>
            </w:r>
          </w:p>
        </w:tc>
      </w:tr>
    </w:tbl>
    <w:p/>
    <w:p>
      <w:pPr>
        <w:pStyle w:val="Heading1"/>
      </w:pPr>
      <w:r>
        <w:t>4. Execution schedule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587"/>
            <w:shd w:val="clear" w:color="auto" w:fill="1F3864"/>
          </w:tcPr>
          <w:p>
            <w:r/>
            <w:r>
              <w:rPr>
                <w:b/>
                <w:color w:val="FFFFFF"/>
                <w:sz w:val="16"/>
              </w:rPr>
              <w:t>When</w:t>
            </w:r>
          </w:p>
        </w:tc>
        <w:tc>
          <w:tcPr>
            <w:tcW w:type="dxa" w:w="3685"/>
            <w:shd w:val="clear" w:color="auto" w:fill="1F3864"/>
          </w:tcPr>
          <w:p>
            <w:r/>
            <w:r>
              <w:rPr>
                <w:b/>
                <w:color w:val="FFFFFF"/>
                <w:sz w:val="16"/>
              </w:rPr>
              <w:t>What</w:t>
            </w:r>
          </w:p>
        </w:tc>
        <w:tc>
          <w:tcPr>
            <w:tcW w:type="dxa" w:w="1134"/>
            <w:shd w:val="clear" w:color="auto" w:fill="1F3864"/>
          </w:tcPr>
          <w:p>
            <w:r/>
            <w:r>
              <w:rPr>
                <w:b/>
                <w:color w:val="FFFFFF"/>
                <w:sz w:val="16"/>
              </w:rPr>
              <w:t>Who</w:t>
            </w:r>
          </w:p>
        </w:tc>
        <w:tc>
          <w:tcPr>
            <w:tcW w:type="dxa" w:w="2098"/>
            <w:shd w:val="clear" w:color="auto" w:fill="1F3864"/>
          </w:tcPr>
          <w:p>
            <w:r/>
            <w:r>
              <w:rPr>
                <w:b/>
                <w:color w:val="FFFFFF"/>
                <w:sz w:val="16"/>
              </w:rPr>
              <w:t>Where</w:t>
            </w:r>
          </w:p>
        </w:tc>
        <w:tc>
          <w:tcPr>
            <w:tcW w:type="dxa" w:w="1701"/>
            <w:shd w:val="clear" w:color="auto" w:fill="1F3864"/>
          </w:tcPr>
          <w:p>
            <w:r/>
            <w:r>
              <w:rPr>
                <w:b/>
                <w:color w:val="FFFFFF"/>
                <w:sz w:val="16"/>
              </w:rPr>
              <w:t>Done when</w:t>
            </w:r>
          </w:p>
        </w:tc>
      </w:tr>
      <w:tr>
        <w:tc>
          <w:tcPr>
            <w:tcW w:type="dxa" w:w="1587"/>
          </w:tcPr>
          <w:p>
            <w:r/>
            <w:r>
              <w:rPr>
                <w:sz w:val="16"/>
              </w:rPr>
              <w:t>Day 0 (1 Oct)</w:t>
            </w:r>
          </w:p>
        </w:tc>
        <w:tc>
          <w:tcPr>
            <w:tcW w:type="dxa" w:w="3685"/>
          </w:tcPr>
          <w:p>
            <w:r/>
            <w:r>
              <w:rPr>
                <w:sz w:val="16"/>
              </w:rPr>
              <w:t>Attribution read: Purchased Product report (SP, 30 days)</w:t>
            </w:r>
          </w:p>
        </w:tc>
        <w:tc>
          <w:tcPr>
            <w:tcW w:type="dxa" w:w="1134"/>
          </w:tcPr>
          <w:p>
            <w:r/>
            <w:r>
              <w:rPr>
                <w:sz w:val="16"/>
              </w:rPr>
              <w:t>Owner / PPC</w:t>
            </w:r>
          </w:p>
        </w:tc>
        <w:tc>
          <w:tcPr>
            <w:tcW w:type="dxa" w:w="2098"/>
          </w:tcPr>
          <w:p>
            <w:r/>
            <w:r>
              <w:rPr>
                <w:sz w:val="16"/>
              </w:rPr>
              <w:t>Amazon Ads console</w:t>
            </w:r>
          </w:p>
        </w:tc>
        <w:tc>
          <w:tcPr>
            <w:tcW w:type="dxa" w:w="1701"/>
          </w:tcPr>
          <w:p>
            <w:r/>
            <w:r>
              <w:rPr>
                <w:sz w:val="16"/>
              </w:rPr>
              <w:t>Money case A or B known</w:t>
            </w:r>
          </w:p>
        </w:tc>
      </w:tr>
      <w:tr>
        <w:tc>
          <w:tcPr>
            <w:tcW w:type="dxa" w:w="1587"/>
          </w:tcPr>
          <w:p>
            <w:r/>
            <w:r>
              <w:rPr>
                <w:sz w:val="16"/>
              </w:rPr>
              <w:t>Day 0</w:t>
            </w:r>
          </w:p>
        </w:tc>
        <w:tc>
          <w:tcPr>
            <w:tcW w:type="dxa" w:w="3685"/>
          </w:tcPr>
          <w:p>
            <w:r/>
            <w:r>
              <w:rPr>
                <w:sz w:val="16"/>
              </w:rPr>
              <w:t>King Graphite PO; reconcile the 1 Oct shipment (2,334 vs 2,382); activate the Cool Grey 4PCS listings</w:t>
            </w:r>
          </w:p>
        </w:tc>
        <w:tc>
          <w:tcPr>
            <w:tcW w:type="dxa" w:w="1134"/>
          </w:tcPr>
          <w:p>
            <w:r/>
            <w:r>
              <w:rPr>
                <w:sz w:val="16"/>
              </w:rPr>
              <w:t>Owner</w:t>
            </w:r>
          </w:p>
        </w:tc>
        <w:tc>
          <w:tcPr>
            <w:tcW w:type="dxa" w:w="2098"/>
          </w:tcPr>
          <w:p>
            <w:r/>
            <w:r>
              <w:rPr>
                <w:sz w:val="16"/>
              </w:rPr>
              <w:t>Owner decisions</w:t>
            </w:r>
          </w:p>
        </w:tc>
        <w:tc>
          <w:tcPr>
            <w:tcW w:type="dxa" w:w="1701"/>
          </w:tcPr>
          <w:p>
            <w:r/>
            <w:r>
              <w:rPr>
                <w:sz w:val="16"/>
              </w:rPr>
              <w:t>PO placed with a date</w:t>
            </w:r>
          </w:p>
        </w:tc>
      </w:tr>
      <w:tr>
        <w:tc>
          <w:tcPr>
            <w:tcW w:type="dxa" w:w="1587"/>
          </w:tcPr>
          <w:p>
            <w:r/>
            <w:r>
              <w:rPr>
                <w:sz w:val="16"/>
              </w:rPr>
              <w:t>1 Oct</w:t>
            </w:r>
          </w:p>
        </w:tc>
        <w:tc>
          <w:tcPr>
            <w:tcW w:type="dxa" w:w="3685"/>
          </w:tcPr>
          <w:p>
            <w:r/>
            <w:r>
              <w:rPr>
                <w:sz w:val="16"/>
              </w:rPr>
              <w:t>Step 3: 54 child swaps; first price or base step on the rest; revives; rest of search</w:t>
            </w:r>
          </w:p>
        </w:tc>
        <w:tc>
          <w:tcPr>
            <w:tcW w:type="dxa" w:w="1134"/>
          </w:tcPr>
          <w:p>
            <w:r/>
            <w:r>
              <w:rPr>
                <w:sz w:val="16"/>
              </w:rPr>
              <w:t>PPC</w:t>
            </w:r>
          </w:p>
        </w:tc>
        <w:tc>
          <w:tcPr>
            <w:tcW w:type="dxa" w:w="2098"/>
          </w:tcPr>
          <w:p>
            <w:r/>
            <w:r>
              <w:rPr>
                <w:sz w:val="16"/>
              </w:rPr>
              <w:t>Bulk upload (step 3)</w:t>
            </w:r>
          </w:p>
        </w:tc>
        <w:tc>
          <w:tcPr>
            <w:tcW w:type="dxa" w:w="1701"/>
          </w:tcPr>
          <w:p>
            <w:r/>
            <w:r>
              <w:rPr>
                <w:sz w:val="16"/>
              </w:rPr>
              <w:t>Upload report clean</w:t>
            </w:r>
          </w:p>
        </w:tc>
      </w:tr>
      <w:tr>
        <w:tc>
          <w:tcPr>
            <w:tcW w:type="dxa" w:w="1587"/>
          </w:tcPr>
          <w:p>
            <w:r/>
            <w:r>
              <w:rPr>
                <w:sz w:val="16"/>
              </w:rPr>
              <w:t>1 Oct (same day)</w:t>
            </w:r>
          </w:p>
        </w:tc>
        <w:tc>
          <w:tcPr>
            <w:tcW w:type="dxa" w:w="3685"/>
          </w:tcPr>
          <w:p>
            <w:r/>
            <w:r>
              <w:rPr>
                <w:sz w:val="16"/>
              </w:rPr>
              <w:t>Product-ad pauses of the old children; keywords without IDs; the 5 bids to read; top-of-search impression share for the 15 held campaigns without it</w:t>
            </w:r>
          </w:p>
        </w:tc>
        <w:tc>
          <w:tcPr>
            <w:tcW w:type="dxa" w:w="1134"/>
          </w:tcPr>
          <w:p>
            <w:r/>
            <w:r>
              <w:rPr>
                <w:sz w:val="16"/>
              </w:rPr>
              <w:t>PPC</w:t>
            </w:r>
          </w:p>
        </w:tc>
        <w:tc>
          <w:tcPr>
            <w:tcW w:type="dxa" w:w="2098"/>
          </w:tcPr>
          <w:p>
            <w:r/>
            <w:r>
              <w:rPr>
                <w:sz w:val="16"/>
              </w:rPr>
              <w:t>Needs console IDs</w:t>
            </w:r>
          </w:p>
        </w:tc>
        <w:tc>
          <w:tcPr>
            <w:tcW w:type="dxa" w:w="1701"/>
          </w:tcPr>
          <w:p>
            <w:r/>
            <w:r>
              <w:rPr>
                <w:sz w:val="16"/>
              </w:rPr>
              <w:t>Old ads paused; every held row has a guard baseline</w:t>
            </w:r>
          </w:p>
        </w:tc>
      </w:tr>
      <w:tr>
        <w:tc>
          <w:tcPr>
            <w:tcW w:type="dxa" w:w="1587"/>
          </w:tcPr>
          <w:p>
            <w:r/>
            <w:r>
              <w:rPr>
                <w:sz w:val="16"/>
              </w:rPr>
              <w:t>1 Oct</w:t>
            </w:r>
          </w:p>
        </w:tc>
        <w:tc>
          <w:tcPr>
            <w:tcW w:type="dxa" w:w="3685"/>
          </w:tcPr>
          <w:p>
            <w:r/>
            <w:r>
              <w:rPr>
                <w:sz w:val="16"/>
              </w:rPr>
              <w:t>Step 4: 6 duplicate pauses, 4 folds (copy, then pause), negative walls</w:t>
            </w:r>
          </w:p>
        </w:tc>
        <w:tc>
          <w:tcPr>
            <w:tcW w:type="dxa" w:w="1134"/>
          </w:tcPr>
          <w:p>
            <w:r/>
            <w:r>
              <w:rPr>
                <w:sz w:val="16"/>
              </w:rPr>
              <w:t>PPC</w:t>
            </w:r>
          </w:p>
        </w:tc>
        <w:tc>
          <w:tcPr>
            <w:tcW w:type="dxa" w:w="2098"/>
          </w:tcPr>
          <w:p>
            <w:r/>
            <w:r>
              <w:rPr>
                <w:sz w:val="16"/>
              </w:rPr>
              <w:t>Bulk upload (step 4)</w:t>
            </w:r>
          </w:p>
        </w:tc>
        <w:tc>
          <w:tcPr>
            <w:tcW w:type="dxa" w:w="1701"/>
          </w:tcPr>
          <w:p>
            <w:r/>
            <w:r>
              <w:rPr>
                <w:sz w:val="16"/>
              </w:rPr>
              <w:t>Walls live</w:t>
            </w:r>
          </w:p>
        </w:tc>
      </w:tr>
      <w:tr>
        <w:tc>
          <w:tcPr>
            <w:tcW w:type="dxa" w:w="1587"/>
          </w:tcPr>
          <w:p>
            <w:r/>
            <w:r>
              <w:rPr>
                <w:sz w:val="16"/>
              </w:rPr>
              <w:t>8 Oct</w:t>
            </w:r>
          </w:p>
        </w:tc>
        <w:tc>
          <w:tcPr>
            <w:tcW w:type="dxa" w:w="3685"/>
          </w:tcPr>
          <w:p>
            <w:r/>
            <w:r>
              <w:rPr>
                <w:sz w:val="16"/>
              </w:rPr>
              <w:t>Step 5: support-layer SKU swaps, overstock children into the second Auto, PAT 1280, hold the SB 4PCS ad</w:t>
            </w:r>
          </w:p>
        </w:tc>
        <w:tc>
          <w:tcPr>
            <w:tcW w:type="dxa" w:w="1134"/>
          </w:tcPr>
          <w:p>
            <w:r/>
            <w:r>
              <w:rPr>
                <w:sz w:val="16"/>
              </w:rPr>
              <w:t>PPC</w:t>
            </w:r>
          </w:p>
        </w:tc>
        <w:tc>
          <w:tcPr>
            <w:tcW w:type="dxa" w:w="2098"/>
          </w:tcPr>
          <w:p>
            <w:r/>
            <w:r>
              <w:rPr>
                <w:sz w:val="16"/>
              </w:rPr>
              <w:t>Bulk upload (step 5)</w:t>
            </w:r>
          </w:p>
        </w:tc>
        <w:tc>
          <w:tcPr>
            <w:tcW w:type="dxa" w:w="1701"/>
          </w:tcPr>
          <w:p>
            <w:r/>
            <w:r>
              <w:rPr>
                <w:sz w:val="16"/>
              </w:rPr>
              <w:t>After a clean week</w:t>
            </w:r>
          </w:p>
        </w:tc>
      </w:tr>
      <w:tr>
        <w:tc>
          <w:tcPr>
            <w:tcW w:type="dxa" w:w="1587"/>
          </w:tcPr>
          <w:p>
            <w:r/>
            <w:r>
              <w:rPr>
                <w:sz w:val="16"/>
              </w:rPr>
              <w:t>15 Oct and every 14 days</w:t>
            </w:r>
          </w:p>
        </w:tc>
        <w:tc>
          <w:tcPr>
            <w:tcW w:type="dxa" w:w="3685"/>
          </w:tcPr>
          <w:p>
            <w:r/>
            <w:r>
              <w:rPr>
                <w:sz w:val="16"/>
              </w:rPr>
              <w:t>Read (top-of-search impression share, CPC paid, rank, total orders, King White conversion), then the next write — sized by the read, undone where the guard trips</w:t>
            </w:r>
          </w:p>
        </w:tc>
        <w:tc>
          <w:tcPr>
            <w:tcW w:type="dxa" w:w="1134"/>
          </w:tcPr>
          <w:p>
            <w:r/>
            <w:r>
              <w:rPr>
                <w:sz w:val="16"/>
              </w:rPr>
              <w:t>PPC</w:t>
            </w:r>
          </w:p>
        </w:tc>
        <w:tc>
          <w:tcPr>
            <w:tcW w:type="dxa" w:w="2098"/>
          </w:tcPr>
          <w:p>
            <w:r/>
            <w:r>
              <w:rPr>
                <w:sz w:val="16"/>
              </w:rPr>
              <w:t>T3 Write dates</w:t>
            </w:r>
          </w:p>
        </w:tc>
        <w:tc>
          <w:tcPr>
            <w:tcW w:type="dxa" w:w="1701"/>
          </w:tcPr>
          <w:p>
            <w:r/>
            <w:r>
              <w:rPr>
                <w:sz w:val="16"/>
              </w:rPr>
              <w:t>Keep / undo written per row</w:t>
            </w:r>
          </w:p>
        </w:tc>
      </w:tr>
      <w:tr>
        <w:tc>
          <w:tcPr>
            <w:tcW w:type="dxa" w:w="1587"/>
          </w:tcPr>
          <w:p>
            <w:r/>
            <w:r>
              <w:rPr>
                <w:sz w:val="16"/>
              </w:rPr>
              <w:t>17 Nov</w:t>
            </w:r>
          </w:p>
        </w:tc>
        <w:tc>
          <w:tcPr>
            <w:tcW w:type="dxa" w:w="3685"/>
          </w:tcPr>
          <w:p>
            <w:r/>
            <w:r>
              <w:rPr>
                <w:sz w:val="16"/>
              </w:rPr>
              <w:t>Twin Graphite: ads pause at ≤5 units 17 Nov until the 26 Nov inbound lands (no −50% step: the inbound arrives inside the 21 days)</w:t>
            </w:r>
          </w:p>
        </w:tc>
        <w:tc>
          <w:tcPr>
            <w:tcW w:type="dxa" w:w="1134"/>
          </w:tcPr>
          <w:p>
            <w:r/>
            <w:r>
              <w:rPr>
                <w:sz w:val="16"/>
              </w:rPr>
              <w:t>PPC</w:t>
            </w:r>
          </w:p>
        </w:tc>
        <w:tc>
          <w:tcPr>
            <w:tcW w:type="dxa" w:w="2098"/>
          </w:tcPr>
          <w:p>
            <w:r/>
            <w:r>
              <w:rPr>
                <w:sz w:val="16"/>
              </w:rPr>
              <w:t>Monitoring</w:t>
            </w:r>
          </w:p>
        </w:tc>
        <w:tc>
          <w:tcPr>
            <w:tcW w:type="dxa" w:w="1701"/>
          </w:tcPr>
          <w:p>
            <w:r/>
            <w:r>
              <w:rPr>
                <w:sz w:val="16"/>
              </w:rPr>
              <w:t>Applied</w:t>
            </w:r>
          </w:p>
        </w:tc>
      </w:tr>
      <w:tr>
        <w:tc>
          <w:tcPr>
            <w:tcW w:type="dxa" w:w="1587"/>
          </w:tcPr>
          <w:p>
            <w:r/>
            <w:r>
              <w:rPr>
                <w:sz w:val="16"/>
              </w:rPr>
              <w:t>On receipt of the King Light Grey and Cream inbound (26 Nov, provisional)</w:t>
            </w:r>
          </w:p>
        </w:tc>
        <w:tc>
          <w:tcPr>
            <w:tcW w:type="dxa" w:w="3685"/>
          </w:tcPr>
          <w:p>
            <w:r/>
            <w:r>
              <w:rPr>
                <w:sz w:val="16"/>
              </w:rPr>
              <w:t>King ranking child re-test on margin (most profit per top-of-search click among King children with cover); re-solve the King ceiling on the child chosen</w:t>
            </w:r>
          </w:p>
        </w:tc>
        <w:tc>
          <w:tcPr>
            <w:tcW w:type="dxa" w:w="1134"/>
          </w:tcPr>
          <w:p>
            <w:r/>
            <w:r>
              <w:rPr>
                <w:sz w:val="16"/>
              </w:rPr>
              <w:t>PPC / Owner</w:t>
            </w:r>
          </w:p>
        </w:tc>
        <w:tc>
          <w:tcPr>
            <w:tcW w:type="dxa" w:w="2098"/>
          </w:tcPr>
          <w:p>
            <w:r/>
            <w:r>
              <w:rPr>
                <w:sz w:val="16"/>
              </w:rPr>
              <w:t>Back-up switch</w:t>
            </w:r>
          </w:p>
        </w:tc>
        <w:tc>
          <w:tcPr>
            <w:tcW w:type="dxa" w:w="1701"/>
          </w:tcPr>
          <w:p>
            <w:r/>
            <w:r>
              <w:rPr>
                <w:sz w:val="16"/>
              </w:rPr>
              <w:t>Child chosen, ceiling re-solved</w:t>
            </w:r>
          </w:p>
        </w:tc>
      </w:tr>
      <w:tr>
        <w:tc>
          <w:tcPr>
            <w:tcW w:type="dxa" w:w="1587"/>
          </w:tcPr>
          <w:p>
            <w:r/>
            <w:r>
              <w:rPr>
                <w:sz w:val="16"/>
              </w:rPr>
              <w:t>1 Dec</w:t>
            </w:r>
          </w:p>
        </w:tc>
        <w:tc>
          <w:tcPr>
            <w:tcW w:type="dxa" w:w="3685"/>
          </w:tcPr>
          <w:p>
            <w:r/>
            <w:r>
              <w:rPr>
                <w:sz w:val="16"/>
              </w:rPr>
              <w:t>Off-season envelope replaces the % band ($933–1,089/wk, re-set on the last November week's sales) until the February re-test</w:t>
            </w:r>
          </w:p>
        </w:tc>
        <w:tc>
          <w:tcPr>
            <w:tcW w:type="dxa" w:w="1134"/>
          </w:tcPr>
          <w:p>
            <w:r/>
            <w:r>
              <w:rPr>
                <w:sz w:val="16"/>
              </w:rPr>
              <w:t>PPC</w:t>
            </w:r>
          </w:p>
        </w:tc>
        <w:tc>
          <w:tcPr>
            <w:tcW w:type="dxa" w:w="2098"/>
          </w:tcPr>
          <w:p>
            <w:r/>
            <w:r>
              <w:rPr>
                <w:sz w:val="16"/>
              </w:rPr>
              <w:t>Monitoring</w:t>
            </w:r>
          </w:p>
        </w:tc>
        <w:tc>
          <w:tcPr>
            <w:tcW w:type="dxa" w:w="1701"/>
          </w:tcPr>
          <w:p>
            <w:r/>
            <w:r>
              <w:rPr>
                <w:sz w:val="16"/>
              </w:rPr>
              <w:t>Envelope written</w:t>
            </w:r>
          </w:p>
        </w:tc>
      </w:tr>
      <w:tr>
        <w:tc>
          <w:tcPr>
            <w:tcW w:type="dxa" w:w="1587"/>
          </w:tcPr>
          <w:p>
            <w:r/>
            <w:r>
              <w:rPr>
                <w:sz w:val="16"/>
              </w:rPr>
              <w:t>By 1 Dec</w:t>
            </w:r>
          </w:p>
        </w:tc>
        <w:tc>
          <w:tcPr>
            <w:tcW w:type="dxa" w:w="3685"/>
          </w:tcPr>
          <w:p>
            <w:r/>
            <w:r>
              <w:rPr>
                <w:sz w:val="16"/>
              </w:rPr>
              <w:t>Spring order (1,929 units, sized to 31 May)</w:t>
            </w:r>
          </w:p>
        </w:tc>
        <w:tc>
          <w:tcPr>
            <w:tcW w:type="dxa" w:w="1134"/>
          </w:tcPr>
          <w:p>
            <w:r/>
            <w:r>
              <w:rPr>
                <w:sz w:val="16"/>
              </w:rPr>
              <w:t>Owner</w:t>
            </w:r>
          </w:p>
        </w:tc>
        <w:tc>
          <w:tcPr>
            <w:tcW w:type="dxa" w:w="2098"/>
          </w:tcPr>
          <w:p>
            <w:r/>
            <w:r>
              <w:rPr>
                <w:sz w:val="16"/>
              </w:rPr>
              <w:t>Stock &amp; reorder</w:t>
            </w:r>
          </w:p>
        </w:tc>
        <w:tc>
          <w:tcPr>
            <w:tcW w:type="dxa" w:w="1701"/>
          </w:tcPr>
          <w:p>
            <w:r/>
            <w:r>
              <w:rPr>
                <w:sz w:val="16"/>
              </w:rPr>
              <w:t>PO placed</w:t>
            </w:r>
          </w:p>
        </w:tc>
      </w:tr>
      <w:tr>
        <w:tc>
          <w:tcPr>
            <w:tcW w:type="dxa" w:w="1587"/>
          </w:tcPr>
          <w:p>
            <w:r/>
            <w:r>
              <w:rPr>
                <w:sz w:val="16"/>
              </w:rPr>
              <w:t>When posture is green</w:t>
            </w:r>
          </w:p>
        </w:tc>
        <w:tc>
          <w:tcPr>
            <w:tcW w:type="dxa" w:w="3685"/>
          </w:tcPr>
          <w:p>
            <w:r/>
            <w:r>
              <w:rPr>
                <w:sz w:val="16"/>
              </w:rPr>
              <w:t>Step 6: new campaigns, one at a time</w:t>
            </w:r>
          </w:p>
        </w:tc>
        <w:tc>
          <w:tcPr>
            <w:tcW w:type="dxa" w:w="1134"/>
          </w:tcPr>
          <w:p>
            <w:r/>
            <w:r>
              <w:rPr>
                <w:sz w:val="16"/>
              </w:rPr>
              <w:t>PPC</w:t>
            </w:r>
          </w:p>
        </w:tc>
        <w:tc>
          <w:tcPr>
            <w:tcW w:type="dxa" w:w="2098"/>
          </w:tcPr>
          <w:p>
            <w:r/>
            <w:r>
              <w:rPr>
                <w:sz w:val="16"/>
              </w:rPr>
              <w:t>New campaigns</w:t>
            </w:r>
          </w:p>
        </w:tc>
        <w:tc>
          <w:tcPr>
            <w:tcW w:type="dxa" w:w="1701"/>
          </w:tcPr>
          <w:p>
            <w:r/>
            <w:r>
              <w:rPr>
                <w:sz w:val="16"/>
              </w:rPr>
              <w:t>Inside the envelope</w:t>
            </w:r>
          </w:p>
        </w:tc>
      </w:tr>
      <w:tr>
        <w:tc>
          <w:tcPr>
            <w:tcW w:type="dxa" w:w="1587"/>
          </w:tcPr>
          <w:p>
            <w:r/>
            <w:r>
              <w:rPr>
                <w:sz w:val="16"/>
              </w:rPr>
              <w:t>On receipt of the 1 Oct shipment</w:t>
            </w:r>
          </w:p>
        </w:tc>
        <w:tc>
          <w:tcPr>
            <w:tcW w:type="dxa" w:w="3685"/>
          </w:tcPr>
          <w:p>
            <w:r/>
            <w:r>
              <w:rPr>
                <w:sz w:val="16"/>
              </w:rPr>
              <w:t>Re-tier every SKU; revive the Twin owner; restart triggers</w:t>
            </w:r>
          </w:p>
        </w:tc>
        <w:tc>
          <w:tcPr>
            <w:tcW w:type="dxa" w:w="1134"/>
          </w:tcPr>
          <w:p>
            <w:r/>
            <w:r>
              <w:rPr>
                <w:sz w:val="16"/>
              </w:rPr>
              <w:t>PPC / Owner</w:t>
            </w:r>
          </w:p>
        </w:tc>
        <w:tc>
          <w:tcPr>
            <w:tcW w:type="dxa" w:w="2098"/>
          </w:tcPr>
          <w:p>
            <w:r/>
            <w:r>
              <w:rPr>
                <w:sz w:val="16"/>
              </w:rPr>
              <w:t>Stock &amp; reorder</w:t>
            </w:r>
          </w:p>
        </w:tc>
        <w:tc>
          <w:tcPr>
            <w:tcW w:type="dxa" w:w="1701"/>
          </w:tcPr>
          <w:p>
            <w:r/>
            <w:r>
              <w:rPr>
                <w:sz w:val="16"/>
              </w:rPr>
              <w:t>Units received match</w:t>
            </w:r>
          </w:p>
        </w:tc>
      </w:tr>
    </w:tbl>
    <w:p/>
    <w:p>
      <w:pPr>
        <w:pStyle w:val="Heading1"/>
      </w:pPr>
      <w:r>
        <w:t>5. The changes, by step</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val="clear" w:color="auto" w:fill="1F3864"/>
          </w:tcPr>
          <w:p>
            <w:r/>
            <w:r>
              <w:rPr>
                <w:b/>
                <w:color w:val="FFFFFF"/>
                <w:sz w:val="16"/>
              </w:rPr>
              <w:t>Step</w:t>
            </w:r>
          </w:p>
        </w:tc>
        <w:tc>
          <w:tcPr>
            <w:tcW w:type="dxa" w:w="5669"/>
            <w:shd w:val="clear" w:color="auto" w:fill="1F3864"/>
          </w:tcPr>
          <w:p>
            <w:r/>
            <w:r>
              <w:rPr>
                <w:b/>
                <w:color w:val="FFFFFF"/>
                <w:sz w:val="16"/>
              </w:rPr>
              <w:t>Change</w:t>
            </w:r>
          </w:p>
        </w:tc>
        <w:tc>
          <w:tcPr>
            <w:tcW w:type="dxa" w:w="1134"/>
            <w:shd w:val="clear" w:color="auto" w:fill="1F3864"/>
          </w:tcPr>
          <w:p>
            <w:r/>
            <w:r>
              <w:rPr>
                <w:b/>
                <w:color w:val="FFFFFF"/>
                <w:sz w:val="16"/>
              </w:rPr>
              <w:t>Rows</w:t>
            </w:r>
          </w:p>
        </w:tc>
        <w:tc>
          <w:tcPr>
            <w:tcW w:type="dxa" w:w="2268"/>
            <w:shd w:val="clear" w:color="auto" w:fill="1F3864"/>
          </w:tcPr>
          <w:p>
            <w:r/>
            <w:r>
              <w:rPr>
                <w:b/>
                <w:color w:val="FFFFFF"/>
                <w:sz w:val="16"/>
              </w:rPr>
              <w:t>Tab</w:t>
            </w:r>
          </w:p>
        </w:tc>
      </w:tr>
      <w:tr>
        <w:tc>
          <w:tcPr>
            <w:tcW w:type="dxa" w:w="850"/>
          </w:tcPr>
          <w:p>
            <w:r/>
            <w:r>
              <w:rPr>
                <w:sz w:val="16"/>
              </w:rPr>
              <w:t>3</w:t>
            </w:r>
          </w:p>
        </w:tc>
        <w:tc>
          <w:tcPr>
            <w:tcW w:type="dxa" w:w="5669"/>
          </w:tcPr>
          <w:p>
            <w:r/>
            <w:r>
              <w:rPr>
                <w:sz w:val="16"/>
              </w:rPr>
              <w:t>Bidding Adjustment — Update</w:t>
            </w:r>
          </w:p>
        </w:tc>
        <w:tc>
          <w:tcPr>
            <w:tcW w:type="dxa" w:w="1134"/>
          </w:tcPr>
          <w:p>
            <w:r/>
            <w:r>
              <w:rPr>
                <w:sz w:val="16"/>
              </w:rPr>
              <w:t>65</w:t>
            </w:r>
          </w:p>
        </w:tc>
        <w:tc>
          <w:tcPr>
            <w:tcW w:type="dxa" w:w="2268"/>
          </w:tcPr>
          <w:p>
            <w:r/>
            <w:r>
              <w:rPr>
                <w:sz w:val="16"/>
              </w:rPr>
              <w:t>Bulk upload</w:t>
            </w:r>
          </w:p>
        </w:tc>
      </w:tr>
      <w:tr>
        <w:tc>
          <w:tcPr>
            <w:tcW w:type="dxa" w:w="850"/>
          </w:tcPr>
          <w:p>
            <w:r/>
            <w:r>
              <w:rPr>
                <w:sz w:val="16"/>
              </w:rPr>
              <w:t>3</w:t>
            </w:r>
          </w:p>
        </w:tc>
        <w:tc>
          <w:tcPr>
            <w:tcW w:type="dxa" w:w="5669"/>
          </w:tcPr>
          <w:p>
            <w:r/>
            <w:r>
              <w:rPr>
                <w:sz w:val="16"/>
              </w:rPr>
              <w:t>Campaign — Update</w:t>
            </w:r>
          </w:p>
        </w:tc>
        <w:tc>
          <w:tcPr>
            <w:tcW w:type="dxa" w:w="1134"/>
          </w:tcPr>
          <w:p>
            <w:r/>
            <w:r>
              <w:rPr>
                <w:sz w:val="16"/>
              </w:rPr>
              <w:t>6</w:t>
            </w:r>
          </w:p>
        </w:tc>
        <w:tc>
          <w:tcPr>
            <w:tcW w:type="dxa" w:w="2268"/>
          </w:tcPr>
          <w:p>
            <w:r/>
            <w:r>
              <w:rPr>
                <w:sz w:val="16"/>
              </w:rPr>
              <w:t>Bulk upload</w:t>
            </w:r>
          </w:p>
        </w:tc>
      </w:tr>
      <w:tr>
        <w:tc>
          <w:tcPr>
            <w:tcW w:type="dxa" w:w="850"/>
          </w:tcPr>
          <w:p>
            <w:r/>
            <w:r>
              <w:rPr>
                <w:sz w:val="16"/>
              </w:rPr>
              <w:t>3</w:t>
            </w:r>
          </w:p>
        </w:tc>
        <w:tc>
          <w:tcPr>
            <w:tcW w:type="dxa" w:w="5669"/>
          </w:tcPr>
          <w:p>
            <w:r/>
            <w:r>
              <w:rPr>
                <w:sz w:val="16"/>
              </w:rPr>
              <w:t>Keyword — Update</w:t>
            </w:r>
          </w:p>
        </w:tc>
        <w:tc>
          <w:tcPr>
            <w:tcW w:type="dxa" w:w="1134"/>
          </w:tcPr>
          <w:p>
            <w:r/>
            <w:r>
              <w:rPr>
                <w:sz w:val="16"/>
              </w:rPr>
              <w:t>13</w:t>
            </w:r>
          </w:p>
        </w:tc>
        <w:tc>
          <w:tcPr>
            <w:tcW w:type="dxa" w:w="2268"/>
          </w:tcPr>
          <w:p>
            <w:r/>
            <w:r>
              <w:rPr>
                <w:sz w:val="16"/>
              </w:rPr>
              <w:t>Bulk upload</w:t>
            </w:r>
          </w:p>
        </w:tc>
      </w:tr>
      <w:tr>
        <w:tc>
          <w:tcPr>
            <w:tcW w:type="dxa" w:w="850"/>
          </w:tcPr>
          <w:p>
            <w:r/>
            <w:r>
              <w:rPr>
                <w:sz w:val="16"/>
              </w:rPr>
              <w:t>3</w:t>
            </w:r>
          </w:p>
        </w:tc>
        <w:tc>
          <w:tcPr>
            <w:tcW w:type="dxa" w:w="5669"/>
          </w:tcPr>
          <w:p>
            <w:r/>
            <w:r>
              <w:rPr>
                <w:sz w:val="16"/>
              </w:rPr>
              <w:t>Product Ad — Create</w:t>
            </w:r>
          </w:p>
        </w:tc>
        <w:tc>
          <w:tcPr>
            <w:tcW w:type="dxa" w:w="1134"/>
          </w:tcPr>
          <w:p>
            <w:r/>
            <w:r>
              <w:rPr>
                <w:sz w:val="16"/>
              </w:rPr>
              <w:t>146</w:t>
            </w:r>
          </w:p>
        </w:tc>
        <w:tc>
          <w:tcPr>
            <w:tcW w:type="dxa" w:w="2268"/>
          </w:tcPr>
          <w:p>
            <w:r/>
            <w:r>
              <w:rPr>
                <w:sz w:val="16"/>
              </w:rPr>
              <w:t>Bulk upload</w:t>
            </w:r>
          </w:p>
        </w:tc>
      </w:tr>
      <w:tr>
        <w:tc>
          <w:tcPr>
            <w:tcW w:type="dxa" w:w="850"/>
          </w:tcPr>
          <w:p>
            <w:r/>
            <w:r>
              <w:rPr>
                <w:sz w:val="16"/>
              </w:rPr>
              <w:t>4</w:t>
            </w:r>
          </w:p>
        </w:tc>
        <w:tc>
          <w:tcPr>
            <w:tcW w:type="dxa" w:w="5669"/>
          </w:tcPr>
          <w:p>
            <w:r/>
            <w:r>
              <w:rPr>
                <w:sz w:val="16"/>
              </w:rPr>
              <w:t>Campaign Negative Keyword — Create</w:t>
            </w:r>
          </w:p>
        </w:tc>
        <w:tc>
          <w:tcPr>
            <w:tcW w:type="dxa" w:w="1134"/>
          </w:tcPr>
          <w:p>
            <w:r/>
            <w:r>
              <w:rPr>
                <w:sz w:val="16"/>
              </w:rPr>
              <w:t>60</w:t>
            </w:r>
          </w:p>
        </w:tc>
        <w:tc>
          <w:tcPr>
            <w:tcW w:type="dxa" w:w="2268"/>
          </w:tcPr>
          <w:p>
            <w:r/>
            <w:r>
              <w:rPr>
                <w:sz w:val="16"/>
              </w:rPr>
              <w:t>Bulk upload</w:t>
            </w:r>
          </w:p>
        </w:tc>
      </w:tr>
      <w:tr>
        <w:tc>
          <w:tcPr>
            <w:tcW w:type="dxa" w:w="850"/>
          </w:tcPr>
          <w:p>
            <w:r/>
            <w:r>
              <w:rPr>
                <w:sz w:val="16"/>
              </w:rPr>
              <w:t>4</w:t>
            </w:r>
          </w:p>
        </w:tc>
        <w:tc>
          <w:tcPr>
            <w:tcW w:type="dxa" w:w="5669"/>
          </w:tcPr>
          <w:p>
            <w:r/>
            <w:r>
              <w:rPr>
                <w:sz w:val="16"/>
              </w:rPr>
              <w:t>Campaign — Update</w:t>
            </w:r>
          </w:p>
        </w:tc>
        <w:tc>
          <w:tcPr>
            <w:tcW w:type="dxa" w:w="1134"/>
          </w:tcPr>
          <w:p>
            <w:r/>
            <w:r>
              <w:rPr>
                <w:sz w:val="16"/>
              </w:rPr>
              <w:t>6</w:t>
            </w:r>
          </w:p>
        </w:tc>
        <w:tc>
          <w:tcPr>
            <w:tcW w:type="dxa" w:w="2268"/>
          </w:tcPr>
          <w:p>
            <w:r/>
            <w:r>
              <w:rPr>
                <w:sz w:val="16"/>
              </w:rPr>
              <w:t>Bulk upload</w:t>
            </w:r>
          </w:p>
        </w:tc>
      </w:tr>
      <w:tr>
        <w:tc>
          <w:tcPr>
            <w:tcW w:type="dxa" w:w="850"/>
          </w:tcPr>
          <w:p>
            <w:r/>
            <w:r>
              <w:rPr>
                <w:sz w:val="16"/>
              </w:rPr>
              <w:t>5</w:t>
            </w:r>
          </w:p>
        </w:tc>
        <w:tc>
          <w:tcPr>
            <w:tcW w:type="dxa" w:w="5669"/>
          </w:tcPr>
          <w:p>
            <w:r/>
            <w:r>
              <w:rPr>
                <w:sz w:val="16"/>
              </w:rPr>
              <w:t>Product Ad — Create</w:t>
            </w:r>
          </w:p>
        </w:tc>
        <w:tc>
          <w:tcPr>
            <w:tcW w:type="dxa" w:w="1134"/>
          </w:tcPr>
          <w:p>
            <w:r/>
            <w:r>
              <w:rPr>
                <w:sz w:val="16"/>
              </w:rPr>
              <w:t>1</w:t>
            </w:r>
          </w:p>
        </w:tc>
        <w:tc>
          <w:tcPr>
            <w:tcW w:type="dxa" w:w="2268"/>
          </w:tcPr>
          <w:p>
            <w:r/>
            <w:r>
              <w:rPr>
                <w:sz w:val="16"/>
              </w:rPr>
              <w:t>Bulk upload</w:t>
            </w:r>
          </w:p>
        </w:tc>
      </w:tr>
      <w:tr>
        <w:tc>
          <w:tcPr>
            <w:tcW w:type="dxa" w:w="850"/>
          </w:tcPr>
          <w:p>
            <w:r/>
            <w:r>
              <w:rPr>
                <w:sz w:val="16"/>
              </w:rPr>
              <w:t>3</w:t>
            </w:r>
          </w:p>
        </w:tc>
        <w:tc>
          <w:tcPr>
            <w:tcW w:type="dxa" w:w="5669"/>
          </w:tcPr>
          <w:p>
            <w:r/>
            <w:r>
              <w:rPr>
                <w:sz w:val="16"/>
              </w:rPr>
              <w:t>Campaign — needs top-of-search impression share 17–30 Sep</w:t>
            </w:r>
          </w:p>
        </w:tc>
        <w:tc>
          <w:tcPr>
            <w:tcW w:type="dxa" w:w="1134"/>
          </w:tcPr>
          <w:p>
            <w:r/>
            <w:r>
              <w:rPr>
                <w:sz w:val="16"/>
              </w:rPr>
              <w:t>15</w:t>
            </w:r>
          </w:p>
        </w:tc>
        <w:tc>
          <w:tcPr>
            <w:tcW w:type="dxa" w:w="2268"/>
          </w:tcPr>
          <w:p>
            <w:r/>
            <w:r>
              <w:rPr>
                <w:sz w:val="16"/>
              </w:rPr>
              <w:t>Needs console IDs</w:t>
            </w:r>
          </w:p>
        </w:tc>
      </w:tr>
      <w:tr>
        <w:tc>
          <w:tcPr>
            <w:tcW w:type="dxa" w:w="850"/>
          </w:tcPr>
          <w:p>
            <w:r/>
            <w:r>
              <w:rPr>
                <w:sz w:val="16"/>
              </w:rPr>
              <w:t>3</w:t>
            </w:r>
          </w:p>
        </w:tc>
        <w:tc>
          <w:tcPr>
            <w:tcW w:type="dxa" w:w="5669"/>
          </w:tcPr>
          <w:p>
            <w:r/>
            <w:r>
              <w:rPr>
                <w:sz w:val="16"/>
              </w:rPr>
              <w:t>Keyword — needs Keyword ID / Ad Group ID</w:t>
            </w:r>
          </w:p>
        </w:tc>
        <w:tc>
          <w:tcPr>
            <w:tcW w:type="dxa" w:w="1134"/>
          </w:tcPr>
          <w:p>
            <w:r/>
            <w:r>
              <w:rPr>
                <w:sz w:val="16"/>
              </w:rPr>
              <w:t>4</w:t>
            </w:r>
          </w:p>
        </w:tc>
        <w:tc>
          <w:tcPr>
            <w:tcW w:type="dxa" w:w="2268"/>
          </w:tcPr>
          <w:p>
            <w:r/>
            <w:r>
              <w:rPr>
                <w:sz w:val="16"/>
              </w:rPr>
              <w:t>Needs console IDs</w:t>
            </w:r>
          </w:p>
        </w:tc>
      </w:tr>
      <w:tr>
        <w:tc>
          <w:tcPr>
            <w:tcW w:type="dxa" w:w="850"/>
          </w:tcPr>
          <w:p>
            <w:r/>
            <w:r>
              <w:rPr>
                <w:sz w:val="16"/>
              </w:rPr>
              <w:t>3</w:t>
            </w:r>
          </w:p>
        </w:tc>
        <w:tc>
          <w:tcPr>
            <w:tcW w:type="dxa" w:w="5669"/>
          </w:tcPr>
          <w:p>
            <w:r/>
            <w:r>
              <w:rPr>
                <w:sz w:val="16"/>
              </w:rPr>
              <w:t>Keyword — needs current bid and Keyword ID</w:t>
            </w:r>
          </w:p>
        </w:tc>
        <w:tc>
          <w:tcPr>
            <w:tcW w:type="dxa" w:w="1134"/>
          </w:tcPr>
          <w:p>
            <w:r/>
            <w:r>
              <w:rPr>
                <w:sz w:val="16"/>
              </w:rPr>
              <w:t>2</w:t>
            </w:r>
          </w:p>
        </w:tc>
        <w:tc>
          <w:tcPr>
            <w:tcW w:type="dxa" w:w="2268"/>
          </w:tcPr>
          <w:p>
            <w:r/>
            <w:r>
              <w:rPr>
                <w:sz w:val="16"/>
              </w:rPr>
              <w:t>Needs console IDs</w:t>
            </w:r>
          </w:p>
        </w:tc>
      </w:tr>
      <w:tr>
        <w:tc>
          <w:tcPr>
            <w:tcW w:type="dxa" w:w="850"/>
          </w:tcPr>
          <w:p>
            <w:r/>
            <w:r>
              <w:rPr>
                <w:sz w:val="16"/>
              </w:rPr>
              <w:t>3</w:t>
            </w:r>
          </w:p>
        </w:tc>
        <w:tc>
          <w:tcPr>
            <w:tcW w:type="dxa" w:w="5669"/>
          </w:tcPr>
          <w:p>
            <w:r/>
            <w:r>
              <w:rPr>
                <w:sz w:val="16"/>
              </w:rPr>
              <w:t>Keyword — needs live bid and top-of-search modifier</w:t>
            </w:r>
          </w:p>
        </w:tc>
        <w:tc>
          <w:tcPr>
            <w:tcW w:type="dxa" w:w="1134"/>
          </w:tcPr>
          <w:p>
            <w:r/>
            <w:r>
              <w:rPr>
                <w:sz w:val="16"/>
              </w:rPr>
              <w:t>3</w:t>
            </w:r>
          </w:p>
        </w:tc>
        <w:tc>
          <w:tcPr>
            <w:tcW w:type="dxa" w:w="2268"/>
          </w:tcPr>
          <w:p>
            <w:r/>
            <w:r>
              <w:rPr>
                <w:sz w:val="16"/>
              </w:rPr>
              <w:t>Needs console IDs</w:t>
            </w:r>
          </w:p>
        </w:tc>
      </w:tr>
      <w:tr>
        <w:tc>
          <w:tcPr>
            <w:tcW w:type="dxa" w:w="850"/>
          </w:tcPr>
          <w:p>
            <w:r/>
            <w:r>
              <w:rPr>
                <w:sz w:val="16"/>
              </w:rPr>
              <w:t>3</w:t>
            </w:r>
          </w:p>
        </w:tc>
        <w:tc>
          <w:tcPr>
            <w:tcW w:type="dxa" w:w="5669"/>
          </w:tcPr>
          <w:p>
            <w:r/>
            <w:r>
              <w:rPr>
                <w:sz w:val="16"/>
              </w:rPr>
              <w:t>Product Ad — needs Ad Group ID</w:t>
            </w:r>
          </w:p>
        </w:tc>
        <w:tc>
          <w:tcPr>
            <w:tcW w:type="dxa" w:w="1134"/>
          </w:tcPr>
          <w:p>
            <w:r/>
            <w:r>
              <w:rPr>
                <w:sz w:val="16"/>
              </w:rPr>
              <w:t>31</w:t>
            </w:r>
          </w:p>
        </w:tc>
        <w:tc>
          <w:tcPr>
            <w:tcW w:type="dxa" w:w="2268"/>
          </w:tcPr>
          <w:p>
            <w:r/>
            <w:r>
              <w:rPr>
                <w:sz w:val="16"/>
              </w:rPr>
              <w:t>Needs console IDs</w:t>
            </w:r>
          </w:p>
        </w:tc>
      </w:tr>
      <w:tr>
        <w:tc>
          <w:tcPr>
            <w:tcW w:type="dxa" w:w="850"/>
          </w:tcPr>
          <w:p>
            <w:r/>
            <w:r>
              <w:rPr>
                <w:sz w:val="16"/>
              </w:rPr>
              <w:t>3</w:t>
            </w:r>
          </w:p>
        </w:tc>
        <w:tc>
          <w:tcPr>
            <w:tcW w:type="dxa" w:w="5669"/>
          </w:tcPr>
          <w:p>
            <w:r/>
            <w:r>
              <w:rPr>
                <w:sz w:val="16"/>
              </w:rPr>
              <w:t>Product Ad — needs Ad ID (product-ad pause)</w:t>
            </w:r>
          </w:p>
        </w:tc>
        <w:tc>
          <w:tcPr>
            <w:tcW w:type="dxa" w:w="1134"/>
          </w:tcPr>
          <w:p>
            <w:r/>
            <w:r>
              <w:rPr>
                <w:sz w:val="16"/>
              </w:rPr>
              <w:t>50</w:t>
            </w:r>
          </w:p>
        </w:tc>
        <w:tc>
          <w:tcPr>
            <w:tcW w:type="dxa" w:w="2268"/>
          </w:tcPr>
          <w:p>
            <w:r/>
            <w:r>
              <w:rPr>
                <w:sz w:val="16"/>
              </w:rPr>
              <w:t>Needs console IDs</w:t>
            </w:r>
          </w:p>
        </w:tc>
      </w:tr>
      <w:tr>
        <w:tc>
          <w:tcPr>
            <w:tcW w:type="dxa" w:w="850"/>
          </w:tcPr>
          <w:p>
            <w:r/>
            <w:r>
              <w:rPr>
                <w:sz w:val="16"/>
              </w:rPr>
              <w:t>4</w:t>
            </w:r>
          </w:p>
        </w:tc>
        <w:tc>
          <w:tcPr>
            <w:tcW w:type="dxa" w:w="5669"/>
          </w:tcPr>
          <w:p>
            <w:r/>
            <w:r>
              <w:rPr>
                <w:sz w:val="16"/>
              </w:rPr>
              <w:t>Campaign — needs fold first: copy keywords into the survivor</w:t>
            </w:r>
          </w:p>
        </w:tc>
        <w:tc>
          <w:tcPr>
            <w:tcW w:type="dxa" w:w="1134"/>
          </w:tcPr>
          <w:p>
            <w:r/>
            <w:r>
              <w:rPr>
                <w:sz w:val="16"/>
              </w:rPr>
              <w:t>4</w:t>
            </w:r>
          </w:p>
        </w:tc>
        <w:tc>
          <w:tcPr>
            <w:tcW w:type="dxa" w:w="2268"/>
          </w:tcPr>
          <w:p>
            <w:r/>
            <w:r>
              <w:rPr>
                <w:sz w:val="16"/>
              </w:rPr>
              <w:t>Needs console IDs</w:t>
            </w:r>
          </w:p>
        </w:tc>
      </w:tr>
      <w:tr>
        <w:tc>
          <w:tcPr>
            <w:tcW w:type="dxa" w:w="850"/>
          </w:tcPr>
          <w:p>
            <w:r/>
            <w:r>
              <w:rPr>
                <w:sz w:val="16"/>
              </w:rPr>
              <w:t>5</w:t>
            </w:r>
          </w:p>
        </w:tc>
        <w:tc>
          <w:tcPr>
            <w:tcW w:type="dxa" w:w="5669"/>
          </w:tcPr>
          <w:p>
            <w:r/>
            <w:r>
              <w:rPr>
                <w:sz w:val="16"/>
              </w:rPr>
              <w:t>Ad — needs Sponsored Brands ad ID</w:t>
            </w:r>
          </w:p>
        </w:tc>
        <w:tc>
          <w:tcPr>
            <w:tcW w:type="dxa" w:w="1134"/>
          </w:tcPr>
          <w:p>
            <w:r/>
            <w:r>
              <w:rPr>
                <w:sz w:val="16"/>
              </w:rPr>
              <w:t>1</w:t>
            </w:r>
          </w:p>
        </w:tc>
        <w:tc>
          <w:tcPr>
            <w:tcW w:type="dxa" w:w="2268"/>
          </w:tcPr>
          <w:p>
            <w:r/>
            <w:r>
              <w:rPr>
                <w:sz w:val="16"/>
              </w:rPr>
              <w:t>Needs console IDs</w:t>
            </w:r>
          </w:p>
        </w:tc>
      </w:tr>
      <w:tr>
        <w:tc>
          <w:tcPr>
            <w:tcW w:type="dxa" w:w="850"/>
          </w:tcPr>
          <w:p>
            <w:r/>
            <w:r>
              <w:rPr>
                <w:sz w:val="16"/>
              </w:rPr>
              <w:t>5</w:t>
            </w:r>
          </w:p>
        </w:tc>
        <w:tc>
          <w:tcPr>
            <w:tcW w:type="dxa" w:w="5669"/>
          </w:tcPr>
          <w:p>
            <w:r/>
            <w:r>
              <w:rPr>
                <w:sz w:val="16"/>
              </w:rPr>
              <w:t>Product Ad — needs Ad Group ID</w:t>
            </w:r>
          </w:p>
        </w:tc>
        <w:tc>
          <w:tcPr>
            <w:tcW w:type="dxa" w:w="1134"/>
          </w:tcPr>
          <w:p>
            <w:r/>
            <w:r>
              <w:rPr>
                <w:sz w:val="16"/>
              </w:rPr>
              <w:t>25</w:t>
            </w:r>
          </w:p>
        </w:tc>
        <w:tc>
          <w:tcPr>
            <w:tcW w:type="dxa" w:w="2268"/>
          </w:tcPr>
          <w:p>
            <w:r/>
            <w:r>
              <w:rPr>
                <w:sz w:val="16"/>
              </w:rPr>
              <w:t>Needs console IDs</w:t>
            </w:r>
          </w:p>
        </w:tc>
      </w:tr>
      <w:tr>
        <w:tc>
          <w:tcPr>
            <w:tcW w:type="dxa" w:w="850"/>
          </w:tcPr>
          <w:p>
            <w:r/>
            <w:r>
              <w:rPr>
                <w:sz w:val="16"/>
              </w:rPr>
              <w:t>5</w:t>
            </w:r>
          </w:p>
        </w:tc>
        <w:tc>
          <w:tcPr>
            <w:tcW w:type="dxa" w:w="5669"/>
          </w:tcPr>
          <w:p>
            <w:r/>
            <w:r>
              <w:rPr>
                <w:sz w:val="16"/>
              </w:rPr>
              <w:t>Product Ad — needs Ad ID (product-ad pause)</w:t>
            </w:r>
          </w:p>
        </w:tc>
        <w:tc>
          <w:tcPr>
            <w:tcW w:type="dxa" w:w="1134"/>
          </w:tcPr>
          <w:p>
            <w:r/>
            <w:r>
              <w:rPr>
                <w:sz w:val="16"/>
              </w:rPr>
              <w:t>4</w:t>
            </w:r>
          </w:p>
        </w:tc>
        <w:tc>
          <w:tcPr>
            <w:tcW w:type="dxa" w:w="2268"/>
          </w:tcPr>
          <w:p>
            <w:r/>
            <w:r>
              <w:rPr>
                <w:sz w:val="16"/>
              </w:rPr>
              <w:t>Needs console IDs</w:t>
            </w:r>
          </w:p>
        </w:tc>
      </w:tr>
    </w:tbl>
    <w:p/>
    <w:p>
      <w:r>
        <w:t>297 rows load from the Bulk upload tab and 139 need an ID or a manual step from the console. Writes after 1 Oct (72 campaigns carry them, the last on 10 Dec 2026) are not in the upload file: each is re-sized by the read before it loads (T3 'Write dates'). No price and no bid goes up, except where the guard undoes a step.</w:t>
      </w:r>
    </w:p>
    <w:p>
      <w:pPr>
        <w:pStyle w:val="Heading1"/>
      </w:pPr>
      <w:r>
        <w:t>5b. Exact bids and placements — the four tables</w:t>
      </w:r>
    </w:p>
    <w:p>
      <w:r>
        <w:t>One base and one top-of-search modifier make three prices; the base is the product-page price. What a click affords at a placement = the serving child's contribution per unit × that placement's conversion. Held page-one terms at rank ≤10 keep today's top-of-search price; at rank 11–20 they take one test step no lower than 90% of the CPC paid; every other row steps to its ceiling (≤30% a write). The base comes down, in steps of ≤25% a write with sales (≤50% without, floor $0.50, never raised), only where it is above what a product-page click affords; on held terms only after the price walk, under the total-order guard. The modifier is solved: top-of-search price ÷ base − 1. Held-term guard: a held term at rank 10 or better on either source is not walked; it keeps today's top-of-search price. A held term at rank 11 to 20 takes one test step; before each write, compare the campaign's top-of-search impression share since the last write with its share in the 14 days before 1 Oct (17–30 Sep); keep the step and write the next one only while the share stays at 85% or more of that pre-plan level, and undo the last step (end the walk) if it has fallen below 85% or the rank slipped more than 3 places (15% above rank 20); where the console reports no impression share, use top-of-search clicks divided by the season factor for the same comparison.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984"/>
            <w:shd w:val="clear" w:color="auto" w:fill="1F3864"/>
          </w:tcPr>
          <w:p>
            <w:r/>
            <w:r>
              <w:rPr>
                <w:b/>
                <w:color w:val="FFFFFF"/>
                <w:sz w:val="16"/>
              </w:rPr>
              <w:t>Table 1 — child</w:t>
            </w:r>
          </w:p>
        </w:tc>
        <w:tc>
          <w:tcPr>
            <w:tcW w:type="dxa" w:w="2551"/>
            <w:shd w:val="clear" w:color="auto" w:fill="1F3864"/>
          </w:tcPr>
          <w:p>
            <w:r/>
            <w:r>
              <w:rPr>
                <w:b/>
                <w:color w:val="FFFFFF"/>
                <w:sz w:val="16"/>
              </w:rPr>
              <w:t>Contribution/unit</w:t>
            </w:r>
          </w:p>
        </w:tc>
        <w:tc>
          <w:tcPr>
            <w:tcW w:type="dxa" w:w="1871"/>
            <w:shd w:val="clear" w:color="auto" w:fill="1F3864"/>
          </w:tcPr>
          <w:p>
            <w:r/>
            <w:r>
              <w:rPr>
                <w:b/>
                <w:color w:val="FFFFFF"/>
                <w:sz w:val="16"/>
              </w:rPr>
              <w:t>Top of search affords</w:t>
            </w:r>
          </w:p>
        </w:tc>
        <w:tc>
          <w:tcPr>
            <w:tcW w:type="dxa" w:w="1871"/>
            <w:shd w:val="clear" w:color="auto" w:fill="1F3864"/>
          </w:tcPr>
          <w:p>
            <w:r/>
            <w:r>
              <w:rPr>
                <w:b/>
                <w:color w:val="FFFFFF"/>
                <w:sz w:val="16"/>
              </w:rPr>
              <w:t>Product pages afford</w:t>
            </w:r>
          </w:p>
        </w:tc>
        <w:tc>
          <w:tcPr>
            <w:tcW w:type="dxa" w:w="1134"/>
            <w:shd w:val="clear" w:color="auto" w:fill="1F3864"/>
          </w:tcPr>
          <w:p>
            <w:r/>
            <w:r>
              <w:rPr>
                <w:b/>
                <w:color w:val="FFFFFF"/>
                <w:sz w:val="16"/>
              </w:rPr>
              <w:t>Break-even ACoS %</w:t>
            </w:r>
          </w:p>
        </w:tc>
        <w:tc>
          <w:tcPr>
            <w:tcW w:type="dxa" w:w="1020"/>
            <w:shd w:val="clear" w:color="auto" w:fill="1F3864"/>
          </w:tcPr>
          <w:p>
            <w:r/>
            <w:r>
              <w:rPr>
                <w:b/>
                <w:color w:val="FFFFFF"/>
                <w:sz w:val="16"/>
              </w:rPr>
              <w:t>Exact campaigns served</w:t>
            </w:r>
          </w:p>
        </w:tc>
      </w:tr>
      <w:tr>
        <w:tc>
          <w:tcPr>
            <w:tcW w:type="dxa" w:w="1984"/>
          </w:tcPr>
          <w:p>
            <w:r/>
            <w:r>
              <w:rPr>
                <w:sz w:val="16"/>
              </w:rPr>
              <w:t>Queen Graphite</w:t>
            </w:r>
          </w:p>
        </w:tc>
        <w:tc>
          <w:tcPr>
            <w:tcW w:type="dxa" w:w="2551"/>
          </w:tcPr>
          <w:p>
            <w:r/>
            <w:r>
              <w:rPr>
                <w:sz w:val="16"/>
              </w:rPr>
              <w:t>$22.97 (Sep)</w:t>
            </w:r>
          </w:p>
        </w:tc>
        <w:tc>
          <w:tcPr>
            <w:tcW w:type="dxa" w:w="1871"/>
          </w:tcPr>
          <w:p>
            <w:r/>
            <w:r>
              <w:rPr>
                <w:sz w:val="16"/>
              </w:rPr>
              <w:t>$1.94 (8.46%); rows $1.64–2.47</w:t>
            </w:r>
          </w:p>
        </w:tc>
        <w:tc>
          <w:tcPr>
            <w:tcW w:type="dxa" w:w="1871"/>
          </w:tcPr>
          <w:p>
            <w:r/>
            <w:r>
              <w:rPr>
                <w:sz w:val="16"/>
              </w:rPr>
              <w:t>$1.65 (7.19%)</w:t>
            </w:r>
          </w:p>
        </w:tc>
        <w:tc>
          <w:tcPr>
            <w:tcW w:type="dxa" w:w="1134"/>
          </w:tcPr>
          <w:p>
            <w:r/>
            <w:r>
              <w:rPr>
                <w:sz w:val="16"/>
              </w:rPr>
              <w:t>28.7</w:t>
            </w:r>
          </w:p>
        </w:tc>
        <w:tc>
          <w:tcPr>
            <w:tcW w:type="dxa" w:w="1020"/>
          </w:tcPr>
          <w:p>
            <w:r/>
            <w:r>
              <w:rPr>
                <w:sz w:val="16"/>
              </w:rPr>
              <w:t>76</w:t>
            </w:r>
          </w:p>
        </w:tc>
      </w:tr>
      <w:tr>
        <w:tc>
          <w:tcPr>
            <w:tcW w:type="dxa" w:w="1984"/>
          </w:tcPr>
          <w:p>
            <w:r/>
            <w:r>
              <w:rPr>
                <w:sz w:val="16"/>
              </w:rPr>
              <w:t>King White</w:t>
            </w:r>
          </w:p>
        </w:tc>
        <w:tc>
          <w:tcPr>
            <w:tcW w:type="dxa" w:w="2551"/>
          </w:tcPr>
          <w:p>
            <w:r/>
            <w:r>
              <w:rPr>
                <w:sz w:val="16"/>
              </w:rPr>
              <w:t>$18.15 (forward: Sep $18.86 excl. the $539 inbound fee)</w:t>
            </w:r>
          </w:p>
        </w:tc>
        <w:tc>
          <w:tcPr>
            <w:tcW w:type="dxa" w:w="1871"/>
          </w:tcPr>
          <w:p>
            <w:r/>
            <w:r>
              <w:rPr>
                <w:sz w:val="16"/>
              </w:rPr>
              <w:t>$2.10 (11.56%)</w:t>
            </w:r>
          </w:p>
        </w:tc>
        <w:tc>
          <w:tcPr>
            <w:tcW w:type="dxa" w:w="1871"/>
          </w:tcPr>
          <w:p>
            <w:r/>
            <w:r>
              <w:rPr>
                <w:sz w:val="16"/>
              </w:rPr>
              <w:t>$1.17 (6.44%)</w:t>
            </w:r>
          </w:p>
        </w:tc>
        <w:tc>
          <w:tcPr>
            <w:tcW w:type="dxa" w:w="1134"/>
          </w:tcPr>
          <w:p>
            <w:r/>
            <w:r>
              <w:rPr>
                <w:sz w:val="16"/>
              </w:rPr>
              <w:t>21.4</w:t>
            </w:r>
          </w:p>
        </w:tc>
        <w:tc>
          <w:tcPr>
            <w:tcW w:type="dxa" w:w="1020"/>
          </w:tcPr>
          <w:p>
            <w:r/>
            <w:r>
              <w:rPr>
                <w:sz w:val="16"/>
              </w:rPr>
              <w:t>38</w:t>
            </w:r>
          </w:p>
        </w:tc>
      </w:tr>
      <w:tr>
        <w:tc>
          <w:tcPr>
            <w:tcW w:type="dxa" w:w="1984"/>
          </w:tcPr>
          <w:p>
            <w:r/>
            <w:r>
              <w:rPr>
                <w:sz w:val="16"/>
              </w:rPr>
              <w:t>Full Cool Grey</w:t>
            </w:r>
          </w:p>
        </w:tc>
        <w:tc>
          <w:tcPr>
            <w:tcW w:type="dxa" w:w="2551"/>
          </w:tcPr>
          <w:p>
            <w:r/>
            <w:r>
              <w:rPr>
                <w:sz w:val="16"/>
              </w:rPr>
              <w:t>$14.73 (15 Jul–30 Sep)</w:t>
            </w:r>
          </w:p>
        </w:tc>
        <w:tc>
          <w:tcPr>
            <w:tcW w:type="dxa" w:w="1871"/>
          </w:tcPr>
          <w:p>
            <w:r/>
            <w:r>
              <w:rPr>
                <w:sz w:val="16"/>
              </w:rPr>
              <w:t>$1.03 (7.02%)</w:t>
            </w:r>
          </w:p>
        </w:tc>
        <w:tc>
          <w:tcPr>
            <w:tcW w:type="dxa" w:w="1871"/>
          </w:tcPr>
          <w:p>
            <w:r/>
            <w:r>
              <w:rPr>
                <w:sz w:val="16"/>
              </w:rPr>
              <w:t>$0.89 (6.07%)</w:t>
            </w:r>
          </w:p>
        </w:tc>
        <w:tc>
          <w:tcPr>
            <w:tcW w:type="dxa" w:w="1134"/>
          </w:tcPr>
          <w:p>
            <w:r/>
            <w:r>
              <w:rPr>
                <w:sz w:val="16"/>
              </w:rPr>
              <w:t>22.7</w:t>
            </w:r>
          </w:p>
        </w:tc>
        <w:tc>
          <w:tcPr>
            <w:tcW w:type="dxa" w:w="1020"/>
          </w:tcPr>
          <w:p>
            <w:r/>
            <w:r>
              <w:rPr>
                <w:sz w:val="16"/>
              </w:rPr>
              <w:t>10</w:t>
            </w:r>
          </w:p>
        </w:tc>
      </w:tr>
      <w:tr>
        <w:tc>
          <w:tcPr>
            <w:tcW w:type="dxa" w:w="1984"/>
          </w:tcPr>
          <w:p>
            <w:r/>
            <w:r>
              <w:rPr>
                <w:sz w:val="16"/>
              </w:rPr>
              <w:t>Twin Graphite</w:t>
            </w:r>
          </w:p>
        </w:tc>
        <w:tc>
          <w:tcPr>
            <w:tcW w:type="dxa" w:w="2551"/>
          </w:tcPr>
          <w:p>
            <w:r/>
            <w:r>
              <w:rPr>
                <w:sz w:val="16"/>
              </w:rPr>
              <w:t>$14.49 (Sep)</w:t>
            </w:r>
          </w:p>
        </w:tc>
        <w:tc>
          <w:tcPr>
            <w:tcW w:type="dxa" w:w="1871"/>
          </w:tcPr>
          <w:p>
            <w:r/>
            <w:r>
              <w:rPr>
                <w:sz w:val="16"/>
              </w:rPr>
              <w:t>$1.67 (11.53%); rows $1.34–2.17</w:t>
            </w:r>
          </w:p>
        </w:tc>
        <w:tc>
          <w:tcPr>
            <w:tcW w:type="dxa" w:w="1871"/>
          </w:tcPr>
          <w:p>
            <w:r/>
            <w:r>
              <w:rPr>
                <w:sz w:val="16"/>
              </w:rPr>
              <w:t>$0.59 (4.05%)</w:t>
            </w:r>
          </w:p>
        </w:tc>
        <w:tc>
          <w:tcPr>
            <w:tcW w:type="dxa" w:w="1134"/>
          </w:tcPr>
          <w:p>
            <w:r/>
            <w:r>
              <w:rPr>
                <w:sz w:val="16"/>
              </w:rPr>
              <w:t>24.2</w:t>
            </w:r>
          </w:p>
        </w:tc>
        <w:tc>
          <w:tcPr>
            <w:tcW w:type="dxa" w:w="1020"/>
          </w:tcPr>
          <w:p>
            <w:r/>
            <w:r>
              <w:rPr>
                <w:sz w:val="16"/>
              </w:rPr>
              <w:t>4</w:t>
            </w:r>
          </w:p>
        </w:tc>
      </w:tr>
      <w:tr>
        <w:tc>
          <w:tcPr>
            <w:tcW w:type="dxa" w:w="1984"/>
          </w:tcPr>
          <w:p>
            <w:r/>
            <w:r>
              <w:rPr>
                <w:sz w:val="16"/>
              </w:rPr>
              <w:t>Cal King Graphite</w:t>
            </w:r>
          </w:p>
        </w:tc>
        <w:tc>
          <w:tcPr>
            <w:tcW w:type="dxa" w:w="2551"/>
          </w:tcPr>
          <w:p>
            <w:r/>
            <w:r>
              <w:rPr>
                <w:sz w:val="16"/>
              </w:rPr>
              <w:t>$21.01 (15 Jul–30 Sep)</w:t>
            </w:r>
          </w:p>
        </w:tc>
        <w:tc>
          <w:tcPr>
            <w:tcW w:type="dxa" w:w="1871"/>
          </w:tcPr>
          <w:p>
            <w:r/>
            <w:r>
              <w:rPr>
                <w:sz w:val="16"/>
              </w:rPr>
              <w:t>$2.42 (11.53%); rows $1.94–2.42</w:t>
            </w:r>
          </w:p>
        </w:tc>
        <w:tc>
          <w:tcPr>
            <w:tcW w:type="dxa" w:w="1871"/>
          </w:tcPr>
          <w:p>
            <w:r/>
            <w:r>
              <w:rPr>
                <w:sz w:val="16"/>
              </w:rPr>
              <w:t>$1.59 (7.59%)</w:t>
            </w:r>
          </w:p>
        </w:tc>
        <w:tc>
          <w:tcPr>
            <w:tcW w:type="dxa" w:w="1134"/>
          </w:tcPr>
          <w:p>
            <w:r/>
            <w:r>
              <w:rPr>
                <w:sz w:val="16"/>
              </w:rPr>
              <w:t>24.7</w:t>
            </w:r>
          </w:p>
        </w:tc>
        <w:tc>
          <w:tcPr>
            <w:tcW w:type="dxa" w:w="1020"/>
          </w:tcPr>
          <w:p>
            <w:r/>
            <w:r>
              <w:rPr>
                <w:sz w:val="16"/>
              </w:rPr>
              <w:t>3</w:t>
            </w:r>
          </w:p>
        </w:tc>
      </w:tr>
      <w:tr>
        <w:tc>
          <w:tcPr>
            <w:tcW w:type="dxa" w:w="1984"/>
          </w:tcPr>
          <w:p>
            <w:r/>
            <w:r>
              <w:rPr>
                <w:sz w:val="16"/>
              </w:rPr>
              <w:t>Queen Midnight Black</w:t>
            </w:r>
          </w:p>
        </w:tc>
        <w:tc>
          <w:tcPr>
            <w:tcW w:type="dxa" w:w="2551"/>
          </w:tcPr>
          <w:p>
            <w:r/>
            <w:r>
              <w:rPr>
                <w:sz w:val="16"/>
              </w:rPr>
              <w:t>$33.64 (Sep)</w:t>
            </w:r>
          </w:p>
        </w:tc>
        <w:tc>
          <w:tcPr>
            <w:tcW w:type="dxa" w:w="1871"/>
          </w:tcPr>
          <w:p>
            <w:r/>
            <w:r>
              <w:rPr>
                <w:sz w:val="16"/>
              </w:rPr>
              <w:t>$2.82 (8.38%)</w:t>
            </w:r>
          </w:p>
        </w:tc>
        <w:tc>
          <w:tcPr>
            <w:tcW w:type="dxa" w:w="1871"/>
          </w:tcPr>
          <w:p>
            <w:r/>
            <w:r>
              <w:rPr>
                <w:sz w:val="16"/>
              </w:rPr>
              <w:t>$2.42 (7.19%)</w:t>
            </w:r>
          </w:p>
        </w:tc>
        <w:tc>
          <w:tcPr>
            <w:tcW w:type="dxa" w:w="1134"/>
          </w:tcPr>
          <w:p>
            <w:r/>
            <w:r>
              <w:rPr>
                <w:sz w:val="16"/>
              </w:rPr>
              <w:t>42.1</w:t>
            </w:r>
          </w:p>
        </w:tc>
        <w:tc>
          <w:tcPr>
            <w:tcW w:type="dxa" w:w="1020"/>
          </w:tcPr>
          <w:p>
            <w:r/>
            <w:r>
              <w:rPr>
                <w:sz w:val="16"/>
              </w:rPr>
              <w:t>1</w:t>
            </w:r>
          </w:p>
        </w:tc>
      </w:tr>
      <w:tr>
        <w:tc>
          <w:tcPr>
            <w:tcW w:type="dxa" w:w="1984"/>
          </w:tcPr>
          <w:p>
            <w:r/>
            <w:r>
              <w:rPr>
                <w:sz w:val="16"/>
              </w:rPr>
              <w:t>Queen White</w:t>
            </w:r>
          </w:p>
        </w:tc>
        <w:tc>
          <w:tcPr>
            <w:tcW w:type="dxa" w:w="2551"/>
          </w:tcPr>
          <w:p>
            <w:r/>
            <w:r>
              <w:rPr>
                <w:sz w:val="16"/>
              </w:rPr>
              <w:t>$13.32 (Sep)</w:t>
            </w:r>
          </w:p>
        </w:tc>
        <w:tc>
          <w:tcPr>
            <w:tcW w:type="dxa" w:w="1871"/>
          </w:tcPr>
          <w:p>
            <w:r/>
            <w:r>
              <w:rPr>
                <w:sz w:val="16"/>
              </w:rPr>
              <w:t>$1.13 (8.46%)</w:t>
            </w:r>
          </w:p>
        </w:tc>
        <w:tc>
          <w:tcPr>
            <w:tcW w:type="dxa" w:w="1871"/>
          </w:tcPr>
          <w:p>
            <w:r/>
            <w:r>
              <w:rPr>
                <w:sz w:val="16"/>
              </w:rPr>
              <w:t>$0.96 (7.19%)</w:t>
            </w:r>
          </w:p>
        </w:tc>
        <w:tc>
          <w:tcPr>
            <w:tcW w:type="dxa" w:w="1134"/>
          </w:tcPr>
          <w:p>
            <w:r/>
            <w:r>
              <w:rPr>
                <w:sz w:val="16"/>
              </w:rPr>
              <w:t>16.7</w:t>
            </w:r>
          </w:p>
        </w:tc>
        <w:tc>
          <w:tcPr>
            <w:tcW w:type="dxa" w:w="1020"/>
          </w:tcPr>
          <w:p>
            <w:r/>
            <w:r>
              <w:rPr>
                <w:sz w:val="16"/>
              </w:rPr>
              <w:t>1</w:t>
            </w:r>
          </w:p>
        </w:tc>
      </w:tr>
      <w:tr>
        <w:tc>
          <w:tcPr>
            <w:tcW w:type="dxa" w:w="1984"/>
          </w:tcPr>
          <w:p>
            <w:r/>
            <w:r>
              <w:rPr>
                <w:sz w:val="16"/>
              </w:rPr>
              <w:t>Queen Sage Green</w:t>
            </w:r>
          </w:p>
        </w:tc>
        <w:tc>
          <w:tcPr>
            <w:tcW w:type="dxa" w:w="2551"/>
          </w:tcPr>
          <w:p>
            <w:r/>
            <w:r>
              <w:rPr>
                <w:sz w:val="16"/>
              </w:rPr>
              <w:t>$20.53 (15 Jul–30 Sep)</w:t>
            </w:r>
          </w:p>
        </w:tc>
        <w:tc>
          <w:tcPr>
            <w:tcW w:type="dxa" w:w="1871"/>
          </w:tcPr>
          <w:p>
            <w:r/>
            <w:r>
              <w:rPr>
                <w:sz w:val="16"/>
              </w:rPr>
              <w:t>$1.74 (8.46%)</w:t>
            </w:r>
          </w:p>
        </w:tc>
        <w:tc>
          <w:tcPr>
            <w:tcW w:type="dxa" w:w="1871"/>
          </w:tcPr>
          <w:p>
            <w:r/>
            <w:r>
              <w:rPr>
                <w:sz w:val="16"/>
              </w:rPr>
              <w:t>$1.48 (7.19%)</w:t>
            </w:r>
          </w:p>
        </w:tc>
        <w:tc>
          <w:tcPr>
            <w:tcW w:type="dxa" w:w="1134"/>
          </w:tcPr>
          <w:p>
            <w:r/>
            <w:r>
              <w:rPr>
                <w:sz w:val="16"/>
              </w:rPr>
              <w:t>25.7</w:t>
            </w:r>
          </w:p>
        </w:tc>
        <w:tc>
          <w:tcPr>
            <w:tcW w:type="dxa" w:w="1020"/>
          </w:tcPr>
          <w:p>
            <w:r/>
            <w:r>
              <w:rPr>
                <w:sz w:val="16"/>
              </w:rPr>
              <w:t>1</w:t>
            </w:r>
          </w:p>
        </w:tc>
      </w:tr>
    </w:tbl>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381"/>
            <w:shd w:val="clear" w:color="auto" w:fill="1F3864"/>
          </w:tcPr>
          <w:p>
            <w:r/>
            <w:r>
              <w:rPr>
                <w:b/>
                <w:color w:val="FFFFFF"/>
                <w:sz w:val="14"/>
              </w:rPr>
              <w:t>Table 3 — campaign (top 12 by spend)</w:t>
            </w:r>
          </w:p>
        </w:tc>
        <w:tc>
          <w:tcPr>
            <w:tcW w:type="dxa" w:w="624"/>
            <w:shd w:val="clear" w:color="auto" w:fill="1F3864"/>
          </w:tcPr>
          <w:p>
            <w:r/>
            <w:r>
              <w:rPr>
                <w:b/>
                <w:color w:val="FFFFFF"/>
                <w:sz w:val="14"/>
              </w:rPr>
              <w:t>Held</w:t>
            </w:r>
          </w:p>
        </w:tc>
        <w:tc>
          <w:tcPr>
            <w:tcW w:type="dxa" w:w="1361"/>
            <w:shd w:val="clear" w:color="auto" w:fill="1F3864"/>
          </w:tcPr>
          <w:p>
            <w:r/>
            <w:r>
              <w:rPr>
                <w:b/>
                <w:color w:val="FFFFFF"/>
                <w:sz w:val="14"/>
              </w:rPr>
              <w:t>TOS price / CPC paid now</w:t>
            </w:r>
          </w:p>
        </w:tc>
        <w:tc>
          <w:tcPr>
            <w:tcW w:type="dxa" w:w="850"/>
            <w:shd w:val="clear" w:color="auto" w:fill="1F3864"/>
          </w:tcPr>
          <w:p>
            <w:r/>
            <w:r>
              <w:rPr>
                <w:b/>
                <w:color w:val="FFFFFF"/>
                <w:sz w:val="14"/>
              </w:rPr>
              <w:t>Ceiling</w:t>
            </w:r>
          </w:p>
        </w:tc>
        <w:tc>
          <w:tcPr>
            <w:tcW w:type="dxa" w:w="1247"/>
            <w:shd w:val="clear" w:color="auto" w:fill="1F3864"/>
          </w:tcPr>
          <w:p>
            <w:r/>
            <w:r>
              <w:rPr>
                <w:b/>
                <w:color w:val="FFFFFF"/>
                <w:sz w:val="14"/>
              </w:rPr>
              <w:t>Expected TOS price 31 Dec (central)</w:t>
            </w:r>
          </w:p>
        </w:tc>
        <w:tc>
          <w:tcPr>
            <w:tcW w:type="dxa" w:w="3742"/>
            <w:shd w:val="clear" w:color="auto" w:fill="1F3864"/>
          </w:tcPr>
          <w:p>
            <w:r/>
            <w:r>
              <w:rPr>
                <w:b/>
                <w:color w:val="FFFFFF"/>
                <w:sz w:val="14"/>
              </w:rPr>
              <w:t>Writes</w:t>
            </w:r>
          </w:p>
        </w:tc>
      </w:tr>
      <w:tr>
        <w:tc>
          <w:tcPr>
            <w:tcW w:type="dxa" w:w="2381"/>
          </w:tcPr>
          <w:p>
            <w:r/>
            <w:r>
              <w:rPr>
                <w:sz w:val="14"/>
              </w:rPr>
              <w:t>cooling sheets king (King White)</w:t>
            </w:r>
          </w:p>
        </w:tc>
        <w:tc>
          <w:tcPr>
            <w:tcW w:type="dxa" w:w="624"/>
          </w:tcPr>
          <w:p>
            <w:r/>
            <w:r>
              <w:rPr>
                <w:sz w:val="14"/>
              </w:rPr>
              <w:t>held</w:t>
            </w:r>
          </w:p>
        </w:tc>
        <w:tc>
          <w:tcPr>
            <w:tcW w:type="dxa" w:w="1361"/>
          </w:tcPr>
          <w:p>
            <w:r/>
            <w:r>
              <w:rPr>
                <w:sz w:val="14"/>
              </w:rPr>
              <w:t>$5.19 / $5.29</w:t>
            </w:r>
          </w:p>
        </w:tc>
        <w:tc>
          <w:tcPr>
            <w:tcW w:type="dxa" w:w="850"/>
          </w:tcPr>
          <w:p>
            <w:r/>
            <w:r>
              <w:rPr>
                <w:sz w:val="14"/>
              </w:rPr>
              <w:t>$2.10</w:t>
            </w:r>
          </w:p>
        </w:tc>
        <w:tc>
          <w:tcPr>
            <w:tcW w:type="dxa" w:w="1247"/>
          </w:tcPr>
          <w:p>
            <w:r/>
            <w:r>
              <w:rPr>
                <w:sz w:val="14"/>
              </w:rPr>
              <w:t>$5.19</w:t>
            </w:r>
          </w:p>
        </w:tc>
        <w:tc>
          <w:tcPr>
            <w:tcW w:type="dxa" w:w="3742"/>
          </w:tcPr>
          <w:p>
            <w:r/>
            <w:r>
              <w:rPr>
                <w:sz w:val="14"/>
              </w:rPr>
              <w:t>1 Oct King White; 15 Oct price $4.77; 29 Oct base $1.29; 12 Nov base $1.17</w:t>
            </w:r>
          </w:p>
        </w:tc>
      </w:tr>
      <w:tr>
        <w:tc>
          <w:tcPr>
            <w:tcW w:type="dxa" w:w="2381"/>
          </w:tcPr>
          <w:p>
            <w:r/>
            <w:r>
              <w:rPr>
                <w:sz w:val="14"/>
              </w:rPr>
              <w:t>king size cooling sheets (King White)</w:t>
            </w:r>
          </w:p>
        </w:tc>
        <w:tc>
          <w:tcPr>
            <w:tcW w:type="dxa" w:w="624"/>
          </w:tcPr>
          <w:p>
            <w:r/>
            <w:r>
              <w:rPr>
                <w:sz w:val="14"/>
              </w:rPr>
              <w:t>held</w:t>
            </w:r>
          </w:p>
        </w:tc>
        <w:tc>
          <w:tcPr>
            <w:tcW w:type="dxa" w:w="1361"/>
          </w:tcPr>
          <w:p>
            <w:r/>
            <w:r>
              <w:rPr>
                <w:sz w:val="14"/>
              </w:rPr>
              <w:t>$4.50 / $4.43</w:t>
            </w:r>
          </w:p>
        </w:tc>
        <w:tc>
          <w:tcPr>
            <w:tcW w:type="dxa" w:w="850"/>
          </w:tcPr>
          <w:p>
            <w:r/>
            <w:r>
              <w:rPr>
                <w:sz w:val="14"/>
              </w:rPr>
              <w:t>$2.10</w:t>
            </w:r>
          </w:p>
        </w:tc>
        <w:tc>
          <w:tcPr>
            <w:tcW w:type="dxa" w:w="1247"/>
          </w:tcPr>
          <w:p>
            <w:r/>
            <w:r>
              <w:rPr>
                <w:sz w:val="14"/>
              </w:rPr>
              <w:t>$4.50</w:t>
            </w:r>
          </w:p>
        </w:tc>
        <w:tc>
          <w:tcPr>
            <w:tcW w:type="dxa" w:w="3742"/>
          </w:tcPr>
          <w:p>
            <w:r/>
            <w:r>
              <w:rPr>
                <w:sz w:val="14"/>
              </w:rPr>
              <w:t>1 Oct King White; 29 Oct base $1.35; 12 Nov base $1.17</w:t>
            </w:r>
          </w:p>
        </w:tc>
      </w:tr>
      <w:tr>
        <w:tc>
          <w:tcPr>
            <w:tcW w:type="dxa" w:w="2381"/>
          </w:tcPr>
          <w:p>
            <w:r/>
            <w:r>
              <w:rPr>
                <w:sz w:val="14"/>
              </w:rPr>
              <w:t>cooling sheets king size (King White)</w:t>
            </w:r>
          </w:p>
        </w:tc>
        <w:tc>
          <w:tcPr>
            <w:tcW w:type="dxa" w:w="624"/>
          </w:tcPr>
          <w:p>
            <w:r/>
            <w:r>
              <w:rPr>
                <w:sz w:val="14"/>
              </w:rPr>
              <w:t>held</w:t>
            </w:r>
          </w:p>
        </w:tc>
        <w:tc>
          <w:tcPr>
            <w:tcW w:type="dxa" w:w="1361"/>
          </w:tcPr>
          <w:p>
            <w:r/>
            <w:r>
              <w:rPr>
                <w:sz w:val="14"/>
              </w:rPr>
              <w:t>$4.59 / $4.56</w:t>
            </w:r>
          </w:p>
        </w:tc>
        <w:tc>
          <w:tcPr>
            <w:tcW w:type="dxa" w:w="850"/>
          </w:tcPr>
          <w:p>
            <w:r/>
            <w:r>
              <w:rPr>
                <w:sz w:val="14"/>
              </w:rPr>
              <w:t>$2.10</w:t>
            </w:r>
          </w:p>
        </w:tc>
        <w:tc>
          <w:tcPr>
            <w:tcW w:type="dxa" w:w="1247"/>
          </w:tcPr>
          <w:p>
            <w:r/>
            <w:r>
              <w:rPr>
                <w:sz w:val="14"/>
              </w:rPr>
              <w:t>$4.59</w:t>
            </w:r>
          </w:p>
        </w:tc>
        <w:tc>
          <w:tcPr>
            <w:tcW w:type="dxa" w:w="3742"/>
          </w:tcPr>
          <w:p>
            <w:r/>
            <w:r>
              <w:rPr>
                <w:sz w:val="14"/>
              </w:rPr>
              <w:t>1 Oct King White; 29 Oct base $1.27; 12 Nov base $1.17</w:t>
            </w:r>
          </w:p>
        </w:tc>
      </w:tr>
      <w:tr>
        <w:tc>
          <w:tcPr>
            <w:tcW w:type="dxa" w:w="2381"/>
          </w:tcPr>
          <w:p>
            <w:r/>
            <w:r>
              <w:rPr>
                <w:sz w:val="14"/>
              </w:rPr>
              <w:t>cooling sheets (Queen Graphite)</w:t>
            </w:r>
          </w:p>
        </w:tc>
        <w:tc>
          <w:tcPr>
            <w:tcW w:type="dxa" w:w="624"/>
          </w:tcPr>
          <w:p>
            <w:r/>
            <w:r>
              <w:rPr>
                <w:sz w:val="14"/>
              </w:rPr>
              <w:t>held</w:t>
            </w:r>
          </w:p>
        </w:tc>
        <w:tc>
          <w:tcPr>
            <w:tcW w:type="dxa" w:w="1361"/>
          </w:tcPr>
          <w:p>
            <w:r/>
            <w:r>
              <w:rPr>
                <w:sz w:val="14"/>
              </w:rPr>
              <w:t>$2.60 / $2.62</w:t>
            </w:r>
          </w:p>
        </w:tc>
        <w:tc>
          <w:tcPr>
            <w:tcW w:type="dxa" w:w="850"/>
          </w:tcPr>
          <w:p>
            <w:r/>
            <w:r>
              <w:rPr>
                <w:sz w:val="14"/>
              </w:rPr>
              <w:t>$2.05</w:t>
            </w:r>
          </w:p>
        </w:tc>
        <w:tc>
          <w:tcPr>
            <w:tcW w:type="dxa" w:w="1247"/>
          </w:tcPr>
          <w:p>
            <w:r/>
            <w:r>
              <w:rPr>
                <w:sz w:val="14"/>
              </w:rPr>
              <w:t>$2.60</w:t>
            </w:r>
          </w:p>
        </w:tc>
        <w:tc>
          <w:tcPr>
            <w:tcW w:type="dxa" w:w="3742"/>
          </w:tcPr>
          <w:p>
            <w:r/>
            <w:r>
              <w:rPr>
                <w:sz w:val="14"/>
              </w:rPr>
              <w:t>1 Oct price $2.36</w:t>
            </w:r>
          </w:p>
        </w:tc>
      </w:tr>
      <w:tr>
        <w:tc>
          <w:tcPr>
            <w:tcW w:type="dxa" w:w="2381"/>
          </w:tcPr>
          <w:p>
            <w:r/>
            <w:r>
              <w:rPr>
                <w:sz w:val="14"/>
              </w:rPr>
              <w:t>cooling queen sheets (Queen Graphite)</w:t>
            </w:r>
          </w:p>
        </w:tc>
        <w:tc>
          <w:tcPr>
            <w:tcW w:type="dxa" w:w="624"/>
          </w:tcPr>
          <w:p>
            <w:r/>
            <w:r>
              <w:rPr>
                <w:sz w:val="14"/>
              </w:rPr>
              <w:t>held</w:t>
            </w:r>
          </w:p>
        </w:tc>
        <w:tc>
          <w:tcPr>
            <w:tcW w:type="dxa" w:w="1361"/>
          </w:tcPr>
          <w:p>
            <w:r/>
            <w:r>
              <w:rPr>
                <w:sz w:val="14"/>
              </w:rPr>
              <w:t>$4.43 / $4.41</w:t>
            </w:r>
          </w:p>
        </w:tc>
        <w:tc>
          <w:tcPr>
            <w:tcW w:type="dxa" w:w="850"/>
          </w:tcPr>
          <w:p>
            <w:r/>
            <w:r>
              <w:rPr>
                <w:sz w:val="14"/>
              </w:rPr>
              <w:t>$2.17</w:t>
            </w:r>
          </w:p>
        </w:tc>
        <w:tc>
          <w:tcPr>
            <w:tcW w:type="dxa" w:w="1247"/>
          </w:tcPr>
          <w:p>
            <w:r/>
            <w:r>
              <w:rPr>
                <w:sz w:val="14"/>
              </w:rPr>
              <w:t>$4.43</w:t>
            </w:r>
          </w:p>
        </w:tc>
        <w:tc>
          <w:tcPr>
            <w:tcW w:type="dxa" w:w="3742"/>
          </w:tcPr>
          <w:p>
            <w:r/>
            <w:r>
              <w:rPr>
                <w:sz w:val="14"/>
              </w:rPr>
              <w:t>1 Oct price $3.97</w:t>
            </w:r>
          </w:p>
        </w:tc>
      </w:tr>
      <w:tr>
        <w:tc>
          <w:tcPr>
            <w:tcW w:type="dxa" w:w="2381"/>
          </w:tcPr>
          <w:p>
            <w:r/>
            <w:r>
              <w:rPr>
                <w:sz w:val="14"/>
              </w:rPr>
              <w:t>cool sheets queen (Queen Graphite)</w:t>
            </w:r>
          </w:p>
        </w:tc>
        <w:tc>
          <w:tcPr>
            <w:tcW w:type="dxa" w:w="624"/>
          </w:tcPr>
          <w:p>
            <w:r/>
            <w:r>
              <w:rPr>
                <w:sz w:val="14"/>
              </w:rPr>
            </w:r>
          </w:p>
        </w:tc>
        <w:tc>
          <w:tcPr>
            <w:tcW w:type="dxa" w:w="1361"/>
          </w:tcPr>
          <w:p>
            <w:r/>
            <w:r>
              <w:rPr>
                <w:sz w:val="14"/>
              </w:rPr>
              <w:t>$2.94 / $2.87</w:t>
            </w:r>
          </w:p>
        </w:tc>
        <w:tc>
          <w:tcPr>
            <w:tcW w:type="dxa" w:w="850"/>
          </w:tcPr>
          <w:p>
            <w:r/>
            <w:r>
              <w:rPr>
                <w:sz w:val="14"/>
              </w:rPr>
              <w:t>$1.92</w:t>
            </w:r>
          </w:p>
        </w:tc>
        <w:tc>
          <w:tcPr>
            <w:tcW w:type="dxa" w:w="1247"/>
          </w:tcPr>
          <w:p>
            <w:r/>
            <w:r>
              <w:rPr>
                <w:sz w:val="14"/>
              </w:rPr>
              <w:t>$1.92</w:t>
            </w:r>
          </w:p>
        </w:tc>
        <w:tc>
          <w:tcPr>
            <w:tcW w:type="dxa" w:w="3742"/>
          </w:tcPr>
          <w:p>
            <w:r/>
            <w:r>
              <w:rPr>
                <w:sz w:val="14"/>
              </w:rPr>
              <w:t>1 Oct price $2.06; 15 Oct price $1.92</w:t>
            </w:r>
          </w:p>
        </w:tc>
      </w:tr>
      <w:tr>
        <w:tc>
          <w:tcPr>
            <w:tcW w:type="dxa" w:w="2381"/>
          </w:tcPr>
          <w:p>
            <w:r/>
            <w:r>
              <w:rPr>
                <w:sz w:val="14"/>
              </w:rPr>
              <w:t>cooling bed sheets king (King White)</w:t>
            </w:r>
          </w:p>
        </w:tc>
        <w:tc>
          <w:tcPr>
            <w:tcW w:type="dxa" w:w="624"/>
          </w:tcPr>
          <w:p>
            <w:r/>
            <w:r>
              <w:rPr>
                <w:sz w:val="14"/>
              </w:rPr>
              <w:t>held</w:t>
            </w:r>
          </w:p>
        </w:tc>
        <w:tc>
          <w:tcPr>
            <w:tcW w:type="dxa" w:w="1361"/>
          </w:tcPr>
          <w:p>
            <w:r/>
            <w:r>
              <w:rPr>
                <w:sz w:val="14"/>
              </w:rPr>
              <w:t>$3.84 / $3.64</w:t>
            </w:r>
          </w:p>
        </w:tc>
        <w:tc>
          <w:tcPr>
            <w:tcW w:type="dxa" w:w="850"/>
          </w:tcPr>
          <w:p>
            <w:r/>
            <w:r>
              <w:rPr>
                <w:sz w:val="14"/>
              </w:rPr>
              <w:t>$2.10</w:t>
            </w:r>
          </w:p>
        </w:tc>
        <w:tc>
          <w:tcPr>
            <w:tcW w:type="dxa" w:w="1247"/>
          </w:tcPr>
          <w:p>
            <w:r/>
            <w:r>
              <w:rPr>
                <w:sz w:val="14"/>
              </w:rPr>
              <w:t>$3.84</w:t>
            </w:r>
          </w:p>
        </w:tc>
        <w:tc>
          <w:tcPr>
            <w:tcW w:type="dxa" w:w="3742"/>
          </w:tcPr>
          <w:p>
            <w:r/>
            <w:r>
              <w:rPr>
                <w:sz w:val="14"/>
              </w:rPr>
              <w:t>1 Oct King White; 29 Oct base $1.20</w:t>
            </w:r>
          </w:p>
        </w:tc>
      </w:tr>
      <w:tr>
        <w:tc>
          <w:tcPr>
            <w:tcW w:type="dxa" w:w="2381"/>
          </w:tcPr>
          <w:p>
            <w:r/>
            <w:r>
              <w:rPr>
                <w:sz w:val="14"/>
              </w:rPr>
              <w:t>cooling sheets twin (Twin Graphite)</w:t>
            </w:r>
          </w:p>
        </w:tc>
        <w:tc>
          <w:tcPr>
            <w:tcW w:type="dxa" w:w="624"/>
          </w:tcPr>
          <w:p>
            <w:r/>
            <w:r>
              <w:rPr>
                <w:sz w:val="14"/>
              </w:rPr>
            </w:r>
          </w:p>
        </w:tc>
        <w:tc>
          <w:tcPr>
            <w:tcW w:type="dxa" w:w="1361"/>
          </w:tcPr>
          <w:p>
            <w:r/>
            <w:r>
              <w:rPr>
                <w:sz w:val="14"/>
              </w:rPr>
              <w:t>$2.73 / $2.65</w:t>
            </w:r>
          </w:p>
        </w:tc>
        <w:tc>
          <w:tcPr>
            <w:tcW w:type="dxa" w:w="850"/>
          </w:tcPr>
          <w:p>
            <w:r/>
            <w:r>
              <w:rPr>
                <w:sz w:val="14"/>
              </w:rPr>
              <w:t>$2.17</w:t>
            </w:r>
          </w:p>
        </w:tc>
        <w:tc>
          <w:tcPr>
            <w:tcW w:type="dxa" w:w="1247"/>
          </w:tcPr>
          <w:p>
            <w:r/>
            <w:r>
              <w:rPr>
                <w:sz w:val="14"/>
              </w:rPr>
              <w:t>$2.17</w:t>
            </w:r>
          </w:p>
        </w:tc>
        <w:tc>
          <w:tcPr>
            <w:tcW w:type="dxa" w:w="3742"/>
          </w:tcPr>
          <w:p>
            <w:r/>
            <w:r>
              <w:rPr>
                <w:sz w:val="14"/>
              </w:rPr>
              <w:t>1 Oct price $2.17; 1 Oct base $0.98; 15 Oct base $0.73; 29 Oct base $0.59</w:t>
            </w:r>
          </w:p>
        </w:tc>
      </w:tr>
      <w:tr>
        <w:tc>
          <w:tcPr>
            <w:tcW w:type="dxa" w:w="2381"/>
          </w:tcPr>
          <w:p>
            <w:r/>
            <w:r>
              <w:rPr>
                <w:sz w:val="14"/>
              </w:rPr>
              <w:t>cooling sheets for hot sleeper (Queen Graphite)</w:t>
            </w:r>
          </w:p>
        </w:tc>
        <w:tc>
          <w:tcPr>
            <w:tcW w:type="dxa" w:w="624"/>
          </w:tcPr>
          <w:p>
            <w:r/>
            <w:r>
              <w:rPr>
                <w:sz w:val="14"/>
              </w:rPr>
              <w:t>held</w:t>
            </w:r>
          </w:p>
        </w:tc>
        <w:tc>
          <w:tcPr>
            <w:tcW w:type="dxa" w:w="1361"/>
          </w:tcPr>
          <w:p>
            <w:r/>
            <w:r>
              <w:rPr>
                <w:sz w:val="14"/>
              </w:rPr>
              <w:t>$3.08 / $3.02</w:t>
            </w:r>
          </w:p>
        </w:tc>
        <w:tc>
          <w:tcPr>
            <w:tcW w:type="dxa" w:w="850"/>
          </w:tcPr>
          <w:p>
            <w:r/>
            <w:r>
              <w:rPr>
                <w:sz w:val="14"/>
              </w:rPr>
              <w:t>$2.47</w:t>
            </w:r>
          </w:p>
        </w:tc>
        <w:tc>
          <w:tcPr>
            <w:tcW w:type="dxa" w:w="1247"/>
          </w:tcPr>
          <w:p>
            <w:r/>
            <w:r>
              <w:rPr>
                <w:sz w:val="14"/>
              </w:rPr>
              <w:t>$3.08</w:t>
            </w:r>
          </w:p>
        </w:tc>
        <w:tc>
          <w:tcPr>
            <w:tcW w:type="dxa" w:w="3742"/>
          </w:tcPr>
          <w:p>
            <w:r/>
            <w:r>
              <w:rPr>
                <w:sz w:val="14"/>
              </w:rPr>
              <w:t>1 Oct price $2.72</w:t>
            </w:r>
          </w:p>
        </w:tc>
      </w:tr>
      <w:tr>
        <w:tc>
          <w:tcPr>
            <w:tcW w:type="dxa" w:w="2381"/>
          </w:tcPr>
          <w:p>
            <w:r/>
            <w:r>
              <w:rPr>
                <w:sz w:val="14"/>
              </w:rPr>
              <w:t>cold sheets for hot sleepers (Queen Graphite)</w:t>
            </w:r>
          </w:p>
        </w:tc>
        <w:tc>
          <w:tcPr>
            <w:tcW w:type="dxa" w:w="624"/>
          </w:tcPr>
          <w:p>
            <w:r/>
            <w:r>
              <w:rPr>
                <w:sz w:val="14"/>
              </w:rPr>
              <w:t>held</w:t>
            </w:r>
          </w:p>
        </w:tc>
        <w:tc>
          <w:tcPr>
            <w:tcW w:type="dxa" w:w="1361"/>
          </w:tcPr>
          <w:p>
            <w:r/>
            <w:r>
              <w:rPr>
                <w:sz w:val="14"/>
              </w:rPr>
              <w:t>$3.22 / $2.99</w:t>
            </w:r>
          </w:p>
        </w:tc>
        <w:tc>
          <w:tcPr>
            <w:tcW w:type="dxa" w:w="850"/>
          </w:tcPr>
          <w:p>
            <w:r/>
            <w:r>
              <w:rPr>
                <w:sz w:val="14"/>
              </w:rPr>
              <w:t>$1.86</w:t>
            </w:r>
          </w:p>
        </w:tc>
        <w:tc>
          <w:tcPr>
            <w:tcW w:type="dxa" w:w="1247"/>
          </w:tcPr>
          <w:p>
            <w:r/>
            <w:r>
              <w:rPr>
                <w:sz w:val="14"/>
              </w:rPr>
              <w:t>$3.22</w:t>
            </w:r>
          </w:p>
        </w:tc>
        <w:tc>
          <w:tcPr>
            <w:tcW w:type="dxa" w:w="3742"/>
          </w:tcPr>
          <w:p>
            <w:r/>
            <w:r>
              <w:rPr>
                <w:sz w:val="14"/>
              </w:rPr>
              <w:t>HOLD (top-10 page-one)</w:t>
            </w:r>
          </w:p>
        </w:tc>
      </w:tr>
      <w:tr>
        <w:tc>
          <w:tcPr>
            <w:tcW w:type="dxa" w:w="2381"/>
          </w:tcPr>
          <w:p>
            <w:r/>
            <w:r>
              <w:rPr>
                <w:sz w:val="14"/>
              </w:rPr>
              <w:t>cooling sheets full size (Full Cool Grey)</w:t>
            </w:r>
          </w:p>
        </w:tc>
        <w:tc>
          <w:tcPr>
            <w:tcW w:type="dxa" w:w="624"/>
          </w:tcPr>
          <w:p>
            <w:r/>
            <w:r>
              <w:rPr>
                <w:sz w:val="14"/>
              </w:rPr>
              <w:t>held</w:t>
            </w:r>
          </w:p>
        </w:tc>
        <w:tc>
          <w:tcPr>
            <w:tcW w:type="dxa" w:w="1361"/>
          </w:tcPr>
          <w:p>
            <w:r/>
            <w:r>
              <w:rPr>
                <w:sz w:val="14"/>
              </w:rPr>
              <w:t>$3.00 / $2.83</w:t>
            </w:r>
          </w:p>
        </w:tc>
        <w:tc>
          <w:tcPr>
            <w:tcW w:type="dxa" w:w="850"/>
          </w:tcPr>
          <w:p>
            <w:r/>
            <w:r>
              <w:rPr>
                <w:sz w:val="14"/>
              </w:rPr>
              <w:t>$1.03</w:t>
            </w:r>
          </w:p>
        </w:tc>
        <w:tc>
          <w:tcPr>
            <w:tcW w:type="dxa" w:w="1247"/>
          </w:tcPr>
          <w:p>
            <w:r/>
            <w:r>
              <w:rPr>
                <w:sz w:val="14"/>
              </w:rPr>
              <w:t>$3.00</w:t>
            </w:r>
          </w:p>
        </w:tc>
        <w:tc>
          <w:tcPr>
            <w:tcW w:type="dxa" w:w="3742"/>
          </w:tcPr>
          <w:p>
            <w:r/>
            <w:r>
              <w:rPr>
                <w:sz w:val="14"/>
              </w:rPr>
              <w:t>1 Oct Full Cool Grey; 15 Oct price $2.55</w:t>
            </w:r>
          </w:p>
        </w:tc>
      </w:tr>
      <w:tr>
        <w:tc>
          <w:tcPr>
            <w:tcW w:type="dxa" w:w="2381"/>
          </w:tcPr>
          <w:p>
            <w:r/>
            <w:r>
              <w:rPr>
                <w:sz w:val="14"/>
              </w:rPr>
              <w:t>cool king sheets (King White)</w:t>
            </w:r>
          </w:p>
        </w:tc>
        <w:tc>
          <w:tcPr>
            <w:tcW w:type="dxa" w:w="624"/>
          </w:tcPr>
          <w:p>
            <w:r/>
            <w:r>
              <w:rPr>
                <w:sz w:val="14"/>
              </w:rPr>
            </w:r>
          </w:p>
        </w:tc>
        <w:tc>
          <w:tcPr>
            <w:tcW w:type="dxa" w:w="1361"/>
          </w:tcPr>
          <w:p>
            <w:r/>
            <w:r>
              <w:rPr>
                <w:sz w:val="14"/>
              </w:rPr>
              <w:t>$4.16 / $3.90</w:t>
            </w:r>
          </w:p>
        </w:tc>
        <w:tc>
          <w:tcPr>
            <w:tcW w:type="dxa" w:w="850"/>
          </w:tcPr>
          <w:p>
            <w:r/>
            <w:r>
              <w:rPr>
                <w:sz w:val="14"/>
              </w:rPr>
              <w:t>$2.10</w:t>
            </w:r>
          </w:p>
        </w:tc>
        <w:tc>
          <w:tcPr>
            <w:tcW w:type="dxa" w:w="1247"/>
          </w:tcPr>
          <w:p>
            <w:r/>
            <w:r>
              <w:rPr>
                <w:sz w:val="14"/>
              </w:rPr>
              <w:t>$2.10</w:t>
            </w:r>
          </w:p>
        </w:tc>
        <w:tc>
          <w:tcPr>
            <w:tcW w:type="dxa" w:w="3742"/>
          </w:tcPr>
          <w:p>
            <w:r/>
            <w:r>
              <w:rPr>
                <w:sz w:val="14"/>
              </w:rPr>
              <w:t>1 Oct King White; 15 Oct price $2.91; 29 Oct base $1.36; 12 Nov price $2.10; 26 Nov base $1.17</w:t>
            </w:r>
          </w:p>
        </w:tc>
      </w:tr>
    </w:tbl>
    <w:p/>
    <w:p>
      <w:r>
        <w:t>Table 2 (every campaign, every placement) and the full Table 3 (146 rows: the rate behind each ceiling, the CPC paid, each write date, and the forecast under three delivery cases) are in the action plan. Table 4 — funded pushes: none (section A9).</w:t>
      </w:r>
    </w:p>
    <w:p>
      <w:pPr>
        <w:pStyle w:val="Heading2"/>
      </w:pPr>
      <w:r>
        <w:t>What the prices do to delivery — the forecast, as a range</w:t>
      </w:r>
    </w:p>
    <w:tbl>
      <w:tblPr>
        <w:tblStyle w:val="TableGrid"/>
        <w:tblW w:type="auto" w:w="0"/>
        <w:tblLook w:firstColumn="1" w:firstRow="1" w:lastColumn="0" w:lastRow="0" w:noHBand="0" w:noVBand="1" w:val="04A0"/>
      </w:tblPr>
      <w:tblGrid>
        <w:gridCol w:w="2493"/>
        <w:gridCol w:w="2493"/>
        <w:gridCol w:w="2493"/>
        <w:gridCol w:w="2493"/>
      </w:tblGrid>
      <w:tr>
        <w:tc>
          <w:tcPr>
            <w:tcW w:type="dxa" w:w="4535"/>
            <w:shd w:val="clear" w:color="auto" w:fill="1F3864"/>
          </w:tcPr>
          <w:p>
            <w:r/>
            <w:r>
              <w:rPr>
                <w:b/>
                <w:color w:val="FFFFFF"/>
                <w:sz w:val="16"/>
              </w:rPr>
              <w:t>Exact, per 30 days at September volume</w:t>
            </w:r>
          </w:p>
        </w:tc>
        <w:tc>
          <w:tcPr>
            <w:tcW w:type="dxa" w:w="1701"/>
            <w:shd w:val="clear" w:color="auto" w:fill="1F3864"/>
          </w:tcPr>
          <w:p>
            <w:r/>
            <w:r>
              <w:rPr>
                <w:b/>
                <w:color w:val="FFFFFF"/>
                <w:sz w:val="16"/>
              </w:rPr>
              <w:t>Spend</w:t>
            </w:r>
          </w:p>
        </w:tc>
        <w:tc>
          <w:tcPr>
            <w:tcW w:type="dxa" w:w="1701"/>
            <w:shd w:val="clear" w:color="auto" w:fill="1F3864"/>
          </w:tcPr>
          <w:p>
            <w:r/>
            <w:r>
              <w:rPr>
                <w:b/>
                <w:color w:val="FFFFFF"/>
                <w:sz w:val="16"/>
              </w:rPr>
              <w:t>Orders</w:t>
            </w:r>
          </w:p>
        </w:tc>
        <w:tc>
          <w:tcPr>
            <w:tcW w:type="dxa" w:w="1701"/>
            <w:shd w:val="clear" w:color="auto" w:fill="1F3864"/>
          </w:tcPr>
          <w:p>
            <w:r/>
            <w:r>
              <w:rPr>
                <w:b/>
                <w:color w:val="FFFFFF"/>
                <w:sz w:val="16"/>
              </w:rPr>
              <w:t>Top-of-search orders</w:t>
            </w:r>
          </w:p>
        </w:tc>
      </w:tr>
      <w:tr>
        <w:tc>
          <w:tcPr>
            <w:tcW w:type="dxa" w:w="4535"/>
          </w:tcPr>
          <w:p>
            <w:r/>
            <w:r>
              <w:rPr>
                <w:sz w:val="16"/>
              </w:rPr>
              <w:t>Last 30 days (live rows)</w:t>
            </w:r>
          </w:p>
        </w:tc>
        <w:tc>
          <w:tcPr>
            <w:tcW w:type="dxa" w:w="1701"/>
          </w:tcPr>
          <w:p>
            <w:r/>
            <w:r>
              <w:rPr>
                <w:sz w:val="16"/>
              </w:rPr>
              <w:t>$5,516</w:t>
            </w:r>
          </w:p>
        </w:tc>
        <w:tc>
          <w:tcPr>
            <w:tcW w:type="dxa" w:w="1701"/>
          </w:tcPr>
          <w:p>
            <w:r/>
            <w:r>
              <w:rPr>
                <w:sz w:val="16"/>
              </w:rPr>
              <w:t>198</w:t>
            </w:r>
          </w:p>
        </w:tc>
        <w:tc>
          <w:tcPr>
            <w:tcW w:type="dxa" w:w="1701"/>
          </w:tcPr>
          <w:p>
            <w:r/>
            <w:r>
              <w:rPr>
                <w:sz w:val="16"/>
              </w:rPr>
              <w:t>141</w:t>
            </w:r>
          </w:p>
        </w:tc>
      </w:tr>
      <w:tr>
        <w:tc>
          <w:tcPr>
            <w:tcW w:type="dxa" w:w="4535"/>
          </w:tcPr>
          <w:p>
            <w:r/>
            <w:r>
              <w:rPr>
                <w:sz w:val="16"/>
              </w:rPr>
              <w:t>Best: 29 Oct</w:t>
            </w:r>
          </w:p>
        </w:tc>
        <w:tc>
          <w:tcPr>
            <w:tcW w:type="dxa" w:w="1701"/>
          </w:tcPr>
          <w:p>
            <w:r/>
            <w:r>
              <w:rPr>
                <w:sz w:val="16"/>
              </w:rPr>
              <w:t>$4,332</w:t>
            </w:r>
          </w:p>
        </w:tc>
        <w:tc>
          <w:tcPr>
            <w:tcW w:type="dxa" w:w="1701"/>
          </w:tcPr>
          <w:p>
            <w:r/>
            <w:r>
              <w:rPr>
                <w:sz w:val="16"/>
              </w:rPr>
              <w:t>174</w:t>
            </w:r>
          </w:p>
        </w:tc>
        <w:tc>
          <w:tcPr>
            <w:tcW w:type="dxa" w:w="1701"/>
          </w:tcPr>
          <w:p>
            <w:r/>
            <w:r>
              <w:rPr>
                <w:sz w:val="16"/>
              </w:rPr>
              <w:t>125</w:t>
            </w:r>
          </w:p>
        </w:tc>
      </w:tr>
      <w:tr>
        <w:tc>
          <w:tcPr>
            <w:tcW w:type="dxa" w:w="4535"/>
          </w:tcPr>
          <w:p>
            <w:r/>
            <w:r>
              <w:rPr>
                <w:sz w:val="16"/>
              </w:rPr>
              <w:t>Central: 29 Oct</w:t>
            </w:r>
          </w:p>
        </w:tc>
        <w:tc>
          <w:tcPr>
            <w:tcW w:type="dxa" w:w="1701"/>
          </w:tcPr>
          <w:p>
            <w:r/>
            <w:r>
              <w:rPr>
                <w:sz w:val="16"/>
              </w:rPr>
              <w:t>$4,378</w:t>
            </w:r>
          </w:p>
        </w:tc>
        <w:tc>
          <w:tcPr>
            <w:tcW w:type="dxa" w:w="1701"/>
          </w:tcPr>
          <w:p>
            <w:r/>
            <w:r>
              <w:rPr>
                <w:sz w:val="16"/>
              </w:rPr>
              <w:t>164</w:t>
            </w:r>
          </w:p>
        </w:tc>
        <w:tc>
          <w:tcPr>
            <w:tcW w:type="dxa" w:w="1701"/>
          </w:tcPr>
          <w:p>
            <w:r/>
            <w:r>
              <w:rPr>
                <w:sz w:val="16"/>
              </w:rPr>
              <w:t>121</w:t>
            </w:r>
          </w:p>
        </w:tc>
      </w:tr>
      <w:tr>
        <w:tc>
          <w:tcPr>
            <w:tcW w:type="dxa" w:w="4535"/>
          </w:tcPr>
          <w:p>
            <w:r/>
            <w:r>
              <w:rPr>
                <w:sz w:val="16"/>
              </w:rPr>
              <w:t>Worst: 29 Oct</w:t>
            </w:r>
          </w:p>
        </w:tc>
        <w:tc>
          <w:tcPr>
            <w:tcW w:type="dxa" w:w="1701"/>
          </w:tcPr>
          <w:p>
            <w:r/>
            <w:r>
              <w:rPr>
                <w:sz w:val="16"/>
              </w:rPr>
              <w:t>$4,164</w:t>
            </w:r>
          </w:p>
        </w:tc>
        <w:tc>
          <w:tcPr>
            <w:tcW w:type="dxa" w:w="1701"/>
          </w:tcPr>
          <w:p>
            <w:r/>
            <w:r>
              <w:rPr>
                <w:sz w:val="16"/>
              </w:rPr>
              <w:t>152</w:t>
            </w:r>
          </w:p>
        </w:tc>
        <w:tc>
          <w:tcPr>
            <w:tcW w:type="dxa" w:w="1701"/>
          </w:tcPr>
          <w:p>
            <w:r/>
            <w:r>
              <w:rPr>
                <w:sz w:val="16"/>
              </w:rPr>
              <w:t>112</w:t>
            </w:r>
          </w:p>
        </w:tc>
      </w:tr>
      <w:tr>
        <w:tc>
          <w:tcPr>
            <w:tcW w:type="dxa" w:w="4535"/>
          </w:tcPr>
          <w:p>
            <w:r/>
            <w:r>
              <w:rPr>
                <w:sz w:val="16"/>
              </w:rPr>
              <w:t>Best: 31 Dec</w:t>
            </w:r>
          </w:p>
        </w:tc>
        <w:tc>
          <w:tcPr>
            <w:tcW w:type="dxa" w:w="1701"/>
          </w:tcPr>
          <w:p>
            <w:r/>
            <w:r>
              <w:rPr>
                <w:sz w:val="16"/>
              </w:rPr>
              <w:t>$4,198</w:t>
            </w:r>
          </w:p>
        </w:tc>
        <w:tc>
          <w:tcPr>
            <w:tcW w:type="dxa" w:w="1701"/>
          </w:tcPr>
          <w:p>
            <w:r/>
            <w:r>
              <w:rPr>
                <w:sz w:val="16"/>
              </w:rPr>
              <w:t>170</w:t>
            </w:r>
          </w:p>
        </w:tc>
        <w:tc>
          <w:tcPr>
            <w:tcW w:type="dxa" w:w="1701"/>
          </w:tcPr>
          <w:p>
            <w:r/>
            <w:r>
              <w:rPr>
                <w:sz w:val="16"/>
              </w:rPr>
              <w:t>123</w:t>
            </w:r>
          </w:p>
        </w:tc>
      </w:tr>
      <w:tr>
        <w:tc>
          <w:tcPr>
            <w:tcW w:type="dxa" w:w="4535"/>
          </w:tcPr>
          <w:p>
            <w:r/>
            <w:r>
              <w:rPr>
                <w:sz w:val="16"/>
              </w:rPr>
              <w:t>Central: 31 Dec</w:t>
            </w:r>
          </w:p>
        </w:tc>
        <w:tc>
          <w:tcPr>
            <w:tcW w:type="dxa" w:w="1701"/>
          </w:tcPr>
          <w:p>
            <w:r/>
            <w:r>
              <w:rPr>
                <w:sz w:val="16"/>
              </w:rPr>
              <w:t>$4,244</w:t>
            </w:r>
          </w:p>
        </w:tc>
        <w:tc>
          <w:tcPr>
            <w:tcW w:type="dxa" w:w="1701"/>
          </w:tcPr>
          <w:p>
            <w:r/>
            <w:r>
              <w:rPr>
                <w:sz w:val="16"/>
              </w:rPr>
              <w:t>159</w:t>
            </w:r>
          </w:p>
        </w:tc>
        <w:tc>
          <w:tcPr>
            <w:tcW w:type="dxa" w:w="1701"/>
          </w:tcPr>
          <w:p>
            <w:r/>
            <w:r>
              <w:rPr>
                <w:sz w:val="16"/>
              </w:rPr>
              <w:t>119</w:t>
            </w:r>
          </w:p>
        </w:tc>
      </w:tr>
      <w:tr>
        <w:tc>
          <w:tcPr>
            <w:tcW w:type="dxa" w:w="4535"/>
          </w:tcPr>
          <w:p>
            <w:r/>
            <w:r>
              <w:rPr>
                <w:sz w:val="16"/>
              </w:rPr>
              <w:t>Worst: 31 Dec</w:t>
            </w:r>
          </w:p>
        </w:tc>
        <w:tc>
          <w:tcPr>
            <w:tcW w:type="dxa" w:w="1701"/>
          </w:tcPr>
          <w:p>
            <w:r/>
            <w:r>
              <w:rPr>
                <w:sz w:val="16"/>
              </w:rPr>
              <w:t>$3,999</w:t>
            </w:r>
          </w:p>
        </w:tc>
        <w:tc>
          <w:tcPr>
            <w:tcW w:type="dxa" w:w="1701"/>
          </w:tcPr>
          <w:p>
            <w:r/>
            <w:r>
              <w:rPr>
                <w:sz w:val="16"/>
              </w:rPr>
              <w:t>144</w:t>
            </w:r>
          </w:p>
        </w:tc>
        <w:tc>
          <w:tcPr>
            <w:tcW w:type="dxa" w:w="1701"/>
          </w:tcPr>
          <w:p>
            <w:r/>
            <w:r>
              <w:rPr>
                <w:sz w:val="16"/>
              </w:rPr>
              <w:t>108</w:t>
            </w:r>
          </w:p>
        </w:tc>
      </w:tr>
    </w:tbl>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835"/>
            <w:shd w:val="clear" w:color="auto" w:fill="1F3864"/>
          </w:tcPr>
          <w:p>
            <w:r/>
            <w:r>
              <w:rPr>
                <w:b/>
                <w:color w:val="FFFFFF"/>
                <w:sz w:val="16"/>
              </w:rPr>
              <w:t>Orders lost a month by 31 Dec</w:t>
            </w:r>
          </w:p>
        </w:tc>
        <w:tc>
          <w:tcPr>
            <w:tcW w:type="dxa" w:w="1134"/>
            <w:shd w:val="clear" w:color="auto" w:fill="1F3864"/>
          </w:tcPr>
          <w:p>
            <w:r/>
            <w:r>
              <w:rPr>
                <w:b/>
                <w:color w:val="FFFFFF"/>
                <w:sz w:val="16"/>
              </w:rPr>
              <w:t>Campaigns</w:t>
            </w:r>
          </w:p>
        </w:tc>
        <w:tc>
          <w:tcPr>
            <w:tcW w:type="dxa" w:w="1134"/>
            <w:shd w:val="clear" w:color="auto" w:fill="1F3864"/>
          </w:tcPr>
          <w:p>
            <w:r/>
            <w:r>
              <w:rPr>
                <w:b/>
                <w:color w:val="FFFFFF"/>
                <w:sz w:val="16"/>
              </w:rPr>
              <w:t>Orders now</w:t>
            </w:r>
          </w:p>
        </w:tc>
        <w:tc>
          <w:tcPr>
            <w:tcW w:type="dxa" w:w="1134"/>
            <w:shd w:val="clear" w:color="auto" w:fill="1F3864"/>
          </w:tcPr>
          <w:p>
            <w:r/>
            <w:r>
              <w:rPr>
                <w:b/>
                <w:color w:val="FFFFFF"/>
                <w:sz w:val="16"/>
              </w:rPr>
              <w:t>Best</w:t>
            </w:r>
          </w:p>
        </w:tc>
        <w:tc>
          <w:tcPr>
            <w:tcW w:type="dxa" w:w="1701"/>
            <w:shd w:val="clear" w:color="auto" w:fill="1F3864"/>
          </w:tcPr>
          <w:p>
            <w:r/>
            <w:r>
              <w:rPr>
                <w:b/>
                <w:color w:val="FFFFFF"/>
                <w:sz w:val="16"/>
              </w:rPr>
              <w:t>Central</w:t>
            </w:r>
          </w:p>
        </w:tc>
        <w:tc>
          <w:tcPr>
            <w:tcW w:type="dxa" w:w="1134"/>
            <w:shd w:val="clear" w:color="auto" w:fill="1F3864"/>
          </w:tcPr>
          <w:p>
            <w:r/>
            <w:r>
              <w:rPr>
                <w:b/>
                <w:color w:val="FFFFFF"/>
                <w:sz w:val="16"/>
              </w:rPr>
              <w:t>Worst</w:t>
            </w:r>
          </w:p>
        </w:tc>
      </w:tr>
      <w:tr>
        <w:tc>
          <w:tcPr>
            <w:tcW w:type="dxa" w:w="2835"/>
          </w:tcPr>
          <w:p>
            <w:r/>
            <w:r>
              <w:rPr>
                <w:sz w:val="16"/>
              </w:rPr>
              <w:t>Held page-one</w:t>
            </w:r>
          </w:p>
        </w:tc>
        <w:tc>
          <w:tcPr>
            <w:tcW w:type="dxa" w:w="1134"/>
          </w:tcPr>
          <w:p>
            <w:r/>
            <w:r>
              <w:rPr>
                <w:sz w:val="16"/>
              </w:rPr>
              <w:t>37</w:t>
            </w:r>
          </w:p>
        </w:tc>
        <w:tc>
          <w:tcPr>
            <w:tcW w:type="dxa" w:w="1134"/>
          </w:tcPr>
          <w:p>
            <w:r/>
            <w:r>
              <w:rPr>
                <w:sz w:val="16"/>
              </w:rPr>
              <w:t>134</w:t>
            </w:r>
          </w:p>
        </w:tc>
        <w:tc>
          <w:tcPr>
            <w:tcW w:type="dxa" w:w="1134"/>
          </w:tcPr>
          <w:p>
            <w:r/>
            <w:r>
              <w:rPr>
                <w:sz w:val="16"/>
              </w:rPr>
              <w:t>10</w:t>
            </w:r>
          </w:p>
        </w:tc>
        <w:tc>
          <w:tcPr>
            <w:tcW w:type="dxa" w:w="1701"/>
          </w:tcPr>
          <w:p>
            <w:r/>
            <w:r>
              <w:rPr>
                <w:sz w:val="16"/>
              </w:rPr>
              <w:t>10 (7%)</w:t>
            </w:r>
          </w:p>
        </w:tc>
        <w:tc>
          <w:tcPr>
            <w:tcW w:type="dxa" w:w="1134"/>
          </w:tcPr>
          <w:p>
            <w:r/>
            <w:r>
              <w:rPr>
                <w:sz w:val="16"/>
              </w:rPr>
              <w:t>12</w:t>
            </w:r>
          </w:p>
        </w:tc>
      </w:tr>
      <w:tr>
        <w:tc>
          <w:tcPr>
            <w:tcW w:type="dxa" w:w="2835"/>
          </w:tcPr>
          <w:p>
            <w:r/>
            <w:r>
              <w:rPr>
                <w:sz w:val="16"/>
              </w:rPr>
              <w:t xml:space="preserve">  of which rank ≤10 (not walked)</w:t>
            </w:r>
          </w:p>
        </w:tc>
        <w:tc>
          <w:tcPr>
            <w:tcW w:type="dxa" w:w="1134"/>
          </w:tcPr>
          <w:p>
            <w:r/>
            <w:r>
              <w:rPr>
                <w:sz w:val="16"/>
              </w:rPr>
              <w:t>17</w:t>
            </w:r>
          </w:p>
        </w:tc>
        <w:tc>
          <w:tcPr>
            <w:tcW w:type="dxa" w:w="1134"/>
          </w:tcPr>
          <w:p>
            <w:r/>
            <w:r>
              <w:rPr>
                <w:sz w:val="16"/>
              </w:rPr>
              <w:t>65</w:t>
            </w:r>
          </w:p>
        </w:tc>
        <w:tc>
          <w:tcPr>
            <w:tcW w:type="dxa" w:w="1134"/>
          </w:tcPr>
          <w:p>
            <w:r/>
            <w:r>
              <w:rPr>
                <w:sz w:val="16"/>
              </w:rPr>
              <w:t>5</w:t>
            </w:r>
          </w:p>
        </w:tc>
        <w:tc>
          <w:tcPr>
            <w:tcW w:type="dxa" w:w="1701"/>
          </w:tcPr>
          <w:p>
            <w:r/>
            <w:r>
              <w:rPr>
                <w:sz w:val="16"/>
              </w:rPr>
              <w:t>9 (14%)</w:t>
            </w:r>
          </w:p>
        </w:tc>
        <w:tc>
          <w:tcPr>
            <w:tcW w:type="dxa" w:w="1134"/>
          </w:tcPr>
          <w:p>
            <w:r/>
            <w:r>
              <w:rPr>
                <w:sz w:val="16"/>
              </w:rPr>
              <w:t>12</w:t>
            </w:r>
          </w:p>
        </w:tc>
      </w:tr>
      <w:tr>
        <w:tc>
          <w:tcPr>
            <w:tcW w:type="dxa" w:w="2835"/>
          </w:tcPr>
          <w:p>
            <w:r/>
            <w:r>
              <w:rPr>
                <w:sz w:val="16"/>
              </w:rPr>
              <w:t xml:space="preserve">  of which rank 11–20 (one test step), frozen or read in the console</w:t>
            </w:r>
          </w:p>
        </w:tc>
        <w:tc>
          <w:tcPr>
            <w:tcW w:type="dxa" w:w="1134"/>
          </w:tcPr>
          <w:p>
            <w:r/>
            <w:r>
              <w:rPr>
                <w:sz w:val="16"/>
              </w:rPr>
              <w:t>20</w:t>
            </w:r>
          </w:p>
        </w:tc>
        <w:tc>
          <w:tcPr>
            <w:tcW w:type="dxa" w:w="1134"/>
          </w:tcPr>
          <w:p>
            <w:r/>
            <w:r>
              <w:rPr>
                <w:sz w:val="16"/>
              </w:rPr>
              <w:t>69</w:t>
            </w:r>
          </w:p>
        </w:tc>
        <w:tc>
          <w:tcPr>
            <w:tcW w:type="dxa" w:w="1134"/>
          </w:tcPr>
          <w:p>
            <w:r/>
            <w:r>
              <w:rPr>
                <w:sz w:val="16"/>
              </w:rPr>
              <w:t>5</w:t>
            </w:r>
          </w:p>
        </w:tc>
        <w:tc>
          <w:tcPr>
            <w:tcW w:type="dxa" w:w="1701"/>
          </w:tcPr>
          <w:p>
            <w:r/>
            <w:r>
              <w:rPr>
                <w:sz w:val="16"/>
              </w:rPr>
              <w:t>0 (1%)</w:t>
            </w:r>
          </w:p>
        </w:tc>
        <w:tc>
          <w:tcPr>
            <w:tcW w:type="dxa" w:w="1134"/>
          </w:tcPr>
          <w:p>
            <w:r/>
            <w:r>
              <w:rPr>
                <w:sz w:val="16"/>
              </w:rPr>
              <w:t>1</w:t>
            </w:r>
          </w:p>
        </w:tc>
      </w:tr>
      <w:tr>
        <w:tc>
          <w:tcPr>
            <w:tcW w:type="dxa" w:w="2835"/>
          </w:tcPr>
          <w:p>
            <w:r/>
            <w:r>
              <w:rPr>
                <w:sz w:val="16"/>
              </w:rPr>
              <w:t>Not held</w:t>
            </w:r>
          </w:p>
        </w:tc>
        <w:tc>
          <w:tcPr>
            <w:tcW w:type="dxa" w:w="1134"/>
          </w:tcPr>
          <w:p>
            <w:r/>
            <w:r>
              <w:rPr>
                <w:sz w:val="16"/>
              </w:rPr>
              <w:t>91</w:t>
            </w:r>
          </w:p>
        </w:tc>
        <w:tc>
          <w:tcPr>
            <w:tcW w:type="dxa" w:w="1134"/>
          </w:tcPr>
          <w:p>
            <w:r/>
            <w:r>
              <w:rPr>
                <w:sz w:val="16"/>
              </w:rPr>
              <w:t>64</w:t>
            </w:r>
          </w:p>
        </w:tc>
        <w:tc>
          <w:tcPr>
            <w:tcW w:type="dxa" w:w="1134"/>
          </w:tcPr>
          <w:p>
            <w:r/>
            <w:r>
              <w:rPr>
                <w:sz w:val="16"/>
              </w:rPr>
              <w:t>18</w:t>
            </w:r>
          </w:p>
        </w:tc>
        <w:tc>
          <w:tcPr>
            <w:tcW w:type="dxa" w:w="1701"/>
          </w:tcPr>
          <w:p>
            <w:r/>
            <w:r>
              <w:rPr>
                <w:sz w:val="16"/>
              </w:rPr>
              <w:t>29 (46%)</w:t>
            </w:r>
          </w:p>
        </w:tc>
        <w:tc>
          <w:tcPr>
            <w:tcW w:type="dxa" w:w="1134"/>
          </w:tcPr>
          <w:p>
            <w:r/>
            <w:r>
              <w:rPr>
                <w:sz w:val="16"/>
              </w:rPr>
              <w:t>42</w:t>
            </w:r>
          </w:p>
        </w:tc>
      </w:tr>
      <w:tr>
        <w:tc>
          <w:tcPr>
            <w:tcW w:type="dxa" w:w="2835"/>
          </w:tcPr>
          <w:p>
            <w:r/>
            <w:r>
              <w:rPr>
                <w:sz w:val="16"/>
              </w:rPr>
              <w:t>All live Exact</w:t>
            </w:r>
          </w:p>
        </w:tc>
        <w:tc>
          <w:tcPr>
            <w:tcW w:type="dxa" w:w="1134"/>
          </w:tcPr>
          <w:p>
            <w:r/>
            <w:r>
              <w:rPr>
                <w:sz w:val="16"/>
              </w:rPr>
              <w:t>128</w:t>
            </w:r>
          </w:p>
        </w:tc>
        <w:tc>
          <w:tcPr>
            <w:tcW w:type="dxa" w:w="1134"/>
          </w:tcPr>
          <w:p>
            <w:r/>
            <w:r>
              <w:rPr>
                <w:sz w:val="16"/>
              </w:rPr>
              <w:t>198</w:t>
            </w:r>
          </w:p>
        </w:tc>
        <w:tc>
          <w:tcPr>
            <w:tcW w:type="dxa" w:w="1134"/>
          </w:tcPr>
          <w:p>
            <w:r/>
            <w:r>
              <w:rPr>
                <w:sz w:val="16"/>
              </w:rPr>
              <w:t>28</w:t>
            </w:r>
          </w:p>
        </w:tc>
        <w:tc>
          <w:tcPr>
            <w:tcW w:type="dxa" w:w="1701"/>
          </w:tcPr>
          <w:p>
            <w:r/>
            <w:r>
              <w:rPr>
                <w:sz w:val="16"/>
              </w:rPr>
              <w:t>39</w:t>
            </w:r>
          </w:p>
        </w:tc>
        <w:tc>
          <w:tcPr>
            <w:tcW w:type="dxa" w:w="1134"/>
          </w:tcPr>
          <w:p>
            <w:r/>
            <w:r>
              <w:rPr>
                <w:sz w:val="16"/>
              </w:rPr>
              <w:t>54</w:t>
            </w:r>
          </w:p>
        </w:tc>
      </w:tr>
    </w:tbl>
    <w:p/>
    <w:p>
      <w:r>
        <w:t>Clicks at a placement are unchanged while the price stays at or above the CPC paid there (or today's price, where dynamic bidding pays above it); below it they fall with the price ratio in the best case, its square in the central case, and in the worst case to 10% once the price is under 70% of it. The best case keeps the rank 11–20 test step (share holds at 90%) and so loses a little more there; the central case undoes it. Held-term guard: a held term at rank 10 or better on either source is not walked; it keeps today's top-of-search price. A held term at rank 11 to 20 takes one test step; before each write, compare the campaign's top-of-search impression share since the last write with its share in the 14 days before 1 Oct (17–30 Sep); keep the step and write the next one only while the share stays at 85% or more of that pre-plan level, and undo the last step (end the walk) if it has fallen below 85% or the rank slipped more than 3 places (15% above rank 20); where the console reports no impression share, use top-of-search clicks divided by the season factor for the same comparison. Held terms lose 10 of their 134 orders in the central case (7%), the rest 29 of 64 (46%). None of the held loss is at top of search: the top-of-search price on the held terms ends where it is today. The 10 are product-page orders on the base cuts (bases above what a product-page click affords, mostly the King rows at King White's margin), each cut undone if the campaign's total orders fall under 70% of 17–30 Sep.</w:t>
      </w:r>
    </w:p>
    <w:p>
      <w:r>
        <w:t>Rows that had no readable bid in the audit export: 'cooling sheets twin' $155, 9 orders → $2.73 → $2.17; 'king size bed sheets cooling' $52, 3 orders → $3.17 → $2.10; 'cool sheets twin' $29, 1 orders → read in console; 'best cooling sheets for hot sleepers · b' $27, 4 orders → read in console; 'cooling bed sheets california king · coo' $22, 0 orders → $2.61 → $1.94; 'cooling sheets full' $18, 4 orders → $2.35 → $1.03; 'cool bed sheets king size · cool king si' $14, 0 orders → read in console; 'cooling twin sheets' $4, 2 orders → $2.03 → $1.67; 'bed sheets cooling queen · best cooling ' $3, 0 orders → $2.59 → $1.94; 'cool sheets for summer · trs sleep cool ' $0, 0 orders → read in console; 'cool bed sheets queen size' $0, 0 orders → read in console.</w:t>
      </w:r>
    </w:p>
    <w:p>
      <w:pPr>
        <w:pStyle w:val="Heading1"/>
      </w:pPr>
      <w:r>
        <w:t>6. Stock and reorder</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928"/>
            <w:shd w:val="clear" w:color="auto" w:fill="1F3864"/>
          </w:tcPr>
          <w:p>
            <w:r/>
            <w:r>
              <w:rPr>
                <w:b/>
                <w:color w:val="FFFFFF"/>
                <w:sz w:val="14"/>
              </w:rPr>
              <w:t>Child</w:t>
            </w:r>
          </w:p>
        </w:tc>
        <w:tc>
          <w:tcPr>
            <w:tcW w:type="dxa" w:w="1361"/>
            <w:shd w:val="clear" w:color="auto" w:fill="1F3864"/>
          </w:tcPr>
          <w:p>
            <w:r/>
            <w:r>
              <w:rPr>
                <w:b/>
                <w:color w:val="FFFFFF"/>
                <w:sz w:val="14"/>
              </w:rPr>
              <w:t>Role</w:t>
            </w:r>
          </w:p>
        </w:tc>
        <w:tc>
          <w:tcPr>
            <w:tcW w:type="dxa" w:w="850"/>
            <w:shd w:val="clear" w:color="auto" w:fill="1F3864"/>
          </w:tcPr>
          <w:p>
            <w:r/>
            <w:r>
              <w:rPr>
                <w:b/>
                <w:color w:val="FFFFFF"/>
                <w:sz w:val="14"/>
              </w:rPr>
              <w:t>Sellable</w:t>
            </w:r>
          </w:p>
        </w:tc>
        <w:tc>
          <w:tcPr>
            <w:tcW w:type="dxa" w:w="850"/>
            <w:shd w:val="clear" w:color="auto" w:fill="1F3864"/>
          </w:tcPr>
          <w:p>
            <w:r/>
            <w:r>
              <w:rPr>
                <w:b/>
                <w:color w:val="FFFFFF"/>
                <w:sz w:val="14"/>
              </w:rPr>
              <w:t>Inbound</w:t>
            </w:r>
          </w:p>
        </w:tc>
        <w:tc>
          <w:tcPr>
            <w:tcW w:type="dxa" w:w="1134"/>
            <w:shd w:val="clear" w:color="auto" w:fill="1F3864"/>
          </w:tcPr>
          <w:p>
            <w:r/>
            <w:r>
              <w:rPr>
                <w:b/>
                <w:color w:val="FFFFFF"/>
                <w:sz w:val="14"/>
              </w:rPr>
              <w:t>Runs out (on hand)</w:t>
            </w:r>
          </w:p>
        </w:tc>
        <w:tc>
          <w:tcPr>
            <w:tcW w:type="dxa" w:w="1361"/>
            <w:shd w:val="clear" w:color="auto" w:fill="1F3864"/>
          </w:tcPr>
          <w:p>
            <w:r/>
            <w:r>
              <w:rPr>
                <w:b/>
                <w:color w:val="FFFFFF"/>
                <w:sz w:val="14"/>
              </w:rPr>
              <w:t>Order by</w:t>
            </w:r>
          </w:p>
        </w:tc>
        <w:tc>
          <w:tcPr>
            <w:tcW w:type="dxa" w:w="1020"/>
            <w:shd w:val="clear" w:color="auto" w:fill="1F3864"/>
          </w:tcPr>
          <w:p>
            <w:r/>
            <w:r>
              <w:rPr>
                <w:b/>
                <w:color w:val="FFFFFF"/>
                <w:sz w:val="14"/>
              </w:rPr>
              <w:t>Short to 31 Mar</w:t>
            </w:r>
          </w:p>
        </w:tc>
        <w:tc>
          <w:tcPr>
            <w:tcW w:type="dxa" w:w="1247"/>
            <w:shd w:val="clear" w:color="auto" w:fill="1F3864"/>
          </w:tcPr>
          <w:p>
            <w:r/>
            <w:r>
              <w:rPr>
                <w:b/>
                <w:color w:val="FFFFFF"/>
                <w:sz w:val="14"/>
              </w:rPr>
              <w:t>Spring order to 31 May</w:t>
            </w:r>
          </w:p>
        </w:tc>
      </w:tr>
      <w:tr>
        <w:tc>
          <w:tcPr>
            <w:tcW w:type="dxa" w:w="1928"/>
          </w:tcPr>
          <w:p>
            <w:r/>
            <w:r>
              <w:rPr>
                <w:sz w:val="14"/>
              </w:rPr>
              <w:t>Cal King Graphite</w:t>
            </w:r>
          </w:p>
        </w:tc>
        <w:tc>
          <w:tcPr>
            <w:tcW w:type="dxa" w:w="1361"/>
          </w:tcPr>
          <w:p>
            <w:r/>
            <w:r>
              <w:rPr>
                <w:sz w:val="14"/>
              </w:rPr>
              <w:t>ranking child</w:t>
            </w:r>
          </w:p>
        </w:tc>
        <w:tc>
          <w:tcPr>
            <w:tcW w:type="dxa" w:w="850"/>
          </w:tcPr>
          <w:p>
            <w:r/>
            <w:r>
              <w:rPr>
                <w:sz w:val="14"/>
              </w:rPr>
              <w:t>90</w:t>
            </w:r>
          </w:p>
        </w:tc>
        <w:tc>
          <w:tcPr>
            <w:tcW w:type="dxa" w:w="850"/>
          </w:tcPr>
          <w:p>
            <w:r/>
            <w:r>
              <w:rPr>
                <w:sz w:val="14"/>
              </w:rPr>
              <w:t>6</w:t>
            </w:r>
          </w:p>
        </w:tc>
        <w:tc>
          <w:tcPr>
            <w:tcW w:type="dxa" w:w="1134"/>
          </w:tcPr>
          <w:p>
            <w:r/>
            <w:r>
              <w:rPr>
                <w:sz w:val="14"/>
              </w:rPr>
              <w:t>27 Apr 2027</w:t>
            </w:r>
          </w:p>
        </w:tc>
        <w:tc>
          <w:tcPr>
            <w:tcW w:type="dxa" w:w="1361"/>
          </w:tcPr>
          <w:p>
            <w:r/>
            <w:r>
              <w:rPr>
                <w:sz w:val="14"/>
              </w:rPr>
              <w:t>1 Dec</w:t>
            </w:r>
          </w:p>
        </w:tc>
        <w:tc>
          <w:tcPr>
            <w:tcW w:type="dxa" w:w="1020"/>
          </w:tcPr>
          <w:p>
            <w:r/>
            <w:r>
              <w:rPr>
                <w:sz w:val="14"/>
              </w:rPr>
              <w:t>0</w:t>
            </w:r>
          </w:p>
        </w:tc>
        <w:tc>
          <w:tcPr>
            <w:tcW w:type="dxa" w:w="1247"/>
          </w:tcPr>
          <w:p>
            <w:r/>
            <w:r>
              <w:rPr>
                <w:sz w:val="14"/>
              </w:rPr>
              <w:t>13</w:t>
            </w:r>
          </w:p>
        </w:tc>
      </w:tr>
      <w:tr>
        <w:tc>
          <w:tcPr>
            <w:tcW w:type="dxa" w:w="1928"/>
          </w:tcPr>
          <w:p>
            <w:r/>
            <w:r>
              <w:rPr>
                <w:sz w:val="14"/>
              </w:rPr>
              <w:t>Cal King Cool Grey</w:t>
            </w:r>
          </w:p>
        </w:tc>
        <w:tc>
          <w:tcPr>
            <w:tcW w:type="dxa" w:w="1361"/>
          </w:tcPr>
          <w:p>
            <w:r/>
            <w:r>
              <w:rPr>
                <w:sz w:val="14"/>
              </w:rPr>
              <w:t>best seller</w:t>
            </w:r>
          </w:p>
        </w:tc>
        <w:tc>
          <w:tcPr>
            <w:tcW w:type="dxa" w:w="850"/>
          </w:tcPr>
          <w:p>
            <w:r/>
            <w:r>
              <w:rPr>
                <w:sz w:val="14"/>
              </w:rPr>
              <w:t>40</w:t>
            </w:r>
          </w:p>
        </w:tc>
        <w:tc>
          <w:tcPr>
            <w:tcW w:type="dxa" w:w="850"/>
          </w:tcPr>
          <w:p>
            <w:r/>
            <w:r>
              <w:rPr>
                <w:sz w:val="14"/>
              </w:rPr>
              <w:t>0</w:t>
            </w:r>
          </w:p>
        </w:tc>
        <w:tc>
          <w:tcPr>
            <w:tcW w:type="dxa" w:w="1134"/>
          </w:tcPr>
          <w:p>
            <w:r/>
            <w:r>
              <w:rPr>
                <w:sz w:val="14"/>
              </w:rPr>
              <w:t>12 Mar 2027</w:t>
            </w:r>
          </w:p>
        </w:tc>
        <w:tc>
          <w:tcPr>
            <w:tcW w:type="dxa" w:w="1361"/>
          </w:tcPr>
          <w:p>
            <w:r/>
            <w:r>
              <w:rPr>
                <w:sz w:val="14"/>
              </w:rPr>
              <w:t>1 Dec</w:t>
            </w:r>
          </w:p>
        </w:tc>
        <w:tc>
          <w:tcPr>
            <w:tcW w:type="dxa" w:w="1020"/>
          </w:tcPr>
          <w:p>
            <w:r/>
            <w:r>
              <w:rPr>
                <w:sz w:val="14"/>
              </w:rPr>
              <w:t>9</w:t>
            </w:r>
          </w:p>
        </w:tc>
        <w:tc>
          <w:tcPr>
            <w:tcW w:type="dxa" w:w="1247"/>
          </w:tcPr>
          <w:p>
            <w:r/>
            <w:r>
              <w:rPr>
                <w:sz w:val="14"/>
              </w:rPr>
              <w:t>42</w:t>
            </w:r>
          </w:p>
        </w:tc>
      </w:tr>
      <w:tr>
        <w:tc>
          <w:tcPr>
            <w:tcW w:type="dxa" w:w="1928"/>
          </w:tcPr>
          <w:p>
            <w:r/>
            <w:r>
              <w:rPr>
                <w:sz w:val="14"/>
              </w:rPr>
              <w:t>Cal King Navy Blue</w:t>
            </w:r>
          </w:p>
        </w:tc>
        <w:tc>
          <w:tcPr>
            <w:tcW w:type="dxa" w:w="1361"/>
          </w:tcPr>
          <w:p>
            <w:r/>
            <w:r>
              <w:rPr>
                <w:sz w:val="14"/>
              </w:rPr>
              <w:t>back-up</w:t>
            </w:r>
          </w:p>
        </w:tc>
        <w:tc>
          <w:tcPr>
            <w:tcW w:type="dxa" w:w="850"/>
          </w:tcPr>
          <w:p>
            <w:r/>
            <w:r>
              <w:rPr>
                <w:sz w:val="14"/>
              </w:rPr>
              <w:t>47</w:t>
            </w:r>
          </w:p>
        </w:tc>
        <w:tc>
          <w:tcPr>
            <w:tcW w:type="dxa" w:w="850"/>
          </w:tcPr>
          <w:p>
            <w:r/>
            <w:r>
              <w:rPr>
                <w:sz w:val="14"/>
              </w:rPr>
              <w:t>30</w:t>
            </w:r>
          </w:p>
        </w:tc>
        <w:tc>
          <w:tcPr>
            <w:tcW w:type="dxa" w:w="1134"/>
          </w:tcPr>
          <w:p>
            <w:r/>
            <w:r>
              <w:rPr>
                <w:sz w:val="14"/>
              </w:rPr>
              <w:t>21 Feb 2027</w:t>
            </w:r>
          </w:p>
        </w:tc>
        <w:tc>
          <w:tcPr>
            <w:tcW w:type="dxa" w:w="1361"/>
          </w:tcPr>
          <w:p>
            <w:r/>
            <w:r>
              <w:rPr>
                <w:sz w:val="14"/>
              </w:rPr>
              <w:t>1 Dec</w:t>
            </w:r>
          </w:p>
        </w:tc>
        <w:tc>
          <w:tcPr>
            <w:tcW w:type="dxa" w:w="1020"/>
          </w:tcPr>
          <w:p>
            <w:r/>
            <w:r>
              <w:rPr>
                <w:sz w:val="14"/>
              </w:rPr>
              <w:t>0</w:t>
            </w:r>
          </w:p>
        </w:tc>
        <w:tc>
          <w:tcPr>
            <w:tcW w:type="dxa" w:w="1247"/>
          </w:tcPr>
          <w:p>
            <w:r/>
            <w:r>
              <w:rPr>
                <w:sz w:val="14"/>
              </w:rPr>
              <w:t>40</w:t>
            </w:r>
          </w:p>
        </w:tc>
      </w:tr>
      <w:tr>
        <w:tc>
          <w:tcPr>
            <w:tcW w:type="dxa" w:w="1928"/>
          </w:tcPr>
          <w:p>
            <w:r/>
            <w:r>
              <w:rPr>
                <w:sz w:val="14"/>
              </w:rPr>
              <w:t>Full Cool Grey</w:t>
            </w:r>
          </w:p>
        </w:tc>
        <w:tc>
          <w:tcPr>
            <w:tcW w:type="dxa" w:w="1361"/>
          </w:tcPr>
          <w:p>
            <w:r/>
            <w:r>
              <w:rPr>
                <w:sz w:val="14"/>
              </w:rPr>
              <w:t>ranking child</w:t>
            </w:r>
          </w:p>
        </w:tc>
        <w:tc>
          <w:tcPr>
            <w:tcW w:type="dxa" w:w="850"/>
          </w:tcPr>
          <w:p>
            <w:r/>
            <w:r>
              <w:rPr>
                <w:sz w:val="14"/>
              </w:rPr>
              <w:t>83</w:t>
            </w:r>
          </w:p>
        </w:tc>
        <w:tc>
          <w:tcPr>
            <w:tcW w:type="dxa" w:w="850"/>
          </w:tcPr>
          <w:p>
            <w:r/>
            <w:r>
              <w:rPr>
                <w:sz w:val="14"/>
              </w:rPr>
              <w:t>0</w:t>
            </w:r>
          </w:p>
        </w:tc>
        <w:tc>
          <w:tcPr>
            <w:tcW w:type="dxa" w:w="1134"/>
          </w:tcPr>
          <w:p>
            <w:r/>
            <w:r>
              <w:rPr>
                <w:sz w:val="14"/>
              </w:rPr>
              <w:t>19 Mar 2027</w:t>
            </w:r>
          </w:p>
        </w:tc>
        <w:tc>
          <w:tcPr>
            <w:tcW w:type="dxa" w:w="1361"/>
          </w:tcPr>
          <w:p>
            <w:r/>
            <w:r>
              <w:rPr>
                <w:sz w:val="14"/>
              </w:rPr>
              <w:t>1 Dec</w:t>
            </w:r>
          </w:p>
        </w:tc>
        <w:tc>
          <w:tcPr>
            <w:tcW w:type="dxa" w:w="1020"/>
          </w:tcPr>
          <w:p>
            <w:r/>
            <w:r>
              <w:rPr>
                <w:sz w:val="14"/>
              </w:rPr>
              <w:t>11</w:t>
            </w:r>
          </w:p>
        </w:tc>
        <w:tc>
          <w:tcPr>
            <w:tcW w:type="dxa" w:w="1247"/>
          </w:tcPr>
          <w:p>
            <w:r/>
            <w:r>
              <w:rPr>
                <w:sz w:val="14"/>
              </w:rPr>
              <w:t>74</w:t>
            </w:r>
          </w:p>
        </w:tc>
      </w:tr>
      <w:tr>
        <w:tc>
          <w:tcPr>
            <w:tcW w:type="dxa" w:w="1928"/>
          </w:tcPr>
          <w:p>
            <w:r/>
            <w:r>
              <w:rPr>
                <w:sz w:val="14"/>
              </w:rPr>
              <w:t>Full Midnight Black</w:t>
            </w:r>
          </w:p>
        </w:tc>
        <w:tc>
          <w:tcPr>
            <w:tcW w:type="dxa" w:w="1361"/>
          </w:tcPr>
          <w:p>
            <w:r/>
            <w:r>
              <w:rPr>
                <w:sz w:val="14"/>
              </w:rPr>
              <w:t>best seller</w:t>
            </w:r>
          </w:p>
        </w:tc>
        <w:tc>
          <w:tcPr>
            <w:tcW w:type="dxa" w:w="850"/>
          </w:tcPr>
          <w:p>
            <w:r/>
            <w:r>
              <w:rPr>
                <w:sz w:val="14"/>
              </w:rPr>
              <w:t>0</w:t>
            </w:r>
          </w:p>
        </w:tc>
        <w:tc>
          <w:tcPr>
            <w:tcW w:type="dxa" w:w="850"/>
          </w:tcPr>
          <w:p>
            <w:r/>
            <w:r>
              <w:rPr>
                <w:sz w:val="14"/>
              </w:rPr>
              <w:t>36</w:t>
            </w:r>
          </w:p>
        </w:tc>
        <w:tc>
          <w:tcPr>
            <w:tcW w:type="dxa" w:w="1134"/>
          </w:tcPr>
          <w:p>
            <w:r/>
            <w:r>
              <w:rPr>
                <w:sz w:val="14"/>
              </w:rPr>
              <w:t>1 Oct</w:t>
            </w:r>
          </w:p>
        </w:tc>
        <w:tc>
          <w:tcPr>
            <w:tcW w:type="dxa" w:w="1361"/>
          </w:tcPr>
          <w:p>
            <w:r/>
            <w:r>
              <w:rPr>
                <w:sz w:val="14"/>
              </w:rPr>
              <w:t>1 Dec</w:t>
            </w:r>
          </w:p>
        </w:tc>
        <w:tc>
          <w:tcPr>
            <w:tcW w:type="dxa" w:w="1020"/>
          </w:tcPr>
          <w:p>
            <w:r/>
            <w:r>
              <w:rPr>
                <w:sz w:val="14"/>
              </w:rPr>
              <w:t>26</w:t>
            </w:r>
          </w:p>
        </w:tc>
        <w:tc>
          <w:tcPr>
            <w:tcW w:type="dxa" w:w="1247"/>
          </w:tcPr>
          <w:p>
            <w:r/>
            <w:r>
              <w:rPr>
                <w:sz w:val="14"/>
              </w:rPr>
              <w:t>68</w:t>
            </w:r>
          </w:p>
        </w:tc>
      </w:tr>
      <w:tr>
        <w:tc>
          <w:tcPr>
            <w:tcW w:type="dxa" w:w="1928"/>
          </w:tcPr>
          <w:p>
            <w:r/>
            <w:r>
              <w:rPr>
                <w:sz w:val="14"/>
              </w:rPr>
              <w:t>Full Light Blue</w:t>
            </w:r>
          </w:p>
        </w:tc>
        <w:tc>
          <w:tcPr>
            <w:tcW w:type="dxa" w:w="1361"/>
          </w:tcPr>
          <w:p>
            <w:r/>
            <w:r>
              <w:rPr>
                <w:sz w:val="14"/>
              </w:rPr>
              <w:t>back-up</w:t>
            </w:r>
          </w:p>
        </w:tc>
        <w:tc>
          <w:tcPr>
            <w:tcW w:type="dxa" w:w="850"/>
          </w:tcPr>
          <w:p>
            <w:r/>
            <w:r>
              <w:rPr>
                <w:sz w:val="14"/>
              </w:rPr>
              <w:t>17</w:t>
            </w:r>
          </w:p>
        </w:tc>
        <w:tc>
          <w:tcPr>
            <w:tcW w:type="dxa" w:w="850"/>
          </w:tcPr>
          <w:p>
            <w:r/>
            <w:r>
              <w:rPr>
                <w:sz w:val="14"/>
              </w:rPr>
              <w:t>54</w:t>
            </w:r>
          </w:p>
        </w:tc>
        <w:tc>
          <w:tcPr>
            <w:tcW w:type="dxa" w:w="1134"/>
          </w:tcPr>
          <w:p>
            <w:r/>
            <w:r>
              <w:rPr>
                <w:sz w:val="14"/>
              </w:rPr>
              <w:t>19 Nov</w:t>
            </w:r>
          </w:p>
        </w:tc>
        <w:tc>
          <w:tcPr>
            <w:tcW w:type="dxa" w:w="1361"/>
          </w:tcPr>
          <w:p>
            <w:r/>
            <w:r>
              <w:rPr>
                <w:sz w:val="14"/>
              </w:rPr>
              <w:t>1 Dec</w:t>
            </w:r>
          </w:p>
        </w:tc>
        <w:tc>
          <w:tcPr>
            <w:tcW w:type="dxa" w:w="1020"/>
          </w:tcPr>
          <w:p>
            <w:r/>
            <w:r>
              <w:rPr>
                <w:sz w:val="14"/>
              </w:rPr>
              <w:t>0</w:t>
            </w:r>
          </w:p>
        </w:tc>
        <w:tc>
          <w:tcPr>
            <w:tcW w:type="dxa" w:w="1247"/>
          </w:tcPr>
          <w:p>
            <w:r/>
            <w:r>
              <w:rPr>
                <w:sz w:val="14"/>
              </w:rPr>
              <w:t>26</w:t>
            </w:r>
          </w:p>
        </w:tc>
      </w:tr>
      <w:tr>
        <w:tc>
          <w:tcPr>
            <w:tcW w:type="dxa" w:w="1928"/>
          </w:tcPr>
          <w:p>
            <w:r/>
            <w:r>
              <w:rPr>
                <w:sz w:val="14"/>
              </w:rPr>
              <w:t>Full Graphite</w:t>
            </w:r>
          </w:p>
        </w:tc>
        <w:tc>
          <w:tcPr>
            <w:tcW w:type="dxa" w:w="1361"/>
          </w:tcPr>
          <w:p>
            <w:r/>
            <w:r>
              <w:rPr>
                <w:sz w:val="14"/>
              </w:rPr>
              <w:t>best seller</w:t>
            </w:r>
          </w:p>
        </w:tc>
        <w:tc>
          <w:tcPr>
            <w:tcW w:type="dxa" w:w="850"/>
          </w:tcPr>
          <w:p>
            <w:r/>
            <w:r>
              <w:rPr>
                <w:sz w:val="14"/>
              </w:rPr>
              <w:t>43</w:t>
            </w:r>
          </w:p>
        </w:tc>
        <w:tc>
          <w:tcPr>
            <w:tcW w:type="dxa" w:w="850"/>
          </w:tcPr>
          <w:p>
            <w:r/>
            <w:r>
              <w:rPr>
                <w:sz w:val="14"/>
              </w:rPr>
              <w:t>0</w:t>
            </w:r>
          </w:p>
        </w:tc>
        <w:tc>
          <w:tcPr>
            <w:tcW w:type="dxa" w:w="1134"/>
          </w:tcPr>
          <w:p>
            <w:r/>
            <w:r>
              <w:rPr>
                <w:sz w:val="14"/>
              </w:rPr>
              <w:t>16 Feb 2027</w:t>
            </w:r>
          </w:p>
        </w:tc>
        <w:tc>
          <w:tcPr>
            <w:tcW w:type="dxa" w:w="1361"/>
          </w:tcPr>
          <w:p>
            <w:r/>
            <w:r>
              <w:rPr>
                <w:sz w:val="14"/>
              </w:rPr>
              <w:t>18 Nov</w:t>
            </w:r>
          </w:p>
        </w:tc>
        <w:tc>
          <w:tcPr>
            <w:tcW w:type="dxa" w:w="1020"/>
          </w:tcPr>
          <w:p>
            <w:r/>
            <w:r>
              <w:rPr>
                <w:sz w:val="14"/>
              </w:rPr>
              <w:t>23</w:t>
            </w:r>
          </w:p>
        </w:tc>
        <w:tc>
          <w:tcPr>
            <w:tcW w:type="dxa" w:w="1247"/>
          </w:tcPr>
          <w:p>
            <w:r/>
            <w:r>
              <w:rPr>
                <w:sz w:val="14"/>
              </w:rPr>
              <w:t>67</w:t>
            </w:r>
          </w:p>
        </w:tc>
      </w:tr>
      <w:tr>
        <w:tc>
          <w:tcPr>
            <w:tcW w:type="dxa" w:w="1928"/>
          </w:tcPr>
          <w:p>
            <w:r/>
            <w:r>
              <w:rPr>
                <w:sz w:val="14"/>
              </w:rPr>
              <w:t>Full Light Grey</w:t>
            </w:r>
          </w:p>
        </w:tc>
        <w:tc>
          <w:tcPr>
            <w:tcW w:type="dxa" w:w="1361"/>
          </w:tcPr>
          <w:p>
            <w:r/>
            <w:r>
              <w:rPr>
                <w:sz w:val="14"/>
              </w:rPr>
              <w:t>best seller</w:t>
            </w:r>
          </w:p>
        </w:tc>
        <w:tc>
          <w:tcPr>
            <w:tcW w:type="dxa" w:w="850"/>
          </w:tcPr>
          <w:p>
            <w:r/>
            <w:r>
              <w:rPr>
                <w:sz w:val="14"/>
              </w:rPr>
              <w:t>6</w:t>
            </w:r>
          </w:p>
        </w:tc>
        <w:tc>
          <w:tcPr>
            <w:tcW w:type="dxa" w:w="850"/>
          </w:tcPr>
          <w:p>
            <w:r/>
            <w:r>
              <w:rPr>
                <w:sz w:val="14"/>
              </w:rPr>
              <w:t>0</w:t>
            </w:r>
          </w:p>
        </w:tc>
        <w:tc>
          <w:tcPr>
            <w:tcW w:type="dxa" w:w="1134"/>
          </w:tcPr>
          <w:p>
            <w:r/>
            <w:r>
              <w:rPr>
                <w:sz w:val="14"/>
              </w:rPr>
              <w:t>22 Oct</w:t>
            </w:r>
          </w:p>
        </w:tc>
        <w:tc>
          <w:tcPr>
            <w:tcW w:type="dxa" w:w="1361"/>
          </w:tcPr>
          <w:p>
            <w:r/>
            <w:r>
              <w:rPr>
                <w:sz w:val="14"/>
              </w:rPr>
              <w:t>now</w:t>
            </w:r>
          </w:p>
        </w:tc>
        <w:tc>
          <w:tcPr>
            <w:tcW w:type="dxa" w:w="1020"/>
          </w:tcPr>
          <w:p>
            <w:r/>
            <w:r>
              <w:rPr>
                <w:sz w:val="14"/>
              </w:rPr>
              <w:t>41</w:t>
            </w:r>
          </w:p>
        </w:tc>
        <w:tc>
          <w:tcPr>
            <w:tcW w:type="dxa" w:w="1247"/>
          </w:tcPr>
          <w:p>
            <w:r/>
            <w:r>
              <w:rPr>
                <w:sz w:val="14"/>
              </w:rPr>
              <w:t>72</w:t>
            </w:r>
          </w:p>
        </w:tc>
      </w:tr>
      <w:tr>
        <w:tc>
          <w:tcPr>
            <w:tcW w:type="dxa" w:w="1928"/>
          </w:tcPr>
          <w:p>
            <w:r/>
            <w:r>
              <w:rPr>
                <w:sz w:val="14"/>
              </w:rPr>
              <w:t>King Graphite</w:t>
            </w:r>
          </w:p>
        </w:tc>
        <w:tc>
          <w:tcPr>
            <w:tcW w:type="dxa" w:w="1361"/>
          </w:tcPr>
          <w:p>
            <w:r/>
            <w:r>
              <w:rPr>
                <w:sz w:val="14"/>
              </w:rPr>
              <w:t>preferred (out)</w:t>
            </w:r>
          </w:p>
        </w:tc>
        <w:tc>
          <w:tcPr>
            <w:tcW w:type="dxa" w:w="850"/>
          </w:tcPr>
          <w:p>
            <w:r/>
            <w:r>
              <w:rPr>
                <w:sz w:val="14"/>
              </w:rPr>
              <w:t>12</w:t>
            </w:r>
          </w:p>
        </w:tc>
        <w:tc>
          <w:tcPr>
            <w:tcW w:type="dxa" w:w="850"/>
          </w:tcPr>
          <w:p>
            <w:r/>
            <w:r>
              <w:rPr>
                <w:sz w:val="14"/>
              </w:rPr>
              <w:t>0</w:t>
            </w:r>
          </w:p>
        </w:tc>
        <w:tc>
          <w:tcPr>
            <w:tcW w:type="dxa" w:w="1134"/>
          </w:tcPr>
          <w:p>
            <w:r/>
            <w:r>
              <w:rPr>
                <w:sz w:val="14"/>
              </w:rPr>
              <w:t>8 Oct</w:t>
            </w:r>
          </w:p>
        </w:tc>
        <w:tc>
          <w:tcPr>
            <w:tcW w:type="dxa" w:w="1361"/>
          </w:tcPr>
          <w:p>
            <w:r/>
            <w:r>
              <w:rPr>
                <w:sz w:val="14"/>
              </w:rPr>
              <w:t>now</w:t>
            </w:r>
          </w:p>
        </w:tc>
        <w:tc>
          <w:tcPr>
            <w:tcW w:type="dxa" w:w="1020"/>
          </w:tcPr>
          <w:p>
            <w:r/>
            <w:r>
              <w:rPr>
                <w:sz w:val="14"/>
              </w:rPr>
              <w:t>247</w:t>
            </w:r>
          </w:p>
        </w:tc>
        <w:tc>
          <w:tcPr>
            <w:tcW w:type="dxa" w:w="1247"/>
          </w:tcPr>
          <w:p>
            <w:r/>
            <w:r>
              <w:rPr>
                <w:sz w:val="14"/>
              </w:rPr>
              <w:t>422</w:t>
            </w:r>
          </w:p>
        </w:tc>
      </w:tr>
      <w:tr>
        <w:tc>
          <w:tcPr>
            <w:tcW w:type="dxa" w:w="1928"/>
          </w:tcPr>
          <w:p>
            <w:r/>
            <w:r>
              <w:rPr>
                <w:sz w:val="14"/>
              </w:rPr>
              <w:t>King Cool Grey</w:t>
            </w:r>
          </w:p>
        </w:tc>
        <w:tc>
          <w:tcPr>
            <w:tcW w:type="dxa" w:w="1361"/>
          </w:tcPr>
          <w:p>
            <w:r/>
            <w:r>
              <w:rPr>
                <w:sz w:val="14"/>
              </w:rPr>
              <w:t>best seller</w:t>
            </w:r>
          </w:p>
        </w:tc>
        <w:tc>
          <w:tcPr>
            <w:tcW w:type="dxa" w:w="850"/>
          </w:tcPr>
          <w:p>
            <w:r/>
            <w:r>
              <w:rPr>
                <w:sz w:val="14"/>
              </w:rPr>
              <w:t>0</w:t>
            </w:r>
          </w:p>
        </w:tc>
        <w:tc>
          <w:tcPr>
            <w:tcW w:type="dxa" w:w="850"/>
          </w:tcPr>
          <w:p>
            <w:r/>
            <w:r>
              <w:rPr>
                <w:sz w:val="14"/>
              </w:rPr>
              <w:t>216</w:t>
            </w:r>
          </w:p>
        </w:tc>
        <w:tc>
          <w:tcPr>
            <w:tcW w:type="dxa" w:w="1134"/>
          </w:tcPr>
          <w:p>
            <w:r/>
            <w:r>
              <w:rPr>
                <w:sz w:val="14"/>
              </w:rPr>
              <w:t>1 Oct</w:t>
            </w:r>
          </w:p>
        </w:tc>
        <w:tc>
          <w:tcPr>
            <w:tcW w:type="dxa" w:w="1361"/>
          </w:tcPr>
          <w:p>
            <w:r/>
            <w:r>
              <w:rPr>
                <w:sz w:val="14"/>
              </w:rPr>
              <w:t>1 Dec</w:t>
            </w:r>
          </w:p>
        </w:tc>
        <w:tc>
          <w:tcPr>
            <w:tcW w:type="dxa" w:w="1020"/>
          </w:tcPr>
          <w:p>
            <w:r/>
            <w:r>
              <w:rPr>
                <w:sz w:val="14"/>
              </w:rPr>
              <w:t>1</w:t>
            </w:r>
          </w:p>
        </w:tc>
        <w:tc>
          <w:tcPr>
            <w:tcW w:type="dxa" w:w="1247"/>
          </w:tcPr>
          <w:p>
            <w:r/>
            <w:r>
              <w:rPr>
                <w:sz w:val="14"/>
              </w:rPr>
              <w:t>148</w:t>
            </w:r>
          </w:p>
        </w:tc>
      </w:tr>
      <w:tr>
        <w:tc>
          <w:tcPr>
            <w:tcW w:type="dxa" w:w="1928"/>
          </w:tcPr>
          <w:p>
            <w:r/>
            <w:r>
              <w:rPr>
                <w:sz w:val="14"/>
              </w:rPr>
              <w:t>King Light Grey</w:t>
            </w:r>
          </w:p>
        </w:tc>
        <w:tc>
          <w:tcPr>
            <w:tcW w:type="dxa" w:w="1361"/>
          </w:tcPr>
          <w:p>
            <w:r/>
            <w:r>
              <w:rPr>
                <w:sz w:val="14"/>
              </w:rPr>
              <w:t>back-up</w:t>
            </w:r>
          </w:p>
        </w:tc>
        <w:tc>
          <w:tcPr>
            <w:tcW w:type="dxa" w:w="850"/>
          </w:tcPr>
          <w:p>
            <w:r/>
            <w:r>
              <w:rPr>
                <w:sz w:val="14"/>
              </w:rPr>
              <w:t>74</w:t>
            </w:r>
          </w:p>
        </w:tc>
        <w:tc>
          <w:tcPr>
            <w:tcW w:type="dxa" w:w="850"/>
          </w:tcPr>
          <w:p>
            <w:r/>
            <w:r>
              <w:rPr>
                <w:sz w:val="14"/>
              </w:rPr>
              <w:t>138</w:t>
            </w:r>
          </w:p>
        </w:tc>
        <w:tc>
          <w:tcPr>
            <w:tcW w:type="dxa" w:w="1134"/>
          </w:tcPr>
          <w:p>
            <w:r/>
            <w:r>
              <w:rPr>
                <w:sz w:val="14"/>
              </w:rPr>
              <w:t>9 Feb 2027</w:t>
            </w:r>
          </w:p>
        </w:tc>
        <w:tc>
          <w:tcPr>
            <w:tcW w:type="dxa" w:w="1361"/>
          </w:tcPr>
          <w:p>
            <w:r/>
            <w:r>
              <w:rPr>
                <w:sz w:val="14"/>
              </w:rPr>
              <w:t>—</w:t>
            </w:r>
          </w:p>
        </w:tc>
        <w:tc>
          <w:tcPr>
            <w:tcW w:type="dxa" w:w="1020"/>
          </w:tcPr>
          <w:p>
            <w:r/>
            <w:r>
              <w:rPr>
                <w:sz w:val="14"/>
              </w:rPr>
              <w:t>0</w:t>
            </w:r>
          </w:p>
        </w:tc>
        <w:tc>
          <w:tcPr>
            <w:tcW w:type="dxa" w:w="1247"/>
          </w:tcPr>
          <w:p>
            <w:r/>
            <w:r>
              <w:rPr>
                <w:sz w:val="14"/>
              </w:rPr>
              <w:t>0</w:t>
            </w:r>
          </w:p>
        </w:tc>
      </w:tr>
      <w:tr>
        <w:tc>
          <w:tcPr>
            <w:tcW w:type="dxa" w:w="1928"/>
          </w:tcPr>
          <w:p>
            <w:r/>
            <w:r>
              <w:rPr>
                <w:sz w:val="14"/>
              </w:rPr>
              <w:t>King Navy Blue</w:t>
            </w:r>
          </w:p>
        </w:tc>
        <w:tc>
          <w:tcPr>
            <w:tcW w:type="dxa" w:w="1361"/>
          </w:tcPr>
          <w:p>
            <w:r/>
            <w:r>
              <w:rPr>
                <w:sz w:val="14"/>
              </w:rPr>
              <w:t>best seller</w:t>
            </w:r>
          </w:p>
        </w:tc>
        <w:tc>
          <w:tcPr>
            <w:tcW w:type="dxa" w:w="850"/>
          </w:tcPr>
          <w:p>
            <w:r/>
            <w:r>
              <w:rPr>
                <w:sz w:val="14"/>
              </w:rPr>
              <w:t>0</w:t>
            </w:r>
          </w:p>
        </w:tc>
        <w:tc>
          <w:tcPr>
            <w:tcW w:type="dxa" w:w="850"/>
          </w:tcPr>
          <w:p>
            <w:r/>
            <w:r>
              <w:rPr>
                <w:sz w:val="14"/>
              </w:rPr>
              <w:t>0</w:t>
            </w:r>
          </w:p>
        </w:tc>
        <w:tc>
          <w:tcPr>
            <w:tcW w:type="dxa" w:w="1134"/>
          </w:tcPr>
          <w:p>
            <w:r/>
            <w:r>
              <w:rPr>
                <w:sz w:val="14"/>
              </w:rPr>
              <w:t>1 Oct</w:t>
            </w:r>
          </w:p>
        </w:tc>
        <w:tc>
          <w:tcPr>
            <w:tcW w:type="dxa" w:w="1361"/>
          </w:tcPr>
          <w:p>
            <w:r/>
            <w:r>
              <w:rPr>
                <w:sz w:val="14"/>
              </w:rPr>
              <w:t>now</w:t>
            </w:r>
          </w:p>
        </w:tc>
        <w:tc>
          <w:tcPr>
            <w:tcW w:type="dxa" w:w="1020"/>
          </w:tcPr>
          <w:p>
            <w:r/>
            <w:r>
              <w:rPr>
                <w:sz w:val="14"/>
              </w:rPr>
              <w:t>127</w:t>
            </w:r>
          </w:p>
        </w:tc>
        <w:tc>
          <w:tcPr>
            <w:tcW w:type="dxa" w:w="1247"/>
          </w:tcPr>
          <w:p>
            <w:r/>
            <w:r>
              <w:rPr>
                <w:sz w:val="14"/>
              </w:rPr>
              <w:t>212</w:t>
            </w:r>
          </w:p>
        </w:tc>
      </w:tr>
      <w:tr>
        <w:tc>
          <w:tcPr>
            <w:tcW w:type="dxa" w:w="1928"/>
          </w:tcPr>
          <w:p>
            <w:r/>
            <w:r>
              <w:rPr>
                <w:sz w:val="14"/>
              </w:rPr>
              <w:t>King Sage Green</w:t>
            </w:r>
          </w:p>
        </w:tc>
        <w:tc>
          <w:tcPr>
            <w:tcW w:type="dxa" w:w="1361"/>
          </w:tcPr>
          <w:p>
            <w:r/>
            <w:r>
              <w:rPr>
                <w:sz w:val="14"/>
              </w:rPr>
              <w:t>best seller</w:t>
            </w:r>
          </w:p>
        </w:tc>
        <w:tc>
          <w:tcPr>
            <w:tcW w:type="dxa" w:w="850"/>
          </w:tcPr>
          <w:p>
            <w:r/>
            <w:r>
              <w:rPr>
                <w:sz w:val="14"/>
              </w:rPr>
              <w:t>0</w:t>
            </w:r>
          </w:p>
        </w:tc>
        <w:tc>
          <w:tcPr>
            <w:tcW w:type="dxa" w:w="850"/>
          </w:tcPr>
          <w:p>
            <w:r/>
            <w:r>
              <w:rPr>
                <w:sz w:val="14"/>
              </w:rPr>
              <w:t>102</w:t>
            </w:r>
          </w:p>
        </w:tc>
        <w:tc>
          <w:tcPr>
            <w:tcW w:type="dxa" w:w="1134"/>
          </w:tcPr>
          <w:p>
            <w:r/>
            <w:r>
              <w:rPr>
                <w:sz w:val="14"/>
              </w:rPr>
              <w:t>1 Oct</w:t>
            </w:r>
          </w:p>
        </w:tc>
        <w:tc>
          <w:tcPr>
            <w:tcW w:type="dxa" w:w="1361"/>
          </w:tcPr>
          <w:p>
            <w:r/>
            <w:r>
              <w:rPr>
                <w:sz w:val="14"/>
              </w:rPr>
              <w:t>1 Dec</w:t>
            </w:r>
          </w:p>
        </w:tc>
        <w:tc>
          <w:tcPr>
            <w:tcW w:type="dxa" w:w="1020"/>
          </w:tcPr>
          <w:p>
            <w:r/>
            <w:r>
              <w:rPr>
                <w:sz w:val="14"/>
              </w:rPr>
              <w:t>0</w:t>
            </w:r>
          </w:p>
        </w:tc>
        <w:tc>
          <w:tcPr>
            <w:tcW w:type="dxa" w:w="1247"/>
          </w:tcPr>
          <w:p>
            <w:r/>
            <w:r>
              <w:rPr>
                <w:sz w:val="14"/>
              </w:rPr>
              <w:t>53</w:t>
            </w:r>
          </w:p>
        </w:tc>
      </w:tr>
      <w:tr>
        <w:tc>
          <w:tcPr>
            <w:tcW w:type="dxa" w:w="1928"/>
          </w:tcPr>
          <w:p>
            <w:r/>
            <w:r>
              <w:rPr>
                <w:sz w:val="14"/>
              </w:rPr>
              <w:t>King Light Blue</w:t>
            </w:r>
          </w:p>
        </w:tc>
        <w:tc>
          <w:tcPr>
            <w:tcW w:type="dxa" w:w="1361"/>
          </w:tcPr>
          <w:p>
            <w:r/>
            <w:r>
              <w:rPr>
                <w:sz w:val="14"/>
              </w:rPr>
              <w:t>best seller</w:t>
            </w:r>
          </w:p>
        </w:tc>
        <w:tc>
          <w:tcPr>
            <w:tcW w:type="dxa" w:w="850"/>
          </w:tcPr>
          <w:p>
            <w:r/>
            <w:r>
              <w:rPr>
                <w:sz w:val="14"/>
              </w:rPr>
              <w:t>68</w:t>
            </w:r>
          </w:p>
        </w:tc>
        <w:tc>
          <w:tcPr>
            <w:tcW w:type="dxa" w:w="850"/>
          </w:tcPr>
          <w:p>
            <w:r/>
            <w:r>
              <w:rPr>
                <w:sz w:val="14"/>
              </w:rPr>
              <w:t>0</w:t>
            </w:r>
          </w:p>
        </w:tc>
        <w:tc>
          <w:tcPr>
            <w:tcW w:type="dxa" w:w="1134"/>
          </w:tcPr>
          <w:p>
            <w:r/>
            <w:r>
              <w:rPr>
                <w:sz w:val="14"/>
              </w:rPr>
              <w:t>18 Jan 2027</w:t>
            </w:r>
          </w:p>
        </w:tc>
        <w:tc>
          <w:tcPr>
            <w:tcW w:type="dxa" w:w="1361"/>
          </w:tcPr>
          <w:p>
            <w:r/>
            <w:r>
              <w:rPr>
                <w:sz w:val="14"/>
              </w:rPr>
              <w:t>19 Oct</w:t>
            </w:r>
          </w:p>
        </w:tc>
        <w:tc>
          <w:tcPr>
            <w:tcW w:type="dxa" w:w="1020"/>
          </w:tcPr>
          <w:p>
            <w:r/>
            <w:r>
              <w:rPr>
                <w:sz w:val="14"/>
              </w:rPr>
              <w:t>55</w:t>
            </w:r>
          </w:p>
        </w:tc>
        <w:tc>
          <w:tcPr>
            <w:tcW w:type="dxa" w:w="1247"/>
          </w:tcPr>
          <w:p>
            <w:r/>
            <w:r>
              <w:rPr>
                <w:sz w:val="14"/>
              </w:rPr>
              <w:t>137</w:t>
            </w:r>
          </w:p>
        </w:tc>
      </w:tr>
      <w:tr>
        <w:tc>
          <w:tcPr>
            <w:tcW w:type="dxa" w:w="1928"/>
          </w:tcPr>
          <w:p>
            <w:r/>
            <w:r>
              <w:rPr>
                <w:sz w:val="14"/>
              </w:rPr>
              <w:t>King White</w:t>
            </w:r>
          </w:p>
        </w:tc>
        <w:tc>
          <w:tcPr>
            <w:tcW w:type="dxa" w:w="1361"/>
          </w:tcPr>
          <w:p>
            <w:r/>
            <w:r>
              <w:rPr>
                <w:sz w:val="14"/>
              </w:rPr>
              <w:t>ranking child</w:t>
            </w:r>
          </w:p>
        </w:tc>
        <w:tc>
          <w:tcPr>
            <w:tcW w:type="dxa" w:w="850"/>
          </w:tcPr>
          <w:p>
            <w:r/>
            <w:r>
              <w:rPr>
                <w:sz w:val="14"/>
              </w:rPr>
              <w:t>769</w:t>
            </w:r>
          </w:p>
        </w:tc>
        <w:tc>
          <w:tcPr>
            <w:tcW w:type="dxa" w:w="850"/>
          </w:tcPr>
          <w:p>
            <w:r/>
            <w:r>
              <w:rPr>
                <w:sz w:val="14"/>
              </w:rPr>
              <w:t>0</w:t>
            </w:r>
          </w:p>
        </w:tc>
        <w:tc>
          <w:tcPr>
            <w:tcW w:type="dxa" w:w="1134"/>
          </w:tcPr>
          <w:p>
            <w:r/>
            <w:r>
              <w:rPr>
                <w:sz w:val="14"/>
              </w:rPr>
              <w:t>after 2027</w:t>
            </w:r>
          </w:p>
        </w:tc>
        <w:tc>
          <w:tcPr>
            <w:tcW w:type="dxa" w:w="1361"/>
          </w:tcPr>
          <w:p>
            <w:r/>
            <w:r>
              <w:rPr>
                <w:sz w:val="14"/>
              </w:rPr>
              <w:t>—</w:t>
            </w:r>
          </w:p>
        </w:tc>
        <w:tc>
          <w:tcPr>
            <w:tcW w:type="dxa" w:w="1020"/>
          </w:tcPr>
          <w:p>
            <w:r/>
            <w:r>
              <w:rPr>
                <w:sz w:val="14"/>
              </w:rPr>
              <w:t>0</w:t>
            </w:r>
          </w:p>
        </w:tc>
        <w:tc>
          <w:tcPr>
            <w:tcW w:type="dxa" w:w="1247"/>
          </w:tcPr>
          <w:p>
            <w:r/>
            <w:r>
              <w:rPr>
                <w:sz w:val="14"/>
              </w:rPr>
              <w:t>0</w:t>
            </w:r>
          </w:p>
        </w:tc>
      </w:tr>
      <w:tr>
        <w:tc>
          <w:tcPr>
            <w:tcW w:type="dxa" w:w="1928"/>
          </w:tcPr>
          <w:p>
            <w:r/>
            <w:r>
              <w:rPr>
                <w:sz w:val="14"/>
              </w:rPr>
              <w:t>Queen Graphite</w:t>
            </w:r>
          </w:p>
        </w:tc>
        <w:tc>
          <w:tcPr>
            <w:tcW w:type="dxa" w:w="1361"/>
          </w:tcPr>
          <w:p>
            <w:r/>
            <w:r>
              <w:rPr>
                <w:sz w:val="14"/>
              </w:rPr>
              <w:t>ranking child</w:t>
            </w:r>
          </w:p>
        </w:tc>
        <w:tc>
          <w:tcPr>
            <w:tcW w:type="dxa" w:w="850"/>
          </w:tcPr>
          <w:p>
            <w:r/>
            <w:r>
              <w:rPr>
                <w:sz w:val="14"/>
              </w:rPr>
              <w:t>476</w:t>
            </w:r>
          </w:p>
        </w:tc>
        <w:tc>
          <w:tcPr>
            <w:tcW w:type="dxa" w:w="850"/>
          </w:tcPr>
          <w:p>
            <w:r/>
            <w:r>
              <w:rPr>
                <w:sz w:val="14"/>
              </w:rPr>
              <w:t>0</w:t>
            </w:r>
          </w:p>
        </w:tc>
        <w:tc>
          <w:tcPr>
            <w:tcW w:type="dxa" w:w="1134"/>
          </w:tcPr>
          <w:p>
            <w:r/>
            <w:r>
              <w:rPr>
                <w:sz w:val="14"/>
              </w:rPr>
              <w:t>2 Jun 2027</w:t>
            </w:r>
          </w:p>
        </w:tc>
        <w:tc>
          <w:tcPr>
            <w:tcW w:type="dxa" w:w="1361"/>
          </w:tcPr>
          <w:p>
            <w:r/>
            <w:r>
              <w:rPr>
                <w:sz w:val="14"/>
              </w:rPr>
              <w:t>—</w:t>
            </w:r>
          </w:p>
        </w:tc>
        <w:tc>
          <w:tcPr>
            <w:tcW w:type="dxa" w:w="1020"/>
          </w:tcPr>
          <w:p>
            <w:r/>
            <w:r>
              <w:rPr>
                <w:sz w:val="14"/>
              </w:rPr>
              <w:t>0</w:t>
            </w:r>
          </w:p>
        </w:tc>
        <w:tc>
          <w:tcPr>
            <w:tcW w:type="dxa" w:w="1247"/>
          </w:tcPr>
          <w:p>
            <w:r/>
            <w:r>
              <w:rPr>
                <w:sz w:val="14"/>
              </w:rPr>
              <w:t>0</w:t>
            </w:r>
          </w:p>
        </w:tc>
      </w:tr>
      <w:tr>
        <w:tc>
          <w:tcPr>
            <w:tcW w:type="dxa" w:w="1928"/>
          </w:tcPr>
          <w:p>
            <w:r/>
            <w:r>
              <w:rPr>
                <w:sz w:val="14"/>
              </w:rPr>
              <w:t>Queen Cool Grey</w:t>
            </w:r>
          </w:p>
        </w:tc>
        <w:tc>
          <w:tcPr>
            <w:tcW w:type="dxa" w:w="1361"/>
          </w:tcPr>
          <w:p>
            <w:r/>
            <w:r>
              <w:rPr>
                <w:sz w:val="14"/>
              </w:rPr>
              <w:t>best seller</w:t>
            </w:r>
          </w:p>
        </w:tc>
        <w:tc>
          <w:tcPr>
            <w:tcW w:type="dxa" w:w="850"/>
          </w:tcPr>
          <w:p>
            <w:r/>
            <w:r>
              <w:rPr>
                <w:sz w:val="14"/>
              </w:rPr>
              <w:t>0</w:t>
            </w:r>
          </w:p>
        </w:tc>
        <w:tc>
          <w:tcPr>
            <w:tcW w:type="dxa" w:w="850"/>
          </w:tcPr>
          <w:p>
            <w:r/>
            <w:r>
              <w:rPr>
                <w:sz w:val="14"/>
              </w:rPr>
              <w:t>390</w:t>
            </w:r>
          </w:p>
        </w:tc>
        <w:tc>
          <w:tcPr>
            <w:tcW w:type="dxa" w:w="1134"/>
          </w:tcPr>
          <w:p>
            <w:r/>
            <w:r>
              <w:rPr>
                <w:sz w:val="14"/>
              </w:rPr>
              <w:t>1 Oct</w:t>
            </w:r>
          </w:p>
        </w:tc>
        <w:tc>
          <w:tcPr>
            <w:tcW w:type="dxa" w:w="1361"/>
          </w:tcPr>
          <w:p>
            <w:r/>
            <w:r>
              <w:rPr>
                <w:sz w:val="14"/>
              </w:rPr>
              <w:t>1 Dec</w:t>
            </w:r>
          </w:p>
        </w:tc>
        <w:tc>
          <w:tcPr>
            <w:tcW w:type="dxa" w:w="1020"/>
          </w:tcPr>
          <w:p>
            <w:r/>
            <w:r>
              <w:rPr>
                <w:sz w:val="14"/>
              </w:rPr>
              <w:t>0</w:t>
            </w:r>
          </w:p>
        </w:tc>
        <w:tc>
          <w:tcPr>
            <w:tcW w:type="dxa" w:w="1247"/>
          </w:tcPr>
          <w:p>
            <w:r/>
            <w:r>
              <w:rPr>
                <w:sz w:val="14"/>
              </w:rPr>
              <w:t>116</w:t>
            </w:r>
          </w:p>
        </w:tc>
      </w:tr>
      <w:tr>
        <w:tc>
          <w:tcPr>
            <w:tcW w:type="dxa" w:w="1928"/>
          </w:tcPr>
          <w:p>
            <w:r/>
            <w:r>
              <w:rPr>
                <w:sz w:val="14"/>
              </w:rPr>
              <w:t>Queen Beige</w:t>
            </w:r>
          </w:p>
        </w:tc>
        <w:tc>
          <w:tcPr>
            <w:tcW w:type="dxa" w:w="1361"/>
          </w:tcPr>
          <w:p>
            <w:r/>
            <w:r>
              <w:rPr>
                <w:sz w:val="14"/>
              </w:rPr>
              <w:t>best seller</w:t>
            </w:r>
          </w:p>
        </w:tc>
        <w:tc>
          <w:tcPr>
            <w:tcW w:type="dxa" w:w="850"/>
          </w:tcPr>
          <w:p>
            <w:r/>
            <w:r>
              <w:rPr>
                <w:sz w:val="14"/>
              </w:rPr>
              <w:t>171</w:t>
            </w:r>
          </w:p>
        </w:tc>
        <w:tc>
          <w:tcPr>
            <w:tcW w:type="dxa" w:w="850"/>
          </w:tcPr>
          <w:p>
            <w:r/>
            <w:r>
              <w:rPr>
                <w:sz w:val="14"/>
              </w:rPr>
              <w:t>42</w:t>
            </w:r>
          </w:p>
        </w:tc>
        <w:tc>
          <w:tcPr>
            <w:tcW w:type="dxa" w:w="1134"/>
          </w:tcPr>
          <w:p>
            <w:r/>
            <w:r>
              <w:rPr>
                <w:sz w:val="14"/>
              </w:rPr>
              <w:t>29 Apr 2027</w:t>
            </w:r>
          </w:p>
        </w:tc>
        <w:tc>
          <w:tcPr>
            <w:tcW w:type="dxa" w:w="1361"/>
          </w:tcPr>
          <w:p>
            <w:r/>
            <w:r>
              <w:rPr>
                <w:sz w:val="14"/>
              </w:rPr>
              <w:t>—</w:t>
            </w:r>
          </w:p>
        </w:tc>
        <w:tc>
          <w:tcPr>
            <w:tcW w:type="dxa" w:w="1020"/>
          </w:tcPr>
          <w:p>
            <w:r/>
            <w:r>
              <w:rPr>
                <w:sz w:val="14"/>
              </w:rPr>
              <w:t>0</w:t>
            </w:r>
          </w:p>
        </w:tc>
        <w:tc>
          <w:tcPr>
            <w:tcW w:type="dxa" w:w="1247"/>
          </w:tcPr>
          <w:p>
            <w:r/>
            <w:r>
              <w:rPr>
                <w:sz w:val="14"/>
              </w:rPr>
              <w:t>0</w:t>
            </w:r>
          </w:p>
        </w:tc>
      </w:tr>
      <w:tr>
        <w:tc>
          <w:tcPr>
            <w:tcW w:type="dxa" w:w="1928"/>
          </w:tcPr>
          <w:p>
            <w:r/>
            <w:r>
              <w:rPr>
                <w:sz w:val="14"/>
              </w:rPr>
              <w:t>Queen Light Blue</w:t>
            </w:r>
          </w:p>
        </w:tc>
        <w:tc>
          <w:tcPr>
            <w:tcW w:type="dxa" w:w="1361"/>
          </w:tcPr>
          <w:p>
            <w:r/>
            <w:r>
              <w:rPr>
                <w:sz w:val="14"/>
              </w:rPr>
              <w:t>best seller</w:t>
            </w:r>
          </w:p>
        </w:tc>
        <w:tc>
          <w:tcPr>
            <w:tcW w:type="dxa" w:w="850"/>
          </w:tcPr>
          <w:p>
            <w:r/>
            <w:r>
              <w:rPr>
                <w:sz w:val="14"/>
              </w:rPr>
              <w:t>143</w:t>
            </w:r>
          </w:p>
        </w:tc>
        <w:tc>
          <w:tcPr>
            <w:tcW w:type="dxa" w:w="850"/>
          </w:tcPr>
          <w:p>
            <w:r/>
            <w:r>
              <w:rPr>
                <w:sz w:val="14"/>
              </w:rPr>
              <w:t>96</w:t>
            </w:r>
          </w:p>
        </w:tc>
        <w:tc>
          <w:tcPr>
            <w:tcW w:type="dxa" w:w="1134"/>
          </w:tcPr>
          <w:p>
            <w:r/>
            <w:r>
              <w:rPr>
                <w:sz w:val="14"/>
              </w:rPr>
              <w:t>25 Mar 2027</w:t>
            </w:r>
          </w:p>
        </w:tc>
        <w:tc>
          <w:tcPr>
            <w:tcW w:type="dxa" w:w="1361"/>
          </w:tcPr>
          <w:p>
            <w:r/>
            <w:r>
              <w:rPr>
                <w:sz w:val="14"/>
              </w:rPr>
              <w:t>1 Dec</w:t>
            </w:r>
          </w:p>
        </w:tc>
        <w:tc>
          <w:tcPr>
            <w:tcW w:type="dxa" w:w="1020"/>
          </w:tcPr>
          <w:p>
            <w:r/>
            <w:r>
              <w:rPr>
                <w:sz w:val="14"/>
              </w:rPr>
              <w:t>0</w:t>
            </w:r>
          </w:p>
        </w:tc>
        <w:tc>
          <w:tcPr>
            <w:tcW w:type="dxa" w:w="1247"/>
          </w:tcPr>
          <w:p>
            <w:r/>
            <w:r>
              <w:rPr>
                <w:sz w:val="14"/>
              </w:rPr>
              <w:t>17</w:t>
            </w:r>
          </w:p>
        </w:tc>
      </w:tr>
      <w:tr>
        <w:tc>
          <w:tcPr>
            <w:tcW w:type="dxa" w:w="1928"/>
          </w:tcPr>
          <w:p>
            <w:r/>
            <w:r>
              <w:rPr>
                <w:sz w:val="14"/>
              </w:rPr>
              <w:t>Queen Regal Purple</w:t>
            </w:r>
          </w:p>
        </w:tc>
        <w:tc>
          <w:tcPr>
            <w:tcW w:type="dxa" w:w="1361"/>
          </w:tcPr>
          <w:p>
            <w:r/>
            <w:r>
              <w:rPr>
                <w:sz w:val="14"/>
              </w:rPr>
              <w:t>best seller</w:t>
            </w:r>
          </w:p>
        </w:tc>
        <w:tc>
          <w:tcPr>
            <w:tcW w:type="dxa" w:w="850"/>
          </w:tcPr>
          <w:p>
            <w:r/>
            <w:r>
              <w:rPr>
                <w:sz w:val="14"/>
              </w:rPr>
              <w:t>89</w:t>
            </w:r>
          </w:p>
        </w:tc>
        <w:tc>
          <w:tcPr>
            <w:tcW w:type="dxa" w:w="850"/>
          </w:tcPr>
          <w:p>
            <w:r/>
            <w:r>
              <w:rPr>
                <w:sz w:val="14"/>
              </w:rPr>
              <w:t>48</w:t>
            </w:r>
          </w:p>
        </w:tc>
        <w:tc>
          <w:tcPr>
            <w:tcW w:type="dxa" w:w="1134"/>
          </w:tcPr>
          <w:p>
            <w:r/>
            <w:r>
              <w:rPr>
                <w:sz w:val="14"/>
              </w:rPr>
              <w:t>4 Feb 2027</w:t>
            </w:r>
          </w:p>
        </w:tc>
        <w:tc>
          <w:tcPr>
            <w:tcW w:type="dxa" w:w="1361"/>
          </w:tcPr>
          <w:p>
            <w:r/>
            <w:r>
              <w:rPr>
                <w:sz w:val="14"/>
              </w:rPr>
              <w:t>1 Dec</w:t>
            </w:r>
          </w:p>
        </w:tc>
        <w:tc>
          <w:tcPr>
            <w:tcW w:type="dxa" w:w="1020"/>
          </w:tcPr>
          <w:p>
            <w:r/>
            <w:r>
              <w:rPr>
                <w:sz w:val="14"/>
              </w:rPr>
              <w:t>13</w:t>
            </w:r>
          </w:p>
        </w:tc>
        <w:tc>
          <w:tcPr>
            <w:tcW w:type="dxa" w:w="1247"/>
          </w:tcPr>
          <w:p>
            <w:r/>
            <w:r>
              <w:rPr>
                <w:sz w:val="14"/>
              </w:rPr>
              <w:t>113</w:t>
            </w:r>
          </w:p>
        </w:tc>
      </w:tr>
      <w:tr>
        <w:tc>
          <w:tcPr>
            <w:tcW w:type="dxa" w:w="1928"/>
          </w:tcPr>
          <w:p>
            <w:r/>
            <w:r>
              <w:rPr>
                <w:sz w:val="14"/>
              </w:rPr>
              <w:t>Queen Midnight Black</w:t>
            </w:r>
          </w:p>
        </w:tc>
        <w:tc>
          <w:tcPr>
            <w:tcW w:type="dxa" w:w="1361"/>
          </w:tcPr>
          <w:p>
            <w:r/>
            <w:r>
              <w:rPr>
                <w:sz w:val="14"/>
              </w:rPr>
              <w:t>best seller</w:t>
            </w:r>
          </w:p>
        </w:tc>
        <w:tc>
          <w:tcPr>
            <w:tcW w:type="dxa" w:w="850"/>
          </w:tcPr>
          <w:p>
            <w:r/>
            <w:r>
              <w:rPr>
                <w:sz w:val="14"/>
              </w:rPr>
              <w:t>31</w:t>
            </w:r>
          </w:p>
        </w:tc>
        <w:tc>
          <w:tcPr>
            <w:tcW w:type="dxa" w:w="850"/>
          </w:tcPr>
          <w:p>
            <w:r/>
            <w:r>
              <w:rPr>
                <w:sz w:val="14"/>
              </w:rPr>
              <w:t>90</w:t>
            </w:r>
          </w:p>
        </w:tc>
        <w:tc>
          <w:tcPr>
            <w:tcW w:type="dxa" w:w="1134"/>
          </w:tcPr>
          <w:p>
            <w:r/>
            <w:r>
              <w:rPr>
                <w:sz w:val="14"/>
              </w:rPr>
              <w:t>8 Dec</w:t>
            </w:r>
          </w:p>
        </w:tc>
        <w:tc>
          <w:tcPr>
            <w:tcW w:type="dxa" w:w="1361"/>
          </w:tcPr>
          <w:p>
            <w:r/>
            <w:r>
              <w:rPr>
                <w:sz w:val="14"/>
              </w:rPr>
              <w:t>1 Dec</w:t>
            </w:r>
          </w:p>
        </w:tc>
        <w:tc>
          <w:tcPr>
            <w:tcW w:type="dxa" w:w="1020"/>
          </w:tcPr>
          <w:p>
            <w:r/>
            <w:r>
              <w:rPr>
                <w:sz w:val="14"/>
              </w:rPr>
              <w:t>0</w:t>
            </w:r>
          </w:p>
        </w:tc>
        <w:tc>
          <w:tcPr>
            <w:tcW w:type="dxa" w:w="1247"/>
          </w:tcPr>
          <w:p>
            <w:r/>
            <w:r>
              <w:rPr>
                <w:sz w:val="14"/>
              </w:rPr>
              <w:t>8</w:t>
            </w:r>
          </w:p>
        </w:tc>
      </w:tr>
      <w:tr>
        <w:tc>
          <w:tcPr>
            <w:tcW w:type="dxa" w:w="1928"/>
          </w:tcPr>
          <w:p>
            <w:r/>
            <w:r>
              <w:rPr>
                <w:sz w:val="14"/>
              </w:rPr>
              <w:t>Queen Cream</w:t>
            </w:r>
          </w:p>
        </w:tc>
        <w:tc>
          <w:tcPr>
            <w:tcW w:type="dxa" w:w="1361"/>
          </w:tcPr>
          <w:p>
            <w:r/>
            <w:r>
              <w:rPr>
                <w:sz w:val="14"/>
              </w:rPr>
              <w:t>best seller</w:t>
            </w:r>
          </w:p>
        </w:tc>
        <w:tc>
          <w:tcPr>
            <w:tcW w:type="dxa" w:w="850"/>
          </w:tcPr>
          <w:p>
            <w:r/>
            <w:r>
              <w:rPr>
                <w:sz w:val="14"/>
              </w:rPr>
              <w:t>69</w:t>
            </w:r>
          </w:p>
        </w:tc>
        <w:tc>
          <w:tcPr>
            <w:tcW w:type="dxa" w:w="850"/>
          </w:tcPr>
          <w:p>
            <w:r/>
            <w:r>
              <w:rPr>
                <w:sz w:val="14"/>
              </w:rPr>
              <w:t>0</w:t>
            </w:r>
          </w:p>
        </w:tc>
        <w:tc>
          <w:tcPr>
            <w:tcW w:type="dxa" w:w="1134"/>
          </w:tcPr>
          <w:p>
            <w:r/>
            <w:r>
              <w:rPr>
                <w:sz w:val="14"/>
              </w:rPr>
              <w:t>30 Mar 2027</w:t>
            </w:r>
          </w:p>
        </w:tc>
        <w:tc>
          <w:tcPr>
            <w:tcW w:type="dxa" w:w="1361"/>
          </w:tcPr>
          <w:p>
            <w:r/>
            <w:r>
              <w:rPr>
                <w:sz w:val="14"/>
              </w:rPr>
              <w:t>1 Dec</w:t>
            </w:r>
          </w:p>
        </w:tc>
        <w:tc>
          <w:tcPr>
            <w:tcW w:type="dxa" w:w="1020"/>
          </w:tcPr>
          <w:p>
            <w:r/>
            <w:r>
              <w:rPr>
                <w:sz w:val="14"/>
              </w:rPr>
              <w:t>1</w:t>
            </w:r>
          </w:p>
        </w:tc>
        <w:tc>
          <w:tcPr>
            <w:tcW w:type="dxa" w:w="1247"/>
          </w:tcPr>
          <w:p>
            <w:r/>
            <w:r>
              <w:rPr>
                <w:sz w:val="14"/>
              </w:rPr>
              <w:t>48</w:t>
            </w:r>
          </w:p>
        </w:tc>
      </w:tr>
      <w:tr>
        <w:tc>
          <w:tcPr>
            <w:tcW w:type="dxa" w:w="1928"/>
          </w:tcPr>
          <w:p>
            <w:r/>
            <w:r>
              <w:rPr>
                <w:sz w:val="14"/>
              </w:rPr>
              <w:t>Queen Navy Blue</w:t>
            </w:r>
          </w:p>
        </w:tc>
        <w:tc>
          <w:tcPr>
            <w:tcW w:type="dxa" w:w="1361"/>
          </w:tcPr>
          <w:p>
            <w:r/>
            <w:r>
              <w:rPr>
                <w:sz w:val="14"/>
              </w:rPr>
              <w:t>back-up</w:t>
            </w:r>
          </w:p>
        </w:tc>
        <w:tc>
          <w:tcPr>
            <w:tcW w:type="dxa" w:w="850"/>
          </w:tcPr>
          <w:p>
            <w:r/>
            <w:r>
              <w:rPr>
                <w:sz w:val="14"/>
              </w:rPr>
              <w:t>416</w:t>
            </w:r>
          </w:p>
        </w:tc>
        <w:tc>
          <w:tcPr>
            <w:tcW w:type="dxa" w:w="850"/>
          </w:tcPr>
          <w:p>
            <w:r/>
            <w:r>
              <w:rPr>
                <w:sz w:val="14"/>
              </w:rPr>
              <w:t>0</w:t>
            </w:r>
          </w:p>
        </w:tc>
        <w:tc>
          <w:tcPr>
            <w:tcW w:type="dxa" w:w="1134"/>
          </w:tcPr>
          <w:p>
            <w:r/>
            <w:r>
              <w:rPr>
                <w:sz w:val="14"/>
              </w:rPr>
              <w:t>after 2027</w:t>
            </w:r>
          </w:p>
        </w:tc>
        <w:tc>
          <w:tcPr>
            <w:tcW w:type="dxa" w:w="1361"/>
          </w:tcPr>
          <w:p>
            <w:r/>
            <w:r>
              <w:rPr>
                <w:sz w:val="14"/>
              </w:rPr>
              <w:t>—</w:t>
            </w:r>
          </w:p>
        </w:tc>
        <w:tc>
          <w:tcPr>
            <w:tcW w:type="dxa" w:w="1020"/>
          </w:tcPr>
          <w:p>
            <w:r/>
            <w:r>
              <w:rPr>
                <w:sz w:val="14"/>
              </w:rPr>
              <w:t>0</w:t>
            </w:r>
          </w:p>
        </w:tc>
        <w:tc>
          <w:tcPr>
            <w:tcW w:type="dxa" w:w="1247"/>
          </w:tcPr>
          <w:p>
            <w:r/>
            <w:r>
              <w:rPr>
                <w:sz w:val="14"/>
              </w:rPr>
              <w:t>0</w:t>
            </w:r>
          </w:p>
        </w:tc>
      </w:tr>
      <w:tr>
        <w:tc>
          <w:tcPr>
            <w:tcW w:type="dxa" w:w="1928"/>
          </w:tcPr>
          <w:p>
            <w:r/>
            <w:r>
              <w:rPr>
                <w:sz w:val="14"/>
              </w:rPr>
              <w:t>Twin Graphite</w:t>
            </w:r>
          </w:p>
        </w:tc>
        <w:tc>
          <w:tcPr>
            <w:tcW w:type="dxa" w:w="1361"/>
          </w:tcPr>
          <w:p>
            <w:r/>
            <w:r>
              <w:rPr>
                <w:sz w:val="14"/>
              </w:rPr>
              <w:t>ranking child</w:t>
            </w:r>
          </w:p>
        </w:tc>
        <w:tc>
          <w:tcPr>
            <w:tcW w:type="dxa" w:w="850"/>
          </w:tcPr>
          <w:p>
            <w:r/>
            <w:r>
              <w:rPr>
                <w:sz w:val="14"/>
              </w:rPr>
              <w:t>30</w:t>
            </w:r>
          </w:p>
        </w:tc>
        <w:tc>
          <w:tcPr>
            <w:tcW w:type="dxa" w:w="850"/>
          </w:tcPr>
          <w:p>
            <w:r/>
            <w:r>
              <w:rPr>
                <w:sz w:val="14"/>
              </w:rPr>
              <w:t>30</w:t>
            </w:r>
          </w:p>
        </w:tc>
        <w:tc>
          <w:tcPr>
            <w:tcW w:type="dxa" w:w="1134"/>
          </w:tcPr>
          <w:p>
            <w:r/>
            <w:r>
              <w:rPr>
                <w:sz w:val="14"/>
              </w:rPr>
              <w:t>26 Nov</w:t>
            </w:r>
          </w:p>
        </w:tc>
        <w:tc>
          <w:tcPr>
            <w:tcW w:type="dxa" w:w="1361"/>
          </w:tcPr>
          <w:p>
            <w:r/>
            <w:r>
              <w:rPr>
                <w:sz w:val="14"/>
              </w:rPr>
              <w:t>24 Nov</w:t>
            </w:r>
          </w:p>
        </w:tc>
        <w:tc>
          <w:tcPr>
            <w:tcW w:type="dxa" w:w="1020"/>
          </w:tcPr>
          <w:p>
            <w:r/>
            <w:r>
              <w:rPr>
                <w:sz w:val="14"/>
              </w:rPr>
              <w:t>29</w:t>
            </w:r>
          </w:p>
        </w:tc>
        <w:tc>
          <w:tcPr>
            <w:tcW w:type="dxa" w:w="1247"/>
          </w:tcPr>
          <w:p>
            <w:r/>
            <w:r>
              <w:rPr>
                <w:sz w:val="14"/>
              </w:rPr>
              <w:t>89</w:t>
            </w:r>
          </w:p>
        </w:tc>
      </w:tr>
      <w:tr>
        <w:tc>
          <w:tcPr>
            <w:tcW w:type="dxa" w:w="1928"/>
          </w:tcPr>
          <w:p>
            <w:r/>
            <w:r>
              <w:rPr>
                <w:sz w:val="14"/>
              </w:rPr>
              <w:t>Twin Navy Blue</w:t>
            </w:r>
          </w:p>
        </w:tc>
        <w:tc>
          <w:tcPr>
            <w:tcW w:type="dxa" w:w="1361"/>
          </w:tcPr>
          <w:p>
            <w:r/>
            <w:r>
              <w:rPr>
                <w:sz w:val="14"/>
              </w:rPr>
              <w:t>best seller</w:t>
            </w:r>
          </w:p>
        </w:tc>
        <w:tc>
          <w:tcPr>
            <w:tcW w:type="dxa" w:w="850"/>
          </w:tcPr>
          <w:p>
            <w:r/>
            <w:r>
              <w:rPr>
                <w:sz w:val="14"/>
              </w:rPr>
              <w:t>16</w:t>
            </w:r>
          </w:p>
        </w:tc>
        <w:tc>
          <w:tcPr>
            <w:tcW w:type="dxa" w:w="850"/>
          </w:tcPr>
          <w:p>
            <w:r/>
            <w:r>
              <w:rPr>
                <w:sz w:val="14"/>
              </w:rPr>
              <w:t>0</w:t>
            </w:r>
          </w:p>
        </w:tc>
        <w:tc>
          <w:tcPr>
            <w:tcW w:type="dxa" w:w="1134"/>
          </w:tcPr>
          <w:p>
            <w:r/>
            <w:r>
              <w:rPr>
                <w:sz w:val="14"/>
              </w:rPr>
              <w:t>9 Nov</w:t>
            </w:r>
          </w:p>
        </w:tc>
        <w:tc>
          <w:tcPr>
            <w:tcW w:type="dxa" w:w="1361"/>
          </w:tcPr>
          <w:p>
            <w:r/>
            <w:r>
              <w:rPr>
                <w:sz w:val="14"/>
              </w:rPr>
              <w:t>now</w:t>
            </w:r>
          </w:p>
        </w:tc>
        <w:tc>
          <w:tcPr>
            <w:tcW w:type="dxa" w:w="1020"/>
          </w:tcPr>
          <w:p>
            <w:r/>
            <w:r>
              <w:rPr>
                <w:sz w:val="14"/>
              </w:rPr>
              <w:t>53</w:t>
            </w:r>
          </w:p>
        </w:tc>
        <w:tc>
          <w:tcPr>
            <w:tcW w:type="dxa" w:w="1247"/>
          </w:tcPr>
          <w:p>
            <w:r/>
            <w:r>
              <w:rPr>
                <w:sz w:val="14"/>
              </w:rPr>
              <w:t>99</w:t>
            </w:r>
          </w:p>
        </w:tc>
      </w:tr>
      <w:tr>
        <w:tc>
          <w:tcPr>
            <w:tcW w:type="dxa" w:w="1928"/>
          </w:tcPr>
          <w:p>
            <w:r/>
            <w:r>
              <w:rPr>
                <w:sz w:val="14"/>
              </w:rPr>
              <w:t>Twin Light Blue</w:t>
            </w:r>
          </w:p>
        </w:tc>
        <w:tc>
          <w:tcPr>
            <w:tcW w:type="dxa" w:w="1361"/>
          </w:tcPr>
          <w:p>
            <w:r/>
            <w:r>
              <w:rPr>
                <w:sz w:val="14"/>
              </w:rPr>
              <w:t>back-up</w:t>
            </w:r>
          </w:p>
        </w:tc>
        <w:tc>
          <w:tcPr>
            <w:tcW w:type="dxa" w:w="850"/>
          </w:tcPr>
          <w:p>
            <w:r/>
            <w:r>
              <w:rPr>
                <w:sz w:val="14"/>
              </w:rPr>
              <w:t>0</w:t>
            </w:r>
          </w:p>
        </w:tc>
        <w:tc>
          <w:tcPr>
            <w:tcW w:type="dxa" w:w="850"/>
          </w:tcPr>
          <w:p>
            <w:r/>
            <w:r>
              <w:rPr>
                <w:sz w:val="14"/>
              </w:rPr>
              <w:t>48</w:t>
            </w:r>
          </w:p>
        </w:tc>
        <w:tc>
          <w:tcPr>
            <w:tcW w:type="dxa" w:w="1134"/>
          </w:tcPr>
          <w:p>
            <w:r/>
            <w:r>
              <w:rPr>
                <w:sz w:val="14"/>
              </w:rPr>
              <w:t>1 Oct</w:t>
            </w:r>
          </w:p>
        </w:tc>
        <w:tc>
          <w:tcPr>
            <w:tcW w:type="dxa" w:w="1361"/>
          </w:tcPr>
          <w:p>
            <w:r/>
            <w:r>
              <w:rPr>
                <w:sz w:val="14"/>
              </w:rPr>
              <w:t>1 Dec</w:t>
            </w:r>
          </w:p>
        </w:tc>
        <w:tc>
          <w:tcPr>
            <w:tcW w:type="dxa" w:w="1020"/>
          </w:tcPr>
          <w:p>
            <w:r/>
            <w:r>
              <w:rPr>
                <w:sz w:val="14"/>
              </w:rPr>
              <w:t>3</w:t>
            </w:r>
          </w:p>
        </w:tc>
        <w:tc>
          <w:tcPr>
            <w:tcW w:type="dxa" w:w="1247"/>
          </w:tcPr>
          <w:p>
            <w:r/>
            <w:r>
              <w:rPr>
                <w:sz w:val="14"/>
              </w:rPr>
              <w:t>37</w:t>
            </w:r>
          </w:p>
        </w:tc>
      </w:tr>
      <w:tr>
        <w:tc>
          <w:tcPr>
            <w:tcW w:type="dxa" w:w="1928"/>
          </w:tcPr>
          <w:p>
            <w:r/>
            <w:r>
              <w:rPr>
                <w:sz w:val="14"/>
              </w:rPr>
              <w:t>Twin Cool Grey</w:t>
            </w:r>
          </w:p>
        </w:tc>
        <w:tc>
          <w:tcPr>
            <w:tcW w:type="dxa" w:w="1361"/>
          </w:tcPr>
          <w:p>
            <w:r/>
            <w:r>
              <w:rPr>
                <w:sz w:val="14"/>
              </w:rPr>
              <w:t>best seller</w:t>
            </w:r>
          </w:p>
        </w:tc>
        <w:tc>
          <w:tcPr>
            <w:tcW w:type="dxa" w:w="850"/>
          </w:tcPr>
          <w:p>
            <w:r/>
            <w:r>
              <w:rPr>
                <w:sz w:val="14"/>
              </w:rPr>
              <w:t>8</w:t>
            </w:r>
          </w:p>
        </w:tc>
        <w:tc>
          <w:tcPr>
            <w:tcW w:type="dxa" w:w="850"/>
          </w:tcPr>
          <w:p>
            <w:r/>
            <w:r>
              <w:rPr>
                <w:sz w:val="14"/>
              </w:rPr>
              <w:t>48</w:t>
            </w:r>
          </w:p>
        </w:tc>
        <w:tc>
          <w:tcPr>
            <w:tcW w:type="dxa" w:w="1134"/>
          </w:tcPr>
          <w:p>
            <w:r/>
            <w:r>
              <w:rPr>
                <w:sz w:val="14"/>
              </w:rPr>
              <w:t>28 Oct</w:t>
            </w:r>
          </w:p>
        </w:tc>
        <w:tc>
          <w:tcPr>
            <w:tcW w:type="dxa" w:w="1361"/>
          </w:tcPr>
          <w:p>
            <w:r/>
            <w:r>
              <w:rPr>
                <w:sz w:val="14"/>
              </w:rPr>
              <w:t>1 Dec</w:t>
            </w:r>
          </w:p>
        </w:tc>
        <w:tc>
          <w:tcPr>
            <w:tcW w:type="dxa" w:w="1020"/>
          </w:tcPr>
          <w:p>
            <w:r/>
            <w:r>
              <w:rPr>
                <w:sz w:val="14"/>
              </w:rPr>
              <w:t>0</w:t>
            </w:r>
          </w:p>
        </w:tc>
        <w:tc>
          <w:tcPr>
            <w:tcW w:type="dxa" w:w="1247"/>
          </w:tcPr>
          <w:p>
            <w:r/>
            <w:r>
              <w:rPr>
                <w:sz w:val="14"/>
              </w:rPr>
              <w:t>28</w:t>
            </w:r>
          </w:p>
        </w:tc>
      </w:tr>
    </w:tbl>
    <w:p/>
    <w:p>
      <w:r>
        <w:t>One clock: every date in this pack — tiers, run-out dates, the −50% and pause triggers, whether inbound counts, and the reorders — runs on the planning pace × the season (Oct 0.59, Nov 0.61, Dec 0.5, Jan 0.18, Feb 0.47, Mar 0.93, Apr 1.44, May 0.78 of the Q3 rate). The season is the SQP market (Oct–Dec 2025 ÷ Jul–Sep 2026 = 0.56; Apr–Jun ÷ Jul–Sep = 0.91) shaped by our own months; last September (82 units, the launch) is not used. Spring: March and April 2026 sold 1,873 and 1,586 units; the spring order (1,929 units) covers 1 Oct–31 May, less stock and inbound, and is placed by 1 Dec. The Cool Grey rows count the 4PCS inbound that replaces them (216 King, 390 Queen). Reorder trigger: 90 days of seasonal cover for the top-10 colours.</w:t>
      </w:r>
    </w:p>
    <w:p>
      <w:pPr>
        <w:pStyle w:val="Heading1"/>
      </w:pPr>
      <w:r>
        <w:t>7. Aged stock</w:t>
      </w:r>
    </w:p>
    <w:p>
      <w:r>
        <w:t>83 aged units (181–240 days) across 7 SKUs, $13.98 a month, $247 over six months (Command Center LTSF, 26 Sep). Too small for routing. The forward overstock — Full Navy Blue (161 units, 351 days), Full Beige (78 units, 285 days), Full Sage Green (70 units, 292 days), Twin Cream (39 units, 407 days), Cal King Regal Purple (59 units, 399 days) — goes into the existing second Auto, each held to its own break-even; a child leaves it under 120 days of cover. Full Cream (172 days) is under the 180-day overstock line and is not added.</w:t>
      </w:r>
    </w:p>
    <w:p>
      <w:pPr>
        <w:pStyle w:val="Heading1"/>
      </w:pPr>
      <w:r>
        <w:t>8. Money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4252"/>
            <w:shd w:val="clear" w:color="auto" w:fill="1F3864"/>
          </w:tcPr>
          <w:p>
            <w:r/>
            <w:r>
              <w:rPr>
                <w:b/>
                <w:color w:val="FFFFFF"/>
                <w:sz w:val="16"/>
              </w:rPr>
              <w:t>Per week</w:t>
            </w:r>
          </w:p>
        </w:tc>
        <w:tc>
          <w:tcPr>
            <w:tcW w:type="dxa" w:w="1417"/>
            <w:shd w:val="clear" w:color="auto" w:fill="1F3864"/>
          </w:tcPr>
          <w:p>
            <w:r/>
            <w:r>
              <w:rPr>
                <w:b/>
                <w:color w:val="FFFFFF"/>
                <w:sz w:val="16"/>
              </w:rPr>
              <w:t>Sales</w:t>
            </w:r>
          </w:p>
        </w:tc>
        <w:tc>
          <w:tcPr>
            <w:tcW w:type="dxa" w:w="1417"/>
            <w:shd w:val="clear" w:color="auto" w:fill="1F3864"/>
          </w:tcPr>
          <w:p>
            <w:r/>
            <w:r>
              <w:rPr>
                <w:b/>
                <w:color w:val="FFFFFF"/>
                <w:sz w:val="16"/>
              </w:rPr>
              <w:t>Ad spend</w:t>
            </w:r>
          </w:p>
        </w:tc>
        <w:tc>
          <w:tcPr>
            <w:tcW w:type="dxa" w:w="1134"/>
            <w:shd w:val="clear" w:color="auto" w:fill="1F3864"/>
          </w:tcPr>
          <w:p>
            <w:r/>
            <w:r>
              <w:rPr>
                <w:b/>
                <w:color w:val="FFFFFF"/>
                <w:sz w:val="16"/>
              </w:rPr>
              <w:t>TACoS</w:t>
            </w:r>
          </w:p>
        </w:tc>
        <w:tc>
          <w:tcPr>
            <w:tcW w:type="dxa" w:w="1417"/>
            <w:shd w:val="clear" w:color="auto" w:fill="1F3864"/>
          </w:tcPr>
          <w:p>
            <w:r/>
            <w:r>
              <w:rPr>
                <w:b/>
                <w:color w:val="FFFFFF"/>
                <w:sz w:val="16"/>
              </w:rPr>
              <w:t>Net profit</w:t>
            </w:r>
          </w:p>
        </w:tc>
      </w:tr>
      <w:tr>
        <w:tc>
          <w:tcPr>
            <w:tcW w:type="dxa" w:w="4252"/>
          </w:tcPr>
          <w:p>
            <w:r/>
            <w:r>
              <w:rPr>
                <w:sz w:val="16"/>
              </w:rPr>
              <w:t>Run-rate (21–30 Sep)</w:t>
            </w:r>
          </w:p>
        </w:tc>
        <w:tc>
          <w:tcPr>
            <w:tcW w:type="dxa" w:w="1417"/>
          </w:tcPr>
          <w:p>
            <w:r/>
            <w:r>
              <w:rPr>
                <w:sz w:val="16"/>
              </w:rPr>
              <w:t>$8,955</w:t>
            </w:r>
          </w:p>
        </w:tc>
        <w:tc>
          <w:tcPr>
            <w:tcW w:type="dxa" w:w="1417"/>
          </w:tcPr>
          <w:p>
            <w:r/>
            <w:r>
              <w:rPr>
                <w:sz w:val="16"/>
              </w:rPr>
              <w:t>$1,227</w:t>
            </w:r>
          </w:p>
        </w:tc>
        <w:tc>
          <w:tcPr>
            <w:tcW w:type="dxa" w:w="1134"/>
          </w:tcPr>
          <w:p>
            <w:r/>
            <w:r>
              <w:rPr>
                <w:sz w:val="16"/>
              </w:rPr>
              <w:t>13.7%</w:t>
            </w:r>
          </w:p>
        </w:tc>
        <w:tc>
          <w:tcPr>
            <w:tcW w:type="dxa" w:w="1417"/>
          </w:tcPr>
          <w:p>
            <w:r/>
            <w:r>
              <w:rPr>
                <w:sz w:val="16"/>
              </w:rPr>
              <w:t>$1,467</w:t>
            </w:r>
          </w:p>
        </w:tc>
      </w:tr>
      <w:tr>
        <w:tc>
          <w:tcPr>
            <w:tcW w:type="dxa" w:w="4252"/>
          </w:tcPr>
          <w:p>
            <w:r/>
            <w:r>
              <w:rPr>
                <w:sz w:val="16"/>
              </w:rPr>
              <w:t>Case A after 1 Oct — attributed sales are other Sleephoria colours</w:t>
            </w:r>
          </w:p>
        </w:tc>
        <w:tc>
          <w:tcPr>
            <w:tcW w:type="dxa" w:w="1417"/>
          </w:tcPr>
          <w:p>
            <w:r/>
            <w:r>
              <w:rPr>
                <w:sz w:val="16"/>
              </w:rPr>
              <w:t>$8,811</w:t>
            </w:r>
          </w:p>
        </w:tc>
        <w:tc>
          <w:tcPr>
            <w:tcW w:type="dxa" w:w="1417"/>
          </w:tcPr>
          <w:p>
            <w:r/>
            <w:r>
              <w:rPr>
                <w:sz w:val="16"/>
              </w:rPr>
              <w:t>$1,163</w:t>
            </w:r>
          </w:p>
        </w:tc>
        <w:tc>
          <w:tcPr>
            <w:tcW w:type="dxa" w:w="1134"/>
          </w:tcPr>
          <w:p>
            <w:r/>
            <w:r>
              <w:rPr>
                <w:sz w:val="16"/>
              </w:rPr>
              <w:t>13.2%</w:t>
            </w:r>
          </w:p>
        </w:tc>
        <w:tc>
          <w:tcPr>
            <w:tcW w:type="dxa" w:w="1417"/>
          </w:tcPr>
          <w:p>
            <w:r/>
            <w:r>
              <w:rPr>
                <w:sz w:val="16"/>
              </w:rPr>
              <w:t>$1,489</w:t>
            </w:r>
          </w:p>
        </w:tc>
      </w:tr>
      <w:tr>
        <w:tc>
          <w:tcPr>
            <w:tcW w:type="dxa" w:w="4252"/>
          </w:tcPr>
          <w:p>
            <w:r/>
            <w:r>
              <w:rPr>
                <w:sz w:val="16"/>
              </w:rPr>
              <w:t>Case A at 31 Dec (central)</w:t>
            </w:r>
          </w:p>
        </w:tc>
        <w:tc>
          <w:tcPr>
            <w:tcW w:type="dxa" w:w="1417"/>
          </w:tcPr>
          <w:p>
            <w:r/>
            <w:r>
              <w:rPr>
                <w:sz w:val="16"/>
              </w:rPr>
              <w:t>$8,450</w:t>
            </w:r>
          </w:p>
        </w:tc>
        <w:tc>
          <w:tcPr>
            <w:tcW w:type="dxa" w:w="1417"/>
          </w:tcPr>
          <w:p>
            <w:r/>
            <w:r>
              <w:rPr>
                <w:sz w:val="16"/>
              </w:rPr>
              <w:t>$1,012</w:t>
            </w:r>
          </w:p>
        </w:tc>
        <w:tc>
          <w:tcPr>
            <w:tcW w:type="dxa" w:w="1134"/>
          </w:tcPr>
          <w:p>
            <w:r/>
            <w:r>
              <w:rPr>
                <w:sz w:val="16"/>
              </w:rPr>
              <w:t>12.0%</w:t>
            </w:r>
          </w:p>
        </w:tc>
        <w:tc>
          <w:tcPr>
            <w:tcW w:type="dxa" w:w="1417"/>
          </w:tcPr>
          <w:p>
            <w:r/>
            <w:r>
              <w:rPr>
                <w:sz w:val="16"/>
              </w:rPr>
              <w:t>$1,534</w:t>
            </w:r>
          </w:p>
        </w:tc>
      </w:tr>
      <w:tr>
        <w:tc>
          <w:tcPr>
            <w:tcW w:type="dxa" w:w="4252"/>
          </w:tcPr>
          <w:p>
            <w:r/>
            <w:r>
              <w:rPr>
                <w:sz w:val="16"/>
              </w:rPr>
              <w:t>Case A at 31 Dec (worst delivery)</w:t>
            </w:r>
          </w:p>
        </w:tc>
        <w:tc>
          <w:tcPr>
            <w:tcW w:type="dxa" w:w="1417"/>
          </w:tcPr>
          <w:p>
            <w:r/>
            <w:r>
              <w:rPr>
                <w:sz w:val="16"/>
              </w:rPr>
              <w:t>$8,257</w:t>
            </w:r>
          </w:p>
        </w:tc>
        <w:tc>
          <w:tcPr>
            <w:tcW w:type="dxa" w:w="1417"/>
          </w:tcPr>
          <w:p>
            <w:r/>
            <w:r>
              <w:rPr>
                <w:sz w:val="16"/>
              </w:rPr>
              <w:t>$971</w:t>
            </w:r>
          </w:p>
        </w:tc>
        <w:tc>
          <w:tcPr>
            <w:tcW w:type="dxa" w:w="1134"/>
          </w:tcPr>
          <w:p>
            <w:r/>
            <w:r>
              <w:rPr>
                <w:sz w:val="16"/>
              </w:rPr>
              <w:t>11.8%</w:t>
            </w:r>
          </w:p>
        </w:tc>
        <w:tc>
          <w:tcPr>
            <w:tcW w:type="dxa" w:w="1417"/>
          </w:tcPr>
          <w:p>
            <w:r/>
            <w:r>
              <w:rPr>
                <w:sz w:val="16"/>
              </w:rPr>
              <w:t>$1,518</w:t>
            </w:r>
          </w:p>
        </w:tc>
      </w:tr>
      <w:tr>
        <w:tc>
          <w:tcPr>
            <w:tcW w:type="dxa" w:w="4252"/>
          </w:tcPr>
          <w:p>
            <w:r/>
            <w:r>
              <w:rPr>
                <w:sz w:val="16"/>
              </w:rPr>
              <w:t>Case B after 1 Oct — attributed sales are other products</w:t>
            </w:r>
          </w:p>
        </w:tc>
        <w:tc>
          <w:tcPr>
            <w:tcW w:type="dxa" w:w="1417"/>
          </w:tcPr>
          <w:p>
            <w:r/>
            <w:r>
              <w:rPr>
                <w:sz w:val="16"/>
              </w:rPr>
              <w:t>$8,935</w:t>
            </w:r>
          </w:p>
        </w:tc>
        <w:tc>
          <w:tcPr>
            <w:tcW w:type="dxa" w:w="1417"/>
          </w:tcPr>
          <w:p>
            <w:r/>
            <w:r>
              <w:rPr>
                <w:sz w:val="16"/>
              </w:rPr>
              <w:t>$1,163</w:t>
            </w:r>
          </w:p>
        </w:tc>
        <w:tc>
          <w:tcPr>
            <w:tcW w:type="dxa" w:w="1134"/>
          </w:tcPr>
          <w:p>
            <w:r/>
            <w:r>
              <w:rPr>
                <w:sz w:val="16"/>
              </w:rPr>
              <w:t>13.0%</w:t>
            </w:r>
          </w:p>
        </w:tc>
        <w:tc>
          <w:tcPr>
            <w:tcW w:type="dxa" w:w="1417"/>
          </w:tcPr>
          <w:p>
            <w:r/>
            <w:r>
              <w:rPr>
                <w:sz w:val="16"/>
              </w:rPr>
              <w:t>$1,525</w:t>
            </w:r>
          </w:p>
        </w:tc>
      </w:tr>
      <w:tr>
        <w:tc>
          <w:tcPr>
            <w:tcW w:type="dxa" w:w="4252"/>
          </w:tcPr>
          <w:p>
            <w:r/>
            <w:r>
              <w:rPr>
                <w:sz w:val="16"/>
              </w:rPr>
              <w:t>Case B at 31 Dec (central)</w:t>
            </w:r>
          </w:p>
        </w:tc>
        <w:tc>
          <w:tcPr>
            <w:tcW w:type="dxa" w:w="1417"/>
          </w:tcPr>
          <w:p>
            <w:r/>
            <w:r>
              <w:rPr>
                <w:sz w:val="16"/>
              </w:rPr>
              <w:t>$8,886</w:t>
            </w:r>
          </w:p>
        </w:tc>
        <w:tc>
          <w:tcPr>
            <w:tcW w:type="dxa" w:w="1417"/>
          </w:tcPr>
          <w:p>
            <w:r/>
            <w:r>
              <w:rPr>
                <w:sz w:val="16"/>
              </w:rPr>
              <w:t>$1,012</w:t>
            </w:r>
          </w:p>
        </w:tc>
        <w:tc>
          <w:tcPr>
            <w:tcW w:type="dxa" w:w="1134"/>
          </w:tcPr>
          <w:p>
            <w:r/>
            <w:r>
              <w:rPr>
                <w:sz w:val="16"/>
              </w:rPr>
              <w:t>11.4%</w:t>
            </w:r>
          </w:p>
        </w:tc>
        <w:tc>
          <w:tcPr>
            <w:tcW w:type="dxa" w:w="1417"/>
          </w:tcPr>
          <w:p>
            <w:r/>
            <w:r>
              <w:rPr>
                <w:sz w:val="16"/>
              </w:rPr>
              <w:t>$1,662</w:t>
            </w:r>
          </w:p>
        </w:tc>
      </w:tr>
      <w:tr>
        <w:tc>
          <w:tcPr>
            <w:tcW w:type="dxa" w:w="4252"/>
          </w:tcPr>
          <w:p>
            <w:r/>
            <w:r>
              <w:rPr>
                <w:sz w:val="16"/>
              </w:rPr>
              <w:t>Case A at 31 Dec against the run-rate</w:t>
            </w:r>
          </w:p>
        </w:tc>
        <w:tc>
          <w:tcPr>
            <w:tcW w:type="dxa" w:w="1417"/>
          </w:tcPr>
          <w:p>
            <w:r/>
            <w:r>
              <w:rPr>
                <w:sz w:val="16"/>
              </w:rPr>
              <w:t>−$505</w:t>
            </w:r>
          </w:p>
        </w:tc>
        <w:tc>
          <w:tcPr>
            <w:tcW w:type="dxa" w:w="1417"/>
          </w:tcPr>
          <w:p>
            <w:r/>
            <w:r>
              <w:rPr>
                <w:sz w:val="16"/>
              </w:rPr>
              <w:t>−$215</w:t>
            </w:r>
          </w:p>
        </w:tc>
        <w:tc>
          <w:tcPr>
            <w:tcW w:type="dxa" w:w="1134"/>
          </w:tcPr>
          <w:p>
            <w:r/>
            <w:r>
              <w:rPr>
                <w:sz w:val="16"/>
              </w:rPr>
            </w:r>
          </w:p>
        </w:tc>
        <w:tc>
          <w:tcPr>
            <w:tcW w:type="dxa" w:w="1417"/>
          </w:tcPr>
          <w:p>
            <w:r/>
            <w:r>
              <w:rPr>
                <w:sz w:val="16"/>
              </w:rPr>
              <w:t>+$67</w:t>
            </w:r>
          </w:p>
        </w:tc>
      </w:tr>
      <w:tr>
        <w:tc>
          <w:tcPr>
            <w:tcW w:type="dxa" w:w="4252"/>
          </w:tcPr>
          <w:p>
            <w:r/>
            <w:r>
              <w:rPr>
                <w:sz w:val="16"/>
              </w:rPr>
              <w:t>Case B at 31 Dec against the run-rate</w:t>
            </w:r>
          </w:p>
        </w:tc>
        <w:tc>
          <w:tcPr>
            <w:tcW w:type="dxa" w:w="1417"/>
          </w:tcPr>
          <w:p>
            <w:r/>
            <w:r>
              <w:rPr>
                <w:sz w:val="16"/>
              </w:rPr>
              <w:t>−$69</w:t>
            </w:r>
          </w:p>
        </w:tc>
        <w:tc>
          <w:tcPr>
            <w:tcW w:type="dxa" w:w="1417"/>
          </w:tcPr>
          <w:p>
            <w:r/>
            <w:r>
              <w:rPr>
                <w:sz w:val="16"/>
              </w:rPr>
              <w:t>−$215</w:t>
            </w:r>
          </w:p>
        </w:tc>
        <w:tc>
          <w:tcPr>
            <w:tcW w:type="dxa" w:w="1134"/>
          </w:tcPr>
          <w:p>
            <w:r/>
            <w:r>
              <w:rPr>
                <w:sz w:val="16"/>
              </w:rPr>
            </w:r>
          </w:p>
        </w:tc>
        <w:tc>
          <w:tcPr>
            <w:tcW w:type="dxa" w:w="1417"/>
          </w:tcPr>
          <w:p>
            <w:r/>
            <w:r>
              <w:rPr>
                <w:sz w:val="16"/>
              </w:rPr>
              <w:t>+$195</w:t>
            </w:r>
          </w:p>
        </w:tc>
      </w:tr>
      <w:tr>
        <w:tc>
          <w:tcPr>
            <w:tcW w:type="dxa" w:w="4252"/>
          </w:tcPr>
          <w:p>
            <w:r/>
            <w:r>
              <w:rPr>
                <w:sz w:val="16"/>
              </w:rPr>
              <w:t>Of the spend: the rank-hold premium on held terms</w:t>
            </w:r>
          </w:p>
        </w:tc>
        <w:tc>
          <w:tcPr>
            <w:tcW w:type="dxa" w:w="1417"/>
          </w:tcPr>
          <w:p>
            <w:r/>
            <w:r>
              <w:rPr>
                <w:sz w:val="16"/>
              </w:rPr>
            </w:r>
          </w:p>
        </w:tc>
        <w:tc>
          <w:tcPr>
            <w:tcW w:type="dxa" w:w="1417"/>
          </w:tcPr>
          <w:p>
            <w:r/>
            <w:r>
              <w:rPr>
                <w:sz w:val="16"/>
              </w:rPr>
              <w:t>$227</w:t>
            </w:r>
          </w:p>
        </w:tc>
        <w:tc>
          <w:tcPr>
            <w:tcW w:type="dxa" w:w="1134"/>
          </w:tcPr>
          <w:p>
            <w:r/>
            <w:r>
              <w:rPr>
                <w:sz w:val="16"/>
              </w:rPr>
            </w:r>
          </w:p>
        </w:tc>
        <w:tc>
          <w:tcPr>
            <w:tcW w:type="dxa" w:w="1417"/>
          </w:tcPr>
          <w:p>
            <w:r/>
            <w:r>
              <w:rPr>
                <w:sz w:val="16"/>
              </w:rPr>
            </w:r>
          </w:p>
        </w:tc>
      </w:tr>
      <w:tr>
        <w:tc>
          <w:tcPr>
            <w:tcW w:type="dxa" w:w="4252"/>
          </w:tcPr>
          <w:p>
            <w:r/>
            <w:r>
              <w:rPr>
                <w:sz w:val="16"/>
              </w:rPr>
              <w:t>January, at the 0.18 season factor (plan spend, central)</w:t>
            </w:r>
          </w:p>
        </w:tc>
        <w:tc>
          <w:tcPr>
            <w:tcW w:type="dxa" w:w="1417"/>
          </w:tcPr>
          <w:p>
            <w:r/>
            <w:r>
              <w:rPr>
                <w:sz w:val="16"/>
              </w:rPr>
              <w:t>$2,295</w:t>
            </w:r>
          </w:p>
        </w:tc>
        <w:tc>
          <w:tcPr>
            <w:tcW w:type="dxa" w:w="1417"/>
          </w:tcPr>
          <w:p>
            <w:r/>
            <w:r>
              <w:rPr>
                <w:sz w:val="16"/>
              </w:rPr>
              <w:t>$419</w:t>
            </w:r>
          </w:p>
        </w:tc>
        <w:tc>
          <w:tcPr>
            <w:tcW w:type="dxa" w:w="1134"/>
          </w:tcPr>
          <w:p>
            <w:r/>
            <w:r>
              <w:rPr>
                <w:sz w:val="16"/>
              </w:rPr>
              <w:t>18.3%</w:t>
            </w:r>
          </w:p>
        </w:tc>
        <w:tc>
          <w:tcPr>
            <w:tcW w:type="dxa" w:w="1417"/>
          </w:tcPr>
          <w:p>
            <w:r/>
            <w:r>
              <w:rPr>
                <w:sz w:val="16"/>
              </w:rPr>
              <w:t>—</w:t>
            </w:r>
          </w:p>
        </w:tc>
      </w:tr>
    </w:tbl>
    <w:p/>
    <w:p>
      <w:pPr>
        <w:pStyle w:val="Heading2"/>
      </w:pPr>
      <w:r>
        <w:t>The band through the off-season</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794"/>
            <w:shd w:val="clear" w:color="auto" w:fill="1F3864"/>
          </w:tcPr>
          <w:p>
            <w:r/>
            <w:r>
              <w:rPr>
                <w:b/>
                <w:color w:val="FFFFFF"/>
                <w:sz w:val="14"/>
              </w:rPr>
              <w:t>Month</w:t>
            </w:r>
          </w:p>
        </w:tc>
        <w:tc>
          <w:tcPr>
            <w:tcW w:type="dxa" w:w="907"/>
            <w:shd w:val="clear" w:color="auto" w:fill="1F3864"/>
          </w:tcPr>
          <w:p>
            <w:r/>
            <w:r>
              <w:rPr>
                <w:b/>
                <w:color w:val="FFFFFF"/>
                <w:sz w:val="14"/>
              </w:rPr>
              <w:t>Season factor</w:t>
            </w:r>
          </w:p>
        </w:tc>
        <w:tc>
          <w:tcPr>
            <w:tcW w:type="dxa" w:w="1134"/>
            <w:shd w:val="clear" w:color="auto" w:fill="1F3864"/>
          </w:tcPr>
          <w:p>
            <w:r/>
            <w:r>
              <w:rPr>
                <w:b/>
                <w:color w:val="FFFFFF"/>
                <w:sz w:val="14"/>
              </w:rPr>
              <w:t>Sales/wk</w:t>
            </w:r>
          </w:p>
        </w:tc>
        <w:tc>
          <w:tcPr>
            <w:tcW w:type="dxa" w:w="1247"/>
            <w:shd w:val="clear" w:color="auto" w:fill="1F3864"/>
          </w:tcPr>
          <w:p>
            <w:r/>
            <w:r>
              <w:rPr>
                <w:b/>
                <w:color w:val="FFFFFF"/>
                <w:sz w:val="14"/>
              </w:rPr>
              <w:t>Plan spend/wk</w:t>
            </w:r>
          </w:p>
        </w:tc>
        <w:tc>
          <w:tcPr>
            <w:tcW w:type="dxa" w:w="907"/>
            <w:shd w:val="clear" w:color="auto" w:fill="1F3864"/>
          </w:tcPr>
          <w:p>
            <w:r/>
            <w:r>
              <w:rPr>
                <w:b/>
                <w:color w:val="FFFFFF"/>
                <w:sz w:val="14"/>
              </w:rPr>
              <w:t>TACoS</w:t>
            </w:r>
          </w:p>
        </w:tc>
        <w:tc>
          <w:tcPr>
            <w:tcW w:type="dxa" w:w="1361"/>
            <w:shd w:val="clear" w:color="auto" w:fill="1F3864"/>
          </w:tcPr>
          <w:p>
            <w:r/>
            <w:r>
              <w:rPr>
                <w:b/>
                <w:color w:val="FFFFFF"/>
                <w:sz w:val="14"/>
              </w:rPr>
              <w:t>Of it: rank-hold premium</w:t>
            </w:r>
          </w:p>
        </w:tc>
        <w:tc>
          <w:tcPr>
            <w:tcW w:type="dxa" w:w="2041"/>
            <w:shd w:val="clear" w:color="auto" w:fill="1F3864"/>
          </w:tcPr>
          <w:p>
            <w:r/>
            <w:r>
              <w:rPr>
                <w:b/>
                <w:color w:val="FFFFFF"/>
                <w:sz w:val="14"/>
              </w:rPr>
              <w:t>Rule in force</w:t>
            </w:r>
          </w:p>
        </w:tc>
        <w:tc>
          <w:tcPr>
            <w:tcW w:type="dxa" w:w="1814"/>
            <w:shd w:val="clear" w:color="auto" w:fill="1F3864"/>
          </w:tcPr>
          <w:p>
            <w:r/>
            <w:r>
              <w:rPr>
                <w:b/>
                <w:color w:val="FFFFFF"/>
                <w:sz w:val="14"/>
              </w:rPr>
              <w:t>A fixed 12–14% band would cut</w:t>
            </w:r>
          </w:p>
        </w:tc>
      </w:tr>
      <w:tr>
        <w:tc>
          <w:tcPr>
            <w:tcW w:type="dxa" w:w="794"/>
          </w:tcPr>
          <w:p>
            <w:r/>
            <w:r>
              <w:rPr>
                <w:sz w:val="14"/>
              </w:rPr>
              <w:t>Oct</w:t>
            </w:r>
          </w:p>
        </w:tc>
        <w:tc>
          <w:tcPr>
            <w:tcW w:type="dxa" w:w="907"/>
          </w:tcPr>
          <w:p>
            <w:r/>
            <w:r>
              <w:rPr>
                <w:sz w:val="14"/>
              </w:rPr>
              <w:t>0.59</w:t>
            </w:r>
          </w:p>
        </w:tc>
        <w:tc>
          <w:tcPr>
            <w:tcW w:type="dxa" w:w="1134"/>
          </w:tcPr>
          <w:p>
            <w:r/>
            <w:r>
              <w:rPr>
                <w:sz w:val="14"/>
              </w:rPr>
              <w:t>$7,523</w:t>
            </w:r>
          </w:p>
        </w:tc>
        <w:tc>
          <w:tcPr>
            <w:tcW w:type="dxa" w:w="1247"/>
          </w:tcPr>
          <w:p>
            <w:r/>
            <w:r>
              <w:rPr>
                <w:sz w:val="14"/>
              </w:rPr>
              <w:t>$906</w:t>
            </w:r>
          </w:p>
        </w:tc>
        <w:tc>
          <w:tcPr>
            <w:tcW w:type="dxa" w:w="907"/>
          </w:tcPr>
          <w:p>
            <w:r/>
            <w:r>
              <w:rPr>
                <w:sz w:val="14"/>
              </w:rPr>
              <w:t>12.0%</w:t>
            </w:r>
          </w:p>
        </w:tc>
        <w:tc>
          <w:tcPr>
            <w:tcW w:type="dxa" w:w="1361"/>
          </w:tcPr>
          <w:p>
            <w:r/>
            <w:r>
              <w:rPr>
                <w:sz w:val="14"/>
              </w:rPr>
              <w:t>$203</w:t>
            </w:r>
          </w:p>
        </w:tc>
        <w:tc>
          <w:tcPr>
            <w:tcW w:type="dxa" w:w="2041"/>
          </w:tcPr>
          <w:p>
            <w:r/>
            <w:r>
              <w:rPr>
                <w:sz w:val="14"/>
              </w:rPr>
              <w:t>12–14% band</w:t>
            </w:r>
          </w:p>
        </w:tc>
        <w:tc>
          <w:tcPr>
            <w:tcW w:type="dxa" w:w="1814"/>
          </w:tcPr>
          <w:p>
            <w:r/>
            <w:r>
              <w:rPr>
                <w:sz w:val="14"/>
              </w:rPr>
              <w:t>—</w:t>
            </w:r>
          </w:p>
        </w:tc>
      </w:tr>
      <w:tr>
        <w:tc>
          <w:tcPr>
            <w:tcW w:type="dxa" w:w="794"/>
          </w:tcPr>
          <w:p>
            <w:r/>
            <w:r>
              <w:rPr>
                <w:sz w:val="14"/>
              </w:rPr>
              <w:t>Nov</w:t>
            </w:r>
          </w:p>
        </w:tc>
        <w:tc>
          <w:tcPr>
            <w:tcW w:type="dxa" w:w="907"/>
          </w:tcPr>
          <w:p>
            <w:r/>
            <w:r>
              <w:rPr>
                <w:sz w:val="14"/>
              </w:rPr>
              <w:t>0.61</w:t>
            </w:r>
          </w:p>
        </w:tc>
        <w:tc>
          <w:tcPr>
            <w:tcW w:type="dxa" w:w="1134"/>
          </w:tcPr>
          <w:p>
            <w:r/>
            <w:r>
              <w:rPr>
                <w:sz w:val="14"/>
              </w:rPr>
              <w:t>$7,778</w:t>
            </w:r>
          </w:p>
        </w:tc>
        <w:tc>
          <w:tcPr>
            <w:tcW w:type="dxa" w:w="1247"/>
          </w:tcPr>
          <w:p>
            <w:r/>
            <w:r>
              <w:rPr>
                <w:sz w:val="14"/>
              </w:rPr>
              <w:t>$925</w:t>
            </w:r>
          </w:p>
        </w:tc>
        <w:tc>
          <w:tcPr>
            <w:tcW w:type="dxa" w:w="907"/>
          </w:tcPr>
          <w:p>
            <w:r/>
            <w:r>
              <w:rPr>
                <w:sz w:val="14"/>
              </w:rPr>
              <w:t>11.9%</w:t>
            </w:r>
          </w:p>
        </w:tc>
        <w:tc>
          <w:tcPr>
            <w:tcW w:type="dxa" w:w="1361"/>
          </w:tcPr>
          <w:p>
            <w:r/>
            <w:r>
              <w:rPr>
                <w:sz w:val="14"/>
              </w:rPr>
              <w:t>$208</w:t>
            </w:r>
          </w:p>
        </w:tc>
        <w:tc>
          <w:tcPr>
            <w:tcW w:type="dxa" w:w="2041"/>
          </w:tcPr>
          <w:p>
            <w:r/>
            <w:r>
              <w:rPr>
                <w:sz w:val="14"/>
              </w:rPr>
              <w:t>12–14% band</w:t>
            </w:r>
          </w:p>
        </w:tc>
        <w:tc>
          <w:tcPr>
            <w:tcW w:type="dxa" w:w="1814"/>
          </w:tcPr>
          <w:p>
            <w:r/>
            <w:r>
              <w:rPr>
                <w:sz w:val="14"/>
              </w:rPr>
              <w:t>—</w:t>
            </w:r>
          </w:p>
        </w:tc>
      </w:tr>
      <w:tr>
        <w:tc>
          <w:tcPr>
            <w:tcW w:type="dxa" w:w="794"/>
          </w:tcPr>
          <w:p>
            <w:r/>
            <w:r>
              <w:rPr>
                <w:sz w:val="14"/>
              </w:rPr>
              <w:t>Dec</w:t>
            </w:r>
          </w:p>
        </w:tc>
        <w:tc>
          <w:tcPr>
            <w:tcW w:type="dxa" w:w="907"/>
          </w:tcPr>
          <w:p>
            <w:r/>
            <w:r>
              <w:rPr>
                <w:sz w:val="14"/>
              </w:rPr>
              <w:t>0.5</w:t>
            </w:r>
          </w:p>
        </w:tc>
        <w:tc>
          <w:tcPr>
            <w:tcW w:type="dxa" w:w="1134"/>
          </w:tcPr>
          <w:p>
            <w:r/>
            <w:r>
              <w:rPr>
                <w:sz w:val="14"/>
              </w:rPr>
              <w:t>$6,376</w:t>
            </w:r>
          </w:p>
        </w:tc>
        <w:tc>
          <w:tcPr>
            <w:tcW w:type="dxa" w:w="1247"/>
          </w:tcPr>
          <w:p>
            <w:r/>
            <w:r>
              <w:rPr>
                <w:sz w:val="14"/>
              </w:rPr>
              <w:t>$813</w:t>
            </w:r>
          </w:p>
        </w:tc>
        <w:tc>
          <w:tcPr>
            <w:tcW w:type="dxa" w:w="907"/>
          </w:tcPr>
          <w:p>
            <w:r/>
            <w:r>
              <w:rPr>
                <w:sz w:val="14"/>
              </w:rPr>
              <w:t>12.8%</w:t>
            </w:r>
          </w:p>
        </w:tc>
        <w:tc>
          <w:tcPr>
            <w:tcW w:type="dxa" w:w="1361"/>
          </w:tcPr>
          <w:p>
            <w:r/>
            <w:r>
              <w:rPr>
                <w:sz w:val="14"/>
              </w:rPr>
              <w:t>$182</w:t>
            </w:r>
          </w:p>
        </w:tc>
        <w:tc>
          <w:tcPr>
            <w:tcW w:type="dxa" w:w="2041"/>
          </w:tcPr>
          <w:p>
            <w:r/>
            <w:r>
              <w:rPr>
                <w:sz w:val="14"/>
              </w:rPr>
              <w:t>dollar envelope $933–1,089</w:t>
            </w:r>
          </w:p>
        </w:tc>
        <w:tc>
          <w:tcPr>
            <w:tcW w:type="dxa" w:w="1814"/>
          </w:tcPr>
          <w:p>
            <w:r/>
            <w:r>
              <w:rPr>
                <w:sz w:val="14"/>
              </w:rPr>
              <w:t>—</w:t>
            </w:r>
          </w:p>
        </w:tc>
      </w:tr>
      <w:tr>
        <w:tc>
          <w:tcPr>
            <w:tcW w:type="dxa" w:w="794"/>
          </w:tcPr>
          <w:p>
            <w:r/>
            <w:r>
              <w:rPr>
                <w:sz w:val="14"/>
              </w:rPr>
              <w:t>Jan</w:t>
            </w:r>
          </w:p>
        </w:tc>
        <w:tc>
          <w:tcPr>
            <w:tcW w:type="dxa" w:w="907"/>
          </w:tcPr>
          <w:p>
            <w:r/>
            <w:r>
              <w:rPr>
                <w:sz w:val="14"/>
              </w:rPr>
              <w:t>0.18</w:t>
            </w:r>
          </w:p>
        </w:tc>
        <w:tc>
          <w:tcPr>
            <w:tcW w:type="dxa" w:w="1134"/>
          </w:tcPr>
          <w:p>
            <w:r/>
            <w:r>
              <w:rPr>
                <w:sz w:val="14"/>
              </w:rPr>
              <w:t>$2,295</w:t>
            </w:r>
          </w:p>
        </w:tc>
        <w:tc>
          <w:tcPr>
            <w:tcW w:type="dxa" w:w="1247"/>
          </w:tcPr>
          <w:p>
            <w:r/>
            <w:r>
              <w:rPr>
                <w:sz w:val="14"/>
              </w:rPr>
              <w:t>$419</w:t>
            </w:r>
          </w:p>
        </w:tc>
        <w:tc>
          <w:tcPr>
            <w:tcW w:type="dxa" w:w="907"/>
          </w:tcPr>
          <w:p>
            <w:r/>
            <w:r>
              <w:rPr>
                <w:sz w:val="14"/>
              </w:rPr>
              <w:t>18.3%</w:t>
            </w:r>
          </w:p>
        </w:tc>
        <w:tc>
          <w:tcPr>
            <w:tcW w:type="dxa" w:w="1361"/>
          </w:tcPr>
          <w:p>
            <w:r/>
            <w:r>
              <w:rPr>
                <w:sz w:val="14"/>
              </w:rPr>
              <w:t>$94</w:t>
            </w:r>
          </w:p>
        </w:tc>
        <w:tc>
          <w:tcPr>
            <w:tcW w:type="dxa" w:w="2041"/>
          </w:tcPr>
          <w:p>
            <w:r/>
            <w:r>
              <w:rPr>
                <w:sz w:val="14"/>
              </w:rPr>
              <w:t>dollar envelope $933–1,089</w:t>
            </w:r>
          </w:p>
        </w:tc>
        <w:tc>
          <w:tcPr>
            <w:tcW w:type="dxa" w:w="1814"/>
          </w:tcPr>
          <w:p>
            <w:r/>
            <w:r>
              <w:rPr>
                <w:sz w:val="14"/>
              </w:rPr>
              <w:t>$98</w:t>
            </w:r>
          </w:p>
        </w:tc>
      </w:tr>
      <w:tr>
        <w:tc>
          <w:tcPr>
            <w:tcW w:type="dxa" w:w="794"/>
          </w:tcPr>
          <w:p>
            <w:r/>
            <w:r>
              <w:rPr>
                <w:sz w:val="14"/>
              </w:rPr>
              <w:t>Feb</w:t>
            </w:r>
          </w:p>
        </w:tc>
        <w:tc>
          <w:tcPr>
            <w:tcW w:type="dxa" w:w="907"/>
          </w:tcPr>
          <w:p>
            <w:r/>
            <w:r>
              <w:rPr>
                <w:sz w:val="14"/>
              </w:rPr>
              <w:t>0.47</w:t>
            </w:r>
          </w:p>
        </w:tc>
        <w:tc>
          <w:tcPr>
            <w:tcW w:type="dxa" w:w="1134"/>
          </w:tcPr>
          <w:p>
            <w:r/>
            <w:r>
              <w:rPr>
                <w:sz w:val="14"/>
              </w:rPr>
              <w:t>$5,993</w:t>
            </w:r>
          </w:p>
        </w:tc>
        <w:tc>
          <w:tcPr>
            <w:tcW w:type="dxa" w:w="1247"/>
          </w:tcPr>
          <w:p>
            <w:r/>
            <w:r>
              <w:rPr>
                <w:sz w:val="14"/>
              </w:rPr>
              <w:t>$781</w:t>
            </w:r>
          </w:p>
        </w:tc>
        <w:tc>
          <w:tcPr>
            <w:tcW w:type="dxa" w:w="907"/>
          </w:tcPr>
          <w:p>
            <w:r/>
            <w:r>
              <w:rPr>
                <w:sz w:val="14"/>
              </w:rPr>
              <w:t>13.0%</w:t>
            </w:r>
          </w:p>
        </w:tc>
        <w:tc>
          <w:tcPr>
            <w:tcW w:type="dxa" w:w="1361"/>
          </w:tcPr>
          <w:p>
            <w:r/>
            <w:r>
              <w:rPr>
                <w:sz w:val="14"/>
              </w:rPr>
              <w:t>$175</w:t>
            </w:r>
          </w:p>
        </w:tc>
        <w:tc>
          <w:tcPr>
            <w:tcW w:type="dxa" w:w="2041"/>
          </w:tcPr>
          <w:p>
            <w:r/>
            <w:r>
              <w:rPr>
                <w:sz w:val="14"/>
              </w:rPr>
              <w:t>dollar envelope $933–1,089</w:t>
            </w:r>
          </w:p>
        </w:tc>
        <w:tc>
          <w:tcPr>
            <w:tcW w:type="dxa" w:w="1814"/>
          </w:tcPr>
          <w:p>
            <w:r/>
            <w:r>
              <w:rPr>
                <w:sz w:val="14"/>
              </w:rPr>
              <w:t>—</w:t>
            </w:r>
          </w:p>
        </w:tc>
      </w:tr>
    </w:tbl>
    <w:p/>
    <w:p>
      <w:r>
        <w:t>Sales = the Q3 weekly rate ($12,751) × the season factor. Plan spend = the 31 Dec plan spend scaled to the month the way spend moved last month: between September and last week sales fell to 60% and ad spend only to 72% (spend moves as sales^0.65). In January the plan spends $419/wk on $2,295/wk of sales, 18.3% TACoS, of which $94 is the rank-hold premium. A fixed band would read that as red and cut $98/wk by rule — on the largest rows and then the held terms, the month the spring ranks are set. The dollar envelope does not: the spend falls with the market on its own and stays under the cap, and the February re-test brings the in-season band back.</w:t>
      </w:r>
    </w:p>
    <w:p>
      <w:r>
        <w:t>Direct ad effects only. Lost ad orders are booked at $77.58 of sales and $22.81 of contribution each. Sellerboard counts 13.7% of ad sales as the advertised SKU; the day-0 Purchased Product report says whether the rest is other Sleephoria colours (case A) or other products (case B). The rank-hold premium is (CPC paid − ceiling) × forecast top-of-search clicks on the held page-one terms, on the same rate as the ceiling: the price of keeping them in the auction while the season turns.</w:t>
      </w:r>
    </w:p>
    <w:p>
      <w:pPr>
        <w:pStyle w:val="Heading1"/>
      </w:pPr>
      <w:r>
        <w:t>9. Monitoring and stop rules</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1F3864"/>
          </w:tcPr>
          <w:p>
            <w:r/>
            <w:r>
              <w:rPr>
                <w:b/>
                <w:color w:val="FFFFFF"/>
                <w:sz w:val="16"/>
              </w:rPr>
              <w:t>When</w:t>
            </w:r>
          </w:p>
        </w:tc>
        <w:tc>
          <w:tcPr>
            <w:tcW w:type="dxa" w:w="3118"/>
            <w:shd w:val="clear" w:color="auto" w:fill="1F3864"/>
          </w:tcPr>
          <w:p>
            <w:r/>
            <w:r>
              <w:rPr>
                <w:b/>
                <w:color w:val="FFFFFF"/>
                <w:sz w:val="16"/>
              </w:rPr>
              <w:t>Check</w:t>
            </w:r>
          </w:p>
        </w:tc>
        <w:tc>
          <w:tcPr>
            <w:tcW w:type="dxa" w:w="5386"/>
            <w:shd w:val="clear" w:color="auto" w:fill="1F3864"/>
          </w:tcPr>
          <w:p>
            <w:r/>
            <w:r>
              <w:rPr>
                <w:b/>
                <w:color w:val="FFFFFF"/>
                <w:sz w:val="16"/>
              </w:rPr>
              <w:t>Act if</w:t>
            </w:r>
          </w:p>
        </w:tc>
      </w:tr>
      <w:tr>
        <w:tc>
          <w:tcPr>
            <w:tcW w:type="dxa" w:w="1701"/>
          </w:tcPr>
          <w:p>
            <w:r/>
            <w:r>
              <w:rPr>
                <w:sz w:val="16"/>
              </w:rPr>
              <w:t>Monday, weekly</w:t>
            </w:r>
          </w:p>
        </w:tc>
        <w:tc>
          <w:tcPr>
            <w:tcW w:type="dxa" w:w="3118"/>
          </w:tcPr>
          <w:p>
            <w:r/>
            <w:r>
              <w:rPr>
                <w:sz w:val="16"/>
              </w:rPr>
              <w:t>Trailing-7-day ads ÷ sales (to 30 Nov); trailing-7-day ads against the dollar envelope (1 Dec to the February re-test)</w:t>
            </w:r>
          </w:p>
        </w:tc>
        <w:tc>
          <w:tcPr>
            <w:tcW w:type="dxa" w:w="5386"/>
          </w:tcPr>
          <w:p>
            <w:r/>
            <w:r>
              <w:rPr>
                <w:sz w:val="16"/>
              </w:rPr>
              <w:t>Over 14% (or over the envelope from 1 Dec) → bring forward the next step on the largest non-held rows, then release the held term with the largest premium. Sales floor: while trailing-7-day sales are under $6,400 (half the Q3 weekly rate), over 14% does not step or release a held term; non-held rows can still step. ≤12% for 7 days → posture green, new campaigns may start one at a time</w:t>
            </w:r>
          </w:p>
        </w:tc>
      </w:tr>
      <w:tr>
        <w:tc>
          <w:tcPr>
            <w:tcW w:type="dxa" w:w="1701"/>
          </w:tcPr>
          <w:p>
            <w:r/>
            <w:r>
              <w:rPr>
                <w:sz w:val="16"/>
              </w:rPr>
              <w:t>Before each write (every 14 days)</w:t>
            </w:r>
          </w:p>
        </w:tc>
        <w:tc>
          <w:tcPr>
            <w:tcW w:type="dxa" w:w="3118"/>
          </w:tcPr>
          <w:p>
            <w:r/>
            <w:r>
              <w:rPr>
                <w:sz w:val="16"/>
              </w:rPr>
              <w:t>Held terms: top-of-search impression share, CPC paid, rank and total orders</w:t>
            </w:r>
          </w:p>
        </w:tc>
        <w:tc>
          <w:tcPr>
            <w:tcW w:type="dxa" w:w="5386"/>
          </w:tcPr>
          <w:p>
            <w:r/>
            <w:r>
              <w:rPr>
                <w:sz w:val="16"/>
              </w:rPr>
              <w:t>Held-term guard: a held term at rank 10 or better on either source is not walked; it keeps today's top-of-search price. A held term at rank 11 to 20 takes one test step; before each write, compare the campaign's top-of-search impression share since the last write with its share in the 14 days before 1 Oct (17–30 Sep); keep the step and write the next one only while the share stays at 85% or more of that pre-plan level, and undo the last step (end the walk) if it has fallen below 85% or the rank slipped more than 3 places (15% above rank 20); where the console reports no impression share, use top-of-search clicks divided by the season factor for the same comparison. Every step is at least 90% of the CPC paid; a held base step is undone if total orders (season-adjusted) fall under 70% of 17–30 Sep.</w:t>
            </w:r>
          </w:p>
        </w:tc>
      </w:tr>
      <w:tr>
        <w:tc>
          <w:tcPr>
            <w:tcW w:type="dxa" w:w="1701"/>
          </w:tcPr>
          <w:p>
            <w:r/>
            <w:r>
              <w:rPr>
                <w:sz w:val="16"/>
              </w:rPr>
              <w:t>Daily</w:t>
            </w:r>
          </w:p>
        </w:tc>
        <w:tc>
          <w:tcPr>
            <w:tcW w:type="dxa" w:w="3118"/>
          </w:tcPr>
          <w:p>
            <w:r/>
            <w:r>
              <w:rPr>
                <w:sz w:val="16"/>
              </w:rPr>
              <w:t>Days of cover on each ranking child</w:t>
            </w:r>
          </w:p>
        </w:tc>
        <w:tc>
          <w:tcPr>
            <w:tcW w:type="dxa" w:w="5386"/>
          </w:tcPr>
          <w:p>
            <w:r/>
            <w:r>
              <w:rPr>
                <w:sz w:val="16"/>
              </w:rPr>
              <w:t>Under 14 days → back-up switch</w:t>
            </w:r>
          </w:p>
        </w:tc>
      </w:tr>
      <w:tr>
        <w:tc>
          <w:tcPr>
            <w:tcW w:type="dxa" w:w="1701"/>
          </w:tcPr>
          <w:p>
            <w:r/>
            <w:r>
              <w:rPr>
                <w:sz w:val="16"/>
              </w:rPr>
              <w:t>On receipt of the King Light Grey and Cream inbound (26 Nov, provisional)</w:t>
            </w:r>
          </w:p>
        </w:tc>
        <w:tc>
          <w:tcPr>
            <w:tcW w:type="dxa" w:w="3118"/>
          </w:tcPr>
          <w:p>
            <w:r/>
            <w:r>
              <w:rPr>
                <w:sz w:val="16"/>
              </w:rPr>
              <w:t>King children with cover (tier A) and their profit per top-of-search click</w:t>
            </w:r>
          </w:p>
        </w:tc>
        <w:tc>
          <w:tcPr>
            <w:tcW w:type="dxa" w:w="5386"/>
          </w:tcPr>
          <w:p>
            <w:r/>
            <w:r>
              <w:rPr>
                <w:sz w:val="16"/>
              </w:rPr>
              <w:t>Most profit per click among those with cover becomes the King ranking child (one lever: the swap is that write); re-solve the King ceiling on it</w:t>
            </w:r>
          </w:p>
        </w:tc>
      </w:tr>
      <w:tr>
        <w:tc>
          <w:tcPr>
            <w:tcW w:type="dxa" w:w="1701"/>
          </w:tcPr>
          <w:p>
            <w:r/>
            <w:r>
              <w:rPr>
                <w:sz w:val="16"/>
              </w:rPr>
              <w:t>Daily, week 1</w:t>
            </w:r>
          </w:p>
        </w:tc>
        <w:tc>
          <w:tcPr>
            <w:tcW w:type="dxa" w:w="3118"/>
          </w:tcPr>
          <w:p>
            <w:r/>
            <w:r>
              <w:rPr>
                <w:sz w:val="16"/>
              </w:rPr>
              <w:t>Every re-priced campaign still serves</w:t>
            </w:r>
          </w:p>
        </w:tc>
        <w:tc>
          <w:tcPr>
            <w:tcW w:type="dxa" w:w="5386"/>
          </w:tcPr>
          <w:p>
            <w:r/>
            <w:r>
              <w:rPr>
                <w:sz w:val="16"/>
              </w:rPr>
              <w:t>No impressions after 48 h → a non-held row is priced out at its ceiling: leave it</w:t>
            </w:r>
          </w:p>
        </w:tc>
      </w:tr>
      <w:tr>
        <w:tc>
          <w:tcPr>
            <w:tcW w:type="dxa" w:w="1701"/>
          </w:tcPr>
          <w:p>
            <w:r/>
            <w:r>
              <w:rPr>
                <w:sz w:val="16"/>
              </w:rPr>
              <w:t>15 Oct</w:t>
            </w:r>
          </w:p>
        </w:tc>
        <w:tc>
          <w:tcPr>
            <w:tcW w:type="dxa" w:w="3118"/>
          </w:tcPr>
          <w:p>
            <w:r/>
            <w:r>
              <w:rPr>
                <w:sz w:val="16"/>
              </w:rPr>
              <w:t>King White top-of-search clicks and conversion</w:t>
            </w:r>
          </w:p>
        </w:tc>
        <w:tc>
          <w:tcPr>
            <w:tcW w:type="dxa" w:w="5386"/>
          </w:tcPr>
          <w:p>
            <w:r/>
            <w:r>
              <w:rPr>
                <w:sz w:val="16"/>
              </w:rPr>
              <w:t>At 50 clicks, re-solve the King ceiling on King White's own rate</w:t>
            </w:r>
          </w:p>
        </w:tc>
      </w:tr>
      <w:tr>
        <w:tc>
          <w:tcPr>
            <w:tcW w:type="dxa" w:w="1701"/>
          </w:tcPr>
          <w:p>
            <w:r/>
            <w:r>
              <w:rPr>
                <w:sz w:val="16"/>
              </w:rPr>
              <w:t>17 Nov</w:t>
            </w:r>
          </w:p>
        </w:tc>
        <w:tc>
          <w:tcPr>
            <w:tcW w:type="dxa" w:w="3118"/>
          </w:tcPr>
          <w:p>
            <w:r/>
            <w:r>
              <w:rPr>
                <w:sz w:val="16"/>
              </w:rPr>
              <w:t>Twin Graphite (seasonal clock)</w:t>
            </w:r>
          </w:p>
        </w:tc>
        <w:tc>
          <w:tcPr>
            <w:tcW w:type="dxa" w:w="5386"/>
          </w:tcPr>
          <w:p>
            <w:r/>
            <w:r>
              <w:rPr>
                <w:sz w:val="16"/>
              </w:rPr>
              <w:t>Ads pause at ≤5 units 17 Nov until the 26 Nov inbound lands (no −50% step: the inbound arrives inside the 21 days)</w:t>
            </w:r>
          </w:p>
        </w:tc>
      </w:tr>
      <w:tr>
        <w:tc>
          <w:tcPr>
            <w:tcW w:type="dxa" w:w="1701"/>
          </w:tcPr>
          <w:p>
            <w:r/>
            <w:r>
              <w:rPr>
                <w:sz w:val="16"/>
              </w:rPr>
              <w:t>1 Dec</w:t>
            </w:r>
          </w:p>
        </w:tc>
        <w:tc>
          <w:tcPr>
            <w:tcW w:type="dxa" w:w="3118"/>
          </w:tcPr>
          <w:p>
            <w:r/>
            <w:r>
              <w:rPr>
                <w:sz w:val="16"/>
              </w:rPr>
              <w:t>Spring order placed; off-season envelope written</w:t>
            </w:r>
          </w:p>
        </w:tc>
        <w:tc>
          <w:tcPr>
            <w:tcW w:type="dxa" w:w="5386"/>
          </w:tcPr>
          <w:p>
            <w:r/>
            <w:r>
              <w:rPr>
                <w:sz w:val="16"/>
              </w:rPr>
              <w:t>Not placed → March stock-outs on the best sellers</w:t>
            </w:r>
          </w:p>
        </w:tc>
      </w:tr>
      <w:tr>
        <w:tc>
          <w:tcPr>
            <w:tcW w:type="dxa" w:w="1701"/>
          </w:tcPr>
          <w:p>
            <w:r/>
            <w:r>
              <w:rPr>
                <w:sz w:val="16"/>
              </w:rPr>
              <w:t>Monthly</w:t>
            </w:r>
          </w:p>
        </w:tc>
        <w:tc>
          <w:tcPr>
            <w:tcW w:type="dxa" w:w="3118"/>
          </w:tcPr>
          <w:p>
            <w:r/>
            <w:r>
              <w:rPr>
                <w:sz w:val="16"/>
              </w:rPr>
              <w:t>Out-of-stock KPI</w:t>
            </w:r>
          </w:p>
        </w:tc>
        <w:tc>
          <w:tcPr>
            <w:tcW w:type="dxa" w:w="5386"/>
          </w:tcPr>
          <w:p>
            <w:r/>
            <w:r>
              <w:rPr>
                <w:sz w:val="16"/>
              </w:rPr>
              <w:t>No top-10 SKU out by December except King Graphite (no PO)</w:t>
            </w:r>
          </w:p>
        </w:tc>
      </w:tr>
    </w:tbl>
    <w:p/>
    <w:p>
      <w:pPr>
        <w:pStyle w:val="Heading1"/>
      </w:pPr>
      <w:r>
        <w:t>10. Owner decisions</w:t>
      </w:r>
    </w:p>
    <w:p>
      <w:pPr>
        <w:pStyle w:val="ListBullet"/>
      </w:pPr>
      <w:r>
        <w:t>The band, declared separately for the season: 12.0% (amber to 15%) while the season factor is above 0.5 (Oct, Nov); from 1 Dec, when it falls to 0.5 and below (Dec, Jan, Feb), a dollar envelope fixed at the last November week's (12–14% of it: $933–1,089/wk on the plan's November) until the February re-test, when the in-season band returns; and the Monday-rule sales floor ($6,400/wk). Confirm both, and the envelope follows.</w:t>
      </w:r>
    </w:p>
    <w:p>
      <w:pPr>
        <w:pStyle w:val="ListBullet"/>
      </w:pPr>
      <w:r>
        <w:t>The trade on the top-10 terms: walking the 17 rank ≤10 campaigns (the old 70% guard) would save about $36/wk of premium in the central case and cost 8 orders a month on them (56 → 48); not walking them, as planned, keeps their $101/wk premium whole through the off-season.</w:t>
      </w:r>
    </w:p>
    <w:p>
      <w:pPr>
        <w:pStyle w:val="ListBullet"/>
      </w:pPr>
      <w:r>
        <w:t>The rank-hold premium: $227/wk across the held terms. Keep it, or release terms where the rank is not worth it — largest: 'cooling sheets king' $405/month (rank CC 31, DD 16); 'king size cooling sheets' $247/month (rank CC 3, DD 6); 'cooling sheets king size' $219/month (rank CC 9, DD 18); 'cooling queen sheets' $119/month (rank CC 16, DD 11).</w:t>
      </w:r>
    </w:p>
    <w:p>
      <w:pPr>
        <w:pStyle w:val="ListBullet"/>
      </w:pPr>
      <w:r>
        <w:t>King ranking child: the trigger for the margin re-test is the receipt of the King Light Grey (138) and King Cream (126) inbound, 26 Nov provisional. Confirm the receiving date when the shipment is booked in.</w:t>
      </w:r>
    </w:p>
    <w:p>
      <w:pPr>
        <w:pStyle w:val="ListBullet"/>
      </w:pPr>
      <w:r>
        <w:t>King Graphite PO: about 259 units to 31 Mar, 434 to 31 May (MOQ, lead time, freight to confirm).</w:t>
      </w:r>
    </w:p>
    <w:p>
      <w:pPr>
        <w:pStyle w:val="ListBullet"/>
      </w:pPr>
      <w:r>
        <w:t>The spring order by 1 Dec: 1,929 units across the listed children (Stock &amp; reorder tab).</w:t>
      </w:r>
    </w:p>
    <w:p>
      <w:pPr>
        <w:pStyle w:val="ListBullet"/>
      </w:pPr>
      <w:r>
        <w:t>Cool Grey 4PCS: activate both listings, confirm landed cost, reviews and the SKU mapping.</w:t>
      </w:r>
    </w:p>
    <w:p>
      <w:pPr>
        <w:pStyle w:val="ListBullet"/>
      </w:pPr>
      <w:r>
        <w:t>The 1 Oct shipment: reconcile 2,334 against 2,382, record the pickup, assign the forwarder.</w:t>
      </w:r>
    </w:p>
    <w:p>
      <w:pPr>
        <w:pStyle w:val="ListBullet"/>
      </w:pPr>
      <w:r>
        <w:t>New campaigns: approve the green gate, or name any of the 9 to start earlier inside the envelope.</w:t>
      </w:r>
    </w:p>
    <w:p>
      <w:pPr>
        <w:pStyle w:val="ListBullet"/>
      </w:pPr>
      <w:r>
        <w:t>Core Phrase wall on 'cooling sheets': keep (cleaner rank read) or exempt the head term.</w:t>
      </w:r>
    </w:p>
    <w:p>
      <w:pPr>
        <w:pStyle w:val="ListBullet"/>
      </w:pPr>
      <w:r>
        <w:t>The guard, chosen by this plan (change it if you disagree): baseline = the 14 days before 1 Oct, cumulative, not the period before each write (per write, losses compound — 'cooling sheets king' would end with about 16% of today's clicks); metric = top-of-search impression share, not raw clicks (the season cuts clicks by itself: October is 0.59 and January 0.18 of the Q3 rate). On this choice, the rank ≤10 rule and the 85% guard, no held term is expected to end below today's top-of-search price, and the premium is $227/wk.</w:t>
      </w:r>
    </w:p>
    <w:p>
      <w:pPr>
        <w:pStyle w:val="ListBullet"/>
      </w:pPr>
      <w:r>
        <w:t>The settings: the 90% CPC floor, the rank ≤10 no-walk line and the 85% guard on held terms, the 70% total-order guard on held bases, the 0.5 season line and the sales floor, the delivery cases, the 0.8 rate haircut, the 15/50-click blend, the 25%/30% step caps, the $0.50 base floor, the $3.22 bound and the overstock lines are choices, not numbers the data fixes.</w:t>
      </w:r>
    </w:p>
    <w:p>
      <w:pPr>
        <w:pStyle w:val="Heading1"/>
      </w:pPr>
      <w:r>
        <w:t>11. What this plan does not do, and why</w:t>
      </w:r>
    </w:p>
    <w:p>
      <w:pPr>
        <w:pStyle w:val="ListBullet"/>
      </w:pPr>
      <w:r>
        <w:t>No push, and no premium beyond the sized rank-hold cost on held page-one terms: posture is amber and the season ahead is shrinking on 37 of 40 ranking terms.</w:t>
      </w:r>
    </w:p>
    <w:p>
      <w:pPr>
        <w:pStyle w:val="ListBullet"/>
      </w:pPr>
      <w:r>
        <w:t>No top-of-search price rise and no bid rise anywhere, except where the guard undoes a step (the $0.50 floor only stops a cut), and no budget raise.</w:t>
      </w:r>
    </w:p>
    <w:p>
      <w:pPr>
        <w:pStyle w:val="ListBullet"/>
      </w:pPr>
      <w:r>
        <w:t>No new campaigns until posture is green; no overstock Auto (the existing Auto takes those children); no Grey or Navy Exact (no measured colour volume).</w:t>
      </w:r>
    </w:p>
    <w:p>
      <w:pPr>
        <w:pStyle w:val="ListBullet"/>
      </w:pPr>
      <w:r>
        <w:t>No purple negatives: no brand-explicit purple term has spend; 'purple sheets' (22 clicks, 0 orders) is 2.1 expected orders, under 3.</w:t>
      </w:r>
    </w:p>
    <w:p>
      <w:pPr>
        <w:pStyle w:val="ListBullet"/>
      </w:pPr>
      <w:r>
        <w:t>No campaign-level pause of the AGED Sponsored Brands campaign: only its King 4PCS ad is held.</w:t>
      </w:r>
    </w:p>
    <w:p>
      <w:pPr>
        <w:pStyle w:val="ListBullet"/>
      </w:pPr>
      <w:r>
        <w:t>No colour switch across sizes: a search for one size is served a set of that size.</w:t>
      </w:r>
    </w:p>
    <w:p>
      <w:r>
        <w:t>Files: this document is the plan; the full review follows as its appendix (sections A0–A19). SCS4_Action_Plan_20261001.xlsx is the upload file — action list, bulk rows, the four pricing tables, stock, monitoring, the review fixes — with the evidence tabs (marked E) after them. All read-only analysis; nothing was changed in any tool.</w:t>
      </w:r>
    </w:p>
    <w:p>
      <w:pPr>
        <w:pStyle w:val="Heading1"/>
      </w:pPr>
      <w:r>
        <w:t>Appendix — the full review</w:t>
      </w:r>
    </w:p>
    <w:p>
      <w:r>
        <w:t>Sleephoria Cooling Sheets 4 Piece — PPC, ranking and stock review — 1 October 2026 · Amazon US · 61 SKUs with sales or stock (five sizes, 12–14 colours each) · data to 30 Sep · every number traced to its source</w:t>
      </w:r>
    </w:p>
    <w:p>
      <w:pPr>
        <w:pStyle w:val="Heading1"/>
      </w:pPr>
      <w:r>
        <w:t>A0. The answers in brief</w:t>
      </w:r>
    </w:p>
    <w:p>
      <w:pPr>
        <w:pStyle w:val="ListBullet"/>
      </w:pPr>
      <w:r>
        <w:rPr>
          <w:b/>
        </w:rPr>
        <w:t xml:space="preserve">Verdict: </w:t>
      </w:r>
      <w:r>
        <w:t>defend, do not push. Every ranking term was tested on its own: market (≥2 purchases a day), trend (Q3 ≥ 90% of Q2), the season ahead (last year's Oct–Dec ≥ 90% of Jul–Sep on the term), proven paid conversion (50+ clicks at or above the family's 9.68%), reach and a tier-A ranking child. None passes; 37 fail the season test and 34 the conversion test (section A9).</w:t>
      </w:r>
    </w:p>
    <w:p>
      <w:pPr>
        <w:pStyle w:val="ListBullet"/>
      </w:pPr>
      <w:r>
        <w:rPr>
          <w:b/>
        </w:rPr>
        <w:t xml:space="preserve">Posture: </w:t>
      </w:r>
      <w:r>
        <w:t>September closed at 11.7% TACoS, but weekly sales fell from $23,037 to $8,924 and the last full week ran at 14.0%, 1.17× the band. The plan is set against that week.</w:t>
      </w:r>
    </w:p>
    <w:p>
      <w:pPr>
        <w:pStyle w:val="ListBullet"/>
      </w:pPr>
      <w:r>
        <w:rPr>
          <w:b/>
        </w:rPr>
        <w:t xml:space="preserve">King: </w:t>
      </w:r>
      <w:r>
        <w:t>King Graphite (78 units in September) has 12 units and no PO. King White carries King Exact from 1 Oct at its own economics ($18.15 a unit, break-even 21.4%, ceiling $2.10). That costs $8–13 a unit against King Light Grey, Graphite and Cream, so the King child is re-tested on margin when the Light Grey and Cream inbound is received.</w:t>
      </w:r>
    </w:p>
    <w:p>
      <w:pPr>
        <w:pStyle w:val="ListBullet"/>
      </w:pPr>
      <w:r>
        <w:rPr>
          <w:b/>
        </w:rPr>
        <w:t xml:space="preserve">Prices: </w:t>
      </w:r>
      <w:r>
        <w:t>every live Exact row with a bid sits above what its click affords. 37 campaigns are held page-one terms (17 at rank ≤10, 17 at rank 11–20). Held-term guard: a held term at rank 10 or better on either source is not walked; it keeps today's top-of-search price. A held term at rank 11 to 20 takes one test step; before each write, compare the campaign's top-of-search impression share since the last write with its share in the 14 days before 1 Oct (17–30 Sep); keep the step and write the next one only while the share stays at 85% or more of that pre-plan level, and undo the last step (end the walk) if it has fallen below 85% or the rank slipped more than 3 places (15% above rank 20); where the console reports no impression share, use top-of-search clicks divided by the season factor for the same comparison. The rest step to their ceilings. None rises except where the guard undoes a step. 12 rank collapses freeze (4 from the audit).</w:t>
      </w:r>
    </w:p>
    <w:p>
      <w:pPr>
        <w:pStyle w:val="ListBullet"/>
      </w:pPr>
      <w:r>
        <w:rPr>
          <w:b/>
        </w:rPr>
        <w:t xml:space="preserve">Placement: </w:t>
      </w:r>
      <w:r>
        <w:t>top of search costs $30.75 an order, product pages $21.27. The base is cut only where product pages lose money; on held terms only after the price walk, under a total-order guard.</w:t>
      </w:r>
    </w:p>
    <w:p>
      <w:pPr>
        <w:pStyle w:val="ListBullet"/>
      </w:pPr>
      <w:r>
        <w:rPr>
          <w:b/>
        </w:rPr>
        <w:t xml:space="preserve">Money: </w:t>
      </w:r>
      <w:r>
        <w:t>expected spend (central) $1,163/wk after 1 Oct, $1,035 at 29 Oct and $1,012 at 31 Dec, against $1,245 last week, including a $227/wk rank-hold premium, inside a 12.0% band to 30 Nov and a dollar envelope from 1 Dec to the February re-test; Exact orders 198 → 159 a month (range 144–170).</w:t>
      </w:r>
    </w:p>
    <w:p>
      <w:pPr>
        <w:pStyle w:val="ListBullet"/>
      </w:pPr>
      <w:r>
        <w:rPr>
          <w:b/>
        </w:rPr>
        <w:t xml:space="preserve">Stock: </w:t>
      </w:r>
      <w:r>
        <w:t>3,820 sellable, 2,382 inbound (provisional). Seasonal demand to 31 Mar is about 99.7 Q3-equivalent days; the largest gaps are Queen Cool Grey and King Cool Grey (out; the inactive 4PCS listings with 390 and 216 inbound replace them once live), King Graphite (no PO) and King Navy.</w:t>
      </w:r>
    </w:p>
    <w:p>
      <w:pPr>
        <w:pStyle w:val="ListBullet"/>
      </w:pPr>
      <w:r>
        <w:rPr>
          <w:b/>
        </w:rPr>
        <w:t xml:space="preserve">The audit: </w:t>
      </w:r>
      <w:r>
        <w:t>its diagnosis (child swaps, revives, walls, folds) is kept; its pricing (39% contribution, own-CPC bound, doses) and its 3.1× spend are not. AGREE 237, MODIFY 64, REJECT 57, HOLD 37.</w:t>
      </w:r>
    </w:p>
    <w:p>
      <w:pPr>
        <w:pStyle w:val="Heading1"/>
      </w:pPr>
      <w:r>
        <w:t>A1. Product, profit and the best sellers</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F3864"/>
          </w:tcPr>
          <w:p>
            <w:r/>
            <w:r>
              <w:rPr>
                <w:b/>
                <w:color w:val="FFFFFF"/>
                <w:sz w:val="16"/>
              </w:rPr>
              <w:t>Size</w:t>
            </w:r>
          </w:p>
        </w:tc>
        <w:tc>
          <w:tcPr>
            <w:tcW w:type="dxa" w:w="1108"/>
            <w:shd w:val="clear" w:color="auto" w:fill="1F3864"/>
          </w:tcPr>
          <w:p>
            <w:r/>
            <w:r>
              <w:rPr>
                <w:b/>
                <w:color w:val="FFFFFF"/>
                <w:sz w:val="16"/>
              </w:rPr>
              <w:t>Units Sep</w:t>
            </w:r>
          </w:p>
        </w:tc>
        <w:tc>
          <w:tcPr>
            <w:tcW w:type="dxa" w:w="1108"/>
            <w:shd w:val="clear" w:color="auto" w:fill="1F3864"/>
          </w:tcPr>
          <w:p>
            <w:r/>
            <w:r>
              <w:rPr>
                <w:b/>
                <w:color w:val="FFFFFF"/>
                <w:sz w:val="16"/>
              </w:rPr>
              <w:t>Sales Sep</w:t>
            </w:r>
          </w:p>
        </w:tc>
        <w:tc>
          <w:tcPr>
            <w:tcW w:type="dxa" w:w="1108"/>
            <w:shd w:val="clear" w:color="auto" w:fill="1F3864"/>
          </w:tcPr>
          <w:p>
            <w:r/>
            <w:r>
              <w:rPr>
                <w:b/>
                <w:color w:val="FFFFFF"/>
                <w:sz w:val="16"/>
              </w:rPr>
              <w:t>Ads Sep</w:t>
            </w:r>
          </w:p>
        </w:tc>
        <w:tc>
          <w:tcPr>
            <w:tcW w:type="dxa" w:w="1108"/>
            <w:shd w:val="clear" w:color="auto" w:fill="1F3864"/>
          </w:tcPr>
          <w:p>
            <w:r/>
            <w:r>
              <w:rPr>
                <w:b/>
                <w:color w:val="FFFFFF"/>
                <w:sz w:val="16"/>
              </w:rPr>
              <w:t>Net Sep</w:t>
            </w:r>
          </w:p>
        </w:tc>
        <w:tc>
          <w:tcPr>
            <w:tcW w:type="dxa" w:w="1108"/>
            <w:shd w:val="clear" w:color="auto" w:fill="1F3864"/>
          </w:tcPr>
          <w:p>
            <w:r/>
            <w:r>
              <w:rPr>
                <w:b/>
                <w:color w:val="FFFFFF"/>
                <w:sz w:val="16"/>
              </w:rPr>
              <w:t>Profit before ads/unit</w:t>
            </w:r>
          </w:p>
        </w:tc>
        <w:tc>
          <w:tcPr>
            <w:tcW w:type="dxa" w:w="1108"/>
            <w:shd w:val="clear" w:color="auto" w:fill="1F3864"/>
          </w:tcPr>
          <w:p>
            <w:r/>
            <w:r>
              <w:rPr>
                <w:b/>
                <w:color w:val="FFFFFF"/>
                <w:sz w:val="16"/>
              </w:rPr>
              <w:t>Break-even ACoS</w:t>
            </w:r>
          </w:p>
        </w:tc>
        <w:tc>
          <w:tcPr>
            <w:tcW w:type="dxa" w:w="1108"/>
            <w:shd w:val="clear" w:color="auto" w:fill="1F3864"/>
          </w:tcPr>
          <w:p>
            <w:r/>
            <w:r>
              <w:rPr>
                <w:b/>
                <w:color w:val="FFFFFF"/>
                <w:sz w:val="16"/>
              </w:rPr>
              <w:t>Sessions Sep</w:t>
            </w:r>
          </w:p>
        </w:tc>
        <w:tc>
          <w:tcPr>
            <w:tcW w:type="dxa" w:w="1108"/>
            <w:shd w:val="clear" w:color="auto" w:fill="1F3864"/>
          </w:tcPr>
          <w:p>
            <w:r/>
            <w:r>
              <w:rPr>
                <w:b/>
                <w:color w:val="FFFFFF"/>
                <w:sz w:val="16"/>
              </w:rPr>
              <w:t>Sellable</w:t>
            </w:r>
          </w:p>
        </w:tc>
      </w:tr>
      <w:tr>
        <w:tc>
          <w:tcPr>
            <w:tcW w:type="dxa" w:w="1108"/>
          </w:tcPr>
          <w:p>
            <w:r/>
            <w:r>
              <w:rPr>
                <w:sz w:val="16"/>
              </w:rPr>
              <w:t>King</w:t>
            </w:r>
          </w:p>
        </w:tc>
        <w:tc>
          <w:tcPr>
            <w:tcW w:type="dxa" w:w="1108"/>
          </w:tcPr>
          <w:p>
            <w:r/>
            <w:r>
              <w:rPr>
                <w:sz w:val="16"/>
              </w:rPr>
              <w:t>274</w:t>
            </w:r>
          </w:p>
        </w:tc>
        <w:tc>
          <w:tcPr>
            <w:tcW w:type="dxa" w:w="1108"/>
          </w:tcPr>
          <w:p>
            <w:r/>
            <w:r>
              <w:rPr>
                <w:sz w:val="16"/>
              </w:rPr>
              <w:t>$23,007</w:t>
            </w:r>
          </w:p>
        </w:tc>
        <w:tc>
          <w:tcPr>
            <w:tcW w:type="dxa" w:w="1108"/>
          </w:tcPr>
          <w:p>
            <w:r/>
            <w:r>
              <w:rPr>
                <w:sz w:val="16"/>
              </w:rPr>
              <w:t>$2,805</w:t>
            </w:r>
          </w:p>
        </w:tc>
        <w:tc>
          <w:tcPr>
            <w:tcW w:type="dxa" w:w="1108"/>
          </w:tcPr>
          <w:p>
            <w:r/>
            <w:r>
              <w:rPr>
                <w:sz w:val="16"/>
              </w:rPr>
              <w:t>$3,658</w:t>
            </w:r>
          </w:p>
        </w:tc>
        <w:tc>
          <w:tcPr>
            <w:tcW w:type="dxa" w:w="1108"/>
          </w:tcPr>
          <w:p>
            <w:r/>
            <w:r>
              <w:rPr>
                <w:sz w:val="16"/>
              </w:rPr>
              <w:t>$23.59</w:t>
            </w:r>
          </w:p>
        </w:tc>
        <w:tc>
          <w:tcPr>
            <w:tcW w:type="dxa" w:w="1108"/>
          </w:tcPr>
          <w:p>
            <w:r/>
            <w:r>
              <w:rPr>
                <w:sz w:val="16"/>
              </w:rPr>
              <w:t>28.1%</w:t>
            </w:r>
          </w:p>
        </w:tc>
        <w:tc>
          <w:tcPr>
            <w:tcW w:type="dxa" w:w="1108"/>
          </w:tcPr>
          <w:p>
            <w:r/>
            <w:r>
              <w:rPr>
                <w:sz w:val="16"/>
              </w:rPr>
              <w:t>3,678</w:t>
            </w:r>
          </w:p>
        </w:tc>
        <w:tc>
          <w:tcPr>
            <w:tcW w:type="dxa" w:w="1108"/>
          </w:tcPr>
          <w:p>
            <w:r/>
            <w:r>
              <w:rPr>
                <w:sz w:val="16"/>
              </w:rPr>
              <w:t>1037</w:t>
            </w:r>
          </w:p>
        </w:tc>
      </w:tr>
      <w:tr>
        <w:tc>
          <w:tcPr>
            <w:tcW w:type="dxa" w:w="1108"/>
          </w:tcPr>
          <w:p>
            <w:r/>
            <w:r>
              <w:rPr>
                <w:sz w:val="16"/>
              </w:rPr>
              <w:t>Queen</w:t>
            </w:r>
          </w:p>
        </w:tc>
        <w:tc>
          <w:tcPr>
            <w:tcW w:type="dxa" w:w="1108"/>
          </w:tcPr>
          <w:p>
            <w:r/>
            <w:r>
              <w:rPr>
                <w:sz w:val="16"/>
              </w:rPr>
              <w:t>274</w:t>
            </w:r>
          </w:p>
        </w:tc>
        <w:tc>
          <w:tcPr>
            <w:tcW w:type="dxa" w:w="1108"/>
          </w:tcPr>
          <w:p>
            <w:r/>
            <w:r>
              <w:rPr>
                <w:sz w:val="16"/>
              </w:rPr>
              <w:t>$21,677</w:t>
            </w:r>
          </w:p>
        </w:tc>
        <w:tc>
          <w:tcPr>
            <w:tcW w:type="dxa" w:w="1108"/>
          </w:tcPr>
          <w:p>
            <w:r/>
            <w:r>
              <w:rPr>
                <w:sz w:val="16"/>
              </w:rPr>
              <w:t>$3,919</w:t>
            </w:r>
          </w:p>
        </w:tc>
        <w:tc>
          <w:tcPr>
            <w:tcW w:type="dxa" w:w="1108"/>
          </w:tcPr>
          <w:p>
            <w:r/>
            <w:r>
              <w:rPr>
                <w:sz w:val="16"/>
              </w:rPr>
              <w:t>$2,903</w:t>
            </w:r>
          </w:p>
        </w:tc>
        <w:tc>
          <w:tcPr>
            <w:tcW w:type="dxa" w:w="1108"/>
          </w:tcPr>
          <w:p>
            <w:r/>
            <w:r>
              <w:rPr>
                <w:sz w:val="16"/>
              </w:rPr>
              <w:t>$24.90</w:t>
            </w:r>
          </w:p>
        </w:tc>
        <w:tc>
          <w:tcPr>
            <w:tcW w:type="dxa" w:w="1108"/>
          </w:tcPr>
          <w:p>
            <w:r/>
            <w:r>
              <w:rPr>
                <w:sz w:val="16"/>
              </w:rPr>
              <w:t>31.5%</w:t>
            </w:r>
          </w:p>
        </w:tc>
        <w:tc>
          <w:tcPr>
            <w:tcW w:type="dxa" w:w="1108"/>
          </w:tcPr>
          <w:p>
            <w:r/>
            <w:r>
              <w:rPr>
                <w:sz w:val="16"/>
              </w:rPr>
              <w:t>6,522</w:t>
            </w:r>
          </w:p>
        </w:tc>
        <w:tc>
          <w:tcPr>
            <w:tcW w:type="dxa" w:w="1108"/>
          </w:tcPr>
          <w:p>
            <w:r/>
            <w:r>
              <w:rPr>
                <w:sz w:val="16"/>
              </w:rPr>
              <w:t>1809</w:t>
            </w:r>
          </w:p>
        </w:tc>
      </w:tr>
      <w:tr>
        <w:tc>
          <w:tcPr>
            <w:tcW w:type="dxa" w:w="1108"/>
          </w:tcPr>
          <w:p>
            <w:r/>
            <w:r>
              <w:rPr>
                <w:sz w:val="16"/>
              </w:rPr>
              <w:t>Full</w:t>
            </w:r>
          </w:p>
        </w:tc>
        <w:tc>
          <w:tcPr>
            <w:tcW w:type="dxa" w:w="1108"/>
          </w:tcPr>
          <w:p>
            <w:r/>
            <w:r>
              <w:rPr>
                <w:sz w:val="16"/>
              </w:rPr>
              <w:t>92</w:t>
            </w:r>
          </w:p>
        </w:tc>
        <w:tc>
          <w:tcPr>
            <w:tcW w:type="dxa" w:w="1108"/>
          </w:tcPr>
          <w:p>
            <w:r/>
            <w:r>
              <w:rPr>
                <w:sz w:val="16"/>
              </w:rPr>
              <w:t>$5,979</w:t>
            </w:r>
          </w:p>
        </w:tc>
        <w:tc>
          <w:tcPr>
            <w:tcW w:type="dxa" w:w="1108"/>
          </w:tcPr>
          <w:p>
            <w:r/>
            <w:r>
              <w:rPr>
                <w:sz w:val="16"/>
              </w:rPr>
              <w:t>$383</w:t>
            </w:r>
          </w:p>
        </w:tc>
        <w:tc>
          <w:tcPr>
            <w:tcW w:type="dxa" w:w="1108"/>
          </w:tcPr>
          <w:p>
            <w:r/>
            <w:r>
              <w:rPr>
                <w:sz w:val="16"/>
              </w:rPr>
              <w:t>$1,089</w:t>
            </w:r>
          </w:p>
        </w:tc>
        <w:tc>
          <w:tcPr>
            <w:tcW w:type="dxa" w:w="1108"/>
          </w:tcPr>
          <w:p>
            <w:r/>
            <w:r>
              <w:rPr>
                <w:sz w:val="16"/>
              </w:rPr>
              <w:t>$16.00</w:t>
            </w:r>
          </w:p>
        </w:tc>
        <w:tc>
          <w:tcPr>
            <w:tcW w:type="dxa" w:w="1108"/>
          </w:tcPr>
          <w:p>
            <w:r/>
            <w:r>
              <w:rPr>
                <w:sz w:val="16"/>
              </w:rPr>
              <w:t>24.6%</w:t>
            </w:r>
          </w:p>
        </w:tc>
        <w:tc>
          <w:tcPr>
            <w:tcW w:type="dxa" w:w="1108"/>
          </w:tcPr>
          <w:p>
            <w:r/>
            <w:r>
              <w:rPr>
                <w:sz w:val="16"/>
              </w:rPr>
              <w:t>1,415</w:t>
            </w:r>
          </w:p>
        </w:tc>
        <w:tc>
          <w:tcPr>
            <w:tcW w:type="dxa" w:w="1108"/>
          </w:tcPr>
          <w:p>
            <w:r/>
            <w:r>
              <w:rPr>
                <w:sz w:val="16"/>
              </w:rPr>
              <w:t>531</w:t>
            </w:r>
          </w:p>
        </w:tc>
      </w:tr>
      <w:tr>
        <w:tc>
          <w:tcPr>
            <w:tcW w:type="dxa" w:w="1108"/>
          </w:tcPr>
          <w:p>
            <w:r/>
            <w:r>
              <w:rPr>
                <w:sz w:val="16"/>
              </w:rPr>
              <w:t>Cal-King</w:t>
            </w:r>
          </w:p>
        </w:tc>
        <w:tc>
          <w:tcPr>
            <w:tcW w:type="dxa" w:w="1108"/>
          </w:tcPr>
          <w:p>
            <w:r/>
            <w:r>
              <w:rPr>
                <w:sz w:val="16"/>
              </w:rPr>
              <w:t>89</w:t>
            </w:r>
          </w:p>
        </w:tc>
        <w:tc>
          <w:tcPr>
            <w:tcW w:type="dxa" w:w="1108"/>
          </w:tcPr>
          <w:p>
            <w:r/>
            <w:r>
              <w:rPr>
                <w:sz w:val="16"/>
              </w:rPr>
              <w:t>$7,479</w:t>
            </w:r>
          </w:p>
        </w:tc>
        <w:tc>
          <w:tcPr>
            <w:tcW w:type="dxa" w:w="1108"/>
          </w:tcPr>
          <w:p>
            <w:r/>
            <w:r>
              <w:rPr>
                <w:sz w:val="16"/>
              </w:rPr>
              <w:t>$98</w:t>
            </w:r>
          </w:p>
        </w:tc>
        <w:tc>
          <w:tcPr>
            <w:tcW w:type="dxa" w:w="1108"/>
          </w:tcPr>
          <w:p>
            <w:r/>
            <w:r>
              <w:rPr>
                <w:sz w:val="16"/>
              </w:rPr>
              <w:t>$2,047</w:t>
            </w:r>
          </w:p>
        </w:tc>
        <w:tc>
          <w:tcPr>
            <w:tcW w:type="dxa" w:w="1108"/>
          </w:tcPr>
          <w:p>
            <w:r/>
            <w:r>
              <w:rPr>
                <w:sz w:val="16"/>
              </w:rPr>
              <w:t>$24.11</w:t>
            </w:r>
          </w:p>
        </w:tc>
        <w:tc>
          <w:tcPr>
            <w:tcW w:type="dxa" w:w="1108"/>
          </w:tcPr>
          <w:p>
            <w:r/>
            <w:r>
              <w:rPr>
                <w:sz w:val="16"/>
              </w:rPr>
              <w:t>28.7%</w:t>
            </w:r>
          </w:p>
        </w:tc>
        <w:tc>
          <w:tcPr>
            <w:tcW w:type="dxa" w:w="1108"/>
          </w:tcPr>
          <w:p>
            <w:r/>
            <w:r>
              <w:rPr>
                <w:sz w:val="16"/>
              </w:rPr>
              <w:t>857</w:t>
            </w:r>
          </w:p>
        </w:tc>
        <w:tc>
          <w:tcPr>
            <w:tcW w:type="dxa" w:w="1108"/>
          </w:tcPr>
          <w:p>
            <w:r/>
            <w:r>
              <w:rPr>
                <w:sz w:val="16"/>
              </w:rPr>
              <w:t>331</w:t>
            </w:r>
          </w:p>
        </w:tc>
      </w:tr>
      <w:tr>
        <w:tc>
          <w:tcPr>
            <w:tcW w:type="dxa" w:w="1108"/>
          </w:tcPr>
          <w:p>
            <w:r/>
            <w:r>
              <w:rPr>
                <w:sz w:val="16"/>
              </w:rPr>
              <w:t>Twin</w:t>
            </w:r>
          </w:p>
        </w:tc>
        <w:tc>
          <w:tcPr>
            <w:tcW w:type="dxa" w:w="1108"/>
          </w:tcPr>
          <w:p>
            <w:r/>
            <w:r>
              <w:rPr>
                <w:sz w:val="16"/>
              </w:rPr>
              <w:t>87</w:t>
            </w:r>
          </w:p>
        </w:tc>
        <w:tc>
          <w:tcPr>
            <w:tcW w:type="dxa" w:w="1108"/>
          </w:tcPr>
          <w:p>
            <w:r/>
            <w:r>
              <w:rPr>
                <w:sz w:val="16"/>
              </w:rPr>
              <w:t>$5,159</w:t>
            </w:r>
          </w:p>
        </w:tc>
        <w:tc>
          <w:tcPr>
            <w:tcW w:type="dxa" w:w="1108"/>
          </w:tcPr>
          <w:p>
            <w:r/>
            <w:r>
              <w:rPr>
                <w:sz w:val="16"/>
              </w:rPr>
              <w:t>$201</w:t>
            </w:r>
          </w:p>
        </w:tc>
        <w:tc>
          <w:tcPr>
            <w:tcW w:type="dxa" w:w="1108"/>
          </w:tcPr>
          <w:p>
            <w:r/>
            <w:r>
              <w:rPr>
                <w:sz w:val="16"/>
              </w:rPr>
              <w:t>$1,512</w:t>
            </w:r>
          </w:p>
        </w:tc>
        <w:tc>
          <w:tcPr>
            <w:tcW w:type="dxa" w:w="1108"/>
          </w:tcPr>
          <w:p>
            <w:r/>
            <w:r>
              <w:rPr>
                <w:sz w:val="16"/>
              </w:rPr>
              <w:t>$19.69</w:t>
            </w:r>
          </w:p>
        </w:tc>
        <w:tc>
          <w:tcPr>
            <w:tcW w:type="dxa" w:w="1108"/>
          </w:tcPr>
          <w:p>
            <w:r/>
            <w:r>
              <w:rPr>
                <w:sz w:val="16"/>
              </w:rPr>
              <w:t>33.2%</w:t>
            </w:r>
          </w:p>
        </w:tc>
        <w:tc>
          <w:tcPr>
            <w:tcW w:type="dxa" w:w="1108"/>
          </w:tcPr>
          <w:p>
            <w:r/>
            <w:r>
              <w:rPr>
                <w:sz w:val="16"/>
              </w:rPr>
              <w:t>914</w:t>
            </w:r>
          </w:p>
        </w:tc>
        <w:tc>
          <w:tcPr>
            <w:tcW w:type="dxa" w:w="1108"/>
          </w:tcPr>
          <w:p>
            <w:r/>
            <w:r>
              <w:rPr>
                <w:sz w:val="16"/>
              </w:rPr>
              <w:t>112</w:t>
            </w:r>
          </w:p>
        </w:tc>
      </w:tr>
    </w:tbl>
    <w:p/>
    <w:p>
      <w:r>
        <w:t>Monthly (Sellerboard): 2025-09: 82 units, ads $0, net $908; 2025-10: 1,187 units, ads $17,636, net $2,032; 2025-11: 1,186 units, ads $11,481, net $8,601; 2025-12: 1,003 units, ads $6,361, net $10,540; 2026-01: 372 units, ads $1,634, net $4,013; 2026-02: 866 units, ads $3,291, net $12,784; 2026-03: 1,873 units, ads $5,376, net $29,172; 2026-04: 1,586 units, ads $4,160, net $21,419; 2026-05: 888 units, ads $4,409, net $9,986; 2026-06: 560 units, ads $4,913, net $3,495; 2026-07: 481 units, ads $2,018, net $5,560; 2026-08: 1,051 units, ads $6,551, net $14,490; 2026-09: 816 units, ads $7,406, net $11,211; Apr–Sep 2026: 5,382 units, ads $29,456, net $66,161. Last September (82 units) was the launch month; last October–November were bought with $17.6k and $11.5k of ads.</w:t>
      </w:r>
    </w:p>
    <w:p>
      <w:pPr>
        <w:pStyle w:val="Heading2"/>
      </w:pPr>
      <w:r>
        <w:t>Best sellers by size (Apr–Sep) and stock</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4"/>
              </w:rPr>
              <w:t>Size</w:t>
            </w:r>
          </w:p>
        </w:tc>
        <w:tc>
          <w:tcPr>
            <w:tcW w:type="dxa" w:w="1246"/>
            <w:shd w:val="clear" w:color="auto" w:fill="1F3864"/>
          </w:tcPr>
          <w:p>
            <w:r/>
            <w:r>
              <w:rPr>
                <w:b/>
                <w:color w:val="FFFFFF"/>
                <w:sz w:val="14"/>
              </w:rPr>
              <w:t>Child</w:t>
            </w:r>
          </w:p>
        </w:tc>
        <w:tc>
          <w:tcPr>
            <w:tcW w:type="dxa" w:w="1246"/>
            <w:shd w:val="clear" w:color="auto" w:fill="1F3864"/>
          </w:tcPr>
          <w:p>
            <w:r/>
            <w:r>
              <w:rPr>
                <w:b/>
                <w:color w:val="FFFFFF"/>
                <w:sz w:val="14"/>
              </w:rPr>
              <w:t>Units Apr–Sep</w:t>
            </w:r>
          </w:p>
        </w:tc>
        <w:tc>
          <w:tcPr>
            <w:tcW w:type="dxa" w:w="1246"/>
            <w:shd w:val="clear" w:color="auto" w:fill="1F3864"/>
          </w:tcPr>
          <w:p>
            <w:r/>
            <w:r>
              <w:rPr>
                <w:b/>
                <w:color w:val="FFFFFF"/>
                <w:sz w:val="14"/>
              </w:rPr>
              <w:t>Units Sep</w:t>
            </w:r>
          </w:p>
        </w:tc>
        <w:tc>
          <w:tcPr>
            <w:tcW w:type="dxa" w:w="1246"/>
            <w:shd w:val="clear" w:color="auto" w:fill="1F3864"/>
          </w:tcPr>
          <w:p>
            <w:r/>
            <w:r>
              <w:rPr>
                <w:b/>
                <w:color w:val="FFFFFF"/>
                <w:sz w:val="14"/>
              </w:rPr>
              <w:t>Sellable</w:t>
            </w:r>
          </w:p>
        </w:tc>
        <w:tc>
          <w:tcPr>
            <w:tcW w:type="dxa" w:w="1246"/>
            <w:shd w:val="clear" w:color="auto" w:fill="1F3864"/>
          </w:tcPr>
          <w:p>
            <w:r/>
            <w:r>
              <w:rPr>
                <w:b/>
                <w:color w:val="FFFFFF"/>
                <w:sz w:val="14"/>
              </w:rPr>
              <w:t>Days of cover</w:t>
            </w:r>
          </w:p>
        </w:tc>
        <w:tc>
          <w:tcPr>
            <w:tcW w:type="dxa" w:w="1246"/>
            <w:shd w:val="clear" w:color="auto" w:fill="1F3864"/>
          </w:tcPr>
          <w:p>
            <w:r/>
            <w:r>
              <w:rPr>
                <w:b/>
                <w:color w:val="FFFFFF"/>
                <w:sz w:val="14"/>
              </w:rPr>
              <w:t>Contribution/unit</w:t>
            </w:r>
          </w:p>
        </w:tc>
        <w:tc>
          <w:tcPr>
            <w:tcW w:type="dxa" w:w="1246"/>
            <w:shd w:val="clear" w:color="auto" w:fill="1F3864"/>
          </w:tcPr>
          <w:p>
            <w:r/>
            <w:r>
              <w:rPr>
                <w:b/>
                <w:color w:val="FFFFFF"/>
                <w:sz w:val="14"/>
              </w:rPr>
              <w:t>Role in plan</w:t>
            </w:r>
          </w:p>
        </w:tc>
      </w:tr>
      <w:tr>
        <w:tc>
          <w:tcPr>
            <w:tcW w:type="dxa" w:w="1246"/>
          </w:tcPr>
          <w:p>
            <w:r/>
            <w:r>
              <w:rPr>
                <w:sz w:val="14"/>
              </w:rPr>
              <w:t>Cal-King</w:t>
            </w:r>
          </w:p>
        </w:tc>
        <w:tc>
          <w:tcPr>
            <w:tcW w:type="dxa" w:w="1246"/>
          </w:tcPr>
          <w:p>
            <w:r/>
            <w:r>
              <w:rPr>
                <w:sz w:val="14"/>
              </w:rPr>
              <w:t>Cal King Graphite</w:t>
            </w:r>
          </w:p>
        </w:tc>
        <w:tc>
          <w:tcPr>
            <w:tcW w:type="dxa" w:w="1246"/>
          </w:tcPr>
          <w:p>
            <w:r/>
            <w:r>
              <w:rPr>
                <w:sz w:val="14"/>
              </w:rPr>
              <w:t>104</w:t>
            </w:r>
          </w:p>
        </w:tc>
        <w:tc>
          <w:tcPr>
            <w:tcW w:type="dxa" w:w="1246"/>
          </w:tcPr>
          <w:p>
            <w:r/>
            <w:r>
              <w:rPr>
                <w:sz w:val="14"/>
              </w:rPr>
              <w:t>17</w:t>
            </w:r>
          </w:p>
        </w:tc>
        <w:tc>
          <w:tcPr>
            <w:tcW w:type="dxa" w:w="1246"/>
          </w:tcPr>
          <w:p>
            <w:r/>
            <w:r>
              <w:rPr>
                <w:sz w:val="14"/>
              </w:rPr>
              <w:t>90</w:t>
            </w:r>
          </w:p>
        </w:tc>
        <w:tc>
          <w:tcPr>
            <w:tcW w:type="dxa" w:w="1246"/>
          </w:tcPr>
          <w:p>
            <w:r/>
            <w:r>
              <w:rPr>
                <w:sz w:val="14"/>
              </w:rPr>
              <w:t>208</w:t>
            </w:r>
          </w:p>
        </w:tc>
        <w:tc>
          <w:tcPr>
            <w:tcW w:type="dxa" w:w="1246"/>
          </w:tcPr>
          <w:p>
            <w:r/>
            <w:r>
              <w:rPr>
                <w:sz w:val="14"/>
              </w:rPr>
              <w:t>$21.01</w:t>
            </w:r>
          </w:p>
        </w:tc>
        <w:tc>
          <w:tcPr>
            <w:tcW w:type="dxa" w:w="1246"/>
          </w:tcPr>
          <w:p>
            <w:r/>
            <w:r>
              <w:rPr>
                <w:sz w:val="14"/>
              </w:rPr>
              <w:t>ranking child</w:t>
            </w:r>
          </w:p>
        </w:tc>
      </w:tr>
      <w:tr>
        <w:tc>
          <w:tcPr>
            <w:tcW w:type="dxa" w:w="1246"/>
          </w:tcPr>
          <w:p>
            <w:r/>
            <w:r>
              <w:rPr>
                <w:sz w:val="14"/>
              </w:rPr>
              <w:t>Cal-King</w:t>
            </w:r>
          </w:p>
        </w:tc>
        <w:tc>
          <w:tcPr>
            <w:tcW w:type="dxa" w:w="1246"/>
          </w:tcPr>
          <w:p>
            <w:r/>
            <w:r>
              <w:rPr>
                <w:sz w:val="14"/>
              </w:rPr>
              <w:t>Cal King Cool Grey</w:t>
            </w:r>
          </w:p>
        </w:tc>
        <w:tc>
          <w:tcPr>
            <w:tcW w:type="dxa" w:w="1246"/>
          </w:tcPr>
          <w:p>
            <w:r/>
            <w:r>
              <w:rPr>
                <w:sz w:val="14"/>
              </w:rPr>
              <w:t>76</w:t>
            </w:r>
          </w:p>
        </w:tc>
        <w:tc>
          <w:tcPr>
            <w:tcW w:type="dxa" w:w="1246"/>
          </w:tcPr>
          <w:p>
            <w:r/>
            <w:r>
              <w:rPr>
                <w:sz w:val="14"/>
              </w:rPr>
              <w:t>10</w:t>
            </w:r>
          </w:p>
        </w:tc>
        <w:tc>
          <w:tcPr>
            <w:tcW w:type="dxa" w:w="1246"/>
          </w:tcPr>
          <w:p>
            <w:r/>
            <w:r>
              <w:rPr>
                <w:sz w:val="14"/>
              </w:rPr>
              <w:t>40</w:t>
            </w:r>
          </w:p>
        </w:tc>
        <w:tc>
          <w:tcPr>
            <w:tcW w:type="dxa" w:w="1246"/>
          </w:tcPr>
          <w:p>
            <w:r/>
            <w:r>
              <w:rPr>
                <w:sz w:val="14"/>
              </w:rPr>
              <w:t>162</w:t>
            </w:r>
          </w:p>
        </w:tc>
        <w:tc>
          <w:tcPr>
            <w:tcW w:type="dxa" w:w="1246"/>
          </w:tcPr>
          <w:p>
            <w:r/>
            <w:r>
              <w:rPr>
                <w:sz w:val="14"/>
              </w:rPr>
              <w:t>$23.87</w:t>
            </w:r>
          </w:p>
        </w:tc>
        <w:tc>
          <w:tcPr>
            <w:tcW w:type="dxa" w:w="1246"/>
          </w:tcPr>
          <w:p>
            <w:r/>
            <w:r>
              <w:rPr>
                <w:sz w:val="14"/>
              </w:rPr>
              <w:t>best seller</w:t>
            </w:r>
          </w:p>
        </w:tc>
      </w:tr>
      <w:tr>
        <w:tc>
          <w:tcPr>
            <w:tcW w:type="dxa" w:w="1246"/>
          </w:tcPr>
          <w:p>
            <w:r/>
            <w:r>
              <w:rPr>
                <w:sz w:val="14"/>
              </w:rPr>
              <w:t>Cal-King</w:t>
            </w:r>
          </w:p>
        </w:tc>
        <w:tc>
          <w:tcPr>
            <w:tcW w:type="dxa" w:w="1246"/>
          </w:tcPr>
          <w:p>
            <w:r/>
            <w:r>
              <w:rPr>
                <w:sz w:val="14"/>
              </w:rPr>
              <w:t>Cal King White</w:t>
            </w:r>
          </w:p>
        </w:tc>
        <w:tc>
          <w:tcPr>
            <w:tcW w:type="dxa" w:w="1246"/>
          </w:tcPr>
          <w:p>
            <w:r/>
            <w:r>
              <w:rPr>
                <w:sz w:val="14"/>
              </w:rPr>
              <w:t>50</w:t>
            </w:r>
          </w:p>
        </w:tc>
        <w:tc>
          <w:tcPr>
            <w:tcW w:type="dxa" w:w="1246"/>
          </w:tcPr>
          <w:p>
            <w:r/>
            <w:r>
              <w:rPr>
                <w:sz w:val="14"/>
              </w:rPr>
              <w:t>13</w:t>
            </w:r>
          </w:p>
        </w:tc>
        <w:tc>
          <w:tcPr>
            <w:tcW w:type="dxa" w:w="1246"/>
          </w:tcPr>
          <w:p>
            <w:r/>
            <w:r>
              <w:rPr>
                <w:sz w:val="14"/>
              </w:rPr>
              <w:t>69</w:t>
            </w:r>
          </w:p>
        </w:tc>
        <w:tc>
          <w:tcPr>
            <w:tcW w:type="dxa" w:w="1246"/>
          </w:tcPr>
          <w:p>
            <w:r/>
            <w:r>
              <w:rPr>
                <w:sz w:val="14"/>
              </w:rPr>
              <w:t>234</w:t>
            </w:r>
          </w:p>
        </w:tc>
        <w:tc>
          <w:tcPr>
            <w:tcW w:type="dxa" w:w="1246"/>
          </w:tcPr>
          <w:p>
            <w:r/>
            <w:r>
              <w:rPr>
                <w:sz w:val="14"/>
              </w:rPr>
              <w:t>$21.75</w:t>
            </w:r>
          </w:p>
        </w:tc>
        <w:tc>
          <w:tcPr>
            <w:tcW w:type="dxa" w:w="1246"/>
          </w:tcPr>
          <w:p>
            <w:r/>
            <w:r>
              <w:rPr>
                <w:sz w:val="14"/>
              </w:rPr>
              <w:t>best seller</w:t>
            </w:r>
          </w:p>
        </w:tc>
      </w:tr>
      <w:tr>
        <w:tc>
          <w:tcPr>
            <w:tcW w:type="dxa" w:w="1246"/>
          </w:tcPr>
          <w:p>
            <w:r/>
            <w:r>
              <w:rPr>
                <w:sz w:val="14"/>
              </w:rPr>
              <w:t>Cal-King</w:t>
            </w:r>
          </w:p>
        </w:tc>
        <w:tc>
          <w:tcPr>
            <w:tcW w:type="dxa" w:w="1246"/>
          </w:tcPr>
          <w:p>
            <w:r/>
            <w:r>
              <w:rPr>
                <w:sz w:val="14"/>
              </w:rPr>
              <w:t>Cal King Navy Blue</w:t>
            </w:r>
          </w:p>
        </w:tc>
        <w:tc>
          <w:tcPr>
            <w:tcW w:type="dxa" w:w="1246"/>
          </w:tcPr>
          <w:p>
            <w:r/>
            <w:r>
              <w:rPr>
                <w:sz w:val="14"/>
              </w:rPr>
              <w:t>49</w:t>
            </w:r>
          </w:p>
        </w:tc>
        <w:tc>
          <w:tcPr>
            <w:tcW w:type="dxa" w:w="1246"/>
          </w:tcPr>
          <w:p>
            <w:r/>
            <w:r>
              <w:rPr>
                <w:sz w:val="14"/>
              </w:rPr>
              <w:t>21</w:t>
            </w:r>
          </w:p>
        </w:tc>
        <w:tc>
          <w:tcPr>
            <w:tcW w:type="dxa" w:w="1246"/>
          </w:tcPr>
          <w:p>
            <w:r/>
            <w:r>
              <w:rPr>
                <w:sz w:val="14"/>
              </w:rPr>
              <w:t>47</w:t>
            </w:r>
          </w:p>
        </w:tc>
        <w:tc>
          <w:tcPr>
            <w:tcW w:type="dxa" w:w="1246"/>
          </w:tcPr>
          <w:p>
            <w:r/>
            <w:r>
              <w:rPr>
                <w:sz w:val="14"/>
              </w:rPr>
              <w:t>143</w:t>
            </w:r>
          </w:p>
        </w:tc>
        <w:tc>
          <w:tcPr>
            <w:tcW w:type="dxa" w:w="1246"/>
          </w:tcPr>
          <w:p>
            <w:r/>
            <w:r>
              <w:rPr>
                <w:sz w:val="14"/>
              </w:rPr>
              <w:t>$23.76</w:t>
            </w:r>
          </w:p>
        </w:tc>
        <w:tc>
          <w:tcPr>
            <w:tcW w:type="dxa" w:w="1246"/>
          </w:tcPr>
          <w:p>
            <w:r/>
            <w:r>
              <w:rPr>
                <w:sz w:val="14"/>
              </w:rPr>
              <w:t>back-up</w:t>
            </w:r>
          </w:p>
        </w:tc>
      </w:tr>
      <w:tr>
        <w:tc>
          <w:tcPr>
            <w:tcW w:type="dxa" w:w="1246"/>
          </w:tcPr>
          <w:p>
            <w:r/>
            <w:r>
              <w:rPr>
                <w:sz w:val="14"/>
              </w:rPr>
              <w:t>Full</w:t>
            </w:r>
          </w:p>
        </w:tc>
        <w:tc>
          <w:tcPr>
            <w:tcW w:type="dxa" w:w="1246"/>
          </w:tcPr>
          <w:p>
            <w:r/>
            <w:r>
              <w:rPr>
                <w:sz w:val="14"/>
              </w:rPr>
              <w:t>Full Cool Grey</w:t>
            </w:r>
          </w:p>
        </w:tc>
        <w:tc>
          <w:tcPr>
            <w:tcW w:type="dxa" w:w="1246"/>
          </w:tcPr>
          <w:p>
            <w:r/>
            <w:r>
              <w:rPr>
                <w:sz w:val="14"/>
              </w:rPr>
              <w:t>145</w:t>
            </w:r>
          </w:p>
        </w:tc>
        <w:tc>
          <w:tcPr>
            <w:tcW w:type="dxa" w:w="1246"/>
          </w:tcPr>
          <w:p>
            <w:r/>
            <w:r>
              <w:rPr>
                <w:sz w:val="14"/>
              </w:rPr>
              <w:t>16</w:t>
            </w:r>
          </w:p>
        </w:tc>
        <w:tc>
          <w:tcPr>
            <w:tcW w:type="dxa" w:w="1246"/>
          </w:tcPr>
          <w:p>
            <w:r/>
            <w:r>
              <w:rPr>
                <w:sz w:val="14"/>
              </w:rPr>
              <w:t>83</w:t>
            </w:r>
          </w:p>
        </w:tc>
        <w:tc>
          <w:tcPr>
            <w:tcW w:type="dxa" w:w="1246"/>
          </w:tcPr>
          <w:p>
            <w:r/>
            <w:r>
              <w:rPr>
                <w:sz w:val="14"/>
              </w:rPr>
              <w:t>169</w:t>
            </w:r>
          </w:p>
        </w:tc>
        <w:tc>
          <w:tcPr>
            <w:tcW w:type="dxa" w:w="1246"/>
          </w:tcPr>
          <w:p>
            <w:r/>
            <w:r>
              <w:rPr>
                <w:sz w:val="14"/>
              </w:rPr>
              <w:t>$14.73</w:t>
            </w:r>
          </w:p>
        </w:tc>
        <w:tc>
          <w:tcPr>
            <w:tcW w:type="dxa" w:w="1246"/>
          </w:tcPr>
          <w:p>
            <w:r/>
            <w:r>
              <w:rPr>
                <w:sz w:val="14"/>
              </w:rPr>
              <w:t>ranking child</w:t>
            </w:r>
          </w:p>
        </w:tc>
      </w:tr>
      <w:tr>
        <w:tc>
          <w:tcPr>
            <w:tcW w:type="dxa" w:w="1246"/>
          </w:tcPr>
          <w:p>
            <w:r/>
            <w:r>
              <w:rPr>
                <w:sz w:val="14"/>
              </w:rPr>
              <w:t>Full</w:t>
            </w:r>
          </w:p>
        </w:tc>
        <w:tc>
          <w:tcPr>
            <w:tcW w:type="dxa" w:w="1246"/>
          </w:tcPr>
          <w:p>
            <w:r/>
            <w:r>
              <w:rPr>
                <w:sz w:val="14"/>
              </w:rPr>
              <w:t>Full Midnight Black</w:t>
            </w:r>
          </w:p>
        </w:tc>
        <w:tc>
          <w:tcPr>
            <w:tcW w:type="dxa" w:w="1246"/>
          </w:tcPr>
          <w:p>
            <w:r/>
            <w:r>
              <w:rPr>
                <w:sz w:val="14"/>
              </w:rPr>
              <w:t>113</w:t>
            </w:r>
          </w:p>
        </w:tc>
        <w:tc>
          <w:tcPr>
            <w:tcW w:type="dxa" w:w="1246"/>
          </w:tcPr>
          <w:p>
            <w:r/>
            <w:r>
              <w:rPr>
                <w:sz w:val="14"/>
              </w:rPr>
              <w:t>14</w:t>
            </w:r>
          </w:p>
        </w:tc>
        <w:tc>
          <w:tcPr>
            <w:tcW w:type="dxa" w:w="1246"/>
          </w:tcPr>
          <w:p>
            <w:r/>
            <w:r>
              <w:rPr>
                <w:sz w:val="14"/>
              </w:rPr>
              <w:t>0</w:t>
            </w:r>
          </w:p>
        </w:tc>
        <w:tc>
          <w:tcPr>
            <w:tcW w:type="dxa" w:w="1246"/>
          </w:tcPr>
          <w:p>
            <w:r/>
            <w:r>
              <w:rPr>
                <w:sz w:val="14"/>
              </w:rPr>
              <w:t>0</w:t>
            </w:r>
          </w:p>
        </w:tc>
        <w:tc>
          <w:tcPr>
            <w:tcW w:type="dxa" w:w="1246"/>
          </w:tcPr>
          <w:p>
            <w:r/>
            <w:r>
              <w:rPr>
                <w:sz w:val="14"/>
              </w:rPr>
              <w:t>$13.42</w:t>
            </w:r>
          </w:p>
        </w:tc>
        <w:tc>
          <w:tcPr>
            <w:tcW w:type="dxa" w:w="1246"/>
          </w:tcPr>
          <w:p>
            <w:r/>
            <w:r>
              <w:rPr>
                <w:sz w:val="14"/>
              </w:rPr>
              <w:t>best seller</w:t>
            </w:r>
          </w:p>
        </w:tc>
      </w:tr>
      <w:tr>
        <w:tc>
          <w:tcPr>
            <w:tcW w:type="dxa" w:w="1246"/>
          </w:tcPr>
          <w:p>
            <w:r/>
            <w:r>
              <w:rPr>
                <w:sz w:val="14"/>
              </w:rPr>
              <w:t>Full</w:t>
            </w:r>
          </w:p>
        </w:tc>
        <w:tc>
          <w:tcPr>
            <w:tcW w:type="dxa" w:w="1246"/>
          </w:tcPr>
          <w:p>
            <w:r/>
            <w:r>
              <w:rPr>
                <w:sz w:val="14"/>
              </w:rPr>
              <w:t>Full Light Blue</w:t>
            </w:r>
          </w:p>
        </w:tc>
        <w:tc>
          <w:tcPr>
            <w:tcW w:type="dxa" w:w="1246"/>
          </w:tcPr>
          <w:p>
            <w:r/>
            <w:r>
              <w:rPr>
                <w:sz w:val="14"/>
              </w:rPr>
              <w:t>95</w:t>
            </w:r>
          </w:p>
        </w:tc>
        <w:tc>
          <w:tcPr>
            <w:tcW w:type="dxa" w:w="1246"/>
          </w:tcPr>
          <w:p>
            <w:r/>
            <w:r>
              <w:rPr>
                <w:sz w:val="14"/>
              </w:rPr>
              <w:t>12</w:t>
            </w:r>
          </w:p>
        </w:tc>
        <w:tc>
          <w:tcPr>
            <w:tcW w:type="dxa" w:w="1246"/>
          </w:tcPr>
          <w:p>
            <w:r/>
            <w:r>
              <w:rPr>
                <w:sz w:val="14"/>
              </w:rPr>
              <w:t>17</w:t>
            </w:r>
          </w:p>
        </w:tc>
        <w:tc>
          <w:tcPr>
            <w:tcW w:type="dxa" w:w="1246"/>
          </w:tcPr>
          <w:p>
            <w:r/>
            <w:r>
              <w:rPr>
                <w:sz w:val="14"/>
              </w:rPr>
              <w:t>49</w:t>
            </w:r>
          </w:p>
        </w:tc>
        <w:tc>
          <w:tcPr>
            <w:tcW w:type="dxa" w:w="1246"/>
          </w:tcPr>
          <w:p>
            <w:r/>
            <w:r>
              <w:rPr>
                <w:sz w:val="14"/>
              </w:rPr>
              <w:t>$19.80</w:t>
            </w:r>
          </w:p>
        </w:tc>
        <w:tc>
          <w:tcPr>
            <w:tcW w:type="dxa" w:w="1246"/>
          </w:tcPr>
          <w:p>
            <w:r/>
            <w:r>
              <w:rPr>
                <w:sz w:val="14"/>
              </w:rPr>
              <w:t>back-up</w:t>
            </w:r>
          </w:p>
        </w:tc>
      </w:tr>
      <w:tr>
        <w:tc>
          <w:tcPr>
            <w:tcW w:type="dxa" w:w="1246"/>
          </w:tcPr>
          <w:p>
            <w:r/>
            <w:r>
              <w:rPr>
                <w:sz w:val="14"/>
              </w:rPr>
              <w:t>Full</w:t>
            </w:r>
          </w:p>
        </w:tc>
        <w:tc>
          <w:tcPr>
            <w:tcW w:type="dxa" w:w="1246"/>
          </w:tcPr>
          <w:p>
            <w:r/>
            <w:r>
              <w:rPr>
                <w:sz w:val="14"/>
              </w:rPr>
              <w:t>Full Graphite</w:t>
            </w:r>
          </w:p>
        </w:tc>
        <w:tc>
          <w:tcPr>
            <w:tcW w:type="dxa" w:w="1246"/>
          </w:tcPr>
          <w:p>
            <w:r/>
            <w:r>
              <w:rPr>
                <w:sz w:val="14"/>
              </w:rPr>
              <w:t>88</w:t>
            </w:r>
          </w:p>
        </w:tc>
        <w:tc>
          <w:tcPr>
            <w:tcW w:type="dxa" w:w="1246"/>
          </w:tcPr>
          <w:p>
            <w:r/>
            <w:r>
              <w:rPr>
                <w:sz w:val="14"/>
              </w:rPr>
              <w:t>13</w:t>
            </w:r>
          </w:p>
        </w:tc>
        <w:tc>
          <w:tcPr>
            <w:tcW w:type="dxa" w:w="1246"/>
          </w:tcPr>
          <w:p>
            <w:r/>
            <w:r>
              <w:rPr>
                <w:sz w:val="14"/>
              </w:rPr>
              <w:t>43</w:t>
            </w:r>
          </w:p>
        </w:tc>
        <w:tc>
          <w:tcPr>
            <w:tcW w:type="dxa" w:w="1246"/>
          </w:tcPr>
          <w:p>
            <w:r/>
            <w:r>
              <w:rPr>
                <w:sz w:val="14"/>
              </w:rPr>
              <w:t>138</w:t>
            </w:r>
          </w:p>
        </w:tc>
        <w:tc>
          <w:tcPr>
            <w:tcW w:type="dxa" w:w="1246"/>
          </w:tcPr>
          <w:p>
            <w:r/>
            <w:r>
              <w:rPr>
                <w:sz w:val="14"/>
              </w:rPr>
              <w:t>$18.19</w:t>
            </w:r>
          </w:p>
        </w:tc>
        <w:tc>
          <w:tcPr>
            <w:tcW w:type="dxa" w:w="1246"/>
          </w:tcPr>
          <w:p>
            <w:r/>
            <w:r>
              <w:rPr>
                <w:sz w:val="14"/>
              </w:rPr>
              <w:t>best seller</w:t>
            </w:r>
          </w:p>
        </w:tc>
      </w:tr>
      <w:tr>
        <w:tc>
          <w:tcPr>
            <w:tcW w:type="dxa" w:w="1246"/>
          </w:tcPr>
          <w:p>
            <w:r/>
            <w:r>
              <w:rPr>
                <w:sz w:val="14"/>
              </w:rPr>
              <w:t>Full</w:t>
            </w:r>
          </w:p>
        </w:tc>
        <w:tc>
          <w:tcPr>
            <w:tcW w:type="dxa" w:w="1246"/>
          </w:tcPr>
          <w:p>
            <w:r/>
            <w:r>
              <w:rPr>
                <w:sz w:val="14"/>
              </w:rPr>
              <w:t>Full Navy Blue</w:t>
            </w:r>
          </w:p>
        </w:tc>
        <w:tc>
          <w:tcPr>
            <w:tcW w:type="dxa" w:w="1246"/>
          </w:tcPr>
          <w:p>
            <w:r/>
            <w:r>
              <w:rPr>
                <w:sz w:val="14"/>
              </w:rPr>
              <w:t>87</w:t>
            </w:r>
          </w:p>
        </w:tc>
        <w:tc>
          <w:tcPr>
            <w:tcW w:type="dxa" w:w="1246"/>
          </w:tcPr>
          <w:p>
            <w:r/>
            <w:r>
              <w:rPr>
                <w:sz w:val="14"/>
              </w:rPr>
              <w:t>6</w:t>
            </w:r>
          </w:p>
        </w:tc>
        <w:tc>
          <w:tcPr>
            <w:tcW w:type="dxa" w:w="1246"/>
          </w:tcPr>
          <w:p>
            <w:r/>
            <w:r>
              <w:rPr>
                <w:sz w:val="14"/>
              </w:rPr>
              <w:t>161</w:t>
            </w:r>
          </w:p>
        </w:tc>
        <w:tc>
          <w:tcPr>
            <w:tcW w:type="dxa" w:w="1246"/>
          </w:tcPr>
          <w:p>
            <w:r/>
            <w:r>
              <w:rPr>
                <w:sz w:val="14"/>
              </w:rPr>
              <w:t>351</w:t>
            </w:r>
          </w:p>
        </w:tc>
        <w:tc>
          <w:tcPr>
            <w:tcW w:type="dxa" w:w="1246"/>
          </w:tcPr>
          <w:p>
            <w:r/>
            <w:r>
              <w:rPr>
                <w:sz w:val="14"/>
              </w:rPr>
              <w:t>$10.60</w:t>
            </w:r>
          </w:p>
        </w:tc>
        <w:tc>
          <w:tcPr>
            <w:tcW w:type="dxa" w:w="1246"/>
          </w:tcPr>
          <w:p>
            <w:r/>
            <w:r>
              <w:rPr>
                <w:sz w:val="14"/>
              </w:rPr>
              <w:t>best seller</w:t>
            </w:r>
          </w:p>
        </w:tc>
      </w:tr>
      <w:tr>
        <w:tc>
          <w:tcPr>
            <w:tcW w:type="dxa" w:w="1246"/>
          </w:tcPr>
          <w:p>
            <w:r/>
            <w:r>
              <w:rPr>
                <w:sz w:val="14"/>
              </w:rPr>
              <w:t>Full</w:t>
            </w:r>
          </w:p>
        </w:tc>
        <w:tc>
          <w:tcPr>
            <w:tcW w:type="dxa" w:w="1246"/>
          </w:tcPr>
          <w:p>
            <w:r/>
            <w:r>
              <w:rPr>
                <w:sz w:val="14"/>
              </w:rPr>
              <w:t>Full Light Grey</w:t>
            </w:r>
          </w:p>
        </w:tc>
        <w:tc>
          <w:tcPr>
            <w:tcW w:type="dxa" w:w="1246"/>
          </w:tcPr>
          <w:p>
            <w:r/>
            <w:r>
              <w:rPr>
                <w:sz w:val="14"/>
              </w:rPr>
              <w:t>86</w:t>
            </w:r>
          </w:p>
        </w:tc>
        <w:tc>
          <w:tcPr>
            <w:tcW w:type="dxa" w:w="1246"/>
          </w:tcPr>
          <w:p>
            <w:r/>
            <w:r>
              <w:rPr>
                <w:sz w:val="14"/>
              </w:rPr>
              <w:t>2</w:t>
            </w:r>
          </w:p>
        </w:tc>
        <w:tc>
          <w:tcPr>
            <w:tcW w:type="dxa" w:w="1246"/>
          </w:tcPr>
          <w:p>
            <w:r/>
            <w:r>
              <w:rPr>
                <w:sz w:val="14"/>
              </w:rPr>
              <w:t>6</w:t>
            </w:r>
          </w:p>
        </w:tc>
        <w:tc>
          <w:tcPr>
            <w:tcW w:type="dxa" w:w="1246"/>
          </w:tcPr>
          <w:p>
            <w:r/>
            <w:r>
              <w:rPr>
                <w:sz w:val="14"/>
              </w:rPr>
              <w:t>21</w:t>
            </w:r>
          </w:p>
        </w:tc>
        <w:tc>
          <w:tcPr>
            <w:tcW w:type="dxa" w:w="1246"/>
          </w:tcPr>
          <w:p>
            <w:r/>
            <w:r>
              <w:rPr>
                <w:sz w:val="14"/>
              </w:rPr>
              <w:t>$11.99</w:t>
            </w:r>
          </w:p>
        </w:tc>
        <w:tc>
          <w:tcPr>
            <w:tcW w:type="dxa" w:w="1246"/>
          </w:tcPr>
          <w:p>
            <w:r/>
            <w:r>
              <w:rPr>
                <w:sz w:val="14"/>
              </w:rPr>
              <w:t>best seller</w:t>
            </w:r>
          </w:p>
        </w:tc>
      </w:tr>
      <w:tr>
        <w:tc>
          <w:tcPr>
            <w:tcW w:type="dxa" w:w="1246"/>
          </w:tcPr>
          <w:p>
            <w:r/>
            <w:r>
              <w:rPr>
                <w:sz w:val="14"/>
              </w:rPr>
              <w:t>King</w:t>
            </w:r>
          </w:p>
        </w:tc>
        <w:tc>
          <w:tcPr>
            <w:tcW w:type="dxa" w:w="1246"/>
          </w:tcPr>
          <w:p>
            <w:r/>
            <w:r>
              <w:rPr>
                <w:sz w:val="14"/>
              </w:rPr>
              <w:t>King Graphite</w:t>
            </w:r>
          </w:p>
        </w:tc>
        <w:tc>
          <w:tcPr>
            <w:tcW w:type="dxa" w:w="1246"/>
          </w:tcPr>
          <w:p>
            <w:r/>
            <w:r>
              <w:rPr>
                <w:sz w:val="14"/>
              </w:rPr>
              <w:t>324</w:t>
            </w:r>
          </w:p>
        </w:tc>
        <w:tc>
          <w:tcPr>
            <w:tcW w:type="dxa" w:w="1246"/>
          </w:tcPr>
          <w:p>
            <w:r/>
            <w:r>
              <w:rPr>
                <w:sz w:val="14"/>
              </w:rPr>
              <w:t>78</w:t>
            </w:r>
          </w:p>
        </w:tc>
        <w:tc>
          <w:tcPr>
            <w:tcW w:type="dxa" w:w="1246"/>
          </w:tcPr>
          <w:p>
            <w:r/>
            <w:r>
              <w:rPr>
                <w:sz w:val="14"/>
              </w:rPr>
              <w:t>12</w:t>
            </w:r>
          </w:p>
        </w:tc>
        <w:tc>
          <w:tcPr>
            <w:tcW w:type="dxa" w:w="1246"/>
          </w:tcPr>
          <w:p>
            <w:r/>
            <w:r>
              <w:rPr>
                <w:sz w:val="14"/>
              </w:rPr>
              <w:t>7</w:t>
            </w:r>
          </w:p>
        </w:tc>
        <w:tc>
          <w:tcPr>
            <w:tcW w:type="dxa" w:w="1246"/>
          </w:tcPr>
          <w:p>
            <w:r/>
            <w:r>
              <w:rPr>
                <w:sz w:val="14"/>
              </w:rPr>
              <w:t>$28.54</w:t>
            </w:r>
          </w:p>
        </w:tc>
        <w:tc>
          <w:tcPr>
            <w:tcW w:type="dxa" w:w="1246"/>
          </w:tcPr>
          <w:p>
            <w:r/>
            <w:r>
              <w:rPr>
                <w:sz w:val="14"/>
              </w:rPr>
              <w:t>preferred (out)</w:t>
            </w:r>
          </w:p>
        </w:tc>
      </w:tr>
      <w:tr>
        <w:tc>
          <w:tcPr>
            <w:tcW w:type="dxa" w:w="1246"/>
          </w:tcPr>
          <w:p>
            <w:r/>
            <w:r>
              <w:rPr>
                <w:sz w:val="14"/>
              </w:rPr>
              <w:t>King</w:t>
            </w:r>
          </w:p>
        </w:tc>
        <w:tc>
          <w:tcPr>
            <w:tcW w:type="dxa" w:w="1246"/>
          </w:tcPr>
          <w:p>
            <w:r/>
            <w:r>
              <w:rPr>
                <w:sz w:val="14"/>
              </w:rPr>
              <w:t>King Cool Grey</w:t>
            </w:r>
          </w:p>
        </w:tc>
        <w:tc>
          <w:tcPr>
            <w:tcW w:type="dxa" w:w="1246"/>
          </w:tcPr>
          <w:p>
            <w:r/>
            <w:r>
              <w:rPr>
                <w:sz w:val="14"/>
              </w:rPr>
              <w:t>196</w:t>
            </w:r>
          </w:p>
        </w:tc>
        <w:tc>
          <w:tcPr>
            <w:tcW w:type="dxa" w:w="1246"/>
          </w:tcPr>
          <w:p>
            <w:r/>
            <w:r>
              <w:rPr>
                <w:sz w:val="14"/>
              </w:rPr>
              <w:t>0</w:t>
            </w:r>
          </w:p>
        </w:tc>
        <w:tc>
          <w:tcPr>
            <w:tcW w:type="dxa" w:w="1246"/>
          </w:tcPr>
          <w:p>
            <w:r/>
            <w:r>
              <w:rPr>
                <w:sz w:val="14"/>
              </w:rPr>
              <w:t>0</w:t>
            </w:r>
          </w:p>
        </w:tc>
        <w:tc>
          <w:tcPr>
            <w:tcW w:type="dxa" w:w="1246"/>
          </w:tcPr>
          <w:p>
            <w:r/>
            <w:r>
              <w:rPr>
                <w:sz w:val="14"/>
              </w:rPr>
              <w:t>0</w:t>
            </w:r>
          </w:p>
        </w:tc>
        <w:tc>
          <w:tcPr>
            <w:tcW w:type="dxa" w:w="1246"/>
          </w:tcPr>
          <w:p>
            <w:r/>
            <w:r>
              <w:rPr>
                <w:sz w:val="14"/>
              </w:rPr>
              <w:t>$18.80</w:t>
            </w:r>
          </w:p>
        </w:tc>
        <w:tc>
          <w:tcPr>
            <w:tcW w:type="dxa" w:w="1246"/>
          </w:tcPr>
          <w:p>
            <w:r/>
            <w:r>
              <w:rPr>
                <w:sz w:val="14"/>
              </w:rPr>
              <w:t>best seller</w:t>
            </w:r>
          </w:p>
        </w:tc>
      </w:tr>
      <w:tr>
        <w:tc>
          <w:tcPr>
            <w:tcW w:type="dxa" w:w="1246"/>
          </w:tcPr>
          <w:p>
            <w:r/>
            <w:r>
              <w:rPr>
                <w:sz w:val="14"/>
              </w:rPr>
              <w:t>King</w:t>
            </w:r>
          </w:p>
        </w:tc>
        <w:tc>
          <w:tcPr>
            <w:tcW w:type="dxa" w:w="1246"/>
          </w:tcPr>
          <w:p>
            <w:r/>
            <w:r>
              <w:rPr>
                <w:sz w:val="14"/>
              </w:rPr>
              <w:t>King Light Grey</w:t>
            </w:r>
          </w:p>
        </w:tc>
        <w:tc>
          <w:tcPr>
            <w:tcW w:type="dxa" w:w="1246"/>
          </w:tcPr>
          <w:p>
            <w:r/>
            <w:r>
              <w:rPr>
                <w:sz w:val="14"/>
              </w:rPr>
              <w:t>181</w:t>
            </w:r>
          </w:p>
        </w:tc>
        <w:tc>
          <w:tcPr>
            <w:tcW w:type="dxa" w:w="1246"/>
          </w:tcPr>
          <w:p>
            <w:r/>
            <w:r>
              <w:rPr>
                <w:sz w:val="14"/>
              </w:rPr>
              <w:t>35</w:t>
            </w:r>
          </w:p>
        </w:tc>
        <w:tc>
          <w:tcPr>
            <w:tcW w:type="dxa" w:w="1246"/>
          </w:tcPr>
          <w:p>
            <w:r/>
            <w:r>
              <w:rPr>
                <w:sz w:val="14"/>
              </w:rPr>
              <w:t>74</w:t>
            </w:r>
          </w:p>
        </w:tc>
        <w:tc>
          <w:tcPr>
            <w:tcW w:type="dxa" w:w="1246"/>
          </w:tcPr>
          <w:p>
            <w:r/>
            <w:r>
              <w:rPr>
                <w:sz w:val="14"/>
              </w:rPr>
              <w:t>131</w:t>
            </w:r>
          </w:p>
        </w:tc>
        <w:tc>
          <w:tcPr>
            <w:tcW w:type="dxa" w:w="1246"/>
          </w:tcPr>
          <w:p>
            <w:r/>
            <w:r>
              <w:rPr>
                <w:sz w:val="14"/>
              </w:rPr>
              <w:t>$26.10</w:t>
            </w:r>
          </w:p>
        </w:tc>
        <w:tc>
          <w:tcPr>
            <w:tcW w:type="dxa" w:w="1246"/>
          </w:tcPr>
          <w:p>
            <w:r/>
            <w:r>
              <w:rPr>
                <w:sz w:val="14"/>
              </w:rPr>
              <w:t>back-up</w:t>
            </w:r>
          </w:p>
        </w:tc>
      </w:tr>
      <w:tr>
        <w:tc>
          <w:tcPr>
            <w:tcW w:type="dxa" w:w="1246"/>
          </w:tcPr>
          <w:p>
            <w:r/>
            <w:r>
              <w:rPr>
                <w:sz w:val="14"/>
              </w:rPr>
              <w:t>King</w:t>
            </w:r>
          </w:p>
        </w:tc>
        <w:tc>
          <w:tcPr>
            <w:tcW w:type="dxa" w:w="1246"/>
          </w:tcPr>
          <w:p>
            <w:r/>
            <w:r>
              <w:rPr>
                <w:sz w:val="14"/>
              </w:rPr>
              <w:t>King Navy Blue</w:t>
            </w:r>
          </w:p>
        </w:tc>
        <w:tc>
          <w:tcPr>
            <w:tcW w:type="dxa" w:w="1246"/>
          </w:tcPr>
          <w:p>
            <w:r/>
            <w:r>
              <w:rPr>
                <w:sz w:val="14"/>
              </w:rPr>
              <w:t>146</w:t>
            </w:r>
          </w:p>
        </w:tc>
        <w:tc>
          <w:tcPr>
            <w:tcW w:type="dxa" w:w="1246"/>
          </w:tcPr>
          <w:p>
            <w:r/>
            <w:r>
              <w:rPr>
                <w:sz w:val="14"/>
              </w:rPr>
              <w:t>16</w:t>
            </w:r>
          </w:p>
        </w:tc>
        <w:tc>
          <w:tcPr>
            <w:tcW w:type="dxa" w:w="1246"/>
          </w:tcPr>
          <w:p>
            <w:r/>
            <w:r>
              <w:rPr>
                <w:sz w:val="14"/>
              </w:rPr>
              <w:t>0</w:t>
            </w:r>
          </w:p>
        </w:tc>
        <w:tc>
          <w:tcPr>
            <w:tcW w:type="dxa" w:w="1246"/>
          </w:tcPr>
          <w:p>
            <w:r/>
            <w:r>
              <w:rPr>
                <w:sz w:val="14"/>
              </w:rPr>
              <w:t>0</w:t>
            </w:r>
          </w:p>
        </w:tc>
        <w:tc>
          <w:tcPr>
            <w:tcW w:type="dxa" w:w="1246"/>
          </w:tcPr>
          <w:p>
            <w:r/>
            <w:r>
              <w:rPr>
                <w:sz w:val="14"/>
              </w:rPr>
              <w:t>$20.59</w:t>
            </w:r>
          </w:p>
        </w:tc>
        <w:tc>
          <w:tcPr>
            <w:tcW w:type="dxa" w:w="1246"/>
          </w:tcPr>
          <w:p>
            <w:r/>
            <w:r>
              <w:rPr>
                <w:sz w:val="14"/>
              </w:rPr>
              <w:t>best seller</w:t>
            </w:r>
          </w:p>
        </w:tc>
      </w:tr>
      <w:tr>
        <w:tc>
          <w:tcPr>
            <w:tcW w:type="dxa" w:w="1246"/>
          </w:tcPr>
          <w:p>
            <w:r/>
            <w:r>
              <w:rPr>
                <w:sz w:val="14"/>
              </w:rPr>
              <w:t>King</w:t>
            </w:r>
          </w:p>
        </w:tc>
        <w:tc>
          <w:tcPr>
            <w:tcW w:type="dxa" w:w="1246"/>
          </w:tcPr>
          <w:p>
            <w:r/>
            <w:r>
              <w:rPr>
                <w:sz w:val="14"/>
              </w:rPr>
              <w:t>King Cream</w:t>
            </w:r>
          </w:p>
        </w:tc>
        <w:tc>
          <w:tcPr>
            <w:tcW w:type="dxa" w:w="1246"/>
          </w:tcPr>
          <w:p>
            <w:r/>
            <w:r>
              <w:rPr>
                <w:sz w:val="14"/>
              </w:rPr>
              <w:t>123</w:t>
            </w:r>
          </w:p>
        </w:tc>
        <w:tc>
          <w:tcPr>
            <w:tcW w:type="dxa" w:w="1246"/>
          </w:tcPr>
          <w:p>
            <w:r/>
            <w:r>
              <w:rPr>
                <w:sz w:val="14"/>
              </w:rPr>
              <w:t>28</w:t>
            </w:r>
          </w:p>
        </w:tc>
        <w:tc>
          <w:tcPr>
            <w:tcW w:type="dxa" w:w="1246"/>
          </w:tcPr>
          <w:p>
            <w:r/>
            <w:r>
              <w:rPr>
                <w:sz w:val="14"/>
              </w:rPr>
              <w:t>51</w:t>
            </w:r>
          </w:p>
        </w:tc>
        <w:tc>
          <w:tcPr>
            <w:tcW w:type="dxa" w:w="1246"/>
          </w:tcPr>
          <w:p>
            <w:r/>
            <w:r>
              <w:rPr>
                <w:sz w:val="14"/>
              </w:rPr>
              <w:t>107</w:t>
            </w:r>
          </w:p>
        </w:tc>
        <w:tc>
          <w:tcPr>
            <w:tcW w:type="dxa" w:w="1246"/>
          </w:tcPr>
          <w:p>
            <w:r/>
            <w:r>
              <w:rPr>
                <w:sz w:val="14"/>
              </w:rPr>
              <w:t>$31.05</w:t>
            </w:r>
          </w:p>
        </w:tc>
        <w:tc>
          <w:tcPr>
            <w:tcW w:type="dxa" w:w="1246"/>
          </w:tcPr>
          <w:p>
            <w:r/>
            <w:r>
              <w:rPr>
                <w:sz w:val="14"/>
              </w:rPr>
              <w:t>best seller</w:t>
            </w:r>
          </w:p>
        </w:tc>
      </w:tr>
      <w:tr>
        <w:tc>
          <w:tcPr>
            <w:tcW w:type="dxa" w:w="1246"/>
          </w:tcPr>
          <w:p>
            <w:r/>
            <w:r>
              <w:rPr>
                <w:sz w:val="14"/>
              </w:rPr>
              <w:t>King</w:t>
            </w:r>
          </w:p>
        </w:tc>
        <w:tc>
          <w:tcPr>
            <w:tcW w:type="dxa" w:w="1246"/>
          </w:tcPr>
          <w:p>
            <w:r/>
            <w:r>
              <w:rPr>
                <w:sz w:val="14"/>
              </w:rPr>
              <w:t>King Sage Green</w:t>
            </w:r>
          </w:p>
        </w:tc>
        <w:tc>
          <w:tcPr>
            <w:tcW w:type="dxa" w:w="1246"/>
          </w:tcPr>
          <w:p>
            <w:r/>
            <w:r>
              <w:rPr>
                <w:sz w:val="14"/>
              </w:rPr>
              <w:t>113</w:t>
            </w:r>
          </w:p>
        </w:tc>
        <w:tc>
          <w:tcPr>
            <w:tcW w:type="dxa" w:w="1246"/>
          </w:tcPr>
          <w:p>
            <w:r/>
            <w:r>
              <w:rPr>
                <w:sz w:val="14"/>
              </w:rPr>
              <w:t>11</w:t>
            </w:r>
          </w:p>
        </w:tc>
        <w:tc>
          <w:tcPr>
            <w:tcW w:type="dxa" w:w="1246"/>
          </w:tcPr>
          <w:p>
            <w:r/>
            <w:r>
              <w:rPr>
                <w:sz w:val="14"/>
              </w:rPr>
              <w:t>0</w:t>
            </w:r>
          </w:p>
        </w:tc>
        <w:tc>
          <w:tcPr>
            <w:tcW w:type="dxa" w:w="1246"/>
          </w:tcPr>
          <w:p>
            <w:r/>
            <w:r>
              <w:rPr>
                <w:sz w:val="14"/>
              </w:rPr>
              <w:t>0</w:t>
            </w:r>
          </w:p>
        </w:tc>
        <w:tc>
          <w:tcPr>
            <w:tcW w:type="dxa" w:w="1246"/>
          </w:tcPr>
          <w:p>
            <w:r/>
            <w:r>
              <w:rPr>
                <w:sz w:val="14"/>
              </w:rPr>
              <w:t>$25.44</w:t>
            </w:r>
          </w:p>
        </w:tc>
        <w:tc>
          <w:tcPr>
            <w:tcW w:type="dxa" w:w="1246"/>
          </w:tcPr>
          <w:p>
            <w:r/>
            <w:r>
              <w:rPr>
                <w:sz w:val="14"/>
              </w:rPr>
              <w:t>best seller</w:t>
            </w:r>
          </w:p>
        </w:tc>
      </w:tr>
      <w:tr>
        <w:tc>
          <w:tcPr>
            <w:tcW w:type="dxa" w:w="1246"/>
          </w:tcPr>
          <w:p>
            <w:r/>
            <w:r>
              <w:rPr>
                <w:sz w:val="14"/>
              </w:rPr>
              <w:t>King</w:t>
            </w:r>
          </w:p>
        </w:tc>
        <w:tc>
          <w:tcPr>
            <w:tcW w:type="dxa" w:w="1246"/>
          </w:tcPr>
          <w:p>
            <w:r/>
            <w:r>
              <w:rPr>
                <w:sz w:val="14"/>
              </w:rPr>
              <w:t>King Light Blue</w:t>
            </w:r>
          </w:p>
        </w:tc>
        <w:tc>
          <w:tcPr>
            <w:tcW w:type="dxa" w:w="1246"/>
          </w:tcPr>
          <w:p>
            <w:r/>
            <w:r>
              <w:rPr>
                <w:sz w:val="14"/>
              </w:rPr>
              <w:t>81</w:t>
            </w:r>
          </w:p>
        </w:tc>
        <w:tc>
          <w:tcPr>
            <w:tcW w:type="dxa" w:w="1246"/>
          </w:tcPr>
          <w:p>
            <w:r/>
            <w:r>
              <w:rPr>
                <w:sz w:val="14"/>
              </w:rPr>
              <w:t>37</w:t>
            </w:r>
          </w:p>
        </w:tc>
        <w:tc>
          <w:tcPr>
            <w:tcW w:type="dxa" w:w="1246"/>
          </w:tcPr>
          <w:p>
            <w:r/>
            <w:r>
              <w:rPr>
                <w:sz w:val="14"/>
              </w:rPr>
              <w:t>68</w:t>
            </w:r>
          </w:p>
        </w:tc>
        <w:tc>
          <w:tcPr>
            <w:tcW w:type="dxa" w:w="1246"/>
          </w:tcPr>
          <w:p>
            <w:r/>
            <w:r>
              <w:rPr>
                <w:sz w:val="14"/>
              </w:rPr>
              <w:t>109</w:t>
            </w:r>
          </w:p>
        </w:tc>
        <w:tc>
          <w:tcPr>
            <w:tcW w:type="dxa" w:w="1246"/>
          </w:tcPr>
          <w:p>
            <w:r/>
            <w:r>
              <w:rPr>
                <w:sz w:val="14"/>
              </w:rPr>
              <w:t>$20.71</w:t>
            </w:r>
          </w:p>
        </w:tc>
        <w:tc>
          <w:tcPr>
            <w:tcW w:type="dxa" w:w="1246"/>
          </w:tcPr>
          <w:p>
            <w:r/>
            <w:r>
              <w:rPr>
                <w:sz w:val="14"/>
              </w:rPr>
              <w:t>best seller</w:t>
            </w:r>
          </w:p>
        </w:tc>
      </w:tr>
      <w:tr>
        <w:tc>
          <w:tcPr>
            <w:tcW w:type="dxa" w:w="1246"/>
          </w:tcPr>
          <w:p>
            <w:r/>
            <w:r>
              <w:rPr>
                <w:sz w:val="14"/>
              </w:rPr>
              <w:t>King</w:t>
            </w:r>
          </w:p>
        </w:tc>
        <w:tc>
          <w:tcPr>
            <w:tcW w:type="dxa" w:w="1246"/>
          </w:tcPr>
          <w:p>
            <w:r/>
            <w:r>
              <w:rPr>
                <w:sz w:val="14"/>
              </w:rPr>
              <w:t>King White</w:t>
            </w:r>
          </w:p>
        </w:tc>
        <w:tc>
          <w:tcPr>
            <w:tcW w:type="dxa" w:w="1246"/>
          </w:tcPr>
          <w:p>
            <w:r/>
            <w:r>
              <w:rPr>
                <w:sz w:val="14"/>
              </w:rPr>
              <w:t>69</w:t>
            </w:r>
          </w:p>
        </w:tc>
        <w:tc>
          <w:tcPr>
            <w:tcW w:type="dxa" w:w="1246"/>
          </w:tcPr>
          <w:p>
            <w:r/>
            <w:r>
              <w:rPr>
                <w:sz w:val="14"/>
              </w:rPr>
              <w:t>36</w:t>
            </w:r>
          </w:p>
        </w:tc>
        <w:tc>
          <w:tcPr>
            <w:tcW w:type="dxa" w:w="1246"/>
          </w:tcPr>
          <w:p>
            <w:r/>
            <w:r>
              <w:rPr>
                <w:sz w:val="14"/>
              </w:rPr>
              <w:t>769</w:t>
            </w:r>
          </w:p>
        </w:tc>
        <w:tc>
          <w:tcPr>
            <w:tcW w:type="dxa" w:w="1246"/>
          </w:tcPr>
          <w:p>
            <w:r/>
            <w:r>
              <w:rPr>
                <w:sz w:val="14"/>
              </w:rPr>
              <w:t>456</w:t>
            </w:r>
          </w:p>
        </w:tc>
        <w:tc>
          <w:tcPr>
            <w:tcW w:type="dxa" w:w="1246"/>
          </w:tcPr>
          <w:p>
            <w:r/>
            <w:r>
              <w:rPr>
                <w:sz w:val="14"/>
              </w:rPr>
              <w:t>$18.15</w:t>
            </w:r>
          </w:p>
        </w:tc>
        <w:tc>
          <w:tcPr>
            <w:tcW w:type="dxa" w:w="1246"/>
          </w:tcPr>
          <w:p>
            <w:r/>
            <w:r>
              <w:rPr>
                <w:sz w:val="14"/>
              </w:rPr>
              <w:t>ranking child</w:t>
            </w:r>
          </w:p>
        </w:tc>
      </w:tr>
      <w:tr>
        <w:tc>
          <w:tcPr>
            <w:tcW w:type="dxa" w:w="1246"/>
          </w:tcPr>
          <w:p>
            <w:r/>
            <w:r>
              <w:rPr>
                <w:sz w:val="14"/>
              </w:rPr>
              <w:t>Queen</w:t>
            </w:r>
          </w:p>
        </w:tc>
        <w:tc>
          <w:tcPr>
            <w:tcW w:type="dxa" w:w="1246"/>
          </w:tcPr>
          <w:p>
            <w:r/>
            <w:r>
              <w:rPr>
                <w:sz w:val="14"/>
              </w:rPr>
              <w:t>Queen Graphite</w:t>
            </w:r>
          </w:p>
        </w:tc>
        <w:tc>
          <w:tcPr>
            <w:tcW w:type="dxa" w:w="1246"/>
          </w:tcPr>
          <w:p>
            <w:r/>
            <w:r>
              <w:rPr>
                <w:sz w:val="14"/>
              </w:rPr>
              <w:t>389</w:t>
            </w:r>
          </w:p>
        </w:tc>
        <w:tc>
          <w:tcPr>
            <w:tcW w:type="dxa" w:w="1246"/>
          </w:tcPr>
          <w:p>
            <w:r/>
            <w:r>
              <w:rPr>
                <w:sz w:val="14"/>
              </w:rPr>
              <w:t>52</w:t>
            </w:r>
          </w:p>
        </w:tc>
        <w:tc>
          <w:tcPr>
            <w:tcW w:type="dxa" w:w="1246"/>
          </w:tcPr>
          <w:p>
            <w:r/>
            <w:r>
              <w:rPr>
                <w:sz w:val="14"/>
              </w:rPr>
              <w:t>476</w:t>
            </w:r>
          </w:p>
        </w:tc>
        <w:tc>
          <w:tcPr>
            <w:tcW w:type="dxa" w:w="1246"/>
          </w:tcPr>
          <w:p>
            <w:r/>
            <w:r>
              <w:rPr>
                <w:sz w:val="14"/>
              </w:rPr>
              <w:t>244</w:t>
            </w:r>
          </w:p>
        </w:tc>
        <w:tc>
          <w:tcPr>
            <w:tcW w:type="dxa" w:w="1246"/>
          </w:tcPr>
          <w:p>
            <w:r/>
            <w:r>
              <w:rPr>
                <w:sz w:val="14"/>
              </w:rPr>
              <w:t>$22.97</w:t>
            </w:r>
          </w:p>
        </w:tc>
        <w:tc>
          <w:tcPr>
            <w:tcW w:type="dxa" w:w="1246"/>
          </w:tcPr>
          <w:p>
            <w:r/>
            <w:r>
              <w:rPr>
                <w:sz w:val="14"/>
              </w:rPr>
              <w:t>ranking child</w:t>
            </w:r>
          </w:p>
        </w:tc>
      </w:tr>
      <w:tr>
        <w:tc>
          <w:tcPr>
            <w:tcW w:type="dxa" w:w="1246"/>
          </w:tcPr>
          <w:p>
            <w:r/>
            <w:r>
              <w:rPr>
                <w:sz w:val="14"/>
              </w:rPr>
              <w:t>Queen</w:t>
            </w:r>
          </w:p>
        </w:tc>
        <w:tc>
          <w:tcPr>
            <w:tcW w:type="dxa" w:w="1246"/>
          </w:tcPr>
          <w:p>
            <w:r/>
            <w:r>
              <w:rPr>
                <w:sz w:val="14"/>
              </w:rPr>
              <w:t>Queen Cool Grey</w:t>
            </w:r>
          </w:p>
        </w:tc>
        <w:tc>
          <w:tcPr>
            <w:tcW w:type="dxa" w:w="1246"/>
          </w:tcPr>
          <w:p>
            <w:r/>
            <w:r>
              <w:rPr>
                <w:sz w:val="14"/>
              </w:rPr>
              <w:t>306</w:t>
            </w:r>
          </w:p>
        </w:tc>
        <w:tc>
          <w:tcPr>
            <w:tcW w:type="dxa" w:w="1246"/>
          </w:tcPr>
          <w:p>
            <w:r/>
            <w:r>
              <w:rPr>
                <w:sz w:val="14"/>
              </w:rPr>
              <w:t>0</w:t>
            </w:r>
          </w:p>
        </w:tc>
        <w:tc>
          <w:tcPr>
            <w:tcW w:type="dxa" w:w="1246"/>
          </w:tcPr>
          <w:p>
            <w:r/>
            <w:r>
              <w:rPr>
                <w:sz w:val="14"/>
              </w:rPr>
              <w:t>0</w:t>
            </w:r>
          </w:p>
        </w:tc>
        <w:tc>
          <w:tcPr>
            <w:tcW w:type="dxa" w:w="1246"/>
          </w:tcPr>
          <w:p>
            <w:r/>
            <w:r>
              <w:rPr>
                <w:sz w:val="14"/>
              </w:rPr>
              <w:t>0</w:t>
            </w:r>
          </w:p>
        </w:tc>
        <w:tc>
          <w:tcPr>
            <w:tcW w:type="dxa" w:w="1246"/>
          </w:tcPr>
          <w:p>
            <w:r/>
            <w:r>
              <w:rPr>
                <w:sz w:val="14"/>
              </w:rPr>
              <w:t>$16.33</w:t>
            </w:r>
          </w:p>
        </w:tc>
        <w:tc>
          <w:tcPr>
            <w:tcW w:type="dxa" w:w="1246"/>
          </w:tcPr>
          <w:p>
            <w:r/>
            <w:r>
              <w:rPr>
                <w:sz w:val="14"/>
              </w:rPr>
              <w:t>best seller</w:t>
            </w:r>
          </w:p>
        </w:tc>
      </w:tr>
      <w:tr>
        <w:tc>
          <w:tcPr>
            <w:tcW w:type="dxa" w:w="1246"/>
          </w:tcPr>
          <w:p>
            <w:r/>
            <w:r>
              <w:rPr>
                <w:sz w:val="14"/>
              </w:rPr>
              <w:t>Queen</w:t>
            </w:r>
          </w:p>
        </w:tc>
        <w:tc>
          <w:tcPr>
            <w:tcW w:type="dxa" w:w="1246"/>
          </w:tcPr>
          <w:p>
            <w:r/>
            <w:r>
              <w:rPr>
                <w:sz w:val="14"/>
              </w:rPr>
              <w:t>Queen Beige</w:t>
            </w:r>
          </w:p>
        </w:tc>
        <w:tc>
          <w:tcPr>
            <w:tcW w:type="dxa" w:w="1246"/>
          </w:tcPr>
          <w:p>
            <w:r/>
            <w:r>
              <w:rPr>
                <w:sz w:val="14"/>
              </w:rPr>
              <w:t>213</w:t>
            </w:r>
          </w:p>
        </w:tc>
        <w:tc>
          <w:tcPr>
            <w:tcW w:type="dxa" w:w="1246"/>
          </w:tcPr>
          <w:p>
            <w:r/>
            <w:r>
              <w:rPr>
                <w:sz w:val="14"/>
              </w:rPr>
              <w:t>27</w:t>
            </w:r>
          </w:p>
        </w:tc>
        <w:tc>
          <w:tcPr>
            <w:tcW w:type="dxa" w:w="1246"/>
          </w:tcPr>
          <w:p>
            <w:r/>
            <w:r>
              <w:rPr>
                <w:sz w:val="14"/>
              </w:rPr>
              <w:t>171</w:t>
            </w:r>
          </w:p>
        </w:tc>
        <w:tc>
          <w:tcPr>
            <w:tcW w:type="dxa" w:w="1246"/>
          </w:tcPr>
          <w:p>
            <w:r/>
            <w:r>
              <w:rPr>
                <w:sz w:val="14"/>
              </w:rPr>
              <w:t>210</w:t>
            </w:r>
          </w:p>
        </w:tc>
        <w:tc>
          <w:tcPr>
            <w:tcW w:type="dxa" w:w="1246"/>
          </w:tcPr>
          <w:p>
            <w:r/>
            <w:r>
              <w:rPr>
                <w:sz w:val="14"/>
              </w:rPr>
              <w:t>$29.80</w:t>
            </w:r>
          </w:p>
        </w:tc>
        <w:tc>
          <w:tcPr>
            <w:tcW w:type="dxa" w:w="1246"/>
          </w:tcPr>
          <w:p>
            <w:r/>
            <w:r>
              <w:rPr>
                <w:sz w:val="14"/>
              </w:rPr>
              <w:t>best seller</w:t>
            </w:r>
          </w:p>
        </w:tc>
      </w:tr>
      <w:tr>
        <w:tc>
          <w:tcPr>
            <w:tcW w:type="dxa" w:w="1246"/>
          </w:tcPr>
          <w:p>
            <w:r/>
            <w:r>
              <w:rPr>
                <w:sz w:val="14"/>
              </w:rPr>
              <w:t>Queen</w:t>
            </w:r>
          </w:p>
        </w:tc>
        <w:tc>
          <w:tcPr>
            <w:tcW w:type="dxa" w:w="1246"/>
          </w:tcPr>
          <w:p>
            <w:r/>
            <w:r>
              <w:rPr>
                <w:sz w:val="14"/>
              </w:rPr>
              <w:t>Queen Light Blue</w:t>
            </w:r>
          </w:p>
        </w:tc>
        <w:tc>
          <w:tcPr>
            <w:tcW w:type="dxa" w:w="1246"/>
          </w:tcPr>
          <w:p>
            <w:r/>
            <w:r>
              <w:rPr>
                <w:sz w:val="14"/>
              </w:rPr>
              <w:t>168</w:t>
            </w:r>
          </w:p>
        </w:tc>
        <w:tc>
          <w:tcPr>
            <w:tcW w:type="dxa" w:w="1246"/>
          </w:tcPr>
          <w:p>
            <w:r/>
            <w:r>
              <w:rPr>
                <w:sz w:val="14"/>
              </w:rPr>
              <w:t>24</w:t>
            </w:r>
          </w:p>
        </w:tc>
        <w:tc>
          <w:tcPr>
            <w:tcW w:type="dxa" w:w="1246"/>
          </w:tcPr>
          <w:p>
            <w:r/>
            <w:r>
              <w:rPr>
                <w:sz w:val="14"/>
              </w:rPr>
              <w:t>143</w:t>
            </w:r>
          </w:p>
        </w:tc>
        <w:tc>
          <w:tcPr>
            <w:tcW w:type="dxa" w:w="1246"/>
          </w:tcPr>
          <w:p>
            <w:r/>
            <w:r>
              <w:rPr>
                <w:sz w:val="14"/>
              </w:rPr>
              <w:t>175</w:t>
            </w:r>
          </w:p>
        </w:tc>
        <w:tc>
          <w:tcPr>
            <w:tcW w:type="dxa" w:w="1246"/>
          </w:tcPr>
          <w:p>
            <w:r/>
            <w:r>
              <w:rPr>
                <w:sz w:val="14"/>
              </w:rPr>
              <w:t>$26.75</w:t>
            </w:r>
          </w:p>
        </w:tc>
        <w:tc>
          <w:tcPr>
            <w:tcW w:type="dxa" w:w="1246"/>
          </w:tcPr>
          <w:p>
            <w:r/>
            <w:r>
              <w:rPr>
                <w:sz w:val="14"/>
              </w:rPr>
              <w:t>best seller</w:t>
            </w:r>
          </w:p>
        </w:tc>
      </w:tr>
      <w:tr>
        <w:tc>
          <w:tcPr>
            <w:tcW w:type="dxa" w:w="1246"/>
          </w:tcPr>
          <w:p>
            <w:r/>
            <w:r>
              <w:rPr>
                <w:sz w:val="14"/>
              </w:rPr>
              <w:t>Queen</w:t>
            </w:r>
          </w:p>
        </w:tc>
        <w:tc>
          <w:tcPr>
            <w:tcW w:type="dxa" w:w="1246"/>
          </w:tcPr>
          <w:p>
            <w:r/>
            <w:r>
              <w:rPr>
                <w:sz w:val="14"/>
              </w:rPr>
              <w:t>Queen Regal Purple</w:t>
            </w:r>
          </w:p>
        </w:tc>
        <w:tc>
          <w:tcPr>
            <w:tcW w:type="dxa" w:w="1246"/>
          </w:tcPr>
          <w:p>
            <w:r/>
            <w:r>
              <w:rPr>
                <w:sz w:val="14"/>
              </w:rPr>
              <w:t>147</w:t>
            </w:r>
          </w:p>
        </w:tc>
        <w:tc>
          <w:tcPr>
            <w:tcW w:type="dxa" w:w="1246"/>
          </w:tcPr>
          <w:p>
            <w:r/>
            <w:r>
              <w:rPr>
                <w:sz w:val="14"/>
              </w:rPr>
              <w:t>27</w:t>
            </w:r>
          </w:p>
        </w:tc>
        <w:tc>
          <w:tcPr>
            <w:tcW w:type="dxa" w:w="1246"/>
          </w:tcPr>
          <w:p>
            <w:r/>
            <w:r>
              <w:rPr>
                <w:sz w:val="14"/>
              </w:rPr>
              <w:t>89</w:t>
            </w:r>
          </w:p>
        </w:tc>
        <w:tc>
          <w:tcPr>
            <w:tcW w:type="dxa" w:w="1246"/>
          </w:tcPr>
          <w:p>
            <w:r/>
            <w:r>
              <w:rPr>
                <w:sz w:val="14"/>
              </w:rPr>
              <w:t>126</w:t>
            </w:r>
          </w:p>
        </w:tc>
        <w:tc>
          <w:tcPr>
            <w:tcW w:type="dxa" w:w="1246"/>
          </w:tcPr>
          <w:p>
            <w:r/>
            <w:r>
              <w:rPr>
                <w:sz w:val="14"/>
              </w:rPr>
              <w:t>$29.60</w:t>
            </w:r>
          </w:p>
        </w:tc>
        <w:tc>
          <w:tcPr>
            <w:tcW w:type="dxa" w:w="1246"/>
          </w:tcPr>
          <w:p>
            <w:r/>
            <w:r>
              <w:rPr>
                <w:sz w:val="14"/>
              </w:rPr>
              <w:t>best seller</w:t>
            </w:r>
          </w:p>
        </w:tc>
      </w:tr>
      <w:tr>
        <w:tc>
          <w:tcPr>
            <w:tcW w:type="dxa" w:w="1246"/>
          </w:tcPr>
          <w:p>
            <w:r/>
            <w:r>
              <w:rPr>
                <w:sz w:val="14"/>
              </w:rPr>
              <w:t>Queen</w:t>
            </w:r>
          </w:p>
        </w:tc>
        <w:tc>
          <w:tcPr>
            <w:tcW w:type="dxa" w:w="1246"/>
          </w:tcPr>
          <w:p>
            <w:r/>
            <w:r>
              <w:rPr>
                <w:sz w:val="14"/>
              </w:rPr>
              <w:t>Queen Midnight Black</w:t>
            </w:r>
          </w:p>
        </w:tc>
        <w:tc>
          <w:tcPr>
            <w:tcW w:type="dxa" w:w="1246"/>
          </w:tcPr>
          <w:p>
            <w:r/>
            <w:r>
              <w:rPr>
                <w:sz w:val="14"/>
              </w:rPr>
              <w:t>126</w:t>
            </w:r>
          </w:p>
        </w:tc>
        <w:tc>
          <w:tcPr>
            <w:tcW w:type="dxa" w:w="1246"/>
          </w:tcPr>
          <w:p>
            <w:r/>
            <w:r>
              <w:rPr>
                <w:sz w:val="14"/>
              </w:rPr>
              <w:t>22</w:t>
            </w:r>
          </w:p>
        </w:tc>
        <w:tc>
          <w:tcPr>
            <w:tcW w:type="dxa" w:w="1246"/>
          </w:tcPr>
          <w:p>
            <w:r/>
            <w:r>
              <w:rPr>
                <w:sz w:val="14"/>
              </w:rPr>
              <w:t>31</w:t>
            </w:r>
          </w:p>
        </w:tc>
        <w:tc>
          <w:tcPr>
            <w:tcW w:type="dxa" w:w="1246"/>
          </w:tcPr>
          <w:p>
            <w:r/>
            <w:r>
              <w:rPr>
                <w:sz w:val="14"/>
              </w:rPr>
              <w:t>68</w:t>
            </w:r>
          </w:p>
        </w:tc>
        <w:tc>
          <w:tcPr>
            <w:tcW w:type="dxa" w:w="1246"/>
          </w:tcPr>
          <w:p>
            <w:r/>
            <w:r>
              <w:rPr>
                <w:sz w:val="14"/>
              </w:rPr>
              <w:t>$33.64</w:t>
            </w:r>
          </w:p>
        </w:tc>
        <w:tc>
          <w:tcPr>
            <w:tcW w:type="dxa" w:w="1246"/>
          </w:tcPr>
          <w:p>
            <w:r/>
            <w:r>
              <w:rPr>
                <w:sz w:val="14"/>
              </w:rPr>
              <w:t>best seller</w:t>
            </w:r>
          </w:p>
        </w:tc>
      </w:tr>
      <w:tr>
        <w:tc>
          <w:tcPr>
            <w:tcW w:type="dxa" w:w="1246"/>
          </w:tcPr>
          <w:p>
            <w:r/>
            <w:r>
              <w:rPr>
                <w:sz w:val="14"/>
              </w:rPr>
              <w:t>Queen</w:t>
            </w:r>
          </w:p>
        </w:tc>
        <w:tc>
          <w:tcPr>
            <w:tcW w:type="dxa" w:w="1246"/>
          </w:tcPr>
          <w:p>
            <w:r/>
            <w:r>
              <w:rPr>
                <w:sz w:val="14"/>
              </w:rPr>
              <w:t>Queen White</w:t>
            </w:r>
          </w:p>
        </w:tc>
        <w:tc>
          <w:tcPr>
            <w:tcW w:type="dxa" w:w="1246"/>
          </w:tcPr>
          <w:p>
            <w:r/>
            <w:r>
              <w:rPr>
                <w:sz w:val="14"/>
              </w:rPr>
              <w:t>122</w:t>
            </w:r>
          </w:p>
        </w:tc>
        <w:tc>
          <w:tcPr>
            <w:tcW w:type="dxa" w:w="1246"/>
          </w:tcPr>
          <w:p>
            <w:r/>
            <w:r>
              <w:rPr>
                <w:sz w:val="14"/>
              </w:rPr>
              <w:t>20</w:t>
            </w:r>
          </w:p>
        </w:tc>
        <w:tc>
          <w:tcPr>
            <w:tcW w:type="dxa" w:w="1246"/>
          </w:tcPr>
          <w:p>
            <w:r/>
            <w:r>
              <w:rPr>
                <w:sz w:val="14"/>
              </w:rPr>
              <w:t>82</w:t>
            </w:r>
          </w:p>
        </w:tc>
        <w:tc>
          <w:tcPr>
            <w:tcW w:type="dxa" w:w="1246"/>
          </w:tcPr>
          <w:p>
            <w:r/>
            <w:r>
              <w:rPr>
                <w:sz w:val="14"/>
              </w:rPr>
              <w:t>152</w:t>
            </w:r>
          </w:p>
        </w:tc>
        <w:tc>
          <w:tcPr>
            <w:tcW w:type="dxa" w:w="1246"/>
          </w:tcPr>
          <w:p>
            <w:r/>
            <w:r>
              <w:rPr>
                <w:sz w:val="14"/>
              </w:rPr>
              <w:t>$13.32</w:t>
            </w:r>
          </w:p>
        </w:tc>
        <w:tc>
          <w:tcPr>
            <w:tcW w:type="dxa" w:w="1246"/>
          </w:tcPr>
          <w:p>
            <w:r/>
            <w:r>
              <w:rPr>
                <w:sz w:val="14"/>
              </w:rPr>
              <w:t>best seller</w:t>
            </w:r>
          </w:p>
        </w:tc>
      </w:tr>
      <w:tr>
        <w:tc>
          <w:tcPr>
            <w:tcW w:type="dxa" w:w="1246"/>
          </w:tcPr>
          <w:p>
            <w:r/>
            <w:r>
              <w:rPr>
                <w:sz w:val="14"/>
              </w:rPr>
              <w:t>Queen</w:t>
            </w:r>
          </w:p>
        </w:tc>
        <w:tc>
          <w:tcPr>
            <w:tcW w:type="dxa" w:w="1246"/>
          </w:tcPr>
          <w:p>
            <w:r/>
            <w:r>
              <w:rPr>
                <w:sz w:val="14"/>
              </w:rPr>
              <w:t>Queen Cream</w:t>
            </w:r>
          </w:p>
        </w:tc>
        <w:tc>
          <w:tcPr>
            <w:tcW w:type="dxa" w:w="1246"/>
          </w:tcPr>
          <w:p>
            <w:r/>
            <w:r>
              <w:rPr>
                <w:sz w:val="14"/>
              </w:rPr>
              <w:t>101</w:t>
            </w:r>
          </w:p>
        </w:tc>
        <w:tc>
          <w:tcPr>
            <w:tcW w:type="dxa" w:w="1246"/>
          </w:tcPr>
          <w:p>
            <w:r/>
            <w:r>
              <w:rPr>
                <w:sz w:val="14"/>
              </w:rPr>
              <w:t>14</w:t>
            </w:r>
          </w:p>
        </w:tc>
        <w:tc>
          <w:tcPr>
            <w:tcW w:type="dxa" w:w="1246"/>
          </w:tcPr>
          <w:p>
            <w:r/>
            <w:r>
              <w:rPr>
                <w:sz w:val="14"/>
              </w:rPr>
              <w:t>69</w:t>
            </w:r>
          </w:p>
        </w:tc>
        <w:tc>
          <w:tcPr>
            <w:tcW w:type="dxa" w:w="1246"/>
          </w:tcPr>
          <w:p>
            <w:r/>
            <w:r>
              <w:rPr>
                <w:sz w:val="14"/>
              </w:rPr>
              <w:t>180</w:t>
            </w:r>
          </w:p>
        </w:tc>
        <w:tc>
          <w:tcPr>
            <w:tcW w:type="dxa" w:w="1246"/>
          </w:tcPr>
          <w:p>
            <w:r/>
            <w:r>
              <w:rPr>
                <w:sz w:val="14"/>
              </w:rPr>
              <w:t>$22.12</w:t>
            </w:r>
          </w:p>
        </w:tc>
        <w:tc>
          <w:tcPr>
            <w:tcW w:type="dxa" w:w="1246"/>
          </w:tcPr>
          <w:p>
            <w:r/>
            <w:r>
              <w:rPr>
                <w:sz w:val="14"/>
              </w:rPr>
              <w:t>best seller</w:t>
            </w:r>
          </w:p>
        </w:tc>
      </w:tr>
      <w:tr>
        <w:tc>
          <w:tcPr>
            <w:tcW w:type="dxa" w:w="1246"/>
          </w:tcPr>
          <w:p>
            <w:r/>
            <w:r>
              <w:rPr>
                <w:sz w:val="14"/>
              </w:rPr>
              <w:t>Queen</w:t>
            </w:r>
          </w:p>
        </w:tc>
        <w:tc>
          <w:tcPr>
            <w:tcW w:type="dxa" w:w="1246"/>
          </w:tcPr>
          <w:p>
            <w:r/>
            <w:r>
              <w:rPr>
                <w:sz w:val="14"/>
              </w:rPr>
              <w:t>Queen Navy Blue</w:t>
            </w:r>
          </w:p>
        </w:tc>
        <w:tc>
          <w:tcPr>
            <w:tcW w:type="dxa" w:w="1246"/>
          </w:tcPr>
          <w:p>
            <w:r/>
            <w:r>
              <w:rPr>
                <w:sz w:val="14"/>
              </w:rPr>
              <w:t>98</w:t>
            </w:r>
          </w:p>
        </w:tc>
        <w:tc>
          <w:tcPr>
            <w:tcW w:type="dxa" w:w="1246"/>
          </w:tcPr>
          <w:p>
            <w:r/>
            <w:r>
              <w:rPr>
                <w:sz w:val="14"/>
              </w:rPr>
              <w:t>36</w:t>
            </w:r>
          </w:p>
        </w:tc>
        <w:tc>
          <w:tcPr>
            <w:tcW w:type="dxa" w:w="1246"/>
          </w:tcPr>
          <w:p>
            <w:r/>
            <w:r>
              <w:rPr>
                <w:sz w:val="14"/>
              </w:rPr>
              <w:t>416</w:t>
            </w:r>
          </w:p>
        </w:tc>
        <w:tc>
          <w:tcPr>
            <w:tcW w:type="dxa" w:w="1246"/>
          </w:tcPr>
          <w:p>
            <w:r/>
            <w:r>
              <w:rPr>
                <w:sz w:val="14"/>
              </w:rPr>
              <w:t>456</w:t>
            </w:r>
          </w:p>
        </w:tc>
        <w:tc>
          <w:tcPr>
            <w:tcW w:type="dxa" w:w="1246"/>
          </w:tcPr>
          <w:p>
            <w:r/>
            <w:r>
              <w:rPr>
                <w:sz w:val="14"/>
              </w:rPr>
              <w:t>$26.81</w:t>
            </w:r>
          </w:p>
        </w:tc>
        <w:tc>
          <w:tcPr>
            <w:tcW w:type="dxa" w:w="1246"/>
          </w:tcPr>
          <w:p>
            <w:r/>
            <w:r>
              <w:rPr>
                <w:sz w:val="14"/>
              </w:rPr>
              <w:t>back-up</w:t>
            </w:r>
          </w:p>
        </w:tc>
      </w:tr>
      <w:tr>
        <w:tc>
          <w:tcPr>
            <w:tcW w:type="dxa" w:w="1246"/>
          </w:tcPr>
          <w:p>
            <w:r/>
            <w:r>
              <w:rPr>
                <w:sz w:val="14"/>
              </w:rPr>
              <w:t>Queen</w:t>
            </w:r>
          </w:p>
        </w:tc>
        <w:tc>
          <w:tcPr>
            <w:tcW w:type="dxa" w:w="1246"/>
          </w:tcPr>
          <w:p>
            <w:r/>
            <w:r>
              <w:rPr>
                <w:sz w:val="14"/>
              </w:rPr>
              <w:t>Queen Sage Green</w:t>
            </w:r>
          </w:p>
        </w:tc>
        <w:tc>
          <w:tcPr>
            <w:tcW w:type="dxa" w:w="1246"/>
          </w:tcPr>
          <w:p>
            <w:r/>
            <w:r>
              <w:rPr>
                <w:sz w:val="14"/>
              </w:rPr>
              <w:t>88</w:t>
            </w:r>
          </w:p>
        </w:tc>
        <w:tc>
          <w:tcPr>
            <w:tcW w:type="dxa" w:w="1246"/>
          </w:tcPr>
          <w:p>
            <w:r/>
            <w:r>
              <w:rPr>
                <w:sz w:val="14"/>
              </w:rPr>
              <w:t>18</w:t>
            </w:r>
          </w:p>
        </w:tc>
        <w:tc>
          <w:tcPr>
            <w:tcW w:type="dxa" w:w="1246"/>
          </w:tcPr>
          <w:p>
            <w:r/>
            <w:r>
              <w:rPr>
                <w:sz w:val="14"/>
              </w:rPr>
              <w:t>144</w:t>
            </w:r>
          </w:p>
        </w:tc>
        <w:tc>
          <w:tcPr>
            <w:tcW w:type="dxa" w:w="1246"/>
          </w:tcPr>
          <w:p>
            <w:r/>
            <w:r>
              <w:rPr>
                <w:sz w:val="14"/>
              </w:rPr>
              <w:t>231</w:t>
            </w:r>
          </w:p>
        </w:tc>
        <w:tc>
          <w:tcPr>
            <w:tcW w:type="dxa" w:w="1246"/>
          </w:tcPr>
          <w:p>
            <w:r/>
            <w:r>
              <w:rPr>
                <w:sz w:val="14"/>
              </w:rPr>
              <w:t>$20.53</w:t>
            </w:r>
          </w:p>
        </w:tc>
        <w:tc>
          <w:tcPr>
            <w:tcW w:type="dxa" w:w="1246"/>
          </w:tcPr>
          <w:p>
            <w:r/>
            <w:r>
              <w:rPr>
                <w:sz w:val="14"/>
              </w:rPr>
              <w:t>best seller</w:t>
            </w:r>
          </w:p>
        </w:tc>
      </w:tr>
      <w:tr>
        <w:tc>
          <w:tcPr>
            <w:tcW w:type="dxa" w:w="1246"/>
          </w:tcPr>
          <w:p>
            <w:r/>
            <w:r>
              <w:rPr>
                <w:sz w:val="14"/>
              </w:rPr>
              <w:t>Twin</w:t>
            </w:r>
          </w:p>
        </w:tc>
        <w:tc>
          <w:tcPr>
            <w:tcW w:type="dxa" w:w="1246"/>
          </w:tcPr>
          <w:p>
            <w:r/>
            <w:r>
              <w:rPr>
                <w:sz w:val="14"/>
              </w:rPr>
              <w:t>Twin Graphite</w:t>
            </w:r>
          </w:p>
        </w:tc>
        <w:tc>
          <w:tcPr>
            <w:tcW w:type="dxa" w:w="1246"/>
          </w:tcPr>
          <w:p>
            <w:r/>
            <w:r>
              <w:rPr>
                <w:sz w:val="14"/>
              </w:rPr>
              <w:t>132</w:t>
            </w:r>
          </w:p>
        </w:tc>
        <w:tc>
          <w:tcPr>
            <w:tcW w:type="dxa" w:w="1246"/>
          </w:tcPr>
          <w:p>
            <w:r/>
            <w:r>
              <w:rPr>
                <w:sz w:val="14"/>
              </w:rPr>
              <w:t>22</w:t>
            </w:r>
          </w:p>
        </w:tc>
        <w:tc>
          <w:tcPr>
            <w:tcW w:type="dxa" w:w="1246"/>
          </w:tcPr>
          <w:p>
            <w:r/>
            <w:r>
              <w:rPr>
                <w:sz w:val="14"/>
              </w:rPr>
              <w:t>30</w:t>
            </w:r>
          </w:p>
        </w:tc>
        <w:tc>
          <w:tcPr>
            <w:tcW w:type="dxa" w:w="1246"/>
          </w:tcPr>
          <w:p>
            <w:r/>
            <w:r>
              <w:rPr>
                <w:sz w:val="14"/>
              </w:rPr>
              <w:t>56</w:t>
            </w:r>
          </w:p>
        </w:tc>
        <w:tc>
          <w:tcPr>
            <w:tcW w:type="dxa" w:w="1246"/>
          </w:tcPr>
          <w:p>
            <w:r/>
            <w:r>
              <w:rPr>
                <w:sz w:val="14"/>
              </w:rPr>
              <w:t>$14.49</w:t>
            </w:r>
          </w:p>
        </w:tc>
        <w:tc>
          <w:tcPr>
            <w:tcW w:type="dxa" w:w="1246"/>
          </w:tcPr>
          <w:p>
            <w:r/>
            <w:r>
              <w:rPr>
                <w:sz w:val="14"/>
              </w:rPr>
              <w:t>ranking child</w:t>
            </w:r>
          </w:p>
        </w:tc>
      </w:tr>
      <w:tr>
        <w:tc>
          <w:tcPr>
            <w:tcW w:type="dxa" w:w="1246"/>
          </w:tcPr>
          <w:p>
            <w:r/>
            <w:r>
              <w:rPr>
                <w:sz w:val="14"/>
              </w:rPr>
              <w:t>Twin</w:t>
            </w:r>
          </w:p>
        </w:tc>
        <w:tc>
          <w:tcPr>
            <w:tcW w:type="dxa" w:w="1246"/>
          </w:tcPr>
          <w:p>
            <w:r/>
            <w:r>
              <w:rPr>
                <w:sz w:val="14"/>
              </w:rPr>
              <w:t>Twin Navy Blue</w:t>
            </w:r>
          </w:p>
        </w:tc>
        <w:tc>
          <w:tcPr>
            <w:tcW w:type="dxa" w:w="1246"/>
          </w:tcPr>
          <w:p>
            <w:r/>
            <w:r>
              <w:rPr>
                <w:sz w:val="14"/>
              </w:rPr>
              <w:t>114</w:t>
            </w:r>
          </w:p>
        </w:tc>
        <w:tc>
          <w:tcPr>
            <w:tcW w:type="dxa" w:w="1246"/>
          </w:tcPr>
          <w:p>
            <w:r/>
            <w:r>
              <w:rPr>
                <w:sz w:val="14"/>
              </w:rPr>
              <w:t>19</w:t>
            </w:r>
          </w:p>
        </w:tc>
        <w:tc>
          <w:tcPr>
            <w:tcW w:type="dxa" w:w="1246"/>
          </w:tcPr>
          <w:p>
            <w:r/>
            <w:r>
              <w:rPr>
                <w:sz w:val="14"/>
              </w:rPr>
              <w:t>16</w:t>
            </w:r>
          </w:p>
        </w:tc>
        <w:tc>
          <w:tcPr>
            <w:tcW w:type="dxa" w:w="1246"/>
          </w:tcPr>
          <w:p>
            <w:r/>
            <w:r>
              <w:rPr>
                <w:sz w:val="14"/>
              </w:rPr>
              <w:t>39</w:t>
            </w:r>
          </w:p>
        </w:tc>
        <w:tc>
          <w:tcPr>
            <w:tcW w:type="dxa" w:w="1246"/>
          </w:tcPr>
          <w:p>
            <w:r/>
            <w:r>
              <w:rPr>
                <w:sz w:val="14"/>
              </w:rPr>
              <w:t>$19.01</w:t>
            </w:r>
          </w:p>
        </w:tc>
        <w:tc>
          <w:tcPr>
            <w:tcW w:type="dxa" w:w="1246"/>
          </w:tcPr>
          <w:p>
            <w:r/>
            <w:r>
              <w:rPr>
                <w:sz w:val="14"/>
              </w:rPr>
              <w:t>best seller</w:t>
            </w:r>
          </w:p>
        </w:tc>
      </w:tr>
      <w:tr>
        <w:tc>
          <w:tcPr>
            <w:tcW w:type="dxa" w:w="1246"/>
          </w:tcPr>
          <w:p>
            <w:r/>
            <w:r>
              <w:rPr>
                <w:sz w:val="14"/>
              </w:rPr>
              <w:t>Twin</w:t>
            </w:r>
          </w:p>
        </w:tc>
        <w:tc>
          <w:tcPr>
            <w:tcW w:type="dxa" w:w="1246"/>
          </w:tcPr>
          <w:p>
            <w:r/>
            <w:r>
              <w:rPr>
                <w:sz w:val="14"/>
              </w:rPr>
              <w:t>Twin Light Blue</w:t>
            </w:r>
          </w:p>
        </w:tc>
        <w:tc>
          <w:tcPr>
            <w:tcW w:type="dxa" w:w="1246"/>
          </w:tcPr>
          <w:p>
            <w:r/>
            <w:r>
              <w:rPr>
                <w:sz w:val="14"/>
              </w:rPr>
              <w:t>57</w:t>
            </w:r>
          </w:p>
        </w:tc>
        <w:tc>
          <w:tcPr>
            <w:tcW w:type="dxa" w:w="1246"/>
          </w:tcPr>
          <w:p>
            <w:r/>
            <w:r>
              <w:rPr>
                <w:sz w:val="14"/>
              </w:rPr>
              <w:t>12</w:t>
            </w:r>
          </w:p>
        </w:tc>
        <w:tc>
          <w:tcPr>
            <w:tcW w:type="dxa" w:w="1246"/>
          </w:tcPr>
          <w:p>
            <w:r/>
            <w:r>
              <w:rPr>
                <w:sz w:val="14"/>
              </w:rPr>
              <w:t>0</w:t>
            </w:r>
          </w:p>
        </w:tc>
        <w:tc>
          <w:tcPr>
            <w:tcW w:type="dxa" w:w="1246"/>
          </w:tcPr>
          <w:p>
            <w:r/>
            <w:r>
              <w:rPr>
                <w:sz w:val="14"/>
              </w:rPr>
              <w:t>0</w:t>
            </w:r>
          </w:p>
        </w:tc>
        <w:tc>
          <w:tcPr>
            <w:tcW w:type="dxa" w:w="1246"/>
          </w:tcPr>
          <w:p>
            <w:r/>
            <w:r>
              <w:rPr>
                <w:sz w:val="14"/>
              </w:rPr>
              <w:t>$18.94</w:t>
            </w:r>
          </w:p>
        </w:tc>
        <w:tc>
          <w:tcPr>
            <w:tcW w:type="dxa" w:w="1246"/>
          </w:tcPr>
          <w:p>
            <w:r/>
            <w:r>
              <w:rPr>
                <w:sz w:val="14"/>
              </w:rPr>
              <w:t>back-up</w:t>
            </w:r>
          </w:p>
        </w:tc>
      </w:tr>
      <w:tr>
        <w:tc>
          <w:tcPr>
            <w:tcW w:type="dxa" w:w="1246"/>
          </w:tcPr>
          <w:p>
            <w:r/>
            <w:r>
              <w:rPr>
                <w:sz w:val="14"/>
              </w:rPr>
              <w:t>Twin</w:t>
            </w:r>
          </w:p>
        </w:tc>
        <w:tc>
          <w:tcPr>
            <w:tcW w:type="dxa" w:w="1246"/>
          </w:tcPr>
          <w:p>
            <w:r/>
            <w:r>
              <w:rPr>
                <w:sz w:val="14"/>
              </w:rPr>
              <w:t>Twin Cool Grey</w:t>
            </w:r>
          </w:p>
        </w:tc>
        <w:tc>
          <w:tcPr>
            <w:tcW w:type="dxa" w:w="1246"/>
          </w:tcPr>
          <w:p>
            <w:r/>
            <w:r>
              <w:rPr>
                <w:sz w:val="14"/>
              </w:rPr>
              <w:t>41</w:t>
            </w:r>
          </w:p>
        </w:tc>
        <w:tc>
          <w:tcPr>
            <w:tcW w:type="dxa" w:w="1246"/>
          </w:tcPr>
          <w:p>
            <w:r/>
            <w:r>
              <w:rPr>
                <w:sz w:val="14"/>
              </w:rPr>
              <w:t>15</w:t>
            </w:r>
          </w:p>
        </w:tc>
        <w:tc>
          <w:tcPr>
            <w:tcW w:type="dxa" w:w="1246"/>
          </w:tcPr>
          <w:p>
            <w:r/>
            <w:r>
              <w:rPr>
                <w:sz w:val="14"/>
              </w:rPr>
              <w:t>8</w:t>
            </w:r>
          </w:p>
        </w:tc>
        <w:tc>
          <w:tcPr>
            <w:tcW w:type="dxa" w:w="1246"/>
          </w:tcPr>
          <w:p>
            <w:r/>
            <w:r>
              <w:rPr>
                <w:sz w:val="14"/>
              </w:rPr>
              <w:t>27</w:t>
            </w:r>
          </w:p>
        </w:tc>
        <w:tc>
          <w:tcPr>
            <w:tcW w:type="dxa" w:w="1246"/>
          </w:tcPr>
          <w:p>
            <w:r/>
            <w:r>
              <w:rPr>
                <w:sz w:val="14"/>
              </w:rPr>
              <w:t>$19.76</w:t>
            </w:r>
          </w:p>
        </w:tc>
        <w:tc>
          <w:tcPr>
            <w:tcW w:type="dxa" w:w="1246"/>
          </w:tcPr>
          <w:p>
            <w:r/>
            <w:r>
              <w:rPr>
                <w:sz w:val="14"/>
              </w:rPr>
              <w:t>best seller</w:t>
            </w:r>
          </w:p>
        </w:tc>
      </w:tr>
    </w:tbl>
    <w:p/>
    <w:p>
      <w:pPr>
        <w:pStyle w:val="Heading1"/>
      </w:pPr>
      <w:r>
        <w:t>A2. What changed over the last weeks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6"/>
              </w:rPr>
              <w:t>Week (Sellerboard)</w:t>
            </w:r>
          </w:p>
        </w:tc>
        <w:tc>
          <w:tcPr>
            <w:tcW w:type="dxa" w:w="1425"/>
            <w:shd w:val="clear" w:color="auto" w:fill="1F3864"/>
          </w:tcPr>
          <w:p>
            <w:r/>
            <w:r>
              <w:rPr>
                <w:b/>
                <w:color w:val="FFFFFF"/>
                <w:sz w:val="16"/>
              </w:rPr>
              <w:t>Sales</w:t>
            </w:r>
          </w:p>
        </w:tc>
        <w:tc>
          <w:tcPr>
            <w:tcW w:type="dxa" w:w="1425"/>
            <w:shd w:val="clear" w:color="auto" w:fill="1F3864"/>
          </w:tcPr>
          <w:p>
            <w:r/>
            <w:r>
              <w:rPr>
                <w:b/>
                <w:color w:val="FFFFFF"/>
                <w:sz w:val="16"/>
              </w:rPr>
              <w:t>Units</w:t>
            </w:r>
          </w:p>
        </w:tc>
        <w:tc>
          <w:tcPr>
            <w:tcW w:type="dxa" w:w="1425"/>
            <w:shd w:val="clear" w:color="auto" w:fill="1F3864"/>
          </w:tcPr>
          <w:p>
            <w:r/>
            <w:r>
              <w:rPr>
                <w:b/>
                <w:color w:val="FFFFFF"/>
                <w:sz w:val="16"/>
              </w:rPr>
              <w:t>Ads</w:t>
            </w:r>
          </w:p>
        </w:tc>
        <w:tc>
          <w:tcPr>
            <w:tcW w:type="dxa" w:w="1425"/>
            <w:shd w:val="clear" w:color="auto" w:fill="1F3864"/>
          </w:tcPr>
          <w:p>
            <w:r/>
            <w:r>
              <w:rPr>
                <w:b/>
                <w:color w:val="FFFFFF"/>
                <w:sz w:val="16"/>
              </w:rPr>
              <w:t>TACoS</w:t>
            </w:r>
          </w:p>
        </w:tc>
        <w:tc>
          <w:tcPr>
            <w:tcW w:type="dxa" w:w="1425"/>
            <w:shd w:val="clear" w:color="auto" w:fill="1F3864"/>
          </w:tcPr>
          <w:p>
            <w:r/>
            <w:r>
              <w:rPr>
                <w:b/>
                <w:color w:val="FFFFFF"/>
                <w:sz w:val="16"/>
              </w:rPr>
              <w:t>Net</w:t>
            </w:r>
          </w:p>
        </w:tc>
        <w:tc>
          <w:tcPr>
            <w:tcW w:type="dxa" w:w="1425"/>
            <w:shd w:val="clear" w:color="auto" w:fill="1F3864"/>
          </w:tcPr>
          <w:p>
            <w:r/>
            <w:r>
              <w:rPr>
                <w:b/>
                <w:color w:val="FFFFFF"/>
                <w:sz w:val="16"/>
              </w:rPr>
              <w:t>Unit-session %</w:t>
            </w:r>
          </w:p>
        </w:tc>
      </w:tr>
      <w:tr>
        <w:tc>
          <w:tcPr>
            <w:tcW w:type="dxa" w:w="1425"/>
          </w:tcPr>
          <w:p>
            <w:r/>
            <w:r>
              <w:rPr>
                <w:sz w:val="16"/>
              </w:rPr>
              <w:t>31 Aug–6 Sep</w:t>
            </w:r>
          </w:p>
        </w:tc>
        <w:tc>
          <w:tcPr>
            <w:tcW w:type="dxa" w:w="1425"/>
          </w:tcPr>
          <w:p>
            <w:r/>
            <w:r>
              <w:rPr>
                <w:sz w:val="16"/>
              </w:rPr>
              <w:t>$23,037</w:t>
            </w:r>
          </w:p>
        </w:tc>
        <w:tc>
          <w:tcPr>
            <w:tcW w:type="dxa" w:w="1425"/>
          </w:tcPr>
          <w:p>
            <w:r/>
            <w:r>
              <w:rPr>
                <w:sz w:val="16"/>
              </w:rPr>
              <w:t>294</w:t>
            </w:r>
          </w:p>
        </w:tc>
        <w:tc>
          <w:tcPr>
            <w:tcW w:type="dxa" w:w="1425"/>
          </w:tcPr>
          <w:p>
            <w:r/>
            <w:r>
              <w:rPr>
                <w:sz w:val="16"/>
              </w:rPr>
              <w:t>$2,167</w:t>
            </w:r>
          </w:p>
        </w:tc>
        <w:tc>
          <w:tcPr>
            <w:tcW w:type="dxa" w:w="1425"/>
          </w:tcPr>
          <w:p>
            <w:r/>
            <w:r>
              <w:rPr>
                <w:sz w:val="16"/>
              </w:rPr>
              <w:t>9.4%</w:t>
            </w:r>
          </w:p>
        </w:tc>
        <w:tc>
          <w:tcPr>
            <w:tcW w:type="dxa" w:w="1425"/>
          </w:tcPr>
          <w:p>
            <w:r/>
            <w:r>
              <w:rPr>
                <w:sz w:val="16"/>
              </w:rPr>
              <w:t>$3,695</w:t>
            </w:r>
          </w:p>
        </w:tc>
        <w:tc>
          <w:tcPr>
            <w:tcW w:type="dxa" w:w="1425"/>
          </w:tcPr>
          <w:p>
            <w:r/>
            <w:r>
              <w:rPr>
                <w:sz w:val="16"/>
              </w:rPr>
              <w:t>7.77%</w:t>
            </w:r>
          </w:p>
        </w:tc>
      </w:tr>
      <w:tr>
        <w:tc>
          <w:tcPr>
            <w:tcW w:type="dxa" w:w="1425"/>
          </w:tcPr>
          <w:p>
            <w:r/>
            <w:r>
              <w:rPr>
                <w:sz w:val="16"/>
              </w:rPr>
              <w:t>7–13 Sep</w:t>
            </w:r>
          </w:p>
        </w:tc>
        <w:tc>
          <w:tcPr>
            <w:tcW w:type="dxa" w:w="1425"/>
          </w:tcPr>
          <w:p>
            <w:r/>
            <w:r>
              <w:rPr>
                <w:sz w:val="16"/>
              </w:rPr>
              <w:t>$19,328</w:t>
            </w:r>
          </w:p>
        </w:tc>
        <w:tc>
          <w:tcPr>
            <w:tcW w:type="dxa" w:w="1425"/>
          </w:tcPr>
          <w:p>
            <w:r/>
            <w:r>
              <w:rPr>
                <w:sz w:val="16"/>
              </w:rPr>
              <w:t>247</w:t>
            </w:r>
          </w:p>
        </w:tc>
        <w:tc>
          <w:tcPr>
            <w:tcW w:type="dxa" w:w="1425"/>
          </w:tcPr>
          <w:p>
            <w:r/>
            <w:r>
              <w:rPr>
                <w:sz w:val="16"/>
              </w:rPr>
              <w:t>$2,040</w:t>
            </w:r>
          </w:p>
        </w:tc>
        <w:tc>
          <w:tcPr>
            <w:tcW w:type="dxa" w:w="1425"/>
          </w:tcPr>
          <w:p>
            <w:r/>
            <w:r>
              <w:rPr>
                <w:sz w:val="16"/>
              </w:rPr>
              <w:t>10.6%</w:t>
            </w:r>
          </w:p>
        </w:tc>
        <w:tc>
          <w:tcPr>
            <w:tcW w:type="dxa" w:w="1425"/>
          </w:tcPr>
          <w:p>
            <w:r/>
            <w:r>
              <w:rPr>
                <w:sz w:val="16"/>
              </w:rPr>
              <w:t>$4,174</w:t>
            </w:r>
          </w:p>
        </w:tc>
        <w:tc>
          <w:tcPr>
            <w:tcW w:type="dxa" w:w="1425"/>
          </w:tcPr>
          <w:p>
            <w:r/>
            <w:r>
              <w:rPr>
                <w:sz w:val="16"/>
              </w:rPr>
              <w:t>6.73%</w:t>
            </w:r>
          </w:p>
        </w:tc>
      </w:tr>
      <w:tr>
        <w:tc>
          <w:tcPr>
            <w:tcW w:type="dxa" w:w="1425"/>
          </w:tcPr>
          <w:p>
            <w:r/>
            <w:r>
              <w:rPr>
                <w:sz w:val="16"/>
              </w:rPr>
              <w:t>14–20 Sep</w:t>
            </w:r>
          </w:p>
        </w:tc>
        <w:tc>
          <w:tcPr>
            <w:tcW w:type="dxa" w:w="1425"/>
          </w:tcPr>
          <w:p>
            <w:r/>
            <w:r>
              <w:rPr>
                <w:sz w:val="16"/>
              </w:rPr>
              <w:t>$15,333</w:t>
            </w:r>
          </w:p>
        </w:tc>
        <w:tc>
          <w:tcPr>
            <w:tcW w:type="dxa" w:w="1425"/>
          </w:tcPr>
          <w:p>
            <w:r/>
            <w:r>
              <w:rPr>
                <w:sz w:val="16"/>
              </w:rPr>
              <w:t>201</w:t>
            </w:r>
          </w:p>
        </w:tc>
        <w:tc>
          <w:tcPr>
            <w:tcW w:type="dxa" w:w="1425"/>
          </w:tcPr>
          <w:p>
            <w:r/>
            <w:r>
              <w:rPr>
                <w:sz w:val="16"/>
              </w:rPr>
              <w:t>$1,741</w:t>
            </w:r>
          </w:p>
        </w:tc>
        <w:tc>
          <w:tcPr>
            <w:tcW w:type="dxa" w:w="1425"/>
          </w:tcPr>
          <w:p>
            <w:r/>
            <w:r>
              <w:rPr>
                <w:sz w:val="16"/>
              </w:rPr>
              <w:t>11.4%</w:t>
            </w:r>
          </w:p>
        </w:tc>
        <w:tc>
          <w:tcPr>
            <w:tcW w:type="dxa" w:w="1425"/>
          </w:tcPr>
          <w:p>
            <w:r/>
            <w:r>
              <w:rPr>
                <w:sz w:val="16"/>
              </w:rPr>
              <w:t>$3,613</w:t>
            </w:r>
          </w:p>
        </w:tc>
        <w:tc>
          <w:tcPr>
            <w:tcW w:type="dxa" w:w="1425"/>
          </w:tcPr>
          <w:p>
            <w:r/>
            <w:r>
              <w:rPr>
                <w:sz w:val="16"/>
              </w:rPr>
              <w:t>6.41%</w:t>
            </w:r>
          </w:p>
        </w:tc>
      </w:tr>
      <w:tr>
        <w:tc>
          <w:tcPr>
            <w:tcW w:type="dxa" w:w="1425"/>
          </w:tcPr>
          <w:p>
            <w:r/>
            <w:r>
              <w:rPr>
                <w:sz w:val="16"/>
              </w:rPr>
              <w:t>21–27 Sep</w:t>
            </w:r>
          </w:p>
        </w:tc>
        <w:tc>
          <w:tcPr>
            <w:tcW w:type="dxa" w:w="1425"/>
          </w:tcPr>
          <w:p>
            <w:r/>
            <w:r>
              <w:rPr>
                <w:sz w:val="16"/>
              </w:rPr>
              <w:t>$8,924</w:t>
            </w:r>
          </w:p>
        </w:tc>
        <w:tc>
          <w:tcPr>
            <w:tcW w:type="dxa" w:w="1425"/>
          </w:tcPr>
          <w:p>
            <w:r/>
            <w:r>
              <w:rPr>
                <w:sz w:val="16"/>
              </w:rPr>
              <w:t>118</w:t>
            </w:r>
          </w:p>
        </w:tc>
        <w:tc>
          <w:tcPr>
            <w:tcW w:type="dxa" w:w="1425"/>
          </w:tcPr>
          <w:p>
            <w:r/>
            <w:r>
              <w:rPr>
                <w:sz w:val="16"/>
              </w:rPr>
              <w:t>$1,245</w:t>
            </w:r>
          </w:p>
        </w:tc>
        <w:tc>
          <w:tcPr>
            <w:tcW w:type="dxa" w:w="1425"/>
          </w:tcPr>
          <w:p>
            <w:r/>
            <w:r>
              <w:rPr>
                <w:sz w:val="16"/>
              </w:rPr>
              <w:t>14.0%</w:t>
            </w:r>
          </w:p>
        </w:tc>
        <w:tc>
          <w:tcPr>
            <w:tcW w:type="dxa" w:w="1425"/>
          </w:tcPr>
          <w:p>
            <w:r/>
            <w:r>
              <w:rPr>
                <w:sz w:val="16"/>
              </w:rPr>
              <w:t>$1,141</w:t>
            </w:r>
          </w:p>
        </w:tc>
        <w:tc>
          <w:tcPr>
            <w:tcW w:type="dxa" w:w="1425"/>
          </w:tcPr>
          <w:p>
            <w:r/>
            <w:r>
              <w:rPr>
                <w:sz w:val="16"/>
              </w:rPr>
              <w:t>4.43%</w:t>
            </w:r>
          </w:p>
        </w:tc>
      </w:tr>
      <w:tr>
        <w:tc>
          <w:tcPr>
            <w:tcW w:type="dxa" w:w="1425"/>
          </w:tcPr>
          <w:p>
            <w:r/>
            <w:r>
              <w:rPr>
                <w:sz w:val="16"/>
              </w:rPr>
              <w:t>28–30 Sep</w:t>
            </w:r>
          </w:p>
        </w:tc>
        <w:tc>
          <w:tcPr>
            <w:tcW w:type="dxa" w:w="1425"/>
          </w:tcPr>
          <w:p>
            <w:r/>
            <w:r>
              <w:rPr>
                <w:sz w:val="16"/>
              </w:rPr>
              <w:t>$3,869</w:t>
            </w:r>
          </w:p>
        </w:tc>
        <w:tc>
          <w:tcPr>
            <w:tcW w:type="dxa" w:w="1425"/>
          </w:tcPr>
          <w:p>
            <w:r/>
            <w:r>
              <w:rPr>
                <w:sz w:val="16"/>
              </w:rPr>
              <w:t>51</w:t>
            </w:r>
          </w:p>
        </w:tc>
        <w:tc>
          <w:tcPr>
            <w:tcW w:type="dxa" w:w="1425"/>
          </w:tcPr>
          <w:p>
            <w:r/>
            <w:r>
              <w:rPr>
                <w:sz w:val="16"/>
              </w:rPr>
              <w:t>$508</w:t>
            </w:r>
          </w:p>
        </w:tc>
        <w:tc>
          <w:tcPr>
            <w:tcW w:type="dxa" w:w="1425"/>
          </w:tcPr>
          <w:p>
            <w:r/>
            <w:r>
              <w:rPr>
                <w:sz w:val="16"/>
              </w:rPr>
              <w:t>13.1%</w:t>
            </w:r>
          </w:p>
        </w:tc>
        <w:tc>
          <w:tcPr>
            <w:tcW w:type="dxa" w:w="1425"/>
          </w:tcPr>
          <w:p>
            <w:r/>
            <w:r>
              <w:rPr>
                <w:sz w:val="16"/>
              </w:rPr>
              <w:t>$955</w:t>
            </w:r>
          </w:p>
        </w:tc>
        <w:tc>
          <w:tcPr>
            <w:tcW w:type="dxa" w:w="1425"/>
          </w:tcPr>
          <w:p>
            <w:r/>
            <w:r>
              <w:rPr>
                <w:sz w:val="16"/>
              </w:rPr>
              <w:t>7.01%</w:t>
            </w:r>
          </w:p>
        </w:tc>
      </w:tr>
    </w:tbl>
    <w:p/>
    <w:p>
      <w:pPr>
        <w:pStyle w:val="ListBullet"/>
      </w:pPr>
      <w:r>
        <w:t>Units per day fell from 42.0 (31 Aug–6 Sep) to 16.9 (21–27 Sep) and 17.0 (28–30 Sep). Refunds peaked at 14.4% in the week of 21 Sep.</w:t>
      </w:r>
    </w:p>
    <w:p>
      <w:pPr>
        <w:pStyle w:val="ListBullet"/>
      </w:pPr>
      <w:r>
        <w:t>The market does the same: on the 81 terms present in every quarter, SQP purchases were 13,728 in Jul–Sep and 7,732 in Oct–Dec last year (0.56×). Cooling sheets are a warm-season product.</w:t>
      </w:r>
    </w:p>
    <w:p>
      <w:pPr>
        <w:pStyle w:val="ListBullet"/>
      </w:pPr>
      <w:r>
        <w:t>King Graphite, the best King seller, falls to 12 units with no PO; King Cool Grey, King Navy and Queen Cool Grey are already out (the Cool Grey 4PCS listings that replace them are inactive).</w:t>
      </w:r>
    </w:p>
    <w:p>
      <w:pPr>
        <w:pStyle w:val="ListBullet"/>
      </w:pPr>
      <w:r>
        <w:t>Rank: Command Center has the generic head terms slipping over September ('cooling sheets' 8 → 18, 'cooling bed sheets' 10 → 20) while the King size terms improved ('cooling sheets king size' 16 → 9, 'king size cooling sheets' 3).</w:t>
      </w:r>
    </w:p>
    <w:p>
      <w:pPr>
        <w:pStyle w:val="Heading2"/>
      </w:pPr>
      <w:r>
        <w:t>Top of search against product pages and rest of search (Exact, 30 days)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6"/>
              </w:rPr>
              <w:t>Placement</w:t>
            </w:r>
          </w:p>
        </w:tc>
        <w:tc>
          <w:tcPr>
            <w:tcW w:type="dxa" w:w="1425"/>
            <w:shd w:val="clear" w:color="auto" w:fill="1F3864"/>
          </w:tcPr>
          <w:p>
            <w:r/>
            <w:r>
              <w:rPr>
                <w:b/>
                <w:color w:val="FFFFFF"/>
                <w:sz w:val="16"/>
              </w:rPr>
              <w:t>Clicks</w:t>
            </w:r>
          </w:p>
        </w:tc>
        <w:tc>
          <w:tcPr>
            <w:tcW w:type="dxa" w:w="1425"/>
            <w:shd w:val="clear" w:color="auto" w:fill="1F3864"/>
          </w:tcPr>
          <w:p>
            <w:r/>
            <w:r>
              <w:rPr>
                <w:b/>
                <w:color w:val="FFFFFF"/>
                <w:sz w:val="16"/>
              </w:rPr>
              <w:t>Orders</w:t>
            </w:r>
          </w:p>
        </w:tc>
        <w:tc>
          <w:tcPr>
            <w:tcW w:type="dxa" w:w="1425"/>
            <w:shd w:val="clear" w:color="auto" w:fill="1F3864"/>
          </w:tcPr>
          <w:p>
            <w:r/>
            <w:r>
              <w:rPr>
                <w:b/>
                <w:color w:val="FFFFFF"/>
                <w:sz w:val="16"/>
              </w:rPr>
              <w:t>Conversion</w:t>
            </w:r>
          </w:p>
        </w:tc>
        <w:tc>
          <w:tcPr>
            <w:tcW w:type="dxa" w:w="1425"/>
            <w:shd w:val="clear" w:color="auto" w:fill="1F3864"/>
          </w:tcPr>
          <w:p>
            <w:r/>
            <w:r>
              <w:rPr>
                <w:b/>
                <w:color w:val="FFFFFF"/>
                <w:sz w:val="16"/>
              </w:rPr>
              <w:t>CPC</w:t>
            </w:r>
          </w:p>
        </w:tc>
        <w:tc>
          <w:tcPr>
            <w:tcW w:type="dxa" w:w="1425"/>
            <w:shd w:val="clear" w:color="auto" w:fill="1F3864"/>
          </w:tcPr>
          <w:p>
            <w:r/>
            <w:r>
              <w:rPr>
                <w:b/>
                <w:color w:val="FFFFFF"/>
                <w:sz w:val="16"/>
              </w:rPr>
              <w:t>Spend</w:t>
            </w:r>
          </w:p>
        </w:tc>
        <w:tc>
          <w:tcPr>
            <w:tcW w:type="dxa" w:w="1425"/>
            <w:shd w:val="clear" w:color="auto" w:fill="1F3864"/>
          </w:tcPr>
          <w:p>
            <w:r/>
            <w:r>
              <w:rPr>
                <w:b/>
                <w:color w:val="FFFFFF"/>
                <w:sz w:val="16"/>
              </w:rPr>
              <w:t>Cost per order</w:t>
            </w:r>
          </w:p>
        </w:tc>
      </w:tr>
      <w:tr>
        <w:tc>
          <w:tcPr>
            <w:tcW w:type="dxa" w:w="1425"/>
          </w:tcPr>
          <w:p>
            <w:r/>
            <w:r>
              <w:rPr>
                <w:sz w:val="16"/>
              </w:rPr>
              <w:t>Top of search</w:t>
            </w:r>
          </w:p>
        </w:tc>
        <w:tc>
          <w:tcPr>
            <w:tcW w:type="dxa" w:w="1425"/>
          </w:tcPr>
          <w:p>
            <w:r/>
            <w:r>
              <w:rPr>
                <w:sz w:val="16"/>
              </w:rPr>
              <w:t>1258</w:t>
            </w:r>
          </w:p>
        </w:tc>
        <w:tc>
          <w:tcPr>
            <w:tcW w:type="dxa" w:w="1425"/>
          </w:tcPr>
          <w:p>
            <w:r/>
            <w:r>
              <w:rPr>
                <w:sz w:val="16"/>
              </w:rPr>
              <w:t>145</w:t>
            </w:r>
          </w:p>
        </w:tc>
        <w:tc>
          <w:tcPr>
            <w:tcW w:type="dxa" w:w="1425"/>
          </w:tcPr>
          <w:p>
            <w:r/>
            <w:r>
              <w:rPr>
                <w:sz w:val="16"/>
              </w:rPr>
              <w:t>11.5%</w:t>
            </w:r>
          </w:p>
        </w:tc>
        <w:tc>
          <w:tcPr>
            <w:tcW w:type="dxa" w:w="1425"/>
          </w:tcPr>
          <w:p>
            <w:r/>
            <w:r>
              <w:rPr>
                <w:sz w:val="16"/>
              </w:rPr>
              <w:t>$3.54</w:t>
            </w:r>
          </w:p>
        </w:tc>
        <w:tc>
          <w:tcPr>
            <w:tcW w:type="dxa" w:w="1425"/>
          </w:tcPr>
          <w:p>
            <w:r/>
            <w:r>
              <w:rPr>
                <w:sz w:val="16"/>
              </w:rPr>
              <w:t>$4,458</w:t>
            </w:r>
          </w:p>
        </w:tc>
        <w:tc>
          <w:tcPr>
            <w:tcW w:type="dxa" w:w="1425"/>
          </w:tcPr>
          <w:p>
            <w:r/>
            <w:r>
              <w:rPr>
                <w:sz w:val="16"/>
              </w:rPr>
              <w:t>$30.75</w:t>
            </w:r>
          </w:p>
        </w:tc>
      </w:tr>
      <w:tr>
        <w:tc>
          <w:tcPr>
            <w:tcW w:type="dxa" w:w="1425"/>
          </w:tcPr>
          <w:p>
            <w:r/>
            <w:r>
              <w:rPr>
                <w:sz w:val="16"/>
              </w:rPr>
              <w:t>Product pages</w:t>
            </w:r>
          </w:p>
        </w:tc>
        <w:tc>
          <w:tcPr>
            <w:tcW w:type="dxa" w:w="1425"/>
          </w:tcPr>
          <w:p>
            <w:r/>
            <w:r>
              <w:rPr>
                <w:sz w:val="16"/>
              </w:rPr>
              <w:t>659</w:t>
            </w:r>
          </w:p>
        </w:tc>
        <w:tc>
          <w:tcPr>
            <w:tcW w:type="dxa" w:w="1425"/>
          </w:tcPr>
          <w:p>
            <w:r/>
            <w:r>
              <w:rPr>
                <w:sz w:val="16"/>
              </w:rPr>
              <w:t>50</w:t>
            </w:r>
          </w:p>
        </w:tc>
        <w:tc>
          <w:tcPr>
            <w:tcW w:type="dxa" w:w="1425"/>
          </w:tcPr>
          <w:p>
            <w:r/>
            <w:r>
              <w:rPr>
                <w:sz w:val="16"/>
              </w:rPr>
              <w:t>7.6%</w:t>
            </w:r>
          </w:p>
        </w:tc>
        <w:tc>
          <w:tcPr>
            <w:tcW w:type="dxa" w:w="1425"/>
          </w:tcPr>
          <w:p>
            <w:r/>
            <w:r>
              <w:rPr>
                <w:sz w:val="16"/>
              </w:rPr>
              <w:t>$1.61</w:t>
            </w:r>
          </w:p>
        </w:tc>
        <w:tc>
          <w:tcPr>
            <w:tcW w:type="dxa" w:w="1425"/>
          </w:tcPr>
          <w:p>
            <w:r/>
            <w:r>
              <w:rPr>
                <w:sz w:val="16"/>
              </w:rPr>
              <w:t>$1,064</w:t>
            </w:r>
          </w:p>
        </w:tc>
        <w:tc>
          <w:tcPr>
            <w:tcW w:type="dxa" w:w="1425"/>
          </w:tcPr>
          <w:p>
            <w:r/>
            <w:r>
              <w:rPr>
                <w:sz w:val="16"/>
              </w:rPr>
              <w:t>$21.27</w:t>
            </w:r>
          </w:p>
        </w:tc>
      </w:tr>
      <w:tr>
        <w:tc>
          <w:tcPr>
            <w:tcW w:type="dxa" w:w="1425"/>
          </w:tcPr>
          <w:p>
            <w:r/>
            <w:r>
              <w:rPr>
                <w:sz w:val="16"/>
              </w:rPr>
              <w:t>Rest of search</w:t>
            </w:r>
          </w:p>
        </w:tc>
        <w:tc>
          <w:tcPr>
            <w:tcW w:type="dxa" w:w="1425"/>
          </w:tcPr>
          <w:p>
            <w:r/>
            <w:r>
              <w:rPr>
                <w:sz w:val="16"/>
              </w:rPr>
              <w:t>181</w:t>
            </w:r>
          </w:p>
        </w:tc>
        <w:tc>
          <w:tcPr>
            <w:tcW w:type="dxa" w:w="1425"/>
          </w:tcPr>
          <w:p>
            <w:r/>
            <w:r>
              <w:rPr>
                <w:sz w:val="16"/>
              </w:rPr>
              <w:t>9</w:t>
            </w:r>
          </w:p>
        </w:tc>
        <w:tc>
          <w:tcPr>
            <w:tcW w:type="dxa" w:w="1425"/>
          </w:tcPr>
          <w:p>
            <w:r/>
            <w:r>
              <w:rPr>
                <w:sz w:val="16"/>
              </w:rPr>
              <w:t>5.0%</w:t>
            </w:r>
          </w:p>
        </w:tc>
        <w:tc>
          <w:tcPr>
            <w:tcW w:type="dxa" w:w="1425"/>
          </w:tcPr>
          <w:p>
            <w:r/>
            <w:r>
              <w:rPr>
                <w:sz w:val="16"/>
              </w:rPr>
              <w:t>$1.73</w:t>
            </w:r>
          </w:p>
        </w:tc>
        <w:tc>
          <w:tcPr>
            <w:tcW w:type="dxa" w:w="1425"/>
          </w:tcPr>
          <w:p>
            <w:r/>
            <w:r>
              <w:rPr>
                <w:sz w:val="16"/>
              </w:rPr>
              <w:t>$314</w:t>
            </w:r>
          </w:p>
        </w:tc>
        <w:tc>
          <w:tcPr>
            <w:tcW w:type="dxa" w:w="1425"/>
          </w:tcPr>
          <w:p>
            <w:r/>
            <w:r>
              <w:rPr>
                <w:sz w:val="16"/>
              </w:rPr>
              <w:t>$34.84</w:t>
            </w:r>
          </w:p>
        </w:tc>
      </w:tr>
    </w:tbl>
    <w:p/>
    <w:p>
      <w:r>
        <w:t>Top of search converts at 11.5% against 7.6% on product pages, at 2.2× the CPC — so an order costs $30.75 there against $21.27. Top of search is dearer per order; it is the placement that moves rank. The plan moves clicks there only on ranking terms, and says what it costs.</w:t>
      </w:r>
    </w:p>
    <w:p>
      <w:pPr>
        <w:pStyle w:val="Heading1"/>
      </w:pPr>
      <w:r>
        <w:t>A3. Market</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6"/>
              </w:rPr>
              <w:t>Quarter</w:t>
            </w:r>
          </w:p>
        </w:tc>
        <w:tc>
          <w:tcPr>
            <w:tcW w:type="dxa" w:w="1246"/>
            <w:shd w:val="clear" w:color="auto" w:fill="1F3864"/>
          </w:tcPr>
          <w:p>
            <w:r/>
            <w:r>
              <w:rPr>
                <w:b/>
                <w:color w:val="FFFFFF"/>
                <w:sz w:val="16"/>
              </w:rPr>
              <w:t>Terms</w:t>
            </w:r>
          </w:p>
        </w:tc>
        <w:tc>
          <w:tcPr>
            <w:tcW w:type="dxa" w:w="1246"/>
            <w:shd w:val="clear" w:color="auto" w:fill="1F3864"/>
          </w:tcPr>
          <w:p>
            <w:r/>
            <w:r>
              <w:rPr>
                <w:b/>
                <w:color w:val="FFFFFF"/>
                <w:sz w:val="16"/>
              </w:rPr>
              <w:t>Searches</w:t>
            </w:r>
          </w:p>
        </w:tc>
        <w:tc>
          <w:tcPr>
            <w:tcW w:type="dxa" w:w="1246"/>
            <w:shd w:val="clear" w:color="auto" w:fill="1F3864"/>
          </w:tcPr>
          <w:p>
            <w:r/>
            <w:r>
              <w:rPr>
                <w:b/>
                <w:color w:val="FFFFFF"/>
                <w:sz w:val="16"/>
              </w:rPr>
              <w:t>Purchases</w:t>
            </w:r>
          </w:p>
        </w:tc>
        <w:tc>
          <w:tcPr>
            <w:tcW w:type="dxa" w:w="1246"/>
            <w:shd w:val="clear" w:color="auto" w:fill="1F3864"/>
          </w:tcPr>
          <w:p>
            <w:r/>
            <w:r>
              <w:rPr>
                <w:b/>
                <w:color w:val="FFFFFF"/>
                <w:sz w:val="16"/>
              </w:rPr>
              <w:t>Purchases/day</w:t>
            </w:r>
          </w:p>
        </w:tc>
        <w:tc>
          <w:tcPr>
            <w:tcW w:type="dxa" w:w="1246"/>
            <w:shd w:val="clear" w:color="auto" w:fill="1F3864"/>
          </w:tcPr>
          <w:p>
            <w:r/>
            <w:r>
              <w:rPr>
                <w:b/>
                <w:color w:val="FFFFFF"/>
                <w:sz w:val="16"/>
              </w:rPr>
              <w:t>Market CVR</w:t>
            </w:r>
          </w:p>
        </w:tc>
        <w:tc>
          <w:tcPr>
            <w:tcW w:type="dxa" w:w="1246"/>
            <w:shd w:val="clear" w:color="auto" w:fill="1F3864"/>
          </w:tcPr>
          <w:p>
            <w:r/>
            <w:r>
              <w:rPr>
                <w:b/>
                <w:color w:val="FFFFFF"/>
                <w:sz w:val="16"/>
              </w:rPr>
              <w:t>Tracked ASIN click share</w:t>
            </w:r>
          </w:p>
        </w:tc>
        <w:tc>
          <w:tcPr>
            <w:tcW w:type="dxa" w:w="1246"/>
            <w:shd w:val="clear" w:color="auto" w:fill="1F3864"/>
          </w:tcPr>
          <w:p>
            <w:r/>
            <w:r>
              <w:rPr>
                <w:b/>
                <w:color w:val="FFFFFF"/>
                <w:sz w:val="16"/>
              </w:rPr>
              <w:t>Tracked ASIN purchase share</w:t>
            </w:r>
          </w:p>
        </w:tc>
      </w:tr>
      <w:tr>
        <w:tc>
          <w:tcPr>
            <w:tcW w:type="dxa" w:w="1246"/>
          </w:tcPr>
          <w:p>
            <w:r/>
            <w:r>
              <w:rPr>
                <w:sz w:val="16"/>
              </w:rPr>
              <w:t>Oct–Dec 2025</w:t>
            </w:r>
          </w:p>
        </w:tc>
        <w:tc>
          <w:tcPr>
            <w:tcW w:type="dxa" w:w="1246"/>
          </w:tcPr>
          <w:p>
            <w:r/>
            <w:r>
              <w:rPr>
                <w:sz w:val="16"/>
              </w:rPr>
              <w:t>105</w:t>
            </w:r>
          </w:p>
        </w:tc>
        <w:tc>
          <w:tcPr>
            <w:tcW w:type="dxa" w:w="1246"/>
          </w:tcPr>
          <w:p>
            <w:r/>
            <w:r>
              <w:rPr>
                <w:sz w:val="16"/>
              </w:rPr>
              <w:t>693,244</w:t>
            </w:r>
          </w:p>
        </w:tc>
        <w:tc>
          <w:tcPr>
            <w:tcW w:type="dxa" w:w="1246"/>
          </w:tcPr>
          <w:p>
            <w:r/>
            <w:r>
              <w:rPr>
                <w:sz w:val="16"/>
              </w:rPr>
              <w:t>8,020</w:t>
            </w:r>
          </w:p>
        </w:tc>
        <w:tc>
          <w:tcPr>
            <w:tcW w:type="dxa" w:w="1246"/>
          </w:tcPr>
          <w:p>
            <w:r/>
            <w:r>
              <w:rPr>
                <w:sz w:val="16"/>
              </w:rPr>
              <w:t>87.2</w:t>
            </w:r>
          </w:p>
        </w:tc>
        <w:tc>
          <w:tcPr>
            <w:tcW w:type="dxa" w:w="1246"/>
          </w:tcPr>
          <w:p>
            <w:r/>
            <w:r>
              <w:rPr>
                <w:sz w:val="16"/>
              </w:rPr>
              <w:t>2.59%</w:t>
            </w:r>
          </w:p>
        </w:tc>
        <w:tc>
          <w:tcPr>
            <w:tcW w:type="dxa" w:w="1246"/>
          </w:tcPr>
          <w:p>
            <w:r/>
            <w:r>
              <w:rPr>
                <w:sz w:val="16"/>
              </w:rPr>
              <w:t>3.03%</w:t>
            </w:r>
          </w:p>
        </w:tc>
        <w:tc>
          <w:tcPr>
            <w:tcW w:type="dxa" w:w="1246"/>
          </w:tcPr>
          <w:p>
            <w:r/>
            <w:r>
              <w:rPr>
                <w:sz w:val="16"/>
              </w:rPr>
              <w:t>2.57%</w:t>
            </w:r>
          </w:p>
        </w:tc>
      </w:tr>
      <w:tr>
        <w:tc>
          <w:tcPr>
            <w:tcW w:type="dxa" w:w="1246"/>
          </w:tcPr>
          <w:p>
            <w:r/>
            <w:r>
              <w:rPr>
                <w:sz w:val="16"/>
              </w:rPr>
              <w:t>Apr–Jun 2026</w:t>
            </w:r>
          </w:p>
        </w:tc>
        <w:tc>
          <w:tcPr>
            <w:tcW w:type="dxa" w:w="1246"/>
          </w:tcPr>
          <w:p>
            <w:r/>
            <w:r>
              <w:rPr>
                <w:sz w:val="16"/>
              </w:rPr>
              <w:t>85</w:t>
            </w:r>
          </w:p>
        </w:tc>
        <w:tc>
          <w:tcPr>
            <w:tcW w:type="dxa" w:w="1246"/>
          </w:tcPr>
          <w:p>
            <w:r/>
            <w:r>
              <w:rPr>
                <w:sz w:val="16"/>
              </w:rPr>
              <w:t>996,174</w:t>
            </w:r>
          </w:p>
        </w:tc>
        <w:tc>
          <w:tcPr>
            <w:tcW w:type="dxa" w:w="1246"/>
          </w:tcPr>
          <w:p>
            <w:r/>
            <w:r>
              <w:rPr>
                <w:sz w:val="16"/>
              </w:rPr>
              <w:t>12,483</w:t>
            </w:r>
          </w:p>
        </w:tc>
        <w:tc>
          <w:tcPr>
            <w:tcW w:type="dxa" w:w="1246"/>
          </w:tcPr>
          <w:p>
            <w:r/>
            <w:r>
              <w:rPr>
                <w:sz w:val="16"/>
              </w:rPr>
              <w:t>137.2</w:t>
            </w:r>
          </w:p>
        </w:tc>
        <w:tc>
          <w:tcPr>
            <w:tcW w:type="dxa" w:w="1246"/>
          </w:tcPr>
          <w:p>
            <w:r/>
            <w:r>
              <w:rPr>
                <w:sz w:val="16"/>
              </w:rPr>
              <w:t>2.76%</w:t>
            </w:r>
          </w:p>
        </w:tc>
        <w:tc>
          <w:tcPr>
            <w:tcW w:type="dxa" w:w="1246"/>
          </w:tcPr>
          <w:p>
            <w:r/>
            <w:r>
              <w:rPr>
                <w:sz w:val="16"/>
              </w:rPr>
              <w:t>1.77%</w:t>
            </w:r>
          </w:p>
        </w:tc>
        <w:tc>
          <w:tcPr>
            <w:tcW w:type="dxa" w:w="1246"/>
          </w:tcPr>
          <w:p>
            <w:r/>
            <w:r>
              <w:rPr>
                <w:sz w:val="16"/>
              </w:rPr>
              <w:t>1.67%</w:t>
            </w:r>
          </w:p>
        </w:tc>
      </w:tr>
      <w:tr>
        <w:tc>
          <w:tcPr>
            <w:tcW w:type="dxa" w:w="1246"/>
          </w:tcPr>
          <w:p>
            <w:r/>
            <w:r>
              <w:rPr>
                <w:sz w:val="16"/>
              </w:rPr>
              <w:t>Jul–Sep 2026</w:t>
            </w:r>
          </w:p>
        </w:tc>
        <w:tc>
          <w:tcPr>
            <w:tcW w:type="dxa" w:w="1246"/>
          </w:tcPr>
          <w:p>
            <w:r/>
            <w:r>
              <w:rPr>
                <w:sz w:val="16"/>
              </w:rPr>
              <w:t>108</w:t>
            </w:r>
          </w:p>
        </w:tc>
        <w:tc>
          <w:tcPr>
            <w:tcW w:type="dxa" w:w="1246"/>
          </w:tcPr>
          <w:p>
            <w:r/>
            <w:r>
              <w:rPr>
                <w:sz w:val="16"/>
              </w:rPr>
              <w:t>1,074,380</w:t>
            </w:r>
          </w:p>
        </w:tc>
        <w:tc>
          <w:tcPr>
            <w:tcW w:type="dxa" w:w="1246"/>
          </w:tcPr>
          <w:p>
            <w:r/>
            <w:r>
              <w:rPr>
                <w:sz w:val="16"/>
              </w:rPr>
              <w:t>14,102</w:t>
            </w:r>
          </w:p>
        </w:tc>
        <w:tc>
          <w:tcPr>
            <w:tcW w:type="dxa" w:w="1246"/>
          </w:tcPr>
          <w:p>
            <w:r/>
            <w:r>
              <w:rPr>
                <w:sz w:val="16"/>
              </w:rPr>
              <w:t>153.3</w:t>
            </w:r>
          </w:p>
        </w:tc>
        <w:tc>
          <w:tcPr>
            <w:tcW w:type="dxa" w:w="1246"/>
          </w:tcPr>
          <w:p>
            <w:r/>
            <w:r>
              <w:rPr>
                <w:sz w:val="16"/>
              </w:rPr>
              <w:t>2.70%</w:t>
            </w:r>
          </w:p>
        </w:tc>
        <w:tc>
          <w:tcPr>
            <w:tcW w:type="dxa" w:w="1246"/>
          </w:tcPr>
          <w:p>
            <w:r/>
            <w:r>
              <w:rPr>
                <w:sz w:val="16"/>
              </w:rPr>
              <w:t>0.88%</w:t>
            </w:r>
          </w:p>
        </w:tc>
        <w:tc>
          <w:tcPr>
            <w:tcW w:type="dxa" w:w="1246"/>
          </w:tcPr>
          <w:p>
            <w:r/>
            <w:r>
              <w:rPr>
                <w:sz w:val="16"/>
              </w:rPr>
              <w:t>0.76%</w:t>
            </w:r>
          </w:p>
        </w:tc>
      </w:tr>
    </w:tbl>
    <w:p/>
    <w:p>
      <w:r>
        <w:t>On the 81 terms present in all three quarters, searches were 668,410 (Oct–Dec 2025), 994,502 (Apr–Jun) and 1,045,456 (Jul–Sep): the market peaks in summer and falls into Q4. SQP counts only the ASIN the Rank Radar tracks, so its 'our share' understates the family.</w:t>
      </w:r>
    </w:p>
    <w:p>
      <w:pPr>
        <w:pStyle w:val="Heading1"/>
      </w:pPr>
      <w:r>
        <w:t>A4. Traffic: organic against paid</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Size</w:t>
            </w:r>
          </w:p>
        </w:tc>
        <w:tc>
          <w:tcPr>
            <w:tcW w:type="dxa" w:w="1662"/>
            <w:shd w:val="clear" w:color="auto" w:fill="1F3864"/>
          </w:tcPr>
          <w:p>
            <w:r/>
            <w:r>
              <w:rPr>
                <w:b/>
                <w:color w:val="FFFFFF"/>
                <w:sz w:val="16"/>
              </w:rPr>
              <w:t>Sessions Sep</w:t>
            </w:r>
          </w:p>
        </w:tc>
        <w:tc>
          <w:tcPr>
            <w:tcW w:type="dxa" w:w="1662"/>
            <w:shd w:val="clear" w:color="auto" w:fill="1F3864"/>
          </w:tcPr>
          <w:p>
            <w:r/>
            <w:r>
              <w:rPr>
                <w:b/>
                <w:color w:val="FFFFFF"/>
                <w:sz w:val="16"/>
              </w:rPr>
              <w:t>Units Sep</w:t>
            </w:r>
          </w:p>
        </w:tc>
        <w:tc>
          <w:tcPr>
            <w:tcW w:type="dxa" w:w="1662"/>
            <w:shd w:val="clear" w:color="auto" w:fill="1F3864"/>
          </w:tcPr>
          <w:p>
            <w:r/>
            <w:r>
              <w:rPr>
                <w:b/>
                <w:color w:val="FFFFFF"/>
                <w:sz w:val="16"/>
              </w:rPr>
              <w:t>Paid units (same SKU)</w:t>
            </w:r>
          </w:p>
        </w:tc>
        <w:tc>
          <w:tcPr>
            <w:tcW w:type="dxa" w:w="1662"/>
            <w:shd w:val="clear" w:color="auto" w:fill="1F3864"/>
          </w:tcPr>
          <w:p>
            <w:r/>
            <w:r>
              <w:rPr>
                <w:b/>
                <w:color w:val="FFFFFF"/>
                <w:sz w:val="16"/>
              </w:rPr>
              <w:t>Organic units</w:t>
            </w:r>
          </w:p>
        </w:tc>
        <w:tc>
          <w:tcPr>
            <w:tcW w:type="dxa" w:w="1662"/>
            <w:shd w:val="clear" w:color="auto" w:fill="1F3864"/>
          </w:tcPr>
          <w:p>
            <w:r/>
            <w:r>
              <w:rPr>
                <w:b/>
                <w:color w:val="FFFFFF"/>
                <w:sz w:val="16"/>
              </w:rPr>
              <w:t>Unit-session %</w:t>
            </w:r>
          </w:p>
        </w:tc>
      </w:tr>
      <w:tr>
        <w:tc>
          <w:tcPr>
            <w:tcW w:type="dxa" w:w="1662"/>
          </w:tcPr>
          <w:p>
            <w:r/>
            <w:r>
              <w:rPr>
                <w:sz w:val="16"/>
              </w:rPr>
              <w:t>King</w:t>
            </w:r>
          </w:p>
        </w:tc>
        <w:tc>
          <w:tcPr>
            <w:tcW w:type="dxa" w:w="1662"/>
          </w:tcPr>
          <w:p>
            <w:r/>
            <w:r>
              <w:rPr>
                <w:sz w:val="16"/>
              </w:rPr>
              <w:t>3,678</w:t>
            </w:r>
          </w:p>
        </w:tc>
        <w:tc>
          <w:tcPr>
            <w:tcW w:type="dxa" w:w="1662"/>
          </w:tcPr>
          <w:p>
            <w:r/>
            <w:r>
              <w:rPr>
                <w:sz w:val="16"/>
              </w:rPr>
              <w:t>274</w:t>
            </w:r>
          </w:p>
        </w:tc>
        <w:tc>
          <w:tcPr>
            <w:tcW w:type="dxa" w:w="1662"/>
          </w:tcPr>
          <w:p>
            <w:r/>
            <w:r>
              <w:rPr>
                <w:sz w:val="16"/>
              </w:rPr>
              <w:t>19</w:t>
            </w:r>
          </w:p>
        </w:tc>
        <w:tc>
          <w:tcPr>
            <w:tcW w:type="dxa" w:w="1662"/>
          </w:tcPr>
          <w:p>
            <w:r/>
            <w:r>
              <w:rPr>
                <w:sz w:val="16"/>
              </w:rPr>
              <w:t>255</w:t>
            </w:r>
          </w:p>
        </w:tc>
        <w:tc>
          <w:tcPr>
            <w:tcW w:type="dxa" w:w="1662"/>
          </w:tcPr>
          <w:p>
            <w:r/>
            <w:r>
              <w:rPr>
                <w:sz w:val="16"/>
              </w:rPr>
              <w:t>7.45%</w:t>
            </w:r>
          </w:p>
        </w:tc>
      </w:tr>
      <w:tr>
        <w:tc>
          <w:tcPr>
            <w:tcW w:type="dxa" w:w="1662"/>
          </w:tcPr>
          <w:p>
            <w:r/>
            <w:r>
              <w:rPr>
                <w:sz w:val="16"/>
              </w:rPr>
              <w:t>Queen</w:t>
            </w:r>
          </w:p>
        </w:tc>
        <w:tc>
          <w:tcPr>
            <w:tcW w:type="dxa" w:w="1662"/>
          </w:tcPr>
          <w:p>
            <w:r/>
            <w:r>
              <w:rPr>
                <w:sz w:val="16"/>
              </w:rPr>
              <w:t>6,522</w:t>
            </w:r>
          </w:p>
        </w:tc>
        <w:tc>
          <w:tcPr>
            <w:tcW w:type="dxa" w:w="1662"/>
          </w:tcPr>
          <w:p>
            <w:r/>
            <w:r>
              <w:rPr>
                <w:sz w:val="16"/>
              </w:rPr>
              <w:t>274</w:t>
            </w:r>
          </w:p>
        </w:tc>
        <w:tc>
          <w:tcPr>
            <w:tcW w:type="dxa" w:w="1662"/>
          </w:tcPr>
          <w:p>
            <w:r/>
            <w:r>
              <w:rPr>
                <w:sz w:val="16"/>
              </w:rPr>
              <w:t>25</w:t>
            </w:r>
          </w:p>
        </w:tc>
        <w:tc>
          <w:tcPr>
            <w:tcW w:type="dxa" w:w="1662"/>
          </w:tcPr>
          <w:p>
            <w:r/>
            <w:r>
              <w:rPr>
                <w:sz w:val="16"/>
              </w:rPr>
              <w:t>249</w:t>
            </w:r>
          </w:p>
        </w:tc>
        <w:tc>
          <w:tcPr>
            <w:tcW w:type="dxa" w:w="1662"/>
          </w:tcPr>
          <w:p>
            <w:r/>
            <w:r>
              <w:rPr>
                <w:sz w:val="16"/>
              </w:rPr>
              <w:t>4.20%</w:t>
            </w:r>
          </w:p>
        </w:tc>
      </w:tr>
      <w:tr>
        <w:tc>
          <w:tcPr>
            <w:tcW w:type="dxa" w:w="1662"/>
          </w:tcPr>
          <w:p>
            <w:r/>
            <w:r>
              <w:rPr>
                <w:sz w:val="16"/>
              </w:rPr>
              <w:t>Full</w:t>
            </w:r>
          </w:p>
        </w:tc>
        <w:tc>
          <w:tcPr>
            <w:tcW w:type="dxa" w:w="1662"/>
          </w:tcPr>
          <w:p>
            <w:r/>
            <w:r>
              <w:rPr>
                <w:sz w:val="16"/>
              </w:rPr>
              <w:t>1,415</w:t>
            </w:r>
          </w:p>
        </w:tc>
        <w:tc>
          <w:tcPr>
            <w:tcW w:type="dxa" w:w="1662"/>
          </w:tcPr>
          <w:p>
            <w:r/>
            <w:r>
              <w:rPr>
                <w:sz w:val="16"/>
              </w:rPr>
              <w:t>92</w:t>
            </w:r>
          </w:p>
        </w:tc>
        <w:tc>
          <w:tcPr>
            <w:tcW w:type="dxa" w:w="1662"/>
          </w:tcPr>
          <w:p>
            <w:r/>
            <w:r>
              <w:rPr>
                <w:sz w:val="16"/>
              </w:rPr>
              <w:t>0</w:t>
            </w:r>
          </w:p>
        </w:tc>
        <w:tc>
          <w:tcPr>
            <w:tcW w:type="dxa" w:w="1662"/>
          </w:tcPr>
          <w:p>
            <w:r/>
            <w:r>
              <w:rPr>
                <w:sz w:val="16"/>
              </w:rPr>
              <w:t>92</w:t>
            </w:r>
          </w:p>
        </w:tc>
        <w:tc>
          <w:tcPr>
            <w:tcW w:type="dxa" w:w="1662"/>
          </w:tcPr>
          <w:p>
            <w:r/>
            <w:r>
              <w:rPr>
                <w:sz w:val="16"/>
              </w:rPr>
              <w:t>6.50%</w:t>
            </w:r>
          </w:p>
        </w:tc>
      </w:tr>
      <w:tr>
        <w:tc>
          <w:tcPr>
            <w:tcW w:type="dxa" w:w="1662"/>
          </w:tcPr>
          <w:p>
            <w:r/>
            <w:r>
              <w:rPr>
                <w:sz w:val="16"/>
              </w:rPr>
              <w:t>Cal-King</w:t>
            </w:r>
          </w:p>
        </w:tc>
        <w:tc>
          <w:tcPr>
            <w:tcW w:type="dxa" w:w="1662"/>
          </w:tcPr>
          <w:p>
            <w:r/>
            <w:r>
              <w:rPr>
                <w:sz w:val="16"/>
              </w:rPr>
              <w:t>857</w:t>
            </w:r>
          </w:p>
        </w:tc>
        <w:tc>
          <w:tcPr>
            <w:tcW w:type="dxa" w:w="1662"/>
          </w:tcPr>
          <w:p>
            <w:r/>
            <w:r>
              <w:rPr>
                <w:sz w:val="16"/>
              </w:rPr>
              <w:t>89</w:t>
            </w:r>
          </w:p>
        </w:tc>
        <w:tc>
          <w:tcPr>
            <w:tcW w:type="dxa" w:w="1662"/>
          </w:tcPr>
          <w:p>
            <w:r/>
            <w:r>
              <w:rPr>
                <w:sz w:val="16"/>
              </w:rPr>
              <w:t>0</w:t>
            </w:r>
          </w:p>
        </w:tc>
        <w:tc>
          <w:tcPr>
            <w:tcW w:type="dxa" w:w="1662"/>
          </w:tcPr>
          <w:p>
            <w:r/>
            <w:r>
              <w:rPr>
                <w:sz w:val="16"/>
              </w:rPr>
              <w:t>89</w:t>
            </w:r>
          </w:p>
        </w:tc>
        <w:tc>
          <w:tcPr>
            <w:tcW w:type="dxa" w:w="1662"/>
          </w:tcPr>
          <w:p>
            <w:r/>
            <w:r>
              <w:rPr>
                <w:sz w:val="16"/>
              </w:rPr>
              <w:t>10.39%</w:t>
            </w:r>
          </w:p>
        </w:tc>
      </w:tr>
      <w:tr>
        <w:tc>
          <w:tcPr>
            <w:tcW w:type="dxa" w:w="1662"/>
          </w:tcPr>
          <w:p>
            <w:r/>
            <w:r>
              <w:rPr>
                <w:sz w:val="16"/>
              </w:rPr>
              <w:t>Twin</w:t>
            </w:r>
          </w:p>
        </w:tc>
        <w:tc>
          <w:tcPr>
            <w:tcW w:type="dxa" w:w="1662"/>
          </w:tcPr>
          <w:p>
            <w:r/>
            <w:r>
              <w:rPr>
                <w:sz w:val="16"/>
              </w:rPr>
              <w:t>914</w:t>
            </w:r>
          </w:p>
        </w:tc>
        <w:tc>
          <w:tcPr>
            <w:tcW w:type="dxa" w:w="1662"/>
          </w:tcPr>
          <w:p>
            <w:r/>
            <w:r>
              <w:rPr>
                <w:sz w:val="16"/>
              </w:rPr>
              <w:t>87</w:t>
            </w:r>
          </w:p>
        </w:tc>
        <w:tc>
          <w:tcPr>
            <w:tcW w:type="dxa" w:w="1662"/>
          </w:tcPr>
          <w:p>
            <w:r/>
            <w:r>
              <w:rPr>
                <w:sz w:val="16"/>
              </w:rPr>
              <w:t>4</w:t>
            </w:r>
          </w:p>
        </w:tc>
        <w:tc>
          <w:tcPr>
            <w:tcW w:type="dxa" w:w="1662"/>
          </w:tcPr>
          <w:p>
            <w:r/>
            <w:r>
              <w:rPr>
                <w:sz w:val="16"/>
              </w:rPr>
              <w:t>83</w:t>
            </w:r>
          </w:p>
        </w:tc>
        <w:tc>
          <w:tcPr>
            <w:tcW w:type="dxa" w:w="1662"/>
          </w:tcPr>
          <w:p>
            <w:r/>
            <w:r>
              <w:rPr>
                <w:sz w:val="16"/>
              </w:rPr>
              <w:t>9.52%</w:t>
            </w:r>
          </w:p>
        </w:tc>
      </w:tr>
    </w:tbl>
    <w:p/>
    <w:p>
      <w:r>
        <w:t>Sellerboard's same-SKU split counts 48 of 816 September units as paid; Command Center credits the ads with about 374 orders. The truth sits between: ad attribution credits a purchase of any child after an ad click, the same-SKU split only the advertised child (13.7% of ad sales).</w:t>
      </w:r>
    </w:p>
    <w:p>
      <w:pPr>
        <w:pStyle w:val="Heading1"/>
      </w:pPr>
      <w:r>
        <w:t>A5. Keyword rank position and movement</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4"/>
              </w:rPr>
              <w:t>Term</w:t>
            </w:r>
          </w:p>
        </w:tc>
        <w:tc>
          <w:tcPr>
            <w:tcW w:type="dxa" w:w="1246"/>
            <w:shd w:val="clear" w:color="auto" w:fill="1F3864"/>
          </w:tcPr>
          <w:p>
            <w:r/>
            <w:r>
              <w:rPr>
                <w:b/>
                <w:color w:val="FFFFFF"/>
                <w:sz w:val="14"/>
              </w:rPr>
              <w:t>SV</w:t>
            </w:r>
          </w:p>
        </w:tc>
        <w:tc>
          <w:tcPr>
            <w:tcW w:type="dxa" w:w="1246"/>
            <w:shd w:val="clear" w:color="auto" w:fill="1F3864"/>
          </w:tcPr>
          <w:p>
            <w:r/>
            <w:r>
              <w:rPr>
                <w:b/>
                <w:color w:val="FFFFFF"/>
                <w:sz w:val="14"/>
              </w:rPr>
              <w:t>CC now</w:t>
            </w:r>
          </w:p>
        </w:tc>
        <w:tc>
          <w:tcPr>
            <w:tcW w:type="dxa" w:w="1246"/>
            <w:shd w:val="clear" w:color="auto" w:fill="1F3864"/>
          </w:tcPr>
          <w:p>
            <w:r/>
            <w:r>
              <w:rPr>
                <w:b/>
                <w:color w:val="FFFFFF"/>
                <w:sz w:val="14"/>
              </w:rPr>
              <w:t>CC 30d ago</w:t>
            </w:r>
          </w:p>
        </w:tc>
        <w:tc>
          <w:tcPr>
            <w:tcW w:type="dxa" w:w="1246"/>
            <w:shd w:val="clear" w:color="auto" w:fill="1F3864"/>
          </w:tcPr>
          <w:p>
            <w:r/>
            <w:r>
              <w:rPr>
                <w:b/>
                <w:color w:val="FFFFFF"/>
                <w:sz w:val="14"/>
              </w:rPr>
              <w:t>DD now</w:t>
            </w:r>
          </w:p>
        </w:tc>
        <w:tc>
          <w:tcPr>
            <w:tcW w:type="dxa" w:w="1246"/>
            <w:shd w:val="clear" w:color="auto" w:fill="1F3864"/>
          </w:tcPr>
          <w:p>
            <w:r/>
            <w:r>
              <w:rPr>
                <w:b/>
                <w:color w:val="FFFFFF"/>
                <w:sz w:val="14"/>
              </w:rPr>
              <w:t>DD 1–7 Sep</w:t>
            </w:r>
          </w:p>
        </w:tc>
        <w:tc>
          <w:tcPr>
            <w:tcW w:type="dxa" w:w="1246"/>
            <w:shd w:val="clear" w:color="auto" w:fill="1F3864"/>
          </w:tcPr>
          <w:p>
            <w:r/>
            <w:r>
              <w:rPr>
                <w:b/>
                <w:color w:val="FFFFFF"/>
                <w:sz w:val="14"/>
              </w:rPr>
              <w:t>DD 3–9 Jul</w:t>
            </w:r>
          </w:p>
        </w:tc>
        <w:tc>
          <w:tcPr>
            <w:tcW w:type="dxa" w:w="1246"/>
            <w:shd w:val="clear" w:color="auto" w:fill="1F3864"/>
          </w:tcPr>
          <w:p>
            <w:r/>
            <w:r>
              <w:rPr>
                <w:b/>
                <w:color w:val="FFFFFF"/>
                <w:sz w:val="14"/>
              </w:rPr>
              <w:t>Target</w:t>
            </w:r>
          </w:p>
        </w:tc>
      </w:tr>
      <w:tr>
        <w:tc>
          <w:tcPr>
            <w:tcW w:type="dxa" w:w="1246"/>
          </w:tcPr>
          <w:p>
            <w:r/>
            <w:r>
              <w:rPr>
                <w:sz w:val="14"/>
              </w:rPr>
              <w:t>cooling sheets</w:t>
            </w:r>
          </w:p>
        </w:tc>
        <w:tc>
          <w:tcPr>
            <w:tcW w:type="dxa" w:w="1246"/>
          </w:tcPr>
          <w:p>
            <w:r/>
            <w:r>
              <w:rPr>
                <w:sz w:val="14"/>
              </w:rPr>
              <w:t>77377</w:t>
            </w:r>
          </w:p>
        </w:tc>
        <w:tc>
          <w:tcPr>
            <w:tcW w:type="dxa" w:w="1246"/>
          </w:tcPr>
          <w:p>
            <w:r/>
            <w:r>
              <w:rPr>
                <w:sz w:val="14"/>
              </w:rPr>
              <w:t>18</w:t>
            </w:r>
          </w:p>
        </w:tc>
        <w:tc>
          <w:tcPr>
            <w:tcW w:type="dxa" w:w="1246"/>
          </w:tcPr>
          <w:p>
            <w:r/>
            <w:r>
              <w:rPr>
                <w:sz w:val="14"/>
              </w:rPr>
              <w:t>8</w:t>
            </w:r>
          </w:p>
        </w:tc>
        <w:tc>
          <w:tcPr>
            <w:tcW w:type="dxa" w:w="1246"/>
          </w:tcPr>
          <w:p>
            <w:r/>
            <w:r>
              <w:rPr>
                <w:sz w:val="14"/>
              </w:rPr>
              <w:t>20</w:t>
            </w:r>
          </w:p>
        </w:tc>
        <w:tc>
          <w:tcPr>
            <w:tcW w:type="dxa" w:w="1246"/>
          </w:tcPr>
          <w:p>
            <w:r/>
            <w:r>
              <w:rPr>
                <w:sz w:val="14"/>
              </w:rPr>
              <w:t>10</w:t>
            </w:r>
          </w:p>
        </w:tc>
        <w:tc>
          <w:tcPr>
            <w:tcW w:type="dxa" w:w="1246"/>
          </w:tcPr>
          <w:p>
            <w:r/>
            <w:r>
              <w:rPr>
                <w:sz w:val="14"/>
              </w:rPr>
              <w:t>101</w:t>
            </w:r>
          </w:p>
        </w:tc>
        <w:tc>
          <w:tcPr>
            <w:tcW w:type="dxa" w:w="1246"/>
          </w:tcPr>
          <w:p>
            <w:r/>
            <w:r>
              <w:rPr>
                <w:sz w:val="14"/>
              </w:rPr>
              <w:t>3</w:t>
            </w:r>
          </w:p>
        </w:tc>
      </w:tr>
      <w:tr>
        <w:tc>
          <w:tcPr>
            <w:tcW w:type="dxa" w:w="1246"/>
          </w:tcPr>
          <w:p>
            <w:r/>
            <w:r>
              <w:rPr>
                <w:sz w:val="14"/>
              </w:rPr>
              <w:t>cooling sheets queen</w:t>
            </w:r>
          </w:p>
        </w:tc>
        <w:tc>
          <w:tcPr>
            <w:tcW w:type="dxa" w:w="1246"/>
          </w:tcPr>
          <w:p>
            <w:r/>
            <w:r>
              <w:rPr>
                <w:sz w:val="14"/>
              </w:rPr>
              <w:t>30225</w:t>
            </w:r>
          </w:p>
        </w:tc>
        <w:tc>
          <w:tcPr>
            <w:tcW w:type="dxa" w:w="1246"/>
          </w:tcPr>
          <w:p>
            <w:r/>
            <w:r>
              <w:rPr>
                <w:sz w:val="14"/>
              </w:rPr>
              <w:t>46</w:t>
            </w:r>
          </w:p>
        </w:tc>
        <w:tc>
          <w:tcPr>
            <w:tcW w:type="dxa" w:w="1246"/>
          </w:tcPr>
          <w:p>
            <w:r/>
            <w:r>
              <w:rPr>
                <w:sz w:val="14"/>
              </w:rPr>
              <w:t>32</w:t>
            </w:r>
          </w:p>
        </w:tc>
        <w:tc>
          <w:tcPr>
            <w:tcW w:type="dxa" w:w="1246"/>
          </w:tcPr>
          <w:p>
            <w:r/>
            <w:r>
              <w:rPr>
                <w:sz w:val="14"/>
              </w:rPr>
              <w:t>34</w:t>
            </w:r>
          </w:p>
        </w:tc>
        <w:tc>
          <w:tcPr>
            <w:tcW w:type="dxa" w:w="1246"/>
          </w:tcPr>
          <w:p>
            <w:r/>
            <w:r>
              <w:rPr>
                <w:sz w:val="14"/>
              </w:rPr>
              <w:t>35</w:t>
            </w:r>
          </w:p>
        </w:tc>
        <w:tc>
          <w:tcPr>
            <w:tcW w:type="dxa" w:w="1246"/>
          </w:tcPr>
          <w:p>
            <w:r/>
            <w:r>
              <w:rPr>
                <w:sz w:val="14"/>
              </w:rPr>
              <w:t>101</w:t>
            </w:r>
          </w:p>
        </w:tc>
        <w:tc>
          <w:tcPr>
            <w:tcW w:type="dxa" w:w="1246"/>
          </w:tcPr>
          <w:p>
            <w:r/>
            <w:r>
              <w:rPr>
                <w:sz w:val="14"/>
              </w:rPr>
              <w:t>4</w:t>
            </w:r>
          </w:p>
        </w:tc>
      </w:tr>
      <w:tr>
        <w:tc>
          <w:tcPr>
            <w:tcW w:type="dxa" w:w="1246"/>
          </w:tcPr>
          <w:p>
            <w:r/>
            <w:r>
              <w:rPr>
                <w:sz w:val="14"/>
              </w:rPr>
              <w:t>cooling sheets king size</w:t>
            </w:r>
          </w:p>
        </w:tc>
        <w:tc>
          <w:tcPr>
            <w:tcW w:type="dxa" w:w="1246"/>
          </w:tcPr>
          <w:p>
            <w:r/>
            <w:r>
              <w:rPr>
                <w:sz w:val="14"/>
              </w:rPr>
              <w:t>19413</w:t>
            </w:r>
          </w:p>
        </w:tc>
        <w:tc>
          <w:tcPr>
            <w:tcW w:type="dxa" w:w="1246"/>
          </w:tcPr>
          <w:p>
            <w:r/>
            <w:r>
              <w:rPr>
                <w:sz w:val="14"/>
              </w:rPr>
              <w:t>9</w:t>
            </w:r>
          </w:p>
        </w:tc>
        <w:tc>
          <w:tcPr>
            <w:tcW w:type="dxa" w:w="1246"/>
          </w:tcPr>
          <w:p>
            <w:r/>
            <w:r>
              <w:rPr>
                <w:sz w:val="14"/>
              </w:rPr>
              <w:t>16</w:t>
            </w:r>
          </w:p>
        </w:tc>
        <w:tc>
          <w:tcPr>
            <w:tcW w:type="dxa" w:w="1246"/>
          </w:tcPr>
          <w:p>
            <w:r/>
            <w:r>
              <w:rPr>
                <w:sz w:val="14"/>
              </w:rPr>
              <w:t>18</w:t>
            </w:r>
          </w:p>
        </w:tc>
        <w:tc>
          <w:tcPr>
            <w:tcW w:type="dxa" w:w="1246"/>
          </w:tcPr>
          <w:p>
            <w:r/>
            <w:r>
              <w:rPr>
                <w:sz w:val="14"/>
              </w:rPr>
              <w:t>12</w:t>
            </w:r>
          </w:p>
        </w:tc>
        <w:tc>
          <w:tcPr>
            <w:tcW w:type="dxa" w:w="1246"/>
          </w:tcPr>
          <w:p>
            <w:r/>
            <w:r>
              <w:rPr>
                <w:sz w:val="14"/>
              </w:rPr>
              <w:t>101</w:t>
            </w:r>
          </w:p>
        </w:tc>
        <w:tc>
          <w:tcPr>
            <w:tcW w:type="dxa" w:w="1246"/>
          </w:tcPr>
          <w:p>
            <w:r/>
            <w:r>
              <w:rPr>
                <w:sz w:val="14"/>
              </w:rPr>
              <w:t>3</w:t>
            </w:r>
          </w:p>
        </w:tc>
      </w:tr>
      <w:tr>
        <w:tc>
          <w:tcPr>
            <w:tcW w:type="dxa" w:w="1246"/>
          </w:tcPr>
          <w:p>
            <w:r/>
            <w:r>
              <w:rPr>
                <w:sz w:val="14"/>
              </w:rPr>
              <w:t>cooling bed sheets</w:t>
            </w:r>
          </w:p>
        </w:tc>
        <w:tc>
          <w:tcPr>
            <w:tcW w:type="dxa" w:w="1246"/>
          </w:tcPr>
          <w:p>
            <w:r/>
            <w:r>
              <w:rPr>
                <w:sz w:val="14"/>
              </w:rPr>
              <w:t>12715</w:t>
            </w:r>
          </w:p>
        </w:tc>
        <w:tc>
          <w:tcPr>
            <w:tcW w:type="dxa" w:w="1246"/>
          </w:tcPr>
          <w:p>
            <w:r/>
            <w:r>
              <w:rPr>
                <w:sz w:val="14"/>
              </w:rPr>
              <w:t>20</w:t>
            </w:r>
          </w:p>
        </w:tc>
        <w:tc>
          <w:tcPr>
            <w:tcW w:type="dxa" w:w="1246"/>
          </w:tcPr>
          <w:p>
            <w:r/>
            <w:r>
              <w:rPr>
                <w:sz w:val="14"/>
              </w:rPr>
              <w:t>10</w:t>
            </w:r>
          </w:p>
        </w:tc>
        <w:tc>
          <w:tcPr>
            <w:tcW w:type="dxa" w:w="1246"/>
          </w:tcPr>
          <w:p>
            <w:r/>
            <w:r>
              <w:rPr>
                <w:sz w:val="14"/>
              </w:rPr>
              <w:t>19</w:t>
            </w:r>
          </w:p>
        </w:tc>
        <w:tc>
          <w:tcPr>
            <w:tcW w:type="dxa" w:w="1246"/>
          </w:tcPr>
          <w:p>
            <w:r/>
            <w:r>
              <w:rPr>
                <w:sz w:val="14"/>
              </w:rPr>
              <w:t>14</w:t>
            </w:r>
          </w:p>
        </w:tc>
        <w:tc>
          <w:tcPr>
            <w:tcW w:type="dxa" w:w="1246"/>
          </w:tcPr>
          <w:p>
            <w:r/>
            <w:r>
              <w:rPr>
                <w:sz w:val="14"/>
              </w:rPr>
              <w:t>39</w:t>
            </w:r>
          </w:p>
        </w:tc>
        <w:tc>
          <w:tcPr>
            <w:tcW w:type="dxa" w:w="1246"/>
          </w:tcPr>
          <w:p>
            <w:r/>
            <w:r>
              <w:rPr>
                <w:sz w:val="14"/>
              </w:rPr>
              <w:t>3</w:t>
            </w:r>
          </w:p>
        </w:tc>
      </w:tr>
      <w:tr>
        <w:tc>
          <w:tcPr>
            <w:tcW w:type="dxa" w:w="1246"/>
          </w:tcPr>
          <w:p>
            <w:r/>
            <w:r>
              <w:rPr>
                <w:sz w:val="14"/>
              </w:rPr>
              <w:t>queen cooling sheets</w:t>
            </w:r>
          </w:p>
        </w:tc>
        <w:tc>
          <w:tcPr>
            <w:tcW w:type="dxa" w:w="1246"/>
          </w:tcPr>
          <w:p>
            <w:r/>
            <w:r>
              <w:rPr>
                <w:sz w:val="14"/>
              </w:rPr>
              <w:t>4728</w:t>
            </w:r>
          </w:p>
        </w:tc>
        <w:tc>
          <w:tcPr>
            <w:tcW w:type="dxa" w:w="1246"/>
          </w:tcPr>
          <w:p>
            <w:r/>
            <w:r>
              <w:rPr>
                <w:sz w:val="14"/>
              </w:rPr>
              <w:t>41</w:t>
            </w:r>
          </w:p>
        </w:tc>
        <w:tc>
          <w:tcPr>
            <w:tcW w:type="dxa" w:w="1246"/>
          </w:tcPr>
          <w:p>
            <w:r/>
            <w:r>
              <w:rPr>
                <w:sz w:val="14"/>
              </w:rPr>
              <w:t>32</w:t>
            </w:r>
          </w:p>
        </w:tc>
        <w:tc>
          <w:tcPr>
            <w:tcW w:type="dxa" w:w="1246"/>
          </w:tcPr>
          <w:p>
            <w:r/>
            <w:r>
              <w:rPr>
                <w:sz w:val="14"/>
              </w:rPr>
              <w:t>42</w:t>
            </w:r>
          </w:p>
        </w:tc>
        <w:tc>
          <w:tcPr>
            <w:tcW w:type="dxa" w:w="1246"/>
          </w:tcPr>
          <w:p>
            <w:r/>
            <w:r>
              <w:rPr>
                <w:sz w:val="14"/>
              </w:rPr>
              <w:t>34</w:t>
            </w:r>
          </w:p>
        </w:tc>
        <w:tc>
          <w:tcPr>
            <w:tcW w:type="dxa" w:w="1246"/>
          </w:tcPr>
          <w:p>
            <w:r/>
            <w:r>
              <w:rPr>
                <w:sz w:val="14"/>
              </w:rPr>
              <w:t>63</w:t>
            </w:r>
          </w:p>
        </w:tc>
        <w:tc>
          <w:tcPr>
            <w:tcW w:type="dxa" w:w="1246"/>
          </w:tcPr>
          <w:p>
            <w:r/>
            <w:r>
              <w:rPr>
                <w:sz w:val="14"/>
              </w:rPr>
              <w:t>3</w:t>
            </w:r>
          </w:p>
        </w:tc>
      </w:tr>
      <w:tr>
        <w:tc>
          <w:tcPr>
            <w:tcW w:type="dxa" w:w="1246"/>
          </w:tcPr>
          <w:p>
            <w:r/>
            <w:r>
              <w:rPr>
                <w:sz w:val="14"/>
              </w:rPr>
              <w:t>cooling sheets full size</w:t>
            </w:r>
          </w:p>
        </w:tc>
        <w:tc>
          <w:tcPr>
            <w:tcW w:type="dxa" w:w="1246"/>
          </w:tcPr>
          <w:p>
            <w:r/>
            <w:r>
              <w:rPr>
                <w:sz w:val="14"/>
              </w:rPr>
              <w:t>6228</w:t>
            </w:r>
          </w:p>
        </w:tc>
        <w:tc>
          <w:tcPr>
            <w:tcW w:type="dxa" w:w="1246"/>
          </w:tcPr>
          <w:p>
            <w:r/>
            <w:r>
              <w:rPr>
                <w:sz w:val="14"/>
              </w:rPr>
              <w:t>25</w:t>
            </w:r>
          </w:p>
        </w:tc>
        <w:tc>
          <w:tcPr>
            <w:tcW w:type="dxa" w:w="1246"/>
          </w:tcPr>
          <w:p>
            <w:r/>
            <w:r>
              <w:rPr>
                <w:sz w:val="14"/>
              </w:rPr>
              <w:t>18</w:t>
            </w:r>
          </w:p>
        </w:tc>
        <w:tc>
          <w:tcPr>
            <w:tcW w:type="dxa" w:w="1246"/>
          </w:tcPr>
          <w:p>
            <w:r/>
            <w:r>
              <w:rPr>
                <w:sz w:val="14"/>
              </w:rPr>
              <w:t>17</w:t>
            </w:r>
          </w:p>
        </w:tc>
        <w:tc>
          <w:tcPr>
            <w:tcW w:type="dxa" w:w="1246"/>
          </w:tcPr>
          <w:p>
            <w:r/>
            <w:r>
              <w:rPr>
                <w:sz w:val="14"/>
              </w:rPr>
              <w:t>18</w:t>
            </w:r>
          </w:p>
        </w:tc>
        <w:tc>
          <w:tcPr>
            <w:tcW w:type="dxa" w:w="1246"/>
          </w:tcPr>
          <w:p>
            <w:r/>
            <w:r>
              <w:rPr>
                <w:sz w:val="14"/>
              </w:rPr>
              <w:t>50</w:t>
            </w:r>
          </w:p>
        </w:tc>
        <w:tc>
          <w:tcPr>
            <w:tcW w:type="dxa" w:w="1246"/>
          </w:tcPr>
          <w:p>
            <w:r/>
            <w:r>
              <w:rPr>
                <w:sz w:val="14"/>
              </w:rPr>
              <w:t>4</w:t>
            </w:r>
          </w:p>
        </w:tc>
      </w:tr>
      <w:tr>
        <w:tc>
          <w:tcPr>
            <w:tcW w:type="dxa" w:w="1246"/>
          </w:tcPr>
          <w:p>
            <w:r/>
            <w:r>
              <w:rPr>
                <w:sz w:val="14"/>
              </w:rPr>
              <w:t>queen sheets cooling</w:t>
            </w:r>
          </w:p>
        </w:tc>
        <w:tc>
          <w:tcPr>
            <w:tcW w:type="dxa" w:w="1246"/>
          </w:tcPr>
          <w:p>
            <w:r/>
            <w:r>
              <w:rPr>
                <w:sz w:val="14"/>
              </w:rPr>
              <w:t>4964</w:t>
            </w:r>
          </w:p>
        </w:tc>
        <w:tc>
          <w:tcPr>
            <w:tcW w:type="dxa" w:w="1246"/>
          </w:tcPr>
          <w:p>
            <w:r/>
            <w:r>
              <w:rPr>
                <w:sz w:val="14"/>
              </w:rPr>
              <w:t>70</w:t>
            </w:r>
          </w:p>
        </w:tc>
        <w:tc>
          <w:tcPr>
            <w:tcW w:type="dxa" w:w="1246"/>
          </w:tcPr>
          <w:p>
            <w:r/>
            <w:r>
              <w:rPr>
                <w:sz w:val="14"/>
              </w:rPr>
              <w:t>56</w:t>
            </w:r>
          </w:p>
        </w:tc>
        <w:tc>
          <w:tcPr>
            <w:tcW w:type="dxa" w:w="1246"/>
          </w:tcPr>
          <w:p>
            <w:r/>
            <w:r>
              <w:rPr>
                <w:sz w:val="14"/>
              </w:rPr>
              <w:t>60</w:t>
            </w:r>
          </w:p>
        </w:tc>
        <w:tc>
          <w:tcPr>
            <w:tcW w:type="dxa" w:w="1246"/>
          </w:tcPr>
          <w:p>
            <w:r/>
            <w:r>
              <w:rPr>
                <w:sz w:val="14"/>
              </w:rPr>
              <w:t>48</w:t>
            </w:r>
          </w:p>
        </w:tc>
        <w:tc>
          <w:tcPr>
            <w:tcW w:type="dxa" w:w="1246"/>
          </w:tcPr>
          <w:p>
            <w:r/>
            <w:r>
              <w:rPr>
                <w:sz w:val="14"/>
              </w:rPr>
              <w:t>81</w:t>
            </w:r>
          </w:p>
        </w:tc>
        <w:tc>
          <w:tcPr>
            <w:tcW w:type="dxa" w:w="1246"/>
          </w:tcPr>
          <w:p>
            <w:r/>
            <w:r>
              <w:rPr>
                <w:sz w:val="14"/>
              </w:rPr>
              <w:t>6</w:t>
            </w:r>
          </w:p>
        </w:tc>
      </w:tr>
      <w:tr>
        <w:tc>
          <w:tcPr>
            <w:tcW w:type="dxa" w:w="1246"/>
          </w:tcPr>
          <w:p>
            <w:r/>
            <w:r>
              <w:rPr>
                <w:sz w:val="14"/>
              </w:rPr>
              <w:t>king size cooling sheets</w:t>
            </w:r>
          </w:p>
        </w:tc>
        <w:tc>
          <w:tcPr>
            <w:tcW w:type="dxa" w:w="1246"/>
          </w:tcPr>
          <w:p>
            <w:r/>
            <w:r>
              <w:rPr>
                <w:sz w:val="14"/>
              </w:rPr>
              <w:t>4967</w:t>
            </w:r>
          </w:p>
        </w:tc>
        <w:tc>
          <w:tcPr>
            <w:tcW w:type="dxa" w:w="1246"/>
          </w:tcPr>
          <w:p>
            <w:r/>
            <w:r>
              <w:rPr>
                <w:sz w:val="14"/>
              </w:rPr>
              <w:t>3</w:t>
            </w:r>
          </w:p>
        </w:tc>
        <w:tc>
          <w:tcPr>
            <w:tcW w:type="dxa" w:w="1246"/>
          </w:tcPr>
          <w:p>
            <w:r/>
            <w:r>
              <w:rPr>
                <w:sz w:val="14"/>
              </w:rPr>
              <w:t>15</w:t>
            </w:r>
          </w:p>
        </w:tc>
        <w:tc>
          <w:tcPr>
            <w:tcW w:type="dxa" w:w="1246"/>
          </w:tcPr>
          <w:p>
            <w:r/>
            <w:r>
              <w:rPr>
                <w:sz w:val="14"/>
              </w:rPr>
              <w:t>6</w:t>
            </w:r>
          </w:p>
        </w:tc>
        <w:tc>
          <w:tcPr>
            <w:tcW w:type="dxa" w:w="1246"/>
          </w:tcPr>
          <w:p>
            <w:r/>
            <w:r>
              <w:rPr>
                <w:sz w:val="14"/>
              </w:rPr>
              <w:t>11</w:t>
            </w:r>
          </w:p>
        </w:tc>
        <w:tc>
          <w:tcPr>
            <w:tcW w:type="dxa" w:w="1246"/>
          </w:tcPr>
          <w:p>
            <w:r/>
            <w:r>
              <w:rPr>
                <w:sz w:val="14"/>
              </w:rPr>
              <w:t>101</w:t>
            </w:r>
          </w:p>
        </w:tc>
        <w:tc>
          <w:tcPr>
            <w:tcW w:type="dxa" w:w="1246"/>
          </w:tcPr>
          <w:p>
            <w:r/>
            <w:r>
              <w:rPr>
                <w:sz w:val="14"/>
              </w:rPr>
              <w:t>3</w:t>
            </w:r>
          </w:p>
        </w:tc>
      </w:tr>
      <w:tr>
        <w:tc>
          <w:tcPr>
            <w:tcW w:type="dxa" w:w="1246"/>
          </w:tcPr>
          <w:p>
            <w:r/>
            <w:r>
              <w:rPr>
                <w:sz w:val="14"/>
              </w:rPr>
              <w:t>queen bed sheets cooling</w:t>
            </w:r>
          </w:p>
        </w:tc>
        <w:tc>
          <w:tcPr>
            <w:tcW w:type="dxa" w:w="1246"/>
          </w:tcPr>
          <w:p>
            <w:r/>
            <w:r>
              <w:rPr>
                <w:sz w:val="14"/>
              </w:rPr>
              <w:t>2630</w:t>
            </w:r>
          </w:p>
        </w:tc>
        <w:tc>
          <w:tcPr>
            <w:tcW w:type="dxa" w:w="1246"/>
          </w:tcPr>
          <w:p>
            <w:r/>
            <w:r>
              <w:rPr>
                <w:sz w:val="14"/>
              </w:rPr>
              <w:t>15</w:t>
            </w:r>
          </w:p>
        </w:tc>
        <w:tc>
          <w:tcPr>
            <w:tcW w:type="dxa" w:w="1246"/>
          </w:tcPr>
          <w:p>
            <w:r/>
            <w:r>
              <w:rPr>
                <w:sz w:val="14"/>
              </w:rPr>
              <w:t>40</w:t>
            </w:r>
          </w:p>
        </w:tc>
        <w:tc>
          <w:tcPr>
            <w:tcW w:type="dxa" w:w="1246"/>
          </w:tcPr>
          <w:p>
            <w:r/>
            <w:r>
              <w:rPr>
                <w:sz w:val="14"/>
              </w:rPr>
              <w:t>45</w:t>
            </w:r>
          </w:p>
        </w:tc>
        <w:tc>
          <w:tcPr>
            <w:tcW w:type="dxa" w:w="1246"/>
          </w:tcPr>
          <w:p>
            <w:r/>
            <w:r>
              <w:rPr>
                <w:sz w:val="14"/>
              </w:rPr>
              <w:t>29</w:t>
            </w:r>
          </w:p>
        </w:tc>
        <w:tc>
          <w:tcPr>
            <w:tcW w:type="dxa" w:w="1246"/>
          </w:tcPr>
          <w:p>
            <w:r/>
            <w:r>
              <w:rPr>
                <w:sz w:val="14"/>
              </w:rPr>
              <w:t>76</w:t>
            </w:r>
          </w:p>
        </w:tc>
        <w:tc>
          <w:tcPr>
            <w:tcW w:type="dxa" w:w="1246"/>
          </w:tcPr>
          <w:p>
            <w:r/>
            <w:r>
              <w:rPr>
                <w:sz w:val="14"/>
              </w:rPr>
              <w:t>3</w:t>
            </w:r>
          </w:p>
        </w:tc>
      </w:tr>
      <w:tr>
        <w:tc>
          <w:tcPr>
            <w:tcW w:type="dxa" w:w="1246"/>
          </w:tcPr>
          <w:p>
            <w:r/>
            <w:r>
              <w:rPr>
                <w:sz w:val="14"/>
              </w:rPr>
              <w:t>cooling king sheets</w:t>
            </w:r>
          </w:p>
        </w:tc>
        <w:tc>
          <w:tcPr>
            <w:tcW w:type="dxa" w:w="1246"/>
          </w:tcPr>
          <w:p>
            <w:r/>
            <w:r>
              <w:rPr>
                <w:sz w:val="14"/>
              </w:rPr>
              <w:t>2637</w:t>
            </w:r>
          </w:p>
        </w:tc>
        <w:tc>
          <w:tcPr>
            <w:tcW w:type="dxa" w:w="1246"/>
          </w:tcPr>
          <w:p>
            <w:r/>
            <w:r>
              <w:rPr>
                <w:sz w:val="14"/>
              </w:rPr>
              <w:t>29</w:t>
            </w:r>
          </w:p>
        </w:tc>
        <w:tc>
          <w:tcPr>
            <w:tcW w:type="dxa" w:w="1246"/>
          </w:tcPr>
          <w:p>
            <w:r/>
            <w:r>
              <w:rPr>
                <w:sz w:val="14"/>
              </w:rPr>
              <w:t>30</w:t>
            </w:r>
          </w:p>
        </w:tc>
        <w:tc>
          <w:tcPr>
            <w:tcW w:type="dxa" w:w="1246"/>
          </w:tcPr>
          <w:p>
            <w:r/>
            <w:r>
              <w:rPr>
                <w:sz w:val="14"/>
              </w:rPr>
              <w:t>17</w:t>
            </w:r>
          </w:p>
        </w:tc>
        <w:tc>
          <w:tcPr>
            <w:tcW w:type="dxa" w:w="1246"/>
          </w:tcPr>
          <w:p>
            <w:r/>
            <w:r>
              <w:rPr>
                <w:sz w:val="14"/>
              </w:rPr>
              <w:t>30</w:t>
            </w:r>
          </w:p>
        </w:tc>
        <w:tc>
          <w:tcPr>
            <w:tcW w:type="dxa" w:w="1246"/>
          </w:tcPr>
          <w:p>
            <w:r/>
            <w:r>
              <w:rPr>
                <w:sz w:val="14"/>
              </w:rPr>
              <w:t>101</w:t>
            </w:r>
          </w:p>
        </w:tc>
        <w:tc>
          <w:tcPr>
            <w:tcW w:type="dxa" w:w="1246"/>
          </w:tcPr>
          <w:p>
            <w:r/>
            <w:r>
              <w:rPr>
                <w:sz w:val="14"/>
              </w:rPr>
              <w:t>3</w:t>
            </w:r>
          </w:p>
        </w:tc>
      </w:tr>
      <w:tr>
        <w:tc>
          <w:tcPr>
            <w:tcW w:type="dxa" w:w="1246"/>
          </w:tcPr>
          <w:p>
            <w:r/>
            <w:r>
              <w:rPr>
                <w:sz w:val="14"/>
              </w:rPr>
              <w:t>cooling queen sheets</w:t>
            </w:r>
          </w:p>
        </w:tc>
        <w:tc>
          <w:tcPr>
            <w:tcW w:type="dxa" w:w="1246"/>
          </w:tcPr>
          <w:p>
            <w:r/>
            <w:r>
              <w:rPr>
                <w:sz w:val="14"/>
              </w:rPr>
              <w:t>2635</w:t>
            </w:r>
          </w:p>
        </w:tc>
        <w:tc>
          <w:tcPr>
            <w:tcW w:type="dxa" w:w="1246"/>
          </w:tcPr>
          <w:p>
            <w:r/>
            <w:r>
              <w:rPr>
                <w:sz w:val="14"/>
              </w:rPr>
              <w:t>16</w:t>
            </w:r>
          </w:p>
        </w:tc>
        <w:tc>
          <w:tcPr>
            <w:tcW w:type="dxa" w:w="1246"/>
          </w:tcPr>
          <w:p>
            <w:r/>
            <w:r>
              <w:rPr>
                <w:sz w:val="14"/>
              </w:rPr>
              <w:t>26</w:t>
            </w:r>
          </w:p>
        </w:tc>
        <w:tc>
          <w:tcPr>
            <w:tcW w:type="dxa" w:w="1246"/>
          </w:tcPr>
          <w:p>
            <w:r/>
            <w:r>
              <w:rPr>
                <w:sz w:val="14"/>
              </w:rPr>
              <w:t>11</w:t>
            </w:r>
          </w:p>
        </w:tc>
        <w:tc>
          <w:tcPr>
            <w:tcW w:type="dxa" w:w="1246"/>
          </w:tcPr>
          <w:p>
            <w:r/>
            <w:r>
              <w:rPr>
                <w:sz w:val="14"/>
              </w:rPr>
              <w:t>23</w:t>
            </w:r>
          </w:p>
        </w:tc>
        <w:tc>
          <w:tcPr>
            <w:tcW w:type="dxa" w:w="1246"/>
          </w:tcPr>
          <w:p>
            <w:r/>
            <w:r>
              <w:rPr>
                <w:sz w:val="14"/>
              </w:rPr>
              <w:t>61</w:t>
            </w:r>
          </w:p>
        </w:tc>
        <w:tc>
          <w:tcPr>
            <w:tcW w:type="dxa" w:w="1246"/>
          </w:tcPr>
          <w:p>
            <w:r/>
            <w:r>
              <w:rPr>
                <w:sz w:val="14"/>
              </w:rPr>
              <w:t>3</w:t>
            </w:r>
          </w:p>
        </w:tc>
      </w:tr>
      <w:tr>
        <w:tc>
          <w:tcPr>
            <w:tcW w:type="dxa" w:w="1246"/>
          </w:tcPr>
          <w:p>
            <w:r/>
            <w:r>
              <w:rPr>
                <w:sz w:val="14"/>
              </w:rPr>
              <w:t>full size sheets cooling</w:t>
            </w:r>
          </w:p>
        </w:tc>
        <w:tc>
          <w:tcPr>
            <w:tcW w:type="dxa" w:w="1246"/>
          </w:tcPr>
          <w:p>
            <w:r/>
            <w:r>
              <w:rPr>
                <w:sz w:val="14"/>
              </w:rPr>
              <w:t>1959</w:t>
            </w:r>
          </w:p>
        </w:tc>
        <w:tc>
          <w:tcPr>
            <w:tcW w:type="dxa" w:w="1246"/>
          </w:tcPr>
          <w:p>
            <w:r/>
            <w:r>
              <w:rPr>
                <w:sz w:val="14"/>
              </w:rPr>
              <w:t>41</w:t>
            </w:r>
          </w:p>
        </w:tc>
        <w:tc>
          <w:tcPr>
            <w:tcW w:type="dxa" w:w="1246"/>
          </w:tcPr>
          <w:p>
            <w:r/>
            <w:r>
              <w:rPr>
                <w:sz w:val="14"/>
              </w:rPr>
              <w:t>45</w:t>
            </w:r>
          </w:p>
        </w:tc>
        <w:tc>
          <w:tcPr>
            <w:tcW w:type="dxa" w:w="1246"/>
          </w:tcPr>
          <w:p>
            <w:r/>
            <w:r>
              <w:rPr>
                <w:sz w:val="14"/>
              </w:rPr>
              <w:t>48</w:t>
            </w:r>
          </w:p>
        </w:tc>
        <w:tc>
          <w:tcPr>
            <w:tcW w:type="dxa" w:w="1246"/>
          </w:tcPr>
          <w:p>
            <w:r/>
            <w:r>
              <w:rPr>
                <w:sz w:val="14"/>
              </w:rPr>
              <w:t>35</w:t>
            </w:r>
          </w:p>
        </w:tc>
        <w:tc>
          <w:tcPr>
            <w:tcW w:type="dxa" w:w="1246"/>
          </w:tcPr>
          <w:p>
            <w:r/>
            <w:r>
              <w:rPr>
                <w:sz w:val="14"/>
              </w:rPr>
              <w:t>49</w:t>
            </w:r>
          </w:p>
        </w:tc>
        <w:tc>
          <w:tcPr>
            <w:tcW w:type="dxa" w:w="1246"/>
          </w:tcPr>
          <w:p>
            <w:r/>
            <w:r>
              <w:rPr>
                <w:sz w:val="14"/>
              </w:rPr>
              <w:t>3</w:t>
            </w:r>
          </w:p>
        </w:tc>
      </w:tr>
      <w:tr>
        <w:tc>
          <w:tcPr>
            <w:tcW w:type="dxa" w:w="1246"/>
          </w:tcPr>
          <w:p>
            <w:r/>
            <w:r>
              <w:rPr>
                <w:sz w:val="14"/>
              </w:rPr>
              <w:t>king sheets cooling</w:t>
            </w:r>
          </w:p>
        </w:tc>
        <w:tc>
          <w:tcPr>
            <w:tcW w:type="dxa" w:w="1246"/>
          </w:tcPr>
          <w:p>
            <w:r/>
            <w:r>
              <w:rPr>
                <w:sz w:val="14"/>
              </w:rPr>
              <w:t>4954</w:t>
            </w:r>
          </w:p>
        </w:tc>
        <w:tc>
          <w:tcPr>
            <w:tcW w:type="dxa" w:w="1246"/>
          </w:tcPr>
          <w:p>
            <w:r/>
            <w:r>
              <w:rPr>
                <w:sz w:val="14"/>
              </w:rPr>
              <w:t>11</w:t>
            </w:r>
          </w:p>
        </w:tc>
        <w:tc>
          <w:tcPr>
            <w:tcW w:type="dxa" w:w="1246"/>
          </w:tcPr>
          <w:p>
            <w:r/>
            <w:r>
              <w:rPr>
                <w:sz w:val="14"/>
              </w:rPr>
              <w:t>55</w:t>
            </w:r>
          </w:p>
        </w:tc>
        <w:tc>
          <w:tcPr>
            <w:tcW w:type="dxa" w:w="1246"/>
          </w:tcPr>
          <w:p>
            <w:r/>
            <w:r>
              <w:rPr>
                <w:sz w:val="14"/>
              </w:rPr>
              <w:t>19</w:t>
            </w:r>
          </w:p>
        </w:tc>
        <w:tc>
          <w:tcPr>
            <w:tcW w:type="dxa" w:w="1246"/>
          </w:tcPr>
          <w:p>
            <w:r/>
            <w:r>
              <w:rPr>
                <w:sz w:val="14"/>
              </w:rPr>
              <w:t>62</w:t>
            </w:r>
          </w:p>
        </w:tc>
        <w:tc>
          <w:tcPr>
            <w:tcW w:type="dxa" w:w="1246"/>
          </w:tcPr>
          <w:p>
            <w:r/>
            <w:r>
              <w:rPr>
                <w:sz w:val="14"/>
              </w:rPr>
              <w:t>101</w:t>
            </w:r>
          </w:p>
        </w:tc>
        <w:tc>
          <w:tcPr>
            <w:tcW w:type="dxa" w:w="1246"/>
          </w:tcPr>
          <w:p>
            <w:r/>
            <w:r>
              <w:rPr>
                <w:sz w:val="14"/>
              </w:rPr>
              <w:t>4</w:t>
            </w:r>
          </w:p>
        </w:tc>
      </w:tr>
      <w:tr>
        <w:tc>
          <w:tcPr>
            <w:tcW w:type="dxa" w:w="1246"/>
          </w:tcPr>
          <w:p>
            <w:r/>
            <w:r>
              <w:rPr>
                <w:sz w:val="14"/>
              </w:rPr>
              <w:t>full size cooling sheets</w:t>
            </w:r>
          </w:p>
        </w:tc>
        <w:tc>
          <w:tcPr>
            <w:tcW w:type="dxa" w:w="1246"/>
          </w:tcPr>
          <w:p>
            <w:r/>
            <w:r>
              <w:rPr>
                <w:sz w:val="14"/>
              </w:rPr>
              <w:t>1735</w:t>
            </w:r>
          </w:p>
        </w:tc>
        <w:tc>
          <w:tcPr>
            <w:tcW w:type="dxa" w:w="1246"/>
          </w:tcPr>
          <w:p>
            <w:r/>
            <w:r>
              <w:rPr>
                <w:sz w:val="14"/>
              </w:rPr>
              <w:t>22</w:t>
            </w:r>
          </w:p>
        </w:tc>
        <w:tc>
          <w:tcPr>
            <w:tcW w:type="dxa" w:w="1246"/>
          </w:tcPr>
          <w:p>
            <w:r/>
            <w:r>
              <w:rPr>
                <w:sz w:val="14"/>
              </w:rPr>
              <w:t>29</w:t>
            </w:r>
          </w:p>
        </w:tc>
        <w:tc>
          <w:tcPr>
            <w:tcW w:type="dxa" w:w="1246"/>
          </w:tcPr>
          <w:p>
            <w:r/>
            <w:r>
              <w:rPr>
                <w:sz w:val="14"/>
              </w:rPr>
              <w:t>18</w:t>
            </w:r>
          </w:p>
        </w:tc>
        <w:tc>
          <w:tcPr>
            <w:tcW w:type="dxa" w:w="1246"/>
          </w:tcPr>
          <w:p>
            <w:r/>
            <w:r>
              <w:rPr>
                <w:sz w:val="14"/>
              </w:rPr>
              <w:t>26</w:t>
            </w:r>
          </w:p>
        </w:tc>
        <w:tc>
          <w:tcPr>
            <w:tcW w:type="dxa" w:w="1246"/>
          </w:tcPr>
          <w:p>
            <w:r/>
            <w:r>
              <w:rPr>
                <w:sz w:val="14"/>
              </w:rPr>
              <w:t>48</w:t>
            </w:r>
          </w:p>
        </w:tc>
        <w:tc>
          <w:tcPr>
            <w:tcW w:type="dxa" w:w="1246"/>
          </w:tcPr>
          <w:p>
            <w:r/>
            <w:r>
              <w:rPr>
                <w:sz w:val="14"/>
              </w:rPr>
              <w:t>3</w:t>
            </w:r>
          </w:p>
        </w:tc>
      </w:tr>
      <w:tr>
        <w:tc>
          <w:tcPr>
            <w:tcW w:type="dxa" w:w="1246"/>
          </w:tcPr>
          <w:p>
            <w:r/>
            <w:r>
              <w:rPr>
                <w:sz w:val="14"/>
              </w:rPr>
              <w:t>queen size cooling sheets</w:t>
            </w:r>
          </w:p>
        </w:tc>
        <w:tc>
          <w:tcPr>
            <w:tcW w:type="dxa" w:w="1246"/>
          </w:tcPr>
          <w:p>
            <w:r/>
            <w:r>
              <w:rPr>
                <w:sz w:val="14"/>
              </w:rPr>
              <w:t>2632</w:t>
            </w:r>
          </w:p>
        </w:tc>
        <w:tc>
          <w:tcPr>
            <w:tcW w:type="dxa" w:w="1246"/>
          </w:tcPr>
          <w:p>
            <w:r/>
            <w:r>
              <w:rPr>
                <w:sz w:val="14"/>
              </w:rPr>
              <w:t>41</w:t>
            </w:r>
          </w:p>
        </w:tc>
        <w:tc>
          <w:tcPr>
            <w:tcW w:type="dxa" w:w="1246"/>
          </w:tcPr>
          <w:p>
            <w:r/>
            <w:r>
              <w:rPr>
                <w:sz w:val="14"/>
              </w:rPr>
              <w:t>41</w:t>
            </w:r>
          </w:p>
        </w:tc>
        <w:tc>
          <w:tcPr>
            <w:tcW w:type="dxa" w:w="1246"/>
          </w:tcPr>
          <w:p>
            <w:r/>
            <w:r>
              <w:rPr>
                <w:sz w:val="14"/>
              </w:rPr>
              <w:t>36</w:t>
            </w:r>
          </w:p>
        </w:tc>
        <w:tc>
          <w:tcPr>
            <w:tcW w:type="dxa" w:w="1246"/>
          </w:tcPr>
          <w:p>
            <w:r/>
            <w:r>
              <w:rPr>
                <w:sz w:val="14"/>
              </w:rPr>
              <w:t>40</w:t>
            </w:r>
          </w:p>
        </w:tc>
        <w:tc>
          <w:tcPr>
            <w:tcW w:type="dxa" w:w="1246"/>
          </w:tcPr>
          <w:p>
            <w:r/>
            <w:r>
              <w:rPr>
                <w:sz w:val="14"/>
              </w:rPr>
              <w:t>101</w:t>
            </w:r>
          </w:p>
        </w:tc>
        <w:tc>
          <w:tcPr>
            <w:tcW w:type="dxa" w:w="1246"/>
          </w:tcPr>
          <w:p>
            <w:r/>
            <w:r>
              <w:rPr>
                <w:sz w:val="14"/>
              </w:rPr>
              <w:t>3</w:t>
            </w:r>
          </w:p>
        </w:tc>
      </w:tr>
      <w:tr>
        <w:tc>
          <w:tcPr>
            <w:tcW w:type="dxa" w:w="1246"/>
          </w:tcPr>
          <w:p>
            <w:r/>
            <w:r>
              <w:rPr>
                <w:sz w:val="14"/>
              </w:rPr>
              <w:t>bed sheets cooling</w:t>
            </w:r>
          </w:p>
        </w:tc>
        <w:tc>
          <w:tcPr>
            <w:tcW w:type="dxa" w:w="1246"/>
          </w:tcPr>
          <w:p>
            <w:r/>
            <w:r>
              <w:rPr>
                <w:sz w:val="14"/>
              </w:rPr>
              <w:t>1023</w:t>
            </w:r>
          </w:p>
        </w:tc>
        <w:tc>
          <w:tcPr>
            <w:tcW w:type="dxa" w:w="1246"/>
          </w:tcPr>
          <w:p>
            <w:r/>
            <w:r>
              <w:rPr>
                <w:sz w:val="14"/>
              </w:rPr>
              <w:t>26</w:t>
            </w:r>
          </w:p>
        </w:tc>
        <w:tc>
          <w:tcPr>
            <w:tcW w:type="dxa" w:w="1246"/>
          </w:tcPr>
          <w:p>
            <w:r/>
            <w:r>
              <w:rPr>
                <w:sz w:val="14"/>
              </w:rPr>
              <w:t>20</w:t>
            </w:r>
          </w:p>
        </w:tc>
        <w:tc>
          <w:tcPr>
            <w:tcW w:type="dxa" w:w="1246"/>
          </w:tcPr>
          <w:p>
            <w:r/>
            <w:r>
              <w:rPr>
                <w:sz w:val="14"/>
              </w:rPr>
              <w:t>10</w:t>
            </w:r>
          </w:p>
        </w:tc>
        <w:tc>
          <w:tcPr>
            <w:tcW w:type="dxa" w:w="1246"/>
          </w:tcPr>
          <w:p>
            <w:r/>
            <w:r>
              <w:rPr>
                <w:sz w:val="14"/>
              </w:rPr>
              <w:t>18</w:t>
            </w:r>
          </w:p>
        </w:tc>
        <w:tc>
          <w:tcPr>
            <w:tcW w:type="dxa" w:w="1246"/>
          </w:tcPr>
          <w:p>
            <w:r/>
            <w:r>
              <w:rPr>
                <w:sz w:val="14"/>
              </w:rPr>
              <w:t>91</w:t>
            </w:r>
          </w:p>
        </w:tc>
        <w:tc>
          <w:tcPr>
            <w:tcW w:type="dxa" w:w="1246"/>
          </w:tcPr>
          <w:p>
            <w:r/>
            <w:r>
              <w:rPr>
                <w:sz w:val="14"/>
              </w:rPr>
              <w:t>3</w:t>
            </w:r>
          </w:p>
        </w:tc>
      </w:tr>
      <w:tr>
        <w:tc>
          <w:tcPr>
            <w:tcW w:type="dxa" w:w="1246"/>
          </w:tcPr>
          <w:p>
            <w:r/>
            <w:r>
              <w:rPr>
                <w:sz w:val="14"/>
              </w:rPr>
              <w:t>bed sheets full size cooling</w:t>
            </w:r>
          </w:p>
        </w:tc>
        <w:tc>
          <w:tcPr>
            <w:tcW w:type="dxa" w:w="1246"/>
          </w:tcPr>
          <w:p>
            <w:r/>
            <w:r>
              <w:rPr>
                <w:sz w:val="14"/>
              </w:rPr>
              <w:t>555</w:t>
            </w:r>
          </w:p>
        </w:tc>
        <w:tc>
          <w:tcPr>
            <w:tcW w:type="dxa" w:w="1246"/>
          </w:tcPr>
          <w:p>
            <w:r/>
            <w:r>
              <w:rPr>
                <w:sz w:val="14"/>
              </w:rPr>
            </w:r>
          </w:p>
        </w:tc>
        <w:tc>
          <w:tcPr>
            <w:tcW w:type="dxa" w:w="1246"/>
          </w:tcPr>
          <w:p>
            <w:r/>
            <w:r>
              <w:rPr>
                <w:sz w:val="14"/>
              </w:rPr>
            </w:r>
          </w:p>
        </w:tc>
        <w:tc>
          <w:tcPr>
            <w:tcW w:type="dxa" w:w="1246"/>
          </w:tcPr>
          <w:p>
            <w:r/>
            <w:r>
              <w:rPr>
                <w:sz w:val="14"/>
              </w:rPr>
            </w:r>
          </w:p>
        </w:tc>
        <w:tc>
          <w:tcPr>
            <w:tcW w:type="dxa" w:w="1246"/>
          </w:tcPr>
          <w:p>
            <w:r/>
            <w:r>
              <w:rPr>
                <w:sz w:val="14"/>
              </w:rPr>
            </w:r>
          </w:p>
        </w:tc>
        <w:tc>
          <w:tcPr>
            <w:tcW w:type="dxa" w:w="1246"/>
          </w:tcPr>
          <w:p>
            <w:r/>
            <w:r>
              <w:rPr>
                <w:sz w:val="14"/>
              </w:rPr>
            </w:r>
          </w:p>
        </w:tc>
        <w:tc>
          <w:tcPr>
            <w:tcW w:type="dxa" w:w="1246"/>
          </w:tcPr>
          <w:p>
            <w:r/>
            <w:r>
              <w:rPr>
                <w:sz w:val="14"/>
              </w:rPr>
              <w:t>3</w:t>
            </w:r>
          </w:p>
        </w:tc>
      </w:tr>
      <w:tr>
        <w:tc>
          <w:tcPr>
            <w:tcW w:type="dxa" w:w="1246"/>
          </w:tcPr>
          <w:p>
            <w:r/>
            <w:r>
              <w:rPr>
                <w:sz w:val="14"/>
              </w:rPr>
              <w:t>bed sheets king size cooling</w:t>
            </w:r>
          </w:p>
        </w:tc>
        <w:tc>
          <w:tcPr>
            <w:tcW w:type="dxa" w:w="1246"/>
          </w:tcPr>
          <w:p>
            <w:r/>
            <w:r>
              <w:rPr>
                <w:sz w:val="14"/>
              </w:rPr>
              <w:t>580</w:t>
            </w:r>
          </w:p>
        </w:tc>
        <w:tc>
          <w:tcPr>
            <w:tcW w:type="dxa" w:w="1246"/>
          </w:tcPr>
          <w:p>
            <w:r/>
            <w:r>
              <w:rPr>
                <w:sz w:val="14"/>
              </w:rPr>
            </w:r>
          </w:p>
        </w:tc>
        <w:tc>
          <w:tcPr>
            <w:tcW w:type="dxa" w:w="1246"/>
          </w:tcPr>
          <w:p>
            <w:r/>
            <w:r>
              <w:rPr>
                <w:sz w:val="14"/>
              </w:rPr>
            </w:r>
          </w:p>
        </w:tc>
        <w:tc>
          <w:tcPr>
            <w:tcW w:type="dxa" w:w="1246"/>
          </w:tcPr>
          <w:p>
            <w:r/>
            <w:r>
              <w:rPr>
                <w:sz w:val="14"/>
              </w:rPr>
            </w:r>
          </w:p>
        </w:tc>
        <w:tc>
          <w:tcPr>
            <w:tcW w:type="dxa" w:w="1246"/>
          </w:tcPr>
          <w:p>
            <w:r/>
            <w:r>
              <w:rPr>
                <w:sz w:val="14"/>
              </w:rPr>
            </w:r>
          </w:p>
        </w:tc>
        <w:tc>
          <w:tcPr>
            <w:tcW w:type="dxa" w:w="1246"/>
          </w:tcPr>
          <w:p>
            <w:r/>
            <w:r>
              <w:rPr>
                <w:sz w:val="14"/>
              </w:rPr>
            </w:r>
          </w:p>
        </w:tc>
        <w:tc>
          <w:tcPr>
            <w:tcW w:type="dxa" w:w="1246"/>
          </w:tcPr>
          <w:p>
            <w:r/>
            <w:r>
              <w:rPr>
                <w:sz w:val="14"/>
              </w:rPr>
              <w:t>3</w:t>
            </w:r>
          </w:p>
        </w:tc>
      </w:tr>
      <w:tr>
        <w:tc>
          <w:tcPr>
            <w:tcW w:type="dxa" w:w="1246"/>
          </w:tcPr>
          <w:p>
            <w:r/>
            <w:r>
              <w:rPr>
                <w:sz w:val="14"/>
              </w:rPr>
              <w:t>bed sheets queen size cooling</w:t>
            </w:r>
          </w:p>
        </w:tc>
        <w:tc>
          <w:tcPr>
            <w:tcW w:type="dxa" w:w="1246"/>
          </w:tcPr>
          <w:p>
            <w:r/>
            <w:r>
              <w:rPr>
                <w:sz w:val="14"/>
              </w:rPr>
              <w:t>697</w:t>
            </w:r>
          </w:p>
        </w:tc>
        <w:tc>
          <w:tcPr>
            <w:tcW w:type="dxa" w:w="1246"/>
          </w:tcPr>
          <w:p>
            <w:r/>
            <w:r>
              <w:rPr>
                <w:sz w:val="14"/>
              </w:rPr>
              <w:t>55</w:t>
            </w:r>
          </w:p>
        </w:tc>
        <w:tc>
          <w:tcPr>
            <w:tcW w:type="dxa" w:w="1246"/>
          </w:tcPr>
          <w:p>
            <w:r/>
            <w:r>
              <w:rPr>
                <w:sz w:val="14"/>
              </w:rPr>
              <w:t>38</w:t>
            </w:r>
          </w:p>
        </w:tc>
        <w:tc>
          <w:tcPr>
            <w:tcW w:type="dxa" w:w="1246"/>
          </w:tcPr>
          <w:p>
            <w:r/>
            <w:r>
              <w:rPr>
                <w:sz w:val="14"/>
              </w:rPr>
              <w:t>54</w:t>
            </w:r>
          </w:p>
        </w:tc>
        <w:tc>
          <w:tcPr>
            <w:tcW w:type="dxa" w:w="1246"/>
          </w:tcPr>
          <w:p>
            <w:r/>
            <w:r>
              <w:rPr>
                <w:sz w:val="14"/>
              </w:rPr>
              <w:t>38</w:t>
            </w:r>
          </w:p>
        </w:tc>
        <w:tc>
          <w:tcPr>
            <w:tcW w:type="dxa" w:w="1246"/>
          </w:tcPr>
          <w:p>
            <w:r/>
            <w:r>
              <w:rPr>
                <w:sz w:val="14"/>
              </w:rPr>
              <w:t>101</w:t>
            </w:r>
          </w:p>
        </w:tc>
        <w:tc>
          <w:tcPr>
            <w:tcW w:type="dxa" w:w="1246"/>
          </w:tcPr>
          <w:p>
            <w:r/>
            <w:r>
              <w:rPr>
                <w:sz w:val="14"/>
              </w:rPr>
              <w:t>3</w:t>
            </w:r>
          </w:p>
        </w:tc>
      </w:tr>
      <w:tr>
        <w:tc>
          <w:tcPr>
            <w:tcW w:type="dxa" w:w="1246"/>
          </w:tcPr>
          <w:p>
            <w:r/>
            <w:r>
              <w:rPr>
                <w:sz w:val="14"/>
              </w:rPr>
              <w:t>best cooling sheets</w:t>
            </w:r>
          </w:p>
        </w:tc>
        <w:tc>
          <w:tcPr>
            <w:tcW w:type="dxa" w:w="1246"/>
          </w:tcPr>
          <w:p>
            <w:r/>
            <w:r>
              <w:rPr>
                <w:sz w:val="14"/>
              </w:rPr>
              <w:t>1023</w:t>
            </w:r>
          </w:p>
        </w:tc>
        <w:tc>
          <w:tcPr>
            <w:tcW w:type="dxa" w:w="1246"/>
          </w:tcPr>
          <w:p>
            <w:r/>
            <w:r>
              <w:rPr>
                <w:sz w:val="14"/>
              </w:rPr>
              <w:t>14</w:t>
            </w:r>
          </w:p>
        </w:tc>
        <w:tc>
          <w:tcPr>
            <w:tcW w:type="dxa" w:w="1246"/>
          </w:tcPr>
          <w:p>
            <w:r/>
            <w:r>
              <w:rPr>
                <w:sz w:val="14"/>
              </w:rPr>
              <w:t>25</w:t>
            </w:r>
          </w:p>
        </w:tc>
        <w:tc>
          <w:tcPr>
            <w:tcW w:type="dxa" w:w="1246"/>
          </w:tcPr>
          <w:p>
            <w:r/>
            <w:r>
              <w:rPr>
                <w:sz w:val="14"/>
              </w:rPr>
              <w:t>29</w:t>
            </w:r>
          </w:p>
        </w:tc>
        <w:tc>
          <w:tcPr>
            <w:tcW w:type="dxa" w:w="1246"/>
          </w:tcPr>
          <w:p>
            <w:r/>
            <w:r>
              <w:rPr>
                <w:sz w:val="14"/>
              </w:rPr>
              <w:t>25</w:t>
            </w:r>
          </w:p>
        </w:tc>
        <w:tc>
          <w:tcPr>
            <w:tcW w:type="dxa" w:w="1246"/>
          </w:tcPr>
          <w:p>
            <w:r/>
            <w:r>
              <w:rPr>
                <w:sz w:val="14"/>
              </w:rPr>
              <w:t>70</w:t>
            </w:r>
          </w:p>
        </w:tc>
        <w:tc>
          <w:tcPr>
            <w:tcW w:type="dxa" w:w="1246"/>
          </w:tcPr>
          <w:p>
            <w:r/>
            <w:r>
              <w:rPr>
                <w:sz w:val="14"/>
              </w:rPr>
              <w:t>3</w:t>
            </w:r>
          </w:p>
        </w:tc>
      </w:tr>
      <w:tr>
        <w:tc>
          <w:tcPr>
            <w:tcW w:type="dxa" w:w="1246"/>
          </w:tcPr>
          <w:p>
            <w:r/>
            <w:r>
              <w:rPr>
                <w:sz w:val="14"/>
              </w:rPr>
              <w:t>best cooling sheets for hot sleepers</w:t>
            </w:r>
          </w:p>
        </w:tc>
        <w:tc>
          <w:tcPr>
            <w:tcW w:type="dxa" w:w="1246"/>
          </w:tcPr>
          <w:p>
            <w:r/>
            <w:r>
              <w:rPr>
                <w:sz w:val="14"/>
              </w:rPr>
              <w:t>575</w:t>
            </w:r>
          </w:p>
        </w:tc>
        <w:tc>
          <w:tcPr>
            <w:tcW w:type="dxa" w:w="1246"/>
          </w:tcPr>
          <w:p>
            <w:r/>
            <w:r>
              <w:rPr>
                <w:sz w:val="14"/>
              </w:rPr>
              <w:t>14</w:t>
            </w:r>
          </w:p>
        </w:tc>
        <w:tc>
          <w:tcPr>
            <w:tcW w:type="dxa" w:w="1246"/>
          </w:tcPr>
          <w:p>
            <w:r/>
            <w:r>
              <w:rPr>
                <w:sz w:val="14"/>
              </w:rPr>
              <w:t>17</w:t>
            </w:r>
          </w:p>
        </w:tc>
        <w:tc>
          <w:tcPr>
            <w:tcW w:type="dxa" w:w="1246"/>
          </w:tcPr>
          <w:p>
            <w:r/>
            <w:r>
              <w:rPr>
                <w:sz w:val="14"/>
              </w:rPr>
              <w:t>18</w:t>
            </w:r>
          </w:p>
        </w:tc>
        <w:tc>
          <w:tcPr>
            <w:tcW w:type="dxa" w:w="1246"/>
          </w:tcPr>
          <w:p>
            <w:r/>
            <w:r>
              <w:rPr>
                <w:sz w:val="14"/>
              </w:rPr>
              <w:t>22</w:t>
            </w:r>
          </w:p>
        </w:tc>
        <w:tc>
          <w:tcPr>
            <w:tcW w:type="dxa" w:w="1246"/>
          </w:tcPr>
          <w:p>
            <w:r/>
            <w:r>
              <w:rPr>
                <w:sz w:val="14"/>
              </w:rPr>
              <w:t>35</w:t>
            </w:r>
          </w:p>
        </w:tc>
        <w:tc>
          <w:tcPr>
            <w:tcW w:type="dxa" w:w="1246"/>
          </w:tcPr>
          <w:p>
            <w:r/>
            <w:r>
              <w:rPr>
                <w:sz w:val="14"/>
              </w:rPr>
              <w:t>3</w:t>
            </w:r>
          </w:p>
        </w:tc>
      </w:tr>
      <w:tr>
        <w:tc>
          <w:tcPr>
            <w:tcW w:type="dxa" w:w="1246"/>
          </w:tcPr>
          <w:p>
            <w:r/>
            <w:r>
              <w:rPr>
                <w:sz w:val="14"/>
              </w:rPr>
              <w:t>best sheets for hot sleepers</w:t>
            </w:r>
          </w:p>
        </w:tc>
        <w:tc>
          <w:tcPr>
            <w:tcW w:type="dxa" w:w="1246"/>
          </w:tcPr>
          <w:p>
            <w:r/>
            <w:r>
              <w:rPr>
                <w:sz w:val="14"/>
              </w:rPr>
              <w:t>626</w:t>
            </w:r>
          </w:p>
        </w:tc>
        <w:tc>
          <w:tcPr>
            <w:tcW w:type="dxa" w:w="1246"/>
          </w:tcPr>
          <w:p>
            <w:r/>
            <w:r>
              <w:rPr>
                <w:sz w:val="14"/>
              </w:rPr>
              <w:t>16</w:t>
            </w:r>
          </w:p>
        </w:tc>
        <w:tc>
          <w:tcPr>
            <w:tcW w:type="dxa" w:w="1246"/>
          </w:tcPr>
          <w:p>
            <w:r/>
            <w:r>
              <w:rPr>
                <w:sz w:val="14"/>
              </w:rPr>
              <w:t>63</w:t>
            </w:r>
          </w:p>
        </w:tc>
        <w:tc>
          <w:tcPr>
            <w:tcW w:type="dxa" w:w="1246"/>
          </w:tcPr>
          <w:p>
            <w:r/>
            <w:r>
              <w:rPr>
                <w:sz w:val="14"/>
              </w:rPr>
              <w:t>20</w:t>
            </w:r>
          </w:p>
        </w:tc>
        <w:tc>
          <w:tcPr>
            <w:tcW w:type="dxa" w:w="1246"/>
          </w:tcPr>
          <w:p>
            <w:r/>
            <w:r>
              <w:rPr>
                <w:sz w:val="14"/>
              </w:rPr>
              <w:t>49</w:t>
            </w:r>
          </w:p>
        </w:tc>
        <w:tc>
          <w:tcPr>
            <w:tcW w:type="dxa" w:w="1246"/>
          </w:tcPr>
          <w:p>
            <w:r/>
            <w:r>
              <w:rPr>
                <w:sz w:val="14"/>
              </w:rPr>
              <w:t>84</w:t>
            </w:r>
          </w:p>
        </w:tc>
        <w:tc>
          <w:tcPr>
            <w:tcW w:type="dxa" w:w="1246"/>
          </w:tcPr>
          <w:p>
            <w:r/>
            <w:r>
              <w:rPr>
                <w:sz w:val="14"/>
              </w:rPr>
              <w:t>3</w:t>
            </w:r>
          </w:p>
        </w:tc>
      </w:tr>
      <w:tr>
        <w:tc>
          <w:tcPr>
            <w:tcW w:type="dxa" w:w="1246"/>
          </w:tcPr>
          <w:p>
            <w:r/>
            <w:r>
              <w:rPr>
                <w:sz w:val="14"/>
              </w:rPr>
              <w:t>black cooling sheets</w:t>
            </w:r>
          </w:p>
        </w:tc>
        <w:tc>
          <w:tcPr>
            <w:tcW w:type="dxa" w:w="1246"/>
          </w:tcPr>
          <w:p>
            <w:r/>
            <w:r>
              <w:rPr>
                <w:sz w:val="14"/>
              </w:rPr>
              <w:t>924</w:t>
            </w:r>
          </w:p>
        </w:tc>
        <w:tc>
          <w:tcPr>
            <w:tcW w:type="dxa" w:w="1246"/>
          </w:tcPr>
          <w:p>
            <w:r/>
            <w:r>
              <w:rPr>
                <w:sz w:val="14"/>
              </w:rPr>
              <w:t>14</w:t>
            </w:r>
          </w:p>
        </w:tc>
        <w:tc>
          <w:tcPr>
            <w:tcW w:type="dxa" w:w="1246"/>
          </w:tcPr>
          <w:p>
            <w:r/>
            <w:r>
              <w:rPr>
                <w:sz w:val="14"/>
              </w:rPr>
              <w:t>38</w:t>
            </w:r>
          </w:p>
        </w:tc>
        <w:tc>
          <w:tcPr>
            <w:tcW w:type="dxa" w:w="1246"/>
          </w:tcPr>
          <w:p>
            <w:r/>
            <w:r>
              <w:rPr>
                <w:sz w:val="14"/>
              </w:rPr>
              <w:t>27</w:t>
            </w:r>
          </w:p>
        </w:tc>
        <w:tc>
          <w:tcPr>
            <w:tcW w:type="dxa" w:w="1246"/>
          </w:tcPr>
          <w:p>
            <w:r/>
            <w:r>
              <w:rPr>
                <w:sz w:val="14"/>
              </w:rPr>
              <w:t>45</w:t>
            </w:r>
          </w:p>
        </w:tc>
        <w:tc>
          <w:tcPr>
            <w:tcW w:type="dxa" w:w="1246"/>
          </w:tcPr>
          <w:p>
            <w:r/>
            <w:r>
              <w:rPr>
                <w:sz w:val="14"/>
              </w:rPr>
              <w:t>101</w:t>
            </w:r>
          </w:p>
        </w:tc>
        <w:tc>
          <w:tcPr>
            <w:tcW w:type="dxa" w:w="1246"/>
          </w:tcPr>
          <w:p>
            <w:r/>
            <w:r>
              <w:rPr>
                <w:sz w:val="14"/>
              </w:rPr>
              <w:t>3</w:t>
            </w:r>
          </w:p>
        </w:tc>
      </w:tr>
      <w:tr>
        <w:tc>
          <w:tcPr>
            <w:tcW w:type="dxa" w:w="1246"/>
          </w:tcPr>
          <w:p>
            <w:r/>
            <w:r>
              <w:rPr>
                <w:sz w:val="14"/>
              </w:rPr>
              <w:t>breathable bed sheets</w:t>
            </w:r>
          </w:p>
        </w:tc>
        <w:tc>
          <w:tcPr>
            <w:tcW w:type="dxa" w:w="1246"/>
          </w:tcPr>
          <w:p>
            <w:r/>
            <w:r>
              <w:rPr>
                <w:sz w:val="14"/>
              </w:rPr>
              <w:t>598</w:t>
            </w:r>
          </w:p>
        </w:tc>
        <w:tc>
          <w:tcPr>
            <w:tcW w:type="dxa" w:w="1246"/>
          </w:tcPr>
          <w:p>
            <w:r/>
            <w:r>
              <w:rPr>
                <w:sz w:val="14"/>
              </w:rPr>
              <w:t>116</w:t>
            </w:r>
          </w:p>
        </w:tc>
        <w:tc>
          <w:tcPr>
            <w:tcW w:type="dxa" w:w="1246"/>
          </w:tcPr>
          <w:p>
            <w:r/>
            <w:r>
              <w:rPr>
                <w:sz w:val="14"/>
              </w:rPr>
              <w:t>109</w:t>
            </w:r>
          </w:p>
        </w:tc>
        <w:tc>
          <w:tcPr>
            <w:tcW w:type="dxa" w:w="1246"/>
          </w:tcPr>
          <w:p>
            <w:r/>
            <w:r>
              <w:rPr>
                <w:sz w:val="14"/>
              </w:rPr>
              <w:t>101</w:t>
            </w:r>
          </w:p>
        </w:tc>
        <w:tc>
          <w:tcPr>
            <w:tcW w:type="dxa" w:w="1246"/>
          </w:tcPr>
          <w:p>
            <w:r/>
            <w:r>
              <w:rPr>
                <w:sz w:val="14"/>
              </w:rPr>
              <w:t>101</w:t>
            </w:r>
          </w:p>
        </w:tc>
        <w:tc>
          <w:tcPr>
            <w:tcW w:type="dxa" w:w="1246"/>
          </w:tcPr>
          <w:p>
            <w:r/>
            <w:r>
              <w:rPr>
                <w:sz w:val="14"/>
              </w:rPr>
              <w:t>101</w:t>
            </w:r>
          </w:p>
        </w:tc>
        <w:tc>
          <w:tcPr>
            <w:tcW w:type="dxa" w:w="1246"/>
          </w:tcPr>
          <w:p>
            <w:r/>
            <w:r>
              <w:rPr>
                <w:sz w:val="14"/>
              </w:rPr>
              <w:t>3</w:t>
            </w:r>
          </w:p>
        </w:tc>
      </w:tr>
      <w:tr>
        <w:tc>
          <w:tcPr>
            <w:tcW w:type="dxa" w:w="1246"/>
          </w:tcPr>
          <w:p>
            <w:r/>
            <w:r>
              <w:rPr>
                <w:sz w:val="14"/>
              </w:rPr>
              <w:t>breathable sheets</w:t>
            </w:r>
          </w:p>
        </w:tc>
        <w:tc>
          <w:tcPr>
            <w:tcW w:type="dxa" w:w="1246"/>
          </w:tcPr>
          <w:p>
            <w:r/>
            <w:r>
              <w:rPr>
                <w:sz w:val="14"/>
              </w:rPr>
              <w:t>669</w:t>
            </w:r>
          </w:p>
        </w:tc>
        <w:tc>
          <w:tcPr>
            <w:tcW w:type="dxa" w:w="1246"/>
          </w:tcPr>
          <w:p>
            <w:r/>
            <w:r>
              <w:rPr>
                <w:sz w:val="14"/>
              </w:rPr>
              <w:t>109</w:t>
            </w:r>
          </w:p>
        </w:tc>
        <w:tc>
          <w:tcPr>
            <w:tcW w:type="dxa" w:w="1246"/>
          </w:tcPr>
          <w:p>
            <w:r/>
            <w:r>
              <w:rPr>
                <w:sz w:val="14"/>
              </w:rPr>
              <w:t>127</w:t>
            </w:r>
          </w:p>
        </w:tc>
        <w:tc>
          <w:tcPr>
            <w:tcW w:type="dxa" w:w="1246"/>
          </w:tcPr>
          <w:p>
            <w:r/>
            <w:r>
              <w:rPr>
                <w:sz w:val="14"/>
              </w:rPr>
              <w:t>101</w:t>
            </w:r>
          </w:p>
        </w:tc>
        <w:tc>
          <w:tcPr>
            <w:tcW w:type="dxa" w:w="1246"/>
          </w:tcPr>
          <w:p>
            <w:r/>
            <w:r>
              <w:rPr>
                <w:sz w:val="14"/>
              </w:rPr>
              <w:t>101</w:t>
            </w:r>
          </w:p>
        </w:tc>
        <w:tc>
          <w:tcPr>
            <w:tcW w:type="dxa" w:w="1246"/>
          </w:tcPr>
          <w:p>
            <w:r/>
            <w:r>
              <w:rPr>
                <w:sz w:val="14"/>
              </w:rPr>
              <w:t>101</w:t>
            </w:r>
          </w:p>
        </w:tc>
        <w:tc>
          <w:tcPr>
            <w:tcW w:type="dxa" w:w="1246"/>
          </w:tcPr>
          <w:p>
            <w:r/>
            <w:r>
              <w:rPr>
                <w:sz w:val="14"/>
              </w:rPr>
              <w:t>3</w:t>
            </w:r>
          </w:p>
        </w:tc>
      </w:tr>
    </w:tbl>
    <w:p/>
    <w:p>
      <w:r>
        <w:t>Sources: Command Center (DataRova, the family's best child, 29 Sep) for 'now' and for the held/not-held call; Data Dive Rank Radar (one tracked ASIN, daily 3 Jul–30 Sep, 7-day medians) as the second source. They agree within 3 places (15% above rank 20) on 12 of 33 terms. The biggest gap: 'cooling sheets king' CC 31 vs DD 16. Data Dive shows most terms unranked in early July and ranked by September — the re-launch climbed through August.</w:t>
      </w:r>
    </w:p>
    <w:p>
      <w:pPr>
        <w:pStyle w:val="Heading1"/>
      </w:pPr>
      <w:r>
        <w:t>A5a. The ranks in the owner's competitor sheet</w:t>
      </w:r>
    </w:p>
    <w:p>
      <w:r>
        <w:t>There is no owner competitor-analysis sheet for this product, so nothing to verify. The cross-check is Command Center against Data Dive (section A5, E Rank sources).</w:t>
      </w:r>
    </w:p>
    <w:p>
      <w:pPr>
        <w:pStyle w:val="Heading1"/>
      </w:pPr>
      <w:r>
        <w:t>A6. Competitors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4"/>
              </w:rPr>
              <w:t>Brand</w:t>
            </w:r>
          </w:p>
        </w:tc>
        <w:tc>
          <w:tcPr>
            <w:tcW w:type="dxa" w:w="1246"/>
            <w:shd w:val="clear" w:color="auto" w:fill="1F3864"/>
          </w:tcPr>
          <w:p>
            <w:r/>
            <w:r>
              <w:rPr>
                <w:b/>
                <w:color w:val="FFFFFF"/>
                <w:sz w:val="14"/>
              </w:rPr>
              <w:t>Parent ASIN</w:t>
            </w:r>
          </w:p>
        </w:tc>
        <w:tc>
          <w:tcPr>
            <w:tcW w:type="dxa" w:w="1246"/>
            <w:shd w:val="clear" w:color="auto" w:fill="1F3864"/>
          </w:tcPr>
          <w:p>
            <w:r/>
            <w:r>
              <w:rPr>
                <w:b/>
                <w:color w:val="FFFFFF"/>
                <w:sz w:val="14"/>
              </w:rPr>
              <w:t>Tier</w:t>
            </w:r>
          </w:p>
        </w:tc>
        <w:tc>
          <w:tcPr>
            <w:tcW w:type="dxa" w:w="1246"/>
            <w:shd w:val="clear" w:color="auto" w:fill="1F3864"/>
          </w:tcPr>
          <w:p>
            <w:r/>
            <w:r>
              <w:rPr>
                <w:b/>
                <w:color w:val="FFFFFF"/>
                <w:sz w:val="14"/>
              </w:rPr>
              <w:t>Keywords</w:t>
            </w:r>
          </w:p>
        </w:tc>
        <w:tc>
          <w:tcPr>
            <w:tcW w:type="dxa" w:w="1246"/>
            <w:shd w:val="clear" w:color="auto" w:fill="1F3864"/>
          </w:tcPr>
          <w:p>
            <w:r/>
            <w:r>
              <w:rPr>
                <w:b/>
                <w:color w:val="FFFFFF"/>
                <w:sz w:val="14"/>
              </w:rPr>
              <w:t>Traffic</w:t>
            </w:r>
          </w:p>
        </w:tc>
        <w:tc>
          <w:tcPr>
            <w:tcW w:type="dxa" w:w="1246"/>
            <w:shd w:val="clear" w:color="auto" w:fill="1F3864"/>
          </w:tcPr>
          <w:p>
            <w:r/>
            <w:r>
              <w:rPr>
                <w:b/>
                <w:color w:val="FFFFFF"/>
                <w:sz w:val="14"/>
              </w:rPr>
              <w:t>Price now</w:t>
            </w:r>
          </w:p>
        </w:tc>
        <w:tc>
          <w:tcPr>
            <w:tcW w:type="dxa" w:w="1246"/>
            <w:shd w:val="clear" w:color="auto" w:fill="1F3864"/>
          </w:tcPr>
          <w:p>
            <w:r/>
            <w:r>
              <w:rPr>
                <w:b/>
                <w:color w:val="FFFFFF"/>
                <w:sz w:val="14"/>
              </w:rPr>
              <w:t>Price 4 wks ago</w:t>
            </w:r>
          </w:p>
        </w:tc>
        <w:tc>
          <w:tcPr>
            <w:tcW w:type="dxa" w:w="1246"/>
            <w:shd w:val="clear" w:color="auto" w:fill="1F3864"/>
          </w:tcPr>
          <w:p>
            <w:r/>
            <w:r>
              <w:rPr>
                <w:b/>
                <w:color w:val="FFFFFF"/>
                <w:sz w:val="14"/>
              </w:rPr>
              <w:t>Reviews</w:t>
            </w:r>
          </w:p>
        </w:tc>
      </w:tr>
      <w:tr>
        <w:tc>
          <w:tcPr>
            <w:tcW w:type="dxa" w:w="1246"/>
          </w:tcPr>
          <w:p>
            <w:r/>
            <w:r>
              <w:rPr>
                <w:sz w:val="14"/>
              </w:rPr>
              <w:t>REST</w:t>
            </w:r>
          </w:p>
        </w:tc>
        <w:tc>
          <w:tcPr>
            <w:tcW w:type="dxa" w:w="1246"/>
          </w:tcPr>
          <w:p>
            <w:r/>
            <w:r>
              <w:rPr>
                <w:sz w:val="14"/>
              </w:rPr>
              <w:t>B0HC6866B7</w:t>
            </w:r>
          </w:p>
        </w:tc>
        <w:tc>
          <w:tcPr>
            <w:tcW w:type="dxa" w:w="1246"/>
          </w:tcPr>
          <w:p>
            <w:r/>
            <w:r>
              <w:rPr>
                <w:sz w:val="14"/>
              </w:rPr>
              <w:t>Beatable</w:t>
            </w:r>
          </w:p>
        </w:tc>
        <w:tc>
          <w:tcPr>
            <w:tcW w:type="dxa" w:w="1246"/>
          </w:tcPr>
          <w:p>
            <w:r/>
            <w:r>
              <w:rPr>
                <w:sz w:val="14"/>
              </w:rPr>
              <w:t>7281</w:t>
            </w:r>
          </w:p>
        </w:tc>
        <w:tc>
          <w:tcPr>
            <w:tcW w:type="dxa" w:w="1246"/>
          </w:tcPr>
          <w:p>
            <w:r/>
            <w:r>
              <w:rPr>
                <w:sz w:val="14"/>
              </w:rPr>
              <w:t>522,593</w:t>
            </w:r>
          </w:p>
        </w:tc>
        <w:tc>
          <w:tcPr>
            <w:tcW w:type="dxa" w:w="1246"/>
          </w:tcPr>
          <w:p>
            <w:r/>
            <w:r>
              <w:rPr>
                <w:sz w:val="14"/>
              </w:rPr>
              <w:t>171.75</w:t>
            </w:r>
          </w:p>
        </w:tc>
        <w:tc>
          <w:tcPr>
            <w:tcW w:type="dxa" w:w="1246"/>
          </w:tcPr>
          <w:p>
            <w:r/>
            <w:r>
              <w:rPr>
                <w:sz w:val="14"/>
              </w:rPr>
              <w:t>194</w:t>
            </w:r>
          </w:p>
        </w:tc>
        <w:tc>
          <w:tcPr>
            <w:tcW w:type="dxa" w:w="1246"/>
          </w:tcPr>
          <w:p>
            <w:r/>
            <w:r>
              <w:rPr>
                <w:sz w:val="14"/>
              </w:rPr>
              <w:t>1109</w:t>
            </w:r>
          </w:p>
        </w:tc>
      </w:tr>
      <w:tr>
        <w:tc>
          <w:tcPr>
            <w:tcW w:type="dxa" w:w="1246"/>
          </w:tcPr>
          <w:p>
            <w:r/>
            <w:r>
              <w:rPr>
                <w:sz w:val="14"/>
              </w:rPr>
              <w:t>Bedsure</w:t>
            </w:r>
          </w:p>
        </w:tc>
        <w:tc>
          <w:tcPr>
            <w:tcW w:type="dxa" w:w="1246"/>
          </w:tcPr>
          <w:p>
            <w:r/>
            <w:r>
              <w:rPr>
                <w:sz w:val="14"/>
              </w:rPr>
              <w:t>B0BZ8T5BJ6</w:t>
            </w:r>
          </w:p>
        </w:tc>
        <w:tc>
          <w:tcPr>
            <w:tcW w:type="dxa" w:w="1246"/>
          </w:tcPr>
          <w:p>
            <w:r/>
            <w:r>
              <w:rPr>
                <w:sz w:val="14"/>
              </w:rPr>
              <w:t>Aspirational</w:t>
            </w:r>
          </w:p>
        </w:tc>
        <w:tc>
          <w:tcPr>
            <w:tcW w:type="dxa" w:w="1246"/>
          </w:tcPr>
          <w:p>
            <w:r/>
            <w:r>
              <w:rPr>
                <w:sz w:val="14"/>
              </w:rPr>
              <w:t>6935</w:t>
            </w:r>
          </w:p>
        </w:tc>
        <w:tc>
          <w:tcPr>
            <w:tcW w:type="dxa" w:w="1246"/>
          </w:tcPr>
          <w:p>
            <w:r/>
            <w:r>
              <w:rPr>
                <w:sz w:val="14"/>
              </w:rPr>
              <w:t>2,166,046</w:t>
            </w:r>
          </w:p>
        </w:tc>
        <w:tc>
          <w:tcPr>
            <w:tcW w:type="dxa" w:w="1246"/>
          </w:tcPr>
          <w:p>
            <w:r/>
            <w:r>
              <w:rPr>
                <w:sz w:val="14"/>
              </w:rPr>
              <w:t>67.49</w:t>
            </w:r>
          </w:p>
        </w:tc>
        <w:tc>
          <w:tcPr>
            <w:tcW w:type="dxa" w:w="1246"/>
          </w:tcPr>
          <w:p>
            <w:r/>
            <w:r>
              <w:rPr>
                <w:sz w:val="14"/>
              </w:rPr>
              <w:t>64.79</w:t>
            </w:r>
          </w:p>
        </w:tc>
        <w:tc>
          <w:tcPr>
            <w:tcW w:type="dxa" w:w="1246"/>
          </w:tcPr>
          <w:p>
            <w:r/>
            <w:r>
              <w:rPr>
                <w:sz w:val="14"/>
              </w:rPr>
              <w:t>64953</w:t>
            </w:r>
          </w:p>
        </w:tc>
      </w:tr>
      <w:tr>
        <w:tc>
          <w:tcPr>
            <w:tcW w:type="dxa" w:w="1246"/>
          </w:tcPr>
          <w:p>
            <w:r/>
            <w:r>
              <w:rPr>
                <w:sz w:val="14"/>
              </w:rPr>
              <w:t>Breescape</w:t>
            </w:r>
          </w:p>
        </w:tc>
        <w:tc>
          <w:tcPr>
            <w:tcW w:type="dxa" w:w="1246"/>
          </w:tcPr>
          <w:p>
            <w:r/>
            <w:r>
              <w:rPr>
                <w:sz w:val="14"/>
              </w:rPr>
              <w:t>B0H41M1N4B</w:t>
            </w:r>
          </w:p>
        </w:tc>
        <w:tc>
          <w:tcPr>
            <w:tcW w:type="dxa" w:w="1246"/>
          </w:tcPr>
          <w:p>
            <w:r/>
            <w:r>
              <w:rPr>
                <w:sz w:val="14"/>
              </w:rPr>
              <w:t>Beatable</w:t>
            </w:r>
          </w:p>
        </w:tc>
        <w:tc>
          <w:tcPr>
            <w:tcW w:type="dxa" w:w="1246"/>
          </w:tcPr>
          <w:p>
            <w:r/>
            <w:r>
              <w:rPr>
                <w:sz w:val="14"/>
              </w:rPr>
              <w:t>1884</w:t>
            </w:r>
          </w:p>
        </w:tc>
        <w:tc>
          <w:tcPr>
            <w:tcW w:type="dxa" w:w="1246"/>
          </w:tcPr>
          <w:p>
            <w:r/>
            <w:r>
              <w:rPr>
                <w:sz w:val="14"/>
              </w:rPr>
              <w:t>107,224</w:t>
            </w:r>
          </w:p>
        </w:tc>
        <w:tc>
          <w:tcPr>
            <w:tcW w:type="dxa" w:w="1246"/>
          </w:tcPr>
          <w:p>
            <w:r/>
            <w:r>
              <w:rPr>
                <w:sz w:val="14"/>
              </w:rPr>
              <w:t>127.49</w:t>
            </w:r>
          </w:p>
        </w:tc>
        <w:tc>
          <w:tcPr>
            <w:tcW w:type="dxa" w:w="1246"/>
          </w:tcPr>
          <w:p>
            <w:r/>
            <w:r>
              <w:rPr>
                <w:sz w:val="14"/>
              </w:rPr>
              <w:t>128.74</w:t>
            </w:r>
          </w:p>
        </w:tc>
        <w:tc>
          <w:tcPr>
            <w:tcW w:type="dxa" w:w="1246"/>
          </w:tcPr>
          <w:p>
            <w:r/>
            <w:r>
              <w:rPr>
                <w:sz w:val="14"/>
              </w:rPr>
              <w:t>588</w:t>
            </w:r>
          </w:p>
        </w:tc>
      </w:tr>
      <w:tr>
        <w:tc>
          <w:tcPr>
            <w:tcW w:type="dxa" w:w="1246"/>
          </w:tcPr>
          <w:p>
            <w:r/>
            <w:r>
              <w:rPr>
                <w:sz w:val="14"/>
              </w:rPr>
              <w:t>Elegear</w:t>
            </w:r>
          </w:p>
        </w:tc>
        <w:tc>
          <w:tcPr>
            <w:tcW w:type="dxa" w:w="1246"/>
          </w:tcPr>
          <w:p>
            <w:r/>
            <w:r>
              <w:rPr>
                <w:sz w:val="14"/>
              </w:rPr>
              <w:t>B0H7YWGBW3</w:t>
            </w:r>
          </w:p>
        </w:tc>
        <w:tc>
          <w:tcPr>
            <w:tcW w:type="dxa" w:w="1246"/>
          </w:tcPr>
          <w:p>
            <w:r/>
            <w:r>
              <w:rPr>
                <w:sz w:val="14"/>
              </w:rPr>
              <w:t>Beatable</w:t>
            </w:r>
          </w:p>
        </w:tc>
        <w:tc>
          <w:tcPr>
            <w:tcW w:type="dxa" w:w="1246"/>
          </w:tcPr>
          <w:p>
            <w:r/>
            <w:r>
              <w:rPr>
                <w:sz w:val="14"/>
              </w:rPr>
              <w:t>643</w:t>
            </w:r>
          </w:p>
        </w:tc>
        <w:tc>
          <w:tcPr>
            <w:tcW w:type="dxa" w:w="1246"/>
          </w:tcPr>
          <w:p>
            <w:r/>
            <w:r>
              <w:rPr>
                <w:sz w:val="14"/>
              </w:rPr>
              <w:t>15,624</w:t>
            </w:r>
          </w:p>
        </w:tc>
        <w:tc>
          <w:tcPr>
            <w:tcW w:type="dxa" w:w="1246"/>
          </w:tcPr>
          <w:p>
            <w:r/>
            <w:r>
              <w:rPr>
                <w:sz w:val="14"/>
              </w:rPr>
              <w:t>75.49</w:t>
            </w:r>
          </w:p>
        </w:tc>
        <w:tc>
          <w:tcPr>
            <w:tcW w:type="dxa" w:w="1246"/>
          </w:tcPr>
          <w:p>
            <w:r/>
            <w:r>
              <w:rPr>
                <w:sz w:val="14"/>
              </w:rPr>
              <w:t>104.49</w:t>
            </w:r>
          </w:p>
        </w:tc>
        <w:tc>
          <w:tcPr>
            <w:tcW w:type="dxa" w:w="1246"/>
          </w:tcPr>
          <w:p>
            <w:r/>
            <w:r>
              <w:rPr>
                <w:sz w:val="14"/>
              </w:rPr>
              <w:t>125</w:t>
            </w:r>
          </w:p>
        </w:tc>
      </w:tr>
      <w:tr>
        <w:tc>
          <w:tcPr>
            <w:tcW w:type="dxa" w:w="1246"/>
          </w:tcPr>
          <w:p>
            <w:r/>
            <w:r>
              <w:rPr>
                <w:sz w:val="14"/>
              </w:rPr>
              <w:t>OMERAI</w:t>
            </w:r>
          </w:p>
        </w:tc>
        <w:tc>
          <w:tcPr>
            <w:tcW w:type="dxa" w:w="1246"/>
          </w:tcPr>
          <w:p>
            <w:r/>
            <w:r>
              <w:rPr>
                <w:sz w:val="14"/>
              </w:rPr>
              <w:t>B0HDC7BMTC</w:t>
            </w:r>
          </w:p>
        </w:tc>
        <w:tc>
          <w:tcPr>
            <w:tcW w:type="dxa" w:w="1246"/>
          </w:tcPr>
          <w:p>
            <w:r/>
            <w:r>
              <w:rPr>
                <w:sz w:val="14"/>
              </w:rPr>
              <w:t>Beatable</w:t>
            </w:r>
          </w:p>
        </w:tc>
        <w:tc>
          <w:tcPr>
            <w:tcW w:type="dxa" w:w="1246"/>
          </w:tcPr>
          <w:p>
            <w:r/>
            <w:r>
              <w:rPr>
                <w:sz w:val="14"/>
              </w:rPr>
              <w:t>332</w:t>
            </w:r>
          </w:p>
        </w:tc>
        <w:tc>
          <w:tcPr>
            <w:tcW w:type="dxa" w:w="1246"/>
          </w:tcPr>
          <w:p>
            <w:r/>
            <w:r>
              <w:rPr>
                <w:sz w:val="14"/>
              </w:rPr>
              <w:t>13,712</w:t>
            </w:r>
          </w:p>
        </w:tc>
        <w:tc>
          <w:tcPr>
            <w:tcW w:type="dxa" w:w="1246"/>
          </w:tcPr>
          <w:p>
            <w:r/>
            <w:r>
              <w:rPr>
                <w:sz w:val="14"/>
              </w:rPr>
              <w:t>29.99</w:t>
            </w:r>
          </w:p>
        </w:tc>
        <w:tc>
          <w:tcPr>
            <w:tcW w:type="dxa" w:w="1246"/>
          </w:tcPr>
          <w:p>
            <w:r/>
            <w:r>
              <w:rPr>
                <w:sz w:val="14"/>
              </w:rPr>
              <w:t>45.99</w:t>
            </w:r>
          </w:p>
        </w:tc>
        <w:tc>
          <w:tcPr>
            <w:tcW w:type="dxa" w:w="1246"/>
          </w:tcPr>
          <w:p>
            <w:r/>
            <w:r>
              <w:rPr>
                <w:sz w:val="14"/>
              </w:rPr>
              <w:t>124</w:t>
            </w:r>
          </w:p>
        </w:tc>
      </w:tr>
      <w:tr>
        <w:tc>
          <w:tcPr>
            <w:tcW w:type="dxa" w:w="1246"/>
          </w:tcPr>
          <w:p>
            <w:r/>
            <w:r>
              <w:rPr>
                <w:sz w:val="14"/>
              </w:rPr>
              <w:t>Bedsure</w:t>
            </w:r>
          </w:p>
        </w:tc>
        <w:tc>
          <w:tcPr>
            <w:tcW w:type="dxa" w:w="1246"/>
          </w:tcPr>
          <w:p>
            <w:r/>
            <w:r>
              <w:rPr>
                <w:sz w:val="14"/>
              </w:rPr>
              <w:t>B0CPDTJ5NN</w:t>
            </w:r>
          </w:p>
        </w:tc>
        <w:tc>
          <w:tcPr>
            <w:tcW w:type="dxa" w:w="1246"/>
          </w:tcPr>
          <w:p>
            <w:r/>
            <w:r>
              <w:rPr>
                <w:sz w:val="14"/>
              </w:rPr>
              <w:t>Beatable</w:t>
            </w:r>
          </w:p>
        </w:tc>
        <w:tc>
          <w:tcPr>
            <w:tcW w:type="dxa" w:w="1246"/>
          </w:tcPr>
          <w:p>
            <w:r/>
            <w:r>
              <w:rPr>
                <w:sz w:val="14"/>
              </w:rPr>
              <w:t>22</w:t>
            </w:r>
          </w:p>
        </w:tc>
        <w:tc>
          <w:tcPr>
            <w:tcW w:type="dxa" w:w="1246"/>
          </w:tcPr>
          <w:p>
            <w:r/>
            <w:r>
              <w:rPr>
                <w:sz w:val="14"/>
              </w:rPr>
              <w:t>170</w:t>
            </w:r>
          </w:p>
        </w:tc>
        <w:tc>
          <w:tcPr>
            <w:tcW w:type="dxa" w:w="1246"/>
          </w:tcPr>
          <w:p>
            <w:r/>
            <w:r>
              <w:rPr>
                <w:sz w:val="14"/>
              </w:rPr>
              <w:t>67.49</w:t>
            </w:r>
          </w:p>
        </w:tc>
        <w:tc>
          <w:tcPr>
            <w:tcW w:type="dxa" w:w="1246"/>
          </w:tcPr>
          <w:p>
            <w:r/>
            <w:r>
              <w:rPr>
                <w:sz w:val="14"/>
              </w:rPr>
              <w:t>64.79</w:t>
            </w:r>
          </w:p>
        </w:tc>
        <w:tc>
          <w:tcPr>
            <w:tcW w:type="dxa" w:w="1246"/>
          </w:tcPr>
          <w:p>
            <w:r/>
            <w:r>
              <w:rPr>
                <w:sz w:val="14"/>
              </w:rPr>
              <w:t>64953</w:t>
            </w:r>
          </w:p>
        </w:tc>
      </w:tr>
      <w:tr>
        <w:tc>
          <w:tcPr>
            <w:tcW w:type="dxa" w:w="1246"/>
          </w:tcPr>
          <w:p>
            <w:r/>
            <w:r>
              <w:rPr>
                <w:sz w:val="14"/>
              </w:rPr>
              <w:t>DOWNCOOL</w:t>
            </w:r>
          </w:p>
        </w:tc>
        <w:tc>
          <w:tcPr>
            <w:tcW w:type="dxa" w:w="1246"/>
          </w:tcPr>
          <w:p>
            <w:r/>
            <w:r>
              <w:rPr>
                <w:sz w:val="14"/>
              </w:rPr>
              <w:t>B0F93XRVSZ</w:t>
            </w:r>
          </w:p>
        </w:tc>
        <w:tc>
          <w:tcPr>
            <w:tcW w:type="dxa" w:w="1246"/>
          </w:tcPr>
          <w:p>
            <w:r/>
            <w:r>
              <w:rPr>
                <w:sz w:val="14"/>
              </w:rPr>
              <w:t>Beatable</w:t>
            </w:r>
          </w:p>
        </w:tc>
        <w:tc>
          <w:tcPr>
            <w:tcW w:type="dxa" w:w="1246"/>
          </w:tcPr>
          <w:p>
            <w:r/>
            <w:r>
              <w:rPr>
                <w:sz w:val="14"/>
              </w:rPr>
              <w:t>0</w:t>
            </w:r>
          </w:p>
        </w:tc>
        <w:tc>
          <w:tcPr>
            <w:tcW w:type="dxa" w:w="1246"/>
          </w:tcPr>
          <w:p>
            <w:r/>
            <w:r>
              <w:rPr>
                <w:sz w:val="14"/>
              </w:rPr>
              <w:t>—</w:t>
            </w:r>
          </w:p>
        </w:tc>
        <w:tc>
          <w:tcPr>
            <w:tcW w:type="dxa" w:w="1246"/>
          </w:tcPr>
          <w:p>
            <w:r/>
            <w:r>
              <w:rPr>
                <w:sz w:val="14"/>
              </w:rPr>
              <w:t>139.99</w:t>
            </w:r>
          </w:p>
        </w:tc>
        <w:tc>
          <w:tcPr>
            <w:tcW w:type="dxa" w:w="1246"/>
          </w:tcPr>
          <w:p>
            <w:r/>
            <w:r>
              <w:rPr>
                <w:sz w:val="14"/>
              </w:rPr>
              <w:t>34.99</w:t>
            </w:r>
          </w:p>
        </w:tc>
        <w:tc>
          <w:tcPr>
            <w:tcW w:type="dxa" w:w="1246"/>
          </w:tcPr>
          <w:p>
            <w:r/>
            <w:r>
              <w:rPr>
                <w:sz w:val="14"/>
              </w:rPr>
              <w:t>6</w:t>
            </w:r>
          </w:p>
        </w:tc>
      </w:tr>
      <w:tr>
        <w:tc>
          <w:tcPr>
            <w:tcW w:type="dxa" w:w="1246"/>
          </w:tcPr>
          <w:p>
            <w:r/>
            <w:r>
              <w:rPr>
                <w:sz w:val="14"/>
              </w:rPr>
              <w:t>David's Home</w:t>
            </w:r>
          </w:p>
        </w:tc>
        <w:tc>
          <w:tcPr>
            <w:tcW w:type="dxa" w:w="1246"/>
          </w:tcPr>
          <w:p>
            <w:r/>
            <w:r>
              <w:rPr>
                <w:sz w:val="14"/>
              </w:rPr>
              <w:t>B0D1SRR2H4</w:t>
            </w:r>
          </w:p>
        </w:tc>
        <w:tc>
          <w:tcPr>
            <w:tcW w:type="dxa" w:w="1246"/>
          </w:tcPr>
          <w:p>
            <w:r/>
            <w:r>
              <w:rPr>
                <w:sz w:val="14"/>
              </w:rPr>
              <w:t>Beatable</w:t>
            </w:r>
          </w:p>
        </w:tc>
        <w:tc>
          <w:tcPr>
            <w:tcW w:type="dxa" w:w="1246"/>
          </w:tcPr>
          <w:p>
            <w:r/>
            <w:r>
              <w:rPr>
                <w:sz w:val="14"/>
              </w:rPr>
              <w:t>0</w:t>
            </w:r>
          </w:p>
        </w:tc>
        <w:tc>
          <w:tcPr>
            <w:tcW w:type="dxa" w:w="1246"/>
          </w:tcPr>
          <w:p>
            <w:r/>
            <w:r>
              <w:rPr>
                <w:sz w:val="14"/>
              </w:rPr>
              <w:t>—</w:t>
            </w:r>
          </w:p>
        </w:tc>
        <w:tc>
          <w:tcPr>
            <w:tcW w:type="dxa" w:w="1246"/>
          </w:tcPr>
          <w:p>
            <w:r/>
            <w:r>
              <w:rPr>
                <w:sz w:val="14"/>
              </w:rPr>
              <w:t>24.99</w:t>
            </w:r>
          </w:p>
        </w:tc>
        <w:tc>
          <w:tcPr>
            <w:tcW w:type="dxa" w:w="1246"/>
          </w:tcPr>
          <w:p>
            <w:r/>
            <w:r>
              <w:rPr>
                <w:sz w:val="14"/>
              </w:rPr>
              <w:t>43.99</w:t>
            </w:r>
          </w:p>
        </w:tc>
        <w:tc>
          <w:tcPr>
            <w:tcW w:type="dxa" w:w="1246"/>
          </w:tcPr>
          <w:p>
            <w:r/>
            <w:r>
              <w:rPr>
                <w:sz w:val="14"/>
              </w:rPr>
              <w:t>169</w:t>
            </w:r>
          </w:p>
        </w:tc>
      </w:tr>
      <w:tr>
        <w:tc>
          <w:tcPr>
            <w:tcW w:type="dxa" w:w="1246"/>
          </w:tcPr>
          <w:p>
            <w:r/>
            <w:r>
              <w:rPr>
                <w:sz w:val="14"/>
              </w:rPr>
              <w:t>REST</w:t>
            </w:r>
          </w:p>
        </w:tc>
        <w:tc>
          <w:tcPr>
            <w:tcW w:type="dxa" w:w="1246"/>
          </w:tcPr>
          <w:p>
            <w:r/>
            <w:r>
              <w:rPr>
                <w:sz w:val="14"/>
              </w:rPr>
              <w:t>B0C56VXVB3</w:t>
            </w:r>
          </w:p>
        </w:tc>
        <w:tc>
          <w:tcPr>
            <w:tcW w:type="dxa" w:w="1246"/>
          </w:tcPr>
          <w:p>
            <w:r/>
            <w:r>
              <w:rPr>
                <w:sz w:val="14"/>
              </w:rPr>
              <w:t>Beatable</w:t>
            </w:r>
          </w:p>
        </w:tc>
        <w:tc>
          <w:tcPr>
            <w:tcW w:type="dxa" w:w="1246"/>
          </w:tcPr>
          <w:p>
            <w:r/>
            <w:r>
              <w:rPr>
                <w:sz w:val="14"/>
              </w:rPr>
              <w:t>0</w:t>
            </w:r>
          </w:p>
        </w:tc>
        <w:tc>
          <w:tcPr>
            <w:tcW w:type="dxa" w:w="1246"/>
          </w:tcPr>
          <w:p>
            <w:r/>
            <w:r>
              <w:rPr>
                <w:sz w:val="14"/>
              </w:rPr>
              <w:t>—</w:t>
            </w:r>
          </w:p>
        </w:tc>
        <w:tc>
          <w:tcPr>
            <w:tcW w:type="dxa" w:w="1246"/>
          </w:tcPr>
          <w:p>
            <w:r/>
            <w:r>
              <w:rPr>
                <w:sz w:val="14"/>
              </w:rPr>
              <w:t>171.75</w:t>
            </w:r>
          </w:p>
        </w:tc>
        <w:tc>
          <w:tcPr>
            <w:tcW w:type="dxa" w:w="1246"/>
          </w:tcPr>
          <w:p>
            <w:r/>
            <w:r>
              <w:rPr>
                <w:sz w:val="14"/>
              </w:rPr>
              <w:t>194</w:t>
            </w:r>
          </w:p>
        </w:tc>
        <w:tc>
          <w:tcPr>
            <w:tcW w:type="dxa" w:w="1246"/>
          </w:tcPr>
          <w:p>
            <w:r/>
            <w:r>
              <w:rPr>
                <w:sz w:val="14"/>
              </w:rPr>
              <w:t>1109</w:t>
            </w:r>
          </w:p>
        </w:tc>
      </w:tr>
    </w:tbl>
    <w:p/>
    <w:p>
      <w:r>
        <w:t>Bedsure is the aspirational rival (2.17M traffic over 6,935 keywords); REST (523k) and Breescape (107k) are the beatable ones with reach. Four rivals cut price in September (OMERAI to $29.99, David's Home to $24.99) and six were on discount at the end of the month — the end-of-season clearance that also pulls our conversion down. Per-term rival placement data was not pulled for this product; the keyword deep dive (A7) uses our own data and the market.</w:t>
      </w:r>
    </w:p>
    <w:p>
      <w:pPr>
        <w:pStyle w:val="Heading1"/>
      </w:pPr>
      <w:r>
        <w:t>A7. Keyword deep dive</w:t>
      </w:r>
    </w:p>
    <w:p>
      <w:pPr>
        <w:pStyle w:val="ListBullet"/>
      </w:pPr>
      <w:r>
        <w:rPr>
          <w:b/>
        </w:rPr>
        <w:t xml:space="preserve">'cooling sheets' — </w:t>
      </w:r>
      <w:r>
        <w:t>market 32.77 purchases/day (Q3), 15.57 last Oct–Dec; 90 days: 400 paid clicks, 33 orders (8.2%); rank CC 18 (30 days ago 8), DD 20; owner on Queen Graphite: top of search $2.60 → $2.36 (ceiling $2.05), DESCEND.</w:t>
      </w:r>
    </w:p>
    <w:p>
      <w:pPr>
        <w:pStyle w:val="ListBullet"/>
      </w:pPr>
      <w:r>
        <w:rPr>
          <w:b/>
        </w:rPr>
        <w:t xml:space="preserve">'cooling sheets queen' — </w:t>
      </w:r>
      <w:r>
        <w:t>market 22.25 purchases/day (Q3), 14.21 last Oct–Dec; 90 days: 317 paid clicks, 33 orders (10.4%); rank CC 46 (30 days ago 32), DD 34; owner on Queen Graphite: top of search $2.60 → $2.60 (ceiling $1.94), FREEZE.</w:t>
      </w:r>
    </w:p>
    <w:p>
      <w:pPr>
        <w:pStyle w:val="ListBullet"/>
      </w:pPr>
      <w:r>
        <w:rPr>
          <w:b/>
        </w:rPr>
        <w:t xml:space="preserve">'cooling sheets king size' — </w:t>
      </w:r>
      <w:r>
        <w:t>market 19.61 purchases/day (Q3), 8.85 last Oct–Dec; 90 days: 451 paid clicks, 54 orders (12.0%); rank CC 9 (30 days ago 16), DD 18; owner on King White: top of search $4.59 → $4.59 (ceiling $2.10), HOLD (top-10 page-one).</w:t>
      </w:r>
    </w:p>
    <w:p>
      <w:pPr>
        <w:pStyle w:val="ListBullet"/>
      </w:pPr>
      <w:r>
        <w:rPr>
          <w:b/>
        </w:rPr>
        <w:t xml:space="preserve">'cooling bed sheets' — </w:t>
      </w:r>
      <w:r>
        <w:t>market 6.28 purchases/day (Q3), 1.82 last Oct–Dec; 90 days: 230 paid clicks, 19 orders (8.3%); rank CC 20 (30 days ago 10), DD 19; owner on Queen Graphite: top of search $3.30 → $1.64 (ceiling $1.64), REVIVE.</w:t>
      </w:r>
    </w:p>
    <w:p>
      <w:pPr>
        <w:pStyle w:val="ListBullet"/>
      </w:pPr>
      <w:r>
        <w:rPr>
          <w:b/>
        </w:rPr>
        <w:t xml:space="preserve">'queen cooling sheets' — </w:t>
      </w:r>
      <w:r>
        <w:t>market 3.86 purchases/day (Q3), 3.02 last Oct–Dec; 90 days: 73 paid clicks, 10 orders (13.7%); rank CC 41 (30 days ago 32), DD 42; owner on Queen Graphite: top of search $3.50 → $1.86 (ceiling $1.86), DESCEND.</w:t>
      </w:r>
    </w:p>
    <w:p>
      <w:pPr>
        <w:pStyle w:val="ListBullet"/>
      </w:pPr>
      <w:r>
        <w:rPr>
          <w:b/>
        </w:rPr>
        <w:t xml:space="preserve">'cooling sheets full size' — </w:t>
      </w:r>
      <w:r>
        <w:t>market 7.36 purchases/day (Q3), 2.76 last Oct–Dec; 90 days: 277 paid clicks, 16 orders (5.8%); rank CC 25 (30 days ago 18), DD 17; owner on Full Cool Grey: top of search $3.00 → $2.55 (ceiling $1.03), DESCEND.</w:t>
      </w:r>
    </w:p>
    <w:p>
      <w:pPr>
        <w:pStyle w:val="ListBullet"/>
      </w:pPr>
      <w:r>
        <w:rPr>
          <w:b/>
        </w:rPr>
        <w:t xml:space="preserve">'queen sheets cooling' — </w:t>
      </w:r>
      <w:r>
        <w:t>market 3.43 purchases/day (Q3), 2.72 last Oct–Dec; 90 days: 25 paid clicks, 2 orders (8.0%); rank CC 70 (30 days ago 56), DD 60; no live Exact owner (bought by discovery or a gated create).</w:t>
      </w:r>
    </w:p>
    <w:p>
      <w:pPr>
        <w:pStyle w:val="ListBullet"/>
      </w:pPr>
      <w:r>
        <w:rPr>
          <w:b/>
        </w:rPr>
        <w:t xml:space="preserve">'king size cooling sheets' — </w:t>
      </w:r>
      <w:r>
        <w:t>market 5.74 purchases/day (Q3), 3.15 last Oct–Dec; 90 days: 267 paid clicks, 32 orders (12.0%); rank CC 3 (30 days ago 15), DD 6; owner on King White: top of search $4.50 → $4.50 (ceiling $2.10), HOLD (top-10 page-one).</w:t>
      </w:r>
    </w:p>
    <w:p>
      <w:pPr>
        <w:pStyle w:val="ListBullet"/>
      </w:pPr>
      <w:r>
        <w:rPr>
          <w:b/>
        </w:rPr>
        <w:t xml:space="preserve">'queen bed sheets cooling' — </w:t>
      </w:r>
      <w:r>
        <w:t>market 2.74 purchases/day (Q3), 1.58 last Oct–Dec; 90 days: 33 paid clicks, 4 orders (12.1%); rank CC 15 (30 days ago 40), DD 45; owner on Queen Graphite: top of search $4.32 → $3.66 (ceiling $1.94), DESCEND.</w:t>
      </w:r>
    </w:p>
    <w:p>
      <w:pPr>
        <w:pStyle w:val="ListBullet"/>
      </w:pPr>
      <w:r>
        <w:rPr>
          <w:b/>
        </w:rPr>
        <w:t xml:space="preserve">'cooling king sheets' — </w:t>
      </w:r>
      <w:r>
        <w:t>market 1.05 purchases/day (Q3), 0.48 last Oct–Dec; 90 days: 62 paid clicks, 5 orders (8.1%); rank CC 29 (30 days ago 30), DD 17; owner on King White: top of search — → $2.10 (ceiling $2.10), REVIVE.</w:t>
      </w:r>
    </w:p>
    <w:p>
      <w:pPr>
        <w:pStyle w:val="ListBullet"/>
      </w:pPr>
      <w:r>
        <w:rPr>
          <w:b/>
        </w:rPr>
        <w:t xml:space="preserve">'cooling queen sheets' — </w:t>
      </w:r>
      <w:r>
        <w:t>market 1.11 purchases/day (Q3), 0.55 last Oct–Dec; 90 days: 121 paid clicks, 10 orders (8.3%); rank CC 16 (30 days ago 26), DD 11; owner on Queen Graphite: top of search $4.43 → $3.97 (ceiling $2.17), DESCEND.</w:t>
      </w:r>
    </w:p>
    <w:p>
      <w:pPr>
        <w:pStyle w:val="ListBullet"/>
      </w:pPr>
      <w:r>
        <w:rPr>
          <w:b/>
        </w:rPr>
        <w:t xml:space="preserve">'full size sheets cooling' — </w:t>
      </w:r>
      <w:r>
        <w:t>market 1.74 purchases/day (Q3), 0.64 last Oct–Dec; 90 days: 62 paid clicks, 7 orders (11.3%); rank CC 41 (30 days ago 45), DD 48; owner on Full Cool Grey: top of search $2.35 → $1.03 (ceiling $1.03), DESCEND.</w:t>
      </w:r>
    </w:p>
    <w:p>
      <w:pPr>
        <w:pStyle w:val="ListBullet"/>
      </w:pPr>
      <w:r>
        <w:rPr>
          <w:b/>
        </w:rPr>
        <w:t xml:space="preserve">'king sheets cooling' — </w:t>
      </w:r>
      <w:r>
        <w:t>market 2.58 purchases/day (Q3), 2.95 last Oct–Dec; 90 days: 27 paid clicks, 5 orders (18.5%); rank CC 11 (30 days ago 55), DD 19; owner on King White: top of search $5.09 → $2.10 (ceiling $2.10), REVIVE.</w:t>
      </w:r>
    </w:p>
    <w:p>
      <w:pPr>
        <w:pStyle w:val="ListBullet"/>
      </w:pPr>
      <w:r>
        <w:rPr>
          <w:b/>
        </w:rPr>
        <w:t xml:space="preserve">'full size cooling sheets' — </w:t>
      </w:r>
      <w:r>
        <w:t>market 2.05 purchases/day (Q3), 1.11 last Oct–Dec; 90 days: 17 paid clicks, 2 orders (11.8%); rank CC 22 (30 days ago 29), DD 18; owner on Full Cool Grey: top of search $3.26 → $2.85 (ceiling $1.03), DESCEND.</w:t>
      </w:r>
    </w:p>
    <w:p>
      <w:pPr>
        <w:pStyle w:val="ListBullet"/>
      </w:pPr>
      <w:r>
        <w:rPr>
          <w:b/>
        </w:rPr>
        <w:t xml:space="preserve">'queen size cooling sheets' — </w:t>
      </w:r>
      <w:r>
        <w:t>market 3.63 purchases/day (Q3), 1.48 last Oct–Dec; 90 days: 37 paid clicks, 1 orders (2.7%); rank CC 41 (30 days ago 41), DD 36; owner on Queen Graphite: top of search — → $1.94 (ceiling $1.94), REVIVE.</w:t>
      </w:r>
    </w:p>
    <w:p>
      <w:pPr>
        <w:pStyle w:val="Heading1"/>
      </w:pPr>
      <w:r>
        <w:t>A8. Where we are under-performing or missing an opportunity</w:t>
      </w:r>
    </w:p>
    <w:p>
      <w:pPr>
        <w:pStyle w:val="ListBullet"/>
      </w:pPr>
      <w:r>
        <w:t>Stock: the best King seller is about to run out with no PO, and three best sellers (King Cool Grey, King Navy, Queen Cool Grey) are out. No bid fixes that.</w:t>
      </w:r>
    </w:p>
    <w:p>
      <w:pPr>
        <w:pStyle w:val="ListBullet"/>
      </w:pPr>
      <w:r>
        <w:t>Paid conversion: only 6 of 40 ranking terms convert at or above the family's 9.68% on 50+ paid clicks.</w:t>
      </w:r>
    </w:p>
    <w:p>
      <w:pPr>
        <w:pStyle w:val="ListBullet"/>
      </w:pPr>
      <w:r>
        <w:t>Price above value: every live Exact row with a bid pays more per click than the click earns at its child's margin — the largest, 'cooling sheets king', at $5.19 against $2.10.</w:t>
      </w:r>
    </w:p>
    <w:p>
      <w:pPr>
        <w:pStyle w:val="ListBullet"/>
      </w:pPr>
      <w:r>
        <w:t>Colour demand is unmeasured: DataRova tracks no colour terms. Add them before building Grey or Navy Exacts.</w:t>
      </w:r>
    </w:p>
    <w:p>
      <w:pPr>
        <w:pStyle w:val="ListBullet"/>
      </w:pPr>
      <w:r>
        <w:t>The Cool Grey 4PCS listings (216 King, 390 Queen inbound) are inactive; until they are live and costed they cannot replace the out-of-stock Cool Grey children.</w:t>
      </w:r>
    </w:p>
    <w:p>
      <w:pPr>
        <w:pStyle w:val="ListBullet"/>
      </w:pPr>
      <w:r>
        <w:t>Sponsored Brands on the head terms: not run here; needs creative, and waits for the spring season.</w:t>
      </w:r>
    </w:p>
    <w:p>
      <w:pPr>
        <w:pStyle w:val="Heading1"/>
      </w:pPr>
      <w:r>
        <w:t>A9. The ranking plan — defend, push only where a keyword earns it</w:t>
      </w:r>
    </w:p>
    <w:p>
      <w:r>
        <w:t>The push test, keyword by keyword: (1) market ≥2 purchases a day; (2) Q3 ≥ 90% of Q2; (3) the season ahead — last year's Oct–Dec ≥ 90% of Jul–Sep on the term; (4) our paid conversion proven (50+ clicks in 90 days) at or above the family's 9.68%; (5) the target within reach (rank within 3× the target, or the target band held in the last 90 days); (6) the ranking child in tier A. Payback is not computed: on this product's own terms, purchase share by rank band is not monotonic (rank 4–10 4.0%, 11–20 2.4%, 21–40 7.2%), so a payback figure would be noise. The test declines every term on (3) or (4) already.</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864"/>
          </w:tcPr>
          <w:p>
            <w:r/>
            <w:r>
              <w:rPr>
                <w:b/>
                <w:color w:val="FFFFFF"/>
                <w:sz w:val="14"/>
              </w:rPr>
              <w:t>Term</w:t>
            </w:r>
          </w:p>
        </w:tc>
        <w:tc>
          <w:tcPr>
            <w:tcW w:type="dxa" w:w="1246"/>
            <w:shd w:val="clear" w:color="auto" w:fill="1F3864"/>
          </w:tcPr>
          <w:p>
            <w:r/>
            <w:r>
              <w:rPr>
                <w:b/>
                <w:color w:val="FFFFFF"/>
                <w:sz w:val="14"/>
              </w:rPr>
              <w:t>Market/day</w:t>
            </w:r>
          </w:p>
        </w:tc>
        <w:tc>
          <w:tcPr>
            <w:tcW w:type="dxa" w:w="1246"/>
            <w:shd w:val="clear" w:color="auto" w:fill="1F3864"/>
          </w:tcPr>
          <w:p>
            <w:r/>
            <w:r>
              <w:rPr>
                <w:b/>
                <w:color w:val="FFFFFF"/>
                <w:sz w:val="14"/>
              </w:rPr>
              <w:t>Trend</w:t>
            </w:r>
          </w:p>
        </w:tc>
        <w:tc>
          <w:tcPr>
            <w:tcW w:type="dxa" w:w="1246"/>
            <w:shd w:val="clear" w:color="auto" w:fill="1F3864"/>
          </w:tcPr>
          <w:p>
            <w:r/>
            <w:r>
              <w:rPr>
                <w:b/>
                <w:color w:val="FFFFFF"/>
                <w:sz w:val="14"/>
              </w:rPr>
              <w:t>Season</w:t>
            </w:r>
          </w:p>
        </w:tc>
        <w:tc>
          <w:tcPr>
            <w:tcW w:type="dxa" w:w="1246"/>
            <w:shd w:val="clear" w:color="auto" w:fill="1F3864"/>
          </w:tcPr>
          <w:p>
            <w:r/>
            <w:r>
              <w:rPr>
                <w:b/>
                <w:color w:val="FFFFFF"/>
                <w:sz w:val="14"/>
              </w:rPr>
              <w:t>Conversion</w:t>
            </w:r>
          </w:p>
        </w:tc>
        <w:tc>
          <w:tcPr>
            <w:tcW w:type="dxa" w:w="1246"/>
            <w:shd w:val="clear" w:color="auto" w:fill="1F3864"/>
          </w:tcPr>
          <w:p>
            <w:r/>
            <w:r>
              <w:rPr>
                <w:b/>
                <w:color w:val="FFFFFF"/>
                <w:sz w:val="14"/>
              </w:rPr>
              <w:t>Reach</w:t>
            </w:r>
          </w:p>
        </w:tc>
        <w:tc>
          <w:tcPr>
            <w:tcW w:type="dxa" w:w="1246"/>
            <w:shd w:val="clear" w:color="auto" w:fill="1F3864"/>
          </w:tcPr>
          <w:p>
            <w:r/>
            <w:r>
              <w:rPr>
                <w:b/>
                <w:color w:val="FFFFFF"/>
                <w:sz w:val="14"/>
              </w:rPr>
              <w:t>Tier A</w:t>
            </w:r>
          </w:p>
        </w:tc>
        <w:tc>
          <w:tcPr>
            <w:tcW w:type="dxa" w:w="1246"/>
            <w:shd w:val="clear" w:color="auto" w:fill="1F3864"/>
          </w:tcPr>
          <w:p>
            <w:r/>
            <w:r>
              <w:rPr>
                <w:b/>
                <w:color w:val="FFFFFF"/>
                <w:sz w:val="14"/>
              </w:rPr>
              <w:t>Push</w:t>
            </w:r>
          </w:p>
        </w:tc>
      </w:tr>
      <w:tr>
        <w:tc>
          <w:tcPr>
            <w:tcW w:type="dxa" w:w="1246"/>
          </w:tcPr>
          <w:p>
            <w:r/>
            <w:r>
              <w:rPr>
                <w:sz w:val="14"/>
              </w:rPr>
              <w:t>cooling sheets</w:t>
            </w:r>
          </w:p>
        </w:tc>
        <w:tc>
          <w:tcPr>
            <w:tcW w:type="dxa" w:w="1246"/>
          </w:tcPr>
          <w:p>
            <w:r/>
            <w:r>
              <w:rPr>
                <w:sz w:val="14"/>
              </w:rPr>
              <w:t>32.77</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cooling sheets queen</w:t>
            </w:r>
          </w:p>
        </w:tc>
        <w:tc>
          <w:tcPr>
            <w:tcW w:type="dxa" w:w="1246"/>
          </w:tcPr>
          <w:p>
            <w:r/>
            <w:r>
              <w:rPr>
                <w:sz w:val="14"/>
              </w:rPr>
              <w:t>22.25</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cooling sheets king size</w:t>
            </w:r>
          </w:p>
        </w:tc>
        <w:tc>
          <w:tcPr>
            <w:tcW w:type="dxa" w:w="1246"/>
          </w:tcPr>
          <w:p>
            <w:r/>
            <w:r>
              <w:rPr>
                <w:sz w:val="14"/>
              </w:rPr>
              <w:t>19.61</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yes</w:t>
            </w:r>
          </w:p>
        </w:tc>
        <w:tc>
          <w:tcPr>
            <w:tcW w:type="dxa" w:w="1246"/>
          </w:tcPr>
          <w:p>
            <w:r/>
            <w:r>
              <w:rPr>
                <w:sz w:val="14"/>
              </w:rPr>
              <w:t>no</w:t>
            </w:r>
          </w:p>
        </w:tc>
      </w:tr>
      <w:tr>
        <w:tc>
          <w:tcPr>
            <w:tcW w:type="dxa" w:w="1246"/>
          </w:tcPr>
          <w:p>
            <w:r/>
            <w:r>
              <w:rPr>
                <w:sz w:val="14"/>
              </w:rPr>
              <w:t>cooling bed sheets</w:t>
            </w:r>
          </w:p>
        </w:tc>
        <w:tc>
          <w:tcPr>
            <w:tcW w:type="dxa" w:w="1246"/>
          </w:tcPr>
          <w:p>
            <w:r/>
            <w:r>
              <w:rPr>
                <w:sz w:val="14"/>
              </w:rPr>
              <w:t>6.28</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queen cooling sheets</w:t>
            </w:r>
          </w:p>
        </w:tc>
        <w:tc>
          <w:tcPr>
            <w:tcW w:type="dxa" w:w="1246"/>
          </w:tcPr>
          <w:p>
            <w:r/>
            <w:r>
              <w:rPr>
                <w:sz w:val="14"/>
              </w:rPr>
              <w:t>3.86</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cooling sheets full size</w:t>
            </w:r>
          </w:p>
        </w:tc>
        <w:tc>
          <w:tcPr>
            <w:tcW w:type="dxa" w:w="1246"/>
          </w:tcPr>
          <w:p>
            <w:r/>
            <w:r>
              <w:rPr>
                <w:sz w:val="14"/>
              </w:rPr>
              <w:t>7.36</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queen sheets cooling</w:t>
            </w:r>
          </w:p>
        </w:tc>
        <w:tc>
          <w:tcPr>
            <w:tcW w:type="dxa" w:w="1246"/>
          </w:tcPr>
          <w:p>
            <w:r/>
            <w:r>
              <w:rPr>
                <w:sz w:val="14"/>
              </w:rPr>
              <w:t>3.43</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r>
      <w:tr>
        <w:tc>
          <w:tcPr>
            <w:tcW w:type="dxa" w:w="1246"/>
          </w:tcPr>
          <w:p>
            <w:r/>
            <w:r>
              <w:rPr>
                <w:sz w:val="14"/>
              </w:rPr>
              <w:t>king size cooling sheets</w:t>
            </w:r>
          </w:p>
        </w:tc>
        <w:tc>
          <w:tcPr>
            <w:tcW w:type="dxa" w:w="1246"/>
          </w:tcPr>
          <w:p>
            <w:r/>
            <w:r>
              <w:rPr>
                <w:sz w:val="14"/>
              </w:rPr>
              <w:t>5.74</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yes</w:t>
            </w:r>
          </w:p>
        </w:tc>
        <w:tc>
          <w:tcPr>
            <w:tcW w:type="dxa" w:w="1246"/>
          </w:tcPr>
          <w:p>
            <w:r/>
            <w:r>
              <w:rPr>
                <w:sz w:val="14"/>
              </w:rPr>
              <w:t>no</w:t>
            </w:r>
          </w:p>
        </w:tc>
      </w:tr>
      <w:tr>
        <w:tc>
          <w:tcPr>
            <w:tcW w:type="dxa" w:w="1246"/>
          </w:tcPr>
          <w:p>
            <w:r/>
            <w:r>
              <w:rPr>
                <w:sz w:val="14"/>
              </w:rPr>
              <w:t>queen bed sheets cooling</w:t>
            </w:r>
          </w:p>
        </w:tc>
        <w:tc>
          <w:tcPr>
            <w:tcW w:type="dxa" w:w="1246"/>
          </w:tcPr>
          <w:p>
            <w:r/>
            <w:r>
              <w:rPr>
                <w:sz w:val="14"/>
              </w:rPr>
              <w:t>2.74</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cooling king sheets</w:t>
            </w:r>
          </w:p>
        </w:tc>
        <w:tc>
          <w:tcPr>
            <w:tcW w:type="dxa" w:w="1246"/>
          </w:tcPr>
          <w:p>
            <w:r/>
            <w:r>
              <w:rPr>
                <w:sz w:val="14"/>
              </w:rPr>
              <w:t>1.05</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cooling queen sheets</w:t>
            </w:r>
          </w:p>
        </w:tc>
        <w:tc>
          <w:tcPr>
            <w:tcW w:type="dxa" w:w="1246"/>
          </w:tcPr>
          <w:p>
            <w:r/>
            <w:r>
              <w:rPr>
                <w:sz w:val="14"/>
              </w:rPr>
              <w:t>1.11</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full size sheets cooling</w:t>
            </w:r>
          </w:p>
        </w:tc>
        <w:tc>
          <w:tcPr>
            <w:tcW w:type="dxa" w:w="1246"/>
          </w:tcPr>
          <w:p>
            <w:r/>
            <w:r>
              <w:rPr>
                <w:sz w:val="14"/>
              </w:rPr>
              <w:t>1.74</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king sheets cooling</w:t>
            </w:r>
          </w:p>
        </w:tc>
        <w:tc>
          <w:tcPr>
            <w:tcW w:type="dxa" w:w="1246"/>
          </w:tcPr>
          <w:p>
            <w:r/>
            <w:r>
              <w:rPr>
                <w:sz w:val="14"/>
              </w:rPr>
              <w:t>2.58</w:t>
            </w:r>
          </w:p>
        </w:tc>
        <w:tc>
          <w:tcPr>
            <w:tcW w:type="dxa" w:w="1246"/>
          </w:tcPr>
          <w:p>
            <w:r/>
            <w:r>
              <w:rPr>
                <w:sz w:val="14"/>
              </w:rPr>
              <w:t>yes</w:t>
            </w:r>
          </w:p>
        </w:tc>
        <w:tc>
          <w:tcPr>
            <w:tcW w:type="dxa" w:w="1246"/>
          </w:tcPr>
          <w:p>
            <w:r/>
            <w:r>
              <w:rPr>
                <w:sz w:val="14"/>
              </w:rPr>
              <w:t>yes</w:t>
            </w:r>
          </w:p>
        </w:tc>
        <w:tc>
          <w:tcPr>
            <w:tcW w:type="dxa" w:w="1246"/>
          </w:tcPr>
          <w:p>
            <w:r/>
            <w:r>
              <w:rPr>
                <w:sz w:val="14"/>
              </w:rPr>
              <w:t>no</w:t>
            </w:r>
          </w:p>
        </w:tc>
        <w:tc>
          <w:tcPr>
            <w:tcW w:type="dxa" w:w="1246"/>
          </w:tcPr>
          <w:p>
            <w:r/>
            <w:r>
              <w:rPr>
                <w:sz w:val="14"/>
              </w:rPr>
              <w:t>yes</w:t>
            </w:r>
          </w:p>
        </w:tc>
        <w:tc>
          <w:tcPr>
            <w:tcW w:type="dxa" w:w="1246"/>
          </w:tcPr>
          <w:p>
            <w:r/>
            <w:r>
              <w:rPr>
                <w:sz w:val="14"/>
              </w:rPr>
              <w:t>yes</w:t>
            </w:r>
          </w:p>
        </w:tc>
        <w:tc>
          <w:tcPr>
            <w:tcW w:type="dxa" w:w="1246"/>
          </w:tcPr>
          <w:p>
            <w:r/>
            <w:r>
              <w:rPr>
                <w:sz w:val="14"/>
              </w:rPr>
              <w:t>no</w:t>
            </w:r>
          </w:p>
        </w:tc>
      </w:tr>
      <w:tr>
        <w:tc>
          <w:tcPr>
            <w:tcW w:type="dxa" w:w="1246"/>
          </w:tcPr>
          <w:p>
            <w:r/>
            <w:r>
              <w:rPr>
                <w:sz w:val="14"/>
              </w:rPr>
              <w:t>full size cooling sheets</w:t>
            </w:r>
          </w:p>
        </w:tc>
        <w:tc>
          <w:tcPr>
            <w:tcW w:type="dxa" w:w="1246"/>
          </w:tcPr>
          <w:p>
            <w:r/>
            <w:r>
              <w:rPr>
                <w:sz w:val="14"/>
              </w:rPr>
              <w:t>2.05</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queen size cooling sheets</w:t>
            </w:r>
          </w:p>
        </w:tc>
        <w:tc>
          <w:tcPr>
            <w:tcW w:type="dxa" w:w="1246"/>
          </w:tcPr>
          <w:p>
            <w:r/>
            <w:r>
              <w:rPr>
                <w:sz w:val="14"/>
              </w:rPr>
              <w:t>3.63</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bed sheets cooling</w:t>
            </w:r>
          </w:p>
        </w:tc>
        <w:tc>
          <w:tcPr>
            <w:tcW w:type="dxa" w:w="1246"/>
          </w:tcPr>
          <w:p>
            <w:r/>
            <w:r>
              <w:rPr>
                <w:sz w:val="14"/>
              </w:rPr>
              <w:t>0.32</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r>
      <w:tr>
        <w:tc>
          <w:tcPr>
            <w:tcW w:type="dxa" w:w="1246"/>
          </w:tcPr>
          <w:p>
            <w:r/>
            <w:r>
              <w:rPr>
                <w:sz w:val="14"/>
              </w:rPr>
              <w:t>bed sheets full size cooling</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bed sheets king size cooling</w:t>
            </w:r>
          </w:p>
        </w:tc>
        <w:tc>
          <w:tcPr>
            <w:tcW w:type="dxa" w:w="1246"/>
          </w:tcPr>
          <w:p>
            <w:r/>
            <w:r>
              <w:rPr>
                <w:sz w:val="14"/>
              </w:rPr>
              <w:t>0.0</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r>
        <w:tc>
          <w:tcPr>
            <w:tcW w:type="dxa" w:w="1246"/>
          </w:tcPr>
          <w:p>
            <w:r/>
            <w:r>
              <w:rPr>
                <w:sz w:val="14"/>
              </w:rPr>
              <w:t>bed sheets queen size cooling</w:t>
            </w:r>
          </w:p>
        </w:tc>
        <w:tc>
          <w:tcPr>
            <w:tcW w:type="dxa" w:w="1246"/>
          </w:tcPr>
          <w:p>
            <w:r/>
            <w:r>
              <w:rPr>
                <w:sz w:val="14"/>
              </w:rPr>
              <w:t>0.05</w:t>
            </w:r>
          </w:p>
        </w:tc>
        <w:tc>
          <w:tcPr>
            <w:tcW w:type="dxa" w:w="1246"/>
          </w:tcPr>
          <w:p>
            <w:r/>
            <w:r>
              <w:rPr>
                <w:sz w:val="14"/>
              </w:rPr>
              <w:t>no</w:t>
            </w:r>
          </w:p>
        </w:tc>
        <w:tc>
          <w:tcPr>
            <w:tcW w:type="dxa" w:w="1246"/>
          </w:tcPr>
          <w:p>
            <w:r/>
            <w:r>
              <w:rPr>
                <w:sz w:val="14"/>
              </w:rPr>
              <w:t>yes</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r>
      <w:tr>
        <w:tc>
          <w:tcPr>
            <w:tcW w:type="dxa" w:w="1246"/>
          </w:tcPr>
          <w:p>
            <w:r/>
            <w:r>
              <w:rPr>
                <w:sz w:val="14"/>
              </w:rPr>
              <w:t>best cooling sheets</w:t>
            </w:r>
          </w:p>
        </w:tc>
        <w:tc>
          <w:tcPr>
            <w:tcW w:type="dxa" w:w="1246"/>
          </w:tcPr>
          <w:p>
            <w:r/>
            <w:r>
              <w:rPr>
                <w:sz w:val="14"/>
              </w:rPr>
              <w:t>0.29</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no</w:t>
            </w:r>
          </w:p>
        </w:tc>
        <w:tc>
          <w:tcPr>
            <w:tcW w:type="dxa" w:w="1246"/>
          </w:tcPr>
          <w:p>
            <w:r/>
            <w:r>
              <w:rPr>
                <w:sz w:val="14"/>
              </w:rPr>
              <w:t>yes</w:t>
            </w:r>
          </w:p>
        </w:tc>
        <w:tc>
          <w:tcPr>
            <w:tcW w:type="dxa" w:w="1246"/>
          </w:tcPr>
          <w:p>
            <w:r/>
            <w:r>
              <w:rPr>
                <w:sz w:val="14"/>
              </w:rPr>
              <w:t>no</w:t>
            </w:r>
          </w:p>
        </w:tc>
      </w:tr>
    </w:tbl>
    <w:p/>
    <w:p>
      <w:pPr>
        <w:pStyle w:val="Heading2"/>
      </w:pPr>
      <w:r>
        <w:t>Which ranking terms are held, and the paused owners</w:t>
      </w:r>
    </w:p>
    <w:p>
      <w:r>
        <w:t>Every ranking term ends the plan in one state: owned by a live Exact (28; held page-one where it ranks ≤20 on either source), or with no live Exact owner (12 — bought by discovery, or a gated create). Paused owners go through the hold test: revived at the ceiling, each click is break-even by construction, so the rank is kept at little or no net cost.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Paused owner</w:t>
            </w:r>
          </w:p>
        </w:tc>
        <w:tc>
          <w:tcPr>
            <w:tcW w:type="dxa" w:w="1425"/>
            <w:shd w:val="clear" w:color="auto" w:fill="1F3864"/>
          </w:tcPr>
          <w:p>
            <w:r/>
            <w:r>
              <w:rPr>
                <w:b/>
                <w:color w:val="FFFFFF"/>
                <w:sz w:val="14"/>
              </w:rPr>
              <w:t>Child</w:t>
            </w:r>
          </w:p>
        </w:tc>
        <w:tc>
          <w:tcPr>
            <w:tcW w:type="dxa" w:w="1425"/>
            <w:shd w:val="clear" w:color="auto" w:fill="1F3864"/>
          </w:tcPr>
          <w:p>
            <w:r/>
            <w:r>
              <w:rPr>
                <w:b/>
                <w:color w:val="FFFFFF"/>
                <w:sz w:val="14"/>
              </w:rPr>
              <w:t>Clicks 90d</w:t>
            </w:r>
          </w:p>
        </w:tc>
        <w:tc>
          <w:tcPr>
            <w:tcW w:type="dxa" w:w="1425"/>
            <w:shd w:val="clear" w:color="auto" w:fill="1F3864"/>
          </w:tcPr>
          <w:p>
            <w:r/>
            <w:r>
              <w:rPr>
                <w:b/>
                <w:color w:val="FFFFFF"/>
                <w:sz w:val="14"/>
              </w:rPr>
              <w:t>Orders 90d</w:t>
            </w:r>
          </w:p>
        </w:tc>
        <w:tc>
          <w:tcPr>
            <w:tcW w:type="dxa" w:w="1425"/>
            <w:shd w:val="clear" w:color="auto" w:fill="1F3864"/>
          </w:tcPr>
          <w:p>
            <w:r/>
            <w:r>
              <w:rPr>
                <w:b/>
                <w:color w:val="FFFFFF"/>
                <w:sz w:val="14"/>
              </w:rPr>
              <w:t>Top-of-search price</w:t>
            </w:r>
          </w:p>
        </w:tc>
        <w:tc>
          <w:tcPr>
            <w:tcW w:type="dxa" w:w="1425"/>
            <w:shd w:val="clear" w:color="auto" w:fill="1F3864"/>
          </w:tcPr>
          <w:p>
            <w:r/>
            <w:r>
              <w:rPr>
                <w:b/>
                <w:color w:val="FFFFFF"/>
                <w:sz w:val="14"/>
              </w:rPr>
              <w:t>Net cost/day</w:t>
            </w:r>
          </w:p>
        </w:tc>
        <w:tc>
          <w:tcPr>
            <w:tcW w:type="dxa" w:w="1425"/>
            <w:shd w:val="clear" w:color="auto" w:fill="1F3864"/>
          </w:tcPr>
          <w:p>
            <w:r/>
            <w:r>
              <w:rPr>
                <w:b/>
                <w:color w:val="FFFFFF"/>
                <w:sz w:val="14"/>
              </w:rPr>
              <w:t>Decision</w:t>
            </w:r>
          </w:p>
        </w:tc>
      </w:tr>
      <w:tr>
        <w:tc>
          <w:tcPr>
            <w:tcW w:type="dxa" w:w="1425"/>
          </w:tcPr>
          <w:p>
            <w:r/>
            <w:r>
              <w:rPr>
                <w:sz w:val="14"/>
              </w:rPr>
              <w:t>cooling bed sheets</w:t>
            </w:r>
          </w:p>
        </w:tc>
        <w:tc>
          <w:tcPr>
            <w:tcW w:type="dxa" w:w="1425"/>
          </w:tcPr>
          <w:p>
            <w:r/>
            <w:r>
              <w:rPr>
                <w:sz w:val="14"/>
              </w:rPr>
              <w:t>Queen Graphite</w:t>
            </w:r>
          </w:p>
        </w:tc>
        <w:tc>
          <w:tcPr>
            <w:tcW w:type="dxa" w:w="1425"/>
          </w:tcPr>
          <w:p>
            <w:r/>
            <w:r>
              <w:rPr>
                <w:sz w:val="14"/>
              </w:rPr>
              <w:t>196</w:t>
            </w:r>
          </w:p>
        </w:tc>
        <w:tc>
          <w:tcPr>
            <w:tcW w:type="dxa" w:w="1425"/>
          </w:tcPr>
          <w:p>
            <w:r/>
            <w:r>
              <w:rPr>
                <w:sz w:val="14"/>
              </w:rPr>
              <w:t>14</w:t>
            </w:r>
          </w:p>
        </w:tc>
        <w:tc>
          <w:tcPr>
            <w:tcW w:type="dxa" w:w="1425"/>
          </w:tcPr>
          <w:p>
            <w:r/>
            <w:r>
              <w:rPr>
                <w:sz w:val="14"/>
              </w:rPr>
              <w:t>$1.64</w:t>
            </w:r>
          </w:p>
        </w:tc>
        <w:tc>
          <w:tcPr>
            <w:tcW w:type="dxa" w:w="1425"/>
          </w:tcPr>
          <w:p>
            <w:r/>
            <w:r>
              <w:rPr>
                <w:sz w:val="14"/>
              </w:rPr>
              <w:t>−$0.72</w:t>
            </w:r>
          </w:p>
        </w:tc>
        <w:tc>
          <w:tcPr>
            <w:tcW w:type="dxa" w:w="1425"/>
          </w:tcPr>
          <w:p>
            <w:r/>
            <w:r>
              <w:rPr>
                <w:sz w:val="14"/>
              </w:rPr>
              <w:t>REVIVE at the ceiling (break-even per click by construction)</w:t>
            </w:r>
          </w:p>
        </w:tc>
      </w:tr>
      <w:tr>
        <w:tc>
          <w:tcPr>
            <w:tcW w:type="dxa" w:w="1425"/>
          </w:tcPr>
          <w:p>
            <w:r/>
            <w:r>
              <w:rPr>
                <w:sz w:val="14"/>
              </w:rPr>
              <w:t>king sheets cooling</w:t>
            </w:r>
          </w:p>
        </w:tc>
        <w:tc>
          <w:tcPr>
            <w:tcW w:type="dxa" w:w="1425"/>
          </w:tcPr>
          <w:p>
            <w:r/>
            <w:r>
              <w:rPr>
                <w:sz w:val="14"/>
              </w:rPr>
              <w:t>King White</w:t>
            </w:r>
          </w:p>
        </w:tc>
        <w:tc>
          <w:tcPr>
            <w:tcW w:type="dxa" w:w="1425"/>
          </w:tcPr>
          <w:p>
            <w:r/>
            <w:r>
              <w:rPr>
                <w:sz w:val="14"/>
              </w:rPr>
              <w:t>27</w:t>
            </w:r>
          </w:p>
        </w:tc>
        <w:tc>
          <w:tcPr>
            <w:tcW w:type="dxa" w:w="1425"/>
          </w:tcPr>
          <w:p>
            <w:r/>
            <w:r>
              <w:rPr>
                <w:sz w:val="14"/>
              </w:rPr>
              <w:t>3</w:t>
            </w:r>
          </w:p>
        </w:tc>
        <w:tc>
          <w:tcPr>
            <w:tcW w:type="dxa" w:w="1425"/>
          </w:tcPr>
          <w:p>
            <w:r/>
            <w:r>
              <w:rPr>
                <w:sz w:val="14"/>
              </w:rPr>
              <w:t>$2.10</w:t>
            </w:r>
          </w:p>
        </w:tc>
        <w:tc>
          <w:tcPr>
            <w:tcW w:type="dxa" w:w="1425"/>
          </w:tcPr>
          <w:p>
            <w:r/>
            <w:r>
              <w:rPr>
                <w:sz w:val="14"/>
              </w:rPr>
              <w:t>−$0.10</w:t>
            </w:r>
          </w:p>
        </w:tc>
        <w:tc>
          <w:tcPr>
            <w:tcW w:type="dxa" w:w="1425"/>
          </w:tcPr>
          <w:p>
            <w:r/>
            <w:r>
              <w:rPr>
                <w:sz w:val="14"/>
              </w:rPr>
              <w:t>REVIVE at the ceiling (break-even per click by construction)</w:t>
            </w:r>
          </w:p>
        </w:tc>
      </w:tr>
      <w:tr>
        <w:tc>
          <w:tcPr>
            <w:tcW w:type="dxa" w:w="1425"/>
          </w:tcPr>
          <w:p>
            <w:r/>
            <w:r>
              <w:rPr>
                <w:sz w:val="14"/>
              </w:rPr>
              <w:t>cooling bed set</w:t>
            </w:r>
          </w:p>
        </w:tc>
        <w:tc>
          <w:tcPr>
            <w:tcW w:type="dxa" w:w="1425"/>
          </w:tcPr>
          <w:p>
            <w:r/>
            <w:r>
              <w:rPr>
                <w:sz w:val="14"/>
              </w:rPr>
              <w:t>Queen Graphite</w:t>
            </w:r>
          </w:p>
        </w:tc>
        <w:tc>
          <w:tcPr>
            <w:tcW w:type="dxa" w:w="1425"/>
          </w:tcPr>
          <w:p>
            <w:r/>
            <w:r>
              <w:rPr>
                <w:sz w:val="14"/>
              </w:rPr>
              <w:t>16</w:t>
            </w:r>
          </w:p>
        </w:tc>
        <w:tc>
          <w:tcPr>
            <w:tcW w:type="dxa" w:w="1425"/>
          </w:tcPr>
          <w:p>
            <w:r/>
            <w:r>
              <w:rPr>
                <w:sz w:val="14"/>
              </w:rPr>
              <w:t>0</w:t>
            </w:r>
          </w:p>
        </w:tc>
        <w:tc>
          <w:tcPr>
            <w:tcW w:type="dxa" w:w="1425"/>
          </w:tcPr>
          <w:p>
            <w:r/>
            <w:r>
              <w:rPr>
                <w:sz w:val="14"/>
              </w:rPr>
              <w:t>$1.94</w:t>
            </w:r>
          </w:p>
        </w:tc>
        <w:tc>
          <w:tcPr>
            <w:tcW w:type="dxa" w:w="1425"/>
          </w:tcPr>
          <w:p>
            <w:r/>
            <w:r>
              <w:rPr>
                <w:sz w:val="14"/>
              </w:rPr>
              <w:t>$0.28</w:t>
            </w:r>
          </w:p>
        </w:tc>
        <w:tc>
          <w:tcPr>
            <w:tcW w:type="dxa" w:w="1425"/>
          </w:tcPr>
          <w:p>
            <w:r/>
            <w:r>
              <w:rPr>
                <w:sz w:val="14"/>
              </w:rPr>
              <w:t>REVIVE at the ceiling (break-even per click by construction)</w:t>
            </w:r>
          </w:p>
        </w:tc>
      </w:tr>
      <w:tr>
        <w:tc>
          <w:tcPr>
            <w:tcW w:type="dxa" w:w="1425"/>
          </w:tcPr>
          <w:p>
            <w:r/>
            <w:r>
              <w:rPr>
                <w:sz w:val="14"/>
              </w:rPr>
              <w:t>queen size cooling sheets</w:t>
            </w:r>
          </w:p>
        </w:tc>
        <w:tc>
          <w:tcPr>
            <w:tcW w:type="dxa" w:w="1425"/>
          </w:tcPr>
          <w:p>
            <w:r/>
            <w:r>
              <w:rPr>
                <w:sz w:val="14"/>
              </w:rPr>
              <w:t>Queen Graphite</w:t>
            </w:r>
          </w:p>
        </w:tc>
        <w:tc>
          <w:tcPr>
            <w:tcW w:type="dxa" w:w="1425"/>
          </w:tcPr>
          <w:p>
            <w:r/>
            <w:r>
              <w:rPr>
                <w:sz w:val="14"/>
              </w:rPr>
              <w:t>17</w:t>
            </w:r>
          </w:p>
        </w:tc>
        <w:tc>
          <w:tcPr>
            <w:tcW w:type="dxa" w:w="1425"/>
          </w:tcPr>
          <w:p>
            <w:r/>
            <w:r>
              <w:rPr>
                <w:sz w:val="14"/>
              </w:rPr>
              <w:t>0</w:t>
            </w:r>
          </w:p>
        </w:tc>
        <w:tc>
          <w:tcPr>
            <w:tcW w:type="dxa" w:w="1425"/>
          </w:tcPr>
          <w:p>
            <w:r/>
            <w:r>
              <w:rPr>
                <w:sz w:val="14"/>
              </w:rPr>
              <w:t>$1.94</w:t>
            </w:r>
          </w:p>
        </w:tc>
        <w:tc>
          <w:tcPr>
            <w:tcW w:type="dxa" w:w="1425"/>
          </w:tcPr>
          <w:p>
            <w:r/>
            <w:r>
              <w:rPr>
                <w:sz w:val="14"/>
              </w:rPr>
              <w:t>$0.29</w:t>
            </w:r>
          </w:p>
        </w:tc>
        <w:tc>
          <w:tcPr>
            <w:tcW w:type="dxa" w:w="1425"/>
          </w:tcPr>
          <w:p>
            <w:r/>
            <w:r>
              <w:rPr>
                <w:sz w:val="14"/>
              </w:rPr>
              <w:t>REVIVE at the ceiling (break-even per click by construction)</w:t>
            </w:r>
          </w:p>
        </w:tc>
      </w:tr>
      <w:tr>
        <w:tc>
          <w:tcPr>
            <w:tcW w:type="dxa" w:w="1425"/>
          </w:tcPr>
          <w:p>
            <w:r/>
            <w:r>
              <w:rPr>
                <w:sz w:val="14"/>
              </w:rPr>
              <w:t>cooling king sheets</w:t>
            </w:r>
          </w:p>
        </w:tc>
        <w:tc>
          <w:tcPr>
            <w:tcW w:type="dxa" w:w="1425"/>
          </w:tcPr>
          <w:p>
            <w:r/>
            <w:r>
              <w:rPr>
                <w:sz w:val="14"/>
              </w:rPr>
              <w:t>King White</w:t>
            </w:r>
          </w:p>
        </w:tc>
        <w:tc>
          <w:tcPr>
            <w:tcW w:type="dxa" w:w="1425"/>
          </w:tcPr>
          <w:p>
            <w:r/>
            <w:r>
              <w:rPr>
                <w:sz w:val="14"/>
              </w:rPr>
              <w:t>26</w:t>
            </w:r>
          </w:p>
        </w:tc>
        <w:tc>
          <w:tcPr>
            <w:tcW w:type="dxa" w:w="1425"/>
          </w:tcPr>
          <w:p>
            <w:r/>
            <w:r>
              <w:rPr>
                <w:sz w:val="14"/>
              </w:rPr>
              <w:t>1</w:t>
            </w:r>
          </w:p>
        </w:tc>
        <w:tc>
          <w:tcPr>
            <w:tcW w:type="dxa" w:w="1425"/>
          </w:tcPr>
          <w:p>
            <w:r/>
            <w:r>
              <w:rPr>
                <w:sz w:val="14"/>
              </w:rPr>
              <w:t>$2.10</w:t>
            </w:r>
          </w:p>
        </w:tc>
        <w:tc>
          <w:tcPr>
            <w:tcW w:type="dxa" w:w="1425"/>
          </w:tcPr>
          <w:p>
            <w:r/>
            <w:r>
              <w:rPr>
                <w:sz w:val="14"/>
              </w:rPr>
              <w:t>$0.28</w:t>
            </w:r>
          </w:p>
        </w:tc>
        <w:tc>
          <w:tcPr>
            <w:tcW w:type="dxa" w:w="1425"/>
          </w:tcPr>
          <w:p>
            <w:r/>
            <w:r>
              <w:rPr>
                <w:sz w:val="14"/>
              </w:rPr>
              <w:t>REVIVE at the ceiling (break-even per click by construction)</w:t>
            </w:r>
          </w:p>
        </w:tc>
      </w:tr>
      <w:tr>
        <w:tc>
          <w:tcPr>
            <w:tcW w:type="dxa" w:w="1425"/>
          </w:tcPr>
          <w:p>
            <w:r/>
            <w:r>
              <w:rPr>
                <w:sz w:val="14"/>
              </w:rPr>
              <w:t>cold sheets</w:t>
            </w:r>
          </w:p>
        </w:tc>
        <w:tc>
          <w:tcPr>
            <w:tcW w:type="dxa" w:w="1425"/>
          </w:tcPr>
          <w:p>
            <w:r/>
            <w:r>
              <w:rPr>
                <w:sz w:val="14"/>
              </w:rPr>
              <w:t>Queen Graphite</w:t>
            </w:r>
          </w:p>
        </w:tc>
        <w:tc>
          <w:tcPr>
            <w:tcW w:type="dxa" w:w="1425"/>
          </w:tcPr>
          <w:p>
            <w:r/>
            <w:r>
              <w:rPr>
                <w:sz w:val="14"/>
              </w:rPr>
              <w:t>15</w:t>
            </w:r>
          </w:p>
        </w:tc>
        <w:tc>
          <w:tcPr>
            <w:tcW w:type="dxa" w:w="1425"/>
          </w:tcPr>
          <w:p>
            <w:r/>
            <w:r>
              <w:rPr>
                <w:sz w:val="14"/>
              </w:rPr>
              <w:t>0</w:t>
            </w:r>
          </w:p>
        </w:tc>
        <w:tc>
          <w:tcPr>
            <w:tcW w:type="dxa" w:w="1425"/>
          </w:tcPr>
          <w:p>
            <w:r/>
            <w:r>
              <w:rPr>
                <w:sz w:val="14"/>
              </w:rPr>
              <w:t>$1.94</w:t>
            </w:r>
          </w:p>
        </w:tc>
        <w:tc>
          <w:tcPr>
            <w:tcW w:type="dxa" w:w="1425"/>
          </w:tcPr>
          <w:p>
            <w:r/>
            <w:r>
              <w:rPr>
                <w:sz w:val="14"/>
              </w:rPr>
              <w:t>$0.26</w:t>
            </w:r>
          </w:p>
        </w:tc>
        <w:tc>
          <w:tcPr>
            <w:tcW w:type="dxa" w:w="1425"/>
          </w:tcPr>
          <w:p>
            <w:r/>
            <w:r>
              <w:rPr>
                <w:sz w:val="14"/>
              </w:rPr>
              <w:t>REVIVE at the ceiling (break-even per click by construction)</w:t>
            </w:r>
          </w:p>
        </w:tc>
      </w:tr>
      <w:tr>
        <w:tc>
          <w:tcPr>
            <w:tcW w:type="dxa" w:w="1425"/>
          </w:tcPr>
          <w:p>
            <w:r/>
            <w:r>
              <w:rPr>
                <w:sz w:val="14"/>
              </w:rPr>
              <w:t>twin cooling sheets</w:t>
            </w:r>
          </w:p>
        </w:tc>
        <w:tc>
          <w:tcPr>
            <w:tcW w:type="dxa" w:w="1425"/>
          </w:tcPr>
          <w:p>
            <w:r/>
            <w:r>
              <w:rPr>
                <w:sz w:val="14"/>
              </w:rPr>
            </w:r>
          </w:p>
        </w:tc>
        <w:tc>
          <w:tcPr>
            <w:tcW w:type="dxa" w:w="1425"/>
          </w:tcPr>
          <w:p>
            <w:r/>
            <w:r>
              <w:rPr>
                <w:sz w:val="14"/>
              </w:rPr>
              <w:t>239</w:t>
            </w:r>
          </w:p>
        </w:tc>
        <w:tc>
          <w:tcPr>
            <w:tcW w:type="dxa" w:w="1425"/>
          </w:tcPr>
          <w:p>
            <w:r/>
            <w:r>
              <w:rPr>
                <w:sz w:val="14"/>
              </w:rPr>
              <w:t>20</w:t>
            </w:r>
          </w:p>
        </w:tc>
        <w:tc>
          <w:tcPr>
            <w:tcW w:type="dxa" w:w="1425"/>
          </w:tcPr>
          <w:p>
            <w:r/>
            <w:r>
              <w:rPr>
                <w:sz w:val="14"/>
              </w:rPr>
              <w:t>—</w:t>
            </w:r>
          </w:p>
        </w:tc>
        <w:tc>
          <w:tcPr>
            <w:tcW w:type="dxa" w:w="1425"/>
          </w:tcPr>
          <w:p>
            <w:r/>
            <w:r>
              <w:rPr>
                <w:sz w:val="14"/>
              </w:rPr>
              <w:t>—</w:t>
            </w:r>
          </w:p>
        </w:tc>
        <w:tc>
          <w:tcPr>
            <w:tcW w:type="dxa" w:w="1425"/>
          </w:tcPr>
          <w:p>
            <w:r/>
            <w:r>
              <w:rPr>
                <w:sz w:val="14"/>
              </w:rPr>
              <w:t>STAYS PAUSED: Twin Graphite 30 + 30 units (56 days seasonal, tier B; a</w:t>
            </w:r>
          </w:p>
        </w:tc>
      </w:tr>
      <w:tr>
        <w:tc>
          <w:tcPr>
            <w:tcW w:type="dxa" w:w="1425"/>
          </w:tcPr>
          <w:p>
            <w:r/>
            <w:r>
              <w:rPr>
                <w:sz w:val="14"/>
              </w:rPr>
              <w:t>cool sheets</w:t>
            </w:r>
          </w:p>
        </w:tc>
        <w:tc>
          <w:tcPr>
            <w:tcW w:type="dxa" w:w="1425"/>
          </w:tcPr>
          <w:p>
            <w:r/>
            <w:r>
              <w:rPr>
                <w:sz w:val="14"/>
              </w:rPr>
            </w:r>
          </w:p>
        </w:tc>
        <w:tc>
          <w:tcPr>
            <w:tcW w:type="dxa" w:w="1425"/>
          </w:tcPr>
          <w:p>
            <w:r/>
            <w:r>
              <w:rPr>
                <w:sz w:val="14"/>
              </w:rPr>
              <w:t>33</w:t>
            </w:r>
          </w:p>
        </w:tc>
        <w:tc>
          <w:tcPr>
            <w:tcW w:type="dxa" w:w="1425"/>
          </w:tcPr>
          <w:p>
            <w:r/>
            <w:r>
              <w:rPr>
                <w:sz w:val="14"/>
              </w:rPr>
              <w:t>0</w:t>
            </w:r>
          </w:p>
        </w:tc>
        <w:tc>
          <w:tcPr>
            <w:tcW w:type="dxa" w:w="1425"/>
          </w:tcPr>
          <w:p>
            <w:r/>
            <w:r>
              <w:rPr>
                <w:sz w:val="14"/>
              </w:rPr>
              <w:t>—</w:t>
            </w:r>
          </w:p>
        </w:tc>
        <w:tc>
          <w:tcPr>
            <w:tcW w:type="dxa" w:w="1425"/>
          </w:tcPr>
          <w:p>
            <w:r/>
            <w:r>
              <w:rPr>
                <w:sz w:val="14"/>
              </w:rPr>
              <w:t>—</w:t>
            </w:r>
          </w:p>
        </w:tc>
        <w:tc>
          <w:tcPr>
            <w:tcW w:type="dxa" w:w="1425"/>
          </w:tcPr>
          <w:p>
            <w:r/>
            <w:r>
              <w:rPr>
                <w:sz w:val="14"/>
              </w:rPr>
              <w:t>STAYS PAUSED: 33 clicks / 0 orders = 3.5 expected orders ≥ 3: the zero</w:t>
            </w:r>
          </w:p>
        </w:tc>
      </w:tr>
    </w:tbl>
    <w:p/>
    <w:p>
      <w:pPr>
        <w:pStyle w:val="Heading2"/>
      </w:pPr>
      <w:r>
        <w:t>Owner campaign per held top-20 term</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Term</w:t>
            </w:r>
          </w:p>
        </w:tc>
        <w:tc>
          <w:tcPr>
            <w:tcW w:type="dxa" w:w="1425"/>
            <w:shd w:val="clear" w:color="auto" w:fill="1F3864"/>
          </w:tcPr>
          <w:p>
            <w:r/>
            <w:r>
              <w:rPr>
                <w:b/>
                <w:color w:val="FFFFFF"/>
                <w:sz w:val="14"/>
              </w:rPr>
              <w:t>Rank</w:t>
            </w:r>
          </w:p>
        </w:tc>
        <w:tc>
          <w:tcPr>
            <w:tcW w:type="dxa" w:w="1425"/>
            <w:shd w:val="clear" w:color="auto" w:fill="1F3864"/>
          </w:tcPr>
          <w:p>
            <w:r/>
            <w:r>
              <w:rPr>
                <w:b/>
                <w:color w:val="FFFFFF"/>
                <w:sz w:val="14"/>
              </w:rPr>
              <w:t>Rule</w:t>
            </w:r>
          </w:p>
        </w:tc>
        <w:tc>
          <w:tcPr>
            <w:tcW w:type="dxa" w:w="1425"/>
            <w:shd w:val="clear" w:color="auto" w:fill="1F3864"/>
          </w:tcPr>
          <w:p>
            <w:r/>
            <w:r>
              <w:rPr>
                <w:b/>
                <w:color w:val="FFFFFF"/>
                <w:sz w:val="14"/>
              </w:rPr>
              <w:t>Child</w:t>
            </w:r>
          </w:p>
        </w:tc>
        <w:tc>
          <w:tcPr>
            <w:tcW w:type="dxa" w:w="1425"/>
            <w:shd w:val="clear" w:color="auto" w:fill="1F3864"/>
          </w:tcPr>
          <w:p>
            <w:r/>
            <w:r>
              <w:rPr>
                <w:b/>
                <w:color w:val="FFFFFF"/>
                <w:sz w:val="14"/>
              </w:rPr>
              <w:t>Now</w:t>
            </w:r>
          </w:p>
        </w:tc>
        <w:tc>
          <w:tcPr>
            <w:tcW w:type="dxa" w:w="1425"/>
            <w:shd w:val="clear" w:color="auto" w:fill="1F3864"/>
          </w:tcPr>
          <w:p>
            <w:r/>
            <w:r>
              <w:rPr>
                <w:b/>
                <w:color w:val="FFFFFF"/>
                <w:sz w:val="14"/>
              </w:rPr>
              <w:t>1 Oct</w:t>
            </w:r>
          </w:p>
        </w:tc>
        <w:tc>
          <w:tcPr>
            <w:tcW w:type="dxa" w:w="1425"/>
            <w:shd w:val="clear" w:color="auto" w:fill="1F3864"/>
          </w:tcPr>
          <w:p>
            <w:r/>
            <w:r>
              <w:rPr>
                <w:b/>
                <w:color w:val="FFFFFF"/>
                <w:sz w:val="14"/>
              </w:rPr>
              <w:t>Write dates</w:t>
            </w:r>
          </w:p>
        </w:tc>
      </w:tr>
      <w:tr>
        <w:tc>
          <w:tcPr>
            <w:tcW w:type="dxa" w:w="1425"/>
          </w:tcPr>
          <w:p>
            <w:r/>
            <w:r>
              <w:rPr>
                <w:sz w:val="14"/>
              </w:rPr>
              <w:t>king size cooling sheets</w:t>
            </w:r>
          </w:p>
        </w:tc>
        <w:tc>
          <w:tcPr>
            <w:tcW w:type="dxa" w:w="1425"/>
          </w:tcPr>
          <w:p>
            <w:r/>
            <w:r>
              <w:rPr>
                <w:sz w:val="14"/>
              </w:rPr>
              <w:t>3</w:t>
            </w:r>
          </w:p>
        </w:tc>
        <w:tc>
          <w:tcPr>
            <w:tcW w:type="dxa" w:w="1425"/>
          </w:tcPr>
          <w:p>
            <w:r/>
            <w:r>
              <w:rPr>
                <w:sz w:val="14"/>
              </w:rPr>
              <w:t>rank ≤10: not walked</w:t>
            </w:r>
          </w:p>
        </w:tc>
        <w:tc>
          <w:tcPr>
            <w:tcW w:type="dxa" w:w="1425"/>
          </w:tcPr>
          <w:p>
            <w:r/>
            <w:r>
              <w:rPr>
                <w:sz w:val="14"/>
              </w:rPr>
              <w:t>King White</w:t>
            </w:r>
          </w:p>
        </w:tc>
        <w:tc>
          <w:tcPr>
            <w:tcW w:type="dxa" w:w="1425"/>
          </w:tcPr>
          <w:p>
            <w:r/>
            <w:r>
              <w:rPr>
                <w:sz w:val="14"/>
              </w:rPr>
              <w:t>$4.50</w:t>
            </w:r>
          </w:p>
        </w:tc>
        <w:tc>
          <w:tcPr>
            <w:tcW w:type="dxa" w:w="1425"/>
          </w:tcPr>
          <w:p>
            <w:r/>
            <w:r>
              <w:rPr>
                <w:sz w:val="14"/>
              </w:rPr>
              <w:t>$4.50</w:t>
            </w:r>
          </w:p>
        </w:tc>
        <w:tc>
          <w:tcPr>
            <w:tcW w:type="dxa" w:w="1425"/>
          </w:tcPr>
          <w:p>
            <w:r/>
            <w:r>
              <w:rPr>
                <w:sz w:val="14"/>
              </w:rPr>
              <w:t>1 Oct child; 29 Oct base bid; 12 Nov base bid</w:t>
            </w:r>
          </w:p>
        </w:tc>
      </w:tr>
      <w:tr>
        <w:tc>
          <w:tcPr>
            <w:tcW w:type="dxa" w:w="1425"/>
          </w:tcPr>
          <w:p>
            <w:r/>
            <w:r>
              <w:rPr>
                <w:sz w:val="14"/>
              </w:rPr>
              <w:t>cold sheets for hot sleepers</w:t>
            </w:r>
          </w:p>
        </w:tc>
        <w:tc>
          <w:tcPr>
            <w:tcW w:type="dxa" w:w="1425"/>
          </w:tcPr>
          <w:p>
            <w:r/>
            <w:r>
              <w:rPr>
                <w:sz w:val="14"/>
              </w:rPr>
              <w:t>3</w:t>
            </w:r>
          </w:p>
        </w:tc>
        <w:tc>
          <w:tcPr>
            <w:tcW w:type="dxa" w:w="1425"/>
          </w:tcPr>
          <w:p>
            <w:r/>
            <w:r>
              <w:rPr>
                <w:sz w:val="14"/>
              </w:rPr>
              <w:t>rank ≤10: not walked</w:t>
            </w:r>
          </w:p>
        </w:tc>
        <w:tc>
          <w:tcPr>
            <w:tcW w:type="dxa" w:w="1425"/>
          </w:tcPr>
          <w:p>
            <w:r/>
            <w:r>
              <w:rPr>
                <w:sz w:val="14"/>
              </w:rPr>
              <w:t>Queen Graphite</w:t>
            </w:r>
          </w:p>
        </w:tc>
        <w:tc>
          <w:tcPr>
            <w:tcW w:type="dxa" w:w="1425"/>
          </w:tcPr>
          <w:p>
            <w:r/>
            <w:r>
              <w:rPr>
                <w:sz w:val="14"/>
              </w:rPr>
              <w:t>$3.22</w:t>
            </w:r>
          </w:p>
        </w:tc>
        <w:tc>
          <w:tcPr>
            <w:tcW w:type="dxa" w:w="1425"/>
          </w:tcPr>
          <w:p>
            <w:r/>
            <w:r>
              <w:rPr>
                <w:sz w:val="14"/>
              </w:rPr>
              <w:t>$3.22</w:t>
            </w:r>
          </w:p>
        </w:tc>
        <w:tc>
          <w:tcPr>
            <w:tcW w:type="dxa" w:w="1425"/>
          </w:tcPr>
          <w:p>
            <w:r/>
            <w:r>
              <w:rPr>
                <w:sz w:val="14"/>
              </w:rPr>
            </w:r>
          </w:p>
        </w:tc>
      </w:tr>
      <w:tr>
        <w:tc>
          <w:tcPr>
            <w:tcW w:type="dxa" w:w="1425"/>
          </w:tcPr>
          <w:p>
            <w:r/>
            <w:r>
              <w:rPr>
                <w:sz w:val="14"/>
              </w:rPr>
              <w:t>sheets cooling</w:t>
            </w:r>
          </w:p>
        </w:tc>
        <w:tc>
          <w:tcPr>
            <w:tcW w:type="dxa" w:w="1425"/>
          </w:tcPr>
          <w:p>
            <w:r/>
            <w:r>
              <w:rPr>
                <w:sz w:val="14"/>
              </w:rPr>
              <w:t>3</w:t>
            </w:r>
          </w:p>
        </w:tc>
        <w:tc>
          <w:tcPr>
            <w:tcW w:type="dxa" w:w="1425"/>
          </w:tcPr>
          <w:p>
            <w:r/>
            <w:r>
              <w:rPr>
                <w:sz w:val="14"/>
              </w:rPr>
              <w:t>rank ≤10: not walked</w:t>
            </w:r>
          </w:p>
        </w:tc>
        <w:tc>
          <w:tcPr>
            <w:tcW w:type="dxa" w:w="1425"/>
          </w:tcPr>
          <w:p>
            <w:r/>
            <w:r>
              <w:rPr>
                <w:sz w:val="14"/>
              </w:rPr>
              <w:t>Queen Graphite</w:t>
            </w:r>
          </w:p>
        </w:tc>
        <w:tc>
          <w:tcPr>
            <w:tcW w:type="dxa" w:w="1425"/>
          </w:tcPr>
          <w:p>
            <w:r/>
            <w:r>
              <w:rPr>
                <w:sz w:val="14"/>
              </w:rPr>
              <w:t>$3.00</w:t>
            </w:r>
          </w:p>
        </w:tc>
        <w:tc>
          <w:tcPr>
            <w:tcW w:type="dxa" w:w="1425"/>
          </w:tcPr>
          <w:p>
            <w:r/>
            <w:r>
              <w:rPr>
                <w:sz w:val="14"/>
              </w:rPr>
              <w:t>$3.00</w:t>
            </w:r>
          </w:p>
        </w:tc>
        <w:tc>
          <w:tcPr>
            <w:tcW w:type="dxa" w:w="1425"/>
          </w:tcPr>
          <w:p>
            <w:r/>
            <w:r>
              <w:rPr>
                <w:sz w:val="14"/>
              </w:rPr>
            </w:r>
          </w:p>
        </w:tc>
      </w:tr>
      <w:tr>
        <w:tc>
          <w:tcPr>
            <w:tcW w:type="dxa" w:w="1425"/>
          </w:tcPr>
          <w:p>
            <w:r/>
            <w:r>
              <w:rPr>
                <w:sz w:val="14"/>
              </w:rPr>
              <w:t>cold bed sheets</w:t>
            </w:r>
          </w:p>
        </w:tc>
        <w:tc>
          <w:tcPr>
            <w:tcW w:type="dxa" w:w="1425"/>
          </w:tcPr>
          <w:p>
            <w:r/>
            <w:r>
              <w:rPr>
                <w:sz w:val="14"/>
              </w:rPr>
              <w:t>4</w:t>
            </w:r>
          </w:p>
        </w:tc>
        <w:tc>
          <w:tcPr>
            <w:tcW w:type="dxa" w:w="1425"/>
          </w:tcPr>
          <w:p>
            <w:r/>
            <w:r>
              <w:rPr>
                <w:sz w:val="14"/>
              </w:rPr>
              <w:t>rank ≤10: not walked</w:t>
            </w:r>
          </w:p>
        </w:tc>
        <w:tc>
          <w:tcPr>
            <w:tcW w:type="dxa" w:w="1425"/>
          </w:tcPr>
          <w:p>
            <w:r/>
            <w:r>
              <w:rPr>
                <w:sz w:val="14"/>
              </w:rPr>
              <w:t>Queen Graphite</w:t>
            </w:r>
          </w:p>
        </w:tc>
        <w:tc>
          <w:tcPr>
            <w:tcW w:type="dxa" w:w="1425"/>
          </w:tcPr>
          <w:p>
            <w:r/>
            <w:r>
              <w:rPr>
                <w:sz w:val="14"/>
              </w:rPr>
              <w:t>$3.00</w:t>
            </w:r>
          </w:p>
        </w:tc>
        <w:tc>
          <w:tcPr>
            <w:tcW w:type="dxa" w:w="1425"/>
          </w:tcPr>
          <w:p>
            <w:r/>
            <w:r>
              <w:rPr>
                <w:sz w:val="14"/>
              </w:rPr>
              <w:t>$3.00</w:t>
            </w:r>
          </w:p>
        </w:tc>
        <w:tc>
          <w:tcPr>
            <w:tcW w:type="dxa" w:w="1425"/>
          </w:tcPr>
          <w:p>
            <w:r/>
            <w:r>
              <w:rPr>
                <w:sz w:val="14"/>
              </w:rPr>
            </w:r>
          </w:p>
        </w:tc>
      </w:tr>
      <w:tr>
        <w:tc>
          <w:tcPr>
            <w:tcW w:type="dxa" w:w="1425"/>
          </w:tcPr>
          <w:p>
            <w:r/>
            <w:r>
              <w:rPr>
                <w:sz w:val="14"/>
              </w:rPr>
              <w:t>twin size cooling sheets</w:t>
            </w:r>
          </w:p>
        </w:tc>
        <w:tc>
          <w:tcPr>
            <w:tcW w:type="dxa" w:w="1425"/>
          </w:tcPr>
          <w:p>
            <w:r/>
            <w:r>
              <w:rPr>
                <w:sz w:val="14"/>
              </w:rPr>
              <w:t>5</w:t>
            </w:r>
          </w:p>
        </w:tc>
        <w:tc>
          <w:tcPr>
            <w:tcW w:type="dxa" w:w="1425"/>
          </w:tcPr>
          <w:p>
            <w:r/>
            <w:r>
              <w:rPr>
                <w:sz w:val="14"/>
              </w:rPr>
              <w:t>rank ≤10: not walked</w:t>
            </w:r>
          </w:p>
        </w:tc>
        <w:tc>
          <w:tcPr>
            <w:tcW w:type="dxa" w:w="1425"/>
          </w:tcPr>
          <w:p>
            <w:r/>
            <w:r>
              <w:rPr>
                <w:sz w:val="14"/>
              </w:rPr>
              <w:t>Twin Graphite</w:t>
            </w:r>
          </w:p>
        </w:tc>
        <w:tc>
          <w:tcPr>
            <w:tcW w:type="dxa" w:w="1425"/>
          </w:tcPr>
          <w:p>
            <w:r/>
            <w:r>
              <w:rPr>
                <w:sz w:val="14"/>
              </w:rPr>
              <w:t>$3.01</w:t>
            </w:r>
          </w:p>
        </w:tc>
        <w:tc>
          <w:tcPr>
            <w:tcW w:type="dxa" w:w="1425"/>
          </w:tcPr>
          <w:p>
            <w:r/>
            <w:r>
              <w:rPr>
                <w:sz w:val="14"/>
              </w:rPr>
              <w:t>$3.01</w:t>
            </w:r>
          </w:p>
        </w:tc>
        <w:tc>
          <w:tcPr>
            <w:tcW w:type="dxa" w:w="1425"/>
          </w:tcPr>
          <w:p>
            <w:r/>
            <w:r>
              <w:rPr>
                <w:sz w:val="14"/>
              </w:rPr>
              <w:t>1 Oct child; 29 Oct base bid; 12 Nov base bid</w:t>
            </w:r>
          </w:p>
        </w:tc>
      </w:tr>
      <w:tr>
        <w:tc>
          <w:tcPr>
            <w:tcW w:type="dxa" w:w="1425"/>
          </w:tcPr>
          <w:p>
            <w:r/>
            <w:r>
              <w:rPr>
                <w:sz w:val="14"/>
              </w:rPr>
              <w:t>cooling bedsheet</w:t>
            </w:r>
          </w:p>
        </w:tc>
        <w:tc>
          <w:tcPr>
            <w:tcW w:type="dxa" w:w="1425"/>
          </w:tcPr>
          <w:p>
            <w:r/>
            <w:r>
              <w:rPr>
                <w:sz w:val="14"/>
              </w:rPr>
              <w:t>6</w:t>
            </w:r>
          </w:p>
        </w:tc>
        <w:tc>
          <w:tcPr>
            <w:tcW w:type="dxa" w:w="1425"/>
          </w:tcPr>
          <w:p>
            <w:r/>
            <w:r>
              <w:rPr>
                <w:sz w:val="14"/>
              </w:rPr>
              <w:t>rank ≤10: not walked</w:t>
            </w:r>
          </w:p>
        </w:tc>
        <w:tc>
          <w:tcPr>
            <w:tcW w:type="dxa" w:w="1425"/>
          </w:tcPr>
          <w:p>
            <w:r/>
            <w:r>
              <w:rPr>
                <w:sz w:val="14"/>
              </w:rPr>
              <w:t>Queen Graphite</w:t>
            </w:r>
          </w:p>
        </w:tc>
        <w:tc>
          <w:tcPr>
            <w:tcW w:type="dxa" w:w="1425"/>
          </w:tcPr>
          <w:p>
            <w:r/>
            <w:r>
              <w:rPr>
                <w:sz w:val="14"/>
              </w:rPr>
              <w:t>$3.00</w:t>
            </w:r>
          </w:p>
        </w:tc>
        <w:tc>
          <w:tcPr>
            <w:tcW w:type="dxa" w:w="1425"/>
          </w:tcPr>
          <w:p>
            <w:r/>
            <w:r>
              <w:rPr>
                <w:sz w:val="14"/>
              </w:rPr>
              <w:t>$3.00</w:t>
            </w:r>
          </w:p>
        </w:tc>
        <w:tc>
          <w:tcPr>
            <w:tcW w:type="dxa" w:w="1425"/>
          </w:tcPr>
          <w:p>
            <w:r/>
            <w:r>
              <w:rPr>
                <w:sz w:val="14"/>
              </w:rPr>
            </w:r>
          </w:p>
        </w:tc>
      </w:tr>
      <w:tr>
        <w:tc>
          <w:tcPr>
            <w:tcW w:type="dxa" w:w="1425"/>
          </w:tcPr>
          <w:p>
            <w:r/>
            <w:r>
              <w:rPr>
                <w:sz w:val="14"/>
              </w:rPr>
              <w:t>queen cooling sheet set</w:t>
            </w:r>
          </w:p>
        </w:tc>
        <w:tc>
          <w:tcPr>
            <w:tcW w:type="dxa" w:w="1425"/>
          </w:tcPr>
          <w:p>
            <w:r/>
            <w:r>
              <w:rPr>
                <w:sz w:val="14"/>
              </w:rPr>
              <w:t>8</w:t>
            </w:r>
          </w:p>
        </w:tc>
        <w:tc>
          <w:tcPr>
            <w:tcW w:type="dxa" w:w="1425"/>
          </w:tcPr>
          <w:p>
            <w:r/>
            <w:r>
              <w:rPr>
                <w:sz w:val="14"/>
              </w:rPr>
              <w:t>rank ≤10: not walked</w:t>
            </w:r>
          </w:p>
        </w:tc>
        <w:tc>
          <w:tcPr>
            <w:tcW w:type="dxa" w:w="1425"/>
          </w:tcPr>
          <w:p>
            <w:r/>
            <w:r>
              <w:rPr>
                <w:sz w:val="14"/>
              </w:rPr>
              <w:t>Queen Graphite</w:t>
            </w:r>
          </w:p>
        </w:tc>
        <w:tc>
          <w:tcPr>
            <w:tcW w:type="dxa" w:w="1425"/>
          </w:tcPr>
          <w:p>
            <w:r/>
            <w:r>
              <w:rPr>
                <w:sz w:val="14"/>
              </w:rPr>
              <w:t>$2.84</w:t>
            </w:r>
          </w:p>
        </w:tc>
        <w:tc>
          <w:tcPr>
            <w:tcW w:type="dxa" w:w="1425"/>
          </w:tcPr>
          <w:p>
            <w:r/>
            <w:r>
              <w:rPr>
                <w:sz w:val="14"/>
              </w:rPr>
              <w:t>$2.84</w:t>
            </w:r>
          </w:p>
        </w:tc>
        <w:tc>
          <w:tcPr>
            <w:tcW w:type="dxa" w:w="1425"/>
          </w:tcPr>
          <w:p>
            <w:r/>
            <w:r>
              <w:rPr>
                <w:sz w:val="14"/>
              </w:rPr>
            </w:r>
          </w:p>
        </w:tc>
      </w:tr>
      <w:tr>
        <w:tc>
          <w:tcPr>
            <w:tcW w:type="dxa" w:w="1425"/>
          </w:tcPr>
          <w:p>
            <w:r/>
            <w:r>
              <w:rPr>
                <w:sz w:val="14"/>
              </w:rPr>
              <w:t>cooling sheets king size</w:t>
            </w:r>
          </w:p>
        </w:tc>
        <w:tc>
          <w:tcPr>
            <w:tcW w:type="dxa" w:w="1425"/>
          </w:tcPr>
          <w:p>
            <w:r/>
            <w:r>
              <w:rPr>
                <w:sz w:val="14"/>
              </w:rPr>
              <w:t>9</w:t>
            </w:r>
          </w:p>
        </w:tc>
        <w:tc>
          <w:tcPr>
            <w:tcW w:type="dxa" w:w="1425"/>
          </w:tcPr>
          <w:p>
            <w:r/>
            <w:r>
              <w:rPr>
                <w:sz w:val="14"/>
              </w:rPr>
              <w:t>rank ≤10: not walked</w:t>
            </w:r>
          </w:p>
        </w:tc>
        <w:tc>
          <w:tcPr>
            <w:tcW w:type="dxa" w:w="1425"/>
          </w:tcPr>
          <w:p>
            <w:r/>
            <w:r>
              <w:rPr>
                <w:sz w:val="14"/>
              </w:rPr>
              <w:t>King White</w:t>
            </w:r>
          </w:p>
        </w:tc>
        <w:tc>
          <w:tcPr>
            <w:tcW w:type="dxa" w:w="1425"/>
          </w:tcPr>
          <w:p>
            <w:r/>
            <w:r>
              <w:rPr>
                <w:sz w:val="14"/>
              </w:rPr>
              <w:t>$4.59</w:t>
            </w:r>
          </w:p>
        </w:tc>
        <w:tc>
          <w:tcPr>
            <w:tcW w:type="dxa" w:w="1425"/>
          </w:tcPr>
          <w:p>
            <w:r/>
            <w:r>
              <w:rPr>
                <w:sz w:val="14"/>
              </w:rPr>
              <w:t>$4.59</w:t>
            </w:r>
          </w:p>
        </w:tc>
        <w:tc>
          <w:tcPr>
            <w:tcW w:type="dxa" w:w="1425"/>
          </w:tcPr>
          <w:p>
            <w:r/>
            <w:r>
              <w:rPr>
                <w:sz w:val="14"/>
              </w:rPr>
              <w:t>1 Oct child; 29 Oct base bid; 12 Nov base bid</w:t>
            </w:r>
          </w:p>
        </w:tc>
      </w:tr>
      <w:tr>
        <w:tc>
          <w:tcPr>
            <w:tcW w:type="dxa" w:w="1425"/>
          </w:tcPr>
          <w:p>
            <w:r/>
            <w:r>
              <w:rPr>
                <w:sz w:val="14"/>
              </w:rPr>
              <w:t>cooling bed sheets king</w:t>
            </w:r>
          </w:p>
        </w:tc>
        <w:tc>
          <w:tcPr>
            <w:tcW w:type="dxa" w:w="1425"/>
          </w:tcPr>
          <w:p>
            <w:r/>
            <w:r>
              <w:rPr>
                <w:sz w:val="14"/>
              </w:rPr>
              <w:t>9</w:t>
            </w:r>
          </w:p>
        </w:tc>
        <w:tc>
          <w:tcPr>
            <w:tcW w:type="dxa" w:w="1425"/>
          </w:tcPr>
          <w:p>
            <w:r/>
            <w:r>
              <w:rPr>
                <w:sz w:val="14"/>
              </w:rPr>
              <w:t>rank ≤10: not walked</w:t>
            </w:r>
          </w:p>
        </w:tc>
        <w:tc>
          <w:tcPr>
            <w:tcW w:type="dxa" w:w="1425"/>
          </w:tcPr>
          <w:p>
            <w:r/>
            <w:r>
              <w:rPr>
                <w:sz w:val="14"/>
              </w:rPr>
              <w:t>King White</w:t>
            </w:r>
          </w:p>
        </w:tc>
        <w:tc>
          <w:tcPr>
            <w:tcW w:type="dxa" w:w="1425"/>
          </w:tcPr>
          <w:p>
            <w:r/>
            <w:r>
              <w:rPr>
                <w:sz w:val="14"/>
              </w:rPr>
              <w:t>$3.84</w:t>
            </w:r>
          </w:p>
        </w:tc>
        <w:tc>
          <w:tcPr>
            <w:tcW w:type="dxa" w:w="1425"/>
          </w:tcPr>
          <w:p>
            <w:r/>
            <w:r>
              <w:rPr>
                <w:sz w:val="14"/>
              </w:rPr>
              <w:t>$3.84</w:t>
            </w:r>
          </w:p>
        </w:tc>
        <w:tc>
          <w:tcPr>
            <w:tcW w:type="dxa" w:w="1425"/>
          </w:tcPr>
          <w:p>
            <w:r/>
            <w:r>
              <w:rPr>
                <w:sz w:val="14"/>
              </w:rPr>
              <w:t>1 Oct child; 29 Oct base bid</w:t>
            </w:r>
          </w:p>
        </w:tc>
      </w:tr>
      <w:tr>
        <w:tc>
          <w:tcPr>
            <w:tcW w:type="dxa" w:w="1425"/>
          </w:tcPr>
          <w:p>
            <w:r/>
            <w:r>
              <w:rPr>
                <w:sz w:val="14"/>
              </w:rPr>
              <w:t>queen bed cooling sheets</w:t>
            </w:r>
          </w:p>
        </w:tc>
        <w:tc>
          <w:tcPr>
            <w:tcW w:type="dxa" w:w="1425"/>
          </w:tcPr>
          <w:p>
            <w:r/>
            <w:r>
              <w:rPr>
                <w:sz w:val="14"/>
              </w:rPr>
              <w:t>9</w:t>
            </w:r>
          </w:p>
        </w:tc>
        <w:tc>
          <w:tcPr>
            <w:tcW w:type="dxa" w:w="1425"/>
          </w:tcPr>
          <w:p>
            <w:r/>
            <w:r>
              <w:rPr>
                <w:sz w:val="14"/>
              </w:rPr>
              <w:t>rank ≤10: not walked</w:t>
            </w:r>
          </w:p>
        </w:tc>
        <w:tc>
          <w:tcPr>
            <w:tcW w:type="dxa" w:w="1425"/>
          </w:tcPr>
          <w:p>
            <w:r/>
            <w:r>
              <w:rPr>
                <w:sz w:val="14"/>
              </w:rPr>
              <w:t>Queen Graphite</w:t>
            </w:r>
          </w:p>
        </w:tc>
        <w:tc>
          <w:tcPr>
            <w:tcW w:type="dxa" w:w="1425"/>
          </w:tcPr>
          <w:p>
            <w:r/>
            <w:r>
              <w:rPr>
                <w:sz w:val="14"/>
              </w:rPr>
              <w:t>$3.00</w:t>
            </w:r>
          </w:p>
        </w:tc>
        <w:tc>
          <w:tcPr>
            <w:tcW w:type="dxa" w:w="1425"/>
          </w:tcPr>
          <w:p>
            <w:r/>
            <w:r>
              <w:rPr>
                <w:sz w:val="14"/>
              </w:rPr>
              <w:t>$3.00</w:t>
            </w:r>
          </w:p>
        </w:tc>
        <w:tc>
          <w:tcPr>
            <w:tcW w:type="dxa" w:w="1425"/>
          </w:tcPr>
          <w:p>
            <w:r/>
            <w:r>
              <w:rPr>
                <w:sz w:val="14"/>
              </w:rPr>
            </w:r>
          </w:p>
        </w:tc>
      </w:tr>
      <w:tr>
        <w:tc>
          <w:tcPr>
            <w:tcW w:type="dxa" w:w="1425"/>
          </w:tcPr>
          <w:p>
            <w:r/>
            <w:r>
              <w:rPr>
                <w:sz w:val="14"/>
              </w:rPr>
              <w:t>cooling bed set king</w:t>
            </w:r>
          </w:p>
        </w:tc>
        <w:tc>
          <w:tcPr>
            <w:tcW w:type="dxa" w:w="1425"/>
          </w:tcPr>
          <w:p>
            <w:r/>
            <w:r>
              <w:rPr>
                <w:sz w:val="14"/>
              </w:rPr>
              <w:t>9</w:t>
            </w:r>
          </w:p>
        </w:tc>
        <w:tc>
          <w:tcPr>
            <w:tcW w:type="dxa" w:w="1425"/>
          </w:tcPr>
          <w:p>
            <w:r/>
            <w:r>
              <w:rPr>
                <w:sz w:val="14"/>
              </w:rPr>
              <w:t>rank ≤10: not walked</w:t>
            </w:r>
          </w:p>
        </w:tc>
        <w:tc>
          <w:tcPr>
            <w:tcW w:type="dxa" w:w="1425"/>
          </w:tcPr>
          <w:p>
            <w:r/>
            <w:r>
              <w:rPr>
                <w:sz w:val="14"/>
              </w:rPr>
              <w:t>King White</w:t>
            </w:r>
          </w:p>
        </w:tc>
        <w:tc>
          <w:tcPr>
            <w:tcW w:type="dxa" w:w="1425"/>
          </w:tcPr>
          <w:p>
            <w:r/>
            <w:r>
              <w:rPr>
                <w:sz w:val="14"/>
              </w:rPr>
              <w:t>$3.17</w:t>
            </w:r>
          </w:p>
        </w:tc>
        <w:tc>
          <w:tcPr>
            <w:tcW w:type="dxa" w:w="1425"/>
          </w:tcPr>
          <w:p>
            <w:r/>
            <w:r>
              <w:rPr>
                <w:sz w:val="14"/>
              </w:rPr>
              <w:t>$3.17</w:t>
            </w:r>
          </w:p>
        </w:tc>
        <w:tc>
          <w:tcPr>
            <w:tcW w:type="dxa" w:w="1425"/>
          </w:tcPr>
          <w:p>
            <w:r/>
            <w:r>
              <w:rPr>
                <w:sz w:val="14"/>
              </w:rPr>
              <w:t>1 Oct child; 29 Oct base bid</w:t>
            </w:r>
          </w:p>
        </w:tc>
      </w:tr>
      <w:tr>
        <w:tc>
          <w:tcPr>
            <w:tcW w:type="dxa" w:w="1425"/>
          </w:tcPr>
          <w:p>
            <w:r/>
            <w:r>
              <w:rPr>
                <w:sz w:val="14"/>
              </w:rPr>
              <w:t>california king sheet sets cooling</w:t>
            </w:r>
          </w:p>
        </w:tc>
        <w:tc>
          <w:tcPr>
            <w:tcW w:type="dxa" w:w="1425"/>
          </w:tcPr>
          <w:p>
            <w:r/>
            <w:r>
              <w:rPr>
                <w:sz w:val="14"/>
              </w:rPr>
              <w:t>12</w:t>
            </w:r>
          </w:p>
        </w:tc>
        <w:tc>
          <w:tcPr>
            <w:tcW w:type="dxa" w:w="1425"/>
          </w:tcPr>
          <w:p>
            <w:r/>
            <w:r>
              <w:rPr>
                <w:sz w:val="14"/>
              </w:rPr>
              <w:t>rank 11–20: one test step, 85% guard</w:t>
            </w:r>
          </w:p>
        </w:tc>
        <w:tc>
          <w:tcPr>
            <w:tcW w:type="dxa" w:w="1425"/>
          </w:tcPr>
          <w:p>
            <w:r/>
            <w:r>
              <w:rPr>
                <w:sz w:val="14"/>
              </w:rPr>
              <w:t>Cal King Graphite</w:t>
            </w:r>
          </w:p>
        </w:tc>
        <w:tc>
          <w:tcPr>
            <w:tcW w:type="dxa" w:w="1425"/>
          </w:tcPr>
          <w:p>
            <w:r/>
            <w:r>
              <w:rPr>
                <w:sz w:val="14"/>
              </w:rPr>
              <w:t>$3.16</w:t>
            </w:r>
          </w:p>
        </w:tc>
        <w:tc>
          <w:tcPr>
            <w:tcW w:type="dxa" w:w="1425"/>
          </w:tcPr>
          <w:p>
            <w:r/>
            <w:r>
              <w:rPr>
                <w:sz w:val="14"/>
              </w:rPr>
              <w:t>$2.85</w:t>
            </w:r>
          </w:p>
        </w:tc>
        <w:tc>
          <w:tcPr>
            <w:tcW w:type="dxa" w:w="1425"/>
          </w:tcPr>
          <w:p>
            <w:r/>
            <w:r>
              <w:rPr>
                <w:sz w:val="14"/>
              </w:rPr>
              <w:t>1 Oct price</w:t>
            </w:r>
          </w:p>
        </w:tc>
      </w:tr>
      <w:tr>
        <w:tc>
          <w:tcPr>
            <w:tcW w:type="dxa" w:w="1425"/>
          </w:tcPr>
          <w:p>
            <w:r/>
            <w:r>
              <w:rPr>
                <w:sz w:val="14"/>
              </w:rPr>
              <w:t>cool bed sheets queen size</w:t>
            </w:r>
          </w:p>
        </w:tc>
        <w:tc>
          <w:tcPr>
            <w:tcW w:type="dxa" w:w="1425"/>
          </w:tcPr>
          <w:p>
            <w:r/>
            <w:r>
              <w:rPr>
                <w:sz w:val="14"/>
              </w:rPr>
              <w:t>12</w:t>
            </w:r>
          </w:p>
        </w:tc>
        <w:tc>
          <w:tcPr>
            <w:tcW w:type="dxa" w:w="1425"/>
          </w:tcPr>
          <w:p>
            <w:r/>
            <w:r>
              <w:rPr>
                <w:sz w:val="14"/>
              </w:rPr>
              <w:t>read in console</w:t>
            </w:r>
          </w:p>
        </w:tc>
        <w:tc>
          <w:tcPr>
            <w:tcW w:type="dxa" w:w="1425"/>
          </w:tcPr>
          <w:p>
            <w:r/>
            <w:r>
              <w:rPr>
                <w:sz w:val="14"/>
              </w:rPr>
              <w:t>Queen Graphite</w:t>
            </w:r>
          </w:p>
        </w:tc>
        <w:tc>
          <w:tcPr>
            <w:tcW w:type="dxa" w:w="1425"/>
          </w:tcPr>
          <w:p>
            <w:r/>
            <w:r>
              <w:rPr>
                <w:sz w:val="14"/>
              </w:rPr>
              <w:t>$0.00</w:t>
            </w:r>
          </w:p>
        </w:tc>
        <w:tc>
          <w:tcPr>
            <w:tcW w:type="dxa" w:w="1425"/>
          </w:tcPr>
          <w:p>
            <w:r/>
            <w:r>
              <w:rPr>
                <w:sz w:val="14"/>
              </w:rPr>
              <w:t>—</w:t>
            </w:r>
          </w:p>
        </w:tc>
        <w:tc>
          <w:tcPr>
            <w:tcW w:type="dxa" w:w="1425"/>
          </w:tcPr>
          <w:p>
            <w:r/>
            <w:r>
              <w:rPr>
                <w:sz w:val="14"/>
              </w:rPr>
            </w:r>
          </w:p>
        </w:tc>
      </w:tr>
      <w:tr>
        <w:tc>
          <w:tcPr>
            <w:tcW w:type="dxa" w:w="1425"/>
          </w:tcPr>
          <w:p>
            <w:r/>
            <w:r>
              <w:rPr>
                <w:sz w:val="14"/>
              </w:rPr>
              <w:t>cooling bed sheets queen</w:t>
            </w:r>
          </w:p>
        </w:tc>
        <w:tc>
          <w:tcPr>
            <w:tcW w:type="dxa" w:w="1425"/>
          </w:tcPr>
          <w:p>
            <w:r/>
            <w:r>
              <w:rPr>
                <w:sz w:val="14"/>
              </w:rPr>
              <w:t>13</w:t>
            </w:r>
          </w:p>
        </w:tc>
        <w:tc>
          <w:tcPr>
            <w:tcW w:type="dxa" w:w="1425"/>
          </w:tcPr>
          <w:p>
            <w:r/>
            <w:r>
              <w:rPr>
                <w:sz w:val="14"/>
              </w:rPr>
              <w:t>rank ≤10: not walked</w:t>
            </w:r>
          </w:p>
        </w:tc>
        <w:tc>
          <w:tcPr>
            <w:tcW w:type="dxa" w:w="1425"/>
          </w:tcPr>
          <w:p>
            <w:r/>
            <w:r>
              <w:rPr>
                <w:sz w:val="14"/>
              </w:rPr>
              <w:t>Queen Graphite</w:t>
            </w:r>
          </w:p>
        </w:tc>
        <w:tc>
          <w:tcPr>
            <w:tcW w:type="dxa" w:w="1425"/>
          </w:tcPr>
          <w:p>
            <w:r/>
            <w:r>
              <w:rPr>
                <w:sz w:val="14"/>
              </w:rPr>
              <w:t>$3.30</w:t>
            </w:r>
          </w:p>
        </w:tc>
        <w:tc>
          <w:tcPr>
            <w:tcW w:type="dxa" w:w="1425"/>
          </w:tcPr>
          <w:p>
            <w:r/>
            <w:r>
              <w:rPr>
                <w:sz w:val="14"/>
              </w:rPr>
              <w:t>$3.30</w:t>
            </w:r>
          </w:p>
        </w:tc>
        <w:tc>
          <w:tcPr>
            <w:tcW w:type="dxa" w:w="1425"/>
          </w:tcPr>
          <w:p>
            <w:r/>
            <w:r>
              <w:rPr>
                <w:sz w:val="14"/>
              </w:rPr>
            </w:r>
          </w:p>
        </w:tc>
      </w:tr>
      <w:tr>
        <w:tc>
          <w:tcPr>
            <w:tcW w:type="dxa" w:w="1425"/>
          </w:tcPr>
          <w:p>
            <w:r/>
            <w:r>
              <w:rPr>
                <w:sz w:val="14"/>
              </w:rPr>
              <w:t>cooling bed sheets full size</w:t>
            </w:r>
          </w:p>
        </w:tc>
        <w:tc>
          <w:tcPr>
            <w:tcW w:type="dxa" w:w="1425"/>
          </w:tcPr>
          <w:p>
            <w:r/>
            <w:r>
              <w:rPr>
                <w:sz w:val="14"/>
              </w:rPr>
              <w:t>13</w:t>
            </w:r>
          </w:p>
        </w:tc>
        <w:tc>
          <w:tcPr>
            <w:tcW w:type="dxa" w:w="1425"/>
          </w:tcPr>
          <w:p>
            <w:r/>
            <w:r>
              <w:rPr>
                <w:sz w:val="14"/>
              </w:rPr>
              <w:t>rank ≤10: not walked</w:t>
            </w:r>
          </w:p>
        </w:tc>
        <w:tc>
          <w:tcPr>
            <w:tcW w:type="dxa" w:w="1425"/>
          </w:tcPr>
          <w:p>
            <w:r/>
            <w:r>
              <w:rPr>
                <w:sz w:val="14"/>
              </w:rPr>
              <w:t>Full Cool Grey</w:t>
            </w:r>
          </w:p>
        </w:tc>
        <w:tc>
          <w:tcPr>
            <w:tcW w:type="dxa" w:w="1425"/>
          </w:tcPr>
          <w:p>
            <w:r/>
            <w:r>
              <w:rPr>
                <w:sz w:val="14"/>
              </w:rPr>
              <w:t>$3.00</w:t>
            </w:r>
          </w:p>
        </w:tc>
        <w:tc>
          <w:tcPr>
            <w:tcW w:type="dxa" w:w="1425"/>
          </w:tcPr>
          <w:p>
            <w:r/>
            <w:r>
              <w:rPr>
                <w:sz w:val="14"/>
              </w:rPr>
              <w:t>$3.00</w:t>
            </w:r>
          </w:p>
        </w:tc>
        <w:tc>
          <w:tcPr>
            <w:tcW w:type="dxa" w:w="1425"/>
          </w:tcPr>
          <w:p>
            <w:r/>
            <w:r>
              <w:rPr>
                <w:sz w:val="14"/>
              </w:rPr>
              <w:t>1 Oct child; 29 Oct base bid</w:t>
            </w:r>
          </w:p>
        </w:tc>
      </w:tr>
      <w:tr>
        <w:tc>
          <w:tcPr>
            <w:tcW w:type="dxa" w:w="1425"/>
          </w:tcPr>
          <w:p>
            <w:r/>
            <w:r>
              <w:rPr>
                <w:sz w:val="14"/>
              </w:rPr>
              <w:t>cooling bedsheets queen size</w:t>
            </w:r>
          </w:p>
        </w:tc>
        <w:tc>
          <w:tcPr>
            <w:tcW w:type="dxa" w:w="1425"/>
          </w:tcPr>
          <w:p>
            <w:r/>
            <w:r>
              <w:rPr>
                <w:sz w:val="14"/>
              </w:rPr>
              <w:t>13</w:t>
            </w:r>
          </w:p>
        </w:tc>
        <w:tc>
          <w:tcPr>
            <w:tcW w:type="dxa" w:w="1425"/>
          </w:tcPr>
          <w:p>
            <w:r/>
            <w:r>
              <w:rPr>
                <w:sz w:val="14"/>
              </w:rPr>
              <w:t>rank ≤10: not walked</w:t>
            </w:r>
          </w:p>
        </w:tc>
        <w:tc>
          <w:tcPr>
            <w:tcW w:type="dxa" w:w="1425"/>
          </w:tcPr>
          <w:p>
            <w:r/>
            <w:r>
              <w:rPr>
                <w:sz w:val="14"/>
              </w:rPr>
              <w:t>Queen Graphite</w:t>
            </w:r>
          </w:p>
        </w:tc>
        <w:tc>
          <w:tcPr>
            <w:tcW w:type="dxa" w:w="1425"/>
          </w:tcPr>
          <w:p>
            <w:r/>
            <w:r>
              <w:rPr>
                <w:sz w:val="14"/>
              </w:rPr>
              <w:t>$2.84</w:t>
            </w:r>
          </w:p>
        </w:tc>
        <w:tc>
          <w:tcPr>
            <w:tcW w:type="dxa" w:w="1425"/>
          </w:tcPr>
          <w:p>
            <w:r/>
            <w:r>
              <w:rPr>
                <w:sz w:val="14"/>
              </w:rPr>
              <w:t>$2.84</w:t>
            </w:r>
          </w:p>
        </w:tc>
        <w:tc>
          <w:tcPr>
            <w:tcW w:type="dxa" w:w="1425"/>
          </w:tcPr>
          <w:p>
            <w:r/>
            <w:r>
              <w:rPr>
                <w:sz w:val="14"/>
              </w:rPr>
            </w:r>
          </w:p>
        </w:tc>
      </w:tr>
      <w:tr>
        <w:tc>
          <w:tcPr>
            <w:tcW w:type="dxa" w:w="1425"/>
          </w:tcPr>
          <w:p>
            <w:r/>
            <w:r>
              <w:rPr>
                <w:sz w:val="14"/>
              </w:rPr>
              <w:t>black cooling sheets</w:t>
            </w:r>
          </w:p>
        </w:tc>
        <w:tc>
          <w:tcPr>
            <w:tcW w:type="dxa" w:w="1425"/>
          </w:tcPr>
          <w:p>
            <w:r/>
            <w:r>
              <w:rPr>
                <w:sz w:val="14"/>
              </w:rPr>
              <w:t>14</w:t>
            </w:r>
          </w:p>
        </w:tc>
        <w:tc>
          <w:tcPr>
            <w:tcW w:type="dxa" w:w="1425"/>
          </w:tcPr>
          <w:p>
            <w:r/>
            <w:r>
              <w:rPr>
                <w:sz w:val="14"/>
              </w:rPr>
              <w:t>rank 11–20: one test step, 85% guard</w:t>
            </w:r>
          </w:p>
        </w:tc>
        <w:tc>
          <w:tcPr>
            <w:tcW w:type="dxa" w:w="1425"/>
          </w:tcPr>
          <w:p>
            <w:r/>
            <w:r>
              <w:rPr>
                <w:sz w:val="14"/>
              </w:rPr>
              <w:t>Queen Midnight Black</w:t>
            </w:r>
          </w:p>
        </w:tc>
        <w:tc>
          <w:tcPr>
            <w:tcW w:type="dxa" w:w="1425"/>
          </w:tcPr>
          <w:p>
            <w:r/>
            <w:r>
              <w:rPr>
                <w:sz w:val="14"/>
              </w:rPr>
              <w:t>$3.21</w:t>
            </w:r>
          </w:p>
        </w:tc>
        <w:tc>
          <w:tcPr>
            <w:tcW w:type="dxa" w:w="1425"/>
          </w:tcPr>
          <w:p>
            <w:r/>
            <w:r>
              <w:rPr>
                <w:sz w:val="14"/>
              </w:rPr>
              <w:t>$2.82</w:t>
            </w:r>
          </w:p>
        </w:tc>
        <w:tc>
          <w:tcPr>
            <w:tcW w:type="dxa" w:w="1425"/>
          </w:tcPr>
          <w:p>
            <w:r/>
            <w:r>
              <w:rPr>
                <w:sz w:val="14"/>
              </w:rPr>
              <w:t>1 Oct price</w:t>
            </w:r>
          </w:p>
        </w:tc>
      </w:tr>
      <w:tr>
        <w:tc>
          <w:tcPr>
            <w:tcW w:type="dxa" w:w="1425"/>
          </w:tcPr>
          <w:p>
            <w:r/>
            <w:r>
              <w:rPr>
                <w:sz w:val="14"/>
              </w:rPr>
              <w:t>best cooling sheets</w:t>
            </w:r>
          </w:p>
        </w:tc>
        <w:tc>
          <w:tcPr>
            <w:tcW w:type="dxa" w:w="1425"/>
          </w:tcPr>
          <w:p>
            <w:r/>
            <w:r>
              <w:rPr>
                <w:sz w:val="14"/>
              </w:rPr>
              <w:t>14</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$2.84</w:t>
            </w:r>
          </w:p>
        </w:tc>
        <w:tc>
          <w:tcPr>
            <w:tcW w:type="dxa" w:w="1425"/>
          </w:tcPr>
          <w:p>
            <w:r/>
            <w:r>
              <w:rPr>
                <w:sz w:val="14"/>
              </w:rPr>
              <w:t>$2.56</w:t>
            </w:r>
          </w:p>
        </w:tc>
        <w:tc>
          <w:tcPr>
            <w:tcW w:type="dxa" w:w="1425"/>
          </w:tcPr>
          <w:p>
            <w:r/>
            <w:r>
              <w:rPr>
                <w:sz w:val="14"/>
              </w:rPr>
              <w:t>1 Oct price</w:t>
            </w:r>
          </w:p>
        </w:tc>
      </w:tr>
      <w:tr>
        <w:tc>
          <w:tcPr>
            <w:tcW w:type="dxa" w:w="1425"/>
          </w:tcPr>
          <w:p>
            <w:r/>
            <w:r>
              <w:rPr>
                <w:sz w:val="14"/>
              </w:rPr>
              <w:t>queen bed sheets cooling</w:t>
            </w:r>
          </w:p>
        </w:tc>
        <w:tc>
          <w:tcPr>
            <w:tcW w:type="dxa" w:w="1425"/>
          </w:tcPr>
          <w:p>
            <w:r/>
            <w:r>
              <w:rPr>
                <w:sz w:val="14"/>
              </w:rPr>
              <w:t>15</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$4.32</w:t>
            </w:r>
          </w:p>
        </w:tc>
        <w:tc>
          <w:tcPr>
            <w:tcW w:type="dxa" w:w="1425"/>
          </w:tcPr>
          <w:p>
            <w:r/>
            <w:r>
              <w:rPr>
                <w:sz w:val="14"/>
              </w:rPr>
              <w:t>$3.66</w:t>
            </w:r>
          </w:p>
        </w:tc>
        <w:tc>
          <w:tcPr>
            <w:tcW w:type="dxa" w:w="1425"/>
          </w:tcPr>
          <w:p>
            <w:r/>
            <w:r>
              <w:rPr>
                <w:sz w:val="14"/>
              </w:rPr>
              <w:t>1 Oct price</w:t>
            </w:r>
          </w:p>
        </w:tc>
      </w:tr>
      <w:tr>
        <w:tc>
          <w:tcPr>
            <w:tcW w:type="dxa" w:w="1425"/>
          </w:tcPr>
          <w:p>
            <w:r/>
            <w:r>
              <w:rPr>
                <w:sz w:val="14"/>
              </w:rPr>
              <w:t>cooling queen sheets</w:t>
            </w:r>
          </w:p>
        </w:tc>
        <w:tc>
          <w:tcPr>
            <w:tcW w:type="dxa" w:w="1425"/>
          </w:tcPr>
          <w:p>
            <w:r/>
            <w:r>
              <w:rPr>
                <w:sz w:val="14"/>
              </w:rPr>
              <w:t>16</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$4.43</w:t>
            </w:r>
          </w:p>
        </w:tc>
        <w:tc>
          <w:tcPr>
            <w:tcW w:type="dxa" w:w="1425"/>
          </w:tcPr>
          <w:p>
            <w:r/>
            <w:r>
              <w:rPr>
                <w:sz w:val="14"/>
              </w:rPr>
              <w:t>$3.97</w:t>
            </w:r>
          </w:p>
        </w:tc>
        <w:tc>
          <w:tcPr>
            <w:tcW w:type="dxa" w:w="1425"/>
          </w:tcPr>
          <w:p>
            <w:r/>
            <w:r>
              <w:rPr>
                <w:sz w:val="14"/>
              </w:rPr>
              <w:t>1 Oct price</w:t>
            </w:r>
          </w:p>
        </w:tc>
      </w:tr>
      <w:tr>
        <w:tc>
          <w:tcPr>
            <w:tcW w:type="dxa" w:w="1425"/>
          </w:tcPr>
          <w:p>
            <w:r/>
            <w:r>
              <w:rPr>
                <w:sz w:val="14"/>
              </w:rPr>
              <w:t>cooling sheets</w:t>
            </w:r>
          </w:p>
        </w:tc>
        <w:tc>
          <w:tcPr>
            <w:tcW w:type="dxa" w:w="1425"/>
          </w:tcPr>
          <w:p>
            <w:r/>
            <w:r>
              <w:rPr>
                <w:sz w:val="14"/>
              </w:rPr>
              <w:t>18</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$2.60</w:t>
            </w:r>
          </w:p>
        </w:tc>
        <w:tc>
          <w:tcPr>
            <w:tcW w:type="dxa" w:w="1425"/>
          </w:tcPr>
          <w:p>
            <w:r/>
            <w:r>
              <w:rPr>
                <w:sz w:val="14"/>
              </w:rPr>
              <w:t>$2.36</w:t>
            </w:r>
          </w:p>
        </w:tc>
        <w:tc>
          <w:tcPr>
            <w:tcW w:type="dxa" w:w="1425"/>
          </w:tcPr>
          <w:p>
            <w:r/>
            <w:r>
              <w:rPr>
                <w:sz w:val="14"/>
              </w:rPr>
              <w:t>1 Oct price</w:t>
            </w:r>
          </w:p>
        </w:tc>
      </w:tr>
      <w:tr>
        <w:tc>
          <w:tcPr>
            <w:tcW w:type="dxa" w:w="1425"/>
          </w:tcPr>
          <w:p>
            <w:r/>
            <w:r>
              <w:rPr>
                <w:sz w:val="14"/>
              </w:rPr>
              <w:t>cooling bed sheets full</w:t>
            </w:r>
          </w:p>
        </w:tc>
        <w:tc>
          <w:tcPr>
            <w:tcW w:type="dxa" w:w="1425"/>
          </w:tcPr>
          <w:p>
            <w:r/>
            <w:r>
              <w:rPr>
                <w:sz w:val="14"/>
              </w:rPr>
              <w:t>18</w:t>
            </w:r>
          </w:p>
        </w:tc>
        <w:tc>
          <w:tcPr>
            <w:tcW w:type="dxa" w:w="1425"/>
          </w:tcPr>
          <w:p>
            <w:r/>
            <w:r>
              <w:rPr>
                <w:sz w:val="14"/>
              </w:rPr>
              <w:t>rank ≤10: not walked</w:t>
            </w:r>
          </w:p>
        </w:tc>
        <w:tc>
          <w:tcPr>
            <w:tcW w:type="dxa" w:w="1425"/>
          </w:tcPr>
          <w:p>
            <w:r/>
            <w:r>
              <w:rPr>
                <w:sz w:val="14"/>
              </w:rPr>
              <w:t>Full Cool Grey</w:t>
            </w:r>
          </w:p>
        </w:tc>
        <w:tc>
          <w:tcPr>
            <w:tcW w:type="dxa" w:w="1425"/>
          </w:tcPr>
          <w:p>
            <w:r/>
            <w:r>
              <w:rPr>
                <w:sz w:val="14"/>
              </w:rPr>
              <w:t>$2.35</w:t>
            </w:r>
          </w:p>
        </w:tc>
        <w:tc>
          <w:tcPr>
            <w:tcW w:type="dxa" w:w="1425"/>
          </w:tcPr>
          <w:p>
            <w:r/>
            <w:r>
              <w:rPr>
                <w:sz w:val="14"/>
              </w:rPr>
              <w:t>$2.35</w:t>
            </w:r>
          </w:p>
        </w:tc>
        <w:tc>
          <w:tcPr>
            <w:tcW w:type="dxa" w:w="1425"/>
          </w:tcPr>
          <w:p>
            <w:r/>
            <w:r>
              <w:rPr>
                <w:sz w:val="14"/>
              </w:rPr>
              <w:t>1 Oct child; 29 Oct base bid; 12 Nov base bid</w:t>
            </w:r>
          </w:p>
        </w:tc>
      </w:tr>
      <w:tr>
        <w:tc>
          <w:tcPr>
            <w:tcW w:type="dxa" w:w="1425"/>
          </w:tcPr>
          <w:p>
            <w:r/>
            <w:r>
              <w:rPr>
                <w:sz w:val="14"/>
              </w:rPr>
              <w:t>queen sheets cool temperature</w:t>
            </w:r>
          </w:p>
        </w:tc>
        <w:tc>
          <w:tcPr>
            <w:tcW w:type="dxa" w:w="1425"/>
          </w:tcPr>
          <w:p>
            <w:r/>
            <w:r>
              <w:rPr>
                <w:sz w:val="14"/>
              </w:rPr>
              <w:t>20</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$2.84</w:t>
            </w:r>
          </w:p>
        </w:tc>
        <w:tc>
          <w:tcPr>
            <w:tcW w:type="dxa" w:w="1425"/>
          </w:tcPr>
          <w:p>
            <w:r/>
            <w:r>
              <w:rPr>
                <w:sz w:val="14"/>
              </w:rPr>
              <w:t>$2.56</w:t>
            </w:r>
          </w:p>
        </w:tc>
        <w:tc>
          <w:tcPr>
            <w:tcW w:type="dxa" w:w="1425"/>
          </w:tcPr>
          <w:p>
            <w:r/>
            <w:r>
              <w:rPr>
                <w:sz w:val="14"/>
              </w:rPr>
              <w:t>1 Oct price</w:t>
            </w:r>
          </w:p>
        </w:tc>
      </w:tr>
      <w:tr>
        <w:tc>
          <w:tcPr>
            <w:tcW w:type="dxa" w:w="1425"/>
          </w:tcPr>
          <w:p>
            <w:r/>
            <w:r>
              <w:rPr>
                <w:sz w:val="14"/>
              </w:rPr>
              <w:t>full size cooling sheets</w:t>
            </w:r>
          </w:p>
        </w:tc>
        <w:tc>
          <w:tcPr>
            <w:tcW w:type="dxa" w:w="1425"/>
          </w:tcPr>
          <w:p>
            <w:r/>
            <w:r>
              <w:rPr>
                <w:sz w:val="14"/>
              </w:rPr>
              <w:t>22</w:t>
            </w:r>
          </w:p>
        </w:tc>
        <w:tc>
          <w:tcPr>
            <w:tcW w:type="dxa" w:w="1425"/>
          </w:tcPr>
          <w:p>
            <w:r/>
            <w:r>
              <w:rPr>
                <w:sz w:val="14"/>
              </w:rPr>
              <w:t>rank 11–20: one test step, 85% guard</w:t>
            </w:r>
          </w:p>
        </w:tc>
        <w:tc>
          <w:tcPr>
            <w:tcW w:type="dxa" w:w="1425"/>
          </w:tcPr>
          <w:p>
            <w:r/>
            <w:r>
              <w:rPr>
                <w:sz w:val="14"/>
              </w:rPr>
              <w:t>Full Cool Grey</w:t>
            </w:r>
          </w:p>
        </w:tc>
        <w:tc>
          <w:tcPr>
            <w:tcW w:type="dxa" w:w="1425"/>
          </w:tcPr>
          <w:p>
            <w:r/>
            <w:r>
              <w:rPr>
                <w:sz w:val="14"/>
              </w:rPr>
              <w:t>$3.26</w:t>
            </w:r>
          </w:p>
        </w:tc>
        <w:tc>
          <w:tcPr>
            <w:tcW w:type="dxa" w:w="1425"/>
          </w:tcPr>
          <w:p>
            <w:r/>
            <w:r>
              <w:rPr>
                <w:sz w:val="14"/>
              </w:rPr>
              <w:t>$3.26</w:t>
            </w:r>
          </w:p>
        </w:tc>
        <w:tc>
          <w:tcPr>
            <w:tcW w:type="dxa" w:w="1425"/>
          </w:tcPr>
          <w:p>
            <w:r/>
            <w:r>
              <w:rPr>
                <w:sz w:val="14"/>
              </w:rPr>
              <w:t>1 Oct child; 15 Oct price</w:t>
            </w:r>
          </w:p>
        </w:tc>
      </w:tr>
      <w:tr>
        <w:tc>
          <w:tcPr>
            <w:tcW w:type="dxa" w:w="1425"/>
          </w:tcPr>
          <w:p>
            <w:r/>
            <w:r>
              <w:rPr>
                <w:sz w:val="14"/>
              </w:rPr>
              <w:t>king size sheets cooling</w:t>
            </w:r>
          </w:p>
        </w:tc>
        <w:tc>
          <w:tcPr>
            <w:tcW w:type="dxa" w:w="1425"/>
          </w:tcPr>
          <w:p>
            <w:r/>
            <w:r>
              <w:rPr>
                <w:sz w:val="14"/>
              </w:rPr>
              <w:t>22</w:t>
            </w:r>
          </w:p>
        </w:tc>
        <w:tc>
          <w:tcPr>
            <w:tcW w:type="dxa" w:w="1425"/>
          </w:tcPr>
          <w:p>
            <w:r/>
            <w:r>
              <w:rPr>
                <w:sz w:val="14"/>
              </w:rPr>
              <w:t>rank 11–20: one test step, 85% guard</w:t>
            </w:r>
          </w:p>
        </w:tc>
        <w:tc>
          <w:tcPr>
            <w:tcW w:type="dxa" w:w="1425"/>
          </w:tcPr>
          <w:p>
            <w:r/>
            <w:r>
              <w:rPr>
                <w:sz w:val="14"/>
              </w:rPr>
              <w:t>King White</w:t>
            </w:r>
          </w:p>
        </w:tc>
        <w:tc>
          <w:tcPr>
            <w:tcW w:type="dxa" w:w="1425"/>
          </w:tcPr>
          <w:p>
            <w:r/>
            <w:r>
              <w:rPr>
                <w:sz w:val="14"/>
              </w:rPr>
              <w:t>$3.18</w:t>
            </w:r>
          </w:p>
        </w:tc>
        <w:tc>
          <w:tcPr>
            <w:tcW w:type="dxa" w:w="1425"/>
          </w:tcPr>
          <w:p>
            <w:r/>
            <w:r>
              <w:rPr>
                <w:sz w:val="14"/>
              </w:rPr>
              <w:t>$3.18</w:t>
            </w:r>
          </w:p>
        </w:tc>
        <w:tc>
          <w:tcPr>
            <w:tcW w:type="dxa" w:w="1425"/>
          </w:tcPr>
          <w:p>
            <w:r/>
            <w:r>
              <w:rPr>
                <w:sz w:val="14"/>
              </w:rPr>
              <w:t>1 Oct child; 15 Oct price</w:t>
            </w:r>
          </w:p>
        </w:tc>
      </w:tr>
      <w:tr>
        <w:tc>
          <w:tcPr>
            <w:tcW w:type="dxa" w:w="1425"/>
          </w:tcPr>
          <w:p>
            <w:r/>
            <w:r>
              <w:rPr>
                <w:sz w:val="14"/>
              </w:rPr>
              <w:t>cool bed sheets</w:t>
            </w:r>
          </w:p>
        </w:tc>
        <w:tc>
          <w:tcPr>
            <w:tcW w:type="dxa" w:w="1425"/>
          </w:tcPr>
          <w:p>
            <w:r/>
            <w:r>
              <w:rPr>
                <w:sz w:val="14"/>
              </w:rPr>
              <w:t>24</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$3.00</w:t>
            </w:r>
          </w:p>
        </w:tc>
        <w:tc>
          <w:tcPr>
            <w:tcW w:type="dxa" w:w="1425"/>
          </w:tcPr>
          <w:p>
            <w:r/>
            <w:r>
              <w:rPr>
                <w:sz w:val="14"/>
              </w:rPr>
              <w:t>$2.70</w:t>
            </w:r>
          </w:p>
        </w:tc>
        <w:tc>
          <w:tcPr>
            <w:tcW w:type="dxa" w:w="1425"/>
          </w:tcPr>
          <w:p>
            <w:r/>
            <w:r>
              <w:rPr>
                <w:sz w:val="14"/>
              </w:rPr>
              <w:t>1 Oct price</w:t>
            </w:r>
          </w:p>
        </w:tc>
      </w:tr>
      <w:tr>
        <w:tc>
          <w:tcPr>
            <w:tcW w:type="dxa" w:w="1425"/>
          </w:tcPr>
          <w:p>
            <w:r/>
            <w:r>
              <w:rPr>
                <w:sz w:val="14"/>
              </w:rPr>
              <w:t>cooling sheets full size</w:t>
            </w:r>
          </w:p>
        </w:tc>
        <w:tc>
          <w:tcPr>
            <w:tcW w:type="dxa" w:w="1425"/>
          </w:tcPr>
          <w:p>
            <w:r/>
            <w:r>
              <w:rPr>
                <w:sz w:val="14"/>
              </w:rPr>
              <w:t>25</w:t>
            </w:r>
          </w:p>
        </w:tc>
        <w:tc>
          <w:tcPr>
            <w:tcW w:type="dxa" w:w="1425"/>
          </w:tcPr>
          <w:p>
            <w:r/>
            <w:r>
              <w:rPr>
                <w:sz w:val="14"/>
              </w:rPr>
              <w:t>rank 11–20: one test step, 85% guard</w:t>
            </w:r>
          </w:p>
        </w:tc>
        <w:tc>
          <w:tcPr>
            <w:tcW w:type="dxa" w:w="1425"/>
          </w:tcPr>
          <w:p>
            <w:r/>
            <w:r>
              <w:rPr>
                <w:sz w:val="14"/>
              </w:rPr>
              <w:t>Full Cool Grey</w:t>
            </w:r>
          </w:p>
        </w:tc>
        <w:tc>
          <w:tcPr>
            <w:tcW w:type="dxa" w:w="1425"/>
          </w:tcPr>
          <w:p>
            <w:r/>
            <w:r>
              <w:rPr>
                <w:sz w:val="14"/>
              </w:rPr>
              <w:t>$3.00</w:t>
            </w:r>
          </w:p>
        </w:tc>
        <w:tc>
          <w:tcPr>
            <w:tcW w:type="dxa" w:w="1425"/>
          </w:tcPr>
          <w:p>
            <w:r/>
            <w:r>
              <w:rPr>
                <w:sz w:val="14"/>
              </w:rPr>
              <w:t>$3.00</w:t>
            </w:r>
          </w:p>
        </w:tc>
        <w:tc>
          <w:tcPr>
            <w:tcW w:type="dxa" w:w="1425"/>
          </w:tcPr>
          <w:p>
            <w:r/>
            <w:r>
              <w:rPr>
                <w:sz w:val="14"/>
              </w:rPr>
              <w:t>1 Oct child; 15 Oct price</w:t>
            </w:r>
          </w:p>
        </w:tc>
      </w:tr>
      <w:tr>
        <w:tc>
          <w:tcPr>
            <w:tcW w:type="dxa" w:w="1425"/>
          </w:tcPr>
          <w:p>
            <w:r/>
            <w:r>
              <w:rPr>
                <w:sz w:val="14"/>
              </w:rPr>
              <w:t>cooling sheets king</w:t>
            </w:r>
          </w:p>
        </w:tc>
        <w:tc>
          <w:tcPr>
            <w:tcW w:type="dxa" w:w="1425"/>
          </w:tcPr>
          <w:p>
            <w:r/>
            <w:r>
              <w:rPr>
                <w:sz w:val="14"/>
              </w:rPr>
              <w:t>31</w:t>
            </w:r>
          </w:p>
        </w:tc>
        <w:tc>
          <w:tcPr>
            <w:tcW w:type="dxa" w:w="1425"/>
          </w:tcPr>
          <w:p>
            <w:r/>
            <w:r>
              <w:rPr>
                <w:sz w:val="14"/>
              </w:rPr>
              <w:t>rank 11–20: one test step, 85% guard</w:t>
            </w:r>
          </w:p>
        </w:tc>
        <w:tc>
          <w:tcPr>
            <w:tcW w:type="dxa" w:w="1425"/>
          </w:tcPr>
          <w:p>
            <w:r/>
            <w:r>
              <w:rPr>
                <w:sz w:val="14"/>
              </w:rPr>
              <w:t>King White</w:t>
            </w:r>
          </w:p>
        </w:tc>
        <w:tc>
          <w:tcPr>
            <w:tcW w:type="dxa" w:w="1425"/>
          </w:tcPr>
          <w:p>
            <w:r/>
            <w:r>
              <w:rPr>
                <w:sz w:val="14"/>
              </w:rPr>
              <w:t>$5.19</w:t>
            </w:r>
          </w:p>
        </w:tc>
        <w:tc>
          <w:tcPr>
            <w:tcW w:type="dxa" w:w="1425"/>
          </w:tcPr>
          <w:p>
            <w:r/>
            <w:r>
              <w:rPr>
                <w:sz w:val="14"/>
              </w:rPr>
              <w:t>$5.19</w:t>
            </w:r>
          </w:p>
        </w:tc>
        <w:tc>
          <w:tcPr>
            <w:tcW w:type="dxa" w:w="1425"/>
          </w:tcPr>
          <w:p>
            <w:r/>
            <w:r>
              <w:rPr>
                <w:sz w:val="14"/>
              </w:rPr>
              <w:t>1 Oct child; 15 Oct price; 29 Oct base bid; 12 Nov base bid</w:t>
            </w:r>
          </w:p>
        </w:tc>
      </w:tr>
      <w:tr>
        <w:tc>
          <w:tcPr>
            <w:tcW w:type="dxa" w:w="1425"/>
          </w:tcPr>
          <w:p>
            <w:r/>
            <w:r>
              <w:rPr>
                <w:sz w:val="14"/>
              </w:rPr>
              <w:t>full size bed sheets cooling</w:t>
            </w:r>
          </w:p>
        </w:tc>
        <w:tc>
          <w:tcPr>
            <w:tcW w:type="dxa" w:w="1425"/>
          </w:tcPr>
          <w:p>
            <w:r/>
            <w:r>
              <w:rPr>
                <w:sz w:val="14"/>
              </w:rPr>
              <w:t>32</w:t>
            </w:r>
          </w:p>
        </w:tc>
        <w:tc>
          <w:tcPr>
            <w:tcW w:type="dxa" w:w="1425"/>
          </w:tcPr>
          <w:p>
            <w:r/>
            <w:r>
              <w:rPr>
                <w:sz w:val="14"/>
              </w:rPr>
              <w:t>rank 11–20: one test step, 85% guard</w:t>
            </w:r>
          </w:p>
        </w:tc>
        <w:tc>
          <w:tcPr>
            <w:tcW w:type="dxa" w:w="1425"/>
          </w:tcPr>
          <w:p>
            <w:r/>
            <w:r>
              <w:rPr>
                <w:sz w:val="14"/>
              </w:rPr>
              <w:t>Full Cool Grey</w:t>
            </w:r>
          </w:p>
        </w:tc>
        <w:tc>
          <w:tcPr>
            <w:tcW w:type="dxa" w:w="1425"/>
          </w:tcPr>
          <w:p>
            <w:r/>
            <w:r>
              <w:rPr>
                <w:sz w:val="14"/>
              </w:rPr>
              <w:t>$2.35</w:t>
            </w:r>
          </w:p>
        </w:tc>
        <w:tc>
          <w:tcPr>
            <w:tcW w:type="dxa" w:w="1425"/>
          </w:tcPr>
          <w:p>
            <w:r/>
            <w:r>
              <w:rPr>
                <w:sz w:val="14"/>
              </w:rPr>
              <w:t>$2.35</w:t>
            </w:r>
          </w:p>
        </w:tc>
        <w:tc>
          <w:tcPr>
            <w:tcW w:type="dxa" w:w="1425"/>
          </w:tcPr>
          <w:p>
            <w:r/>
            <w:r>
              <w:rPr>
                <w:sz w:val="14"/>
              </w:rPr>
              <w:t>1 Oct child; 15 Oct price</w:t>
            </w:r>
          </w:p>
        </w:tc>
      </w:tr>
      <w:tr>
        <w:tc>
          <w:tcPr>
            <w:tcW w:type="dxa" w:w="1425"/>
          </w:tcPr>
          <w:p>
            <w:r/>
            <w:r>
              <w:rPr>
                <w:sz w:val="14"/>
              </w:rPr>
              <w:t>cool sheets for hot sleepers</w:t>
            </w:r>
          </w:p>
        </w:tc>
        <w:tc>
          <w:tcPr>
            <w:tcW w:type="dxa" w:w="1425"/>
          </w:tcPr>
          <w:p>
            <w:r/>
            <w:r>
              <w:rPr>
                <w:sz w:val="14"/>
              </w:rPr>
              <w:t>33</w:t>
            </w:r>
          </w:p>
        </w:tc>
        <w:tc>
          <w:tcPr>
            <w:tcW w:type="dxa" w:w="1425"/>
          </w:tcPr>
          <w:p>
            <w:r/>
            <w:r>
              <w:rPr>
                <w:sz w:val="14"/>
              </w:rPr>
              <w:t>rank ≤10: not walked</w:t>
            </w:r>
          </w:p>
        </w:tc>
        <w:tc>
          <w:tcPr>
            <w:tcW w:type="dxa" w:w="1425"/>
          </w:tcPr>
          <w:p>
            <w:r/>
            <w:r>
              <w:rPr>
                <w:sz w:val="14"/>
              </w:rPr>
              <w:t>Queen Graphite</w:t>
            </w:r>
          </w:p>
        </w:tc>
        <w:tc>
          <w:tcPr>
            <w:tcW w:type="dxa" w:w="1425"/>
          </w:tcPr>
          <w:p>
            <w:r/>
            <w:r>
              <w:rPr>
                <w:sz w:val="14"/>
              </w:rPr>
              <w:t>$3.00</w:t>
            </w:r>
          </w:p>
        </w:tc>
        <w:tc>
          <w:tcPr>
            <w:tcW w:type="dxa" w:w="1425"/>
          </w:tcPr>
          <w:p>
            <w:r/>
            <w:r>
              <w:rPr>
                <w:sz w:val="14"/>
              </w:rPr>
              <w:t>$3.00</w:t>
            </w:r>
          </w:p>
        </w:tc>
        <w:tc>
          <w:tcPr>
            <w:tcW w:type="dxa" w:w="1425"/>
          </w:tcPr>
          <w:p>
            <w:r/>
            <w:r>
              <w:rPr>
                <w:sz w:val="14"/>
              </w:rPr>
            </w:r>
          </w:p>
        </w:tc>
      </w:tr>
      <w:tr>
        <w:tc>
          <w:tcPr>
            <w:tcW w:type="dxa" w:w="1425"/>
          </w:tcPr>
          <w:p>
            <w:r/>
            <w:r>
              <w:rPr>
                <w:sz w:val="14"/>
              </w:rPr>
              <w:t>cooling king bed sheets</w:t>
            </w:r>
          </w:p>
        </w:tc>
        <w:tc>
          <w:tcPr>
            <w:tcW w:type="dxa" w:w="1425"/>
          </w:tcPr>
          <w:p>
            <w:r/>
            <w:r>
              <w:rPr>
                <w:sz w:val="14"/>
              </w:rPr>
              <w:t>34</w:t>
            </w:r>
          </w:p>
        </w:tc>
        <w:tc>
          <w:tcPr>
            <w:tcW w:type="dxa" w:w="1425"/>
          </w:tcPr>
          <w:p>
            <w:r/>
            <w:r>
              <w:rPr>
                <w:sz w:val="14"/>
              </w:rPr>
              <w:t>rank 11–20: one test step, 85% guard</w:t>
            </w:r>
          </w:p>
        </w:tc>
        <w:tc>
          <w:tcPr>
            <w:tcW w:type="dxa" w:w="1425"/>
          </w:tcPr>
          <w:p>
            <w:r/>
            <w:r>
              <w:rPr>
                <w:sz w:val="14"/>
              </w:rPr>
              <w:t>King White</w:t>
            </w:r>
          </w:p>
        </w:tc>
        <w:tc>
          <w:tcPr>
            <w:tcW w:type="dxa" w:w="1425"/>
          </w:tcPr>
          <w:p>
            <w:r/>
            <w:r>
              <w:rPr>
                <w:sz w:val="14"/>
              </w:rPr>
              <w:t>$3.00</w:t>
            </w:r>
          </w:p>
        </w:tc>
        <w:tc>
          <w:tcPr>
            <w:tcW w:type="dxa" w:w="1425"/>
          </w:tcPr>
          <w:p>
            <w:r/>
            <w:r>
              <w:rPr>
                <w:sz w:val="14"/>
              </w:rPr>
              <w:t>$3.00</w:t>
            </w:r>
          </w:p>
        </w:tc>
        <w:tc>
          <w:tcPr>
            <w:tcW w:type="dxa" w:w="1425"/>
          </w:tcPr>
          <w:p>
            <w:r/>
            <w:r>
              <w:rPr>
                <w:sz w:val="14"/>
              </w:rPr>
              <w:t>1 Oct child; 15 Oct price</w:t>
            </w:r>
          </w:p>
        </w:tc>
      </w:tr>
      <w:tr>
        <w:tc>
          <w:tcPr>
            <w:tcW w:type="dxa" w:w="1425"/>
          </w:tcPr>
          <w:p>
            <w:r/>
            <w:r>
              <w:rPr>
                <w:sz w:val="14"/>
              </w:rPr>
              <w:t>cooling sheets for night sweats</w:t>
            </w:r>
          </w:p>
        </w:tc>
        <w:tc>
          <w:tcPr>
            <w:tcW w:type="dxa" w:w="1425"/>
          </w:tcPr>
          <w:p>
            <w:r/>
            <w:r>
              <w:rPr>
                <w:sz w:val="14"/>
              </w:rPr>
              <w:t>37</w:t>
            </w:r>
          </w:p>
        </w:tc>
        <w:tc>
          <w:tcPr>
            <w:tcW w:type="dxa" w:w="1425"/>
          </w:tcPr>
          <w:p>
            <w:r/>
            <w:r>
              <w:rPr>
                <w:sz w:val="14"/>
              </w:rPr>
              <w:t>frozen</w:t>
            </w:r>
          </w:p>
        </w:tc>
        <w:tc>
          <w:tcPr>
            <w:tcW w:type="dxa" w:w="1425"/>
          </w:tcPr>
          <w:p>
            <w:r/>
            <w:r>
              <w:rPr>
                <w:sz w:val="14"/>
              </w:rPr>
              <w:t>Queen Graphite</w:t>
            </w:r>
          </w:p>
        </w:tc>
        <w:tc>
          <w:tcPr>
            <w:tcW w:type="dxa" w:w="1425"/>
          </w:tcPr>
          <w:p>
            <w:r/>
            <w:r>
              <w:rPr>
                <w:sz w:val="14"/>
              </w:rPr>
              <w:t>$2.99</w:t>
            </w:r>
          </w:p>
        </w:tc>
        <w:tc>
          <w:tcPr>
            <w:tcW w:type="dxa" w:w="1425"/>
          </w:tcPr>
          <w:p>
            <w:r/>
            <w:r>
              <w:rPr>
                <w:sz w:val="14"/>
              </w:rPr>
              <w:t>$2.99</w:t>
            </w:r>
          </w:p>
        </w:tc>
        <w:tc>
          <w:tcPr>
            <w:tcW w:type="dxa" w:w="1425"/>
          </w:tcPr>
          <w:p>
            <w:r/>
            <w:r>
              <w:rPr>
                <w:sz w:val="14"/>
              </w:rPr>
            </w:r>
          </w:p>
        </w:tc>
      </w:tr>
      <w:tr>
        <w:tc>
          <w:tcPr>
            <w:tcW w:type="dxa" w:w="1425"/>
          </w:tcPr>
          <w:p>
            <w:r/>
            <w:r>
              <w:rPr>
                <w:sz w:val="14"/>
              </w:rPr>
              <w:t>cooling sheets for hot sleepers</w:t>
            </w:r>
          </w:p>
        </w:tc>
        <w:tc>
          <w:tcPr>
            <w:tcW w:type="dxa" w:w="1425"/>
          </w:tcPr>
          <w:p>
            <w:r/>
            <w:r>
              <w:rPr>
                <w:sz w:val="14"/>
              </w:rPr>
              <w:t>43</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$3.08</w:t>
            </w:r>
          </w:p>
        </w:tc>
        <w:tc>
          <w:tcPr>
            <w:tcW w:type="dxa" w:w="1425"/>
          </w:tcPr>
          <w:p>
            <w:r/>
            <w:r>
              <w:rPr>
                <w:sz w:val="14"/>
              </w:rPr>
              <w:t>$2.72</w:t>
            </w:r>
          </w:p>
        </w:tc>
        <w:tc>
          <w:tcPr>
            <w:tcW w:type="dxa" w:w="1425"/>
          </w:tcPr>
          <w:p>
            <w:r/>
            <w:r>
              <w:rPr>
                <w:sz w:val="14"/>
              </w:rPr>
              <w:t>1 Oct price</w:t>
            </w:r>
          </w:p>
        </w:tc>
      </w:tr>
      <w:tr>
        <w:tc>
          <w:tcPr>
            <w:tcW w:type="dxa" w:w="1425"/>
          </w:tcPr>
          <w:p>
            <w:r/>
            <w:r>
              <w:rPr>
                <w:sz w:val="14"/>
              </w:rPr>
              <w:t>cooling sheet set queen</w:t>
            </w:r>
          </w:p>
        </w:tc>
        <w:tc>
          <w:tcPr>
            <w:tcW w:type="dxa" w:w="1425"/>
          </w:tcPr>
          <w:p>
            <w:r/>
            <w:r>
              <w:rPr>
                <w:sz w:val="14"/>
              </w:rPr>
              <w:t>43</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$2.84</w:t>
            </w:r>
          </w:p>
        </w:tc>
        <w:tc>
          <w:tcPr>
            <w:tcW w:type="dxa" w:w="1425"/>
          </w:tcPr>
          <w:p>
            <w:r/>
            <w:r>
              <w:rPr>
                <w:sz w:val="14"/>
              </w:rPr>
              <w:t>$2.56</w:t>
            </w:r>
          </w:p>
        </w:tc>
        <w:tc>
          <w:tcPr>
            <w:tcW w:type="dxa" w:w="1425"/>
          </w:tcPr>
          <w:p>
            <w:r/>
            <w:r>
              <w:rPr>
                <w:sz w:val="14"/>
              </w:rPr>
              <w:t>1 Oct price</w:t>
            </w:r>
          </w:p>
        </w:tc>
      </w:tr>
      <w:tr>
        <w:tc>
          <w:tcPr>
            <w:tcW w:type="dxa" w:w="1425"/>
          </w:tcPr>
          <w:p>
            <w:r/>
            <w:r>
              <w:rPr>
                <w:sz w:val="14"/>
              </w:rPr>
              <w:t>deep pocket cooling sheets</w:t>
            </w:r>
          </w:p>
        </w:tc>
        <w:tc>
          <w:tcPr>
            <w:tcW w:type="dxa" w:w="1425"/>
          </w:tcPr>
          <w:p>
            <w:r/>
            <w:r>
              <w:rPr>
                <w:sz w:val="14"/>
              </w:rPr>
              <w:t>47</w:t>
            </w:r>
          </w:p>
        </w:tc>
        <w:tc>
          <w:tcPr>
            <w:tcW w:type="dxa" w:w="1425"/>
          </w:tcPr>
          <w:p>
            <w:r/>
            <w:r>
              <w:rPr>
                <w:sz w:val="14"/>
              </w:rPr>
              <w:t>rank 11–20: one test step, 85% guard</w:t>
            </w:r>
          </w:p>
        </w:tc>
        <w:tc>
          <w:tcPr>
            <w:tcW w:type="dxa" w:w="1425"/>
          </w:tcPr>
          <w:p>
            <w:r/>
            <w:r>
              <w:rPr>
                <w:sz w:val="14"/>
              </w:rPr>
              <w:t>Queen Graphite</w:t>
            </w:r>
          </w:p>
        </w:tc>
        <w:tc>
          <w:tcPr>
            <w:tcW w:type="dxa" w:w="1425"/>
          </w:tcPr>
          <w:p>
            <w:r/>
            <w:r>
              <w:rPr>
                <w:sz w:val="14"/>
              </w:rPr>
              <w:t>$3.00</w:t>
            </w:r>
          </w:p>
        </w:tc>
        <w:tc>
          <w:tcPr>
            <w:tcW w:type="dxa" w:w="1425"/>
          </w:tcPr>
          <w:p>
            <w:r/>
            <w:r>
              <w:rPr>
                <w:sz w:val="14"/>
              </w:rPr>
              <w:t>$2.70</w:t>
            </w:r>
          </w:p>
        </w:tc>
        <w:tc>
          <w:tcPr>
            <w:tcW w:type="dxa" w:w="1425"/>
          </w:tcPr>
          <w:p>
            <w:r/>
            <w:r>
              <w:rPr>
                <w:sz w:val="14"/>
              </w:rPr>
              <w:t>1 Oct price</w:t>
            </w:r>
          </w:p>
        </w:tc>
      </w:tr>
      <w:tr>
        <w:tc>
          <w:tcPr>
            <w:tcW w:type="dxa" w:w="1425"/>
          </w:tcPr>
          <w:p>
            <w:r/>
            <w:r>
              <w:rPr>
                <w:sz w:val="14"/>
              </w:rPr>
              <w:t>cali king cooling sheets</w:t>
            </w:r>
          </w:p>
        </w:tc>
        <w:tc>
          <w:tcPr>
            <w:tcW w:type="dxa" w:w="1425"/>
          </w:tcPr>
          <w:p>
            <w:r/>
            <w:r>
              <w:rPr>
                <w:sz w:val="14"/>
              </w:rPr>
            </w:r>
          </w:p>
        </w:tc>
        <w:tc>
          <w:tcPr>
            <w:tcW w:type="dxa" w:w="1425"/>
          </w:tcPr>
          <w:p>
            <w:r/>
            <w:r>
              <w:rPr>
                <w:sz w:val="14"/>
              </w:rPr>
              <w:t>rank ≤10: not walked</w:t>
            </w:r>
          </w:p>
        </w:tc>
        <w:tc>
          <w:tcPr>
            <w:tcW w:type="dxa" w:w="1425"/>
          </w:tcPr>
          <w:p>
            <w:r/>
            <w:r>
              <w:rPr>
                <w:sz w:val="14"/>
              </w:rPr>
              <w:t>Cal King Graphite</w:t>
            </w:r>
          </w:p>
        </w:tc>
        <w:tc>
          <w:tcPr>
            <w:tcW w:type="dxa" w:w="1425"/>
          </w:tcPr>
          <w:p>
            <w:r/>
            <w:r>
              <w:rPr>
                <w:sz w:val="14"/>
              </w:rPr>
              <w:t>$2.66</w:t>
            </w:r>
          </w:p>
        </w:tc>
        <w:tc>
          <w:tcPr>
            <w:tcW w:type="dxa" w:w="1425"/>
          </w:tcPr>
          <w:p>
            <w:r/>
            <w:r>
              <w:rPr>
                <w:sz w:val="14"/>
              </w:rPr>
              <w:t>$2.66</w:t>
            </w:r>
          </w:p>
        </w:tc>
        <w:tc>
          <w:tcPr>
            <w:tcW w:type="dxa" w:w="1425"/>
          </w:tcPr>
          <w:p>
            <w:r/>
            <w:r>
              <w:rPr>
                <w:sz w:val="14"/>
              </w:rPr>
              <w:t>15 Oct base bid</w:t>
            </w:r>
          </w:p>
        </w:tc>
      </w:tr>
      <w:tr>
        <w:tc>
          <w:tcPr>
            <w:tcW w:type="dxa" w:w="1425"/>
          </w:tcPr>
          <w:p>
            <w:r/>
            <w:r>
              <w:rPr>
                <w:sz w:val="14"/>
              </w:rPr>
              <w:t>best cooling sheets for hot sleepers</w:t>
            </w:r>
          </w:p>
        </w:tc>
        <w:tc>
          <w:tcPr>
            <w:tcW w:type="dxa" w:w="1425"/>
          </w:tcPr>
          <w:p>
            <w:r/>
            <w:r>
              <w:rPr>
                <w:sz w:val="14"/>
              </w:rPr>
            </w:r>
          </w:p>
        </w:tc>
        <w:tc>
          <w:tcPr>
            <w:tcW w:type="dxa" w:w="1425"/>
          </w:tcPr>
          <w:p>
            <w:r/>
            <w:r>
              <w:rPr>
                <w:sz w:val="14"/>
              </w:rPr>
              <w:t>read in console</w:t>
            </w:r>
          </w:p>
        </w:tc>
        <w:tc>
          <w:tcPr>
            <w:tcW w:type="dxa" w:w="1425"/>
          </w:tcPr>
          <w:p>
            <w:r/>
            <w:r>
              <w:rPr>
                <w:sz w:val="14"/>
              </w:rPr>
              <w:t>Queen Graphite</w:t>
            </w:r>
          </w:p>
        </w:tc>
        <w:tc>
          <w:tcPr>
            <w:tcW w:type="dxa" w:w="1425"/>
          </w:tcPr>
          <w:p>
            <w:r/>
            <w:r>
              <w:rPr>
                <w:sz w:val="14"/>
              </w:rPr>
              <w:t>$2.51</w:t>
            </w:r>
          </w:p>
        </w:tc>
        <w:tc>
          <w:tcPr>
            <w:tcW w:type="dxa" w:w="1425"/>
          </w:tcPr>
          <w:p>
            <w:r/>
            <w:r>
              <w:rPr>
                <w:sz w:val="14"/>
              </w:rPr>
              <w:t>—</w:t>
            </w:r>
          </w:p>
        </w:tc>
        <w:tc>
          <w:tcPr>
            <w:tcW w:type="dxa" w:w="1425"/>
          </w:tcPr>
          <w:p>
            <w:r/>
            <w:r>
              <w:rPr>
                <w:sz w:val="14"/>
              </w:rPr>
            </w:r>
          </w:p>
        </w:tc>
      </w:tr>
    </w:tbl>
    <w:p/>
    <w:p>
      <w:pPr>
        <w:pStyle w:val="Heading1"/>
      </w:pPr>
      <w:r>
        <w:t>A9a. Confidence per ranking keyword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Term</w:t>
            </w:r>
          </w:p>
        </w:tc>
        <w:tc>
          <w:tcPr>
            <w:tcW w:type="dxa" w:w="1425"/>
            <w:shd w:val="clear" w:color="auto" w:fill="1F3864"/>
          </w:tcPr>
          <w:p>
            <w:r/>
            <w:r>
              <w:rPr>
                <w:b/>
                <w:color w:val="FFFFFF"/>
                <w:sz w:val="14"/>
              </w:rPr>
              <w:t>Score /9</w:t>
            </w:r>
          </w:p>
        </w:tc>
        <w:tc>
          <w:tcPr>
            <w:tcW w:type="dxa" w:w="1425"/>
            <w:shd w:val="clear" w:color="auto" w:fill="1F3864"/>
          </w:tcPr>
          <w:p>
            <w:r/>
            <w:r>
              <w:rPr>
                <w:b/>
                <w:color w:val="FFFFFF"/>
                <w:sz w:val="14"/>
              </w:rPr>
              <w:t>Confidence</w:t>
            </w:r>
          </w:p>
        </w:tc>
        <w:tc>
          <w:tcPr>
            <w:tcW w:type="dxa" w:w="1425"/>
            <w:shd w:val="clear" w:color="auto" w:fill="1F3864"/>
          </w:tcPr>
          <w:p>
            <w:r/>
            <w:r>
              <w:rPr>
                <w:b/>
                <w:color w:val="FFFFFF"/>
                <w:sz w:val="14"/>
              </w:rPr>
              <w:t>Paid clicks 90d</w:t>
            </w:r>
          </w:p>
        </w:tc>
        <w:tc>
          <w:tcPr>
            <w:tcW w:type="dxa" w:w="1425"/>
            <w:shd w:val="clear" w:color="auto" w:fill="1F3864"/>
          </w:tcPr>
          <w:p>
            <w:r/>
            <w:r>
              <w:rPr>
                <w:b/>
                <w:color w:val="FFFFFF"/>
                <w:sz w:val="14"/>
              </w:rPr>
              <w:t>Paid CVR</w:t>
            </w:r>
          </w:p>
        </w:tc>
        <w:tc>
          <w:tcPr>
            <w:tcW w:type="dxa" w:w="1425"/>
            <w:shd w:val="clear" w:color="auto" w:fill="1F3864"/>
          </w:tcPr>
          <w:p>
            <w:r/>
            <w:r>
              <w:rPr>
                <w:b/>
                <w:color w:val="FFFFFF"/>
                <w:sz w:val="14"/>
              </w:rPr>
              <w:t>Rank CC / DD</w:t>
            </w:r>
          </w:p>
        </w:tc>
        <w:tc>
          <w:tcPr>
            <w:tcW w:type="dxa" w:w="1425"/>
            <w:shd w:val="clear" w:color="auto" w:fill="1F3864"/>
          </w:tcPr>
          <w:p>
            <w:r/>
            <w:r>
              <w:rPr>
                <w:b/>
                <w:color w:val="FFFFFF"/>
                <w:sz w:val="14"/>
              </w:rPr>
              <w:t>Target</w:t>
            </w:r>
          </w:p>
        </w:tc>
      </w:tr>
      <w:tr>
        <w:tc>
          <w:tcPr>
            <w:tcW w:type="dxa" w:w="1425"/>
          </w:tcPr>
          <w:p>
            <w:r/>
            <w:r>
              <w:rPr>
                <w:sz w:val="14"/>
              </w:rPr>
              <w:t>cooling sheets</w:t>
            </w:r>
          </w:p>
        </w:tc>
        <w:tc>
          <w:tcPr>
            <w:tcW w:type="dxa" w:w="1425"/>
          </w:tcPr>
          <w:p>
            <w:r/>
            <w:r>
              <w:rPr>
                <w:sz w:val="14"/>
              </w:rPr>
              <w:t>5</w:t>
            </w:r>
          </w:p>
        </w:tc>
        <w:tc>
          <w:tcPr>
            <w:tcW w:type="dxa" w:w="1425"/>
          </w:tcPr>
          <w:p>
            <w:r/>
            <w:r>
              <w:rPr>
                <w:sz w:val="14"/>
              </w:rPr>
              <w:t>Medium</w:t>
            </w:r>
          </w:p>
        </w:tc>
        <w:tc>
          <w:tcPr>
            <w:tcW w:type="dxa" w:w="1425"/>
          </w:tcPr>
          <w:p>
            <w:r/>
            <w:r>
              <w:rPr>
                <w:sz w:val="14"/>
              </w:rPr>
              <w:t>400</w:t>
            </w:r>
          </w:p>
        </w:tc>
        <w:tc>
          <w:tcPr>
            <w:tcW w:type="dxa" w:w="1425"/>
          </w:tcPr>
          <w:p>
            <w:r/>
            <w:r>
              <w:rPr>
                <w:sz w:val="14"/>
              </w:rPr>
              <w:t>8.2%</w:t>
            </w:r>
          </w:p>
        </w:tc>
        <w:tc>
          <w:tcPr>
            <w:tcW w:type="dxa" w:w="1425"/>
          </w:tcPr>
          <w:p>
            <w:r/>
            <w:r>
              <w:rPr>
                <w:sz w:val="14"/>
              </w:rPr>
              <w:t>18 / 20</w:t>
            </w:r>
          </w:p>
        </w:tc>
        <w:tc>
          <w:tcPr>
            <w:tcW w:type="dxa" w:w="1425"/>
          </w:tcPr>
          <w:p>
            <w:r/>
            <w:r>
              <w:rPr>
                <w:sz w:val="14"/>
              </w:rPr>
              <w:t>3</w:t>
            </w:r>
          </w:p>
        </w:tc>
      </w:tr>
      <w:tr>
        <w:tc>
          <w:tcPr>
            <w:tcW w:type="dxa" w:w="1425"/>
          </w:tcPr>
          <w:p>
            <w:r/>
            <w:r>
              <w:rPr>
                <w:sz w:val="14"/>
              </w:rPr>
              <w:t>cooling sheets queen</w:t>
            </w:r>
          </w:p>
        </w:tc>
        <w:tc>
          <w:tcPr>
            <w:tcW w:type="dxa" w:w="1425"/>
          </w:tcPr>
          <w:p>
            <w:r/>
            <w:r>
              <w:rPr>
                <w:sz w:val="14"/>
              </w:rPr>
              <w:t>4</w:t>
            </w:r>
          </w:p>
        </w:tc>
        <w:tc>
          <w:tcPr>
            <w:tcW w:type="dxa" w:w="1425"/>
          </w:tcPr>
          <w:p>
            <w:r/>
            <w:r>
              <w:rPr>
                <w:sz w:val="14"/>
              </w:rPr>
              <w:t>Medium</w:t>
            </w:r>
          </w:p>
        </w:tc>
        <w:tc>
          <w:tcPr>
            <w:tcW w:type="dxa" w:w="1425"/>
          </w:tcPr>
          <w:p>
            <w:r/>
            <w:r>
              <w:rPr>
                <w:sz w:val="14"/>
              </w:rPr>
              <w:t>317</w:t>
            </w:r>
          </w:p>
        </w:tc>
        <w:tc>
          <w:tcPr>
            <w:tcW w:type="dxa" w:w="1425"/>
          </w:tcPr>
          <w:p>
            <w:r/>
            <w:r>
              <w:rPr>
                <w:sz w:val="14"/>
              </w:rPr>
              <w:t>10.4%</w:t>
            </w:r>
          </w:p>
        </w:tc>
        <w:tc>
          <w:tcPr>
            <w:tcW w:type="dxa" w:w="1425"/>
          </w:tcPr>
          <w:p>
            <w:r/>
            <w:r>
              <w:rPr>
                <w:sz w:val="14"/>
              </w:rPr>
              <w:t>46 / 34</w:t>
            </w:r>
          </w:p>
        </w:tc>
        <w:tc>
          <w:tcPr>
            <w:tcW w:type="dxa" w:w="1425"/>
          </w:tcPr>
          <w:p>
            <w:r/>
            <w:r>
              <w:rPr>
                <w:sz w:val="14"/>
              </w:rPr>
              <w:t>4</w:t>
            </w:r>
          </w:p>
        </w:tc>
      </w:tr>
      <w:tr>
        <w:tc>
          <w:tcPr>
            <w:tcW w:type="dxa" w:w="1425"/>
          </w:tcPr>
          <w:p>
            <w:r/>
            <w:r>
              <w:rPr>
                <w:sz w:val="14"/>
              </w:rPr>
              <w:t>cooling sheets king size</w:t>
            </w:r>
          </w:p>
        </w:tc>
        <w:tc>
          <w:tcPr>
            <w:tcW w:type="dxa" w:w="1425"/>
          </w:tcPr>
          <w:p>
            <w:r/>
            <w:r>
              <w:rPr>
                <w:sz w:val="14"/>
              </w:rPr>
              <w:t>5</w:t>
            </w:r>
          </w:p>
        </w:tc>
        <w:tc>
          <w:tcPr>
            <w:tcW w:type="dxa" w:w="1425"/>
          </w:tcPr>
          <w:p>
            <w:r/>
            <w:r>
              <w:rPr>
                <w:sz w:val="14"/>
              </w:rPr>
              <w:t>Medium</w:t>
            </w:r>
          </w:p>
        </w:tc>
        <w:tc>
          <w:tcPr>
            <w:tcW w:type="dxa" w:w="1425"/>
          </w:tcPr>
          <w:p>
            <w:r/>
            <w:r>
              <w:rPr>
                <w:sz w:val="14"/>
              </w:rPr>
              <w:t>451</w:t>
            </w:r>
          </w:p>
        </w:tc>
        <w:tc>
          <w:tcPr>
            <w:tcW w:type="dxa" w:w="1425"/>
          </w:tcPr>
          <w:p>
            <w:r/>
            <w:r>
              <w:rPr>
                <w:sz w:val="14"/>
              </w:rPr>
              <w:t>12.0%</w:t>
            </w:r>
          </w:p>
        </w:tc>
        <w:tc>
          <w:tcPr>
            <w:tcW w:type="dxa" w:w="1425"/>
          </w:tcPr>
          <w:p>
            <w:r/>
            <w:r>
              <w:rPr>
                <w:sz w:val="14"/>
              </w:rPr>
              <w:t>9 / 18</w:t>
            </w:r>
          </w:p>
        </w:tc>
        <w:tc>
          <w:tcPr>
            <w:tcW w:type="dxa" w:w="1425"/>
          </w:tcPr>
          <w:p>
            <w:r/>
            <w:r>
              <w:rPr>
                <w:sz w:val="14"/>
              </w:rPr>
              <w:t>3</w:t>
            </w:r>
          </w:p>
        </w:tc>
      </w:tr>
      <w:tr>
        <w:tc>
          <w:tcPr>
            <w:tcW w:type="dxa" w:w="1425"/>
          </w:tcPr>
          <w:p>
            <w:r/>
            <w:r>
              <w:rPr>
                <w:sz w:val="14"/>
              </w:rPr>
              <w:t>cooling bed sheets</w:t>
            </w:r>
          </w:p>
        </w:tc>
        <w:tc>
          <w:tcPr>
            <w:tcW w:type="dxa" w:w="1425"/>
          </w:tcPr>
          <w:p>
            <w:r/>
            <w:r>
              <w:rPr>
                <w:sz w:val="14"/>
              </w:rPr>
              <w:t>5</w:t>
            </w:r>
          </w:p>
        </w:tc>
        <w:tc>
          <w:tcPr>
            <w:tcW w:type="dxa" w:w="1425"/>
          </w:tcPr>
          <w:p>
            <w:r/>
            <w:r>
              <w:rPr>
                <w:sz w:val="14"/>
              </w:rPr>
              <w:t>Medium</w:t>
            </w:r>
          </w:p>
        </w:tc>
        <w:tc>
          <w:tcPr>
            <w:tcW w:type="dxa" w:w="1425"/>
          </w:tcPr>
          <w:p>
            <w:r/>
            <w:r>
              <w:rPr>
                <w:sz w:val="14"/>
              </w:rPr>
              <w:t>230</w:t>
            </w:r>
          </w:p>
        </w:tc>
        <w:tc>
          <w:tcPr>
            <w:tcW w:type="dxa" w:w="1425"/>
          </w:tcPr>
          <w:p>
            <w:r/>
            <w:r>
              <w:rPr>
                <w:sz w:val="14"/>
              </w:rPr>
              <w:t>8.3%</w:t>
            </w:r>
          </w:p>
        </w:tc>
        <w:tc>
          <w:tcPr>
            <w:tcW w:type="dxa" w:w="1425"/>
          </w:tcPr>
          <w:p>
            <w:r/>
            <w:r>
              <w:rPr>
                <w:sz w:val="14"/>
              </w:rPr>
              <w:t>20 / 19</w:t>
            </w:r>
          </w:p>
        </w:tc>
        <w:tc>
          <w:tcPr>
            <w:tcW w:type="dxa" w:w="1425"/>
          </w:tcPr>
          <w:p>
            <w:r/>
            <w:r>
              <w:rPr>
                <w:sz w:val="14"/>
              </w:rPr>
              <w:t>3</w:t>
            </w:r>
          </w:p>
        </w:tc>
      </w:tr>
      <w:tr>
        <w:tc>
          <w:tcPr>
            <w:tcW w:type="dxa" w:w="1425"/>
          </w:tcPr>
          <w:p>
            <w:r/>
            <w:r>
              <w:rPr>
                <w:sz w:val="14"/>
              </w:rPr>
              <w:t>queen cooling sheets</w:t>
            </w:r>
          </w:p>
        </w:tc>
        <w:tc>
          <w:tcPr>
            <w:tcW w:type="dxa" w:w="1425"/>
          </w:tcPr>
          <w:p>
            <w:r/>
            <w:r>
              <w:rPr>
                <w:sz w:val="14"/>
              </w:rPr>
              <w:t>4</w:t>
            </w:r>
          </w:p>
        </w:tc>
        <w:tc>
          <w:tcPr>
            <w:tcW w:type="dxa" w:w="1425"/>
          </w:tcPr>
          <w:p>
            <w:r/>
            <w:r>
              <w:rPr>
                <w:sz w:val="14"/>
              </w:rPr>
              <w:t>Medium</w:t>
            </w:r>
          </w:p>
        </w:tc>
        <w:tc>
          <w:tcPr>
            <w:tcW w:type="dxa" w:w="1425"/>
          </w:tcPr>
          <w:p>
            <w:r/>
            <w:r>
              <w:rPr>
                <w:sz w:val="14"/>
              </w:rPr>
              <w:t>73</w:t>
            </w:r>
          </w:p>
        </w:tc>
        <w:tc>
          <w:tcPr>
            <w:tcW w:type="dxa" w:w="1425"/>
          </w:tcPr>
          <w:p>
            <w:r/>
            <w:r>
              <w:rPr>
                <w:sz w:val="14"/>
              </w:rPr>
              <w:t>13.7%</w:t>
            </w:r>
          </w:p>
        </w:tc>
        <w:tc>
          <w:tcPr>
            <w:tcW w:type="dxa" w:w="1425"/>
          </w:tcPr>
          <w:p>
            <w:r/>
            <w:r>
              <w:rPr>
                <w:sz w:val="14"/>
              </w:rPr>
              <w:t>41 / 42</w:t>
            </w:r>
          </w:p>
        </w:tc>
        <w:tc>
          <w:tcPr>
            <w:tcW w:type="dxa" w:w="1425"/>
          </w:tcPr>
          <w:p>
            <w:r/>
            <w:r>
              <w:rPr>
                <w:sz w:val="14"/>
              </w:rPr>
              <w:t>3</w:t>
            </w:r>
          </w:p>
        </w:tc>
      </w:tr>
      <w:tr>
        <w:tc>
          <w:tcPr>
            <w:tcW w:type="dxa" w:w="1425"/>
          </w:tcPr>
          <w:p>
            <w:r/>
            <w:r>
              <w:rPr>
                <w:sz w:val="14"/>
              </w:rPr>
              <w:t>cooling sheets full size</w:t>
            </w:r>
          </w:p>
        </w:tc>
        <w:tc>
          <w:tcPr>
            <w:tcW w:type="dxa" w:w="1425"/>
          </w:tcPr>
          <w:p>
            <w:r/>
            <w:r>
              <w:rPr>
                <w:sz w:val="14"/>
              </w:rPr>
              <w:t>2</w:t>
            </w:r>
          </w:p>
        </w:tc>
        <w:tc>
          <w:tcPr>
            <w:tcW w:type="dxa" w:w="1425"/>
          </w:tcPr>
          <w:p>
            <w:r/>
            <w:r>
              <w:rPr>
                <w:sz w:val="14"/>
              </w:rPr>
              <w:t>Low</w:t>
            </w:r>
          </w:p>
        </w:tc>
        <w:tc>
          <w:tcPr>
            <w:tcW w:type="dxa" w:w="1425"/>
          </w:tcPr>
          <w:p>
            <w:r/>
            <w:r>
              <w:rPr>
                <w:sz w:val="14"/>
              </w:rPr>
              <w:t>277</w:t>
            </w:r>
          </w:p>
        </w:tc>
        <w:tc>
          <w:tcPr>
            <w:tcW w:type="dxa" w:w="1425"/>
          </w:tcPr>
          <w:p>
            <w:r/>
            <w:r>
              <w:rPr>
                <w:sz w:val="14"/>
              </w:rPr>
              <w:t>5.8%</w:t>
            </w:r>
          </w:p>
        </w:tc>
        <w:tc>
          <w:tcPr>
            <w:tcW w:type="dxa" w:w="1425"/>
          </w:tcPr>
          <w:p>
            <w:r/>
            <w:r>
              <w:rPr>
                <w:sz w:val="14"/>
              </w:rPr>
              <w:t>25 / 17</w:t>
            </w:r>
          </w:p>
        </w:tc>
        <w:tc>
          <w:tcPr>
            <w:tcW w:type="dxa" w:w="1425"/>
          </w:tcPr>
          <w:p>
            <w:r/>
            <w:r>
              <w:rPr>
                <w:sz w:val="14"/>
              </w:rPr>
              <w:t>4</w:t>
            </w:r>
          </w:p>
        </w:tc>
      </w:tr>
      <w:tr>
        <w:tc>
          <w:tcPr>
            <w:tcW w:type="dxa" w:w="1425"/>
          </w:tcPr>
          <w:p>
            <w:r/>
            <w:r>
              <w:rPr>
                <w:sz w:val="14"/>
              </w:rPr>
              <w:t>queen sheets cooling</w:t>
            </w:r>
          </w:p>
        </w:tc>
        <w:tc>
          <w:tcPr>
            <w:tcW w:type="dxa" w:w="1425"/>
          </w:tcPr>
          <w:p>
            <w:r/>
            <w:r>
              <w:rPr>
                <w:sz w:val="14"/>
              </w:rPr>
              <w:t>2</w:t>
            </w:r>
          </w:p>
        </w:tc>
        <w:tc>
          <w:tcPr>
            <w:tcW w:type="dxa" w:w="1425"/>
          </w:tcPr>
          <w:p>
            <w:r/>
            <w:r>
              <w:rPr>
                <w:sz w:val="14"/>
              </w:rPr>
              <w:t>Low</w:t>
            </w:r>
          </w:p>
        </w:tc>
        <w:tc>
          <w:tcPr>
            <w:tcW w:type="dxa" w:w="1425"/>
          </w:tcPr>
          <w:p>
            <w:r/>
            <w:r>
              <w:rPr>
                <w:sz w:val="14"/>
              </w:rPr>
              <w:t>25</w:t>
            </w:r>
          </w:p>
        </w:tc>
        <w:tc>
          <w:tcPr>
            <w:tcW w:type="dxa" w:w="1425"/>
          </w:tcPr>
          <w:p>
            <w:r/>
            <w:r>
              <w:rPr>
                <w:sz w:val="14"/>
              </w:rPr>
              <w:t>8.0%</w:t>
            </w:r>
          </w:p>
        </w:tc>
        <w:tc>
          <w:tcPr>
            <w:tcW w:type="dxa" w:w="1425"/>
          </w:tcPr>
          <w:p>
            <w:r/>
            <w:r>
              <w:rPr>
                <w:sz w:val="14"/>
              </w:rPr>
              <w:t>70 / 60</w:t>
            </w:r>
          </w:p>
        </w:tc>
        <w:tc>
          <w:tcPr>
            <w:tcW w:type="dxa" w:w="1425"/>
          </w:tcPr>
          <w:p>
            <w:r/>
            <w:r>
              <w:rPr>
                <w:sz w:val="14"/>
              </w:rPr>
              <w:t>6</w:t>
            </w:r>
          </w:p>
        </w:tc>
      </w:tr>
      <w:tr>
        <w:tc>
          <w:tcPr>
            <w:tcW w:type="dxa" w:w="1425"/>
          </w:tcPr>
          <w:p>
            <w:r/>
            <w:r>
              <w:rPr>
                <w:sz w:val="14"/>
              </w:rPr>
              <w:t>king size cooling sheets</w:t>
            </w:r>
          </w:p>
        </w:tc>
        <w:tc>
          <w:tcPr>
            <w:tcW w:type="dxa" w:w="1425"/>
          </w:tcPr>
          <w:p>
            <w:r/>
            <w:r>
              <w:rPr>
                <w:sz w:val="14"/>
              </w:rPr>
              <w:t>7</w:t>
            </w:r>
          </w:p>
        </w:tc>
        <w:tc>
          <w:tcPr>
            <w:tcW w:type="dxa" w:w="1425"/>
          </w:tcPr>
          <w:p>
            <w:r/>
            <w:r>
              <w:rPr>
                <w:sz w:val="14"/>
              </w:rPr>
              <w:t>High</w:t>
            </w:r>
          </w:p>
        </w:tc>
        <w:tc>
          <w:tcPr>
            <w:tcW w:type="dxa" w:w="1425"/>
          </w:tcPr>
          <w:p>
            <w:r/>
            <w:r>
              <w:rPr>
                <w:sz w:val="14"/>
              </w:rPr>
              <w:t>267</w:t>
            </w:r>
          </w:p>
        </w:tc>
        <w:tc>
          <w:tcPr>
            <w:tcW w:type="dxa" w:w="1425"/>
          </w:tcPr>
          <w:p>
            <w:r/>
            <w:r>
              <w:rPr>
                <w:sz w:val="14"/>
              </w:rPr>
              <w:t>12.0%</w:t>
            </w:r>
          </w:p>
        </w:tc>
        <w:tc>
          <w:tcPr>
            <w:tcW w:type="dxa" w:w="1425"/>
          </w:tcPr>
          <w:p>
            <w:r/>
            <w:r>
              <w:rPr>
                <w:sz w:val="14"/>
              </w:rPr>
              <w:t>3 / 6</w:t>
            </w:r>
          </w:p>
        </w:tc>
        <w:tc>
          <w:tcPr>
            <w:tcW w:type="dxa" w:w="1425"/>
          </w:tcPr>
          <w:p>
            <w:r/>
            <w:r>
              <w:rPr>
                <w:sz w:val="14"/>
              </w:rPr>
              <w:t>3</w:t>
            </w:r>
          </w:p>
        </w:tc>
      </w:tr>
      <w:tr>
        <w:tc>
          <w:tcPr>
            <w:tcW w:type="dxa" w:w="1425"/>
          </w:tcPr>
          <w:p>
            <w:r/>
            <w:r>
              <w:rPr>
                <w:sz w:val="14"/>
              </w:rPr>
              <w:t>queen bed sheets cooling</w:t>
            </w:r>
          </w:p>
        </w:tc>
        <w:tc>
          <w:tcPr>
            <w:tcW w:type="dxa" w:w="1425"/>
          </w:tcPr>
          <w:p>
            <w:r/>
            <w:r>
              <w:rPr>
                <w:sz w:val="14"/>
              </w:rPr>
              <w:t>3</w:t>
            </w:r>
          </w:p>
        </w:tc>
        <w:tc>
          <w:tcPr>
            <w:tcW w:type="dxa" w:w="1425"/>
          </w:tcPr>
          <w:p>
            <w:r/>
            <w:r>
              <w:rPr>
                <w:sz w:val="14"/>
              </w:rPr>
              <w:t>Low</w:t>
            </w:r>
          </w:p>
        </w:tc>
        <w:tc>
          <w:tcPr>
            <w:tcW w:type="dxa" w:w="1425"/>
          </w:tcPr>
          <w:p>
            <w:r/>
            <w:r>
              <w:rPr>
                <w:sz w:val="14"/>
              </w:rPr>
              <w:t>33</w:t>
            </w:r>
          </w:p>
        </w:tc>
        <w:tc>
          <w:tcPr>
            <w:tcW w:type="dxa" w:w="1425"/>
          </w:tcPr>
          <w:p>
            <w:r/>
            <w:r>
              <w:rPr>
                <w:sz w:val="14"/>
              </w:rPr>
              <w:t>12.1%</w:t>
            </w:r>
          </w:p>
        </w:tc>
        <w:tc>
          <w:tcPr>
            <w:tcW w:type="dxa" w:w="1425"/>
          </w:tcPr>
          <w:p>
            <w:r/>
            <w:r>
              <w:rPr>
                <w:sz w:val="14"/>
              </w:rPr>
              <w:t>15 / 45</w:t>
            </w:r>
          </w:p>
        </w:tc>
        <w:tc>
          <w:tcPr>
            <w:tcW w:type="dxa" w:w="1425"/>
          </w:tcPr>
          <w:p>
            <w:r/>
            <w:r>
              <w:rPr>
                <w:sz w:val="14"/>
              </w:rPr>
              <w:t>3</w:t>
            </w:r>
          </w:p>
        </w:tc>
      </w:tr>
      <w:tr>
        <w:tc>
          <w:tcPr>
            <w:tcW w:type="dxa" w:w="1425"/>
          </w:tcPr>
          <w:p>
            <w:r/>
            <w:r>
              <w:rPr>
                <w:sz w:val="14"/>
              </w:rPr>
              <w:t>cooling king sheets</w:t>
            </w:r>
          </w:p>
        </w:tc>
        <w:tc>
          <w:tcPr>
            <w:tcW w:type="dxa" w:w="1425"/>
          </w:tcPr>
          <w:p>
            <w:r/>
            <w:r>
              <w:rPr>
                <w:sz w:val="14"/>
              </w:rPr>
              <w:t>2</w:t>
            </w:r>
          </w:p>
        </w:tc>
        <w:tc>
          <w:tcPr>
            <w:tcW w:type="dxa" w:w="1425"/>
          </w:tcPr>
          <w:p>
            <w:r/>
            <w:r>
              <w:rPr>
                <w:sz w:val="14"/>
              </w:rPr>
              <w:t>Low</w:t>
            </w:r>
          </w:p>
        </w:tc>
        <w:tc>
          <w:tcPr>
            <w:tcW w:type="dxa" w:w="1425"/>
          </w:tcPr>
          <w:p>
            <w:r/>
            <w:r>
              <w:rPr>
                <w:sz w:val="14"/>
              </w:rPr>
              <w:t>62</w:t>
            </w:r>
          </w:p>
        </w:tc>
        <w:tc>
          <w:tcPr>
            <w:tcW w:type="dxa" w:w="1425"/>
          </w:tcPr>
          <w:p>
            <w:r/>
            <w:r>
              <w:rPr>
                <w:sz w:val="14"/>
              </w:rPr>
              <w:t>8.1%</w:t>
            </w:r>
          </w:p>
        </w:tc>
        <w:tc>
          <w:tcPr>
            <w:tcW w:type="dxa" w:w="1425"/>
          </w:tcPr>
          <w:p>
            <w:r/>
            <w:r>
              <w:rPr>
                <w:sz w:val="14"/>
              </w:rPr>
              <w:t>29 / 17</w:t>
            </w:r>
          </w:p>
        </w:tc>
        <w:tc>
          <w:tcPr>
            <w:tcW w:type="dxa" w:w="1425"/>
          </w:tcPr>
          <w:p>
            <w:r/>
            <w:r>
              <w:rPr>
                <w:sz w:val="14"/>
              </w:rPr>
              <w:t>3</w:t>
            </w:r>
          </w:p>
        </w:tc>
      </w:tr>
      <w:tr>
        <w:tc>
          <w:tcPr>
            <w:tcW w:type="dxa" w:w="1425"/>
          </w:tcPr>
          <w:p>
            <w:r/>
            <w:r>
              <w:rPr>
                <w:sz w:val="14"/>
              </w:rPr>
              <w:t>cooling queen sheets</w:t>
            </w:r>
          </w:p>
        </w:tc>
        <w:tc>
          <w:tcPr>
            <w:tcW w:type="dxa" w:w="1425"/>
          </w:tcPr>
          <w:p>
            <w:r/>
            <w:r>
              <w:rPr>
                <w:sz w:val="14"/>
              </w:rPr>
              <w:t>4</w:t>
            </w:r>
          </w:p>
        </w:tc>
        <w:tc>
          <w:tcPr>
            <w:tcW w:type="dxa" w:w="1425"/>
          </w:tcPr>
          <w:p>
            <w:r/>
            <w:r>
              <w:rPr>
                <w:sz w:val="14"/>
              </w:rPr>
              <w:t>Medium</w:t>
            </w:r>
          </w:p>
        </w:tc>
        <w:tc>
          <w:tcPr>
            <w:tcW w:type="dxa" w:w="1425"/>
          </w:tcPr>
          <w:p>
            <w:r/>
            <w:r>
              <w:rPr>
                <w:sz w:val="14"/>
              </w:rPr>
              <w:t>121</w:t>
            </w:r>
          </w:p>
        </w:tc>
        <w:tc>
          <w:tcPr>
            <w:tcW w:type="dxa" w:w="1425"/>
          </w:tcPr>
          <w:p>
            <w:r/>
            <w:r>
              <w:rPr>
                <w:sz w:val="14"/>
              </w:rPr>
              <w:t>8.3%</w:t>
            </w:r>
          </w:p>
        </w:tc>
        <w:tc>
          <w:tcPr>
            <w:tcW w:type="dxa" w:w="1425"/>
          </w:tcPr>
          <w:p>
            <w:r/>
            <w:r>
              <w:rPr>
                <w:sz w:val="14"/>
              </w:rPr>
              <w:t>16 / 11</w:t>
            </w:r>
          </w:p>
        </w:tc>
        <w:tc>
          <w:tcPr>
            <w:tcW w:type="dxa" w:w="1425"/>
          </w:tcPr>
          <w:p>
            <w:r/>
            <w:r>
              <w:rPr>
                <w:sz w:val="14"/>
              </w:rPr>
              <w:t>3</w:t>
            </w:r>
          </w:p>
        </w:tc>
      </w:tr>
      <w:tr>
        <w:tc>
          <w:tcPr>
            <w:tcW w:type="dxa" w:w="1425"/>
          </w:tcPr>
          <w:p>
            <w:r/>
            <w:r>
              <w:rPr>
                <w:sz w:val="14"/>
              </w:rPr>
              <w:t>full size sheets cooling</w:t>
            </w:r>
          </w:p>
        </w:tc>
        <w:tc>
          <w:tcPr>
            <w:tcW w:type="dxa" w:w="1425"/>
          </w:tcPr>
          <w:p>
            <w:r/>
            <w:r>
              <w:rPr>
                <w:sz w:val="14"/>
              </w:rPr>
              <w:t>3</w:t>
            </w:r>
          </w:p>
        </w:tc>
        <w:tc>
          <w:tcPr>
            <w:tcW w:type="dxa" w:w="1425"/>
          </w:tcPr>
          <w:p>
            <w:r/>
            <w:r>
              <w:rPr>
                <w:sz w:val="14"/>
              </w:rPr>
              <w:t>Low</w:t>
            </w:r>
          </w:p>
        </w:tc>
        <w:tc>
          <w:tcPr>
            <w:tcW w:type="dxa" w:w="1425"/>
          </w:tcPr>
          <w:p>
            <w:r/>
            <w:r>
              <w:rPr>
                <w:sz w:val="14"/>
              </w:rPr>
              <w:t>62</w:t>
            </w:r>
          </w:p>
        </w:tc>
        <w:tc>
          <w:tcPr>
            <w:tcW w:type="dxa" w:w="1425"/>
          </w:tcPr>
          <w:p>
            <w:r/>
            <w:r>
              <w:rPr>
                <w:sz w:val="14"/>
              </w:rPr>
              <w:t>11.3%</w:t>
            </w:r>
          </w:p>
        </w:tc>
        <w:tc>
          <w:tcPr>
            <w:tcW w:type="dxa" w:w="1425"/>
          </w:tcPr>
          <w:p>
            <w:r/>
            <w:r>
              <w:rPr>
                <w:sz w:val="14"/>
              </w:rPr>
              <w:t>41 / 48</w:t>
            </w:r>
          </w:p>
        </w:tc>
        <w:tc>
          <w:tcPr>
            <w:tcW w:type="dxa" w:w="1425"/>
          </w:tcPr>
          <w:p>
            <w:r/>
            <w:r>
              <w:rPr>
                <w:sz w:val="14"/>
              </w:rPr>
              <w:t>3</w:t>
            </w:r>
          </w:p>
        </w:tc>
      </w:tr>
      <w:tr>
        <w:tc>
          <w:tcPr>
            <w:tcW w:type="dxa" w:w="1425"/>
          </w:tcPr>
          <w:p>
            <w:r/>
            <w:r>
              <w:rPr>
                <w:sz w:val="14"/>
              </w:rPr>
              <w:t>king sheets cooling</w:t>
            </w:r>
          </w:p>
        </w:tc>
        <w:tc>
          <w:tcPr>
            <w:tcW w:type="dxa" w:w="1425"/>
          </w:tcPr>
          <w:p>
            <w:r/>
            <w:r>
              <w:rPr>
                <w:sz w:val="14"/>
              </w:rPr>
              <w:t>3</w:t>
            </w:r>
          </w:p>
        </w:tc>
        <w:tc>
          <w:tcPr>
            <w:tcW w:type="dxa" w:w="1425"/>
          </w:tcPr>
          <w:p>
            <w:r/>
            <w:r>
              <w:rPr>
                <w:sz w:val="14"/>
              </w:rPr>
              <w:t>Low</w:t>
            </w:r>
          </w:p>
        </w:tc>
        <w:tc>
          <w:tcPr>
            <w:tcW w:type="dxa" w:w="1425"/>
          </w:tcPr>
          <w:p>
            <w:r/>
            <w:r>
              <w:rPr>
                <w:sz w:val="14"/>
              </w:rPr>
              <w:t>27</w:t>
            </w:r>
          </w:p>
        </w:tc>
        <w:tc>
          <w:tcPr>
            <w:tcW w:type="dxa" w:w="1425"/>
          </w:tcPr>
          <w:p>
            <w:r/>
            <w:r>
              <w:rPr>
                <w:sz w:val="14"/>
              </w:rPr>
              <w:t>18.5%</w:t>
            </w:r>
          </w:p>
        </w:tc>
        <w:tc>
          <w:tcPr>
            <w:tcW w:type="dxa" w:w="1425"/>
          </w:tcPr>
          <w:p>
            <w:r/>
            <w:r>
              <w:rPr>
                <w:sz w:val="14"/>
              </w:rPr>
              <w:t>11 / 19</w:t>
            </w:r>
          </w:p>
        </w:tc>
        <w:tc>
          <w:tcPr>
            <w:tcW w:type="dxa" w:w="1425"/>
          </w:tcPr>
          <w:p>
            <w:r/>
            <w:r>
              <w:rPr>
                <w:sz w:val="14"/>
              </w:rPr>
              <w:t>4</w:t>
            </w:r>
          </w:p>
        </w:tc>
      </w:tr>
      <w:tr>
        <w:tc>
          <w:tcPr>
            <w:tcW w:type="dxa" w:w="1425"/>
          </w:tcPr>
          <w:p>
            <w:r/>
            <w:r>
              <w:rPr>
                <w:sz w:val="14"/>
              </w:rPr>
              <w:t>full size cooling sheets</w:t>
            </w:r>
          </w:p>
        </w:tc>
        <w:tc>
          <w:tcPr>
            <w:tcW w:type="dxa" w:w="1425"/>
          </w:tcPr>
          <w:p>
            <w:r/>
            <w:r>
              <w:rPr>
                <w:sz w:val="14"/>
              </w:rPr>
              <w:t>2</w:t>
            </w:r>
          </w:p>
        </w:tc>
        <w:tc>
          <w:tcPr>
            <w:tcW w:type="dxa" w:w="1425"/>
          </w:tcPr>
          <w:p>
            <w:r/>
            <w:r>
              <w:rPr>
                <w:sz w:val="14"/>
              </w:rPr>
              <w:t>Low</w:t>
            </w:r>
          </w:p>
        </w:tc>
        <w:tc>
          <w:tcPr>
            <w:tcW w:type="dxa" w:w="1425"/>
          </w:tcPr>
          <w:p>
            <w:r/>
            <w:r>
              <w:rPr>
                <w:sz w:val="14"/>
              </w:rPr>
              <w:t>17</w:t>
            </w:r>
          </w:p>
        </w:tc>
        <w:tc>
          <w:tcPr>
            <w:tcW w:type="dxa" w:w="1425"/>
          </w:tcPr>
          <w:p>
            <w:r/>
            <w:r>
              <w:rPr>
                <w:sz w:val="14"/>
              </w:rPr>
              <w:t>11.8%</w:t>
            </w:r>
          </w:p>
        </w:tc>
        <w:tc>
          <w:tcPr>
            <w:tcW w:type="dxa" w:w="1425"/>
          </w:tcPr>
          <w:p>
            <w:r/>
            <w:r>
              <w:rPr>
                <w:sz w:val="14"/>
              </w:rPr>
              <w:t>22 / 18</w:t>
            </w:r>
          </w:p>
        </w:tc>
        <w:tc>
          <w:tcPr>
            <w:tcW w:type="dxa" w:w="1425"/>
          </w:tcPr>
          <w:p>
            <w:r/>
            <w:r>
              <w:rPr>
                <w:sz w:val="14"/>
              </w:rPr>
              <w:t>3</w:t>
            </w:r>
          </w:p>
        </w:tc>
      </w:tr>
      <w:tr>
        <w:tc>
          <w:tcPr>
            <w:tcW w:type="dxa" w:w="1425"/>
          </w:tcPr>
          <w:p>
            <w:r/>
            <w:r>
              <w:rPr>
                <w:sz w:val="14"/>
              </w:rPr>
              <w:t>queen size cooling sheets</w:t>
            </w:r>
          </w:p>
        </w:tc>
        <w:tc>
          <w:tcPr>
            <w:tcW w:type="dxa" w:w="1425"/>
          </w:tcPr>
          <w:p>
            <w:r/>
            <w:r>
              <w:rPr>
                <w:sz w:val="14"/>
              </w:rPr>
              <w:t>2</w:t>
            </w:r>
          </w:p>
        </w:tc>
        <w:tc>
          <w:tcPr>
            <w:tcW w:type="dxa" w:w="1425"/>
          </w:tcPr>
          <w:p>
            <w:r/>
            <w:r>
              <w:rPr>
                <w:sz w:val="14"/>
              </w:rPr>
              <w:t>Low</w:t>
            </w:r>
          </w:p>
        </w:tc>
        <w:tc>
          <w:tcPr>
            <w:tcW w:type="dxa" w:w="1425"/>
          </w:tcPr>
          <w:p>
            <w:r/>
            <w:r>
              <w:rPr>
                <w:sz w:val="14"/>
              </w:rPr>
              <w:t>37</w:t>
            </w:r>
          </w:p>
        </w:tc>
        <w:tc>
          <w:tcPr>
            <w:tcW w:type="dxa" w:w="1425"/>
          </w:tcPr>
          <w:p>
            <w:r/>
            <w:r>
              <w:rPr>
                <w:sz w:val="14"/>
              </w:rPr>
              <w:t>2.7%</w:t>
            </w:r>
          </w:p>
        </w:tc>
        <w:tc>
          <w:tcPr>
            <w:tcW w:type="dxa" w:w="1425"/>
          </w:tcPr>
          <w:p>
            <w:r/>
            <w:r>
              <w:rPr>
                <w:sz w:val="14"/>
              </w:rPr>
              <w:t>41 / 36</w:t>
            </w:r>
          </w:p>
        </w:tc>
        <w:tc>
          <w:tcPr>
            <w:tcW w:type="dxa" w:w="1425"/>
          </w:tcPr>
          <w:p>
            <w:r/>
            <w:r>
              <w:rPr>
                <w:sz w:val="14"/>
              </w:rPr>
              <w:t>3</w:t>
            </w:r>
          </w:p>
        </w:tc>
      </w:tr>
      <w:tr>
        <w:tc>
          <w:tcPr>
            <w:tcW w:type="dxa" w:w="1425"/>
          </w:tcPr>
          <w:p>
            <w:r/>
            <w:r>
              <w:rPr>
                <w:sz w:val="14"/>
              </w:rPr>
              <w:t>bed sheets cooling</w:t>
            </w:r>
          </w:p>
        </w:tc>
        <w:tc>
          <w:tcPr>
            <w:tcW w:type="dxa" w:w="1425"/>
          </w:tcPr>
          <w:p>
            <w:r/>
            <w:r>
              <w:rPr>
                <w:sz w:val="14"/>
              </w:rPr>
              <w:t>0</w:t>
            </w:r>
          </w:p>
        </w:tc>
        <w:tc>
          <w:tcPr>
            <w:tcW w:type="dxa" w:w="1425"/>
          </w:tcPr>
          <w:p>
            <w:r/>
            <w:r>
              <w:rPr>
                <w:sz w:val="14"/>
              </w:rPr>
              <w:t>Low</w:t>
            </w:r>
          </w:p>
        </w:tc>
        <w:tc>
          <w:tcPr>
            <w:tcW w:type="dxa" w:w="1425"/>
          </w:tcPr>
          <w:p>
            <w:r/>
            <w:r>
              <w:rPr>
                <w:sz w:val="14"/>
              </w:rPr>
              <w:t>4</w:t>
            </w:r>
          </w:p>
        </w:tc>
        <w:tc>
          <w:tcPr>
            <w:tcW w:type="dxa" w:w="1425"/>
          </w:tcPr>
          <w:p>
            <w:r/>
            <w:r>
              <w:rPr>
                <w:sz w:val="14"/>
              </w:rPr>
              <w:t>0.0%</w:t>
            </w:r>
          </w:p>
        </w:tc>
        <w:tc>
          <w:tcPr>
            <w:tcW w:type="dxa" w:w="1425"/>
          </w:tcPr>
          <w:p>
            <w:r/>
            <w:r>
              <w:rPr>
                <w:sz w:val="14"/>
              </w:rPr>
              <w:t>26 / 10</w:t>
            </w:r>
          </w:p>
        </w:tc>
        <w:tc>
          <w:tcPr>
            <w:tcW w:type="dxa" w:w="1425"/>
          </w:tcPr>
          <w:p>
            <w:r/>
            <w:r>
              <w:rPr>
                <w:sz w:val="14"/>
              </w:rPr>
              <w:t>3</w:t>
            </w:r>
          </w:p>
        </w:tc>
      </w:tr>
      <w:tr>
        <w:tc>
          <w:tcPr>
            <w:tcW w:type="dxa" w:w="1425"/>
          </w:tcPr>
          <w:p>
            <w:r/>
            <w:r>
              <w:rPr>
                <w:sz w:val="14"/>
              </w:rPr>
              <w:t>bed sheets full size cooling</w:t>
            </w:r>
          </w:p>
        </w:tc>
        <w:tc>
          <w:tcPr>
            <w:tcW w:type="dxa" w:w="1425"/>
          </w:tcPr>
          <w:p>
            <w:r/>
            <w:r>
              <w:rPr>
                <w:sz w:val="14"/>
              </w:rPr>
              <w:t>0</w:t>
            </w:r>
          </w:p>
        </w:tc>
        <w:tc>
          <w:tcPr>
            <w:tcW w:type="dxa" w:w="1425"/>
          </w:tcPr>
          <w:p>
            <w:r/>
            <w:r>
              <w:rPr>
                <w:sz w:val="14"/>
              </w:rPr>
              <w:t>Low</w:t>
            </w:r>
          </w:p>
        </w:tc>
        <w:tc>
          <w:tcPr>
            <w:tcW w:type="dxa" w:w="1425"/>
          </w:tcPr>
          <w:p>
            <w:r/>
            <w:r>
              <w:rPr>
                <w:sz w:val="14"/>
              </w:rPr>
              <w:t>4</w:t>
            </w:r>
          </w:p>
        </w:tc>
        <w:tc>
          <w:tcPr>
            <w:tcW w:type="dxa" w:w="1425"/>
          </w:tcPr>
          <w:p>
            <w:r/>
            <w:r>
              <w:rPr>
                <w:sz w:val="14"/>
              </w:rPr>
              <w:t>0.0%</w:t>
            </w:r>
          </w:p>
        </w:tc>
        <w:tc>
          <w:tcPr>
            <w:tcW w:type="dxa" w:w="1425"/>
          </w:tcPr>
          <w:p>
            <w:r/>
            <w:r>
              <w:rPr>
                <w:sz w:val="14"/>
              </w:rPr>
              <w:t>— / —</w:t>
            </w:r>
          </w:p>
        </w:tc>
        <w:tc>
          <w:tcPr>
            <w:tcW w:type="dxa" w:w="1425"/>
          </w:tcPr>
          <w:p>
            <w:r/>
            <w:r>
              <w:rPr>
                <w:sz w:val="14"/>
              </w:rPr>
              <w:t>3</w:t>
            </w:r>
          </w:p>
        </w:tc>
      </w:tr>
      <w:tr>
        <w:tc>
          <w:tcPr>
            <w:tcW w:type="dxa" w:w="1425"/>
          </w:tcPr>
          <w:p>
            <w:r/>
            <w:r>
              <w:rPr>
                <w:sz w:val="14"/>
              </w:rPr>
              <w:t>bed sheets king size cooling</w:t>
            </w:r>
          </w:p>
        </w:tc>
        <w:tc>
          <w:tcPr>
            <w:tcW w:type="dxa" w:w="1425"/>
          </w:tcPr>
          <w:p>
            <w:r/>
            <w:r>
              <w:rPr>
                <w:sz w:val="14"/>
              </w:rPr>
              <w:t>2</w:t>
            </w:r>
          </w:p>
        </w:tc>
        <w:tc>
          <w:tcPr>
            <w:tcW w:type="dxa" w:w="1425"/>
          </w:tcPr>
          <w:p>
            <w:r/>
            <w:r>
              <w:rPr>
                <w:sz w:val="14"/>
              </w:rPr>
              <w:t>Low</w:t>
            </w:r>
          </w:p>
        </w:tc>
        <w:tc>
          <w:tcPr>
            <w:tcW w:type="dxa" w:w="1425"/>
          </w:tcPr>
          <w:p>
            <w:r/>
            <w:r>
              <w:rPr>
                <w:sz w:val="14"/>
              </w:rPr>
              <w:t>1</w:t>
            </w:r>
          </w:p>
        </w:tc>
        <w:tc>
          <w:tcPr>
            <w:tcW w:type="dxa" w:w="1425"/>
          </w:tcPr>
          <w:p>
            <w:r/>
            <w:r>
              <w:rPr>
                <w:sz w:val="14"/>
              </w:rPr>
              <w:t>100.0%</w:t>
            </w:r>
          </w:p>
        </w:tc>
        <w:tc>
          <w:tcPr>
            <w:tcW w:type="dxa" w:w="1425"/>
          </w:tcPr>
          <w:p>
            <w:r/>
            <w:r>
              <w:rPr>
                <w:sz w:val="14"/>
              </w:rPr>
              <w:t>— / —</w:t>
            </w:r>
          </w:p>
        </w:tc>
        <w:tc>
          <w:tcPr>
            <w:tcW w:type="dxa" w:w="1425"/>
          </w:tcPr>
          <w:p>
            <w:r/>
            <w:r>
              <w:rPr>
                <w:sz w:val="14"/>
              </w:rPr>
              <w:t>3</w:t>
            </w:r>
          </w:p>
        </w:tc>
      </w:tr>
      <w:tr>
        <w:tc>
          <w:tcPr>
            <w:tcW w:type="dxa" w:w="1425"/>
          </w:tcPr>
          <w:p>
            <w:r/>
            <w:r>
              <w:rPr>
                <w:sz w:val="14"/>
              </w:rPr>
              <w:t>bed sheets queen size cooling</w:t>
            </w:r>
          </w:p>
        </w:tc>
        <w:tc>
          <w:tcPr>
            <w:tcW w:type="dxa" w:w="1425"/>
          </w:tcPr>
          <w:p>
            <w:r/>
            <w:r>
              <w:rPr>
                <w:sz w:val="14"/>
              </w:rPr>
              <w:t>3</w:t>
            </w:r>
          </w:p>
        </w:tc>
        <w:tc>
          <w:tcPr>
            <w:tcW w:type="dxa" w:w="1425"/>
          </w:tcPr>
          <w:p>
            <w:r/>
            <w:r>
              <w:rPr>
                <w:sz w:val="14"/>
              </w:rPr>
              <w:t>Low</w:t>
            </w:r>
          </w:p>
        </w:tc>
        <w:tc>
          <w:tcPr>
            <w:tcW w:type="dxa" w:w="1425"/>
          </w:tcPr>
          <w:p>
            <w:r/>
            <w:r>
              <w:rPr>
                <w:sz w:val="14"/>
              </w:rPr>
              <w:t>7</w:t>
            </w:r>
          </w:p>
        </w:tc>
        <w:tc>
          <w:tcPr>
            <w:tcW w:type="dxa" w:w="1425"/>
          </w:tcPr>
          <w:p>
            <w:r/>
            <w:r>
              <w:rPr>
                <w:sz w:val="14"/>
              </w:rPr>
              <w:t>14.3%</w:t>
            </w:r>
          </w:p>
        </w:tc>
        <w:tc>
          <w:tcPr>
            <w:tcW w:type="dxa" w:w="1425"/>
          </w:tcPr>
          <w:p>
            <w:r/>
            <w:r>
              <w:rPr>
                <w:sz w:val="14"/>
              </w:rPr>
              <w:t>55 / 54</w:t>
            </w:r>
          </w:p>
        </w:tc>
        <w:tc>
          <w:tcPr>
            <w:tcW w:type="dxa" w:w="1425"/>
          </w:tcPr>
          <w:p>
            <w:r/>
            <w:r>
              <w:rPr>
                <w:sz w:val="14"/>
              </w:rPr>
              <w:t>3</w:t>
            </w:r>
          </w:p>
        </w:tc>
      </w:tr>
      <w:tr>
        <w:tc>
          <w:tcPr>
            <w:tcW w:type="dxa" w:w="1425"/>
          </w:tcPr>
          <w:p>
            <w:r/>
            <w:r>
              <w:rPr>
                <w:sz w:val="14"/>
              </w:rPr>
              <w:t>best cooling sheets</w:t>
            </w:r>
          </w:p>
        </w:tc>
        <w:tc>
          <w:tcPr>
            <w:tcW w:type="dxa" w:w="1425"/>
          </w:tcPr>
          <w:p>
            <w:r/>
            <w:r>
              <w:rPr>
                <w:sz w:val="14"/>
              </w:rPr>
              <w:t>0</w:t>
            </w:r>
          </w:p>
        </w:tc>
        <w:tc>
          <w:tcPr>
            <w:tcW w:type="dxa" w:w="1425"/>
          </w:tcPr>
          <w:p>
            <w:r/>
            <w:r>
              <w:rPr>
                <w:sz w:val="14"/>
              </w:rPr>
              <w:t>Low</w:t>
            </w:r>
          </w:p>
        </w:tc>
        <w:tc>
          <w:tcPr>
            <w:tcW w:type="dxa" w:w="1425"/>
          </w:tcPr>
          <w:p>
            <w:r/>
            <w:r>
              <w:rPr>
                <w:sz w:val="14"/>
              </w:rPr>
              <w:t>26</w:t>
            </w:r>
          </w:p>
        </w:tc>
        <w:tc>
          <w:tcPr>
            <w:tcW w:type="dxa" w:w="1425"/>
          </w:tcPr>
          <w:p>
            <w:r/>
            <w:r>
              <w:rPr>
                <w:sz w:val="14"/>
              </w:rPr>
              <w:t>3.8%</w:t>
            </w:r>
          </w:p>
        </w:tc>
        <w:tc>
          <w:tcPr>
            <w:tcW w:type="dxa" w:w="1425"/>
          </w:tcPr>
          <w:p>
            <w:r/>
            <w:r>
              <w:rPr>
                <w:sz w:val="14"/>
              </w:rPr>
              <w:t>14 / 29</w:t>
            </w:r>
          </w:p>
        </w:tc>
        <w:tc>
          <w:tcPr>
            <w:tcW w:type="dxa" w:w="1425"/>
          </w:tcPr>
          <w:p>
            <w:r/>
            <w:r>
              <w:rPr>
                <w:sz w:val="14"/>
              </w:rPr>
              <w:t>3</w:t>
            </w:r>
          </w:p>
        </w:tc>
      </w:tr>
      <w:tr>
        <w:tc>
          <w:tcPr>
            <w:tcW w:type="dxa" w:w="1425"/>
          </w:tcPr>
          <w:p>
            <w:r/>
            <w:r>
              <w:rPr>
                <w:sz w:val="14"/>
              </w:rPr>
              <w:t>best cooling sheets for hot sleepers</w:t>
            </w:r>
          </w:p>
        </w:tc>
        <w:tc>
          <w:tcPr>
            <w:tcW w:type="dxa" w:w="1425"/>
          </w:tcPr>
          <w:p>
            <w:r/>
            <w:r>
              <w:rPr>
                <w:sz w:val="14"/>
              </w:rPr>
              <w:t>2</w:t>
            </w:r>
          </w:p>
        </w:tc>
        <w:tc>
          <w:tcPr>
            <w:tcW w:type="dxa" w:w="1425"/>
          </w:tcPr>
          <w:p>
            <w:r/>
            <w:r>
              <w:rPr>
                <w:sz w:val="14"/>
              </w:rPr>
              <w:t>Low</w:t>
            </w:r>
          </w:p>
        </w:tc>
        <w:tc>
          <w:tcPr>
            <w:tcW w:type="dxa" w:w="1425"/>
          </w:tcPr>
          <w:p>
            <w:r/>
            <w:r>
              <w:rPr>
                <w:sz w:val="14"/>
              </w:rPr>
              <w:t>14</w:t>
            </w:r>
          </w:p>
        </w:tc>
        <w:tc>
          <w:tcPr>
            <w:tcW w:type="dxa" w:w="1425"/>
          </w:tcPr>
          <w:p>
            <w:r/>
            <w:r>
              <w:rPr>
                <w:sz w:val="14"/>
              </w:rPr>
              <w:t>28.6%</w:t>
            </w:r>
          </w:p>
        </w:tc>
        <w:tc>
          <w:tcPr>
            <w:tcW w:type="dxa" w:w="1425"/>
          </w:tcPr>
          <w:p>
            <w:r/>
            <w:r>
              <w:rPr>
                <w:sz w:val="14"/>
              </w:rPr>
              <w:t>14 / 18</w:t>
            </w:r>
          </w:p>
        </w:tc>
        <w:tc>
          <w:tcPr>
            <w:tcW w:type="dxa" w:w="1425"/>
          </w:tcPr>
          <w:p>
            <w:r/>
            <w:r>
              <w:rPr>
                <w:sz w:val="14"/>
              </w:rPr>
              <w:t>3</w:t>
            </w:r>
          </w:p>
        </w:tc>
      </w:tr>
      <w:tr>
        <w:tc>
          <w:tcPr>
            <w:tcW w:type="dxa" w:w="1425"/>
          </w:tcPr>
          <w:p>
            <w:r/>
            <w:r>
              <w:rPr>
                <w:sz w:val="14"/>
              </w:rPr>
              <w:t>best sheets for hot sleepers</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16 / 20</w:t>
            </w:r>
          </w:p>
        </w:tc>
        <w:tc>
          <w:tcPr>
            <w:tcW w:type="dxa" w:w="1425"/>
          </w:tcPr>
          <w:p>
            <w:r/>
            <w:r>
              <w:rPr>
                <w:sz w:val="14"/>
              </w:rPr>
              <w:t>3</w:t>
            </w:r>
          </w:p>
        </w:tc>
      </w:tr>
      <w:tr>
        <w:tc>
          <w:tcPr>
            <w:tcW w:type="dxa" w:w="1425"/>
          </w:tcPr>
          <w:p>
            <w:r/>
            <w:r>
              <w:rPr>
                <w:sz w:val="14"/>
              </w:rPr>
              <w:t>black cooling sheets</w:t>
            </w:r>
          </w:p>
        </w:tc>
        <w:tc>
          <w:tcPr>
            <w:tcW w:type="dxa" w:w="1425"/>
          </w:tcPr>
          <w:p>
            <w:r/>
            <w:r>
              <w:rPr>
                <w:sz w:val="14"/>
              </w:rPr>
              <w:t>3</w:t>
            </w:r>
          </w:p>
        </w:tc>
        <w:tc>
          <w:tcPr>
            <w:tcW w:type="dxa" w:w="1425"/>
          </w:tcPr>
          <w:p>
            <w:r/>
            <w:r>
              <w:rPr>
                <w:sz w:val="14"/>
              </w:rPr>
              <w:t>Low</w:t>
            </w:r>
          </w:p>
        </w:tc>
        <w:tc>
          <w:tcPr>
            <w:tcW w:type="dxa" w:w="1425"/>
          </w:tcPr>
          <w:p>
            <w:r/>
            <w:r>
              <w:rPr>
                <w:sz w:val="14"/>
              </w:rPr>
              <w:t>44</w:t>
            </w:r>
          </w:p>
        </w:tc>
        <w:tc>
          <w:tcPr>
            <w:tcW w:type="dxa" w:w="1425"/>
          </w:tcPr>
          <w:p>
            <w:r/>
            <w:r>
              <w:rPr>
                <w:sz w:val="14"/>
              </w:rPr>
              <w:t>6.8%</w:t>
            </w:r>
          </w:p>
        </w:tc>
        <w:tc>
          <w:tcPr>
            <w:tcW w:type="dxa" w:w="1425"/>
          </w:tcPr>
          <w:p>
            <w:r/>
            <w:r>
              <w:rPr>
                <w:sz w:val="14"/>
              </w:rPr>
              <w:t>14 / 27</w:t>
            </w:r>
          </w:p>
        </w:tc>
        <w:tc>
          <w:tcPr>
            <w:tcW w:type="dxa" w:w="1425"/>
          </w:tcPr>
          <w:p>
            <w:r/>
            <w:r>
              <w:rPr>
                <w:sz w:val="14"/>
              </w:rPr>
              <w:t>3</w:t>
            </w:r>
          </w:p>
        </w:tc>
      </w:tr>
      <w:tr>
        <w:tc>
          <w:tcPr>
            <w:tcW w:type="dxa" w:w="1425"/>
          </w:tcPr>
          <w:p>
            <w:r/>
            <w:r>
              <w:rPr>
                <w:sz w:val="14"/>
              </w:rPr>
              <w:t>breathable bed sheets</w:t>
            </w:r>
          </w:p>
        </w:tc>
        <w:tc>
          <w:tcPr>
            <w:tcW w:type="dxa" w:w="1425"/>
          </w:tcPr>
          <w:p>
            <w:r/>
            <w:r>
              <w:rPr>
                <w:sz w:val="14"/>
              </w:rPr>
              <w:t>1</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116 / 101</w:t>
            </w:r>
          </w:p>
        </w:tc>
        <w:tc>
          <w:tcPr>
            <w:tcW w:type="dxa" w:w="1425"/>
          </w:tcPr>
          <w:p>
            <w:r/>
            <w:r>
              <w:rPr>
                <w:sz w:val="14"/>
              </w:rPr>
              <w:t>3</w:t>
            </w:r>
          </w:p>
        </w:tc>
      </w:tr>
      <w:tr>
        <w:tc>
          <w:tcPr>
            <w:tcW w:type="dxa" w:w="1425"/>
          </w:tcPr>
          <w:p>
            <w:r/>
            <w:r>
              <w:rPr>
                <w:sz w:val="14"/>
              </w:rPr>
              <w:t>breathable sheets</w:t>
            </w:r>
          </w:p>
        </w:tc>
        <w:tc>
          <w:tcPr>
            <w:tcW w:type="dxa" w:w="1425"/>
          </w:tcPr>
          <w:p>
            <w:r/>
            <w:r>
              <w:rPr>
                <w:sz w:val="14"/>
              </w:rPr>
              <w:t>1</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109 / 101</w:t>
            </w:r>
          </w:p>
        </w:tc>
        <w:tc>
          <w:tcPr>
            <w:tcW w:type="dxa" w:w="1425"/>
          </w:tcPr>
          <w:p>
            <w:r/>
            <w:r>
              <w:rPr>
                <w:sz w:val="14"/>
              </w:rPr>
              <w:t>3</w:t>
            </w:r>
          </w:p>
        </w:tc>
      </w:tr>
      <w:tr>
        <w:tc>
          <w:tcPr>
            <w:tcW w:type="dxa" w:w="1425"/>
          </w:tcPr>
          <w:p>
            <w:r/>
            <w:r>
              <w:rPr>
                <w:sz w:val="14"/>
              </w:rPr>
              <w:t>breathable sheets queen</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132 / 101</w:t>
            </w:r>
          </w:p>
        </w:tc>
        <w:tc>
          <w:tcPr>
            <w:tcW w:type="dxa" w:w="1425"/>
          </w:tcPr>
          <w:p>
            <w:r/>
            <w:r>
              <w:rPr>
                <w:sz w:val="14"/>
              </w:rPr>
              <w:t>3</w:t>
            </w:r>
          </w:p>
        </w:tc>
      </w:tr>
      <w:tr>
        <w:tc>
          <w:tcPr>
            <w:tcW w:type="dxa" w:w="1425"/>
          </w:tcPr>
          <w:p>
            <w:r/>
            <w:r>
              <w:rPr>
                <w:sz w:val="14"/>
              </w:rPr>
              <w:t>california king cooling sheets</w:t>
            </w:r>
          </w:p>
        </w:tc>
        <w:tc>
          <w:tcPr>
            <w:tcW w:type="dxa" w:w="1425"/>
          </w:tcPr>
          <w:p>
            <w:r/>
            <w:r>
              <w:rPr>
                <w:sz w:val="14"/>
              </w:rPr>
              <w:t>5</w:t>
            </w:r>
          </w:p>
        </w:tc>
        <w:tc>
          <w:tcPr>
            <w:tcW w:type="dxa" w:w="1425"/>
          </w:tcPr>
          <w:p>
            <w:r/>
            <w:r>
              <w:rPr>
                <w:sz w:val="14"/>
              </w:rPr>
              <w:t>Medium</w:t>
            </w:r>
          </w:p>
        </w:tc>
        <w:tc>
          <w:tcPr>
            <w:tcW w:type="dxa" w:w="1425"/>
          </w:tcPr>
          <w:p>
            <w:r/>
            <w:r>
              <w:rPr>
                <w:sz w:val="14"/>
              </w:rPr>
              <w:t>67</w:t>
            </w:r>
          </w:p>
        </w:tc>
        <w:tc>
          <w:tcPr>
            <w:tcW w:type="dxa" w:w="1425"/>
          </w:tcPr>
          <w:p>
            <w:r/>
            <w:r>
              <w:rPr>
                <w:sz w:val="14"/>
              </w:rPr>
              <w:t>19.4%</w:t>
            </w:r>
          </w:p>
        </w:tc>
        <w:tc>
          <w:tcPr>
            <w:tcW w:type="dxa" w:w="1425"/>
          </w:tcPr>
          <w:p>
            <w:r/>
            <w:r>
              <w:rPr>
                <w:sz w:val="14"/>
              </w:rPr>
              <w:t>7 / 6</w:t>
            </w:r>
          </w:p>
        </w:tc>
        <w:tc>
          <w:tcPr>
            <w:tcW w:type="dxa" w:w="1425"/>
          </w:tcPr>
          <w:p>
            <w:r/>
            <w:r>
              <w:rPr>
                <w:sz w:val="14"/>
              </w:rPr>
              <w:t>3</w:t>
            </w:r>
          </w:p>
        </w:tc>
      </w:tr>
      <w:tr>
        <w:tc>
          <w:tcPr>
            <w:tcW w:type="dxa" w:w="1425"/>
          </w:tcPr>
          <w:p>
            <w:r/>
            <w:r>
              <w:rPr>
                <w:sz w:val="14"/>
              </w:rPr>
              <w:t>california king cooling sheet sets</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35 / —</w:t>
            </w:r>
          </w:p>
        </w:tc>
        <w:tc>
          <w:tcPr>
            <w:tcW w:type="dxa" w:w="1425"/>
          </w:tcPr>
          <w:p>
            <w:r/>
            <w:r>
              <w:rPr>
                <w:sz w:val="14"/>
              </w:rPr>
              <w:t>3</w:t>
            </w:r>
          </w:p>
        </w:tc>
      </w:tr>
      <w:tr>
        <w:tc>
          <w:tcPr>
            <w:tcW w:type="dxa" w:w="1425"/>
          </w:tcPr>
          <w:p>
            <w:r/>
            <w:r>
              <w:rPr>
                <w:sz w:val="14"/>
              </w:rPr>
              <w:t>california king sheets cooling</w:t>
            </w:r>
          </w:p>
        </w:tc>
        <w:tc>
          <w:tcPr>
            <w:tcW w:type="dxa" w:w="1425"/>
          </w:tcPr>
          <w:p>
            <w:r/>
            <w:r>
              <w:rPr>
                <w:sz w:val="14"/>
              </w:rPr>
              <w:t>0</w:t>
            </w:r>
          </w:p>
        </w:tc>
        <w:tc>
          <w:tcPr>
            <w:tcW w:type="dxa" w:w="1425"/>
          </w:tcPr>
          <w:p>
            <w:r/>
            <w:r>
              <w:rPr>
                <w:sz w:val="14"/>
              </w:rPr>
              <w:t>Low</w:t>
            </w:r>
          </w:p>
        </w:tc>
        <w:tc>
          <w:tcPr>
            <w:tcW w:type="dxa" w:w="1425"/>
          </w:tcPr>
          <w:p>
            <w:r/>
            <w:r>
              <w:rPr>
                <w:sz w:val="14"/>
              </w:rPr>
              <w:t>4</w:t>
            </w:r>
          </w:p>
        </w:tc>
        <w:tc>
          <w:tcPr>
            <w:tcW w:type="dxa" w:w="1425"/>
          </w:tcPr>
          <w:p>
            <w:r/>
            <w:r>
              <w:rPr>
                <w:sz w:val="14"/>
              </w:rPr>
              <w:t>0.0%</w:t>
            </w:r>
          </w:p>
        </w:tc>
        <w:tc>
          <w:tcPr>
            <w:tcW w:type="dxa" w:w="1425"/>
          </w:tcPr>
          <w:p>
            <w:r/>
            <w:r>
              <w:rPr>
                <w:sz w:val="14"/>
              </w:rPr>
              <w:t>13 / 5</w:t>
            </w:r>
          </w:p>
        </w:tc>
        <w:tc>
          <w:tcPr>
            <w:tcW w:type="dxa" w:w="1425"/>
          </w:tcPr>
          <w:p>
            <w:r/>
            <w:r>
              <w:rPr>
                <w:sz w:val="14"/>
              </w:rPr>
              <w:t>2</w:t>
            </w:r>
          </w:p>
        </w:tc>
      </w:tr>
      <w:tr>
        <w:tc>
          <w:tcPr>
            <w:tcW w:type="dxa" w:w="1425"/>
          </w:tcPr>
          <w:p>
            <w:r/>
            <w:r>
              <w:rPr>
                <w:sz w:val="14"/>
              </w:rPr>
              <w:t>california king sheet sets cooling</w:t>
            </w:r>
          </w:p>
        </w:tc>
        <w:tc>
          <w:tcPr>
            <w:tcW w:type="dxa" w:w="1425"/>
          </w:tcPr>
          <w:p>
            <w:r/>
            <w:r>
              <w:rPr>
                <w:sz w:val="14"/>
              </w:rPr>
              <w:t>2</w:t>
            </w:r>
          </w:p>
        </w:tc>
        <w:tc>
          <w:tcPr>
            <w:tcW w:type="dxa" w:w="1425"/>
          </w:tcPr>
          <w:p>
            <w:r/>
            <w:r>
              <w:rPr>
                <w:sz w:val="14"/>
              </w:rPr>
              <w:t>Low</w:t>
            </w:r>
          </w:p>
        </w:tc>
        <w:tc>
          <w:tcPr>
            <w:tcW w:type="dxa" w:w="1425"/>
          </w:tcPr>
          <w:p>
            <w:r/>
            <w:r>
              <w:rPr>
                <w:sz w:val="14"/>
              </w:rPr>
              <w:t>10</w:t>
            </w:r>
          </w:p>
        </w:tc>
        <w:tc>
          <w:tcPr>
            <w:tcW w:type="dxa" w:w="1425"/>
          </w:tcPr>
          <w:p>
            <w:r/>
            <w:r>
              <w:rPr>
                <w:sz w:val="14"/>
              </w:rPr>
              <w:t>10.0%</w:t>
            </w:r>
          </w:p>
        </w:tc>
        <w:tc>
          <w:tcPr>
            <w:tcW w:type="dxa" w:w="1425"/>
          </w:tcPr>
          <w:p>
            <w:r/>
            <w:r>
              <w:rPr>
                <w:sz w:val="14"/>
              </w:rPr>
              <w:t>12 / 19</w:t>
            </w:r>
          </w:p>
        </w:tc>
        <w:tc>
          <w:tcPr>
            <w:tcW w:type="dxa" w:w="1425"/>
          </w:tcPr>
          <w:p>
            <w:r/>
            <w:r>
              <w:rPr>
                <w:sz w:val="14"/>
              </w:rPr>
              <w:t>3</w:t>
            </w:r>
          </w:p>
        </w:tc>
      </w:tr>
      <w:tr>
        <w:tc>
          <w:tcPr>
            <w:tcW w:type="dxa" w:w="1425"/>
          </w:tcPr>
          <w:p>
            <w:r/>
            <w:r>
              <w:rPr>
                <w:sz w:val="14"/>
              </w:rPr>
              <w:t>cal king cooling sheets</w:t>
            </w:r>
          </w:p>
        </w:tc>
        <w:tc>
          <w:tcPr>
            <w:tcW w:type="dxa" w:w="1425"/>
          </w:tcPr>
          <w:p>
            <w:r/>
            <w:r>
              <w:rPr>
                <w:sz w:val="14"/>
              </w:rPr>
              <w:t>3</w:t>
            </w:r>
          </w:p>
        </w:tc>
        <w:tc>
          <w:tcPr>
            <w:tcW w:type="dxa" w:w="1425"/>
          </w:tcPr>
          <w:p>
            <w:r/>
            <w:r>
              <w:rPr>
                <w:sz w:val="14"/>
              </w:rPr>
              <w:t>Low</w:t>
            </w:r>
          </w:p>
        </w:tc>
        <w:tc>
          <w:tcPr>
            <w:tcW w:type="dxa" w:w="1425"/>
          </w:tcPr>
          <w:p>
            <w:r/>
            <w:r>
              <w:rPr>
                <w:sz w:val="14"/>
              </w:rPr>
              <w:t>36</w:t>
            </w:r>
          </w:p>
        </w:tc>
        <w:tc>
          <w:tcPr>
            <w:tcW w:type="dxa" w:w="1425"/>
          </w:tcPr>
          <w:p>
            <w:r/>
            <w:r>
              <w:rPr>
                <w:sz w:val="14"/>
              </w:rPr>
              <w:t>16.7%</w:t>
            </w:r>
          </w:p>
        </w:tc>
        <w:tc>
          <w:tcPr>
            <w:tcW w:type="dxa" w:w="1425"/>
          </w:tcPr>
          <w:p>
            <w:r/>
            <w:r>
              <w:rPr>
                <w:sz w:val="14"/>
              </w:rPr>
              <w:t>6 / 101</w:t>
            </w:r>
          </w:p>
        </w:tc>
        <w:tc>
          <w:tcPr>
            <w:tcW w:type="dxa" w:w="1425"/>
          </w:tcPr>
          <w:p>
            <w:r/>
            <w:r>
              <w:rPr>
                <w:sz w:val="14"/>
              </w:rPr>
              <w:t>1</w:t>
            </w:r>
          </w:p>
        </w:tc>
      </w:tr>
      <w:tr>
        <w:tc>
          <w:tcPr>
            <w:tcW w:type="dxa" w:w="1425"/>
          </w:tcPr>
          <w:p>
            <w:r/>
            <w:r>
              <w:rPr>
                <w:sz w:val="14"/>
              </w:rPr>
              <w:t>cold bed sheets</w:t>
            </w:r>
          </w:p>
        </w:tc>
        <w:tc>
          <w:tcPr>
            <w:tcW w:type="dxa" w:w="1425"/>
          </w:tcPr>
          <w:p>
            <w:r/>
            <w:r>
              <w:rPr>
                <w:sz w:val="14"/>
              </w:rPr>
              <w:t>4</w:t>
            </w:r>
          </w:p>
        </w:tc>
        <w:tc>
          <w:tcPr>
            <w:tcW w:type="dxa" w:w="1425"/>
          </w:tcPr>
          <w:p>
            <w:r/>
            <w:r>
              <w:rPr>
                <w:sz w:val="14"/>
              </w:rPr>
              <w:t>Medium</w:t>
            </w:r>
          </w:p>
        </w:tc>
        <w:tc>
          <w:tcPr>
            <w:tcW w:type="dxa" w:w="1425"/>
          </w:tcPr>
          <w:p>
            <w:r/>
            <w:r>
              <w:rPr>
                <w:sz w:val="14"/>
              </w:rPr>
              <w:t>32</w:t>
            </w:r>
          </w:p>
        </w:tc>
        <w:tc>
          <w:tcPr>
            <w:tcW w:type="dxa" w:w="1425"/>
          </w:tcPr>
          <w:p>
            <w:r/>
            <w:r>
              <w:rPr>
                <w:sz w:val="14"/>
              </w:rPr>
              <w:t>6.2%</w:t>
            </w:r>
          </w:p>
        </w:tc>
        <w:tc>
          <w:tcPr>
            <w:tcW w:type="dxa" w:w="1425"/>
          </w:tcPr>
          <w:p>
            <w:r/>
            <w:r>
              <w:rPr>
                <w:sz w:val="14"/>
              </w:rPr>
              <w:t>4 / 6</w:t>
            </w:r>
          </w:p>
        </w:tc>
        <w:tc>
          <w:tcPr>
            <w:tcW w:type="dxa" w:w="1425"/>
          </w:tcPr>
          <w:p>
            <w:r/>
            <w:r>
              <w:rPr>
                <w:sz w:val="14"/>
              </w:rPr>
              <w:t>3</w:t>
            </w:r>
          </w:p>
        </w:tc>
      </w:tr>
      <w:tr>
        <w:tc>
          <w:tcPr>
            <w:tcW w:type="dxa" w:w="1425"/>
          </w:tcPr>
          <w:p>
            <w:r/>
            <w:r>
              <w:rPr>
                <w:sz w:val="14"/>
              </w:rPr>
              <w:t>cold sheets</w:t>
            </w:r>
          </w:p>
        </w:tc>
        <w:tc>
          <w:tcPr>
            <w:tcW w:type="dxa" w:w="1425"/>
          </w:tcPr>
          <w:p>
            <w:r/>
            <w:r>
              <w:rPr>
                <w:sz w:val="14"/>
              </w:rPr>
              <w:t>0</w:t>
            </w:r>
          </w:p>
        </w:tc>
        <w:tc>
          <w:tcPr>
            <w:tcW w:type="dxa" w:w="1425"/>
          </w:tcPr>
          <w:p>
            <w:r/>
            <w:r>
              <w:rPr>
                <w:sz w:val="14"/>
              </w:rPr>
              <w:t>Low</w:t>
            </w:r>
          </w:p>
        </w:tc>
        <w:tc>
          <w:tcPr>
            <w:tcW w:type="dxa" w:w="1425"/>
          </w:tcPr>
          <w:p>
            <w:r/>
            <w:r>
              <w:rPr>
                <w:sz w:val="14"/>
              </w:rPr>
              <w:t>14</w:t>
            </w:r>
          </w:p>
        </w:tc>
        <w:tc>
          <w:tcPr>
            <w:tcW w:type="dxa" w:w="1425"/>
          </w:tcPr>
          <w:p>
            <w:r/>
            <w:r>
              <w:rPr>
                <w:sz w:val="14"/>
              </w:rPr>
              <w:t>0.0%</w:t>
            </w:r>
          </w:p>
        </w:tc>
        <w:tc>
          <w:tcPr>
            <w:tcW w:type="dxa" w:w="1425"/>
          </w:tcPr>
          <w:p>
            <w:r/>
            <w:r>
              <w:rPr>
                <w:sz w:val="14"/>
              </w:rPr>
              <w:t>12 / 2</w:t>
            </w:r>
          </w:p>
        </w:tc>
        <w:tc>
          <w:tcPr>
            <w:tcW w:type="dxa" w:w="1425"/>
          </w:tcPr>
          <w:p>
            <w:r/>
            <w:r>
              <w:rPr>
                <w:sz w:val="14"/>
              </w:rPr>
              <w:t>3</w:t>
            </w:r>
          </w:p>
        </w:tc>
      </w:tr>
      <w:tr>
        <w:tc>
          <w:tcPr>
            <w:tcW w:type="dxa" w:w="1425"/>
          </w:tcPr>
          <w:p>
            <w:r/>
            <w:r>
              <w:rPr>
                <w:sz w:val="14"/>
              </w:rPr>
              <w:t>cold sheets for hot sleepers</w:t>
            </w:r>
          </w:p>
        </w:tc>
        <w:tc>
          <w:tcPr>
            <w:tcW w:type="dxa" w:w="1425"/>
          </w:tcPr>
          <w:p>
            <w:r/>
            <w:r>
              <w:rPr>
                <w:sz w:val="14"/>
              </w:rPr>
              <w:t>6</w:t>
            </w:r>
          </w:p>
        </w:tc>
        <w:tc>
          <w:tcPr>
            <w:tcW w:type="dxa" w:w="1425"/>
          </w:tcPr>
          <w:p>
            <w:r/>
            <w:r>
              <w:rPr>
                <w:sz w:val="14"/>
              </w:rPr>
              <w:t>Medium</w:t>
            </w:r>
          </w:p>
        </w:tc>
        <w:tc>
          <w:tcPr>
            <w:tcW w:type="dxa" w:w="1425"/>
          </w:tcPr>
          <w:p>
            <w:r/>
            <w:r>
              <w:rPr>
                <w:sz w:val="14"/>
              </w:rPr>
              <w:t>92</w:t>
            </w:r>
          </w:p>
        </w:tc>
        <w:tc>
          <w:tcPr>
            <w:tcW w:type="dxa" w:w="1425"/>
          </w:tcPr>
          <w:p>
            <w:r/>
            <w:r>
              <w:rPr>
                <w:sz w:val="14"/>
              </w:rPr>
              <w:t>8.7%</w:t>
            </w:r>
          </w:p>
        </w:tc>
        <w:tc>
          <w:tcPr>
            <w:tcW w:type="dxa" w:w="1425"/>
          </w:tcPr>
          <w:p>
            <w:r/>
            <w:r>
              <w:rPr>
                <w:sz w:val="14"/>
              </w:rPr>
              <w:t>3 / 4</w:t>
            </w:r>
          </w:p>
        </w:tc>
        <w:tc>
          <w:tcPr>
            <w:tcW w:type="dxa" w:w="1425"/>
          </w:tcPr>
          <w:p>
            <w:r/>
            <w:r>
              <w:rPr>
                <w:sz w:val="14"/>
              </w:rPr>
              <w:t>1</w:t>
            </w:r>
          </w:p>
        </w:tc>
      </w:tr>
      <w:tr>
        <w:tc>
          <w:tcPr>
            <w:tcW w:type="dxa" w:w="1425"/>
          </w:tcPr>
          <w:p>
            <w:r/>
            <w:r>
              <w:rPr>
                <w:sz w:val="14"/>
              </w:rPr>
              <w:t>cold sheets queen</w:t>
            </w:r>
          </w:p>
        </w:tc>
        <w:tc>
          <w:tcPr>
            <w:tcW w:type="dxa" w:w="1425"/>
          </w:tcPr>
          <w:p>
            <w:r/>
            <w:r>
              <w:rPr>
                <w:sz w:val="14"/>
              </w:rPr>
              <w:t>2</w:t>
            </w:r>
          </w:p>
        </w:tc>
        <w:tc>
          <w:tcPr>
            <w:tcW w:type="dxa" w:w="1425"/>
          </w:tcPr>
          <w:p>
            <w:r/>
            <w:r>
              <w:rPr>
                <w:sz w:val="14"/>
              </w:rPr>
              <w:t>Low</w:t>
            </w:r>
          </w:p>
        </w:tc>
        <w:tc>
          <w:tcPr>
            <w:tcW w:type="dxa" w:w="1425"/>
          </w:tcPr>
          <w:p>
            <w:r/>
            <w:r>
              <w:rPr>
                <w:sz w:val="14"/>
              </w:rPr>
              <w:t>20</w:t>
            </w:r>
          </w:p>
        </w:tc>
        <w:tc>
          <w:tcPr>
            <w:tcW w:type="dxa" w:w="1425"/>
          </w:tcPr>
          <w:p>
            <w:r/>
            <w:r>
              <w:rPr>
                <w:sz w:val="14"/>
              </w:rPr>
              <w:t>20.0%</w:t>
            </w:r>
          </w:p>
        </w:tc>
        <w:tc>
          <w:tcPr>
            <w:tcW w:type="dxa" w:w="1425"/>
          </w:tcPr>
          <w:p>
            <w:r/>
            <w:r>
              <w:rPr>
                <w:sz w:val="14"/>
              </w:rPr>
              <w:t>— / —</w:t>
            </w:r>
          </w:p>
        </w:tc>
        <w:tc>
          <w:tcPr>
            <w:tcW w:type="dxa" w:w="1425"/>
          </w:tcPr>
          <w:p>
            <w:r/>
            <w:r>
              <w:rPr>
                <w:sz w:val="14"/>
              </w:rPr>
              <w:t>3</w:t>
            </w:r>
          </w:p>
        </w:tc>
      </w:tr>
      <w:tr>
        <w:tc>
          <w:tcPr>
            <w:tcW w:type="dxa" w:w="1425"/>
          </w:tcPr>
          <w:p>
            <w:r/>
            <w:r>
              <w:rPr>
                <w:sz w:val="14"/>
              </w:rPr>
              <w:t>cool beds</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 / —</w:t>
            </w:r>
          </w:p>
        </w:tc>
        <w:tc>
          <w:tcPr>
            <w:tcW w:type="dxa" w:w="1425"/>
          </w:tcPr>
          <w:p>
            <w:r/>
            <w:r>
              <w:rPr>
                <w:sz w:val="14"/>
              </w:rPr>
              <w:t>3</w:t>
            </w:r>
          </w:p>
        </w:tc>
      </w:tr>
      <w:tr>
        <w:tc>
          <w:tcPr>
            <w:tcW w:type="dxa" w:w="1425"/>
          </w:tcPr>
          <w:p>
            <w:r/>
            <w:r>
              <w:rPr>
                <w:sz w:val="14"/>
              </w:rPr>
              <w:t>cool bed sheets</w:t>
            </w:r>
          </w:p>
        </w:tc>
        <w:tc>
          <w:tcPr>
            <w:tcW w:type="dxa" w:w="1425"/>
          </w:tcPr>
          <w:p>
            <w:r/>
            <w:r>
              <w:rPr>
                <w:sz w:val="14"/>
              </w:rPr>
              <w:t>0</w:t>
            </w:r>
          </w:p>
        </w:tc>
        <w:tc>
          <w:tcPr>
            <w:tcW w:type="dxa" w:w="1425"/>
          </w:tcPr>
          <w:p>
            <w:r/>
            <w:r>
              <w:rPr>
                <w:sz w:val="14"/>
              </w:rPr>
              <w:t>Low</w:t>
            </w:r>
          </w:p>
        </w:tc>
        <w:tc>
          <w:tcPr>
            <w:tcW w:type="dxa" w:w="1425"/>
          </w:tcPr>
          <w:p>
            <w:r/>
            <w:r>
              <w:rPr>
                <w:sz w:val="14"/>
              </w:rPr>
              <w:t>3</w:t>
            </w:r>
          </w:p>
        </w:tc>
        <w:tc>
          <w:tcPr>
            <w:tcW w:type="dxa" w:w="1425"/>
          </w:tcPr>
          <w:p>
            <w:r/>
            <w:r>
              <w:rPr>
                <w:sz w:val="14"/>
              </w:rPr>
              <w:t>0.0%</w:t>
            </w:r>
          </w:p>
        </w:tc>
        <w:tc>
          <w:tcPr>
            <w:tcW w:type="dxa" w:w="1425"/>
          </w:tcPr>
          <w:p>
            <w:r/>
            <w:r>
              <w:rPr>
                <w:sz w:val="14"/>
              </w:rPr>
              <w:t>24 / 13</w:t>
            </w:r>
          </w:p>
        </w:tc>
        <w:tc>
          <w:tcPr>
            <w:tcW w:type="dxa" w:w="1425"/>
          </w:tcPr>
          <w:p>
            <w:r/>
            <w:r>
              <w:rPr>
                <w:sz w:val="14"/>
              </w:rPr>
              <w:t>3</w:t>
            </w:r>
          </w:p>
        </w:tc>
      </w:tr>
      <w:tr>
        <w:tc>
          <w:tcPr>
            <w:tcW w:type="dxa" w:w="1425"/>
          </w:tcPr>
          <w:p>
            <w:r/>
            <w:r>
              <w:rPr>
                <w:sz w:val="14"/>
              </w:rPr>
              <w:t>cool bed sheets queen size</w:t>
            </w:r>
          </w:p>
        </w:tc>
        <w:tc>
          <w:tcPr>
            <w:tcW w:type="dxa" w:w="1425"/>
          </w:tcPr>
          <w:p>
            <w:r/>
            <w:r>
              <w:rPr>
                <w:sz w:val="14"/>
              </w:rPr>
              <w:t>2</w:t>
            </w:r>
          </w:p>
        </w:tc>
        <w:tc>
          <w:tcPr>
            <w:tcW w:type="dxa" w:w="1425"/>
          </w:tcPr>
          <w:p>
            <w:r/>
            <w:r>
              <w:rPr>
                <w:sz w:val="14"/>
              </w:rPr>
              <w:t>Low</w:t>
            </w:r>
          </w:p>
        </w:tc>
        <w:tc>
          <w:tcPr>
            <w:tcW w:type="dxa" w:w="1425"/>
          </w:tcPr>
          <w:p>
            <w:r/>
            <w:r>
              <w:rPr>
                <w:sz w:val="14"/>
              </w:rPr>
              <w:t>1</w:t>
            </w:r>
          </w:p>
        </w:tc>
        <w:tc>
          <w:tcPr>
            <w:tcW w:type="dxa" w:w="1425"/>
          </w:tcPr>
          <w:p>
            <w:r/>
            <w:r>
              <w:rPr>
                <w:sz w:val="14"/>
              </w:rPr>
              <w:t>100.0%</w:t>
            </w:r>
          </w:p>
        </w:tc>
        <w:tc>
          <w:tcPr>
            <w:tcW w:type="dxa" w:w="1425"/>
          </w:tcPr>
          <w:p>
            <w:r/>
            <w:r>
              <w:rPr>
                <w:sz w:val="14"/>
              </w:rPr>
              <w:t>12 / —</w:t>
            </w:r>
          </w:p>
        </w:tc>
        <w:tc>
          <w:tcPr>
            <w:tcW w:type="dxa" w:w="1425"/>
          </w:tcPr>
          <w:p>
            <w:r/>
            <w:r>
              <w:rPr>
                <w:sz w:val="14"/>
              </w:rPr>
              <w:t>3</w:t>
            </w:r>
          </w:p>
        </w:tc>
      </w:tr>
      <w:tr>
        <w:tc>
          <w:tcPr>
            <w:tcW w:type="dxa" w:w="1425"/>
          </w:tcPr>
          <w:p>
            <w:r/>
            <w:r>
              <w:rPr>
                <w:sz w:val="14"/>
              </w:rPr>
              <w:t>cooling aheets</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 / —</w:t>
            </w:r>
          </w:p>
        </w:tc>
        <w:tc>
          <w:tcPr>
            <w:tcW w:type="dxa" w:w="1425"/>
          </w:tcPr>
          <w:p>
            <w:r/>
            <w:r>
              <w:rPr>
                <w:sz w:val="14"/>
              </w:rPr>
              <w:t>3</w:t>
            </w:r>
          </w:p>
        </w:tc>
      </w:tr>
      <w:tr>
        <w:tc>
          <w:tcPr>
            <w:tcW w:type="dxa" w:w="1425"/>
          </w:tcPr>
          <w:p>
            <w:r/>
            <w:r>
              <w:rPr>
                <w:sz w:val="14"/>
              </w:rPr>
              <w:t>cooling bed</w:t>
            </w:r>
          </w:p>
        </w:tc>
        <w:tc>
          <w:tcPr>
            <w:tcW w:type="dxa" w:w="1425"/>
          </w:tcPr>
          <w:p>
            <w:r/>
            <w:r>
              <w:rPr>
                <w:sz w:val="14"/>
              </w:rPr>
              <w:t>0</w:t>
            </w:r>
          </w:p>
        </w:tc>
        <w:tc>
          <w:tcPr>
            <w:tcW w:type="dxa" w:w="1425"/>
          </w:tcPr>
          <w:p>
            <w:r/>
            <w:r>
              <w:rPr>
                <w:sz w:val="14"/>
              </w:rPr>
              <w:t>Low</w:t>
            </w:r>
          </w:p>
        </w:tc>
        <w:tc>
          <w:tcPr>
            <w:tcW w:type="dxa" w:w="1425"/>
          </w:tcPr>
          <w:p>
            <w:r/>
            <w:r>
              <w:rPr>
                <w:sz w:val="14"/>
              </w:rPr>
            </w:r>
          </w:p>
        </w:tc>
        <w:tc>
          <w:tcPr>
            <w:tcW w:type="dxa" w:w="1425"/>
          </w:tcPr>
          <w:p>
            <w:r/>
            <w:r>
              <w:rPr>
                <w:sz w:val="14"/>
              </w:rPr>
              <w:t>—</w:t>
            </w:r>
          </w:p>
        </w:tc>
        <w:tc>
          <w:tcPr>
            <w:tcW w:type="dxa" w:w="1425"/>
          </w:tcPr>
          <w:p>
            <w:r/>
            <w:r>
              <w:rPr>
                <w:sz w:val="14"/>
              </w:rPr>
              <w:t>140 / 101</w:t>
            </w:r>
          </w:p>
        </w:tc>
        <w:tc>
          <w:tcPr>
            <w:tcW w:type="dxa" w:w="1425"/>
          </w:tcPr>
          <w:p>
            <w:r/>
            <w:r>
              <w:rPr>
                <w:sz w:val="14"/>
              </w:rPr>
              <w:t>3</w:t>
            </w:r>
          </w:p>
        </w:tc>
      </w:tr>
    </w:tbl>
    <w:p/>
    <w:p>
      <w:r>
        <w:t>Scoring: clicks behind the numbers 0–2 · paid CVR against the family 0–2 · the owner's top-of-search CVR against the all-size baseline 0–2 (0 when the owner was re-pointed: its clicks were on another child) · distance to target 0–2 · rank confirmed by the second source 0–1. A ranking child outside tier A caps it below High.</w:t>
      </w:r>
    </w:p>
    <w:p>
      <w:pPr>
        <w:pStyle w:val="Heading1"/>
      </w:pPr>
      <w:r>
        <w:t>A10. Ranking child per size, back-ups and stock</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907"/>
            <w:shd w:val="clear" w:color="auto" w:fill="1F3864"/>
          </w:tcPr>
          <w:p>
            <w:r/>
            <w:r>
              <w:rPr>
                <w:b/>
                <w:color w:val="FFFFFF"/>
                <w:sz w:val="14"/>
              </w:rPr>
              <w:t>Size</w:t>
            </w:r>
          </w:p>
        </w:tc>
        <w:tc>
          <w:tcPr>
            <w:tcW w:type="dxa" w:w="1474"/>
            <w:shd w:val="clear" w:color="auto" w:fill="1F3864"/>
          </w:tcPr>
          <w:p>
            <w:r/>
            <w:r>
              <w:rPr>
                <w:b/>
                <w:color w:val="FFFFFF"/>
                <w:sz w:val="14"/>
              </w:rPr>
              <w:t>Preferred (best seller)</w:t>
            </w:r>
          </w:p>
        </w:tc>
        <w:tc>
          <w:tcPr>
            <w:tcW w:type="dxa" w:w="1814"/>
            <w:shd w:val="clear" w:color="auto" w:fill="1F3864"/>
          </w:tcPr>
          <w:p>
            <w:r/>
            <w:r>
              <w:rPr>
                <w:b/>
                <w:color w:val="FFFFFF"/>
                <w:sz w:val="14"/>
              </w:rPr>
              <w:t>Exact child now</w:t>
            </w:r>
          </w:p>
        </w:tc>
        <w:tc>
          <w:tcPr>
            <w:tcW w:type="dxa" w:w="1814"/>
            <w:shd w:val="clear" w:color="auto" w:fill="1F3864"/>
          </w:tcPr>
          <w:p>
            <w:r/>
            <w:r>
              <w:rPr>
                <w:b/>
                <w:color w:val="FFFFFF"/>
                <w:sz w:val="14"/>
              </w:rPr>
              <w:t>Back-up</w:t>
            </w:r>
          </w:p>
        </w:tc>
        <w:tc>
          <w:tcPr>
            <w:tcW w:type="dxa" w:w="4195"/>
            <w:shd w:val="clear" w:color="auto" w:fill="1F3864"/>
          </w:tcPr>
          <w:p>
            <w:r/>
            <w:r>
              <w:rPr>
                <w:b/>
                <w:color w:val="FFFFFF"/>
                <w:sz w:val="14"/>
              </w:rPr>
              <w:t>Why</w:t>
            </w:r>
          </w:p>
        </w:tc>
      </w:tr>
      <w:tr>
        <w:tc>
          <w:tcPr>
            <w:tcW w:type="dxa" w:w="907"/>
          </w:tcPr>
          <w:p>
            <w:r/>
            <w:r>
              <w:rPr>
                <w:sz w:val="14"/>
              </w:rPr>
              <w:t>Queen</w:t>
            </w:r>
          </w:p>
        </w:tc>
        <w:tc>
          <w:tcPr>
            <w:tcW w:type="dxa" w:w="1474"/>
          </w:tcPr>
          <w:p>
            <w:r/>
            <w:r>
              <w:rPr>
                <w:sz w:val="14"/>
              </w:rPr>
              <w:t>Queen Graphite</w:t>
            </w:r>
          </w:p>
        </w:tc>
        <w:tc>
          <w:tcPr>
            <w:tcW w:type="dxa" w:w="1814"/>
          </w:tcPr>
          <w:p>
            <w:r/>
            <w:r>
              <w:rPr>
                <w:sz w:val="14"/>
              </w:rPr>
              <w:t>Queen Graphite</w:t>
            </w:r>
          </w:p>
        </w:tc>
        <w:tc>
          <w:tcPr>
            <w:tcW w:type="dxa" w:w="1814"/>
          </w:tcPr>
          <w:p>
            <w:r/>
            <w:r>
              <w:rPr>
                <w:sz w:val="14"/>
              </w:rPr>
              <w:t>Queen Navy Blue</w:t>
            </w:r>
          </w:p>
        </w:tc>
        <w:tc>
          <w:tcPr>
            <w:tcW w:type="dxa" w:w="4195"/>
          </w:tcPr>
          <w:p>
            <w:r/>
            <w:r>
              <w:rPr>
                <w:sz w:val="14"/>
              </w:rPr>
              <w:t>Queen Graphite is the best Queen seller (389 units Apr–Sep) and tier A (476 units, 244 days of seasonal cover, 190 at 1.5× pace). It is also the landing child: 2,796 sessions in Sep vs ≤745 for any other Queen colour, so Exact traffic on it sells the whole Queen family. Back-up: Queen Navy (36 units</w:t>
            </w:r>
          </w:p>
        </w:tc>
      </w:tr>
      <w:tr>
        <w:tc>
          <w:tcPr>
            <w:tcW w:type="dxa" w:w="907"/>
          </w:tcPr>
          <w:p>
            <w:r/>
            <w:r>
              <w:rPr>
                <w:sz w:val="14"/>
              </w:rPr>
              <w:t>King</w:t>
            </w:r>
          </w:p>
        </w:tc>
        <w:tc>
          <w:tcPr>
            <w:tcW w:type="dxa" w:w="1474"/>
          </w:tcPr>
          <w:p>
            <w:r/>
            <w:r>
              <w:rPr>
                <w:sz w:val="14"/>
              </w:rPr>
              <w:t>King Graphite</w:t>
            </w:r>
          </w:p>
        </w:tc>
        <w:tc>
          <w:tcPr>
            <w:tcW w:type="dxa" w:w="1814"/>
          </w:tcPr>
          <w:p>
            <w:r/>
            <w:r>
              <w:rPr>
                <w:sz w:val="14"/>
              </w:rPr>
              <w:t>King White</w:t>
            </w:r>
          </w:p>
        </w:tc>
        <w:tc>
          <w:tcPr>
            <w:tcW w:type="dxa" w:w="1814"/>
          </w:tcPr>
          <w:p>
            <w:r/>
            <w:r>
              <w:rPr>
                <w:sz w:val="14"/>
              </w:rPr>
              <w:t>King Light Grey (after its inbound is received)</w:t>
            </w:r>
          </w:p>
        </w:tc>
        <w:tc>
          <w:tcPr>
            <w:tcW w:type="dxa" w:w="4195"/>
          </w:tcPr>
          <w:p>
            <w:r/>
            <w:r>
              <w:rPr>
                <w:sz w:val="14"/>
              </w:rPr>
              <w:t xml:space="preserve">King Graphite (best King seller, 78 units Sep) has 12 units (runs out 8 Oct), no PO and no arrival date. King White is the next-highest in-stock King seller (36 units Sep, level with Light Blue 37 and Light Grey 35), has the best King conversion (12.6% unit-session Sep) and the only King stock that </w:t>
            </w:r>
          </w:p>
        </w:tc>
      </w:tr>
      <w:tr>
        <w:tc>
          <w:tcPr>
            <w:tcW w:type="dxa" w:w="907"/>
          </w:tcPr>
          <w:p>
            <w:r/>
            <w:r>
              <w:rPr>
                <w:sz w:val="14"/>
              </w:rPr>
              <w:t>Twin</w:t>
            </w:r>
          </w:p>
        </w:tc>
        <w:tc>
          <w:tcPr>
            <w:tcW w:type="dxa" w:w="1474"/>
          </w:tcPr>
          <w:p>
            <w:r/>
            <w:r>
              <w:rPr>
                <w:sz w:val="14"/>
              </w:rPr>
              <w:t>Twin Graphite</w:t>
            </w:r>
          </w:p>
        </w:tc>
        <w:tc>
          <w:tcPr>
            <w:tcW w:type="dxa" w:w="1814"/>
          </w:tcPr>
          <w:p>
            <w:r/>
            <w:r>
              <w:rPr>
                <w:sz w:val="14"/>
              </w:rPr>
              <w:t>Twin Graphite (maintenance)</w:t>
            </w:r>
          </w:p>
        </w:tc>
        <w:tc>
          <w:tcPr>
            <w:tcW w:type="dxa" w:w="1814"/>
          </w:tcPr>
          <w:p>
            <w:r/>
            <w:r>
              <w:rPr>
                <w:sz w:val="14"/>
              </w:rPr>
              <w:t>Twin Light Blue (after inbound)</w:t>
            </w:r>
          </w:p>
        </w:tc>
        <w:tc>
          <w:tcPr>
            <w:tcW w:type="dxa" w:w="4195"/>
          </w:tcPr>
          <w:p>
            <w:r/>
            <w:r>
              <w:rPr>
                <w:sz w:val="14"/>
              </w:rPr>
              <w:t>No Twin child is tier A. Twin Graphite 30 + 30 inbound (56 days seasonal on hand, 143 with the inbound, tier B; ads pause at ≤5 units on 17 Nov). Hold Twin Exact at maintenance; no push and no new Twin campaigns until the inbound lands.</w:t>
            </w:r>
          </w:p>
        </w:tc>
      </w:tr>
      <w:tr>
        <w:tc>
          <w:tcPr>
            <w:tcW w:type="dxa" w:w="907"/>
          </w:tcPr>
          <w:p>
            <w:r/>
            <w:r>
              <w:rPr>
                <w:sz w:val="14"/>
              </w:rPr>
              <w:t>Cal-King</w:t>
            </w:r>
          </w:p>
        </w:tc>
        <w:tc>
          <w:tcPr>
            <w:tcW w:type="dxa" w:w="1474"/>
          </w:tcPr>
          <w:p>
            <w:r/>
            <w:r>
              <w:rPr>
                <w:sz w:val="14"/>
              </w:rPr>
              <w:t>Cal King Graphite</w:t>
            </w:r>
          </w:p>
        </w:tc>
        <w:tc>
          <w:tcPr>
            <w:tcW w:type="dxa" w:w="1814"/>
          </w:tcPr>
          <w:p>
            <w:r/>
            <w:r>
              <w:rPr>
                <w:sz w:val="14"/>
              </w:rPr>
              <w:t>Cal King Graphite</w:t>
            </w:r>
          </w:p>
        </w:tc>
        <w:tc>
          <w:tcPr>
            <w:tcW w:type="dxa" w:w="1814"/>
          </w:tcPr>
          <w:p>
            <w:r/>
            <w:r>
              <w:rPr>
                <w:sz w:val="14"/>
              </w:rPr>
              <w:t>Cal King Navy Blue (after inbound)</w:t>
            </w:r>
          </w:p>
        </w:tc>
        <w:tc>
          <w:tcPr>
            <w:tcW w:type="dxa" w:w="4195"/>
          </w:tcPr>
          <w:p>
            <w:r/>
            <w:r>
              <w:rPr>
                <w:sz w:val="14"/>
              </w:rPr>
              <w:t>Cal King Graphite is the best Cal King seller (104 units) with 90 + 6 units ≈ 218 days seasonal (tier A). No push while posture is amber.</w:t>
            </w:r>
          </w:p>
        </w:tc>
      </w:tr>
      <w:tr>
        <w:tc>
          <w:tcPr>
            <w:tcW w:type="dxa" w:w="907"/>
          </w:tcPr>
          <w:p>
            <w:r/>
            <w:r>
              <w:rPr>
                <w:sz w:val="14"/>
              </w:rPr>
              <w:t>Full</w:t>
            </w:r>
          </w:p>
        </w:tc>
        <w:tc>
          <w:tcPr>
            <w:tcW w:type="dxa" w:w="1474"/>
          </w:tcPr>
          <w:p>
            <w:r/>
            <w:r>
              <w:rPr>
                <w:sz w:val="14"/>
              </w:rPr>
              <w:t>Full Cool Grey</w:t>
            </w:r>
          </w:p>
        </w:tc>
        <w:tc>
          <w:tcPr>
            <w:tcW w:type="dxa" w:w="1814"/>
          </w:tcPr>
          <w:p>
            <w:r/>
            <w:r>
              <w:rPr>
                <w:sz w:val="14"/>
              </w:rPr>
              <w:t>Full Cool Grey</w:t>
            </w:r>
          </w:p>
        </w:tc>
        <w:tc>
          <w:tcPr>
            <w:tcW w:type="dxa" w:w="1814"/>
          </w:tcPr>
          <w:p>
            <w:r/>
            <w:r>
              <w:rPr>
                <w:sz w:val="14"/>
              </w:rPr>
              <w:t>Full Light Blue (after inbound)</w:t>
            </w:r>
          </w:p>
        </w:tc>
        <w:tc>
          <w:tcPr>
            <w:tcW w:type="dxa" w:w="4195"/>
          </w:tcPr>
          <w:p>
            <w:r/>
            <w:r>
              <w:rPr>
                <w:sz w:val="14"/>
              </w:rPr>
              <w:t>Full Exact currently advertises Full Midnight Black at 0 stock. Full Cool Grey is the best Full seller (145 units) with 83 units ≈ 169 days seasonal (tier A) → Full Exact re-pointed to it; no push while posture is amber.</w:t>
            </w:r>
          </w:p>
        </w:tc>
      </w:tr>
    </w:tbl>
    <w:p/>
    <w:p>
      <w:r>
        <w:t>Every ranking campaign carries the back-up's product ad, loaded PAUSED (127 product-ad creates in Bulk upload step 3; Twin excluded, see below). When the ranking child falls under 14 days of cover, enable the back-up and pause the ranking child; switch back at 30 days or more. King: on stock, King White (769 units, cover past the end of 2027 on the seasonal clock) does not need its back-up; King Light Grey and King Cream qualify only after their inbound is received. On margin it is the weakest King child with cover, so the King ranking child is re-tested (table below). Twin Graphite does not switch: its ads pause at ≤5 units and restart on its own 26 Nov inbound. The Full back-ups depend on the 1 Oct shipment.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Size</w:t>
            </w:r>
          </w:p>
        </w:tc>
        <w:tc>
          <w:tcPr>
            <w:tcW w:type="dxa" w:w="1425"/>
            <w:shd w:val="clear" w:color="auto" w:fill="1F3864"/>
          </w:tcPr>
          <w:p>
            <w:r/>
            <w:r>
              <w:rPr>
                <w:b/>
                <w:color w:val="FFFFFF"/>
                <w:sz w:val="14"/>
              </w:rPr>
              <w:t>Ranking child</w:t>
            </w:r>
          </w:p>
        </w:tc>
        <w:tc>
          <w:tcPr>
            <w:tcW w:type="dxa" w:w="1425"/>
            <w:shd w:val="clear" w:color="auto" w:fill="1F3864"/>
          </w:tcPr>
          <w:p>
            <w:r/>
            <w:r>
              <w:rPr>
                <w:b/>
                <w:color w:val="FFFFFF"/>
                <w:sz w:val="14"/>
              </w:rPr>
              <w:t>Back-up</w:t>
            </w:r>
          </w:p>
        </w:tc>
        <w:tc>
          <w:tcPr>
            <w:tcW w:type="dxa" w:w="1425"/>
            <w:shd w:val="clear" w:color="auto" w:fill="1F3864"/>
          </w:tcPr>
          <w:p>
            <w:r/>
            <w:r>
              <w:rPr>
                <w:b/>
                <w:color w:val="FFFFFF"/>
                <w:sz w:val="14"/>
              </w:rPr>
              <w:t>Can carry</w:t>
            </w:r>
          </w:p>
        </w:tc>
        <w:tc>
          <w:tcPr>
            <w:tcW w:type="dxa" w:w="1425"/>
            <w:shd w:val="clear" w:color="auto" w:fill="1F3864"/>
          </w:tcPr>
          <w:p>
            <w:r/>
            <w:r>
              <w:rPr>
                <w:b/>
                <w:color w:val="FFFFFF"/>
                <w:sz w:val="14"/>
              </w:rPr>
              <w:t>Back-up stock + inbound</w:t>
            </w:r>
          </w:p>
        </w:tc>
        <w:tc>
          <w:tcPr>
            <w:tcW w:type="dxa" w:w="1425"/>
            <w:shd w:val="clear" w:color="auto" w:fill="1F3864"/>
          </w:tcPr>
          <w:p>
            <w:r/>
            <w:r>
              <w:rPr>
                <w:b/>
                <w:color w:val="FFFFFF"/>
                <w:sz w:val="14"/>
              </w:rPr>
              <w:t>Switch date (seasonal clock)</w:t>
            </w:r>
          </w:p>
        </w:tc>
        <w:tc>
          <w:tcPr>
            <w:tcW w:type="dxa" w:w="1425"/>
            <w:shd w:val="clear" w:color="auto" w:fill="1F3864"/>
          </w:tcPr>
          <w:p>
            <w:r/>
            <w:r>
              <w:rPr>
                <w:b/>
                <w:color w:val="FFFFFF"/>
                <w:sz w:val="14"/>
              </w:rPr>
              <w:t>Back-up lasts to</w:t>
            </w:r>
          </w:p>
        </w:tc>
      </w:tr>
      <w:tr>
        <w:tc>
          <w:tcPr>
            <w:tcW w:type="dxa" w:w="1425"/>
          </w:tcPr>
          <w:p>
            <w:r/>
            <w:r>
              <w:rPr>
                <w:sz w:val="14"/>
              </w:rPr>
              <w:t>Queen</w:t>
            </w:r>
          </w:p>
        </w:tc>
        <w:tc>
          <w:tcPr>
            <w:tcW w:type="dxa" w:w="1425"/>
          </w:tcPr>
          <w:p>
            <w:r/>
            <w:r>
              <w:rPr>
                <w:sz w:val="14"/>
              </w:rPr>
              <w:t>Queen Graphite</w:t>
            </w:r>
          </w:p>
        </w:tc>
        <w:tc>
          <w:tcPr>
            <w:tcW w:type="dxa" w:w="1425"/>
          </w:tcPr>
          <w:p>
            <w:r/>
            <w:r>
              <w:rPr>
                <w:sz w:val="14"/>
              </w:rPr>
              <w:t>Queen Navy Blue</w:t>
            </w:r>
          </w:p>
        </w:tc>
        <w:tc>
          <w:tcPr>
            <w:tcW w:type="dxa" w:w="1425"/>
          </w:tcPr>
          <w:p>
            <w:r/>
            <w:r>
              <w:rPr>
                <w:sz w:val="14"/>
              </w:rPr>
              <w:t>yes</w:t>
            </w:r>
          </w:p>
        </w:tc>
        <w:tc>
          <w:tcPr>
            <w:tcW w:type="dxa" w:w="1425"/>
          </w:tcPr>
          <w:p>
            <w:r/>
            <w:r>
              <w:rPr>
                <w:sz w:val="14"/>
              </w:rPr>
              <w:t>416 + 0</w:t>
            </w:r>
          </w:p>
        </w:tc>
        <w:tc>
          <w:tcPr>
            <w:tcW w:type="dxa" w:w="1425"/>
          </w:tcPr>
          <w:p>
            <w:r/>
            <w:r>
              <w:rPr>
                <w:sz w:val="14"/>
              </w:rPr>
              <w:t>not before 31 Mar</w:t>
            </w:r>
          </w:p>
        </w:tc>
        <w:tc>
          <w:tcPr>
            <w:tcW w:type="dxa" w:w="1425"/>
          </w:tcPr>
          <w:p>
            <w:r/>
            <w:r>
              <w:rPr>
                <w:sz w:val="14"/>
              </w:rPr>
              <w:t>10 Aug 2027</w:t>
            </w:r>
          </w:p>
        </w:tc>
      </w:tr>
      <w:tr>
        <w:tc>
          <w:tcPr>
            <w:tcW w:type="dxa" w:w="1425"/>
          </w:tcPr>
          <w:p>
            <w:r/>
            <w:r>
              <w:rPr>
                <w:sz w:val="14"/>
              </w:rPr>
              <w:t>King</w:t>
            </w:r>
          </w:p>
        </w:tc>
        <w:tc>
          <w:tcPr>
            <w:tcW w:type="dxa" w:w="1425"/>
          </w:tcPr>
          <w:p>
            <w:r/>
            <w:r>
              <w:rPr>
                <w:sz w:val="14"/>
              </w:rPr>
              <w:t>King White</w:t>
            </w:r>
          </w:p>
        </w:tc>
        <w:tc>
          <w:tcPr>
            <w:tcW w:type="dxa" w:w="1425"/>
          </w:tcPr>
          <w:p>
            <w:r/>
            <w:r>
              <w:rPr>
                <w:sz w:val="14"/>
              </w:rPr>
              <w:t>King Light Grey</w:t>
            </w:r>
          </w:p>
        </w:tc>
        <w:tc>
          <w:tcPr>
            <w:tcW w:type="dxa" w:w="1425"/>
          </w:tcPr>
          <w:p>
            <w:r/>
            <w:r>
              <w:rPr>
                <w:sz w:val="14"/>
              </w:rPr>
              <w:t>after inbound</w:t>
            </w:r>
          </w:p>
        </w:tc>
        <w:tc>
          <w:tcPr>
            <w:tcW w:type="dxa" w:w="1425"/>
          </w:tcPr>
          <w:p>
            <w:r/>
            <w:r>
              <w:rPr>
                <w:sz w:val="14"/>
              </w:rPr>
              <w:t>74 + 138</w:t>
            </w:r>
          </w:p>
        </w:tc>
        <w:tc>
          <w:tcPr>
            <w:tcW w:type="dxa" w:w="1425"/>
          </w:tcPr>
          <w:p>
            <w:r/>
            <w:r>
              <w:rPr>
                <w:sz w:val="14"/>
              </w:rPr>
              <w:t>after 2027</w:t>
            </w:r>
          </w:p>
        </w:tc>
        <w:tc>
          <w:tcPr>
            <w:tcW w:type="dxa" w:w="1425"/>
          </w:tcPr>
          <w:p>
            <w:r/>
            <w:r>
              <w:rPr>
                <w:sz w:val="14"/>
              </w:rPr>
              <w:t>—</w:t>
            </w:r>
          </w:p>
        </w:tc>
      </w:tr>
      <w:tr>
        <w:tc>
          <w:tcPr>
            <w:tcW w:type="dxa" w:w="1425"/>
          </w:tcPr>
          <w:p>
            <w:r/>
            <w:r>
              <w:rPr>
                <w:sz w:val="14"/>
              </w:rPr>
              <w:t>King</w:t>
            </w:r>
          </w:p>
        </w:tc>
        <w:tc>
          <w:tcPr>
            <w:tcW w:type="dxa" w:w="1425"/>
          </w:tcPr>
          <w:p>
            <w:r/>
            <w:r>
              <w:rPr>
                <w:sz w:val="14"/>
              </w:rPr>
              <w:t>King White</w:t>
            </w:r>
          </w:p>
        </w:tc>
        <w:tc>
          <w:tcPr>
            <w:tcW w:type="dxa" w:w="1425"/>
          </w:tcPr>
          <w:p>
            <w:r/>
            <w:r>
              <w:rPr>
                <w:sz w:val="14"/>
              </w:rPr>
              <w:t>King Cream</w:t>
            </w:r>
          </w:p>
        </w:tc>
        <w:tc>
          <w:tcPr>
            <w:tcW w:type="dxa" w:w="1425"/>
          </w:tcPr>
          <w:p>
            <w:r/>
            <w:r>
              <w:rPr>
                <w:sz w:val="14"/>
              </w:rPr>
              <w:t>after inbound</w:t>
            </w:r>
          </w:p>
        </w:tc>
        <w:tc>
          <w:tcPr>
            <w:tcW w:type="dxa" w:w="1425"/>
          </w:tcPr>
          <w:p>
            <w:r/>
            <w:r>
              <w:rPr>
                <w:sz w:val="14"/>
              </w:rPr>
              <w:t>51 + 126</w:t>
            </w:r>
          </w:p>
        </w:tc>
        <w:tc>
          <w:tcPr>
            <w:tcW w:type="dxa" w:w="1425"/>
          </w:tcPr>
          <w:p>
            <w:r/>
            <w:r>
              <w:rPr>
                <w:sz w:val="14"/>
              </w:rPr>
              <w:t>after 2027</w:t>
            </w:r>
          </w:p>
        </w:tc>
        <w:tc>
          <w:tcPr>
            <w:tcW w:type="dxa" w:w="1425"/>
          </w:tcPr>
          <w:p>
            <w:r/>
            <w:r>
              <w:rPr>
                <w:sz w:val="14"/>
              </w:rPr>
              <w:t>—</w:t>
            </w:r>
          </w:p>
        </w:tc>
      </w:tr>
      <w:tr>
        <w:tc>
          <w:tcPr>
            <w:tcW w:type="dxa" w:w="1425"/>
          </w:tcPr>
          <w:p>
            <w:r/>
            <w:r>
              <w:rPr>
                <w:sz w:val="14"/>
              </w:rPr>
              <w:t>Twin</w:t>
            </w:r>
          </w:p>
        </w:tc>
        <w:tc>
          <w:tcPr>
            <w:tcW w:type="dxa" w:w="1425"/>
          </w:tcPr>
          <w:p>
            <w:r/>
            <w:r>
              <w:rPr>
                <w:sz w:val="14"/>
              </w:rPr>
              <w:t>Twin Graphite</w:t>
            </w:r>
          </w:p>
        </w:tc>
        <w:tc>
          <w:tcPr>
            <w:tcW w:type="dxa" w:w="1425"/>
          </w:tcPr>
          <w:p>
            <w:r/>
            <w:r>
              <w:rPr>
                <w:sz w:val="14"/>
              </w:rPr>
              <w:t>Twin Light Blue</w:t>
            </w:r>
          </w:p>
        </w:tc>
        <w:tc>
          <w:tcPr>
            <w:tcW w:type="dxa" w:w="1425"/>
          </w:tcPr>
          <w:p>
            <w:r/>
            <w:r>
              <w:rPr>
                <w:sz w:val="14"/>
              </w:rPr>
              <w:t>after inbound</w:t>
            </w:r>
          </w:p>
        </w:tc>
        <w:tc>
          <w:tcPr>
            <w:tcW w:type="dxa" w:w="1425"/>
          </w:tcPr>
          <w:p>
            <w:r/>
            <w:r>
              <w:rPr>
                <w:sz w:val="14"/>
              </w:rPr>
              <w:t>0 + 48</w:t>
            </w:r>
          </w:p>
        </w:tc>
        <w:tc>
          <w:tcPr>
            <w:tcW w:type="dxa" w:w="1425"/>
          </w:tcPr>
          <w:p>
            <w:r/>
            <w:r>
              <w:rPr>
                <w:sz w:val="14"/>
              </w:rPr>
              <w:t>26 Nov (on receipt: the back-up has no stock before its inbound)</w:t>
            </w:r>
          </w:p>
        </w:tc>
        <w:tc>
          <w:tcPr>
            <w:tcW w:type="dxa" w:w="1425"/>
          </w:tcPr>
          <w:p>
            <w:r/>
            <w:r>
              <w:rPr>
                <w:sz w:val="14"/>
              </w:rPr>
              <w:t>22 Feb 2027</w:t>
            </w:r>
          </w:p>
        </w:tc>
      </w:tr>
      <w:tr>
        <w:tc>
          <w:tcPr>
            <w:tcW w:type="dxa" w:w="1425"/>
          </w:tcPr>
          <w:p>
            <w:r/>
            <w:r>
              <w:rPr>
                <w:sz w:val="14"/>
              </w:rPr>
              <w:t>Twin</w:t>
            </w:r>
          </w:p>
        </w:tc>
        <w:tc>
          <w:tcPr>
            <w:tcW w:type="dxa" w:w="1425"/>
          </w:tcPr>
          <w:p>
            <w:r/>
            <w:r>
              <w:rPr>
                <w:sz w:val="14"/>
              </w:rPr>
              <w:t>Twin Graphite</w:t>
            </w:r>
          </w:p>
        </w:tc>
        <w:tc>
          <w:tcPr>
            <w:tcW w:type="dxa" w:w="1425"/>
          </w:tcPr>
          <w:p>
            <w:r/>
            <w:r>
              <w:rPr>
                <w:sz w:val="14"/>
              </w:rPr>
              <w:t>Twin Cool Grey</w:t>
            </w:r>
          </w:p>
        </w:tc>
        <w:tc>
          <w:tcPr>
            <w:tcW w:type="dxa" w:w="1425"/>
          </w:tcPr>
          <w:p>
            <w:r/>
            <w:r>
              <w:rPr>
                <w:sz w:val="14"/>
              </w:rPr>
              <w:t>after inbound</w:t>
            </w:r>
          </w:p>
        </w:tc>
        <w:tc>
          <w:tcPr>
            <w:tcW w:type="dxa" w:w="1425"/>
          </w:tcPr>
          <w:p>
            <w:r/>
            <w:r>
              <w:rPr>
                <w:sz w:val="14"/>
              </w:rPr>
              <w:t>8 + 48</w:t>
            </w:r>
          </w:p>
        </w:tc>
        <w:tc>
          <w:tcPr>
            <w:tcW w:type="dxa" w:w="1425"/>
          </w:tcPr>
          <w:p>
            <w:r/>
            <w:r>
              <w:rPr>
                <w:sz w:val="14"/>
              </w:rPr>
              <w:t>26 Nov (on receipt: the back-up has no stock before its inbound)</w:t>
            </w:r>
          </w:p>
        </w:tc>
        <w:tc>
          <w:tcPr>
            <w:tcW w:type="dxa" w:w="1425"/>
          </w:tcPr>
          <w:p>
            <w:r/>
            <w:r>
              <w:rPr>
                <w:sz w:val="14"/>
              </w:rPr>
              <w:t>23 Feb 2027</w:t>
            </w:r>
          </w:p>
        </w:tc>
      </w:tr>
      <w:tr>
        <w:tc>
          <w:tcPr>
            <w:tcW w:type="dxa" w:w="1425"/>
          </w:tcPr>
          <w:p>
            <w:r/>
            <w:r>
              <w:rPr>
                <w:sz w:val="14"/>
              </w:rPr>
              <w:t>Cal-King</w:t>
            </w:r>
          </w:p>
        </w:tc>
        <w:tc>
          <w:tcPr>
            <w:tcW w:type="dxa" w:w="1425"/>
          </w:tcPr>
          <w:p>
            <w:r/>
            <w:r>
              <w:rPr>
                <w:sz w:val="14"/>
              </w:rPr>
              <w:t>Cal King Graphite</w:t>
            </w:r>
          </w:p>
        </w:tc>
        <w:tc>
          <w:tcPr>
            <w:tcW w:type="dxa" w:w="1425"/>
          </w:tcPr>
          <w:p>
            <w:r/>
            <w:r>
              <w:rPr>
                <w:sz w:val="14"/>
              </w:rPr>
              <w:t>Cal King Navy Blue</w:t>
            </w:r>
          </w:p>
        </w:tc>
        <w:tc>
          <w:tcPr>
            <w:tcW w:type="dxa" w:w="1425"/>
          </w:tcPr>
          <w:p>
            <w:r/>
            <w:r>
              <w:rPr>
                <w:sz w:val="14"/>
              </w:rPr>
              <w:t>after inbound</w:t>
            </w:r>
          </w:p>
        </w:tc>
        <w:tc>
          <w:tcPr>
            <w:tcW w:type="dxa" w:w="1425"/>
          </w:tcPr>
          <w:p>
            <w:r/>
            <w:r>
              <w:rPr>
                <w:sz w:val="14"/>
              </w:rPr>
              <w:t>47 + 30</w:t>
            </w:r>
          </w:p>
        </w:tc>
        <w:tc>
          <w:tcPr>
            <w:tcW w:type="dxa" w:w="1425"/>
          </w:tcPr>
          <w:p>
            <w:r/>
            <w:r>
              <w:rPr>
                <w:sz w:val="14"/>
              </w:rPr>
              <w:t>not before 31 Mar</w:t>
            </w:r>
          </w:p>
        </w:tc>
        <w:tc>
          <w:tcPr>
            <w:tcW w:type="dxa" w:w="1425"/>
          </w:tcPr>
          <w:p>
            <w:r/>
            <w:r>
              <w:rPr>
                <w:sz w:val="14"/>
              </w:rPr>
              <w:t>out before the switch (21 Feb 2027): use the next back-up or reorder</w:t>
            </w:r>
          </w:p>
        </w:tc>
      </w:tr>
      <w:tr>
        <w:tc>
          <w:tcPr>
            <w:tcW w:type="dxa" w:w="1425"/>
          </w:tcPr>
          <w:p>
            <w:r/>
            <w:r>
              <w:rPr>
                <w:sz w:val="14"/>
              </w:rPr>
              <w:t>Cal-King</w:t>
            </w:r>
          </w:p>
        </w:tc>
        <w:tc>
          <w:tcPr>
            <w:tcW w:type="dxa" w:w="1425"/>
          </w:tcPr>
          <w:p>
            <w:r/>
            <w:r>
              <w:rPr>
                <w:sz w:val="14"/>
              </w:rPr>
              <w:t>Cal King Graphite</w:t>
            </w:r>
          </w:p>
        </w:tc>
        <w:tc>
          <w:tcPr>
            <w:tcW w:type="dxa" w:w="1425"/>
          </w:tcPr>
          <w:p>
            <w:r/>
            <w:r>
              <w:rPr>
                <w:sz w:val="14"/>
              </w:rPr>
              <w:t>Cal King White</w:t>
            </w:r>
          </w:p>
        </w:tc>
        <w:tc>
          <w:tcPr>
            <w:tcW w:type="dxa" w:w="1425"/>
          </w:tcPr>
          <w:p>
            <w:r/>
            <w:r>
              <w:rPr>
                <w:sz w:val="14"/>
              </w:rPr>
              <w:t>yes</w:t>
            </w:r>
          </w:p>
        </w:tc>
        <w:tc>
          <w:tcPr>
            <w:tcW w:type="dxa" w:w="1425"/>
          </w:tcPr>
          <w:p>
            <w:r/>
            <w:r>
              <w:rPr>
                <w:sz w:val="14"/>
              </w:rPr>
              <w:t>69 + 30</w:t>
            </w:r>
          </w:p>
        </w:tc>
        <w:tc>
          <w:tcPr>
            <w:tcW w:type="dxa" w:w="1425"/>
          </w:tcPr>
          <w:p>
            <w:r/>
            <w:r>
              <w:rPr>
                <w:sz w:val="14"/>
              </w:rPr>
              <w:t>not before 31 Mar</w:t>
            </w:r>
          </w:p>
        </w:tc>
        <w:tc>
          <w:tcPr>
            <w:tcW w:type="dxa" w:w="1425"/>
          </w:tcPr>
          <w:p>
            <w:r/>
            <w:r>
              <w:rPr>
                <w:sz w:val="14"/>
              </w:rPr>
              <w:t>25 May 2027</w:t>
            </w:r>
          </w:p>
        </w:tc>
      </w:tr>
      <w:tr>
        <w:tc>
          <w:tcPr>
            <w:tcW w:type="dxa" w:w="1425"/>
          </w:tcPr>
          <w:p>
            <w:r/>
            <w:r>
              <w:rPr>
                <w:sz w:val="14"/>
              </w:rPr>
              <w:t>Full</w:t>
            </w:r>
          </w:p>
        </w:tc>
        <w:tc>
          <w:tcPr>
            <w:tcW w:type="dxa" w:w="1425"/>
          </w:tcPr>
          <w:p>
            <w:r/>
            <w:r>
              <w:rPr>
                <w:sz w:val="14"/>
              </w:rPr>
              <w:t>Full Cool Grey</w:t>
            </w:r>
          </w:p>
        </w:tc>
        <w:tc>
          <w:tcPr>
            <w:tcW w:type="dxa" w:w="1425"/>
          </w:tcPr>
          <w:p>
            <w:r/>
            <w:r>
              <w:rPr>
                <w:sz w:val="14"/>
              </w:rPr>
              <w:t>Full Light Blue</w:t>
            </w:r>
          </w:p>
        </w:tc>
        <w:tc>
          <w:tcPr>
            <w:tcW w:type="dxa" w:w="1425"/>
          </w:tcPr>
          <w:p>
            <w:r/>
            <w:r>
              <w:rPr>
                <w:sz w:val="14"/>
              </w:rPr>
              <w:t>after inbound</w:t>
            </w:r>
          </w:p>
        </w:tc>
        <w:tc>
          <w:tcPr>
            <w:tcW w:type="dxa" w:w="1425"/>
          </w:tcPr>
          <w:p>
            <w:r/>
            <w:r>
              <w:rPr>
                <w:sz w:val="14"/>
              </w:rPr>
              <w:t>17 + 54</w:t>
            </w:r>
          </w:p>
        </w:tc>
        <w:tc>
          <w:tcPr>
            <w:tcW w:type="dxa" w:w="1425"/>
          </w:tcPr>
          <w:p>
            <w:r/>
            <w:r>
              <w:rPr>
                <w:sz w:val="14"/>
              </w:rPr>
              <w:t>5 Mar 2027</w:t>
            </w:r>
          </w:p>
        </w:tc>
        <w:tc>
          <w:tcPr>
            <w:tcW w:type="dxa" w:w="1425"/>
          </w:tcPr>
          <w:p>
            <w:r/>
            <w:r>
              <w:rPr>
                <w:sz w:val="14"/>
              </w:rPr>
              <w:t>26 Mar 2027</w:t>
            </w:r>
          </w:p>
        </w:tc>
      </w:tr>
      <w:tr>
        <w:tc>
          <w:tcPr>
            <w:tcW w:type="dxa" w:w="1425"/>
          </w:tcPr>
          <w:p>
            <w:r/>
            <w:r>
              <w:rPr>
                <w:sz w:val="14"/>
              </w:rPr>
              <w:t>Full</w:t>
            </w:r>
          </w:p>
        </w:tc>
        <w:tc>
          <w:tcPr>
            <w:tcW w:type="dxa" w:w="1425"/>
          </w:tcPr>
          <w:p>
            <w:r/>
            <w:r>
              <w:rPr>
                <w:sz w:val="14"/>
              </w:rPr>
              <w:t>Full Cool Grey</w:t>
            </w:r>
          </w:p>
        </w:tc>
        <w:tc>
          <w:tcPr>
            <w:tcW w:type="dxa" w:w="1425"/>
          </w:tcPr>
          <w:p>
            <w:r/>
            <w:r>
              <w:rPr>
                <w:sz w:val="14"/>
              </w:rPr>
              <w:t>Full Midnight Black</w:t>
            </w:r>
          </w:p>
        </w:tc>
        <w:tc>
          <w:tcPr>
            <w:tcW w:type="dxa" w:w="1425"/>
          </w:tcPr>
          <w:p>
            <w:r/>
            <w:r>
              <w:rPr>
                <w:sz w:val="14"/>
              </w:rPr>
              <w:t>after inbound</w:t>
            </w:r>
          </w:p>
        </w:tc>
        <w:tc>
          <w:tcPr>
            <w:tcW w:type="dxa" w:w="1425"/>
          </w:tcPr>
          <w:p>
            <w:r/>
            <w:r>
              <w:rPr>
                <w:sz w:val="14"/>
              </w:rPr>
              <w:t>0 + 36</w:t>
            </w:r>
          </w:p>
        </w:tc>
        <w:tc>
          <w:tcPr>
            <w:tcW w:type="dxa" w:w="1425"/>
          </w:tcPr>
          <w:p>
            <w:r/>
            <w:r>
              <w:rPr>
                <w:sz w:val="14"/>
              </w:rPr>
              <w:t>5 Mar 2027</w:t>
            </w:r>
          </w:p>
        </w:tc>
        <w:tc>
          <w:tcPr>
            <w:tcW w:type="dxa" w:w="1425"/>
          </w:tcPr>
          <w:p>
            <w:r/>
            <w:r>
              <w:rPr>
                <w:sz w:val="14"/>
              </w:rPr>
              <w:t>12 Mar 2027</w:t>
            </w:r>
          </w:p>
        </w:tc>
      </w:tr>
    </w:tbl>
    <w:p/>
    <w:p>
      <w:pPr>
        <w:pStyle w:val="Heading2"/>
      </w:pPr>
      <w:r>
        <w:t>King ranking child: the margin re-test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King child</w:t>
            </w:r>
          </w:p>
        </w:tc>
        <w:tc>
          <w:tcPr>
            <w:tcW w:type="dxa" w:w="1425"/>
            <w:shd w:val="clear" w:color="auto" w:fill="1F3864"/>
          </w:tcPr>
          <w:p>
            <w:r/>
            <w:r>
              <w:rPr>
                <w:b/>
                <w:color w:val="FFFFFF"/>
                <w:sz w:val="14"/>
              </w:rPr>
              <w:t>Contribution/unit</w:t>
            </w:r>
          </w:p>
        </w:tc>
        <w:tc>
          <w:tcPr>
            <w:tcW w:type="dxa" w:w="1425"/>
            <w:shd w:val="clear" w:color="auto" w:fill="1F3864"/>
          </w:tcPr>
          <w:p>
            <w:r/>
            <w:r>
              <w:rPr>
                <w:b/>
                <w:color w:val="FFFFFF"/>
                <w:sz w:val="14"/>
              </w:rPr>
              <w:t>Units at receipt (26 Nov)</w:t>
            </w:r>
          </w:p>
        </w:tc>
        <w:tc>
          <w:tcPr>
            <w:tcW w:type="dxa" w:w="1425"/>
            <w:shd w:val="clear" w:color="auto" w:fill="1F3864"/>
          </w:tcPr>
          <w:p>
            <w:r/>
            <w:r>
              <w:rPr>
                <w:b/>
                <w:color w:val="FFFFFF"/>
                <w:sz w:val="14"/>
              </w:rPr>
              <w:t>Cover carrying the King ranking traffic (1.5× pace)</w:t>
            </w:r>
          </w:p>
        </w:tc>
        <w:tc>
          <w:tcPr>
            <w:tcW w:type="dxa" w:w="1425"/>
            <w:shd w:val="clear" w:color="auto" w:fill="1F3864"/>
          </w:tcPr>
          <w:p>
            <w:r/>
            <w:r>
              <w:rPr>
                <w:b/>
                <w:color w:val="FFFFFF"/>
                <w:sz w:val="14"/>
              </w:rPr>
              <w:t>Profit per top-of-search click</w:t>
            </w:r>
          </w:p>
        </w:tc>
        <w:tc>
          <w:tcPr>
            <w:tcW w:type="dxa" w:w="1425"/>
            <w:shd w:val="clear" w:color="auto" w:fill="1F3864"/>
          </w:tcPr>
          <w:p>
            <w:r/>
            <w:r>
              <w:rPr>
                <w:b/>
                <w:color w:val="FFFFFF"/>
                <w:sz w:val="14"/>
              </w:rPr>
              <w:t>King ceiling if chosen</w:t>
            </w:r>
          </w:p>
        </w:tc>
        <w:tc>
          <w:tcPr>
            <w:tcW w:type="dxa" w:w="1425"/>
            <w:shd w:val="clear" w:color="auto" w:fill="1F3864"/>
          </w:tcPr>
          <w:p>
            <w:r/>
            <w:r>
              <w:rPr>
                <w:b/>
                <w:color w:val="FFFFFF"/>
                <w:sz w:val="14"/>
              </w:rPr>
              <w:t>Less than the best a unit</w:t>
            </w:r>
          </w:p>
        </w:tc>
      </w:tr>
      <w:tr>
        <w:tc>
          <w:tcPr>
            <w:tcW w:type="dxa" w:w="1425"/>
          </w:tcPr>
          <w:p>
            <w:r/>
            <w:r>
              <w:rPr>
                <w:sz w:val="14"/>
              </w:rPr>
              <w:t>King Cream</w:t>
            </w:r>
          </w:p>
        </w:tc>
        <w:tc>
          <w:tcPr>
            <w:tcW w:type="dxa" w:w="1425"/>
          </w:tcPr>
          <w:p>
            <w:r/>
            <w:r>
              <w:rPr>
                <w:sz w:val="14"/>
              </w:rPr>
              <w:t>$31.05</w:t>
            </w:r>
          </w:p>
        </w:tc>
        <w:tc>
          <w:tcPr>
            <w:tcW w:type="dxa" w:w="1425"/>
          </w:tcPr>
          <w:p>
            <w:r/>
            <w:r>
              <w:rPr>
                <w:sz w:val="14"/>
              </w:rPr>
              <w:t>146</w:t>
            </w:r>
          </w:p>
        </w:tc>
        <w:tc>
          <w:tcPr>
            <w:tcW w:type="dxa" w:w="1425"/>
          </w:tcPr>
          <w:p>
            <w:r/>
            <w:r>
              <w:rPr>
                <w:sz w:val="14"/>
              </w:rPr>
              <w:t>75 days (under 90)</w:t>
            </w:r>
          </w:p>
        </w:tc>
        <w:tc>
          <w:tcPr>
            <w:tcW w:type="dxa" w:w="1425"/>
          </w:tcPr>
          <w:p>
            <w:r/>
            <w:r>
              <w:rPr>
                <w:sz w:val="14"/>
              </w:rPr>
              <w:t>$4.49</w:t>
            </w:r>
          </w:p>
        </w:tc>
        <w:tc>
          <w:tcPr>
            <w:tcW w:type="dxa" w:w="1425"/>
          </w:tcPr>
          <w:p>
            <w:r/>
            <w:r>
              <w:rPr>
                <w:sz w:val="14"/>
              </w:rPr>
              <w:t>$3.59</w:t>
            </w:r>
          </w:p>
        </w:tc>
        <w:tc>
          <w:tcPr>
            <w:tcW w:type="dxa" w:w="1425"/>
          </w:tcPr>
          <w:p>
            <w:r/>
            <w:r>
              <w:rPr>
                <w:sz w:val="14"/>
              </w:rPr>
              <w:t>$0.00</w:t>
            </w:r>
          </w:p>
        </w:tc>
      </w:tr>
      <w:tr>
        <w:tc>
          <w:tcPr>
            <w:tcW w:type="dxa" w:w="1425"/>
          </w:tcPr>
          <w:p>
            <w:r/>
            <w:r>
              <w:rPr>
                <w:sz w:val="14"/>
              </w:rPr>
              <w:t>King Light Grey</w:t>
            </w:r>
          </w:p>
        </w:tc>
        <w:tc>
          <w:tcPr>
            <w:tcW w:type="dxa" w:w="1425"/>
          </w:tcPr>
          <w:p>
            <w:r/>
            <w:r>
              <w:rPr>
                <w:sz w:val="14"/>
              </w:rPr>
              <w:t>$26.10</w:t>
            </w:r>
          </w:p>
        </w:tc>
        <w:tc>
          <w:tcPr>
            <w:tcW w:type="dxa" w:w="1425"/>
          </w:tcPr>
          <w:p>
            <w:r/>
            <w:r>
              <w:rPr>
                <w:sz w:val="14"/>
              </w:rPr>
              <w:t>172</w:t>
            </w:r>
          </w:p>
        </w:tc>
        <w:tc>
          <w:tcPr>
            <w:tcW w:type="dxa" w:w="1425"/>
          </w:tcPr>
          <w:p>
            <w:r/>
            <w:r>
              <w:rPr>
                <w:sz w:val="14"/>
              </w:rPr>
              <w:t>80 days (under 90)</w:t>
            </w:r>
          </w:p>
        </w:tc>
        <w:tc>
          <w:tcPr>
            <w:tcW w:type="dxa" w:w="1425"/>
          </w:tcPr>
          <w:p>
            <w:r/>
            <w:r>
              <w:rPr>
                <w:sz w:val="14"/>
              </w:rPr>
              <w:t>$3.77</w:t>
            </w:r>
          </w:p>
        </w:tc>
        <w:tc>
          <w:tcPr>
            <w:tcW w:type="dxa" w:w="1425"/>
          </w:tcPr>
          <w:p>
            <w:r/>
            <w:r>
              <w:rPr>
                <w:sz w:val="14"/>
              </w:rPr>
              <w:t>$3.02</w:t>
            </w:r>
          </w:p>
        </w:tc>
        <w:tc>
          <w:tcPr>
            <w:tcW w:type="dxa" w:w="1425"/>
          </w:tcPr>
          <w:p>
            <w:r/>
            <w:r>
              <w:rPr>
                <w:sz w:val="14"/>
              </w:rPr>
              <w:t>$4.95</w:t>
            </w:r>
          </w:p>
        </w:tc>
      </w:tr>
      <w:tr>
        <w:tc>
          <w:tcPr>
            <w:tcW w:type="dxa" w:w="1425"/>
          </w:tcPr>
          <w:p>
            <w:r/>
            <w:r>
              <w:rPr>
                <w:sz w:val="14"/>
              </w:rPr>
              <w:t>King White</w:t>
            </w:r>
          </w:p>
        </w:tc>
        <w:tc>
          <w:tcPr>
            <w:tcW w:type="dxa" w:w="1425"/>
          </w:tcPr>
          <w:p>
            <w:r/>
            <w:r>
              <w:rPr>
                <w:sz w:val="14"/>
              </w:rPr>
              <w:t>$18.15</w:t>
            </w:r>
          </w:p>
        </w:tc>
        <w:tc>
          <w:tcPr>
            <w:tcW w:type="dxa" w:w="1425"/>
          </w:tcPr>
          <w:p>
            <w:r/>
            <w:r>
              <w:rPr>
                <w:sz w:val="14"/>
              </w:rPr>
              <w:t>729</w:t>
            </w:r>
          </w:p>
        </w:tc>
        <w:tc>
          <w:tcPr>
            <w:tcW w:type="dxa" w:w="1425"/>
          </w:tcPr>
          <w:p>
            <w:r/>
            <w:r>
              <w:rPr>
                <w:sz w:val="14"/>
              </w:rPr>
              <w:t>180 days</w:t>
            </w:r>
          </w:p>
        </w:tc>
        <w:tc>
          <w:tcPr>
            <w:tcW w:type="dxa" w:w="1425"/>
          </w:tcPr>
          <w:p>
            <w:r/>
            <w:r>
              <w:rPr>
                <w:sz w:val="14"/>
              </w:rPr>
              <w:t>$2.62</w:t>
            </w:r>
          </w:p>
        </w:tc>
        <w:tc>
          <w:tcPr>
            <w:tcW w:type="dxa" w:w="1425"/>
          </w:tcPr>
          <w:p>
            <w:r/>
            <w:r>
              <w:rPr>
                <w:sz w:val="14"/>
              </w:rPr>
              <w:t>$2.10</w:t>
            </w:r>
          </w:p>
        </w:tc>
        <w:tc>
          <w:tcPr>
            <w:tcW w:type="dxa" w:w="1425"/>
          </w:tcPr>
          <w:p>
            <w:r/>
            <w:r>
              <w:rPr>
                <w:sz w:val="14"/>
              </w:rPr>
              <w:t>$12.90</w:t>
            </w:r>
          </w:p>
        </w:tc>
      </w:tr>
      <w:tr>
        <w:tc>
          <w:tcPr>
            <w:tcW w:type="dxa" w:w="1425"/>
          </w:tcPr>
          <w:p>
            <w:r/>
            <w:r>
              <w:rPr>
                <w:sz w:val="14"/>
              </w:rPr>
              <w:t>King Graphite</w:t>
            </w:r>
          </w:p>
        </w:tc>
        <w:tc>
          <w:tcPr>
            <w:tcW w:type="dxa" w:w="1425"/>
          </w:tcPr>
          <w:p>
            <w:r/>
            <w:r>
              <w:rPr>
                <w:sz w:val="14"/>
              </w:rPr>
              <w:t>$28.54</w:t>
            </w:r>
          </w:p>
        </w:tc>
        <w:tc>
          <w:tcPr>
            <w:tcW w:type="dxa" w:w="1425"/>
          </w:tcPr>
          <w:p>
            <w:r/>
            <w:r>
              <w:rPr>
                <w:sz w:val="14"/>
              </w:rPr>
              <w:t>0 (no PO)</w:t>
            </w:r>
          </w:p>
        </w:tc>
        <w:tc>
          <w:tcPr>
            <w:tcW w:type="dxa" w:w="1425"/>
          </w:tcPr>
          <w:p>
            <w:r/>
            <w:r>
              <w:rPr>
                <w:sz w:val="14"/>
              </w:rPr>
              <w:t>none</w:t>
            </w:r>
          </w:p>
        </w:tc>
        <w:tc>
          <w:tcPr>
            <w:tcW w:type="dxa" w:w="1425"/>
          </w:tcPr>
          <w:p>
            <w:r/>
            <w:r>
              <w:rPr>
                <w:sz w:val="14"/>
              </w:rPr>
              <w:t>$4.12</w:t>
            </w:r>
          </w:p>
        </w:tc>
        <w:tc>
          <w:tcPr>
            <w:tcW w:type="dxa" w:w="1425"/>
          </w:tcPr>
          <w:p>
            <w:r/>
            <w:r>
              <w:rPr>
                <w:sz w:val="14"/>
              </w:rPr>
              <w:t>—</w:t>
            </w:r>
          </w:p>
        </w:tc>
        <w:tc>
          <w:tcPr>
            <w:tcW w:type="dxa" w:w="1425"/>
          </w:tcPr>
          <w:p>
            <w:r/>
            <w:r>
              <w:rPr>
                <w:sz w:val="14"/>
              </w:rPr>
              <w:t>$2.51</w:t>
            </w:r>
          </w:p>
        </w:tc>
      </w:tr>
    </w:tbl>
    <w:p/>
    <w:p>
      <w:r>
        <w:t>Rule: the King ranking child is the King child with the most profit per top-of-search click among those with cover (tier A: 90 days at 1.5× the pace it would carry, its own plus King Graphite's 2.6 a day). The test is re-run on the day the King Light Grey (138) and King Cream (126) inbound is received (26 Nov, provisional), on the units actually received, and the King ceiling is re-solved on the child chosen. On the inbound as planned neither has cover yet, so King White stays; the re-test is what moves it, not a date.</w:t>
      </w:r>
    </w:p>
    <w:p>
      <w:pPr>
        <w:pStyle w:val="Heading1"/>
      </w:pPr>
      <w:r>
        <w:t>A11. Today against an ideal setup</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1F3864"/>
          </w:tcPr>
          <w:p>
            <w:r/>
            <w:r>
              <w:rPr>
                <w:b/>
                <w:color w:val="FFFFFF"/>
                <w:sz w:val="14"/>
              </w:rPr>
              <w:t>Element</w:t>
            </w:r>
          </w:p>
        </w:tc>
        <w:tc>
          <w:tcPr>
            <w:tcW w:type="dxa" w:w="2551"/>
            <w:shd w:val="clear" w:color="auto" w:fill="1F3864"/>
          </w:tcPr>
          <w:p>
            <w:r/>
            <w:r>
              <w:rPr>
                <w:b/>
                <w:color w:val="FFFFFF"/>
                <w:sz w:val="14"/>
              </w:rPr>
              <w:t>Ideal</w:t>
            </w:r>
          </w:p>
        </w:tc>
        <w:tc>
          <w:tcPr>
            <w:tcW w:type="dxa" w:w="2835"/>
            <w:shd w:val="clear" w:color="auto" w:fill="1F3864"/>
          </w:tcPr>
          <w:p>
            <w:r/>
            <w:r>
              <w:rPr>
                <w:b/>
                <w:color w:val="FFFFFF"/>
                <w:sz w:val="14"/>
              </w:rPr>
              <w:t>Today</w:t>
            </w:r>
          </w:p>
        </w:tc>
        <w:tc>
          <w:tcPr>
            <w:tcW w:type="dxa" w:w="3118"/>
            <w:shd w:val="clear" w:color="auto" w:fill="1F3864"/>
          </w:tcPr>
          <w:p>
            <w:r/>
            <w:r>
              <w:rPr>
                <w:b/>
                <w:color w:val="FFFFFF"/>
                <w:sz w:val="14"/>
              </w:rPr>
              <w:t>After this plan</w:t>
            </w:r>
          </w:p>
        </w:tc>
      </w:tr>
      <w:tr>
        <w:tc>
          <w:tcPr>
            <w:tcW w:type="dxa" w:w="1701"/>
          </w:tcPr>
          <w:p>
            <w:r/>
            <w:r>
              <w:rPr>
                <w:sz w:val="14"/>
              </w:rPr>
              <w:t>Exact per ranking term</w:t>
            </w:r>
          </w:p>
        </w:tc>
        <w:tc>
          <w:tcPr>
            <w:tcW w:type="dxa" w:w="2551"/>
          </w:tcPr>
          <w:p>
            <w:r/>
            <w:r>
              <w:rPr>
                <w:sz w:val="14"/>
              </w:rPr>
              <w:t>One owner on the size's ranking child</w:t>
            </w:r>
          </w:p>
        </w:tc>
        <w:tc>
          <w:tcPr>
            <w:tcW w:type="dxa" w:w="2835"/>
          </w:tcPr>
          <w:p>
            <w:r/>
            <w:r>
              <w:rPr>
                <w:sz w:val="14"/>
              </w:rPr>
              <w:t>King owners on a child about to run out; Full on an out-of-stock child</w:t>
            </w:r>
          </w:p>
        </w:tc>
        <w:tc>
          <w:tcPr>
            <w:tcW w:type="dxa" w:w="3118"/>
          </w:tcPr>
          <w:p>
            <w:r/>
            <w:r>
              <w:rPr>
                <w:sz w:val="14"/>
              </w:rPr>
              <w:t>54 child swaps; one owner per term</w:t>
            </w:r>
          </w:p>
        </w:tc>
      </w:tr>
      <w:tr>
        <w:tc>
          <w:tcPr>
            <w:tcW w:type="dxa" w:w="1701"/>
          </w:tcPr>
          <w:p>
            <w:r/>
            <w:r>
              <w:rPr>
                <w:sz w:val="14"/>
              </w:rPr>
              <w:t>Prices</w:t>
            </w:r>
          </w:p>
        </w:tc>
        <w:tc>
          <w:tcPr>
            <w:tcW w:type="dxa" w:w="2551"/>
          </w:tcPr>
          <w:p>
            <w:r/>
            <w:r>
              <w:rPr>
                <w:sz w:val="14"/>
              </w:rPr>
              <w:t>At or under what a click affords</w:t>
            </w:r>
          </w:p>
        </w:tc>
        <w:tc>
          <w:tcPr>
            <w:tcW w:type="dxa" w:w="2835"/>
          </w:tcPr>
          <w:p>
            <w:r/>
            <w:r>
              <w:rPr>
                <w:sz w:val="14"/>
              </w:rPr>
              <w:t>Every live row above its ceiling</w:t>
            </w:r>
          </w:p>
        </w:tc>
        <w:tc>
          <w:tcPr>
            <w:tcW w:type="dxa" w:w="3118"/>
          </w:tcPr>
          <w:p>
            <w:r/>
            <w:r>
              <w:rPr>
                <w:sz w:val="14"/>
              </w:rPr>
              <w:t>Every row stepping to its ceiling by dated writes</w:t>
            </w:r>
          </w:p>
        </w:tc>
      </w:tr>
      <w:tr>
        <w:tc>
          <w:tcPr>
            <w:tcW w:type="dxa" w:w="1701"/>
          </w:tcPr>
          <w:p>
            <w:r/>
            <w:r>
              <w:rPr>
                <w:sz w:val="14"/>
              </w:rPr>
              <w:t>Discovery</w:t>
            </w:r>
          </w:p>
        </w:tc>
        <w:tc>
          <w:tcPr>
            <w:tcW w:type="dxa" w:w="2551"/>
          </w:tcPr>
          <w:p>
            <w:r/>
            <w:r>
              <w:rPr>
                <w:sz w:val="14"/>
              </w:rPr>
              <w:t>One broad and one phrase per family</w:t>
            </w:r>
          </w:p>
        </w:tc>
        <w:tc>
          <w:tcPr>
            <w:tcW w:type="dxa" w:w="2835"/>
          </w:tcPr>
          <w:p>
            <w:r/>
            <w:r>
              <w:rPr>
                <w:sz w:val="14"/>
              </w:rPr>
              <w:t>7 broads, 6 phrases</w:t>
            </w:r>
          </w:p>
        </w:tc>
        <w:tc>
          <w:tcPr>
            <w:tcW w:type="dxa" w:w="3118"/>
          </w:tcPr>
          <w:p>
            <w:r/>
            <w:r>
              <w:rPr>
                <w:sz w:val="14"/>
              </w:rPr>
              <w:t>4 folded, 6 paused, walls on the survivors</w:t>
            </w:r>
          </w:p>
        </w:tc>
      </w:tr>
      <w:tr>
        <w:tc>
          <w:tcPr>
            <w:tcW w:type="dxa" w:w="1701"/>
          </w:tcPr>
          <w:p>
            <w:r/>
            <w:r>
              <w:rPr>
                <w:sz w:val="14"/>
              </w:rPr>
              <w:t>Colour</w:t>
            </w:r>
          </w:p>
        </w:tc>
        <w:tc>
          <w:tcPr>
            <w:tcW w:type="dxa" w:w="2551"/>
          </w:tcPr>
          <w:p>
            <w:r/>
            <w:r>
              <w:rPr>
                <w:sz w:val="14"/>
              </w:rPr>
              <w:t>Colour Exacts where colour demand is measured</w:t>
            </w:r>
          </w:p>
        </w:tc>
        <w:tc>
          <w:tcPr>
            <w:tcW w:type="dxa" w:w="2835"/>
          </w:tcPr>
          <w:p>
            <w:r/>
            <w:r>
              <w:rPr>
                <w:sz w:val="14"/>
              </w:rPr>
              <w:t>Black, white, green Exacts; no colour volumes</w:t>
            </w:r>
          </w:p>
        </w:tc>
        <w:tc>
          <w:tcPr>
            <w:tcW w:type="dxa" w:w="3118"/>
          </w:tcPr>
          <w:p>
            <w:r/>
            <w:r>
              <w:rPr>
                <w:sz w:val="14"/>
              </w:rPr>
              <w:t>Purple, pink, white-King gated; no grey/navy</w:t>
            </w:r>
          </w:p>
        </w:tc>
      </w:tr>
      <w:tr>
        <w:tc>
          <w:tcPr>
            <w:tcW w:type="dxa" w:w="1701"/>
          </w:tcPr>
          <w:p>
            <w:r/>
            <w:r>
              <w:rPr>
                <w:sz w:val="14"/>
              </w:rPr>
              <w:t>Overstock</w:t>
            </w:r>
          </w:p>
        </w:tc>
        <w:tc>
          <w:tcPr>
            <w:tcW w:type="dxa" w:w="2551"/>
          </w:tcPr>
          <w:p>
            <w:r/>
            <w:r>
              <w:rPr>
                <w:sz w:val="14"/>
              </w:rPr>
              <w:t>Cheap discovery at the child's break-even</w:t>
            </w:r>
          </w:p>
        </w:tc>
        <w:tc>
          <w:tcPr>
            <w:tcW w:type="dxa" w:w="2835"/>
          </w:tcPr>
          <w:p>
            <w:r/>
            <w:r>
              <w:rPr>
                <w:sz w:val="14"/>
              </w:rPr>
              <w:t>None</w:t>
            </w:r>
          </w:p>
        </w:tc>
        <w:tc>
          <w:tcPr>
            <w:tcW w:type="dxa" w:w="3118"/>
          </w:tcPr>
          <w:p>
            <w:r/>
            <w:r>
              <w:rPr>
                <w:sz w:val="14"/>
              </w:rPr>
              <w:t>Five children in the existing second Auto</w:t>
            </w:r>
          </w:p>
        </w:tc>
      </w:tr>
      <w:tr>
        <w:tc>
          <w:tcPr>
            <w:tcW w:type="dxa" w:w="1701"/>
          </w:tcPr>
          <w:p>
            <w:r/>
            <w:r>
              <w:rPr>
                <w:sz w:val="14"/>
              </w:rPr>
              <w:t>Spend</w:t>
            </w:r>
          </w:p>
        </w:tc>
        <w:tc>
          <w:tcPr>
            <w:tcW w:type="dxa" w:w="2551"/>
          </w:tcPr>
          <w:p>
            <w:r/>
            <w:r>
              <w:rPr>
                <w:sz w:val="14"/>
              </w:rPr>
              <w:t>Inside an envelope set by current sales</w:t>
            </w:r>
          </w:p>
        </w:tc>
        <w:tc>
          <w:tcPr>
            <w:tcW w:type="dxa" w:w="2835"/>
          </w:tcPr>
          <w:p>
            <w:r/>
            <w:r>
              <w:rPr>
                <w:sz w:val="14"/>
              </w:rPr>
              <w:t>Set by September's average</w:t>
            </w:r>
          </w:p>
        </w:tc>
        <w:tc>
          <w:tcPr>
            <w:tcW w:type="dxa" w:w="3118"/>
          </w:tcPr>
          <w:p>
            <w:r/>
            <w:r>
              <w:rPr>
                <w:sz w:val="14"/>
              </w:rPr>
              <w:t>12–14% of trailing-7-day sales ($1,071–1,249/wk)</w:t>
            </w:r>
          </w:p>
        </w:tc>
      </w:tr>
      <w:tr>
        <w:tc>
          <w:tcPr>
            <w:tcW w:type="dxa" w:w="1701"/>
          </w:tcPr>
          <w:p>
            <w:r/>
            <w:r>
              <w:rPr>
                <w:sz w:val="14"/>
              </w:rPr>
              <w:t>Stock</w:t>
            </w:r>
          </w:p>
        </w:tc>
        <w:tc>
          <w:tcPr>
            <w:tcW w:type="dxa" w:w="2551"/>
          </w:tcPr>
          <w:p>
            <w:r/>
            <w:r>
              <w:rPr>
                <w:sz w:val="14"/>
              </w:rPr>
              <w:t>Ranking children reordered before they run out</w:t>
            </w:r>
          </w:p>
        </w:tc>
        <w:tc>
          <w:tcPr>
            <w:tcW w:type="dxa" w:w="2835"/>
          </w:tcPr>
          <w:p>
            <w:r/>
            <w:r>
              <w:rPr>
                <w:sz w:val="14"/>
              </w:rPr>
              <w:t>King Graphite has no PO</w:t>
            </w:r>
          </w:p>
        </w:tc>
        <w:tc>
          <w:tcPr>
            <w:tcW w:type="dxa" w:w="3118"/>
          </w:tcPr>
          <w:p>
            <w:r/>
            <w:r>
              <w:rPr>
                <w:sz w:val="14"/>
              </w:rPr>
              <w:t>PO is the first owner action</w:t>
            </w:r>
          </w:p>
        </w:tc>
      </w:tr>
    </w:tbl>
    <w:p/>
    <w:p>
      <w:pPr>
        <w:pStyle w:val="Heading1"/>
      </w:pPr>
      <w:r>
        <w:t>A12. Campaign by campaign: the role, the call and why</w:t>
      </w:r>
    </w:p>
    <w:p>
      <w:r>
        <w:t>Calls: PUSH = climbing a ranking term (none); PROTECT = holds a rank and nothing is cut (frozen collapses, revived owners); OPTIMISE = a specific change (child, price step, base, SKU swap, negatives); REDUCE = paused, folded or duplicate; KEEP = no change. Counts: OPTIMISE 126, REDUCE 22, PROTECT 18, KEEP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3402"/>
            <w:shd w:val="clear" w:color="auto" w:fill="1F3864"/>
          </w:tcPr>
          <w:p>
            <w:r/>
            <w:r>
              <w:rPr>
                <w:b/>
                <w:color w:val="FFFFFF"/>
                <w:sz w:val="14"/>
              </w:rPr>
              <w:t>Campaign</w:t>
            </w:r>
          </w:p>
        </w:tc>
        <w:tc>
          <w:tcPr>
            <w:tcW w:type="dxa" w:w="907"/>
            <w:shd w:val="clear" w:color="auto" w:fill="1F3864"/>
          </w:tcPr>
          <w:p>
            <w:r/>
            <w:r>
              <w:rPr>
                <w:b/>
                <w:color w:val="FFFFFF"/>
                <w:sz w:val="14"/>
              </w:rPr>
              <w:t>Spend 30d</w:t>
            </w:r>
          </w:p>
        </w:tc>
        <w:tc>
          <w:tcPr>
            <w:tcW w:type="dxa" w:w="794"/>
            <w:shd w:val="clear" w:color="auto" w:fill="1F3864"/>
          </w:tcPr>
          <w:p>
            <w:r/>
            <w:r>
              <w:rPr>
                <w:b/>
                <w:color w:val="FFFFFF"/>
                <w:sz w:val="14"/>
              </w:rPr>
              <w:t>Orders 30d</w:t>
            </w:r>
          </w:p>
        </w:tc>
        <w:tc>
          <w:tcPr>
            <w:tcW w:type="dxa" w:w="1020"/>
            <w:shd w:val="clear" w:color="auto" w:fill="1F3864"/>
          </w:tcPr>
          <w:p>
            <w:r/>
            <w:r>
              <w:rPr>
                <w:b/>
                <w:color w:val="FFFFFF"/>
                <w:sz w:val="14"/>
              </w:rPr>
              <w:t>Call</w:t>
            </w:r>
          </w:p>
        </w:tc>
        <w:tc>
          <w:tcPr>
            <w:tcW w:type="dxa" w:w="4082"/>
            <w:shd w:val="clear" w:color="auto" w:fill="1F3864"/>
          </w:tcPr>
          <w:p>
            <w:r/>
            <w:r>
              <w:rPr>
                <w:b/>
                <w:color w:val="FFFFFF"/>
                <w:sz w:val="14"/>
              </w:rPr>
              <w:t>Why</w:t>
            </w:r>
          </w:p>
        </w:tc>
      </w:tr>
      <w:tr>
        <w:tc>
          <w:tcPr>
            <w:tcW w:type="dxa" w:w="3402"/>
          </w:tcPr>
          <w:p>
            <w:r/>
            <w:r>
              <w:rPr>
                <w:sz w:val="14"/>
              </w:rPr>
              <w:t>SLEEPHORIA - Cooling Sheets - B0F7M19VYV - cooling sheets ki</w:t>
            </w:r>
          </w:p>
        </w:tc>
        <w:tc>
          <w:tcPr>
            <w:tcW w:type="dxa" w:w="907"/>
          </w:tcPr>
          <w:p>
            <w:r/>
            <w:r>
              <w:rPr>
                <w:sz w:val="14"/>
              </w:rPr>
              <w:t>$723</w:t>
            </w:r>
          </w:p>
        </w:tc>
        <w:tc>
          <w:tcPr>
            <w:tcW w:type="dxa" w:w="794"/>
          </w:tcPr>
          <w:p>
            <w:r/>
            <w:r>
              <w:rPr>
                <w:sz w:val="14"/>
              </w:rPr>
              <w:t>18</w:t>
            </w:r>
          </w:p>
        </w:tc>
        <w:tc>
          <w:tcPr>
            <w:tcW w:type="dxa" w:w="1020"/>
          </w:tcPr>
          <w:p>
            <w:r/>
            <w:r>
              <w:rPr>
                <w:sz w:val="14"/>
              </w:rPr>
              <w:t>OPTIMISE</w:t>
            </w:r>
          </w:p>
        </w:tc>
        <w:tc>
          <w:tcPr>
            <w:tcW w:type="dxa" w:w="4082"/>
          </w:tcPr>
          <w:p>
            <w:r/>
            <w:r>
              <w:rPr>
                <w:sz w:val="14"/>
              </w:rPr>
              <w:t>Held page-one term (cooling sheets king; best rank 16): price $5.19, CPC paid $5.29, ceiling $2.10. Planned: $4.77, each at least 90% of the CPC paid before it.</w:t>
            </w:r>
          </w:p>
        </w:tc>
      </w:tr>
      <w:tr>
        <w:tc>
          <w:tcPr>
            <w:tcW w:type="dxa" w:w="3402"/>
          </w:tcPr>
          <w:p>
            <w:r/>
            <w:r>
              <w:rPr>
                <w:sz w:val="14"/>
              </w:rPr>
              <w:t>SCS-SP-Cooling | Sheets | King-HSV-king cooling sheets-Exact</w:t>
            </w:r>
          </w:p>
        </w:tc>
        <w:tc>
          <w:tcPr>
            <w:tcW w:type="dxa" w:w="907"/>
          </w:tcPr>
          <w:p>
            <w:r/>
            <w:r>
              <w:rPr>
                <w:sz w:val="14"/>
              </w:rPr>
              <w:t>$677</w:t>
            </w:r>
          </w:p>
        </w:tc>
        <w:tc>
          <w:tcPr>
            <w:tcW w:type="dxa" w:w="794"/>
          </w:tcPr>
          <w:p>
            <w:r/>
            <w:r>
              <w:rPr>
                <w:sz w:val="14"/>
              </w:rPr>
              <w:t>23</w:t>
            </w:r>
          </w:p>
        </w:tc>
        <w:tc>
          <w:tcPr>
            <w:tcW w:type="dxa" w:w="1020"/>
          </w:tcPr>
          <w:p>
            <w:r/>
            <w:r>
              <w:rPr>
                <w:sz w:val="14"/>
              </w:rPr>
              <w:t>OPTIMISE</w:t>
            </w:r>
          </w:p>
        </w:tc>
        <w:tc>
          <w:tcPr>
            <w:tcW w:type="dxa" w:w="4082"/>
          </w:tcPr>
          <w:p>
            <w:r/>
            <w:r>
              <w:rPr>
                <w:sz w:val="14"/>
              </w:rPr>
              <w:t>Top-10 page-one term (king size cooling sheets; best rank 3): not walked. Top of search stays at $4.50 (CPC paid $4.43, ceiling $2.10); only the child swap and,</w:t>
            </w:r>
          </w:p>
        </w:tc>
      </w:tr>
      <w:tr>
        <w:tc>
          <w:tcPr>
            <w:tcW w:type="dxa" w:w="3402"/>
          </w:tcPr>
          <w:p>
            <w:r/>
            <w:r>
              <w:rPr>
                <w:sz w:val="14"/>
              </w:rPr>
              <w:t xml:space="preserve">SLEEPHORIA - Cooling Sheets - B0F7M19VYV - cool sheets king </w:t>
            </w:r>
          </w:p>
        </w:tc>
        <w:tc>
          <w:tcPr>
            <w:tcW w:type="dxa" w:w="907"/>
          </w:tcPr>
          <w:p>
            <w:r/>
            <w:r>
              <w:rPr>
                <w:sz w:val="14"/>
              </w:rPr>
              <w:t>$596</w:t>
            </w:r>
          </w:p>
        </w:tc>
        <w:tc>
          <w:tcPr>
            <w:tcW w:type="dxa" w:w="794"/>
          </w:tcPr>
          <w:p>
            <w:r/>
            <w:r>
              <w:rPr>
                <w:sz w:val="14"/>
              </w:rPr>
              <w:t>19</w:t>
            </w:r>
          </w:p>
        </w:tc>
        <w:tc>
          <w:tcPr>
            <w:tcW w:type="dxa" w:w="1020"/>
          </w:tcPr>
          <w:p>
            <w:r/>
            <w:r>
              <w:rPr>
                <w:sz w:val="14"/>
              </w:rPr>
              <w:t>OPTIMISE</w:t>
            </w:r>
          </w:p>
        </w:tc>
        <w:tc>
          <w:tcPr>
            <w:tcW w:type="dxa" w:w="4082"/>
          </w:tcPr>
          <w:p>
            <w:r/>
            <w:r>
              <w:rPr>
                <w:sz w:val="14"/>
              </w:rPr>
              <w:t>Top-10 page-one term (cooling sheets king size; best rank 9): not walked. Top of search stays at $4.59 (CPC paid $4.56, ceiling $2.10); only the child swap and,</w:t>
            </w:r>
          </w:p>
        </w:tc>
      </w:tr>
      <w:tr>
        <w:tc>
          <w:tcPr>
            <w:tcW w:type="dxa" w:w="3402"/>
          </w:tcPr>
          <w:p>
            <w:r/>
            <w:r>
              <w:rPr>
                <w:sz w:val="14"/>
              </w:rPr>
              <w:t xml:space="preserve">SLEEPHORIA - Cooling Sheets - B0F7LY3K8C - cooling sheets - </w:t>
            </w:r>
          </w:p>
        </w:tc>
        <w:tc>
          <w:tcPr>
            <w:tcW w:type="dxa" w:w="907"/>
          </w:tcPr>
          <w:p>
            <w:r/>
            <w:r>
              <w:rPr>
                <w:sz w:val="14"/>
              </w:rPr>
              <w:t>$398</w:t>
            </w:r>
          </w:p>
        </w:tc>
        <w:tc>
          <w:tcPr>
            <w:tcW w:type="dxa" w:w="794"/>
          </w:tcPr>
          <w:p>
            <w:r/>
            <w:r>
              <w:rPr>
                <w:sz w:val="14"/>
              </w:rPr>
              <w:t>17</w:t>
            </w:r>
          </w:p>
        </w:tc>
        <w:tc>
          <w:tcPr>
            <w:tcW w:type="dxa" w:w="1020"/>
          </w:tcPr>
          <w:p>
            <w:r/>
            <w:r>
              <w:rPr>
                <w:sz w:val="14"/>
              </w:rPr>
              <w:t>OPTIMISE</w:t>
            </w:r>
          </w:p>
        </w:tc>
        <w:tc>
          <w:tcPr>
            <w:tcW w:type="dxa" w:w="4082"/>
          </w:tcPr>
          <w:p>
            <w:r/>
            <w:r>
              <w:rPr>
                <w:sz w:val="14"/>
              </w:rPr>
              <w:t>Held page-one term (cooling sheets; best rank 18): price $2.60, CPC paid $2.62, ceiling $2.05. Planned: $2.36, each at least 90% of the CPC paid before it. Furt</w:t>
            </w:r>
          </w:p>
        </w:tc>
      </w:tr>
      <w:tr>
        <w:tc>
          <w:tcPr>
            <w:tcW w:type="dxa" w:w="3402"/>
          </w:tcPr>
          <w:p>
            <w:r/>
            <w:r>
              <w:rPr>
                <w:sz w:val="14"/>
              </w:rPr>
              <w:t>SLEEPHORIA - Cooling Sheets - B0F7LY3K8C - cooling queen she</w:t>
            </w:r>
          </w:p>
        </w:tc>
        <w:tc>
          <w:tcPr>
            <w:tcW w:type="dxa" w:w="907"/>
          </w:tcPr>
          <w:p>
            <w:r/>
            <w:r>
              <w:rPr>
                <w:sz w:val="14"/>
              </w:rPr>
              <w:t>$288</w:t>
            </w:r>
          </w:p>
        </w:tc>
        <w:tc>
          <w:tcPr>
            <w:tcW w:type="dxa" w:w="794"/>
          </w:tcPr>
          <w:p>
            <w:r/>
            <w:r>
              <w:rPr>
                <w:sz w:val="14"/>
              </w:rPr>
              <w:t>7</w:t>
            </w:r>
          </w:p>
        </w:tc>
        <w:tc>
          <w:tcPr>
            <w:tcW w:type="dxa" w:w="1020"/>
          </w:tcPr>
          <w:p>
            <w:r/>
            <w:r>
              <w:rPr>
                <w:sz w:val="14"/>
              </w:rPr>
              <w:t>OPTIMISE</w:t>
            </w:r>
          </w:p>
        </w:tc>
        <w:tc>
          <w:tcPr>
            <w:tcW w:type="dxa" w:w="4082"/>
          </w:tcPr>
          <w:p>
            <w:r/>
            <w:r>
              <w:rPr>
                <w:sz w:val="14"/>
              </w:rPr>
              <w:t>Held page-one term (cooling queen sheets; best rank 11): price $4.43, CPC paid $4.41, ceiling $2.17. Planned: $3.97, each at least 90% of the CPC paid before it</w:t>
            </w:r>
          </w:p>
        </w:tc>
      </w:tr>
      <w:tr>
        <w:tc>
          <w:tcPr>
            <w:tcW w:type="dxa" w:w="3402"/>
          </w:tcPr>
          <w:p>
            <w:r/>
            <w:r>
              <w:rPr>
                <w:sz w:val="14"/>
              </w:rPr>
              <w:t>SLEEPHORIA - Cooling Sheets - B0F7LY3K8C - cooling bed sheet</w:t>
            </w:r>
          </w:p>
        </w:tc>
        <w:tc>
          <w:tcPr>
            <w:tcW w:type="dxa" w:w="907"/>
          </w:tcPr>
          <w:p>
            <w:r/>
            <w:r>
              <w:rPr>
                <w:sz w:val="14"/>
              </w:rPr>
              <w:t>$276</w:t>
            </w:r>
          </w:p>
        </w:tc>
        <w:tc>
          <w:tcPr>
            <w:tcW w:type="dxa" w:w="794"/>
          </w:tcPr>
          <w:p>
            <w:r/>
            <w:r>
              <w:rPr>
                <w:sz w:val="14"/>
              </w:rPr>
              <w:t>5</w:t>
            </w:r>
          </w:p>
        </w:tc>
        <w:tc>
          <w:tcPr>
            <w:tcW w:type="dxa" w:w="1020"/>
          </w:tcPr>
          <w:p>
            <w:r/>
            <w:r>
              <w:rPr>
                <w:sz w:val="14"/>
              </w:rPr>
              <w:t>PROTECT</w:t>
            </w:r>
          </w:p>
        </w:tc>
        <w:tc>
          <w:tcPr>
            <w:tcW w:type="dxa" w:w="4082"/>
          </w:tcPr>
          <w:p>
            <w:r/>
            <w:r>
              <w:rPr>
                <w:sz w:val="14"/>
              </w:rPr>
              <w:t>Revive on Queen Graphite at top of search $1.64 (its ceiling: $22.97 a unit × 7.14%), base $1.00.</w:t>
            </w:r>
          </w:p>
        </w:tc>
      </w:tr>
      <w:tr>
        <w:tc>
          <w:tcPr>
            <w:tcW w:type="dxa" w:w="3402"/>
          </w:tcPr>
          <w:p>
            <w:r/>
            <w:r>
              <w:rPr>
                <w:sz w:val="14"/>
              </w:rPr>
              <w:t>SLEEPHORIA - Cooling Sheets - B0F7LY3K8C - cool sheets queen</w:t>
            </w:r>
          </w:p>
        </w:tc>
        <w:tc>
          <w:tcPr>
            <w:tcW w:type="dxa" w:w="907"/>
          </w:tcPr>
          <w:p>
            <w:r/>
            <w:r>
              <w:rPr>
                <w:sz w:val="14"/>
              </w:rPr>
              <w:t>$175</w:t>
            </w:r>
          </w:p>
        </w:tc>
        <w:tc>
          <w:tcPr>
            <w:tcW w:type="dxa" w:w="794"/>
          </w:tcPr>
          <w:p>
            <w:r/>
            <w:r>
              <w:rPr>
                <w:sz w:val="14"/>
              </w:rPr>
              <w:t>5</w:t>
            </w:r>
          </w:p>
        </w:tc>
        <w:tc>
          <w:tcPr>
            <w:tcW w:type="dxa" w:w="1020"/>
          </w:tcPr>
          <w:p>
            <w:r/>
            <w:r>
              <w:rPr>
                <w:sz w:val="14"/>
              </w:rPr>
              <w:t>OPTIMISE</w:t>
            </w:r>
          </w:p>
        </w:tc>
        <w:tc>
          <w:tcPr>
            <w:tcW w:type="dxa" w:w="4082"/>
          </w:tcPr>
          <w:p>
            <w:r/>
            <w:r>
              <w:rPr>
                <w:sz w:val="14"/>
              </w:rPr>
              <w:t>Not a held term: top-of-search price $2.94 steps to its ceiling $1.92 (≤30% a write); delivery is expected to fall where the price drops under today's CPC.</w:t>
            </w:r>
          </w:p>
        </w:tc>
      </w:tr>
      <w:tr>
        <w:tc>
          <w:tcPr>
            <w:tcW w:type="dxa" w:w="3402"/>
          </w:tcPr>
          <w:p>
            <w:r/>
            <w:r>
              <w:rPr>
                <w:sz w:val="14"/>
              </w:rPr>
              <w:t>SLEEPHORIA - Cooling Sheets - B0F7M19VYV - cooling bed sheet</w:t>
            </w:r>
          </w:p>
        </w:tc>
        <w:tc>
          <w:tcPr>
            <w:tcW w:type="dxa" w:w="907"/>
          </w:tcPr>
          <w:p>
            <w:r/>
            <w:r>
              <w:rPr>
                <w:sz w:val="14"/>
              </w:rPr>
              <w:t>$172</w:t>
            </w:r>
          </w:p>
        </w:tc>
        <w:tc>
          <w:tcPr>
            <w:tcW w:type="dxa" w:w="794"/>
          </w:tcPr>
          <w:p>
            <w:r/>
            <w:r>
              <w:rPr>
                <w:sz w:val="14"/>
              </w:rPr>
              <w:t>8</w:t>
            </w:r>
          </w:p>
        </w:tc>
        <w:tc>
          <w:tcPr>
            <w:tcW w:type="dxa" w:w="1020"/>
          </w:tcPr>
          <w:p>
            <w:r/>
            <w:r>
              <w:rPr>
                <w:sz w:val="14"/>
              </w:rPr>
              <w:t>OPTIMISE</w:t>
            </w:r>
          </w:p>
        </w:tc>
        <w:tc>
          <w:tcPr>
            <w:tcW w:type="dxa" w:w="4082"/>
          </w:tcPr>
          <w:p>
            <w:r/>
            <w:r>
              <w:rPr>
                <w:sz w:val="14"/>
              </w:rPr>
              <w:t xml:space="preserve">Top-10 page-one term (cooling bed sheets king; best rank 9): not walked. Top of search stays at $3.84 (CPC paid $3.64, ceiling $2.10); only the child swap and, </w:t>
            </w:r>
          </w:p>
        </w:tc>
      </w:tr>
      <w:tr>
        <w:tc>
          <w:tcPr>
            <w:tcW w:type="dxa" w:w="3402"/>
          </w:tcPr>
          <w:p>
            <w:r/>
            <w:r>
              <w:rPr>
                <w:sz w:val="14"/>
              </w:rPr>
              <w:t>SLEEPHORIA - Cooling Sheets - B0F7LZ27F2 - cooling sheets tw</w:t>
            </w:r>
          </w:p>
        </w:tc>
        <w:tc>
          <w:tcPr>
            <w:tcW w:type="dxa" w:w="907"/>
          </w:tcPr>
          <w:p>
            <w:r/>
            <w:r>
              <w:rPr>
                <w:sz w:val="14"/>
              </w:rPr>
              <w:t>$155</w:t>
            </w:r>
          </w:p>
        </w:tc>
        <w:tc>
          <w:tcPr>
            <w:tcW w:type="dxa" w:w="794"/>
          </w:tcPr>
          <w:p>
            <w:r/>
            <w:r>
              <w:rPr>
                <w:sz w:val="14"/>
              </w:rPr>
              <w:t>9</w:t>
            </w:r>
          </w:p>
        </w:tc>
        <w:tc>
          <w:tcPr>
            <w:tcW w:type="dxa" w:w="1020"/>
          </w:tcPr>
          <w:p>
            <w:r/>
            <w:r>
              <w:rPr>
                <w:sz w:val="14"/>
              </w:rPr>
              <w:t>OPTIMISE</w:t>
            </w:r>
          </w:p>
        </w:tc>
        <w:tc>
          <w:tcPr>
            <w:tcW w:type="dxa" w:w="4082"/>
          </w:tcPr>
          <w:p>
            <w:r/>
            <w:r>
              <w:rPr>
                <w:sz w:val="14"/>
              </w:rPr>
              <w:t>Not a held term: top-of-search price $2.73 steps to its ceiling $2.17 (≤30% a write); delivery is expected to fall where the price drops under today's CPC.</w:t>
            </w:r>
          </w:p>
        </w:tc>
      </w:tr>
      <w:tr>
        <w:tc>
          <w:tcPr>
            <w:tcW w:type="dxa" w:w="3402"/>
          </w:tcPr>
          <w:p>
            <w:r/>
            <w:r>
              <w:rPr>
                <w:sz w:val="14"/>
              </w:rPr>
              <w:t>SLEEPHORIA - Cooling Sheets - B0F7LY3K8C - cooling sheets fo</w:t>
            </w:r>
          </w:p>
        </w:tc>
        <w:tc>
          <w:tcPr>
            <w:tcW w:type="dxa" w:w="907"/>
          </w:tcPr>
          <w:p>
            <w:r/>
            <w:r>
              <w:rPr>
                <w:sz w:val="14"/>
              </w:rPr>
              <w:t>$152</w:t>
            </w:r>
          </w:p>
        </w:tc>
        <w:tc>
          <w:tcPr>
            <w:tcW w:type="dxa" w:w="794"/>
          </w:tcPr>
          <w:p>
            <w:r/>
            <w:r>
              <w:rPr>
                <w:sz w:val="14"/>
              </w:rPr>
              <w:t>5</w:t>
            </w:r>
          </w:p>
        </w:tc>
        <w:tc>
          <w:tcPr>
            <w:tcW w:type="dxa" w:w="1020"/>
          </w:tcPr>
          <w:p>
            <w:r/>
            <w:r>
              <w:rPr>
                <w:sz w:val="14"/>
              </w:rPr>
              <w:t>OPTIMISE</w:t>
            </w:r>
          </w:p>
        </w:tc>
        <w:tc>
          <w:tcPr>
            <w:tcW w:type="dxa" w:w="4082"/>
          </w:tcPr>
          <w:p>
            <w:r/>
            <w:r>
              <w:rPr>
                <w:sz w:val="14"/>
              </w:rPr>
              <w:t>Held page-one term (cooling sheets for hot sleepers; best rank 16): price $3.08, CPC paid $3.02, ceiling $2.47. Planned: $2.72, each at least 90% of the CPC pai</w:t>
            </w:r>
          </w:p>
        </w:tc>
      </w:tr>
      <w:tr>
        <w:tc>
          <w:tcPr>
            <w:tcW w:type="dxa" w:w="3402"/>
          </w:tcPr>
          <w:p>
            <w:r/>
            <w:r>
              <w:rPr>
                <w:sz w:val="14"/>
              </w:rPr>
              <w:t>SLEEPHORIA - Cooling Sheets - B0F7LY3K8C - cold sheets for h</w:t>
            </w:r>
          </w:p>
        </w:tc>
        <w:tc>
          <w:tcPr>
            <w:tcW w:type="dxa" w:w="907"/>
          </w:tcPr>
          <w:p>
            <w:r/>
            <w:r>
              <w:rPr>
                <w:sz w:val="14"/>
              </w:rPr>
              <w:t>$142</w:t>
            </w:r>
          </w:p>
        </w:tc>
        <w:tc>
          <w:tcPr>
            <w:tcW w:type="dxa" w:w="794"/>
          </w:tcPr>
          <w:p>
            <w:r/>
            <w:r>
              <w:rPr>
                <w:sz w:val="14"/>
              </w:rPr>
              <w:t>5</w:t>
            </w:r>
          </w:p>
        </w:tc>
        <w:tc>
          <w:tcPr>
            <w:tcW w:type="dxa" w:w="1020"/>
          </w:tcPr>
          <w:p>
            <w:r/>
            <w:r>
              <w:rPr>
                <w:sz w:val="14"/>
              </w:rPr>
              <w:t>OPTIMISE</w:t>
            </w:r>
          </w:p>
        </w:tc>
        <w:tc>
          <w:tcPr>
            <w:tcW w:type="dxa" w:w="4082"/>
          </w:tcPr>
          <w:p>
            <w:r/>
            <w:r>
              <w:rPr>
                <w:sz w:val="14"/>
              </w:rPr>
              <w:t xml:space="preserve">Top-10 page-one term (cold sheets for hot sleepers; best rank 3): not walked. Top of search stays at $3.22 (CPC paid $2.99, ceiling $1.86); only the child swap </w:t>
            </w:r>
          </w:p>
        </w:tc>
      </w:tr>
      <w:tr>
        <w:tc>
          <w:tcPr>
            <w:tcW w:type="dxa" w:w="3402"/>
          </w:tcPr>
          <w:p>
            <w:r/>
            <w:r>
              <w:rPr>
                <w:sz w:val="14"/>
              </w:rPr>
              <w:t>SCS-SP-Cooling | Sheets |  Full-cooling sheets full size-HSV</w:t>
            </w:r>
          </w:p>
        </w:tc>
        <w:tc>
          <w:tcPr>
            <w:tcW w:type="dxa" w:w="907"/>
          </w:tcPr>
          <w:p>
            <w:r/>
            <w:r>
              <w:rPr>
                <w:sz w:val="14"/>
              </w:rPr>
              <w:t>$133</w:t>
            </w:r>
          </w:p>
        </w:tc>
        <w:tc>
          <w:tcPr>
            <w:tcW w:type="dxa" w:w="794"/>
          </w:tcPr>
          <w:p>
            <w:r/>
            <w:r>
              <w:rPr>
                <w:sz w:val="14"/>
              </w:rPr>
              <w:t>3</w:t>
            </w:r>
          </w:p>
        </w:tc>
        <w:tc>
          <w:tcPr>
            <w:tcW w:type="dxa" w:w="1020"/>
          </w:tcPr>
          <w:p>
            <w:r/>
            <w:r>
              <w:rPr>
                <w:sz w:val="14"/>
              </w:rPr>
              <w:t>OPTIMISE</w:t>
            </w:r>
          </w:p>
        </w:tc>
        <w:tc>
          <w:tcPr>
            <w:tcW w:type="dxa" w:w="4082"/>
          </w:tcPr>
          <w:p>
            <w:r/>
            <w:r>
              <w:rPr>
                <w:sz w:val="14"/>
              </w:rPr>
              <w:t>Held page-one term (cooling sheets full size; best rank 17): price $3.00, CPC paid $2.83, ceiling $1.03. Planned: $2.55, each at least 90% of the CPC paid befor</w:t>
            </w:r>
          </w:p>
        </w:tc>
      </w:tr>
      <w:tr>
        <w:tc>
          <w:tcPr>
            <w:tcW w:type="dxa" w:w="3402"/>
          </w:tcPr>
          <w:p>
            <w:r/>
            <w:r>
              <w:rPr>
                <w:sz w:val="14"/>
              </w:rPr>
              <w:t>SLEEPHORIA - Cooling Sheets -B0F7LXCSKW- Exact - G32</w:t>
            </w:r>
          </w:p>
        </w:tc>
        <w:tc>
          <w:tcPr>
            <w:tcW w:type="dxa" w:w="907"/>
          </w:tcPr>
          <w:p>
            <w:r/>
            <w:r>
              <w:rPr>
                <w:sz w:val="14"/>
              </w:rPr>
              <w:t>$131</w:t>
            </w:r>
          </w:p>
        </w:tc>
        <w:tc>
          <w:tcPr>
            <w:tcW w:type="dxa" w:w="794"/>
          </w:tcPr>
          <w:p>
            <w:r/>
            <w:r>
              <w:rPr>
                <w:sz w:val="14"/>
              </w:rPr>
              <w:t>2</w:t>
            </w:r>
          </w:p>
        </w:tc>
        <w:tc>
          <w:tcPr>
            <w:tcW w:type="dxa" w:w="1020"/>
          </w:tcPr>
          <w:p>
            <w:r/>
            <w:r>
              <w:rPr>
                <w:sz w:val="14"/>
              </w:rPr>
              <w:t>OPTIMISE</w:t>
            </w:r>
          </w:p>
        </w:tc>
        <w:tc>
          <w:tcPr>
            <w:tcW w:type="dxa" w:w="4082"/>
          </w:tcPr>
          <w:p>
            <w:r/>
            <w:r>
              <w:rPr>
                <w:sz w:val="14"/>
              </w:rPr>
              <w:t xml:space="preserve">Not a held term: top-of-search price $4.16 steps to its ceiling $2.10 (≤30% a write); delivery is expected to fall where the price drops under today's CPC. One </w:t>
            </w:r>
          </w:p>
        </w:tc>
      </w:tr>
      <w:tr>
        <w:tc>
          <w:tcPr>
            <w:tcW w:type="dxa" w:w="3402"/>
          </w:tcPr>
          <w:p>
            <w:r/>
            <w:r>
              <w:rPr>
                <w:sz w:val="14"/>
              </w:rPr>
              <w:t>SLEEPHORIA - Cooling Sheets - B0F7LY14LM - black cooling she</w:t>
            </w:r>
          </w:p>
        </w:tc>
        <w:tc>
          <w:tcPr>
            <w:tcW w:type="dxa" w:w="907"/>
          </w:tcPr>
          <w:p>
            <w:r/>
            <w:r>
              <w:rPr>
                <w:sz w:val="14"/>
              </w:rPr>
              <w:t>$119</w:t>
            </w:r>
          </w:p>
        </w:tc>
        <w:tc>
          <w:tcPr>
            <w:tcW w:type="dxa" w:w="794"/>
          </w:tcPr>
          <w:p>
            <w:r/>
            <w:r>
              <w:rPr>
                <w:sz w:val="14"/>
              </w:rPr>
              <w:t>3</w:t>
            </w:r>
          </w:p>
        </w:tc>
        <w:tc>
          <w:tcPr>
            <w:tcW w:type="dxa" w:w="1020"/>
          </w:tcPr>
          <w:p>
            <w:r/>
            <w:r>
              <w:rPr>
                <w:sz w:val="14"/>
              </w:rPr>
              <w:t>OPTIMISE</w:t>
            </w:r>
          </w:p>
        </w:tc>
        <w:tc>
          <w:tcPr>
            <w:tcW w:type="dxa" w:w="4082"/>
          </w:tcPr>
          <w:p>
            <w:r/>
            <w:r>
              <w:rPr>
                <w:sz w:val="14"/>
              </w:rPr>
              <w:t>Held page-one term (black cooling sheets; best rank 14): price $3.21, CPC paid $3.06, ceiling $2.82. Planned: $2.82, each at least 90% of the CPC paid before it</w:t>
            </w:r>
          </w:p>
        </w:tc>
      </w:tr>
      <w:tr>
        <w:tc>
          <w:tcPr>
            <w:tcW w:type="dxa" w:w="3402"/>
          </w:tcPr>
          <w:p>
            <w:r/>
            <w:r>
              <w:rPr>
                <w:sz w:val="14"/>
              </w:rPr>
              <w:t>SLEEPHORIA - Cooling Sheets -B0F7LY4DSG- Exact - G28</w:t>
            </w:r>
          </w:p>
        </w:tc>
        <w:tc>
          <w:tcPr>
            <w:tcW w:type="dxa" w:w="907"/>
          </w:tcPr>
          <w:p>
            <w:r/>
            <w:r>
              <w:rPr>
                <w:sz w:val="14"/>
              </w:rPr>
              <w:t>$110</w:t>
            </w:r>
          </w:p>
        </w:tc>
        <w:tc>
          <w:tcPr>
            <w:tcW w:type="dxa" w:w="794"/>
          </w:tcPr>
          <w:p>
            <w:r/>
            <w:r>
              <w:rPr>
                <w:sz w:val="14"/>
              </w:rPr>
              <w:t>1</w:t>
            </w:r>
          </w:p>
        </w:tc>
        <w:tc>
          <w:tcPr>
            <w:tcW w:type="dxa" w:w="1020"/>
          </w:tcPr>
          <w:p>
            <w:r/>
            <w:r>
              <w:rPr>
                <w:sz w:val="14"/>
              </w:rPr>
              <w:t>OPTIMISE</w:t>
            </w:r>
          </w:p>
        </w:tc>
        <w:tc>
          <w:tcPr>
            <w:tcW w:type="dxa" w:w="4082"/>
          </w:tcPr>
          <w:p>
            <w:r/>
            <w:r>
              <w:rPr>
                <w:sz w:val="14"/>
              </w:rPr>
              <w:t>Not a held term: top-of-search price $3.80 steps to its ceiling $1.73 (≤30% a write); delivery is expected to fall where the price drops under today's CPC.</w:t>
            </w:r>
          </w:p>
        </w:tc>
      </w:tr>
      <w:tr>
        <w:tc>
          <w:tcPr>
            <w:tcW w:type="dxa" w:w="3402"/>
          </w:tcPr>
          <w:p>
            <w:r/>
            <w:r>
              <w:rPr>
                <w:sz w:val="14"/>
              </w:rPr>
              <w:t>SLEEPHORIA - Cooling Sheets - B0F7LY3K8C - queen cooling she</w:t>
            </w:r>
          </w:p>
        </w:tc>
        <w:tc>
          <w:tcPr>
            <w:tcW w:type="dxa" w:w="907"/>
          </w:tcPr>
          <w:p>
            <w:r/>
            <w:r>
              <w:rPr>
                <w:sz w:val="14"/>
              </w:rPr>
              <w:t>$107</w:t>
            </w:r>
          </w:p>
        </w:tc>
        <w:tc>
          <w:tcPr>
            <w:tcW w:type="dxa" w:w="794"/>
          </w:tcPr>
          <w:p>
            <w:r/>
            <w:r>
              <w:rPr>
                <w:sz w:val="14"/>
              </w:rPr>
              <w:t>2</w:t>
            </w:r>
          </w:p>
        </w:tc>
        <w:tc>
          <w:tcPr>
            <w:tcW w:type="dxa" w:w="1020"/>
          </w:tcPr>
          <w:p>
            <w:r/>
            <w:r>
              <w:rPr>
                <w:sz w:val="14"/>
              </w:rPr>
              <w:t>OPTIMISE</w:t>
            </w:r>
          </w:p>
        </w:tc>
        <w:tc>
          <w:tcPr>
            <w:tcW w:type="dxa" w:w="4082"/>
          </w:tcPr>
          <w:p>
            <w:r/>
            <w:r>
              <w:rPr>
                <w:sz w:val="14"/>
              </w:rPr>
              <w:t>Not a held term: top-of-search price $3.50 steps to its ceiling $1.86 (≤30% a write); delivery is expected to fall where the price drops under today's CPC.</w:t>
            </w:r>
          </w:p>
        </w:tc>
      </w:tr>
      <w:tr>
        <w:tc>
          <w:tcPr>
            <w:tcW w:type="dxa" w:w="3402"/>
          </w:tcPr>
          <w:p>
            <w:r/>
            <w:r>
              <w:rPr>
                <w:sz w:val="14"/>
              </w:rPr>
              <w:t>SCS-SP-Cooling | Sheets | King-cool sheets king-HSV-Exact-Ra</w:t>
            </w:r>
          </w:p>
        </w:tc>
        <w:tc>
          <w:tcPr>
            <w:tcW w:type="dxa" w:w="907"/>
          </w:tcPr>
          <w:p>
            <w:r/>
            <w:r>
              <w:rPr>
                <w:sz w:val="14"/>
              </w:rPr>
              <w:t>$97</w:t>
            </w:r>
          </w:p>
        </w:tc>
        <w:tc>
          <w:tcPr>
            <w:tcW w:type="dxa" w:w="794"/>
          </w:tcPr>
          <w:p>
            <w:r/>
            <w:r>
              <w:rPr>
                <w:sz w:val="14"/>
              </w:rPr>
              <w:t>6</w:t>
            </w:r>
          </w:p>
        </w:tc>
        <w:tc>
          <w:tcPr>
            <w:tcW w:type="dxa" w:w="1020"/>
          </w:tcPr>
          <w:p>
            <w:r/>
            <w:r>
              <w:rPr>
                <w:sz w:val="14"/>
              </w:rPr>
              <w:t>OPTIMISE</w:t>
            </w:r>
          </w:p>
        </w:tc>
        <w:tc>
          <w:tcPr>
            <w:tcW w:type="dxa" w:w="4082"/>
          </w:tcPr>
          <w:p>
            <w:r/>
            <w:r>
              <w:rPr>
                <w:sz w:val="14"/>
              </w:rPr>
              <w:t xml:space="preserve">Not a held term: top-of-search price $3.35 steps to its ceiling $2.10 (≤30% a write); delivery is expected to fall where the price drops under today's CPC. One </w:t>
            </w:r>
          </w:p>
        </w:tc>
      </w:tr>
      <w:tr>
        <w:tc>
          <w:tcPr>
            <w:tcW w:type="dxa" w:w="3402"/>
          </w:tcPr>
          <w:p>
            <w:r/>
            <w:r>
              <w:rPr>
                <w:sz w:val="14"/>
              </w:rPr>
              <w:t>SLEEPHORIA - Cooling Sheets -B0F7LY4DSG- Exact - G13</w:t>
            </w:r>
          </w:p>
        </w:tc>
        <w:tc>
          <w:tcPr>
            <w:tcW w:type="dxa" w:w="907"/>
          </w:tcPr>
          <w:p>
            <w:r/>
            <w:r>
              <w:rPr>
                <w:sz w:val="14"/>
              </w:rPr>
              <w:t>$63</w:t>
            </w:r>
          </w:p>
        </w:tc>
        <w:tc>
          <w:tcPr>
            <w:tcW w:type="dxa" w:w="794"/>
          </w:tcPr>
          <w:p>
            <w:r/>
            <w:r>
              <w:rPr>
                <w:sz w:val="14"/>
              </w:rPr>
              <w:t>4</w:t>
            </w:r>
          </w:p>
        </w:tc>
        <w:tc>
          <w:tcPr>
            <w:tcW w:type="dxa" w:w="1020"/>
          </w:tcPr>
          <w:p>
            <w:r/>
            <w:r>
              <w:rPr>
                <w:sz w:val="14"/>
              </w:rPr>
              <w:t>OPTIMISE</w:t>
            </w:r>
          </w:p>
        </w:tc>
        <w:tc>
          <w:tcPr>
            <w:tcW w:type="dxa" w:w="4082"/>
          </w:tcPr>
          <w:p>
            <w:r/>
            <w:r>
              <w:rPr>
                <w:sz w:val="14"/>
              </w:rPr>
              <w:t>Not a held term: top-of-search price $3.18 steps to its ceiling $2.01 (≤30% a write); delivery is expected to fall where the price drops under today's CPC.</w:t>
            </w:r>
          </w:p>
        </w:tc>
      </w:tr>
      <w:tr>
        <w:tc>
          <w:tcPr>
            <w:tcW w:type="dxa" w:w="3402"/>
          </w:tcPr>
          <w:p>
            <w:r/>
            <w:r>
              <w:rPr>
                <w:sz w:val="14"/>
              </w:rPr>
              <w:t>SCS-SP-Cooling | Sheets | California king-cal king cooling s</w:t>
            </w:r>
          </w:p>
        </w:tc>
        <w:tc>
          <w:tcPr>
            <w:tcW w:type="dxa" w:w="907"/>
          </w:tcPr>
          <w:p>
            <w:r/>
            <w:r>
              <w:rPr>
                <w:sz w:val="14"/>
              </w:rPr>
              <w:t>$60</w:t>
            </w:r>
          </w:p>
        </w:tc>
        <w:tc>
          <w:tcPr>
            <w:tcW w:type="dxa" w:w="794"/>
          </w:tcPr>
          <w:p>
            <w:r/>
            <w:r>
              <w:rPr>
                <w:sz w:val="14"/>
              </w:rPr>
              <w:t>4</w:t>
            </w:r>
          </w:p>
        </w:tc>
        <w:tc>
          <w:tcPr>
            <w:tcW w:type="dxa" w:w="1020"/>
          </w:tcPr>
          <w:p>
            <w:r/>
            <w:r>
              <w:rPr>
                <w:sz w:val="14"/>
              </w:rPr>
              <w:t>OPTIMISE</w:t>
            </w:r>
          </w:p>
        </w:tc>
        <w:tc>
          <w:tcPr>
            <w:tcW w:type="dxa" w:w="4082"/>
          </w:tcPr>
          <w:p>
            <w:r/>
            <w:r>
              <w:rPr>
                <w:sz w:val="14"/>
              </w:rPr>
              <w:t>Top-10 page-one term (cal king cooling sheets, california king cooling sheets; best rank 6): not walked. Top of search stays at $2.66 (CPC paid $2.58, ceiling $</w:t>
            </w:r>
          </w:p>
        </w:tc>
      </w:tr>
      <w:tr>
        <w:tc>
          <w:tcPr>
            <w:tcW w:type="dxa" w:w="3402"/>
          </w:tcPr>
          <w:p>
            <w:r/>
            <w:r>
              <w:rPr>
                <w:sz w:val="14"/>
              </w:rPr>
              <w:t xml:space="preserve">SLEEPHORIA - Cooling Sheets - B0F7LY3K8C - queen bed sheets </w:t>
            </w:r>
          </w:p>
        </w:tc>
        <w:tc>
          <w:tcPr>
            <w:tcW w:type="dxa" w:w="907"/>
          </w:tcPr>
          <w:p>
            <w:r/>
            <w:r>
              <w:rPr>
                <w:sz w:val="14"/>
              </w:rPr>
              <w:t>$58</w:t>
            </w:r>
          </w:p>
        </w:tc>
        <w:tc>
          <w:tcPr>
            <w:tcW w:type="dxa" w:w="794"/>
          </w:tcPr>
          <w:p>
            <w:r/>
            <w:r>
              <w:rPr>
                <w:sz w:val="14"/>
              </w:rPr>
              <w:t>2</w:t>
            </w:r>
          </w:p>
        </w:tc>
        <w:tc>
          <w:tcPr>
            <w:tcW w:type="dxa" w:w="1020"/>
          </w:tcPr>
          <w:p>
            <w:r/>
            <w:r>
              <w:rPr>
                <w:sz w:val="14"/>
              </w:rPr>
              <w:t>OPTIMISE</w:t>
            </w:r>
          </w:p>
        </w:tc>
        <w:tc>
          <w:tcPr>
            <w:tcW w:type="dxa" w:w="4082"/>
          </w:tcPr>
          <w:p>
            <w:r/>
            <w:r>
              <w:rPr>
                <w:sz w:val="14"/>
              </w:rPr>
              <w:t>Held page-one term (queen bed sheets cooling; best rank 15): price $4.32, CPC paid $4.06, ceiling $1.94. Planned: $3.66, each at least 90% of the CPC paid befor</w:t>
            </w:r>
          </w:p>
        </w:tc>
      </w:tr>
      <w:tr>
        <w:tc>
          <w:tcPr>
            <w:tcW w:type="dxa" w:w="3402"/>
          </w:tcPr>
          <w:p>
            <w:r/>
            <w:r>
              <w:rPr>
                <w:sz w:val="14"/>
              </w:rPr>
              <w:t>SLEEPHORIA - Cooling Sheets - B0F7LY3K8C - cooling bed sheet</w:t>
            </w:r>
          </w:p>
        </w:tc>
        <w:tc>
          <w:tcPr>
            <w:tcW w:type="dxa" w:w="907"/>
          </w:tcPr>
          <w:p>
            <w:r/>
            <w:r>
              <w:rPr>
                <w:sz w:val="14"/>
              </w:rPr>
              <w:t>$52</w:t>
            </w:r>
          </w:p>
        </w:tc>
        <w:tc>
          <w:tcPr>
            <w:tcW w:type="dxa" w:w="794"/>
          </w:tcPr>
          <w:p>
            <w:r/>
            <w:r>
              <w:rPr>
                <w:sz w:val="14"/>
              </w:rPr>
              <w:t>1</w:t>
            </w:r>
          </w:p>
        </w:tc>
        <w:tc>
          <w:tcPr>
            <w:tcW w:type="dxa" w:w="1020"/>
          </w:tcPr>
          <w:p>
            <w:r/>
            <w:r>
              <w:rPr>
                <w:sz w:val="14"/>
              </w:rPr>
              <w:t>OPTIMISE</w:t>
            </w:r>
          </w:p>
        </w:tc>
        <w:tc>
          <w:tcPr>
            <w:tcW w:type="dxa" w:w="4082"/>
          </w:tcPr>
          <w:p>
            <w:r/>
            <w:r>
              <w:rPr>
                <w:sz w:val="14"/>
              </w:rPr>
              <w:t>Top-10 page-one term (cooling bed sheets queen; best rank 8): not walked. Top of search stays at $3.30 (CPC paid $3.13, ceiling $1.94); only the child swap and,</w:t>
            </w:r>
          </w:p>
        </w:tc>
      </w:tr>
      <w:tr>
        <w:tc>
          <w:tcPr>
            <w:tcW w:type="dxa" w:w="3402"/>
          </w:tcPr>
          <w:p>
            <w:r/>
            <w:r>
              <w:rPr>
                <w:sz w:val="14"/>
              </w:rPr>
              <w:t>SLEEPHORIA - Cooling Sheets - B0F7M19VYV - king size bed she</w:t>
            </w:r>
          </w:p>
        </w:tc>
        <w:tc>
          <w:tcPr>
            <w:tcW w:type="dxa" w:w="907"/>
          </w:tcPr>
          <w:p>
            <w:r/>
            <w:r>
              <w:rPr>
                <w:sz w:val="14"/>
              </w:rPr>
              <w:t>$52</w:t>
            </w:r>
          </w:p>
        </w:tc>
        <w:tc>
          <w:tcPr>
            <w:tcW w:type="dxa" w:w="794"/>
          </w:tcPr>
          <w:p>
            <w:r/>
            <w:r>
              <w:rPr>
                <w:sz w:val="14"/>
              </w:rPr>
              <w:t>3</w:t>
            </w:r>
          </w:p>
        </w:tc>
        <w:tc>
          <w:tcPr>
            <w:tcW w:type="dxa" w:w="1020"/>
          </w:tcPr>
          <w:p>
            <w:r/>
            <w:r>
              <w:rPr>
                <w:sz w:val="14"/>
              </w:rPr>
              <w:t>OPTIMISE</w:t>
            </w:r>
          </w:p>
        </w:tc>
        <w:tc>
          <w:tcPr>
            <w:tcW w:type="dxa" w:w="4082"/>
          </w:tcPr>
          <w:p>
            <w:r/>
            <w:r>
              <w:rPr>
                <w:sz w:val="14"/>
              </w:rPr>
              <w:t xml:space="preserve">Not a held term: top-of-search price $3.17 steps to its ceiling $2.10 (≤30% a write); delivery is expected to fall where the price drops under today's CPC. One </w:t>
            </w:r>
          </w:p>
        </w:tc>
      </w:tr>
      <w:tr>
        <w:tc>
          <w:tcPr>
            <w:tcW w:type="dxa" w:w="3402"/>
          </w:tcPr>
          <w:p>
            <w:r/>
            <w:r>
              <w:rPr>
                <w:sz w:val="14"/>
              </w:rPr>
              <w:t>SLEEPHORIA - Cooling Sheets - B0F7LY3K8C - cold bed sheets -</w:t>
            </w:r>
          </w:p>
        </w:tc>
        <w:tc>
          <w:tcPr>
            <w:tcW w:type="dxa" w:w="907"/>
          </w:tcPr>
          <w:p>
            <w:r/>
            <w:r>
              <w:rPr>
                <w:sz w:val="14"/>
              </w:rPr>
              <w:t>$47</w:t>
            </w:r>
          </w:p>
        </w:tc>
        <w:tc>
          <w:tcPr>
            <w:tcW w:type="dxa" w:w="794"/>
          </w:tcPr>
          <w:p>
            <w:r/>
            <w:r>
              <w:rPr>
                <w:sz w:val="14"/>
              </w:rPr>
              <w:t>0</w:t>
            </w:r>
          </w:p>
        </w:tc>
        <w:tc>
          <w:tcPr>
            <w:tcW w:type="dxa" w:w="1020"/>
          </w:tcPr>
          <w:p>
            <w:r/>
            <w:r>
              <w:rPr>
                <w:sz w:val="14"/>
              </w:rPr>
              <w:t>OPTIMISE</w:t>
            </w:r>
          </w:p>
        </w:tc>
        <w:tc>
          <w:tcPr>
            <w:tcW w:type="dxa" w:w="4082"/>
          </w:tcPr>
          <w:p>
            <w:r/>
            <w:r>
              <w:rPr>
                <w:sz w:val="14"/>
              </w:rPr>
              <w:t>Top-10 page-one term (cold bed sheets; best rank 4): not walked. Top of search stays at $3.00 (CPC paid $2.88, ceiling $1.94); only the child swap and, after th</w:t>
            </w:r>
          </w:p>
        </w:tc>
      </w:tr>
      <w:tr>
        <w:tc>
          <w:tcPr>
            <w:tcW w:type="dxa" w:w="3402"/>
          </w:tcPr>
          <w:p>
            <w:r/>
            <w:r>
              <w:rPr>
                <w:sz w:val="14"/>
              </w:rPr>
              <w:t>SLEEPHORIA - Cooling Sheets - B0F7LY3K8C - queen size sheets</w:t>
            </w:r>
          </w:p>
        </w:tc>
        <w:tc>
          <w:tcPr>
            <w:tcW w:type="dxa" w:w="907"/>
          </w:tcPr>
          <w:p>
            <w:r/>
            <w:r>
              <w:rPr>
                <w:sz w:val="14"/>
              </w:rPr>
              <w:t>$46</w:t>
            </w:r>
          </w:p>
        </w:tc>
        <w:tc>
          <w:tcPr>
            <w:tcW w:type="dxa" w:w="794"/>
          </w:tcPr>
          <w:p>
            <w:r/>
            <w:r>
              <w:rPr>
                <w:sz w:val="14"/>
              </w:rPr>
              <w:t>1</w:t>
            </w:r>
          </w:p>
        </w:tc>
        <w:tc>
          <w:tcPr>
            <w:tcW w:type="dxa" w:w="1020"/>
          </w:tcPr>
          <w:p>
            <w:r/>
            <w:r>
              <w:rPr>
                <w:sz w:val="14"/>
              </w:rPr>
              <w:t>PROTECT</w:t>
            </w:r>
          </w:p>
        </w:tc>
        <w:tc>
          <w:tcPr>
            <w:tcW w:type="dxa" w:w="4082"/>
          </w:tcPr>
          <w:p>
            <w:r/>
            <w:r>
              <w:rPr>
                <w:sz w:val="14"/>
              </w:rPr>
              <w:t>rank collapse — price frozen until the cause is named.</w:t>
            </w:r>
          </w:p>
        </w:tc>
      </w:tr>
      <w:tr>
        <w:tc>
          <w:tcPr>
            <w:tcW w:type="dxa" w:w="3402"/>
          </w:tcPr>
          <w:p>
            <w:r/>
            <w:r>
              <w:rPr>
                <w:sz w:val="14"/>
              </w:rPr>
              <w:t>SLEEPHORIA - Cooling Sheets - B0F7LXB26C - full size cooling</w:t>
            </w:r>
          </w:p>
        </w:tc>
        <w:tc>
          <w:tcPr>
            <w:tcW w:type="dxa" w:w="907"/>
          </w:tcPr>
          <w:p>
            <w:r/>
            <w:r>
              <w:rPr>
                <w:sz w:val="14"/>
              </w:rPr>
              <w:t>$37</w:t>
            </w:r>
          </w:p>
        </w:tc>
        <w:tc>
          <w:tcPr>
            <w:tcW w:type="dxa" w:w="794"/>
          </w:tcPr>
          <w:p>
            <w:r/>
            <w:r>
              <w:rPr>
                <w:sz w:val="14"/>
              </w:rPr>
              <w:t>1</w:t>
            </w:r>
          </w:p>
        </w:tc>
        <w:tc>
          <w:tcPr>
            <w:tcW w:type="dxa" w:w="1020"/>
          </w:tcPr>
          <w:p>
            <w:r/>
            <w:r>
              <w:rPr>
                <w:sz w:val="14"/>
              </w:rPr>
              <w:t>OPTIMISE</w:t>
            </w:r>
          </w:p>
        </w:tc>
        <w:tc>
          <w:tcPr>
            <w:tcW w:type="dxa" w:w="4082"/>
          </w:tcPr>
          <w:p>
            <w:r/>
            <w:r>
              <w:rPr>
                <w:sz w:val="14"/>
              </w:rPr>
              <w:t>Held page-one term (full size cooling sheets; best rank 18): price $3.26, CPC paid $3.16, ceiling $1.03. Planned: $2.85, each at least 90% of the CPC paid befor</w:t>
            </w:r>
          </w:p>
        </w:tc>
      </w:tr>
    </w:tbl>
    <w:p/>
    <w:p>
      <w:pPr>
        <w:pStyle w:val="Heading1"/>
      </w:pPr>
      <w:r>
        <w:t>A12a. Self-competition</w:t>
      </w:r>
    </w:p>
    <w:p>
      <w:r>
        <w:t>Same term, same match type, two or more enabled targets: none among the Exact campaigns. One broad duplicate — 'deep pocket cooling sheets' in Core Broad and a second broad ad group (8 vs 2 clicks, no orders) — pauses the smaller target. 'cold bed sheets queen' inside the King campaign G32 (now on King White) is a size mismatch, not a duplicate: pause it so Queen shoppers are not shown a King set. Different match types on the same term ('cooling sheets' exact, phrase and broad) are not counted; the negative walls separate them.</w:t>
      </w:r>
    </w:p>
    <w:p>
      <w:pPr>
        <w:pStyle w:val="Heading1"/>
      </w:pPr>
      <w:r>
        <w:t>A13. The audit's recommendations: are they justified?</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Kind</w:t>
            </w:r>
          </w:p>
        </w:tc>
        <w:tc>
          <w:tcPr>
            <w:tcW w:type="dxa" w:w="1662"/>
            <w:shd w:val="clear" w:color="auto" w:fill="1F3864"/>
          </w:tcPr>
          <w:p>
            <w:r/>
            <w:r>
              <w:rPr>
                <w:b/>
                <w:color w:val="FFFFFF"/>
                <w:sz w:val="16"/>
              </w:rPr>
              <w:t>Audit actions</w:t>
            </w:r>
          </w:p>
        </w:tc>
        <w:tc>
          <w:tcPr>
            <w:tcW w:type="dxa" w:w="1662"/>
            <w:shd w:val="clear" w:color="auto" w:fill="1F3864"/>
          </w:tcPr>
          <w:p>
            <w:r/>
            <w:r>
              <w:rPr>
                <w:b/>
                <w:color w:val="FFFFFF"/>
                <w:sz w:val="16"/>
              </w:rPr>
              <w:t>Agree</w:t>
            </w:r>
          </w:p>
        </w:tc>
        <w:tc>
          <w:tcPr>
            <w:tcW w:type="dxa" w:w="1662"/>
            <w:shd w:val="clear" w:color="auto" w:fill="1F3864"/>
          </w:tcPr>
          <w:p>
            <w:r/>
            <w:r>
              <w:rPr>
                <w:b/>
                <w:color w:val="FFFFFF"/>
                <w:sz w:val="16"/>
              </w:rPr>
              <w:t>Modify</w:t>
            </w:r>
          </w:p>
        </w:tc>
        <w:tc>
          <w:tcPr>
            <w:tcW w:type="dxa" w:w="1662"/>
            <w:shd w:val="clear" w:color="auto" w:fill="1F3864"/>
          </w:tcPr>
          <w:p>
            <w:r/>
            <w:r>
              <w:rPr>
                <w:b/>
                <w:color w:val="FFFFFF"/>
                <w:sz w:val="16"/>
              </w:rPr>
              <w:t>Reject</w:t>
            </w:r>
          </w:p>
        </w:tc>
        <w:tc>
          <w:tcPr>
            <w:tcW w:type="dxa" w:w="1662"/>
            <w:shd w:val="clear" w:color="auto" w:fill="1F3864"/>
          </w:tcPr>
          <w:p>
            <w:r/>
            <w:r>
              <w:rPr>
                <w:b/>
                <w:color w:val="FFFFFF"/>
                <w:sz w:val="16"/>
              </w:rPr>
              <w:t>Hold</w:t>
            </w:r>
          </w:p>
        </w:tc>
      </w:tr>
      <w:tr>
        <w:tc>
          <w:tcPr>
            <w:tcW w:type="dxa" w:w="1662"/>
          </w:tcPr>
          <w:p>
            <w:r/>
            <w:r>
              <w:rPr>
                <w:sz w:val="16"/>
              </w:rPr>
              <w:t>child</w:t>
            </w:r>
          </w:p>
        </w:tc>
        <w:tc>
          <w:tcPr>
            <w:tcW w:type="dxa" w:w="1662"/>
          </w:tcPr>
          <w:p>
            <w:r/>
            <w:r>
              <w:rPr>
                <w:sz w:val="16"/>
              </w:rPr>
              <w:t>38</w:t>
            </w:r>
          </w:p>
        </w:tc>
        <w:tc>
          <w:tcPr>
            <w:tcW w:type="dxa" w:w="1662"/>
          </w:tcPr>
          <w:p>
            <w:r/>
            <w:r>
              <w:rPr>
                <w:sz w:val="16"/>
              </w:rPr>
              <w:t>38</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tos</w:t>
            </w:r>
          </w:p>
        </w:tc>
        <w:tc>
          <w:tcPr>
            <w:tcW w:type="dxa" w:w="1662"/>
          </w:tcPr>
          <w:p>
            <w:r/>
            <w:r>
              <w:rPr>
                <w:sz w:val="16"/>
              </w:rPr>
              <w:t>37</w:t>
            </w:r>
          </w:p>
        </w:tc>
        <w:tc>
          <w:tcPr>
            <w:tcW w:type="dxa" w:w="1662"/>
          </w:tcPr>
          <w:p>
            <w:r/>
            <w:r>
              <w:rPr>
                <w:sz w:val="16"/>
              </w:rPr>
              <w:t>5</w:t>
            </w:r>
          </w:p>
        </w:tc>
        <w:tc>
          <w:tcPr>
            <w:tcW w:type="dxa" w:w="1662"/>
          </w:tcPr>
          <w:p>
            <w:r/>
            <w:r>
              <w:rPr>
                <w:sz w:val="16"/>
              </w:rPr>
              <w:t>6</w:t>
            </w:r>
          </w:p>
        </w:tc>
        <w:tc>
          <w:tcPr>
            <w:tcW w:type="dxa" w:w="1662"/>
          </w:tcPr>
          <w:p>
            <w:r/>
            <w:r>
              <w:rPr>
                <w:sz w:val="16"/>
              </w:rPr>
              <w:t>26</w:t>
            </w:r>
          </w:p>
        </w:tc>
        <w:tc>
          <w:tcPr>
            <w:tcW w:type="dxa" w:w="1662"/>
          </w:tcPr>
          <w:p>
            <w:r/>
            <w:r>
              <w:rPr>
                <w:sz w:val="16"/>
              </w:rPr>
              <w:t>0</w:t>
            </w:r>
          </w:p>
        </w:tc>
      </w:tr>
      <w:tr>
        <w:tc>
          <w:tcPr>
            <w:tcW w:type="dxa" w:w="1662"/>
          </w:tcPr>
          <w:p>
            <w:r/>
            <w:r>
              <w:rPr>
                <w:sz w:val="16"/>
              </w:rPr>
              <w:t>bid</w:t>
            </w:r>
          </w:p>
        </w:tc>
        <w:tc>
          <w:tcPr>
            <w:tcW w:type="dxa" w:w="1662"/>
          </w:tcPr>
          <w:p>
            <w:r/>
            <w:r>
              <w:rPr>
                <w:sz w:val="16"/>
              </w:rPr>
              <w:t>28</w:t>
            </w:r>
          </w:p>
        </w:tc>
        <w:tc>
          <w:tcPr>
            <w:tcW w:type="dxa" w:w="1662"/>
          </w:tcPr>
          <w:p>
            <w:r/>
            <w:r>
              <w:rPr>
                <w:sz w:val="16"/>
              </w:rPr>
              <w:t>4</w:t>
            </w:r>
          </w:p>
        </w:tc>
        <w:tc>
          <w:tcPr>
            <w:tcW w:type="dxa" w:w="1662"/>
          </w:tcPr>
          <w:p>
            <w:r/>
            <w:r>
              <w:rPr>
                <w:sz w:val="16"/>
              </w:rPr>
              <w:t>7</w:t>
            </w:r>
          </w:p>
        </w:tc>
        <w:tc>
          <w:tcPr>
            <w:tcW w:type="dxa" w:w="1662"/>
          </w:tcPr>
          <w:p>
            <w:r/>
            <w:r>
              <w:rPr>
                <w:sz w:val="16"/>
              </w:rPr>
              <w:t>17</w:t>
            </w:r>
          </w:p>
        </w:tc>
        <w:tc>
          <w:tcPr>
            <w:tcW w:type="dxa" w:w="1662"/>
          </w:tcPr>
          <w:p>
            <w:r/>
            <w:r>
              <w:rPr>
                <w:sz w:val="16"/>
              </w:rPr>
              <w:t>0</w:t>
            </w:r>
          </w:p>
        </w:tc>
      </w:tr>
      <w:tr>
        <w:tc>
          <w:tcPr>
            <w:tcW w:type="dxa" w:w="1662"/>
          </w:tcPr>
          <w:p>
            <w:r/>
            <w:r>
              <w:rPr>
                <w:sz w:val="16"/>
              </w:rPr>
              <w:t>budget</w:t>
            </w:r>
          </w:p>
        </w:tc>
        <w:tc>
          <w:tcPr>
            <w:tcW w:type="dxa" w:w="1662"/>
          </w:tcPr>
          <w:p>
            <w:r/>
            <w:r>
              <w:rPr>
                <w:sz w:val="16"/>
              </w:rPr>
              <w:t>13</w:t>
            </w:r>
          </w:p>
        </w:tc>
        <w:tc>
          <w:tcPr>
            <w:tcW w:type="dxa" w:w="1662"/>
          </w:tcPr>
          <w:p>
            <w:r/>
            <w:r>
              <w:rPr>
                <w:sz w:val="16"/>
              </w:rPr>
              <w:t>0</w:t>
            </w:r>
          </w:p>
        </w:tc>
        <w:tc>
          <w:tcPr>
            <w:tcW w:type="dxa" w:w="1662"/>
          </w:tcPr>
          <w:p>
            <w:r/>
            <w:r>
              <w:rPr>
                <w:sz w:val="16"/>
              </w:rPr>
              <w:t>0</w:t>
            </w:r>
          </w:p>
        </w:tc>
        <w:tc>
          <w:tcPr>
            <w:tcW w:type="dxa" w:w="1662"/>
          </w:tcPr>
          <w:p>
            <w:r/>
            <w:r>
              <w:rPr>
                <w:sz w:val="16"/>
              </w:rPr>
              <w:t>13</w:t>
            </w:r>
          </w:p>
        </w:tc>
        <w:tc>
          <w:tcPr>
            <w:tcW w:type="dxa" w:w="1662"/>
          </w:tcPr>
          <w:p>
            <w:r/>
            <w:r>
              <w:rPr>
                <w:sz w:val="16"/>
              </w:rPr>
              <w:t>0</w:t>
            </w:r>
          </w:p>
        </w:tc>
      </w:tr>
      <w:tr>
        <w:tc>
          <w:tcPr>
            <w:tcW w:type="dxa" w:w="1662"/>
          </w:tcPr>
          <w:p>
            <w:r/>
            <w:r>
              <w:rPr>
                <w:sz w:val="16"/>
              </w:rPr>
              <w:t>ros</w:t>
            </w:r>
          </w:p>
        </w:tc>
        <w:tc>
          <w:tcPr>
            <w:tcW w:type="dxa" w:w="1662"/>
          </w:tcPr>
          <w:p>
            <w:r/>
            <w:r>
              <w:rPr>
                <w:sz w:val="16"/>
              </w:rPr>
              <w:t>1</w:t>
            </w:r>
          </w:p>
        </w:tc>
        <w:tc>
          <w:tcPr>
            <w:tcW w:type="dxa" w:w="1662"/>
          </w:tcPr>
          <w:p>
            <w:r/>
            <w:r>
              <w:rPr>
                <w:sz w:val="16"/>
              </w:rPr>
              <w:t>1</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structure</w:t>
            </w:r>
          </w:p>
        </w:tc>
        <w:tc>
          <w:tcPr>
            <w:tcW w:type="dxa" w:w="1662"/>
          </w:tcPr>
          <w:p>
            <w:r/>
            <w:r>
              <w:rPr>
                <w:sz w:val="16"/>
              </w:rPr>
              <w:t>46</w:t>
            </w:r>
          </w:p>
        </w:tc>
        <w:tc>
          <w:tcPr>
            <w:tcW w:type="dxa" w:w="1662"/>
          </w:tcPr>
          <w:p>
            <w:r/>
            <w:r>
              <w:rPr>
                <w:sz w:val="16"/>
              </w:rPr>
              <w:t>17</w:t>
            </w:r>
          </w:p>
        </w:tc>
        <w:tc>
          <w:tcPr>
            <w:tcW w:type="dxa" w:w="1662"/>
          </w:tcPr>
          <w:p>
            <w:r/>
            <w:r>
              <w:rPr>
                <w:sz w:val="16"/>
              </w:rPr>
              <w:t>27</w:t>
            </w:r>
          </w:p>
        </w:tc>
        <w:tc>
          <w:tcPr>
            <w:tcW w:type="dxa" w:w="1662"/>
          </w:tcPr>
          <w:p>
            <w:r/>
            <w:r>
              <w:rPr>
                <w:sz w:val="16"/>
              </w:rPr>
              <w:t>1</w:t>
            </w:r>
          </w:p>
        </w:tc>
        <w:tc>
          <w:tcPr>
            <w:tcW w:type="dxa" w:w="1662"/>
          </w:tcPr>
          <w:p>
            <w:r/>
            <w:r>
              <w:rPr>
                <w:sz w:val="16"/>
              </w:rPr>
              <w:t>1</w:t>
            </w:r>
          </w:p>
        </w:tc>
      </w:tr>
      <w:tr>
        <w:tc>
          <w:tcPr>
            <w:tcW w:type="dxa" w:w="1662"/>
          </w:tcPr>
          <w:p>
            <w:r/>
            <w:r>
              <w:rPr>
                <w:sz w:val="16"/>
              </w:rPr>
              <w:t>build</w:t>
            </w:r>
          </w:p>
        </w:tc>
        <w:tc>
          <w:tcPr>
            <w:tcW w:type="dxa" w:w="1662"/>
          </w:tcPr>
          <w:p>
            <w:r/>
            <w:r>
              <w:rPr>
                <w:sz w:val="16"/>
              </w:rPr>
              <w:t>43</w:t>
            </w:r>
          </w:p>
        </w:tc>
        <w:tc>
          <w:tcPr>
            <w:tcW w:type="dxa" w:w="1662"/>
          </w:tcPr>
          <w:p>
            <w:r/>
            <w:r>
              <w:rPr>
                <w:sz w:val="16"/>
              </w:rPr>
              <w:t>0</w:t>
            </w:r>
          </w:p>
        </w:tc>
        <w:tc>
          <w:tcPr>
            <w:tcW w:type="dxa" w:w="1662"/>
          </w:tcPr>
          <w:p>
            <w:r/>
            <w:r>
              <w:rPr>
                <w:sz w:val="16"/>
              </w:rPr>
              <w:t>7</w:t>
            </w:r>
          </w:p>
        </w:tc>
        <w:tc>
          <w:tcPr>
            <w:tcW w:type="dxa" w:w="1662"/>
          </w:tcPr>
          <w:p>
            <w:r/>
            <w:r>
              <w:rPr>
                <w:sz w:val="16"/>
              </w:rPr>
              <w:t>0</w:t>
            </w:r>
          </w:p>
        </w:tc>
        <w:tc>
          <w:tcPr>
            <w:tcW w:type="dxa" w:w="1662"/>
          </w:tcPr>
          <w:p>
            <w:r/>
            <w:r>
              <w:rPr>
                <w:sz w:val="16"/>
              </w:rPr>
              <w:t>36</w:t>
            </w:r>
          </w:p>
        </w:tc>
      </w:tr>
      <w:tr>
        <w:tc>
          <w:tcPr>
            <w:tcW w:type="dxa" w:w="1662"/>
          </w:tcPr>
          <w:p>
            <w:r/>
            <w:r>
              <w:rPr>
                <w:sz w:val="16"/>
              </w:rPr>
              <w:t>negatives</w:t>
            </w:r>
          </w:p>
        </w:tc>
        <w:tc>
          <w:tcPr>
            <w:tcW w:type="dxa" w:w="1662"/>
          </w:tcPr>
          <w:p>
            <w:r/>
            <w:r>
              <w:rPr>
                <w:sz w:val="16"/>
              </w:rPr>
              <w:t>8</w:t>
            </w:r>
          </w:p>
        </w:tc>
        <w:tc>
          <w:tcPr>
            <w:tcW w:type="dxa" w:w="1662"/>
          </w:tcPr>
          <w:p>
            <w:r/>
            <w:r>
              <w:rPr>
                <w:sz w:val="16"/>
              </w:rPr>
              <w:t>8</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retag</w:t>
            </w:r>
          </w:p>
        </w:tc>
        <w:tc>
          <w:tcPr>
            <w:tcW w:type="dxa" w:w="1662"/>
          </w:tcPr>
          <w:p>
            <w:r/>
            <w:r>
              <w:rPr>
                <w:sz w:val="16"/>
              </w:rPr>
              <w:t>13</w:t>
            </w:r>
          </w:p>
        </w:tc>
        <w:tc>
          <w:tcPr>
            <w:tcW w:type="dxa" w:w="1662"/>
          </w:tcPr>
          <w:p>
            <w:r/>
            <w:r>
              <w:rPr>
                <w:sz w:val="16"/>
              </w:rPr>
              <w:t>13</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rename</w:t>
            </w:r>
          </w:p>
        </w:tc>
        <w:tc>
          <w:tcPr>
            <w:tcW w:type="dxa" w:w="1662"/>
          </w:tcPr>
          <w:p>
            <w:r/>
            <w:r>
              <w:rPr>
                <w:sz w:val="16"/>
              </w:rPr>
              <w:t>168</w:t>
            </w:r>
          </w:p>
        </w:tc>
        <w:tc>
          <w:tcPr>
            <w:tcW w:type="dxa" w:w="1662"/>
          </w:tcPr>
          <w:p>
            <w:r/>
            <w:r>
              <w:rPr>
                <w:sz w:val="16"/>
              </w:rPr>
              <w:t>151</w:t>
            </w:r>
          </w:p>
        </w:tc>
        <w:tc>
          <w:tcPr>
            <w:tcW w:type="dxa" w:w="1662"/>
          </w:tcPr>
          <w:p>
            <w:r/>
            <w:r>
              <w:rPr>
                <w:sz w:val="16"/>
              </w:rPr>
              <w:t>17</w:t>
            </w:r>
          </w:p>
        </w:tc>
        <w:tc>
          <w:tcPr>
            <w:tcW w:type="dxa" w:w="1662"/>
          </w:tcPr>
          <w:p>
            <w:r/>
            <w:r>
              <w:rPr>
                <w:sz w:val="16"/>
              </w:rPr>
              <w:t>0</w:t>
            </w:r>
          </w:p>
        </w:tc>
        <w:tc>
          <w:tcPr>
            <w:tcW w:type="dxa" w:w="1662"/>
          </w:tcPr>
          <w:p>
            <w:r/>
            <w:r>
              <w:rPr>
                <w:sz w:val="16"/>
              </w:rPr>
              <w:t>0</w:t>
            </w:r>
          </w:p>
        </w:tc>
      </w:tr>
      <w:tr>
        <w:tc>
          <w:tcPr>
            <w:tcW w:type="dxa" w:w="1662"/>
          </w:tcPr>
          <w:p>
            <w:r/>
            <w:r>
              <w:rPr>
                <w:sz w:val="16"/>
              </w:rPr>
              <w:t>Total</w:t>
            </w:r>
          </w:p>
        </w:tc>
        <w:tc>
          <w:tcPr>
            <w:tcW w:type="dxa" w:w="1662"/>
          </w:tcPr>
          <w:p>
            <w:r/>
            <w:r>
              <w:rPr>
                <w:sz w:val="16"/>
              </w:rPr>
              <w:t>395</w:t>
            </w:r>
          </w:p>
        </w:tc>
        <w:tc>
          <w:tcPr>
            <w:tcW w:type="dxa" w:w="1662"/>
          </w:tcPr>
          <w:p>
            <w:r/>
            <w:r>
              <w:rPr>
                <w:sz w:val="16"/>
              </w:rPr>
              <w:t>237</w:t>
            </w:r>
          </w:p>
        </w:tc>
        <w:tc>
          <w:tcPr>
            <w:tcW w:type="dxa" w:w="1662"/>
          </w:tcPr>
          <w:p>
            <w:r/>
            <w:r>
              <w:rPr>
                <w:sz w:val="16"/>
              </w:rPr>
              <w:t>64</w:t>
            </w:r>
          </w:p>
        </w:tc>
        <w:tc>
          <w:tcPr>
            <w:tcW w:type="dxa" w:w="1662"/>
          </w:tcPr>
          <w:p>
            <w:r/>
            <w:r>
              <w:rPr>
                <w:sz w:val="16"/>
              </w:rPr>
              <w:t>57</w:t>
            </w:r>
          </w:p>
        </w:tc>
        <w:tc>
          <w:tcPr>
            <w:tcW w:type="dxa" w:w="1662"/>
          </w:tcPr>
          <w:p>
            <w:r/>
            <w:r>
              <w:rPr>
                <w:sz w:val="16"/>
              </w:rPr>
              <w:t>37</w:t>
            </w:r>
          </w:p>
        </w:tc>
      </w:tr>
    </w:tbl>
    <w:p/>
    <w:p>
      <w:pPr>
        <w:pStyle w:val="ListBullet"/>
      </w:pPr>
      <w:r>
        <w:t>Kept: all 38 child swaps (King Graphite and King-term Queen campaigns to King White; the B0C14BKYXL PAT to Full Navy), the revives, the negative walls, the discovery folds and pauses, rest of search to 0, retags and renames.</w:t>
      </w:r>
    </w:p>
    <w:p>
      <w:pPr>
        <w:pStyle w:val="ListBullet"/>
      </w:pPr>
      <w:r>
        <w:t>Rejected: the 15 doses and the rank-gap climbs (posture amber, season shrinking), all 13 budget raises (12 on campaigns that are not budget-capped; the capped one steps its price down instead), 4 base cuts on rows where product-page clicks earn more than they cost, and the top-of-search cut on the rank ≤10 held terms (not walked).</w:t>
      </w:r>
    </w:p>
    <w:p>
      <w:pPr>
        <w:pStyle w:val="ListBullet"/>
      </w:pPr>
      <w:r>
        <w:t>Modified: top-of-search re-solves land on each child's ceiling, not on the audit's own-CPC bound; base cuts sized by the plan rule; of the 28 rows the export reads 'not in the auction', 26 are priced to their ceilings with low delivery accepted and 2 are budget rows read in the console; Full Exact pivots to Full Cool Grey (not Full Navy); 7 builds kept but gated on green and priced at their child's ceiling.</w:t>
      </w:r>
    </w:p>
    <w:p>
      <w:pPr>
        <w:pStyle w:val="ListBullet"/>
      </w:pPr>
      <w:r>
        <w:t>Held: Sponsored Brands, Video and Display builds; the new conquest PAT (the 10 existing ones had no delivery); Twin creates; Queen tail creates without order evidence.</w:t>
      </w:r>
    </w:p>
    <w:p>
      <w:pPr>
        <w:pStyle w:val="Heading2"/>
      </w:pPr>
      <w:r>
        <w:t>The engine's forecast</w:t>
      </w:r>
    </w:p>
    <w:p>
      <w:r>
        <w:t>The audit's run takes spend from $205.86 to $640.95 a day (3.1×), TACoS 9.3% → 21.6% and ACoS 29.6% → 44.2%, on a 39% contribution. On the realised 29.4% every order at 44% ACoS loses money, the 40 rank targets need about 551 units a week against ~190 sold, and the King child it pushes runs out in days. Its forecast is not used. The stored reviewer's own figure after its 38 holds is still $375.79 a day and 14.6% TACoS, against the plan's $166 a day after 1 Oct ($145 at 31 Dec): the gap is not only the doses but the prices and the lane.</w:t>
      </w:r>
    </w:p>
    <w:p>
      <w:r>
        <w:t>47 of the 395 audit decisions cite the B4 and B6 corrections (39 and 8). Those are the team's own rules, applied here as written; where this plan differs from the engine it is on pricing, not on those rules.</w:t>
      </w:r>
    </w:p>
    <w:p>
      <w:pPr>
        <w:pStyle w:val="Heading1"/>
      </w:pPr>
      <w:r>
        <w:t>A14. Placements and bids — every Exact campaign priced the same way</w:t>
      </w:r>
    </w:p>
    <w:p>
      <w:r>
        <w:t>One base bid and one top-of-search modifier produce three prices: top of search = base × (1 + modifier), rest of search = base × (1 + its modifier), product pages = base. Each price is set from what a click there affords: the serving child's contribution per unit × that placement's conversion. Posture first: TACoS 14.0% (trailing 7 days) against the 12.0% band = 1.17×, amber — no premium, no top-of-search rises, new campaigns gated.</w:t>
      </w:r>
    </w:p>
    <w:p>
      <w:pPr>
        <w:pStyle w:val="Heading2"/>
      </w:pPr>
      <w:r>
        <w:t>Table 1 — what a click affords, per serving child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4"/>
              </w:rPr>
              <w:t>Child</w:t>
            </w:r>
          </w:p>
        </w:tc>
        <w:tc>
          <w:tcPr>
            <w:tcW w:type="dxa" w:w="1425"/>
            <w:shd w:val="clear" w:color="auto" w:fill="1F3864"/>
          </w:tcPr>
          <w:p>
            <w:r/>
            <w:r>
              <w:rPr>
                <w:b/>
                <w:color w:val="FFFFFF"/>
                <w:sz w:val="14"/>
              </w:rPr>
              <w:t>Contribution/unit</w:t>
            </w:r>
          </w:p>
        </w:tc>
        <w:tc>
          <w:tcPr>
            <w:tcW w:type="dxa" w:w="1425"/>
            <w:shd w:val="clear" w:color="auto" w:fill="1F3864"/>
          </w:tcPr>
          <w:p>
            <w:r/>
            <w:r>
              <w:rPr>
                <w:b/>
                <w:color w:val="FFFFFF"/>
                <w:sz w:val="14"/>
              </w:rPr>
              <w:t>Basis</w:t>
            </w:r>
          </w:p>
        </w:tc>
        <w:tc>
          <w:tcPr>
            <w:tcW w:type="dxa" w:w="1425"/>
            <w:shd w:val="clear" w:color="auto" w:fill="1F3864"/>
          </w:tcPr>
          <w:p>
            <w:r/>
            <w:r>
              <w:rPr>
                <w:b/>
                <w:color w:val="FFFFFF"/>
                <w:sz w:val="14"/>
              </w:rPr>
              <w:t>Top-of-search rate (most rows)</w:t>
            </w:r>
          </w:p>
        </w:tc>
        <w:tc>
          <w:tcPr>
            <w:tcW w:type="dxa" w:w="1425"/>
            <w:shd w:val="clear" w:color="auto" w:fill="1F3864"/>
          </w:tcPr>
          <w:p>
            <w:r/>
            <w:r>
              <w:rPr>
                <w:b/>
                <w:color w:val="FFFFFF"/>
                <w:sz w:val="14"/>
              </w:rPr>
              <w:t>Ceiling (range)</w:t>
            </w:r>
          </w:p>
        </w:tc>
        <w:tc>
          <w:tcPr>
            <w:tcW w:type="dxa" w:w="1425"/>
            <w:shd w:val="clear" w:color="auto" w:fill="1F3864"/>
          </w:tcPr>
          <w:p>
            <w:r/>
            <w:r>
              <w:rPr>
                <w:b/>
                <w:color w:val="FFFFFF"/>
                <w:sz w:val="14"/>
              </w:rPr>
              <w:t>Product-page rate</w:t>
            </w:r>
          </w:p>
        </w:tc>
        <w:tc>
          <w:tcPr>
            <w:tcW w:type="dxa" w:w="1425"/>
            <w:shd w:val="clear" w:color="auto" w:fill="1F3864"/>
          </w:tcPr>
          <w:p>
            <w:r/>
            <w:r>
              <w:rPr>
                <w:b/>
                <w:color w:val="FFFFFF"/>
                <w:sz w:val="14"/>
              </w:rPr>
              <w:t>Product pages afford</w:t>
            </w:r>
          </w:p>
        </w:tc>
      </w:tr>
      <w:tr>
        <w:tc>
          <w:tcPr>
            <w:tcW w:type="dxa" w:w="1425"/>
          </w:tcPr>
          <w:p>
            <w:r/>
            <w:r>
              <w:rPr>
                <w:sz w:val="14"/>
              </w:rPr>
              <w:t>King White</w:t>
            </w:r>
          </w:p>
        </w:tc>
        <w:tc>
          <w:tcPr>
            <w:tcW w:type="dxa" w:w="1425"/>
          </w:tcPr>
          <w:p>
            <w:r/>
            <w:r>
              <w:rPr>
                <w:sz w:val="14"/>
              </w:rPr>
              <w:t>$18.15</w:t>
            </w:r>
          </w:p>
        </w:tc>
        <w:tc>
          <w:tcPr>
            <w:tcW w:type="dxa" w:w="1425"/>
          </w:tcPr>
          <w:p>
            <w:r/>
            <w:r>
              <w:rPr>
                <w:sz w:val="14"/>
              </w:rPr>
              <w:t>forward: Sep $18.86 excl. the $539 inbound f</w:t>
            </w:r>
          </w:p>
        </w:tc>
        <w:tc>
          <w:tcPr>
            <w:tcW w:type="dxa" w:w="1425"/>
          </w:tcPr>
          <w:p>
            <w:r/>
            <w:r>
              <w:rPr>
                <w:sz w:val="14"/>
              </w:rPr>
              <w:t>11.56%</w:t>
            </w:r>
          </w:p>
        </w:tc>
        <w:tc>
          <w:tcPr>
            <w:tcW w:type="dxa" w:w="1425"/>
          </w:tcPr>
          <w:p>
            <w:r/>
            <w:r>
              <w:rPr>
                <w:sz w:val="14"/>
              </w:rPr>
              <w:t>$2.10</w:t>
            </w:r>
          </w:p>
        </w:tc>
        <w:tc>
          <w:tcPr>
            <w:tcW w:type="dxa" w:w="1425"/>
          </w:tcPr>
          <w:p>
            <w:r/>
            <w:r>
              <w:rPr>
                <w:sz w:val="14"/>
              </w:rPr>
              <w:t>6.44%</w:t>
            </w:r>
          </w:p>
        </w:tc>
        <w:tc>
          <w:tcPr>
            <w:tcW w:type="dxa" w:w="1425"/>
          </w:tcPr>
          <w:p>
            <w:r/>
            <w:r>
              <w:rPr>
                <w:sz w:val="14"/>
              </w:rPr>
              <w:t>$1.17</w:t>
            </w:r>
          </w:p>
        </w:tc>
      </w:tr>
      <w:tr>
        <w:tc>
          <w:tcPr>
            <w:tcW w:type="dxa" w:w="1425"/>
          </w:tcPr>
          <w:p>
            <w:r/>
            <w:r>
              <w:rPr>
                <w:sz w:val="14"/>
              </w:rPr>
              <w:t>Queen Graphite</w:t>
            </w:r>
          </w:p>
        </w:tc>
        <w:tc>
          <w:tcPr>
            <w:tcW w:type="dxa" w:w="1425"/>
          </w:tcPr>
          <w:p>
            <w:r/>
            <w:r>
              <w:rPr>
                <w:sz w:val="14"/>
              </w:rPr>
              <w:t>$22.97</w:t>
            </w:r>
          </w:p>
        </w:tc>
        <w:tc>
          <w:tcPr>
            <w:tcW w:type="dxa" w:w="1425"/>
          </w:tcPr>
          <w:p>
            <w:r/>
            <w:r>
              <w:rPr>
                <w:sz w:val="14"/>
              </w:rPr>
              <w:t>Sep, 52 units</w:t>
            </w:r>
          </w:p>
        </w:tc>
        <w:tc>
          <w:tcPr>
            <w:tcW w:type="dxa" w:w="1425"/>
          </w:tcPr>
          <w:p>
            <w:r/>
            <w:r>
              <w:rPr>
                <w:sz w:val="14"/>
              </w:rPr>
              <w:t>8.46%</w:t>
            </w:r>
          </w:p>
        </w:tc>
        <w:tc>
          <w:tcPr>
            <w:tcW w:type="dxa" w:w="1425"/>
          </w:tcPr>
          <w:p>
            <w:r/>
            <w:r>
              <w:rPr>
                <w:sz w:val="14"/>
              </w:rPr>
              <w:t>$1.94 (1.64–2.47)</w:t>
            </w:r>
          </w:p>
        </w:tc>
        <w:tc>
          <w:tcPr>
            <w:tcW w:type="dxa" w:w="1425"/>
          </w:tcPr>
          <w:p>
            <w:r/>
            <w:r>
              <w:rPr>
                <w:sz w:val="14"/>
              </w:rPr>
              <w:t>7.19%</w:t>
            </w:r>
          </w:p>
        </w:tc>
        <w:tc>
          <w:tcPr>
            <w:tcW w:type="dxa" w:w="1425"/>
          </w:tcPr>
          <w:p>
            <w:r/>
            <w:r>
              <w:rPr>
                <w:sz w:val="14"/>
              </w:rPr>
              <w:t>$1.65</w:t>
            </w:r>
          </w:p>
        </w:tc>
      </w:tr>
      <w:tr>
        <w:tc>
          <w:tcPr>
            <w:tcW w:type="dxa" w:w="1425"/>
          </w:tcPr>
          <w:p>
            <w:r/>
            <w:r>
              <w:rPr>
                <w:sz w:val="14"/>
              </w:rPr>
              <w:t>Twin Graphite</w:t>
            </w:r>
          </w:p>
        </w:tc>
        <w:tc>
          <w:tcPr>
            <w:tcW w:type="dxa" w:w="1425"/>
          </w:tcPr>
          <w:p>
            <w:r/>
            <w:r>
              <w:rPr>
                <w:sz w:val="14"/>
              </w:rPr>
              <w:t>$14.49</w:t>
            </w:r>
          </w:p>
        </w:tc>
        <w:tc>
          <w:tcPr>
            <w:tcW w:type="dxa" w:w="1425"/>
          </w:tcPr>
          <w:p>
            <w:r/>
            <w:r>
              <w:rPr>
                <w:sz w:val="14"/>
              </w:rPr>
              <w:t>Sep, 22 units</w:t>
            </w:r>
          </w:p>
        </w:tc>
        <w:tc>
          <w:tcPr>
            <w:tcW w:type="dxa" w:w="1425"/>
          </w:tcPr>
          <w:p>
            <w:r/>
            <w:r>
              <w:rPr>
                <w:sz w:val="14"/>
              </w:rPr>
              <w:t>11.53%</w:t>
            </w:r>
          </w:p>
        </w:tc>
        <w:tc>
          <w:tcPr>
            <w:tcW w:type="dxa" w:w="1425"/>
          </w:tcPr>
          <w:p>
            <w:r/>
            <w:r>
              <w:rPr>
                <w:sz w:val="14"/>
              </w:rPr>
              <w:t>$1.67 (1.34–2.17)</w:t>
            </w:r>
          </w:p>
        </w:tc>
        <w:tc>
          <w:tcPr>
            <w:tcW w:type="dxa" w:w="1425"/>
          </w:tcPr>
          <w:p>
            <w:r/>
            <w:r>
              <w:rPr>
                <w:sz w:val="14"/>
              </w:rPr>
              <w:t>4.05%</w:t>
            </w:r>
          </w:p>
        </w:tc>
        <w:tc>
          <w:tcPr>
            <w:tcW w:type="dxa" w:w="1425"/>
          </w:tcPr>
          <w:p>
            <w:r/>
            <w:r>
              <w:rPr>
                <w:sz w:val="14"/>
              </w:rPr>
              <w:t>$0.59</w:t>
            </w:r>
          </w:p>
        </w:tc>
      </w:tr>
      <w:tr>
        <w:tc>
          <w:tcPr>
            <w:tcW w:type="dxa" w:w="1425"/>
          </w:tcPr>
          <w:p>
            <w:r/>
            <w:r>
              <w:rPr>
                <w:sz w:val="14"/>
              </w:rPr>
              <w:t>Full Cool Grey</w:t>
            </w:r>
          </w:p>
        </w:tc>
        <w:tc>
          <w:tcPr>
            <w:tcW w:type="dxa" w:w="1425"/>
          </w:tcPr>
          <w:p>
            <w:r/>
            <w:r>
              <w:rPr>
                <w:sz w:val="14"/>
              </w:rPr>
              <w:t>$14.73</w:t>
            </w:r>
          </w:p>
        </w:tc>
        <w:tc>
          <w:tcPr>
            <w:tcW w:type="dxa" w:w="1425"/>
          </w:tcPr>
          <w:p>
            <w:r/>
            <w:r>
              <w:rPr>
                <w:sz w:val="14"/>
              </w:rPr>
              <w:t>15 Jul–30 Sep, 34 units (Sep had 16)</w:t>
            </w:r>
          </w:p>
        </w:tc>
        <w:tc>
          <w:tcPr>
            <w:tcW w:type="dxa" w:w="1425"/>
          </w:tcPr>
          <w:p>
            <w:r/>
            <w:r>
              <w:rPr>
                <w:sz w:val="14"/>
              </w:rPr>
              <w:t>7.02%</w:t>
            </w:r>
          </w:p>
        </w:tc>
        <w:tc>
          <w:tcPr>
            <w:tcW w:type="dxa" w:w="1425"/>
          </w:tcPr>
          <w:p>
            <w:r/>
            <w:r>
              <w:rPr>
                <w:sz w:val="14"/>
              </w:rPr>
              <w:t>$1.03</w:t>
            </w:r>
          </w:p>
        </w:tc>
        <w:tc>
          <w:tcPr>
            <w:tcW w:type="dxa" w:w="1425"/>
          </w:tcPr>
          <w:p>
            <w:r/>
            <w:r>
              <w:rPr>
                <w:sz w:val="14"/>
              </w:rPr>
              <w:t>6.07%</w:t>
            </w:r>
          </w:p>
        </w:tc>
        <w:tc>
          <w:tcPr>
            <w:tcW w:type="dxa" w:w="1425"/>
          </w:tcPr>
          <w:p>
            <w:r/>
            <w:r>
              <w:rPr>
                <w:sz w:val="14"/>
              </w:rPr>
              <w:t>$0.89</w:t>
            </w:r>
          </w:p>
        </w:tc>
      </w:tr>
      <w:tr>
        <w:tc>
          <w:tcPr>
            <w:tcW w:type="dxa" w:w="1425"/>
          </w:tcPr>
          <w:p>
            <w:r/>
            <w:r>
              <w:rPr>
                <w:sz w:val="14"/>
              </w:rPr>
              <w:t>Queen Midnight Black</w:t>
            </w:r>
          </w:p>
        </w:tc>
        <w:tc>
          <w:tcPr>
            <w:tcW w:type="dxa" w:w="1425"/>
          </w:tcPr>
          <w:p>
            <w:r/>
            <w:r>
              <w:rPr>
                <w:sz w:val="14"/>
              </w:rPr>
              <w:t>$33.64</w:t>
            </w:r>
          </w:p>
        </w:tc>
        <w:tc>
          <w:tcPr>
            <w:tcW w:type="dxa" w:w="1425"/>
          </w:tcPr>
          <w:p>
            <w:r/>
            <w:r>
              <w:rPr>
                <w:sz w:val="14"/>
              </w:rPr>
              <w:t>Sep, 22 units</w:t>
            </w:r>
          </w:p>
        </w:tc>
        <w:tc>
          <w:tcPr>
            <w:tcW w:type="dxa" w:w="1425"/>
          </w:tcPr>
          <w:p>
            <w:r/>
            <w:r>
              <w:rPr>
                <w:sz w:val="14"/>
              </w:rPr>
              <w:t>8.38%</w:t>
            </w:r>
          </w:p>
        </w:tc>
        <w:tc>
          <w:tcPr>
            <w:tcW w:type="dxa" w:w="1425"/>
          </w:tcPr>
          <w:p>
            <w:r/>
            <w:r>
              <w:rPr>
                <w:sz w:val="14"/>
              </w:rPr>
              <w:t>$2.82</w:t>
            </w:r>
          </w:p>
        </w:tc>
        <w:tc>
          <w:tcPr>
            <w:tcW w:type="dxa" w:w="1425"/>
          </w:tcPr>
          <w:p>
            <w:r/>
            <w:r>
              <w:rPr>
                <w:sz w:val="14"/>
              </w:rPr>
              <w:t>7.19%</w:t>
            </w:r>
          </w:p>
        </w:tc>
        <w:tc>
          <w:tcPr>
            <w:tcW w:type="dxa" w:w="1425"/>
          </w:tcPr>
          <w:p>
            <w:r/>
            <w:r>
              <w:rPr>
                <w:sz w:val="14"/>
              </w:rPr>
              <w:t>$2.42</w:t>
            </w:r>
          </w:p>
        </w:tc>
      </w:tr>
      <w:tr>
        <w:tc>
          <w:tcPr>
            <w:tcW w:type="dxa" w:w="1425"/>
          </w:tcPr>
          <w:p>
            <w:r/>
            <w:r>
              <w:rPr>
                <w:sz w:val="14"/>
              </w:rPr>
              <w:t>Cal King Graphite</w:t>
            </w:r>
          </w:p>
        </w:tc>
        <w:tc>
          <w:tcPr>
            <w:tcW w:type="dxa" w:w="1425"/>
          </w:tcPr>
          <w:p>
            <w:r/>
            <w:r>
              <w:rPr>
                <w:sz w:val="14"/>
              </w:rPr>
              <w:t>$21.01</w:t>
            </w:r>
          </w:p>
        </w:tc>
        <w:tc>
          <w:tcPr>
            <w:tcW w:type="dxa" w:w="1425"/>
          </w:tcPr>
          <w:p>
            <w:r/>
            <w:r>
              <w:rPr>
                <w:sz w:val="14"/>
              </w:rPr>
              <w:t>15 Jul–30 Sep, 54 units (Sep had 17)</w:t>
            </w:r>
          </w:p>
        </w:tc>
        <w:tc>
          <w:tcPr>
            <w:tcW w:type="dxa" w:w="1425"/>
          </w:tcPr>
          <w:p>
            <w:r/>
            <w:r>
              <w:rPr>
                <w:sz w:val="14"/>
              </w:rPr>
              <w:t>11.53%</w:t>
            </w:r>
          </w:p>
        </w:tc>
        <w:tc>
          <w:tcPr>
            <w:tcW w:type="dxa" w:w="1425"/>
          </w:tcPr>
          <w:p>
            <w:r/>
            <w:r>
              <w:rPr>
                <w:sz w:val="14"/>
              </w:rPr>
              <w:t>$2.42 (1.94–2.42)</w:t>
            </w:r>
          </w:p>
        </w:tc>
        <w:tc>
          <w:tcPr>
            <w:tcW w:type="dxa" w:w="1425"/>
          </w:tcPr>
          <w:p>
            <w:r/>
            <w:r>
              <w:rPr>
                <w:sz w:val="14"/>
              </w:rPr>
              <w:t>7.59%</w:t>
            </w:r>
          </w:p>
        </w:tc>
        <w:tc>
          <w:tcPr>
            <w:tcW w:type="dxa" w:w="1425"/>
          </w:tcPr>
          <w:p>
            <w:r/>
            <w:r>
              <w:rPr>
                <w:sz w:val="14"/>
              </w:rPr>
              <w:t>$1.59</w:t>
            </w:r>
          </w:p>
        </w:tc>
      </w:tr>
      <w:tr>
        <w:tc>
          <w:tcPr>
            <w:tcW w:type="dxa" w:w="1425"/>
          </w:tcPr>
          <w:p>
            <w:r/>
            <w:r>
              <w:rPr>
                <w:sz w:val="14"/>
              </w:rPr>
              <w:t>Queen White</w:t>
            </w:r>
          </w:p>
        </w:tc>
        <w:tc>
          <w:tcPr>
            <w:tcW w:type="dxa" w:w="1425"/>
          </w:tcPr>
          <w:p>
            <w:r/>
            <w:r>
              <w:rPr>
                <w:sz w:val="14"/>
              </w:rPr>
              <w:t>$13.32</w:t>
            </w:r>
          </w:p>
        </w:tc>
        <w:tc>
          <w:tcPr>
            <w:tcW w:type="dxa" w:w="1425"/>
          </w:tcPr>
          <w:p>
            <w:r/>
            <w:r>
              <w:rPr>
                <w:sz w:val="14"/>
              </w:rPr>
              <w:t>Sep, 20 units</w:t>
            </w:r>
          </w:p>
        </w:tc>
        <w:tc>
          <w:tcPr>
            <w:tcW w:type="dxa" w:w="1425"/>
          </w:tcPr>
          <w:p>
            <w:r/>
            <w:r>
              <w:rPr>
                <w:sz w:val="14"/>
              </w:rPr>
              <w:t>8.46%</w:t>
            </w:r>
          </w:p>
        </w:tc>
        <w:tc>
          <w:tcPr>
            <w:tcW w:type="dxa" w:w="1425"/>
          </w:tcPr>
          <w:p>
            <w:r/>
            <w:r>
              <w:rPr>
                <w:sz w:val="14"/>
              </w:rPr>
              <w:t>$1.13</w:t>
            </w:r>
          </w:p>
        </w:tc>
        <w:tc>
          <w:tcPr>
            <w:tcW w:type="dxa" w:w="1425"/>
          </w:tcPr>
          <w:p>
            <w:r/>
            <w:r>
              <w:rPr>
                <w:sz w:val="14"/>
              </w:rPr>
              <w:t>7.19%</w:t>
            </w:r>
          </w:p>
        </w:tc>
        <w:tc>
          <w:tcPr>
            <w:tcW w:type="dxa" w:w="1425"/>
          </w:tcPr>
          <w:p>
            <w:r/>
            <w:r>
              <w:rPr>
                <w:sz w:val="14"/>
              </w:rPr>
              <w:t>$0.96</w:t>
            </w:r>
          </w:p>
        </w:tc>
      </w:tr>
      <w:tr>
        <w:tc>
          <w:tcPr>
            <w:tcW w:type="dxa" w:w="1425"/>
          </w:tcPr>
          <w:p>
            <w:r/>
            <w:r>
              <w:rPr>
                <w:sz w:val="14"/>
              </w:rPr>
              <w:t>Queen Sage Green</w:t>
            </w:r>
          </w:p>
        </w:tc>
        <w:tc>
          <w:tcPr>
            <w:tcW w:type="dxa" w:w="1425"/>
          </w:tcPr>
          <w:p>
            <w:r/>
            <w:r>
              <w:rPr>
                <w:sz w:val="14"/>
              </w:rPr>
              <w:t>$20.53</w:t>
            </w:r>
          </w:p>
        </w:tc>
        <w:tc>
          <w:tcPr>
            <w:tcW w:type="dxa" w:w="1425"/>
          </w:tcPr>
          <w:p>
            <w:r/>
            <w:r>
              <w:rPr>
                <w:sz w:val="14"/>
              </w:rPr>
              <w:t>15 Jul–30 Sep, 62 units (Sep had 18)</w:t>
            </w:r>
          </w:p>
        </w:tc>
        <w:tc>
          <w:tcPr>
            <w:tcW w:type="dxa" w:w="1425"/>
          </w:tcPr>
          <w:p>
            <w:r/>
            <w:r>
              <w:rPr>
                <w:sz w:val="14"/>
              </w:rPr>
              <w:t>8.46%</w:t>
            </w:r>
          </w:p>
        </w:tc>
        <w:tc>
          <w:tcPr>
            <w:tcW w:type="dxa" w:w="1425"/>
          </w:tcPr>
          <w:p>
            <w:r/>
            <w:r>
              <w:rPr>
                <w:sz w:val="14"/>
              </w:rPr>
              <w:t>$1.74</w:t>
            </w:r>
          </w:p>
        </w:tc>
        <w:tc>
          <w:tcPr>
            <w:tcW w:type="dxa" w:w="1425"/>
          </w:tcPr>
          <w:p>
            <w:r/>
            <w:r>
              <w:rPr>
                <w:sz w:val="14"/>
              </w:rPr>
              <w:t>7.19%</w:t>
            </w:r>
          </w:p>
        </w:tc>
        <w:tc>
          <w:tcPr>
            <w:tcW w:type="dxa" w:w="1425"/>
          </w:tcPr>
          <w:p>
            <w:r/>
            <w:r>
              <w:rPr>
                <w:sz w:val="14"/>
              </w:rPr>
              <w:t>$1.48</w:t>
            </w:r>
          </w:p>
        </w:tc>
      </w:tr>
    </w:tbl>
    <w:p/>
    <w:p>
      <w:r>
        <w:t>Rates: the size family's 30-day top-of-search conversion (King 14.45% on 512 clicks, Queen 8.46% on 638; Full 8.77% on 57; Twin (30 clicks) and Cal King (21) are under 50 and use the all-size 11.53%). A row with its own clicks on the same child blends them in from 15 clicks and uses its own from 50; re-pointed rows use the family rate × 0.8 because their clicks were bought on another colour. The ceiling is the break-even cost per click, so a row at its ceiling runs at the child's break-even ACoS.</w:t>
      </w:r>
    </w:p>
    <w:p>
      <w:pPr>
        <w:pStyle w:val="Heading2"/>
      </w:pPr>
      <w:r>
        <w:t>Table 3 — the re-solve on the biggest Exact campaigns</w:t>
      </w:r>
    </w:p>
    <w:tbl>
      <w:tblPr>
        <w:tblStyle w:val="TableGrid"/>
        <w:tblW w:type="auto" w:w="0"/>
        <w:tblLook w:firstColumn="1" w:firstRow="1" w:lastColumn="0" w:lastRow="0" w:noHBand="0" w:noVBand="1" w:val="04A0"/>
      </w:tblPr>
      <w:tblGrid>
        <w:gridCol w:w="2493"/>
        <w:gridCol w:w="2493"/>
        <w:gridCol w:w="2493"/>
        <w:gridCol w:w="2493"/>
      </w:tblGrid>
      <w:tr>
        <w:tc>
          <w:tcPr>
            <w:tcW w:type="dxa" w:w="3118"/>
            <w:shd w:val="clear" w:color="auto" w:fill="1F3864"/>
          </w:tcPr>
          <w:p>
            <w:r/>
            <w:r>
              <w:rPr>
                <w:b/>
                <w:color w:val="FFFFFF"/>
                <w:sz w:val="14"/>
              </w:rPr>
              <w:t>Campaign (keyword)</w:t>
            </w:r>
          </w:p>
        </w:tc>
        <w:tc>
          <w:tcPr>
            <w:tcW w:type="dxa" w:w="1587"/>
            <w:shd w:val="clear" w:color="auto" w:fill="1F3864"/>
          </w:tcPr>
          <w:p>
            <w:r/>
            <w:r>
              <w:rPr>
                <w:b/>
                <w:color w:val="FFFFFF"/>
                <w:sz w:val="14"/>
              </w:rPr>
              <w:t>Now TOS / base</w:t>
            </w:r>
          </w:p>
        </w:tc>
        <w:tc>
          <w:tcPr>
            <w:tcW w:type="dxa" w:w="907"/>
            <w:shd w:val="clear" w:color="auto" w:fill="1F3864"/>
          </w:tcPr>
          <w:p>
            <w:r/>
            <w:r>
              <w:rPr>
                <w:b/>
                <w:color w:val="FFFFFF"/>
                <w:sz w:val="14"/>
              </w:rPr>
              <w:t>Ceiling</w:t>
            </w:r>
          </w:p>
        </w:tc>
        <w:tc>
          <w:tcPr>
            <w:tcW w:type="dxa" w:w="4592"/>
            <w:shd w:val="clear" w:color="auto" w:fill="1F3864"/>
          </w:tcPr>
          <w:p>
            <w:r/>
            <w:r>
              <w:rPr>
                <w:b/>
                <w:color w:val="FFFFFF"/>
                <w:sz w:val="14"/>
              </w:rPr>
              <w:t>Write dates</w:t>
            </w:r>
          </w:p>
        </w:tc>
      </w:tr>
      <w:tr>
        <w:tc>
          <w:tcPr>
            <w:tcW w:type="dxa" w:w="3118"/>
          </w:tcPr>
          <w:p>
            <w:r/>
            <w:r>
              <w:rPr>
                <w:sz w:val="14"/>
              </w:rPr>
              <w:t>cooling sheets king → King White</w:t>
            </w:r>
          </w:p>
        </w:tc>
        <w:tc>
          <w:tcPr>
            <w:tcW w:type="dxa" w:w="1587"/>
          </w:tcPr>
          <w:p>
            <w:r/>
            <w:r>
              <w:rPr>
                <w:sz w:val="14"/>
              </w:rPr>
              <w:t>$5.19 / $1.72</w:t>
            </w:r>
          </w:p>
        </w:tc>
        <w:tc>
          <w:tcPr>
            <w:tcW w:type="dxa" w:w="907"/>
          </w:tcPr>
          <w:p>
            <w:r/>
            <w:r>
              <w:rPr>
                <w:sz w:val="14"/>
              </w:rPr>
              <w:t>$2.10</w:t>
            </w:r>
          </w:p>
        </w:tc>
        <w:tc>
          <w:tcPr>
            <w:tcW w:type="dxa" w:w="4592"/>
          </w:tcPr>
          <w:p>
            <w:r/>
            <w:r>
              <w:rPr>
                <w:sz w:val="14"/>
              </w:rPr>
              <w:t>1 Oct child King White; 15 Oct TOS $4.77; 29 Oct base bid $1.29; 12 Nov base bid $1.17</w:t>
            </w:r>
          </w:p>
        </w:tc>
      </w:tr>
      <w:tr>
        <w:tc>
          <w:tcPr>
            <w:tcW w:type="dxa" w:w="3118"/>
          </w:tcPr>
          <w:p>
            <w:r/>
            <w:r>
              <w:rPr>
                <w:sz w:val="14"/>
              </w:rPr>
              <w:t>king size cooling sheets → King White</w:t>
            </w:r>
          </w:p>
        </w:tc>
        <w:tc>
          <w:tcPr>
            <w:tcW w:type="dxa" w:w="1587"/>
          </w:tcPr>
          <w:p>
            <w:r/>
            <w:r>
              <w:rPr>
                <w:sz w:val="14"/>
              </w:rPr>
              <w:t>$4.50 / $1.80</w:t>
            </w:r>
          </w:p>
        </w:tc>
        <w:tc>
          <w:tcPr>
            <w:tcW w:type="dxa" w:w="907"/>
          </w:tcPr>
          <w:p>
            <w:r/>
            <w:r>
              <w:rPr>
                <w:sz w:val="14"/>
              </w:rPr>
              <w:t>$2.10</w:t>
            </w:r>
          </w:p>
        </w:tc>
        <w:tc>
          <w:tcPr>
            <w:tcW w:type="dxa" w:w="4592"/>
          </w:tcPr>
          <w:p>
            <w:r/>
            <w:r>
              <w:rPr>
                <w:sz w:val="14"/>
              </w:rPr>
              <w:t>1 Oct child King White; 29 Oct base bid $1.35; 12 Nov base bid $1.17</w:t>
            </w:r>
          </w:p>
        </w:tc>
      </w:tr>
      <w:tr>
        <w:tc>
          <w:tcPr>
            <w:tcW w:type="dxa" w:w="3118"/>
          </w:tcPr>
          <w:p>
            <w:r/>
            <w:r>
              <w:rPr>
                <w:sz w:val="14"/>
              </w:rPr>
              <w:t>cooling sheets king size → King White</w:t>
            </w:r>
          </w:p>
        </w:tc>
        <w:tc>
          <w:tcPr>
            <w:tcW w:type="dxa" w:w="1587"/>
          </w:tcPr>
          <w:p>
            <w:r/>
            <w:r>
              <w:rPr>
                <w:sz w:val="14"/>
              </w:rPr>
              <w:t>$4.59 / $1.70</w:t>
            </w:r>
          </w:p>
        </w:tc>
        <w:tc>
          <w:tcPr>
            <w:tcW w:type="dxa" w:w="907"/>
          </w:tcPr>
          <w:p>
            <w:r/>
            <w:r>
              <w:rPr>
                <w:sz w:val="14"/>
              </w:rPr>
              <w:t>$2.10</w:t>
            </w:r>
          </w:p>
        </w:tc>
        <w:tc>
          <w:tcPr>
            <w:tcW w:type="dxa" w:w="4592"/>
          </w:tcPr>
          <w:p>
            <w:r/>
            <w:r>
              <w:rPr>
                <w:sz w:val="14"/>
              </w:rPr>
              <w:t>1 Oct child King White; 29 Oct base bid $1.27; 12 Nov base bid $1.17</w:t>
            </w:r>
          </w:p>
        </w:tc>
      </w:tr>
      <w:tr>
        <w:tc>
          <w:tcPr>
            <w:tcW w:type="dxa" w:w="3118"/>
          </w:tcPr>
          <w:p>
            <w:r/>
            <w:r>
              <w:rPr>
                <w:sz w:val="14"/>
              </w:rPr>
              <w:t>cooling sheets → Queen Graphite</w:t>
            </w:r>
          </w:p>
        </w:tc>
        <w:tc>
          <w:tcPr>
            <w:tcW w:type="dxa" w:w="1587"/>
          </w:tcPr>
          <w:p>
            <w:r/>
            <w:r>
              <w:rPr>
                <w:sz w:val="14"/>
              </w:rPr>
              <w:t>$2.60 / $1.00</w:t>
            </w:r>
          </w:p>
        </w:tc>
        <w:tc>
          <w:tcPr>
            <w:tcW w:type="dxa" w:w="907"/>
          </w:tcPr>
          <w:p>
            <w:r/>
            <w:r>
              <w:rPr>
                <w:sz w:val="14"/>
              </w:rPr>
              <w:t>$2.05</w:t>
            </w:r>
          </w:p>
        </w:tc>
        <w:tc>
          <w:tcPr>
            <w:tcW w:type="dxa" w:w="4592"/>
          </w:tcPr>
          <w:p>
            <w:r/>
            <w:r>
              <w:rPr>
                <w:sz w:val="14"/>
              </w:rPr>
              <w:t>1 Oct TOS $2.36</w:t>
            </w:r>
          </w:p>
        </w:tc>
      </w:tr>
      <w:tr>
        <w:tc>
          <w:tcPr>
            <w:tcW w:type="dxa" w:w="3118"/>
          </w:tcPr>
          <w:p>
            <w:r/>
            <w:r>
              <w:rPr>
                <w:sz w:val="14"/>
              </w:rPr>
              <w:t>cooling queen sheets → Queen Graphite</w:t>
            </w:r>
          </w:p>
        </w:tc>
        <w:tc>
          <w:tcPr>
            <w:tcW w:type="dxa" w:w="1587"/>
          </w:tcPr>
          <w:p>
            <w:r/>
            <w:r>
              <w:rPr>
                <w:sz w:val="14"/>
              </w:rPr>
              <w:t>$4.43 / $1.50</w:t>
            </w:r>
          </w:p>
        </w:tc>
        <w:tc>
          <w:tcPr>
            <w:tcW w:type="dxa" w:w="907"/>
          </w:tcPr>
          <w:p>
            <w:r/>
            <w:r>
              <w:rPr>
                <w:sz w:val="14"/>
              </w:rPr>
              <w:t>$2.17</w:t>
            </w:r>
          </w:p>
        </w:tc>
        <w:tc>
          <w:tcPr>
            <w:tcW w:type="dxa" w:w="4592"/>
          </w:tcPr>
          <w:p>
            <w:r/>
            <w:r>
              <w:rPr>
                <w:sz w:val="14"/>
              </w:rPr>
              <w:t>1 Oct TOS $3.97</w:t>
            </w:r>
          </w:p>
        </w:tc>
      </w:tr>
      <w:tr>
        <w:tc>
          <w:tcPr>
            <w:tcW w:type="dxa" w:w="3118"/>
          </w:tcPr>
          <w:p>
            <w:r/>
            <w:r>
              <w:rPr>
                <w:sz w:val="14"/>
              </w:rPr>
              <w:t>cool sheets queen → Queen Graphite</w:t>
            </w:r>
          </w:p>
        </w:tc>
        <w:tc>
          <w:tcPr>
            <w:tcW w:type="dxa" w:w="1587"/>
          </w:tcPr>
          <w:p>
            <w:r/>
            <w:r>
              <w:rPr>
                <w:sz w:val="14"/>
              </w:rPr>
              <w:t>$2.94 / $1.20</w:t>
            </w:r>
          </w:p>
        </w:tc>
        <w:tc>
          <w:tcPr>
            <w:tcW w:type="dxa" w:w="907"/>
          </w:tcPr>
          <w:p>
            <w:r/>
            <w:r>
              <w:rPr>
                <w:sz w:val="14"/>
              </w:rPr>
              <w:t>$1.92</w:t>
            </w:r>
          </w:p>
        </w:tc>
        <w:tc>
          <w:tcPr>
            <w:tcW w:type="dxa" w:w="4592"/>
          </w:tcPr>
          <w:p>
            <w:r/>
            <w:r>
              <w:rPr>
                <w:sz w:val="14"/>
              </w:rPr>
              <w:t>1 Oct TOS $2.06; 15 Oct TOS $1.92</w:t>
            </w:r>
          </w:p>
        </w:tc>
      </w:tr>
      <w:tr>
        <w:tc>
          <w:tcPr>
            <w:tcW w:type="dxa" w:w="3118"/>
          </w:tcPr>
          <w:p>
            <w:r/>
            <w:r>
              <w:rPr>
                <w:sz w:val="14"/>
              </w:rPr>
              <w:t>cooling bed sheets king → King White</w:t>
            </w:r>
          </w:p>
        </w:tc>
        <w:tc>
          <w:tcPr>
            <w:tcW w:type="dxa" w:w="1587"/>
          </w:tcPr>
          <w:p>
            <w:r/>
            <w:r>
              <w:rPr>
                <w:sz w:val="14"/>
              </w:rPr>
              <w:t>$3.84 / $1.60</w:t>
            </w:r>
          </w:p>
        </w:tc>
        <w:tc>
          <w:tcPr>
            <w:tcW w:type="dxa" w:w="907"/>
          </w:tcPr>
          <w:p>
            <w:r/>
            <w:r>
              <w:rPr>
                <w:sz w:val="14"/>
              </w:rPr>
              <w:t>$2.10</w:t>
            </w:r>
          </w:p>
        </w:tc>
        <w:tc>
          <w:tcPr>
            <w:tcW w:type="dxa" w:w="4592"/>
          </w:tcPr>
          <w:p>
            <w:r/>
            <w:r>
              <w:rPr>
                <w:sz w:val="14"/>
              </w:rPr>
              <w:t>1 Oct child King White; 29 Oct base bid $1.20</w:t>
            </w:r>
          </w:p>
        </w:tc>
      </w:tr>
      <w:tr>
        <w:tc>
          <w:tcPr>
            <w:tcW w:type="dxa" w:w="3118"/>
          </w:tcPr>
          <w:p>
            <w:r/>
            <w:r>
              <w:rPr>
                <w:sz w:val="14"/>
              </w:rPr>
              <w:t>cooling sheets twin → Twin Graphite</w:t>
            </w:r>
          </w:p>
        </w:tc>
        <w:tc>
          <w:tcPr>
            <w:tcW w:type="dxa" w:w="1587"/>
          </w:tcPr>
          <w:p>
            <w:r/>
            <w:r>
              <w:rPr>
                <w:sz w:val="14"/>
              </w:rPr>
              <w:t>$2.73 / $1.30</w:t>
            </w:r>
          </w:p>
        </w:tc>
        <w:tc>
          <w:tcPr>
            <w:tcW w:type="dxa" w:w="907"/>
          </w:tcPr>
          <w:p>
            <w:r/>
            <w:r>
              <w:rPr>
                <w:sz w:val="14"/>
              </w:rPr>
              <w:t>$2.17</w:t>
            </w:r>
          </w:p>
        </w:tc>
        <w:tc>
          <w:tcPr>
            <w:tcW w:type="dxa" w:w="4592"/>
          </w:tcPr>
          <w:p>
            <w:r/>
            <w:r>
              <w:rPr>
                <w:sz w:val="14"/>
              </w:rPr>
              <w:t>1 Oct TOS $2.17; 1 Oct base bid $0.98; 15 Oct base bid $0.73; 29 Oct base bid $0.59</w:t>
            </w:r>
          </w:p>
        </w:tc>
      </w:tr>
      <w:tr>
        <w:tc>
          <w:tcPr>
            <w:tcW w:type="dxa" w:w="3118"/>
          </w:tcPr>
          <w:p>
            <w:r/>
            <w:r>
              <w:rPr>
                <w:sz w:val="14"/>
              </w:rPr>
              <w:t>cooling sheets for hot sleepers → Queen Graphite</w:t>
            </w:r>
          </w:p>
        </w:tc>
        <w:tc>
          <w:tcPr>
            <w:tcW w:type="dxa" w:w="1587"/>
          </w:tcPr>
          <w:p>
            <w:r/>
            <w:r>
              <w:rPr>
                <w:sz w:val="14"/>
              </w:rPr>
              <w:t>$3.08 / $1.23</w:t>
            </w:r>
          </w:p>
        </w:tc>
        <w:tc>
          <w:tcPr>
            <w:tcW w:type="dxa" w:w="907"/>
          </w:tcPr>
          <w:p>
            <w:r/>
            <w:r>
              <w:rPr>
                <w:sz w:val="14"/>
              </w:rPr>
              <w:t>$2.47</w:t>
            </w:r>
          </w:p>
        </w:tc>
        <w:tc>
          <w:tcPr>
            <w:tcW w:type="dxa" w:w="4592"/>
          </w:tcPr>
          <w:p>
            <w:r/>
            <w:r>
              <w:rPr>
                <w:sz w:val="14"/>
              </w:rPr>
              <w:t>1 Oct TOS $2.72</w:t>
            </w:r>
          </w:p>
        </w:tc>
      </w:tr>
      <w:tr>
        <w:tc>
          <w:tcPr>
            <w:tcW w:type="dxa" w:w="3118"/>
          </w:tcPr>
          <w:p>
            <w:r/>
            <w:r>
              <w:rPr>
                <w:sz w:val="14"/>
              </w:rPr>
              <w:t>cold sheets for hot sleepers → Queen Graphite</w:t>
            </w:r>
          </w:p>
        </w:tc>
        <w:tc>
          <w:tcPr>
            <w:tcW w:type="dxa" w:w="1587"/>
          </w:tcPr>
          <w:p>
            <w:r/>
            <w:r>
              <w:rPr>
                <w:sz w:val="14"/>
              </w:rPr>
              <w:t>$3.22 / $1.34</w:t>
            </w:r>
          </w:p>
        </w:tc>
        <w:tc>
          <w:tcPr>
            <w:tcW w:type="dxa" w:w="907"/>
          </w:tcPr>
          <w:p>
            <w:r/>
            <w:r>
              <w:rPr>
                <w:sz w:val="14"/>
              </w:rPr>
              <w:t>$1.86</w:t>
            </w:r>
          </w:p>
        </w:tc>
        <w:tc>
          <w:tcPr>
            <w:tcW w:type="dxa" w:w="4592"/>
          </w:tcPr>
          <w:p>
            <w:r/>
            <w:r>
              <w:rPr>
                <w:sz w:val="14"/>
              </w:rPr>
            </w:r>
          </w:p>
        </w:tc>
      </w:tr>
      <w:tr>
        <w:tc>
          <w:tcPr>
            <w:tcW w:type="dxa" w:w="3118"/>
          </w:tcPr>
          <w:p>
            <w:r/>
            <w:r>
              <w:rPr>
                <w:sz w:val="14"/>
              </w:rPr>
              <w:t>cooling sheets full size → Full Cool Grey</w:t>
            </w:r>
          </w:p>
        </w:tc>
        <w:tc>
          <w:tcPr>
            <w:tcW w:type="dxa" w:w="1587"/>
          </w:tcPr>
          <w:p>
            <w:r/>
            <w:r>
              <w:rPr>
                <w:sz w:val="14"/>
              </w:rPr>
              <w:t>$3.00 / $0.75</w:t>
            </w:r>
          </w:p>
        </w:tc>
        <w:tc>
          <w:tcPr>
            <w:tcW w:type="dxa" w:w="907"/>
          </w:tcPr>
          <w:p>
            <w:r/>
            <w:r>
              <w:rPr>
                <w:sz w:val="14"/>
              </w:rPr>
              <w:t>$1.03</w:t>
            </w:r>
          </w:p>
        </w:tc>
        <w:tc>
          <w:tcPr>
            <w:tcW w:type="dxa" w:w="4592"/>
          </w:tcPr>
          <w:p>
            <w:r/>
            <w:r>
              <w:rPr>
                <w:sz w:val="14"/>
              </w:rPr>
              <w:t>1 Oct child Full Cool Grey; 15 Oct TOS $2.55</w:t>
            </w:r>
          </w:p>
        </w:tc>
      </w:tr>
      <w:tr>
        <w:tc>
          <w:tcPr>
            <w:tcW w:type="dxa" w:w="3118"/>
          </w:tcPr>
          <w:p>
            <w:r/>
            <w:r>
              <w:rPr>
                <w:sz w:val="14"/>
              </w:rPr>
              <w:t>cool king sheets → King White</w:t>
            </w:r>
          </w:p>
        </w:tc>
        <w:tc>
          <w:tcPr>
            <w:tcW w:type="dxa" w:w="1587"/>
          </w:tcPr>
          <w:p>
            <w:r/>
            <w:r>
              <w:rPr>
                <w:sz w:val="14"/>
              </w:rPr>
              <w:t>$4.16 / $1.81</w:t>
            </w:r>
          </w:p>
        </w:tc>
        <w:tc>
          <w:tcPr>
            <w:tcW w:type="dxa" w:w="907"/>
          </w:tcPr>
          <w:p>
            <w:r/>
            <w:r>
              <w:rPr>
                <w:sz w:val="14"/>
              </w:rPr>
              <w:t>$2.10</w:t>
            </w:r>
          </w:p>
        </w:tc>
        <w:tc>
          <w:tcPr>
            <w:tcW w:type="dxa" w:w="4592"/>
          </w:tcPr>
          <w:p>
            <w:r/>
            <w:r>
              <w:rPr>
                <w:sz w:val="14"/>
              </w:rPr>
              <w:t>1 Oct child King White; 15 Oct TOS $2.91; 29 Oct base bid $1.36; 12 Nov TOS $2.10; 26 Nov base bid $1.17</w:t>
            </w:r>
          </w:p>
        </w:tc>
      </w:tr>
      <w:tr>
        <w:tc>
          <w:tcPr>
            <w:tcW w:type="dxa" w:w="3118"/>
          </w:tcPr>
          <w:p>
            <w:r/>
            <w:r>
              <w:rPr>
                <w:sz w:val="14"/>
              </w:rPr>
              <w:t>black cooling sheets → Queen Midnight Black</w:t>
            </w:r>
          </w:p>
        </w:tc>
        <w:tc>
          <w:tcPr>
            <w:tcW w:type="dxa" w:w="1587"/>
          </w:tcPr>
          <w:p>
            <w:r/>
            <w:r>
              <w:rPr>
                <w:sz w:val="14"/>
              </w:rPr>
              <w:t>$3.21 / $1.26</w:t>
            </w:r>
          </w:p>
        </w:tc>
        <w:tc>
          <w:tcPr>
            <w:tcW w:type="dxa" w:w="907"/>
          </w:tcPr>
          <w:p>
            <w:r/>
            <w:r>
              <w:rPr>
                <w:sz w:val="14"/>
              </w:rPr>
              <w:t>$2.82</w:t>
            </w:r>
          </w:p>
        </w:tc>
        <w:tc>
          <w:tcPr>
            <w:tcW w:type="dxa" w:w="4592"/>
          </w:tcPr>
          <w:p>
            <w:r/>
            <w:r>
              <w:rPr>
                <w:sz w:val="14"/>
              </w:rPr>
              <w:t>1 Oct TOS $2.82</w:t>
            </w:r>
          </w:p>
        </w:tc>
      </w:tr>
      <w:tr>
        <w:tc>
          <w:tcPr>
            <w:tcW w:type="dxa" w:w="3118"/>
          </w:tcPr>
          <w:p>
            <w:r/>
            <w:r>
              <w:rPr>
                <w:sz w:val="14"/>
              </w:rPr>
              <w:t>cooling sheets set → Queen Graphite</w:t>
            </w:r>
          </w:p>
        </w:tc>
        <w:tc>
          <w:tcPr>
            <w:tcW w:type="dxa" w:w="1587"/>
          </w:tcPr>
          <w:p>
            <w:r/>
            <w:r>
              <w:rPr>
                <w:sz w:val="14"/>
              </w:rPr>
              <w:t>$3.80 / $1.81</w:t>
            </w:r>
          </w:p>
        </w:tc>
        <w:tc>
          <w:tcPr>
            <w:tcW w:type="dxa" w:w="907"/>
          </w:tcPr>
          <w:p>
            <w:r/>
            <w:r>
              <w:rPr>
                <w:sz w:val="14"/>
              </w:rPr>
              <w:t>$1.73</w:t>
            </w:r>
          </w:p>
        </w:tc>
        <w:tc>
          <w:tcPr>
            <w:tcW w:type="dxa" w:w="4592"/>
          </w:tcPr>
          <w:p>
            <w:r/>
            <w:r>
              <w:rPr>
                <w:sz w:val="14"/>
              </w:rPr>
              <w:t>1 Oct TOS $2.66; 1 Oct base bid $1.65; 15 Oct TOS $1.86; 29 Oct TOS $1.73</w:t>
            </w:r>
          </w:p>
        </w:tc>
      </w:tr>
      <w:tr>
        <w:tc>
          <w:tcPr>
            <w:tcW w:type="dxa" w:w="3118"/>
          </w:tcPr>
          <w:p>
            <w:r/>
            <w:r>
              <w:rPr>
                <w:sz w:val="14"/>
              </w:rPr>
              <w:t>queen cooling sheets → Queen Graphite</w:t>
            </w:r>
          </w:p>
        </w:tc>
        <w:tc>
          <w:tcPr>
            <w:tcW w:type="dxa" w:w="1587"/>
          </w:tcPr>
          <w:p>
            <w:r/>
            <w:r>
              <w:rPr>
                <w:sz w:val="14"/>
              </w:rPr>
              <w:t>$3.50 / $1.00</w:t>
            </w:r>
          </w:p>
        </w:tc>
        <w:tc>
          <w:tcPr>
            <w:tcW w:type="dxa" w:w="907"/>
          </w:tcPr>
          <w:p>
            <w:r/>
            <w:r>
              <w:rPr>
                <w:sz w:val="14"/>
              </w:rPr>
              <w:t>$1.86</w:t>
            </w:r>
          </w:p>
        </w:tc>
        <w:tc>
          <w:tcPr>
            <w:tcW w:type="dxa" w:w="4592"/>
          </w:tcPr>
          <w:p>
            <w:r/>
            <w:r>
              <w:rPr>
                <w:sz w:val="14"/>
              </w:rPr>
              <w:t>1 Oct TOS $2.45; 15 Oct TOS $1.86</w:t>
            </w:r>
          </w:p>
        </w:tc>
      </w:tr>
    </w:tbl>
    <w:p/>
    <w:p>
      <w:pPr>
        <w:pStyle w:val="ListBullet"/>
      </w:pPr>
      <w:r>
        <w:t>111 of 128 live Exact campaigns have prices above their ceilings. Of the 37 held page-one campaigns, 17 (rank ≤10) keep today's price and 17 (rank 11–20) take one test step; the others step to the ceiling (≤30% a write). 58 prices move on 1 Oct. 12 freeze; 5 need their bid read in the console.</w:t>
      </w:r>
    </w:p>
    <w:p>
      <w:pPr>
        <w:pStyle w:val="ListBullet"/>
      </w:pPr>
      <w:r>
        <w:t>A base cut is capped at 25% a write on a row with sales and 50% without, floor $0.50 (the floor only stops a cut), and repeats until the base is within 5% of what a product-page click affords: 47 bases, 11 of them in more than one step. No base is cut as a rank decision. On the 9 held rows the cut waits for the price walk and stops where total orders would fall under 70% of 17–30 Sep (4 stop there). Frozen rows keep their base.</w:t>
      </w:r>
    </w:p>
    <w:p>
      <w:pPr>
        <w:pStyle w:val="ListBullet"/>
      </w:pPr>
      <w:r>
        <w:t>Re-pointed campaigns price on their new child: the campaign's own clicks were bought on a child that can no longer carry the traffic, so they are not used.</w:t>
      </w:r>
    </w:p>
    <w:p>
      <w:pPr>
        <w:pStyle w:val="ListBullet"/>
      </w:pPr>
      <w:r>
        <w:t>Held page-one terms (rank ≤20 on Command Center or Data Dive, any live keyword of the campaign). Rank ≤10: no price step; the child swap and the base (on the dates it would have had after the walk) are the only writes. Rank 11–20: one test step at least 90% of the CPC paid, rounded up to the cent; child, then the test step, then the base, never two on one date. Held-term guard: a held term at rank 10 or better on either source is not walked; it keeps today's top-of-search price. A held term at rank 11 to 20 takes one test step; before each write, compare the campaign's top-of-search impression share since the last write with its share in the 14 days before 1 Oct (17–30 Sep); keep the step and write the next one only while the share stays at 85% or more of that pre-plan level, and undo the last step (end the walk) if it has fallen below 85% or the rank slipped more than 3 places (15% above rank 20); where the console reports no impression share, use top-of-search clicks divided by the season factor for the same comparison. 12 campaigns are held on the Data Dive rank alone (e.g. 'cooling sheets king', CC 31 / DD 16).</w:t>
      </w:r>
    </w:p>
    <w:p>
      <w:pPr>
        <w:pStyle w:val="ListBullet"/>
      </w:pPr>
      <w:r>
        <w:t>Pricing is per campaign with the modifier solved on the base; the 29 multi-keyword campaigns move every keyword's bid by the same percentage, and a keyword already at or under $0.50 is left alone.</w:t>
      </w:r>
    </w:p>
    <w:p>
      <w:pPr>
        <w:pStyle w:val="Heading2"/>
      </w:pPr>
      <w:r>
        <w:t>Table 4 — pushes: none funded</w:t>
      </w:r>
    </w:p>
    <w:p>
      <w:r>
        <w:t>A climb needs every condition together — and posture to allow a premium. Every ranking term misses at least one, and posture is amber, so each stays at its ceiling with no premium and is re-tested in February for the spring season.</w:t>
      </w:r>
    </w:p>
    <w:p>
      <w:pPr>
        <w:pStyle w:val="Heading1"/>
      </w:pPr>
      <w:r>
        <w:t>A15. LTSF — the aged stock</w:t>
      </w:r>
    </w:p>
    <w:p>
      <w:r>
        <w:t>Command Center LTSF portfolio (26 Sep snapshot): 83 aged units (46 at 181–210 days, 37 at 211–240), 7 SKUs, $13.98 a month now and $247 over six months. No routing and no clearance pricing are needed at this size. The forward overstock is handled in the support layer (section 7).</w:t>
      </w:r>
    </w:p>
    <w:p>
      <w:pPr>
        <w:pStyle w:val="Heading1"/>
      </w:pPr>
      <w:r>
        <w:t>A16. Inventory, reorders and Q4</w:t>
      </w:r>
    </w:p>
    <w:p>
      <w:r>
        <w:t>Reorder list: the ranking children, the back-ups and each size's best sellers, all on the seasonal clock. Need to 31 Mar = the child's planning pace × the season (99.7 Q3-equivalent days from today to 31 Mar); need to 31 May the same to 31 May (167.0 days), so the spring order covers March and April, the two best months of 2026. Both are net of sellable stock, the 1 Oct inbound and, for the two Cool Grey children, the 4PCS inbound that replaces them (Queen 390, King 216). Order by = the date cover falls under 90 days counting inbound in the window, or 1 Dec if that is earlier. Short to 31 Mar by size: King: King Graphite 247, King Cool Grey 1, King Navy Blue 127, King Light Blue 55; Queen: Queen Regal Purple 13, Queen Cream 1; Full: Full Cool Grey 11, Full Midnight Black 26, Full Graphite 23, Full Light Grey 41; Twin: Twin Graphite 29, Twin Navy Blue 53, Twin Light Blue 3; Cal-King: Cal King Cool Grey 9. Spring order in all: 1,929 units, 639 of them needed to reach 31 Mar. King Graphite is the one that changes the ads: until it lands, King runs on King White.</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color="auto" w:fill="1F3864"/>
          </w:tcPr>
          <w:p>
            <w:r/>
            <w:r>
              <w:rPr>
                <w:b/>
                <w:color w:val="FFFFFF"/>
                <w:sz w:val="14"/>
              </w:rPr>
              <w:t>Child</w:t>
            </w:r>
          </w:p>
        </w:tc>
        <w:tc>
          <w:tcPr>
            <w:tcW w:type="dxa" w:w="907"/>
            <w:shd w:val="clear" w:color="auto" w:fill="1F3864"/>
          </w:tcPr>
          <w:p>
            <w:r/>
            <w:r>
              <w:rPr>
                <w:b/>
                <w:color w:val="FFFFFF"/>
                <w:sz w:val="14"/>
              </w:rPr>
              <w:t>Pace/day</w:t>
            </w:r>
          </w:p>
        </w:tc>
        <w:tc>
          <w:tcPr>
            <w:tcW w:type="dxa" w:w="907"/>
            <w:shd w:val="clear" w:color="auto" w:fill="1F3864"/>
          </w:tcPr>
          <w:p>
            <w:r/>
            <w:r>
              <w:rPr>
                <w:b/>
                <w:color w:val="FFFFFF"/>
                <w:sz w:val="14"/>
              </w:rPr>
              <w:t>Sellable</w:t>
            </w:r>
          </w:p>
        </w:tc>
        <w:tc>
          <w:tcPr>
            <w:tcW w:type="dxa" w:w="907"/>
            <w:shd w:val="clear" w:color="auto" w:fill="1F3864"/>
          </w:tcPr>
          <w:p>
            <w:r/>
            <w:r>
              <w:rPr>
                <w:b/>
                <w:color w:val="FFFFFF"/>
                <w:sz w:val="14"/>
              </w:rPr>
              <w:t>Inbound</w:t>
            </w:r>
          </w:p>
        </w:tc>
        <w:tc>
          <w:tcPr>
            <w:tcW w:type="dxa" w:w="907"/>
            <w:shd w:val="clear" w:color="auto" w:fill="1F3864"/>
          </w:tcPr>
          <w:p>
            <w:r/>
            <w:r>
              <w:rPr>
                <w:b/>
                <w:color w:val="FFFFFF"/>
                <w:sz w:val="14"/>
              </w:rPr>
              <w:t>Runs out (on hand)</w:t>
            </w:r>
          </w:p>
        </w:tc>
        <w:tc>
          <w:tcPr>
            <w:tcW w:type="dxa" w:w="907"/>
            <w:shd w:val="clear" w:color="auto" w:fill="1F3864"/>
          </w:tcPr>
          <w:p>
            <w:r/>
            <w:r>
              <w:rPr>
                <w:b/>
                <w:color w:val="FFFFFF"/>
                <w:sz w:val="14"/>
              </w:rPr>
              <w:t>Need to 31 Mar</w:t>
            </w:r>
          </w:p>
        </w:tc>
        <w:tc>
          <w:tcPr>
            <w:tcW w:type="dxa" w:w="907"/>
            <w:shd w:val="clear" w:color="auto" w:fill="1F3864"/>
          </w:tcPr>
          <w:p>
            <w:r/>
            <w:r>
              <w:rPr>
                <w:b/>
                <w:color w:val="FFFFFF"/>
                <w:sz w:val="14"/>
              </w:rPr>
              <w:t>Short to 31 Mar</w:t>
            </w:r>
          </w:p>
        </w:tc>
        <w:tc>
          <w:tcPr>
            <w:tcW w:type="dxa" w:w="907"/>
            <w:shd w:val="clear" w:color="auto" w:fill="1F3864"/>
          </w:tcPr>
          <w:p>
            <w:r/>
            <w:r>
              <w:rPr>
                <w:b/>
                <w:color w:val="FFFFFF"/>
                <w:sz w:val="14"/>
              </w:rPr>
              <w:t>Need to 31 May</w:t>
            </w:r>
          </w:p>
        </w:tc>
        <w:tc>
          <w:tcPr>
            <w:tcW w:type="dxa" w:w="907"/>
            <w:shd w:val="clear" w:color="auto" w:fill="1F3864"/>
          </w:tcPr>
          <w:p>
            <w:r/>
            <w:r>
              <w:rPr>
                <w:b/>
                <w:color w:val="FFFFFF"/>
                <w:sz w:val="14"/>
              </w:rPr>
              <w:t>Spring order</w:t>
            </w:r>
          </w:p>
        </w:tc>
        <w:tc>
          <w:tcPr>
            <w:tcW w:type="dxa" w:w="907"/>
            <w:shd w:val="clear" w:color="auto" w:fill="1F3864"/>
          </w:tcPr>
          <w:p>
            <w:r/>
            <w:r>
              <w:rPr>
                <w:b/>
                <w:color w:val="FFFFFF"/>
                <w:sz w:val="14"/>
              </w:rPr>
              <w:t>Order by</w:t>
            </w:r>
          </w:p>
        </w:tc>
        <w:tc>
          <w:tcPr>
            <w:tcW w:type="dxa" w:w="907"/>
            <w:shd w:val="clear" w:color="auto" w:fill="1F3864"/>
          </w:tcPr>
          <w:p>
            <w:r/>
            <w:r>
              <w:rPr>
                <w:b/>
                <w:color w:val="FFFFFF"/>
                <w:sz w:val="14"/>
              </w:rPr>
              <w:t>Tier</w:t>
            </w:r>
          </w:p>
        </w:tc>
      </w:tr>
      <w:tr>
        <w:tc>
          <w:tcPr>
            <w:tcW w:type="dxa" w:w="907"/>
          </w:tcPr>
          <w:p>
            <w:r/>
            <w:r>
              <w:rPr>
                <w:sz w:val="14"/>
              </w:rPr>
              <w:t>Cal King Graphite</w:t>
            </w:r>
          </w:p>
        </w:tc>
        <w:tc>
          <w:tcPr>
            <w:tcW w:type="dxa" w:w="907"/>
          </w:tcPr>
          <w:p>
            <w:r/>
            <w:r>
              <w:rPr>
                <w:sz w:val="14"/>
              </w:rPr>
              <w:t>0.65</w:t>
            </w:r>
          </w:p>
        </w:tc>
        <w:tc>
          <w:tcPr>
            <w:tcW w:type="dxa" w:w="907"/>
          </w:tcPr>
          <w:p>
            <w:r/>
            <w:r>
              <w:rPr>
                <w:sz w:val="14"/>
              </w:rPr>
              <w:t>90</w:t>
            </w:r>
          </w:p>
        </w:tc>
        <w:tc>
          <w:tcPr>
            <w:tcW w:type="dxa" w:w="907"/>
          </w:tcPr>
          <w:p>
            <w:r/>
            <w:r>
              <w:rPr>
                <w:sz w:val="14"/>
              </w:rPr>
              <w:t>6</w:t>
            </w:r>
          </w:p>
        </w:tc>
        <w:tc>
          <w:tcPr>
            <w:tcW w:type="dxa" w:w="907"/>
          </w:tcPr>
          <w:p>
            <w:r/>
            <w:r>
              <w:rPr>
                <w:sz w:val="14"/>
              </w:rPr>
              <w:t>27 Apr 2027</w:t>
            </w:r>
          </w:p>
        </w:tc>
        <w:tc>
          <w:tcPr>
            <w:tcW w:type="dxa" w:w="907"/>
          </w:tcPr>
          <w:p>
            <w:r/>
            <w:r>
              <w:rPr>
                <w:sz w:val="14"/>
              </w:rPr>
              <w:t>65</w:t>
            </w:r>
          </w:p>
        </w:tc>
        <w:tc>
          <w:tcPr>
            <w:tcW w:type="dxa" w:w="907"/>
          </w:tcPr>
          <w:p>
            <w:r/>
            <w:r>
              <w:rPr>
                <w:sz w:val="14"/>
              </w:rPr>
              <w:t>0</w:t>
            </w:r>
          </w:p>
        </w:tc>
        <w:tc>
          <w:tcPr>
            <w:tcW w:type="dxa" w:w="907"/>
          </w:tcPr>
          <w:p>
            <w:r/>
            <w:r>
              <w:rPr>
                <w:sz w:val="14"/>
              </w:rPr>
              <w:t>109</w:t>
            </w:r>
          </w:p>
        </w:tc>
        <w:tc>
          <w:tcPr>
            <w:tcW w:type="dxa" w:w="907"/>
          </w:tcPr>
          <w:p>
            <w:r/>
            <w:r>
              <w:rPr>
                <w:sz w:val="14"/>
              </w:rPr>
              <w:t>13</w:t>
            </w:r>
          </w:p>
        </w:tc>
        <w:tc>
          <w:tcPr>
            <w:tcW w:type="dxa" w:w="907"/>
          </w:tcPr>
          <w:p>
            <w:r/>
            <w:r>
              <w:rPr>
                <w:sz w:val="14"/>
              </w:rPr>
              <w:t>1 Dec</w:t>
            </w:r>
          </w:p>
        </w:tc>
        <w:tc>
          <w:tcPr>
            <w:tcW w:type="dxa" w:w="907"/>
          </w:tcPr>
          <w:p>
            <w:r/>
            <w:r>
              <w:rPr>
                <w:sz w:val="14"/>
              </w:rPr>
              <w:t>A</w:t>
            </w:r>
          </w:p>
        </w:tc>
      </w:tr>
      <w:tr>
        <w:tc>
          <w:tcPr>
            <w:tcW w:type="dxa" w:w="907"/>
          </w:tcPr>
          <w:p>
            <w:r/>
            <w:r>
              <w:rPr>
                <w:sz w:val="14"/>
              </w:rPr>
              <w:t>Cal King Cool Grey</w:t>
            </w:r>
          </w:p>
        </w:tc>
        <w:tc>
          <w:tcPr>
            <w:tcW w:type="dxa" w:w="907"/>
          </w:tcPr>
          <w:p>
            <w:r/>
            <w:r>
              <w:rPr>
                <w:sz w:val="14"/>
              </w:rPr>
              <w:t>0.49</w:t>
            </w:r>
          </w:p>
        </w:tc>
        <w:tc>
          <w:tcPr>
            <w:tcW w:type="dxa" w:w="907"/>
          </w:tcPr>
          <w:p>
            <w:r/>
            <w:r>
              <w:rPr>
                <w:sz w:val="14"/>
              </w:rPr>
              <w:t>40</w:t>
            </w:r>
          </w:p>
        </w:tc>
        <w:tc>
          <w:tcPr>
            <w:tcW w:type="dxa" w:w="907"/>
          </w:tcPr>
          <w:p>
            <w:r/>
            <w:r>
              <w:rPr>
                <w:sz w:val="14"/>
              </w:rPr>
              <w:t>0</w:t>
            </w:r>
          </w:p>
        </w:tc>
        <w:tc>
          <w:tcPr>
            <w:tcW w:type="dxa" w:w="907"/>
          </w:tcPr>
          <w:p>
            <w:r/>
            <w:r>
              <w:rPr>
                <w:sz w:val="14"/>
              </w:rPr>
              <w:t>12 Mar 2027</w:t>
            </w:r>
          </w:p>
        </w:tc>
        <w:tc>
          <w:tcPr>
            <w:tcW w:type="dxa" w:w="907"/>
          </w:tcPr>
          <w:p>
            <w:r/>
            <w:r>
              <w:rPr>
                <w:sz w:val="14"/>
              </w:rPr>
              <w:t>49</w:t>
            </w:r>
          </w:p>
        </w:tc>
        <w:tc>
          <w:tcPr>
            <w:tcW w:type="dxa" w:w="907"/>
          </w:tcPr>
          <w:p>
            <w:r/>
            <w:r>
              <w:rPr>
                <w:sz w:val="14"/>
              </w:rPr>
              <w:t>9</w:t>
            </w:r>
          </w:p>
        </w:tc>
        <w:tc>
          <w:tcPr>
            <w:tcW w:type="dxa" w:w="907"/>
          </w:tcPr>
          <w:p>
            <w:r/>
            <w:r>
              <w:rPr>
                <w:sz w:val="14"/>
              </w:rPr>
              <w:t>82</w:t>
            </w:r>
          </w:p>
        </w:tc>
        <w:tc>
          <w:tcPr>
            <w:tcW w:type="dxa" w:w="907"/>
          </w:tcPr>
          <w:p>
            <w:r/>
            <w:r>
              <w:rPr>
                <w:sz w:val="14"/>
              </w:rPr>
              <w:t>42</w:t>
            </w:r>
          </w:p>
        </w:tc>
        <w:tc>
          <w:tcPr>
            <w:tcW w:type="dxa" w:w="907"/>
          </w:tcPr>
          <w:p>
            <w:r/>
            <w:r>
              <w:rPr>
                <w:sz w:val="14"/>
              </w:rPr>
              <w:t>1 Dec</w:t>
            </w:r>
          </w:p>
        </w:tc>
        <w:tc>
          <w:tcPr>
            <w:tcW w:type="dxa" w:w="907"/>
          </w:tcPr>
          <w:p>
            <w:r/>
            <w:r>
              <w:rPr>
                <w:sz w:val="14"/>
              </w:rPr>
              <w:t>A</w:t>
            </w:r>
          </w:p>
        </w:tc>
      </w:tr>
      <w:tr>
        <w:tc>
          <w:tcPr>
            <w:tcW w:type="dxa" w:w="907"/>
          </w:tcPr>
          <w:p>
            <w:r/>
            <w:r>
              <w:rPr>
                <w:sz w:val="14"/>
              </w:rPr>
              <w:t>Cal King White</w:t>
            </w:r>
          </w:p>
        </w:tc>
        <w:tc>
          <w:tcPr>
            <w:tcW w:type="dxa" w:w="907"/>
          </w:tcPr>
          <w:p>
            <w:r/>
            <w:r>
              <w:rPr>
                <w:sz w:val="14"/>
              </w:rPr>
              <w:t>0.43</w:t>
            </w:r>
          </w:p>
        </w:tc>
        <w:tc>
          <w:tcPr>
            <w:tcW w:type="dxa" w:w="907"/>
          </w:tcPr>
          <w:p>
            <w:r/>
            <w:r>
              <w:rPr>
                <w:sz w:val="14"/>
              </w:rPr>
              <w:t>69</w:t>
            </w:r>
          </w:p>
        </w:tc>
        <w:tc>
          <w:tcPr>
            <w:tcW w:type="dxa" w:w="907"/>
          </w:tcPr>
          <w:p>
            <w:r/>
            <w:r>
              <w:rPr>
                <w:sz w:val="14"/>
              </w:rPr>
              <w:t>30</w:t>
            </w:r>
          </w:p>
        </w:tc>
        <w:tc>
          <w:tcPr>
            <w:tcW w:type="dxa" w:w="907"/>
          </w:tcPr>
          <w:p>
            <w:r/>
            <w:r>
              <w:rPr>
                <w:sz w:val="14"/>
              </w:rPr>
              <w:t>23 May 2027</w:t>
            </w:r>
          </w:p>
        </w:tc>
        <w:tc>
          <w:tcPr>
            <w:tcW w:type="dxa" w:w="907"/>
          </w:tcPr>
          <w:p>
            <w:r/>
            <w:r>
              <w:rPr>
                <w:sz w:val="14"/>
              </w:rPr>
              <w:t>43</w:t>
            </w:r>
          </w:p>
        </w:tc>
        <w:tc>
          <w:tcPr>
            <w:tcW w:type="dxa" w:w="907"/>
          </w:tcPr>
          <w:p>
            <w:r/>
            <w:r>
              <w:rPr>
                <w:sz w:val="14"/>
              </w:rPr>
              <w:t>0</w:t>
            </w:r>
          </w:p>
        </w:tc>
        <w:tc>
          <w:tcPr>
            <w:tcW w:type="dxa" w:w="907"/>
          </w:tcPr>
          <w:p>
            <w:r/>
            <w:r>
              <w:rPr>
                <w:sz w:val="14"/>
              </w:rPr>
              <w:t>72</w:t>
            </w:r>
          </w:p>
        </w:tc>
        <w:tc>
          <w:tcPr>
            <w:tcW w:type="dxa" w:w="907"/>
          </w:tcPr>
          <w:p>
            <w:r/>
            <w:r>
              <w:rPr>
                <w:sz w:val="14"/>
              </w:rPr>
              <w:t>0</w:t>
            </w:r>
          </w:p>
        </w:tc>
        <w:tc>
          <w:tcPr>
            <w:tcW w:type="dxa" w:w="907"/>
          </w:tcPr>
          <w:p>
            <w:r/>
            <w:r>
              <w:rPr>
                <w:sz w:val="14"/>
              </w:rPr>
              <w:t>—</w:t>
            </w:r>
          </w:p>
        </w:tc>
        <w:tc>
          <w:tcPr>
            <w:tcW w:type="dxa" w:w="907"/>
          </w:tcPr>
          <w:p>
            <w:r/>
            <w:r>
              <w:rPr>
                <w:sz w:val="14"/>
              </w:rPr>
              <w:t>A</w:t>
            </w:r>
          </w:p>
        </w:tc>
      </w:tr>
      <w:tr>
        <w:tc>
          <w:tcPr>
            <w:tcW w:type="dxa" w:w="907"/>
          </w:tcPr>
          <w:p>
            <w:r/>
            <w:r>
              <w:rPr>
                <w:sz w:val="14"/>
              </w:rPr>
              <w:t>Cal King Navy Blue</w:t>
            </w:r>
          </w:p>
        </w:tc>
        <w:tc>
          <w:tcPr>
            <w:tcW w:type="dxa" w:w="907"/>
          </w:tcPr>
          <w:p>
            <w:r/>
            <w:r>
              <w:rPr>
                <w:sz w:val="14"/>
              </w:rPr>
              <w:t>0.7</w:t>
            </w:r>
          </w:p>
        </w:tc>
        <w:tc>
          <w:tcPr>
            <w:tcW w:type="dxa" w:w="907"/>
          </w:tcPr>
          <w:p>
            <w:r/>
            <w:r>
              <w:rPr>
                <w:sz w:val="14"/>
              </w:rPr>
              <w:t>47</w:t>
            </w:r>
          </w:p>
        </w:tc>
        <w:tc>
          <w:tcPr>
            <w:tcW w:type="dxa" w:w="907"/>
          </w:tcPr>
          <w:p>
            <w:r/>
            <w:r>
              <w:rPr>
                <w:sz w:val="14"/>
              </w:rPr>
              <w:t>30</w:t>
            </w:r>
          </w:p>
        </w:tc>
        <w:tc>
          <w:tcPr>
            <w:tcW w:type="dxa" w:w="907"/>
          </w:tcPr>
          <w:p>
            <w:r/>
            <w:r>
              <w:rPr>
                <w:sz w:val="14"/>
              </w:rPr>
              <w:t>21 Feb 2027</w:t>
            </w:r>
          </w:p>
        </w:tc>
        <w:tc>
          <w:tcPr>
            <w:tcW w:type="dxa" w:w="907"/>
          </w:tcPr>
          <w:p>
            <w:r/>
            <w:r>
              <w:rPr>
                <w:sz w:val="14"/>
              </w:rPr>
              <w:t>70</w:t>
            </w:r>
          </w:p>
        </w:tc>
        <w:tc>
          <w:tcPr>
            <w:tcW w:type="dxa" w:w="907"/>
          </w:tcPr>
          <w:p>
            <w:r/>
            <w:r>
              <w:rPr>
                <w:sz w:val="14"/>
              </w:rPr>
              <w:t>0</w:t>
            </w:r>
          </w:p>
        </w:tc>
        <w:tc>
          <w:tcPr>
            <w:tcW w:type="dxa" w:w="907"/>
          </w:tcPr>
          <w:p>
            <w:r/>
            <w:r>
              <w:rPr>
                <w:sz w:val="14"/>
              </w:rPr>
              <w:t>117</w:t>
            </w:r>
          </w:p>
        </w:tc>
        <w:tc>
          <w:tcPr>
            <w:tcW w:type="dxa" w:w="907"/>
          </w:tcPr>
          <w:p>
            <w:r/>
            <w:r>
              <w:rPr>
                <w:sz w:val="14"/>
              </w:rPr>
              <w:t>40</w:t>
            </w:r>
          </w:p>
        </w:tc>
        <w:tc>
          <w:tcPr>
            <w:tcW w:type="dxa" w:w="907"/>
          </w:tcPr>
          <w:p>
            <w:r/>
            <w:r>
              <w:rPr>
                <w:sz w:val="14"/>
              </w:rPr>
              <w:t>1 Dec</w:t>
            </w:r>
          </w:p>
        </w:tc>
        <w:tc>
          <w:tcPr>
            <w:tcW w:type="dxa" w:w="907"/>
          </w:tcPr>
          <w:p>
            <w:r/>
            <w:r>
              <w:rPr>
                <w:sz w:val="14"/>
              </w:rPr>
              <w:t>B</w:t>
            </w:r>
          </w:p>
        </w:tc>
      </w:tr>
      <w:tr>
        <w:tc>
          <w:tcPr>
            <w:tcW w:type="dxa" w:w="907"/>
          </w:tcPr>
          <w:p>
            <w:r/>
            <w:r>
              <w:rPr>
                <w:sz w:val="14"/>
              </w:rPr>
              <w:t>Full Cool Grey</w:t>
            </w:r>
          </w:p>
        </w:tc>
        <w:tc>
          <w:tcPr>
            <w:tcW w:type="dxa" w:w="907"/>
          </w:tcPr>
          <w:p>
            <w:r/>
            <w:r>
              <w:rPr>
                <w:sz w:val="14"/>
              </w:rPr>
              <w:t>0.94</w:t>
            </w:r>
          </w:p>
        </w:tc>
        <w:tc>
          <w:tcPr>
            <w:tcW w:type="dxa" w:w="907"/>
          </w:tcPr>
          <w:p>
            <w:r/>
            <w:r>
              <w:rPr>
                <w:sz w:val="14"/>
              </w:rPr>
              <w:t>83</w:t>
            </w:r>
          </w:p>
        </w:tc>
        <w:tc>
          <w:tcPr>
            <w:tcW w:type="dxa" w:w="907"/>
          </w:tcPr>
          <w:p>
            <w:r/>
            <w:r>
              <w:rPr>
                <w:sz w:val="14"/>
              </w:rPr>
              <w:t>0</w:t>
            </w:r>
          </w:p>
        </w:tc>
        <w:tc>
          <w:tcPr>
            <w:tcW w:type="dxa" w:w="907"/>
          </w:tcPr>
          <w:p>
            <w:r/>
            <w:r>
              <w:rPr>
                <w:sz w:val="14"/>
              </w:rPr>
              <w:t>19 Mar 2027</w:t>
            </w:r>
          </w:p>
        </w:tc>
        <w:tc>
          <w:tcPr>
            <w:tcW w:type="dxa" w:w="907"/>
          </w:tcPr>
          <w:p>
            <w:r/>
            <w:r>
              <w:rPr>
                <w:sz w:val="14"/>
              </w:rPr>
              <w:t>94</w:t>
            </w:r>
          </w:p>
        </w:tc>
        <w:tc>
          <w:tcPr>
            <w:tcW w:type="dxa" w:w="907"/>
          </w:tcPr>
          <w:p>
            <w:r/>
            <w:r>
              <w:rPr>
                <w:sz w:val="14"/>
              </w:rPr>
              <w:t>11</w:t>
            </w:r>
          </w:p>
        </w:tc>
        <w:tc>
          <w:tcPr>
            <w:tcW w:type="dxa" w:w="907"/>
          </w:tcPr>
          <w:p>
            <w:r/>
            <w:r>
              <w:rPr>
                <w:sz w:val="14"/>
              </w:rPr>
              <w:t>157</w:t>
            </w:r>
          </w:p>
        </w:tc>
        <w:tc>
          <w:tcPr>
            <w:tcW w:type="dxa" w:w="907"/>
          </w:tcPr>
          <w:p>
            <w:r/>
            <w:r>
              <w:rPr>
                <w:sz w:val="14"/>
              </w:rPr>
              <w:t>74</w:t>
            </w:r>
          </w:p>
        </w:tc>
        <w:tc>
          <w:tcPr>
            <w:tcW w:type="dxa" w:w="907"/>
          </w:tcPr>
          <w:p>
            <w:r/>
            <w:r>
              <w:rPr>
                <w:sz w:val="14"/>
              </w:rPr>
              <w:t>1 Dec</w:t>
            </w:r>
          </w:p>
        </w:tc>
        <w:tc>
          <w:tcPr>
            <w:tcW w:type="dxa" w:w="907"/>
          </w:tcPr>
          <w:p>
            <w:r/>
            <w:r>
              <w:rPr>
                <w:sz w:val="14"/>
              </w:rPr>
              <w:t>A</w:t>
            </w:r>
          </w:p>
        </w:tc>
      </w:tr>
      <w:tr>
        <w:tc>
          <w:tcPr>
            <w:tcW w:type="dxa" w:w="907"/>
          </w:tcPr>
          <w:p>
            <w:r/>
            <w:r>
              <w:rPr>
                <w:sz w:val="14"/>
              </w:rPr>
              <w:t>Full Midnight Black</w:t>
            </w:r>
          </w:p>
        </w:tc>
        <w:tc>
          <w:tcPr>
            <w:tcW w:type="dxa" w:w="907"/>
          </w:tcPr>
          <w:p>
            <w:r/>
            <w:r>
              <w:rPr>
                <w:sz w:val="14"/>
              </w:rPr>
              <w:t>0.62</w:t>
            </w:r>
          </w:p>
        </w:tc>
        <w:tc>
          <w:tcPr>
            <w:tcW w:type="dxa" w:w="907"/>
          </w:tcPr>
          <w:p>
            <w:r/>
            <w:r>
              <w:rPr>
                <w:sz w:val="14"/>
              </w:rPr>
              <w:t>0</w:t>
            </w:r>
          </w:p>
        </w:tc>
        <w:tc>
          <w:tcPr>
            <w:tcW w:type="dxa" w:w="907"/>
          </w:tcPr>
          <w:p>
            <w:r/>
            <w:r>
              <w:rPr>
                <w:sz w:val="14"/>
              </w:rPr>
              <w:t>36</w:t>
            </w:r>
          </w:p>
        </w:tc>
        <w:tc>
          <w:tcPr>
            <w:tcW w:type="dxa" w:w="907"/>
          </w:tcPr>
          <w:p>
            <w:r/>
            <w:r>
              <w:rPr>
                <w:sz w:val="14"/>
              </w:rPr>
              <w:t>1 Oct</w:t>
            </w:r>
          </w:p>
        </w:tc>
        <w:tc>
          <w:tcPr>
            <w:tcW w:type="dxa" w:w="907"/>
          </w:tcPr>
          <w:p>
            <w:r/>
            <w:r>
              <w:rPr>
                <w:sz w:val="14"/>
              </w:rPr>
              <w:t>62</w:t>
            </w:r>
          </w:p>
        </w:tc>
        <w:tc>
          <w:tcPr>
            <w:tcW w:type="dxa" w:w="907"/>
          </w:tcPr>
          <w:p>
            <w:r/>
            <w:r>
              <w:rPr>
                <w:sz w:val="14"/>
              </w:rPr>
              <w:t>26</w:t>
            </w:r>
          </w:p>
        </w:tc>
        <w:tc>
          <w:tcPr>
            <w:tcW w:type="dxa" w:w="907"/>
          </w:tcPr>
          <w:p>
            <w:r/>
            <w:r>
              <w:rPr>
                <w:sz w:val="14"/>
              </w:rPr>
              <w:t>104</w:t>
            </w:r>
          </w:p>
        </w:tc>
        <w:tc>
          <w:tcPr>
            <w:tcW w:type="dxa" w:w="907"/>
          </w:tcPr>
          <w:p>
            <w:r/>
            <w:r>
              <w:rPr>
                <w:sz w:val="14"/>
              </w:rPr>
              <w:t>68</w:t>
            </w:r>
          </w:p>
        </w:tc>
        <w:tc>
          <w:tcPr>
            <w:tcW w:type="dxa" w:w="907"/>
          </w:tcPr>
          <w:p>
            <w:r/>
            <w:r>
              <w:rPr>
                <w:sz w:val="14"/>
              </w:rPr>
              <w:t>1 Dec</w:t>
            </w:r>
          </w:p>
        </w:tc>
        <w:tc>
          <w:tcPr>
            <w:tcW w:type="dxa" w:w="907"/>
          </w:tcPr>
          <w:p>
            <w:r/>
            <w:r>
              <w:rPr>
                <w:sz w:val="14"/>
              </w:rPr>
              <w:t>OUT</w:t>
            </w:r>
          </w:p>
        </w:tc>
      </w:tr>
      <w:tr>
        <w:tc>
          <w:tcPr>
            <w:tcW w:type="dxa" w:w="907"/>
          </w:tcPr>
          <w:p>
            <w:r/>
            <w:r>
              <w:rPr>
                <w:sz w:val="14"/>
              </w:rPr>
              <w:t>Full Light Blue</w:t>
            </w:r>
          </w:p>
        </w:tc>
        <w:tc>
          <w:tcPr>
            <w:tcW w:type="dxa" w:w="907"/>
          </w:tcPr>
          <w:p>
            <w:r/>
            <w:r>
              <w:rPr>
                <w:sz w:val="14"/>
              </w:rPr>
              <w:t>0.58</w:t>
            </w:r>
          </w:p>
        </w:tc>
        <w:tc>
          <w:tcPr>
            <w:tcW w:type="dxa" w:w="907"/>
          </w:tcPr>
          <w:p>
            <w:r/>
            <w:r>
              <w:rPr>
                <w:sz w:val="14"/>
              </w:rPr>
              <w:t>17</w:t>
            </w:r>
          </w:p>
        </w:tc>
        <w:tc>
          <w:tcPr>
            <w:tcW w:type="dxa" w:w="907"/>
          </w:tcPr>
          <w:p>
            <w:r/>
            <w:r>
              <w:rPr>
                <w:sz w:val="14"/>
              </w:rPr>
              <w:t>54</w:t>
            </w:r>
          </w:p>
        </w:tc>
        <w:tc>
          <w:tcPr>
            <w:tcW w:type="dxa" w:w="907"/>
          </w:tcPr>
          <w:p>
            <w:r/>
            <w:r>
              <w:rPr>
                <w:sz w:val="14"/>
              </w:rPr>
              <w:t>19 Nov</w:t>
            </w:r>
          </w:p>
        </w:tc>
        <w:tc>
          <w:tcPr>
            <w:tcW w:type="dxa" w:w="907"/>
          </w:tcPr>
          <w:p>
            <w:r/>
            <w:r>
              <w:rPr>
                <w:sz w:val="14"/>
              </w:rPr>
              <w:t>58</w:t>
            </w:r>
          </w:p>
        </w:tc>
        <w:tc>
          <w:tcPr>
            <w:tcW w:type="dxa" w:w="907"/>
          </w:tcPr>
          <w:p>
            <w:r/>
            <w:r>
              <w:rPr>
                <w:sz w:val="14"/>
              </w:rPr>
              <w:t>0</w:t>
            </w:r>
          </w:p>
        </w:tc>
        <w:tc>
          <w:tcPr>
            <w:tcW w:type="dxa" w:w="907"/>
          </w:tcPr>
          <w:p>
            <w:r/>
            <w:r>
              <w:rPr>
                <w:sz w:val="14"/>
              </w:rPr>
              <w:t>97</w:t>
            </w:r>
          </w:p>
        </w:tc>
        <w:tc>
          <w:tcPr>
            <w:tcW w:type="dxa" w:w="907"/>
          </w:tcPr>
          <w:p>
            <w:r/>
            <w:r>
              <w:rPr>
                <w:sz w:val="14"/>
              </w:rPr>
              <w:t>26</w:t>
            </w:r>
          </w:p>
        </w:tc>
        <w:tc>
          <w:tcPr>
            <w:tcW w:type="dxa" w:w="907"/>
          </w:tcPr>
          <w:p>
            <w:r/>
            <w:r>
              <w:rPr>
                <w:sz w:val="14"/>
              </w:rPr>
              <w:t>1 Dec</w:t>
            </w:r>
          </w:p>
        </w:tc>
        <w:tc>
          <w:tcPr>
            <w:tcW w:type="dxa" w:w="907"/>
          </w:tcPr>
          <w:p>
            <w:r/>
            <w:r>
              <w:rPr>
                <w:sz w:val="14"/>
              </w:rPr>
              <w:t>C</w:t>
            </w:r>
          </w:p>
        </w:tc>
      </w:tr>
      <w:tr>
        <w:tc>
          <w:tcPr>
            <w:tcW w:type="dxa" w:w="907"/>
          </w:tcPr>
          <w:p>
            <w:r/>
            <w:r>
              <w:rPr>
                <w:sz w:val="14"/>
              </w:rPr>
              <w:t>Full Graphite</w:t>
            </w:r>
          </w:p>
        </w:tc>
        <w:tc>
          <w:tcPr>
            <w:tcW w:type="dxa" w:w="907"/>
          </w:tcPr>
          <w:p>
            <w:r/>
            <w:r>
              <w:rPr>
                <w:sz w:val="14"/>
              </w:rPr>
              <w:t>0.66</w:t>
            </w:r>
          </w:p>
        </w:tc>
        <w:tc>
          <w:tcPr>
            <w:tcW w:type="dxa" w:w="907"/>
          </w:tcPr>
          <w:p>
            <w:r/>
            <w:r>
              <w:rPr>
                <w:sz w:val="14"/>
              </w:rPr>
              <w:t>43</w:t>
            </w:r>
          </w:p>
        </w:tc>
        <w:tc>
          <w:tcPr>
            <w:tcW w:type="dxa" w:w="907"/>
          </w:tcPr>
          <w:p>
            <w:r/>
            <w:r>
              <w:rPr>
                <w:sz w:val="14"/>
              </w:rPr>
              <w:t>0</w:t>
            </w:r>
          </w:p>
        </w:tc>
        <w:tc>
          <w:tcPr>
            <w:tcW w:type="dxa" w:w="907"/>
          </w:tcPr>
          <w:p>
            <w:r/>
            <w:r>
              <w:rPr>
                <w:sz w:val="14"/>
              </w:rPr>
              <w:t>16 Feb 2027</w:t>
            </w:r>
          </w:p>
        </w:tc>
        <w:tc>
          <w:tcPr>
            <w:tcW w:type="dxa" w:w="907"/>
          </w:tcPr>
          <w:p>
            <w:r/>
            <w:r>
              <w:rPr>
                <w:sz w:val="14"/>
              </w:rPr>
              <w:t>66</w:t>
            </w:r>
          </w:p>
        </w:tc>
        <w:tc>
          <w:tcPr>
            <w:tcW w:type="dxa" w:w="907"/>
          </w:tcPr>
          <w:p>
            <w:r/>
            <w:r>
              <w:rPr>
                <w:sz w:val="14"/>
              </w:rPr>
              <w:t>23</w:t>
            </w:r>
          </w:p>
        </w:tc>
        <w:tc>
          <w:tcPr>
            <w:tcW w:type="dxa" w:w="907"/>
          </w:tcPr>
          <w:p>
            <w:r/>
            <w:r>
              <w:rPr>
                <w:sz w:val="14"/>
              </w:rPr>
              <w:t>110</w:t>
            </w:r>
          </w:p>
        </w:tc>
        <w:tc>
          <w:tcPr>
            <w:tcW w:type="dxa" w:w="907"/>
          </w:tcPr>
          <w:p>
            <w:r/>
            <w:r>
              <w:rPr>
                <w:sz w:val="14"/>
              </w:rPr>
              <w:t>67</w:t>
            </w:r>
          </w:p>
        </w:tc>
        <w:tc>
          <w:tcPr>
            <w:tcW w:type="dxa" w:w="907"/>
          </w:tcPr>
          <w:p>
            <w:r/>
            <w:r>
              <w:rPr>
                <w:sz w:val="14"/>
              </w:rPr>
              <w:t>18 Nov</w:t>
            </w:r>
          </w:p>
        </w:tc>
        <w:tc>
          <w:tcPr>
            <w:tcW w:type="dxa" w:w="907"/>
          </w:tcPr>
          <w:p>
            <w:r/>
            <w:r>
              <w:rPr>
                <w:sz w:val="14"/>
              </w:rPr>
              <w:t>B</w:t>
            </w:r>
          </w:p>
        </w:tc>
      </w:tr>
      <w:tr>
        <w:tc>
          <w:tcPr>
            <w:tcW w:type="dxa" w:w="907"/>
          </w:tcPr>
          <w:p>
            <w:r/>
            <w:r>
              <w:rPr>
                <w:sz w:val="14"/>
              </w:rPr>
              <w:t>Full Navy Blue</w:t>
            </w:r>
          </w:p>
        </w:tc>
        <w:tc>
          <w:tcPr>
            <w:tcW w:type="dxa" w:w="907"/>
          </w:tcPr>
          <w:p>
            <w:r/>
            <w:r>
              <w:rPr>
                <w:sz w:val="14"/>
              </w:rPr>
              <w:t>0.62</w:t>
            </w:r>
          </w:p>
        </w:tc>
        <w:tc>
          <w:tcPr>
            <w:tcW w:type="dxa" w:w="907"/>
          </w:tcPr>
          <w:p>
            <w:r/>
            <w:r>
              <w:rPr>
                <w:sz w:val="14"/>
              </w:rPr>
              <w:t>161</w:t>
            </w:r>
          </w:p>
        </w:tc>
        <w:tc>
          <w:tcPr>
            <w:tcW w:type="dxa" w:w="907"/>
          </w:tcPr>
          <w:p>
            <w:r/>
            <w:r>
              <w:rPr>
                <w:sz w:val="14"/>
              </w:rPr>
              <w:t>0</w:t>
            </w:r>
          </w:p>
        </w:tc>
        <w:tc>
          <w:tcPr>
            <w:tcW w:type="dxa" w:w="907"/>
          </w:tcPr>
          <w:p>
            <w:r/>
            <w:r>
              <w:rPr>
                <w:sz w:val="14"/>
              </w:rPr>
              <w:t>17 Sep 2027</w:t>
            </w:r>
          </w:p>
        </w:tc>
        <w:tc>
          <w:tcPr>
            <w:tcW w:type="dxa" w:w="907"/>
          </w:tcPr>
          <w:p>
            <w:r/>
            <w:r>
              <w:rPr>
                <w:sz w:val="14"/>
              </w:rPr>
              <w:t>62</w:t>
            </w:r>
          </w:p>
        </w:tc>
        <w:tc>
          <w:tcPr>
            <w:tcW w:type="dxa" w:w="907"/>
          </w:tcPr>
          <w:p>
            <w:r/>
            <w:r>
              <w:rPr>
                <w:sz w:val="14"/>
              </w:rPr>
              <w:t>0</w:t>
            </w:r>
          </w:p>
        </w:tc>
        <w:tc>
          <w:tcPr>
            <w:tcW w:type="dxa" w:w="907"/>
          </w:tcPr>
          <w:p>
            <w:r/>
            <w:r>
              <w:rPr>
                <w:sz w:val="14"/>
              </w:rPr>
              <w:t>104</w:t>
            </w:r>
          </w:p>
        </w:tc>
        <w:tc>
          <w:tcPr>
            <w:tcW w:type="dxa" w:w="907"/>
          </w:tcPr>
          <w:p>
            <w:r/>
            <w:r>
              <w:rPr>
                <w:sz w:val="14"/>
              </w:rPr>
              <w:t>0</w:t>
            </w:r>
          </w:p>
        </w:tc>
        <w:tc>
          <w:tcPr>
            <w:tcW w:type="dxa" w:w="907"/>
          </w:tcPr>
          <w:p>
            <w:r/>
            <w:r>
              <w:rPr>
                <w:sz w:val="14"/>
              </w:rPr>
              <w:t>—</w:t>
            </w:r>
          </w:p>
        </w:tc>
        <w:tc>
          <w:tcPr>
            <w:tcW w:type="dxa" w:w="907"/>
          </w:tcPr>
          <w:p>
            <w:r/>
            <w:r>
              <w:rPr>
                <w:sz w:val="14"/>
              </w:rPr>
              <w:t>A</w:t>
            </w:r>
          </w:p>
        </w:tc>
      </w:tr>
      <w:tr>
        <w:tc>
          <w:tcPr>
            <w:tcW w:type="dxa" w:w="907"/>
          </w:tcPr>
          <w:p>
            <w:r/>
            <w:r>
              <w:rPr>
                <w:sz w:val="14"/>
              </w:rPr>
              <w:t>Full Light Grey</w:t>
            </w:r>
          </w:p>
        </w:tc>
        <w:tc>
          <w:tcPr>
            <w:tcW w:type="dxa" w:w="907"/>
          </w:tcPr>
          <w:p>
            <w:r/>
            <w:r>
              <w:rPr>
                <w:sz w:val="14"/>
              </w:rPr>
              <w:t>0.47</w:t>
            </w:r>
          </w:p>
        </w:tc>
        <w:tc>
          <w:tcPr>
            <w:tcW w:type="dxa" w:w="907"/>
          </w:tcPr>
          <w:p>
            <w:r/>
            <w:r>
              <w:rPr>
                <w:sz w:val="14"/>
              </w:rPr>
              <w:t>6</w:t>
            </w:r>
          </w:p>
        </w:tc>
        <w:tc>
          <w:tcPr>
            <w:tcW w:type="dxa" w:w="907"/>
          </w:tcPr>
          <w:p>
            <w:r/>
            <w:r>
              <w:rPr>
                <w:sz w:val="14"/>
              </w:rPr>
              <w:t>0</w:t>
            </w:r>
          </w:p>
        </w:tc>
        <w:tc>
          <w:tcPr>
            <w:tcW w:type="dxa" w:w="907"/>
          </w:tcPr>
          <w:p>
            <w:r/>
            <w:r>
              <w:rPr>
                <w:sz w:val="14"/>
              </w:rPr>
              <w:t>22 Oct</w:t>
            </w:r>
          </w:p>
        </w:tc>
        <w:tc>
          <w:tcPr>
            <w:tcW w:type="dxa" w:w="907"/>
          </w:tcPr>
          <w:p>
            <w:r/>
            <w:r>
              <w:rPr>
                <w:sz w:val="14"/>
              </w:rPr>
              <w:t>47</w:t>
            </w:r>
          </w:p>
        </w:tc>
        <w:tc>
          <w:tcPr>
            <w:tcW w:type="dxa" w:w="907"/>
          </w:tcPr>
          <w:p>
            <w:r/>
            <w:r>
              <w:rPr>
                <w:sz w:val="14"/>
              </w:rPr>
              <w:t>41</w:t>
            </w:r>
          </w:p>
        </w:tc>
        <w:tc>
          <w:tcPr>
            <w:tcW w:type="dxa" w:w="907"/>
          </w:tcPr>
          <w:p>
            <w:r/>
            <w:r>
              <w:rPr>
                <w:sz w:val="14"/>
              </w:rPr>
              <w:t>78</w:t>
            </w:r>
          </w:p>
        </w:tc>
        <w:tc>
          <w:tcPr>
            <w:tcW w:type="dxa" w:w="907"/>
          </w:tcPr>
          <w:p>
            <w:r/>
            <w:r>
              <w:rPr>
                <w:sz w:val="14"/>
              </w:rPr>
              <w:t>72</w:t>
            </w:r>
          </w:p>
        </w:tc>
        <w:tc>
          <w:tcPr>
            <w:tcW w:type="dxa" w:w="907"/>
          </w:tcPr>
          <w:p>
            <w:r/>
            <w:r>
              <w:rPr>
                <w:sz w:val="14"/>
              </w:rPr>
              <w:t>now</w:t>
            </w:r>
          </w:p>
        </w:tc>
        <w:tc>
          <w:tcPr>
            <w:tcW w:type="dxa" w:w="907"/>
          </w:tcPr>
          <w:p>
            <w:r/>
            <w:r>
              <w:rPr>
                <w:sz w:val="14"/>
              </w:rPr>
              <w:t>C</w:t>
            </w:r>
          </w:p>
        </w:tc>
      </w:tr>
      <w:tr>
        <w:tc>
          <w:tcPr>
            <w:tcW w:type="dxa" w:w="907"/>
          </w:tcPr>
          <w:p>
            <w:r/>
            <w:r>
              <w:rPr>
                <w:sz w:val="14"/>
              </w:rPr>
              <w:t>King Graphite</w:t>
            </w:r>
          </w:p>
        </w:tc>
        <w:tc>
          <w:tcPr>
            <w:tcW w:type="dxa" w:w="907"/>
          </w:tcPr>
          <w:p>
            <w:r/>
            <w:r>
              <w:rPr>
                <w:sz w:val="14"/>
              </w:rPr>
              <w:t>2.6</w:t>
            </w:r>
          </w:p>
        </w:tc>
        <w:tc>
          <w:tcPr>
            <w:tcW w:type="dxa" w:w="907"/>
          </w:tcPr>
          <w:p>
            <w:r/>
            <w:r>
              <w:rPr>
                <w:sz w:val="14"/>
              </w:rPr>
              <w:t>12</w:t>
            </w:r>
          </w:p>
        </w:tc>
        <w:tc>
          <w:tcPr>
            <w:tcW w:type="dxa" w:w="907"/>
          </w:tcPr>
          <w:p>
            <w:r/>
            <w:r>
              <w:rPr>
                <w:sz w:val="14"/>
              </w:rPr>
              <w:t>0</w:t>
            </w:r>
          </w:p>
        </w:tc>
        <w:tc>
          <w:tcPr>
            <w:tcW w:type="dxa" w:w="907"/>
          </w:tcPr>
          <w:p>
            <w:r/>
            <w:r>
              <w:rPr>
                <w:sz w:val="14"/>
              </w:rPr>
              <w:t>8 Oct</w:t>
            </w:r>
          </w:p>
        </w:tc>
        <w:tc>
          <w:tcPr>
            <w:tcW w:type="dxa" w:w="907"/>
          </w:tcPr>
          <w:p>
            <w:r/>
            <w:r>
              <w:rPr>
                <w:sz w:val="14"/>
              </w:rPr>
              <w:t>259</w:t>
            </w:r>
          </w:p>
        </w:tc>
        <w:tc>
          <w:tcPr>
            <w:tcW w:type="dxa" w:w="907"/>
          </w:tcPr>
          <w:p>
            <w:r/>
            <w:r>
              <w:rPr>
                <w:sz w:val="14"/>
              </w:rPr>
              <w:t>247</w:t>
            </w:r>
          </w:p>
        </w:tc>
        <w:tc>
          <w:tcPr>
            <w:tcW w:type="dxa" w:w="907"/>
          </w:tcPr>
          <w:p>
            <w:r/>
            <w:r>
              <w:rPr>
                <w:sz w:val="14"/>
              </w:rPr>
              <w:t>434</w:t>
            </w:r>
          </w:p>
        </w:tc>
        <w:tc>
          <w:tcPr>
            <w:tcW w:type="dxa" w:w="907"/>
          </w:tcPr>
          <w:p>
            <w:r/>
            <w:r>
              <w:rPr>
                <w:sz w:val="14"/>
              </w:rPr>
              <w:t>422</w:t>
            </w:r>
          </w:p>
        </w:tc>
        <w:tc>
          <w:tcPr>
            <w:tcW w:type="dxa" w:w="907"/>
          </w:tcPr>
          <w:p>
            <w:r/>
            <w:r>
              <w:rPr>
                <w:sz w:val="14"/>
              </w:rPr>
              <w:t>now</w:t>
            </w:r>
          </w:p>
        </w:tc>
        <w:tc>
          <w:tcPr>
            <w:tcW w:type="dxa" w:w="907"/>
          </w:tcPr>
          <w:p>
            <w:r/>
            <w:r>
              <w:rPr>
                <w:sz w:val="14"/>
              </w:rPr>
              <w:t>C</w:t>
            </w:r>
          </w:p>
        </w:tc>
      </w:tr>
      <w:tr>
        <w:tc>
          <w:tcPr>
            <w:tcW w:type="dxa" w:w="907"/>
          </w:tcPr>
          <w:p>
            <w:r/>
            <w:r>
              <w:rPr>
                <w:sz w:val="14"/>
              </w:rPr>
              <w:t>King Cool Grey</w:t>
            </w:r>
          </w:p>
        </w:tc>
        <w:tc>
          <w:tcPr>
            <w:tcW w:type="dxa" w:w="907"/>
          </w:tcPr>
          <w:p>
            <w:r/>
            <w:r>
              <w:rPr>
                <w:sz w:val="14"/>
              </w:rPr>
              <w:t>2.18</w:t>
            </w:r>
          </w:p>
        </w:tc>
        <w:tc>
          <w:tcPr>
            <w:tcW w:type="dxa" w:w="907"/>
          </w:tcPr>
          <w:p>
            <w:r/>
            <w:r>
              <w:rPr>
                <w:sz w:val="14"/>
              </w:rPr>
              <w:t>0</w:t>
            </w:r>
          </w:p>
        </w:tc>
        <w:tc>
          <w:tcPr>
            <w:tcW w:type="dxa" w:w="907"/>
          </w:tcPr>
          <w:p>
            <w:r/>
            <w:r>
              <w:rPr>
                <w:sz w:val="14"/>
              </w:rPr>
              <w:t>216</w:t>
            </w:r>
          </w:p>
        </w:tc>
        <w:tc>
          <w:tcPr>
            <w:tcW w:type="dxa" w:w="907"/>
          </w:tcPr>
          <w:p>
            <w:r/>
            <w:r>
              <w:rPr>
                <w:sz w:val="14"/>
              </w:rPr>
              <w:t>1 Oct</w:t>
            </w:r>
          </w:p>
        </w:tc>
        <w:tc>
          <w:tcPr>
            <w:tcW w:type="dxa" w:w="907"/>
          </w:tcPr>
          <w:p>
            <w:r/>
            <w:r>
              <w:rPr>
                <w:sz w:val="14"/>
              </w:rPr>
              <w:t>217</w:t>
            </w:r>
          </w:p>
        </w:tc>
        <w:tc>
          <w:tcPr>
            <w:tcW w:type="dxa" w:w="907"/>
          </w:tcPr>
          <w:p>
            <w:r/>
            <w:r>
              <w:rPr>
                <w:sz w:val="14"/>
              </w:rPr>
              <w:t>1</w:t>
            </w:r>
          </w:p>
        </w:tc>
        <w:tc>
          <w:tcPr>
            <w:tcW w:type="dxa" w:w="907"/>
          </w:tcPr>
          <w:p>
            <w:r/>
            <w:r>
              <w:rPr>
                <w:sz w:val="14"/>
              </w:rPr>
              <w:t>364</w:t>
            </w:r>
          </w:p>
        </w:tc>
        <w:tc>
          <w:tcPr>
            <w:tcW w:type="dxa" w:w="907"/>
          </w:tcPr>
          <w:p>
            <w:r/>
            <w:r>
              <w:rPr>
                <w:sz w:val="14"/>
              </w:rPr>
              <w:t>148</w:t>
            </w:r>
          </w:p>
        </w:tc>
        <w:tc>
          <w:tcPr>
            <w:tcW w:type="dxa" w:w="907"/>
          </w:tcPr>
          <w:p>
            <w:r/>
            <w:r>
              <w:rPr>
                <w:sz w:val="14"/>
              </w:rPr>
              <w:t>1 Dec</w:t>
            </w:r>
          </w:p>
        </w:tc>
        <w:tc>
          <w:tcPr>
            <w:tcW w:type="dxa" w:w="907"/>
          </w:tcPr>
          <w:p>
            <w:r/>
            <w:r>
              <w:rPr>
                <w:sz w:val="14"/>
              </w:rPr>
              <w:t>OUT</w:t>
            </w:r>
          </w:p>
        </w:tc>
      </w:tr>
      <w:tr>
        <w:tc>
          <w:tcPr>
            <w:tcW w:type="dxa" w:w="907"/>
          </w:tcPr>
          <w:p>
            <w:r/>
            <w:r>
              <w:rPr>
                <w:sz w:val="14"/>
              </w:rPr>
              <w:t>King Light Grey</w:t>
            </w:r>
          </w:p>
        </w:tc>
        <w:tc>
          <w:tcPr>
            <w:tcW w:type="dxa" w:w="907"/>
          </w:tcPr>
          <w:p>
            <w:r/>
            <w:r>
              <w:rPr>
                <w:sz w:val="14"/>
              </w:rPr>
              <w:t>1.2</w:t>
            </w:r>
          </w:p>
        </w:tc>
        <w:tc>
          <w:tcPr>
            <w:tcW w:type="dxa" w:w="907"/>
          </w:tcPr>
          <w:p>
            <w:r/>
            <w:r>
              <w:rPr>
                <w:sz w:val="14"/>
              </w:rPr>
              <w:t>74</w:t>
            </w:r>
          </w:p>
        </w:tc>
        <w:tc>
          <w:tcPr>
            <w:tcW w:type="dxa" w:w="907"/>
          </w:tcPr>
          <w:p>
            <w:r/>
            <w:r>
              <w:rPr>
                <w:sz w:val="14"/>
              </w:rPr>
              <w:t>138</w:t>
            </w:r>
          </w:p>
        </w:tc>
        <w:tc>
          <w:tcPr>
            <w:tcW w:type="dxa" w:w="907"/>
          </w:tcPr>
          <w:p>
            <w:r/>
            <w:r>
              <w:rPr>
                <w:sz w:val="14"/>
              </w:rPr>
              <w:t>9 Feb 2027</w:t>
            </w:r>
          </w:p>
        </w:tc>
        <w:tc>
          <w:tcPr>
            <w:tcW w:type="dxa" w:w="907"/>
          </w:tcPr>
          <w:p>
            <w:r/>
            <w:r>
              <w:rPr>
                <w:sz w:val="14"/>
              </w:rPr>
              <w:t>120</w:t>
            </w:r>
          </w:p>
        </w:tc>
        <w:tc>
          <w:tcPr>
            <w:tcW w:type="dxa" w:w="907"/>
          </w:tcPr>
          <w:p>
            <w:r/>
            <w:r>
              <w:rPr>
                <w:sz w:val="14"/>
              </w:rPr>
              <w:t>0</w:t>
            </w:r>
          </w:p>
        </w:tc>
        <w:tc>
          <w:tcPr>
            <w:tcW w:type="dxa" w:w="907"/>
          </w:tcPr>
          <w:p>
            <w:r/>
            <w:r>
              <w:rPr>
                <w:sz w:val="14"/>
              </w:rPr>
              <w:t>200</w:t>
            </w:r>
          </w:p>
        </w:tc>
        <w:tc>
          <w:tcPr>
            <w:tcW w:type="dxa" w:w="907"/>
          </w:tcPr>
          <w:p>
            <w:r/>
            <w:r>
              <w:rPr>
                <w:sz w:val="14"/>
              </w:rPr>
              <w:t>0</w:t>
            </w:r>
          </w:p>
        </w:tc>
        <w:tc>
          <w:tcPr>
            <w:tcW w:type="dxa" w:w="907"/>
          </w:tcPr>
          <w:p>
            <w:r/>
            <w:r>
              <w:rPr>
                <w:sz w:val="14"/>
              </w:rPr>
              <w:t>—</w:t>
            </w:r>
          </w:p>
        </w:tc>
        <w:tc>
          <w:tcPr>
            <w:tcW w:type="dxa" w:w="907"/>
          </w:tcPr>
          <w:p>
            <w:r/>
            <w:r>
              <w:rPr>
                <w:sz w:val="14"/>
              </w:rPr>
              <w:t>B</w:t>
            </w:r>
          </w:p>
        </w:tc>
      </w:tr>
      <w:tr>
        <w:tc>
          <w:tcPr>
            <w:tcW w:type="dxa" w:w="907"/>
          </w:tcPr>
          <w:p>
            <w:r/>
            <w:r>
              <w:rPr>
                <w:sz w:val="14"/>
              </w:rPr>
              <w:t>King Navy Blue</w:t>
            </w:r>
          </w:p>
        </w:tc>
        <w:tc>
          <w:tcPr>
            <w:tcW w:type="dxa" w:w="907"/>
          </w:tcPr>
          <w:p>
            <w:r/>
            <w:r>
              <w:rPr>
                <w:sz w:val="14"/>
              </w:rPr>
              <w:t>1.27</w:t>
            </w:r>
          </w:p>
        </w:tc>
        <w:tc>
          <w:tcPr>
            <w:tcW w:type="dxa" w:w="907"/>
          </w:tcPr>
          <w:p>
            <w:r/>
            <w:r>
              <w:rPr>
                <w:sz w:val="14"/>
              </w:rPr>
              <w:t>0</w:t>
            </w:r>
          </w:p>
        </w:tc>
        <w:tc>
          <w:tcPr>
            <w:tcW w:type="dxa" w:w="907"/>
          </w:tcPr>
          <w:p>
            <w:r/>
            <w:r>
              <w:rPr>
                <w:sz w:val="14"/>
              </w:rPr>
              <w:t>0</w:t>
            </w:r>
          </w:p>
        </w:tc>
        <w:tc>
          <w:tcPr>
            <w:tcW w:type="dxa" w:w="907"/>
          </w:tcPr>
          <w:p>
            <w:r/>
            <w:r>
              <w:rPr>
                <w:sz w:val="14"/>
              </w:rPr>
              <w:t>1 Oct</w:t>
            </w:r>
          </w:p>
        </w:tc>
        <w:tc>
          <w:tcPr>
            <w:tcW w:type="dxa" w:w="907"/>
          </w:tcPr>
          <w:p>
            <w:r/>
            <w:r>
              <w:rPr>
                <w:sz w:val="14"/>
              </w:rPr>
              <w:t>127</w:t>
            </w:r>
          </w:p>
        </w:tc>
        <w:tc>
          <w:tcPr>
            <w:tcW w:type="dxa" w:w="907"/>
          </w:tcPr>
          <w:p>
            <w:r/>
            <w:r>
              <w:rPr>
                <w:sz w:val="14"/>
              </w:rPr>
              <w:t>127</w:t>
            </w:r>
          </w:p>
        </w:tc>
        <w:tc>
          <w:tcPr>
            <w:tcW w:type="dxa" w:w="907"/>
          </w:tcPr>
          <w:p>
            <w:r/>
            <w:r>
              <w:rPr>
                <w:sz w:val="14"/>
              </w:rPr>
              <w:t>212</w:t>
            </w:r>
          </w:p>
        </w:tc>
        <w:tc>
          <w:tcPr>
            <w:tcW w:type="dxa" w:w="907"/>
          </w:tcPr>
          <w:p>
            <w:r/>
            <w:r>
              <w:rPr>
                <w:sz w:val="14"/>
              </w:rPr>
              <w:t>212</w:t>
            </w:r>
          </w:p>
        </w:tc>
        <w:tc>
          <w:tcPr>
            <w:tcW w:type="dxa" w:w="907"/>
          </w:tcPr>
          <w:p>
            <w:r/>
            <w:r>
              <w:rPr>
                <w:sz w:val="14"/>
              </w:rPr>
              <w:t>now</w:t>
            </w:r>
          </w:p>
        </w:tc>
        <w:tc>
          <w:tcPr>
            <w:tcW w:type="dxa" w:w="907"/>
          </w:tcPr>
          <w:p>
            <w:r/>
            <w:r>
              <w:rPr>
                <w:sz w:val="14"/>
              </w:rPr>
              <w:t>OUT</w:t>
            </w:r>
          </w:p>
        </w:tc>
      </w:tr>
      <w:tr>
        <w:tc>
          <w:tcPr>
            <w:tcW w:type="dxa" w:w="907"/>
          </w:tcPr>
          <w:p>
            <w:r/>
            <w:r>
              <w:rPr>
                <w:sz w:val="14"/>
              </w:rPr>
              <w:t>King Cream</w:t>
            </w:r>
          </w:p>
        </w:tc>
        <w:tc>
          <w:tcPr>
            <w:tcW w:type="dxa" w:w="907"/>
          </w:tcPr>
          <w:p>
            <w:r/>
            <w:r>
              <w:rPr>
                <w:sz w:val="14"/>
              </w:rPr>
              <w:t>0.93</w:t>
            </w:r>
          </w:p>
        </w:tc>
        <w:tc>
          <w:tcPr>
            <w:tcW w:type="dxa" w:w="907"/>
          </w:tcPr>
          <w:p>
            <w:r/>
            <w:r>
              <w:rPr>
                <w:sz w:val="14"/>
              </w:rPr>
              <w:t>51</w:t>
            </w:r>
          </w:p>
        </w:tc>
        <w:tc>
          <w:tcPr>
            <w:tcW w:type="dxa" w:w="907"/>
          </w:tcPr>
          <w:p>
            <w:r/>
            <w:r>
              <w:rPr>
                <w:sz w:val="14"/>
              </w:rPr>
              <w:t>126</w:t>
            </w:r>
          </w:p>
        </w:tc>
        <w:tc>
          <w:tcPr>
            <w:tcW w:type="dxa" w:w="907"/>
          </w:tcPr>
          <w:p>
            <w:r/>
            <w:r>
              <w:rPr>
                <w:sz w:val="14"/>
              </w:rPr>
              <w:t>16 Jan 2027</w:t>
            </w:r>
          </w:p>
        </w:tc>
        <w:tc>
          <w:tcPr>
            <w:tcW w:type="dxa" w:w="907"/>
          </w:tcPr>
          <w:p>
            <w:r/>
            <w:r>
              <w:rPr>
                <w:sz w:val="14"/>
              </w:rPr>
              <w:t>93</w:t>
            </w:r>
          </w:p>
        </w:tc>
        <w:tc>
          <w:tcPr>
            <w:tcW w:type="dxa" w:w="907"/>
          </w:tcPr>
          <w:p>
            <w:r/>
            <w:r>
              <w:rPr>
                <w:sz w:val="14"/>
              </w:rPr>
              <w:t>0</w:t>
            </w:r>
          </w:p>
        </w:tc>
        <w:tc>
          <w:tcPr>
            <w:tcW w:type="dxa" w:w="907"/>
          </w:tcPr>
          <w:p>
            <w:r/>
            <w:r>
              <w:rPr>
                <w:sz w:val="14"/>
              </w:rPr>
              <w:t>155</w:t>
            </w:r>
          </w:p>
        </w:tc>
        <w:tc>
          <w:tcPr>
            <w:tcW w:type="dxa" w:w="907"/>
          </w:tcPr>
          <w:p>
            <w:r/>
            <w:r>
              <w:rPr>
                <w:sz w:val="14"/>
              </w:rPr>
              <w:t>0</w:t>
            </w:r>
          </w:p>
        </w:tc>
        <w:tc>
          <w:tcPr>
            <w:tcW w:type="dxa" w:w="907"/>
          </w:tcPr>
          <w:p>
            <w:r/>
            <w:r>
              <w:rPr>
                <w:sz w:val="14"/>
              </w:rPr>
              <w:t>—</w:t>
            </w:r>
          </w:p>
        </w:tc>
        <w:tc>
          <w:tcPr>
            <w:tcW w:type="dxa" w:w="907"/>
          </w:tcPr>
          <w:p>
            <w:r/>
            <w:r>
              <w:rPr>
                <w:sz w:val="14"/>
              </w:rPr>
              <w:t>B</w:t>
            </w:r>
          </w:p>
        </w:tc>
      </w:tr>
      <w:tr>
        <w:tc>
          <w:tcPr>
            <w:tcW w:type="dxa" w:w="907"/>
          </w:tcPr>
          <w:p>
            <w:r/>
            <w:r>
              <w:rPr>
                <w:sz w:val="14"/>
              </w:rPr>
              <w:t>King Sage Green</w:t>
            </w:r>
          </w:p>
        </w:tc>
        <w:tc>
          <w:tcPr>
            <w:tcW w:type="dxa" w:w="907"/>
          </w:tcPr>
          <w:p>
            <w:r/>
            <w:r>
              <w:rPr>
                <w:sz w:val="14"/>
              </w:rPr>
              <w:t>0.93</w:t>
            </w:r>
          </w:p>
        </w:tc>
        <w:tc>
          <w:tcPr>
            <w:tcW w:type="dxa" w:w="907"/>
          </w:tcPr>
          <w:p>
            <w:r/>
            <w:r>
              <w:rPr>
                <w:sz w:val="14"/>
              </w:rPr>
              <w:t>0</w:t>
            </w:r>
          </w:p>
        </w:tc>
        <w:tc>
          <w:tcPr>
            <w:tcW w:type="dxa" w:w="907"/>
          </w:tcPr>
          <w:p>
            <w:r/>
            <w:r>
              <w:rPr>
                <w:sz w:val="14"/>
              </w:rPr>
              <w:t>102</w:t>
            </w:r>
          </w:p>
        </w:tc>
        <w:tc>
          <w:tcPr>
            <w:tcW w:type="dxa" w:w="907"/>
          </w:tcPr>
          <w:p>
            <w:r/>
            <w:r>
              <w:rPr>
                <w:sz w:val="14"/>
              </w:rPr>
              <w:t>1 Oct</w:t>
            </w:r>
          </w:p>
        </w:tc>
        <w:tc>
          <w:tcPr>
            <w:tcW w:type="dxa" w:w="907"/>
          </w:tcPr>
          <w:p>
            <w:r/>
            <w:r>
              <w:rPr>
                <w:sz w:val="14"/>
              </w:rPr>
              <w:t>93</w:t>
            </w:r>
          </w:p>
        </w:tc>
        <w:tc>
          <w:tcPr>
            <w:tcW w:type="dxa" w:w="907"/>
          </w:tcPr>
          <w:p>
            <w:r/>
            <w:r>
              <w:rPr>
                <w:sz w:val="14"/>
              </w:rPr>
              <w:t>0</w:t>
            </w:r>
          </w:p>
        </w:tc>
        <w:tc>
          <w:tcPr>
            <w:tcW w:type="dxa" w:w="907"/>
          </w:tcPr>
          <w:p>
            <w:r/>
            <w:r>
              <w:rPr>
                <w:sz w:val="14"/>
              </w:rPr>
              <w:t>155</w:t>
            </w:r>
          </w:p>
        </w:tc>
        <w:tc>
          <w:tcPr>
            <w:tcW w:type="dxa" w:w="907"/>
          </w:tcPr>
          <w:p>
            <w:r/>
            <w:r>
              <w:rPr>
                <w:sz w:val="14"/>
              </w:rPr>
              <w:t>53</w:t>
            </w:r>
          </w:p>
        </w:tc>
        <w:tc>
          <w:tcPr>
            <w:tcW w:type="dxa" w:w="907"/>
          </w:tcPr>
          <w:p>
            <w:r/>
            <w:r>
              <w:rPr>
                <w:sz w:val="14"/>
              </w:rPr>
              <w:t>1 Dec</w:t>
            </w:r>
          </w:p>
        </w:tc>
        <w:tc>
          <w:tcPr>
            <w:tcW w:type="dxa" w:w="907"/>
          </w:tcPr>
          <w:p>
            <w:r/>
            <w:r>
              <w:rPr>
                <w:sz w:val="14"/>
              </w:rPr>
              <w:t>OUT</w:t>
            </w:r>
          </w:p>
        </w:tc>
      </w:tr>
      <w:tr>
        <w:tc>
          <w:tcPr>
            <w:tcW w:type="dxa" w:w="907"/>
          </w:tcPr>
          <w:p>
            <w:r/>
            <w:r>
              <w:rPr>
                <w:sz w:val="14"/>
              </w:rPr>
              <w:t>King Light Blue</w:t>
            </w:r>
          </w:p>
        </w:tc>
        <w:tc>
          <w:tcPr>
            <w:tcW w:type="dxa" w:w="907"/>
          </w:tcPr>
          <w:p>
            <w:r/>
            <w:r>
              <w:rPr>
                <w:sz w:val="14"/>
              </w:rPr>
              <w:t>1.23</w:t>
            </w:r>
          </w:p>
        </w:tc>
        <w:tc>
          <w:tcPr>
            <w:tcW w:type="dxa" w:w="907"/>
          </w:tcPr>
          <w:p>
            <w:r/>
            <w:r>
              <w:rPr>
                <w:sz w:val="14"/>
              </w:rPr>
              <w:t>68</w:t>
            </w:r>
          </w:p>
        </w:tc>
        <w:tc>
          <w:tcPr>
            <w:tcW w:type="dxa" w:w="907"/>
          </w:tcPr>
          <w:p>
            <w:r/>
            <w:r>
              <w:rPr>
                <w:sz w:val="14"/>
              </w:rPr>
              <w:t>0</w:t>
            </w:r>
          </w:p>
        </w:tc>
        <w:tc>
          <w:tcPr>
            <w:tcW w:type="dxa" w:w="907"/>
          </w:tcPr>
          <w:p>
            <w:r/>
            <w:r>
              <w:rPr>
                <w:sz w:val="14"/>
              </w:rPr>
              <w:t>18 Jan 2027</w:t>
            </w:r>
          </w:p>
        </w:tc>
        <w:tc>
          <w:tcPr>
            <w:tcW w:type="dxa" w:w="907"/>
          </w:tcPr>
          <w:p>
            <w:r/>
            <w:r>
              <w:rPr>
                <w:sz w:val="14"/>
              </w:rPr>
              <w:t>123</w:t>
            </w:r>
          </w:p>
        </w:tc>
        <w:tc>
          <w:tcPr>
            <w:tcW w:type="dxa" w:w="907"/>
          </w:tcPr>
          <w:p>
            <w:r/>
            <w:r>
              <w:rPr>
                <w:sz w:val="14"/>
              </w:rPr>
              <w:t>55</w:t>
            </w:r>
          </w:p>
        </w:tc>
        <w:tc>
          <w:tcPr>
            <w:tcW w:type="dxa" w:w="907"/>
          </w:tcPr>
          <w:p>
            <w:r/>
            <w:r>
              <w:rPr>
                <w:sz w:val="14"/>
              </w:rPr>
              <w:t>205</w:t>
            </w:r>
          </w:p>
        </w:tc>
        <w:tc>
          <w:tcPr>
            <w:tcW w:type="dxa" w:w="907"/>
          </w:tcPr>
          <w:p>
            <w:r/>
            <w:r>
              <w:rPr>
                <w:sz w:val="14"/>
              </w:rPr>
              <w:t>137</w:t>
            </w:r>
          </w:p>
        </w:tc>
        <w:tc>
          <w:tcPr>
            <w:tcW w:type="dxa" w:w="907"/>
          </w:tcPr>
          <w:p>
            <w:r/>
            <w:r>
              <w:rPr>
                <w:sz w:val="14"/>
              </w:rPr>
              <w:t>19 Oct</w:t>
            </w:r>
          </w:p>
        </w:tc>
        <w:tc>
          <w:tcPr>
            <w:tcW w:type="dxa" w:w="907"/>
          </w:tcPr>
          <w:p>
            <w:r/>
            <w:r>
              <w:rPr>
                <w:sz w:val="14"/>
              </w:rPr>
              <w:t>B</w:t>
            </w:r>
          </w:p>
        </w:tc>
      </w:tr>
      <w:tr>
        <w:tc>
          <w:tcPr>
            <w:tcW w:type="dxa" w:w="907"/>
          </w:tcPr>
          <w:p>
            <w:r/>
            <w:r>
              <w:rPr>
                <w:sz w:val="14"/>
              </w:rPr>
              <w:t>King White</w:t>
            </w:r>
          </w:p>
        </w:tc>
        <w:tc>
          <w:tcPr>
            <w:tcW w:type="dxa" w:w="907"/>
          </w:tcPr>
          <w:p>
            <w:r/>
            <w:r>
              <w:rPr>
                <w:sz w:val="14"/>
              </w:rPr>
              <w:t>1.2</w:t>
            </w:r>
          </w:p>
        </w:tc>
        <w:tc>
          <w:tcPr>
            <w:tcW w:type="dxa" w:w="907"/>
          </w:tcPr>
          <w:p>
            <w:r/>
            <w:r>
              <w:rPr>
                <w:sz w:val="14"/>
              </w:rPr>
              <w:t>769</w:t>
            </w:r>
          </w:p>
        </w:tc>
        <w:tc>
          <w:tcPr>
            <w:tcW w:type="dxa" w:w="907"/>
          </w:tcPr>
          <w:p>
            <w:r/>
            <w:r>
              <w:rPr>
                <w:sz w:val="14"/>
              </w:rPr>
              <w:t>0</w:t>
            </w:r>
          </w:p>
        </w:tc>
        <w:tc>
          <w:tcPr>
            <w:tcW w:type="dxa" w:w="907"/>
          </w:tcPr>
          <w:p>
            <w:r/>
            <w:r>
              <w:rPr>
                <w:sz w:val="14"/>
              </w:rPr>
              <w:t>after 2027</w:t>
            </w:r>
          </w:p>
        </w:tc>
        <w:tc>
          <w:tcPr>
            <w:tcW w:type="dxa" w:w="907"/>
          </w:tcPr>
          <w:p>
            <w:r/>
            <w:r>
              <w:rPr>
                <w:sz w:val="14"/>
              </w:rPr>
              <w:t>120</w:t>
            </w:r>
          </w:p>
        </w:tc>
        <w:tc>
          <w:tcPr>
            <w:tcW w:type="dxa" w:w="907"/>
          </w:tcPr>
          <w:p>
            <w:r/>
            <w:r>
              <w:rPr>
                <w:sz w:val="14"/>
              </w:rPr>
              <w:t>0</w:t>
            </w:r>
          </w:p>
        </w:tc>
        <w:tc>
          <w:tcPr>
            <w:tcW w:type="dxa" w:w="907"/>
          </w:tcPr>
          <w:p>
            <w:r/>
            <w:r>
              <w:rPr>
                <w:sz w:val="14"/>
              </w:rPr>
              <w:t>200</w:t>
            </w:r>
          </w:p>
        </w:tc>
        <w:tc>
          <w:tcPr>
            <w:tcW w:type="dxa" w:w="907"/>
          </w:tcPr>
          <w:p>
            <w:r/>
            <w:r>
              <w:rPr>
                <w:sz w:val="14"/>
              </w:rPr>
              <w:t>0</w:t>
            </w:r>
          </w:p>
        </w:tc>
        <w:tc>
          <w:tcPr>
            <w:tcW w:type="dxa" w:w="907"/>
          </w:tcPr>
          <w:p>
            <w:r/>
            <w:r>
              <w:rPr>
                <w:sz w:val="14"/>
              </w:rPr>
              <w:t>—</w:t>
            </w:r>
          </w:p>
        </w:tc>
        <w:tc>
          <w:tcPr>
            <w:tcW w:type="dxa" w:w="907"/>
          </w:tcPr>
          <w:p>
            <w:r/>
            <w:r>
              <w:rPr>
                <w:sz w:val="14"/>
              </w:rPr>
              <w:t>A</w:t>
            </w:r>
          </w:p>
        </w:tc>
      </w:tr>
      <w:tr>
        <w:tc>
          <w:tcPr>
            <w:tcW w:type="dxa" w:w="907"/>
          </w:tcPr>
          <w:p>
            <w:r/>
            <w:r>
              <w:rPr>
                <w:sz w:val="14"/>
              </w:rPr>
              <w:t>Queen Graphite</w:t>
            </w:r>
          </w:p>
        </w:tc>
        <w:tc>
          <w:tcPr>
            <w:tcW w:type="dxa" w:w="907"/>
          </w:tcPr>
          <w:p>
            <w:r/>
            <w:r>
              <w:rPr>
                <w:sz w:val="14"/>
              </w:rPr>
              <w:t>2.84</w:t>
            </w:r>
          </w:p>
        </w:tc>
        <w:tc>
          <w:tcPr>
            <w:tcW w:type="dxa" w:w="907"/>
          </w:tcPr>
          <w:p>
            <w:r/>
            <w:r>
              <w:rPr>
                <w:sz w:val="14"/>
              </w:rPr>
              <w:t>476</w:t>
            </w:r>
          </w:p>
        </w:tc>
        <w:tc>
          <w:tcPr>
            <w:tcW w:type="dxa" w:w="907"/>
          </w:tcPr>
          <w:p>
            <w:r/>
            <w:r>
              <w:rPr>
                <w:sz w:val="14"/>
              </w:rPr>
              <w:t>0</w:t>
            </w:r>
          </w:p>
        </w:tc>
        <w:tc>
          <w:tcPr>
            <w:tcW w:type="dxa" w:w="907"/>
          </w:tcPr>
          <w:p>
            <w:r/>
            <w:r>
              <w:rPr>
                <w:sz w:val="14"/>
              </w:rPr>
              <w:t>2 Jun 2027</w:t>
            </w:r>
          </w:p>
        </w:tc>
        <w:tc>
          <w:tcPr>
            <w:tcW w:type="dxa" w:w="907"/>
          </w:tcPr>
          <w:p>
            <w:r/>
            <w:r>
              <w:rPr>
                <w:sz w:val="14"/>
              </w:rPr>
              <w:t>283</w:t>
            </w:r>
          </w:p>
        </w:tc>
        <w:tc>
          <w:tcPr>
            <w:tcW w:type="dxa" w:w="907"/>
          </w:tcPr>
          <w:p>
            <w:r/>
            <w:r>
              <w:rPr>
                <w:sz w:val="14"/>
              </w:rPr>
              <w:t>0</w:t>
            </w:r>
          </w:p>
        </w:tc>
        <w:tc>
          <w:tcPr>
            <w:tcW w:type="dxa" w:w="907"/>
          </w:tcPr>
          <w:p>
            <w:r/>
            <w:r>
              <w:rPr>
                <w:sz w:val="14"/>
              </w:rPr>
              <w:t>474</w:t>
            </w:r>
          </w:p>
        </w:tc>
        <w:tc>
          <w:tcPr>
            <w:tcW w:type="dxa" w:w="907"/>
          </w:tcPr>
          <w:p>
            <w:r/>
            <w:r>
              <w:rPr>
                <w:sz w:val="14"/>
              </w:rPr>
              <w:t>0</w:t>
            </w:r>
          </w:p>
        </w:tc>
        <w:tc>
          <w:tcPr>
            <w:tcW w:type="dxa" w:w="907"/>
          </w:tcPr>
          <w:p>
            <w:r/>
            <w:r>
              <w:rPr>
                <w:sz w:val="14"/>
              </w:rPr>
              <w:t>—</w:t>
            </w:r>
          </w:p>
        </w:tc>
        <w:tc>
          <w:tcPr>
            <w:tcW w:type="dxa" w:w="907"/>
          </w:tcPr>
          <w:p>
            <w:r/>
            <w:r>
              <w:rPr>
                <w:sz w:val="14"/>
              </w:rPr>
              <w:t>A</w:t>
            </w:r>
          </w:p>
        </w:tc>
      </w:tr>
      <w:tr>
        <w:tc>
          <w:tcPr>
            <w:tcW w:type="dxa" w:w="907"/>
          </w:tcPr>
          <w:p>
            <w:r/>
            <w:r>
              <w:rPr>
                <w:sz w:val="14"/>
              </w:rPr>
              <w:t>Queen Cool Grey</w:t>
            </w:r>
          </w:p>
        </w:tc>
        <w:tc>
          <w:tcPr>
            <w:tcW w:type="dxa" w:w="907"/>
          </w:tcPr>
          <w:p>
            <w:r/>
            <w:r>
              <w:rPr>
                <w:sz w:val="14"/>
              </w:rPr>
              <w:t>3.03</w:t>
            </w:r>
          </w:p>
        </w:tc>
        <w:tc>
          <w:tcPr>
            <w:tcW w:type="dxa" w:w="907"/>
          </w:tcPr>
          <w:p>
            <w:r/>
            <w:r>
              <w:rPr>
                <w:sz w:val="14"/>
              </w:rPr>
              <w:t>0</w:t>
            </w:r>
          </w:p>
        </w:tc>
        <w:tc>
          <w:tcPr>
            <w:tcW w:type="dxa" w:w="907"/>
          </w:tcPr>
          <w:p>
            <w:r/>
            <w:r>
              <w:rPr>
                <w:sz w:val="14"/>
              </w:rPr>
              <w:t>390</w:t>
            </w:r>
          </w:p>
        </w:tc>
        <w:tc>
          <w:tcPr>
            <w:tcW w:type="dxa" w:w="907"/>
          </w:tcPr>
          <w:p>
            <w:r/>
            <w:r>
              <w:rPr>
                <w:sz w:val="14"/>
              </w:rPr>
              <w:t>1 Oct</w:t>
            </w:r>
          </w:p>
        </w:tc>
        <w:tc>
          <w:tcPr>
            <w:tcW w:type="dxa" w:w="907"/>
          </w:tcPr>
          <w:p>
            <w:r/>
            <w:r>
              <w:rPr>
                <w:sz w:val="14"/>
              </w:rPr>
              <w:t>302</w:t>
            </w:r>
          </w:p>
        </w:tc>
        <w:tc>
          <w:tcPr>
            <w:tcW w:type="dxa" w:w="907"/>
          </w:tcPr>
          <w:p>
            <w:r/>
            <w:r>
              <w:rPr>
                <w:sz w:val="14"/>
              </w:rPr>
              <w:t>0</w:t>
            </w:r>
          </w:p>
        </w:tc>
        <w:tc>
          <w:tcPr>
            <w:tcW w:type="dxa" w:w="907"/>
          </w:tcPr>
          <w:p>
            <w:r/>
            <w:r>
              <w:rPr>
                <w:sz w:val="14"/>
              </w:rPr>
              <w:t>506</w:t>
            </w:r>
          </w:p>
        </w:tc>
        <w:tc>
          <w:tcPr>
            <w:tcW w:type="dxa" w:w="907"/>
          </w:tcPr>
          <w:p>
            <w:r/>
            <w:r>
              <w:rPr>
                <w:sz w:val="14"/>
              </w:rPr>
              <w:t>116</w:t>
            </w:r>
          </w:p>
        </w:tc>
        <w:tc>
          <w:tcPr>
            <w:tcW w:type="dxa" w:w="907"/>
          </w:tcPr>
          <w:p>
            <w:r/>
            <w:r>
              <w:rPr>
                <w:sz w:val="14"/>
              </w:rPr>
              <w:t>1 Dec</w:t>
            </w:r>
          </w:p>
        </w:tc>
        <w:tc>
          <w:tcPr>
            <w:tcW w:type="dxa" w:w="907"/>
          </w:tcPr>
          <w:p>
            <w:r/>
            <w:r>
              <w:rPr>
                <w:sz w:val="14"/>
              </w:rPr>
              <w:t>OUT</w:t>
            </w:r>
          </w:p>
        </w:tc>
      </w:tr>
      <w:tr>
        <w:tc>
          <w:tcPr>
            <w:tcW w:type="dxa" w:w="907"/>
          </w:tcPr>
          <w:p>
            <w:r/>
            <w:r>
              <w:rPr>
                <w:sz w:val="14"/>
              </w:rPr>
              <w:t>Queen Beige</w:t>
            </w:r>
          </w:p>
        </w:tc>
        <w:tc>
          <w:tcPr>
            <w:tcW w:type="dxa" w:w="907"/>
          </w:tcPr>
          <w:p>
            <w:r/>
            <w:r>
              <w:rPr>
                <w:sz w:val="14"/>
              </w:rPr>
              <w:t>1.22</w:t>
            </w:r>
          </w:p>
        </w:tc>
        <w:tc>
          <w:tcPr>
            <w:tcW w:type="dxa" w:w="907"/>
          </w:tcPr>
          <w:p>
            <w:r/>
            <w:r>
              <w:rPr>
                <w:sz w:val="14"/>
              </w:rPr>
              <w:t>171</w:t>
            </w:r>
          </w:p>
        </w:tc>
        <w:tc>
          <w:tcPr>
            <w:tcW w:type="dxa" w:w="907"/>
          </w:tcPr>
          <w:p>
            <w:r/>
            <w:r>
              <w:rPr>
                <w:sz w:val="14"/>
              </w:rPr>
              <w:t>42</w:t>
            </w:r>
          </w:p>
        </w:tc>
        <w:tc>
          <w:tcPr>
            <w:tcW w:type="dxa" w:w="907"/>
          </w:tcPr>
          <w:p>
            <w:r/>
            <w:r>
              <w:rPr>
                <w:sz w:val="14"/>
              </w:rPr>
              <w:t>29 Apr 2027</w:t>
            </w:r>
          </w:p>
        </w:tc>
        <w:tc>
          <w:tcPr>
            <w:tcW w:type="dxa" w:w="907"/>
          </w:tcPr>
          <w:p>
            <w:r/>
            <w:r>
              <w:rPr>
                <w:sz w:val="14"/>
              </w:rPr>
              <w:t>122</w:t>
            </w:r>
          </w:p>
        </w:tc>
        <w:tc>
          <w:tcPr>
            <w:tcW w:type="dxa" w:w="907"/>
          </w:tcPr>
          <w:p>
            <w:r/>
            <w:r>
              <w:rPr>
                <w:sz w:val="14"/>
              </w:rPr>
              <w:t>0</w:t>
            </w:r>
          </w:p>
        </w:tc>
        <w:tc>
          <w:tcPr>
            <w:tcW w:type="dxa" w:w="907"/>
          </w:tcPr>
          <w:p>
            <w:r/>
            <w:r>
              <w:rPr>
                <w:sz w:val="14"/>
              </w:rPr>
              <w:t>204</w:t>
            </w:r>
          </w:p>
        </w:tc>
        <w:tc>
          <w:tcPr>
            <w:tcW w:type="dxa" w:w="907"/>
          </w:tcPr>
          <w:p>
            <w:r/>
            <w:r>
              <w:rPr>
                <w:sz w:val="14"/>
              </w:rPr>
              <w:t>0</w:t>
            </w:r>
          </w:p>
        </w:tc>
        <w:tc>
          <w:tcPr>
            <w:tcW w:type="dxa" w:w="907"/>
          </w:tcPr>
          <w:p>
            <w:r/>
            <w:r>
              <w:rPr>
                <w:sz w:val="14"/>
              </w:rPr>
              <w:t>—</w:t>
            </w:r>
          </w:p>
        </w:tc>
        <w:tc>
          <w:tcPr>
            <w:tcW w:type="dxa" w:w="907"/>
          </w:tcPr>
          <w:p>
            <w:r/>
            <w:r>
              <w:rPr>
                <w:sz w:val="14"/>
              </w:rPr>
              <w:t>A</w:t>
            </w:r>
          </w:p>
        </w:tc>
      </w:tr>
      <w:tr>
        <w:tc>
          <w:tcPr>
            <w:tcW w:type="dxa" w:w="907"/>
          </w:tcPr>
          <w:p>
            <w:r/>
            <w:r>
              <w:rPr>
                <w:sz w:val="14"/>
              </w:rPr>
              <w:t>Queen Light Blue</w:t>
            </w:r>
          </w:p>
        </w:tc>
        <w:tc>
          <w:tcPr>
            <w:tcW w:type="dxa" w:w="907"/>
          </w:tcPr>
          <w:p>
            <w:r/>
            <w:r>
              <w:rPr>
                <w:sz w:val="14"/>
              </w:rPr>
              <w:t>1.53</w:t>
            </w:r>
          </w:p>
        </w:tc>
        <w:tc>
          <w:tcPr>
            <w:tcW w:type="dxa" w:w="907"/>
          </w:tcPr>
          <w:p>
            <w:r/>
            <w:r>
              <w:rPr>
                <w:sz w:val="14"/>
              </w:rPr>
              <w:t>143</w:t>
            </w:r>
          </w:p>
        </w:tc>
        <w:tc>
          <w:tcPr>
            <w:tcW w:type="dxa" w:w="907"/>
          </w:tcPr>
          <w:p>
            <w:r/>
            <w:r>
              <w:rPr>
                <w:sz w:val="14"/>
              </w:rPr>
              <w:t>96</w:t>
            </w:r>
          </w:p>
        </w:tc>
        <w:tc>
          <w:tcPr>
            <w:tcW w:type="dxa" w:w="907"/>
          </w:tcPr>
          <w:p>
            <w:r/>
            <w:r>
              <w:rPr>
                <w:sz w:val="14"/>
              </w:rPr>
              <w:t>25 Mar 2027</w:t>
            </w:r>
          </w:p>
        </w:tc>
        <w:tc>
          <w:tcPr>
            <w:tcW w:type="dxa" w:w="907"/>
          </w:tcPr>
          <w:p>
            <w:r/>
            <w:r>
              <w:rPr>
                <w:sz w:val="14"/>
              </w:rPr>
              <w:t>153</w:t>
            </w:r>
          </w:p>
        </w:tc>
        <w:tc>
          <w:tcPr>
            <w:tcW w:type="dxa" w:w="907"/>
          </w:tcPr>
          <w:p>
            <w:r/>
            <w:r>
              <w:rPr>
                <w:sz w:val="14"/>
              </w:rPr>
              <w:t>0</w:t>
            </w:r>
          </w:p>
        </w:tc>
        <w:tc>
          <w:tcPr>
            <w:tcW w:type="dxa" w:w="907"/>
          </w:tcPr>
          <w:p>
            <w:r/>
            <w:r>
              <w:rPr>
                <w:sz w:val="14"/>
              </w:rPr>
              <w:t>256</w:t>
            </w:r>
          </w:p>
        </w:tc>
        <w:tc>
          <w:tcPr>
            <w:tcW w:type="dxa" w:w="907"/>
          </w:tcPr>
          <w:p>
            <w:r/>
            <w:r>
              <w:rPr>
                <w:sz w:val="14"/>
              </w:rPr>
              <w:t>17</w:t>
            </w:r>
          </w:p>
        </w:tc>
        <w:tc>
          <w:tcPr>
            <w:tcW w:type="dxa" w:w="907"/>
          </w:tcPr>
          <w:p>
            <w:r/>
            <w:r>
              <w:rPr>
                <w:sz w:val="14"/>
              </w:rPr>
              <w:t>1 Dec</w:t>
            </w:r>
          </w:p>
        </w:tc>
        <w:tc>
          <w:tcPr>
            <w:tcW w:type="dxa" w:w="907"/>
          </w:tcPr>
          <w:p>
            <w:r/>
            <w:r>
              <w:rPr>
                <w:sz w:val="14"/>
              </w:rPr>
              <w:t>A</w:t>
            </w:r>
          </w:p>
        </w:tc>
      </w:tr>
      <w:tr>
        <w:tc>
          <w:tcPr>
            <w:tcW w:type="dxa" w:w="907"/>
          </w:tcPr>
          <w:p>
            <w:r/>
            <w:r>
              <w:rPr>
                <w:sz w:val="14"/>
              </w:rPr>
              <w:t>Queen Regal Purple</w:t>
            </w:r>
          </w:p>
        </w:tc>
        <w:tc>
          <w:tcPr>
            <w:tcW w:type="dxa" w:w="907"/>
          </w:tcPr>
          <w:p>
            <w:r/>
            <w:r>
              <w:rPr>
                <w:sz w:val="14"/>
              </w:rPr>
              <w:t>1.5</w:t>
            </w:r>
          </w:p>
        </w:tc>
        <w:tc>
          <w:tcPr>
            <w:tcW w:type="dxa" w:w="907"/>
          </w:tcPr>
          <w:p>
            <w:r/>
            <w:r>
              <w:rPr>
                <w:sz w:val="14"/>
              </w:rPr>
              <w:t>89</w:t>
            </w:r>
          </w:p>
        </w:tc>
        <w:tc>
          <w:tcPr>
            <w:tcW w:type="dxa" w:w="907"/>
          </w:tcPr>
          <w:p>
            <w:r/>
            <w:r>
              <w:rPr>
                <w:sz w:val="14"/>
              </w:rPr>
              <w:t>48</w:t>
            </w:r>
          </w:p>
        </w:tc>
        <w:tc>
          <w:tcPr>
            <w:tcW w:type="dxa" w:w="907"/>
          </w:tcPr>
          <w:p>
            <w:r/>
            <w:r>
              <w:rPr>
                <w:sz w:val="14"/>
              </w:rPr>
              <w:t>4 Feb 2027</w:t>
            </w:r>
          </w:p>
        </w:tc>
        <w:tc>
          <w:tcPr>
            <w:tcW w:type="dxa" w:w="907"/>
          </w:tcPr>
          <w:p>
            <w:r/>
            <w:r>
              <w:rPr>
                <w:sz w:val="14"/>
              </w:rPr>
              <w:t>150</w:t>
            </w:r>
          </w:p>
        </w:tc>
        <w:tc>
          <w:tcPr>
            <w:tcW w:type="dxa" w:w="907"/>
          </w:tcPr>
          <w:p>
            <w:r/>
            <w:r>
              <w:rPr>
                <w:sz w:val="14"/>
              </w:rPr>
              <w:t>13</w:t>
            </w:r>
          </w:p>
        </w:tc>
        <w:tc>
          <w:tcPr>
            <w:tcW w:type="dxa" w:w="907"/>
          </w:tcPr>
          <w:p>
            <w:r/>
            <w:r>
              <w:rPr>
                <w:sz w:val="14"/>
              </w:rPr>
              <w:t>250</w:t>
            </w:r>
          </w:p>
        </w:tc>
        <w:tc>
          <w:tcPr>
            <w:tcW w:type="dxa" w:w="907"/>
          </w:tcPr>
          <w:p>
            <w:r/>
            <w:r>
              <w:rPr>
                <w:sz w:val="14"/>
              </w:rPr>
              <w:t>113</w:t>
            </w:r>
          </w:p>
        </w:tc>
        <w:tc>
          <w:tcPr>
            <w:tcW w:type="dxa" w:w="907"/>
          </w:tcPr>
          <w:p>
            <w:r/>
            <w:r>
              <w:rPr>
                <w:sz w:val="14"/>
              </w:rPr>
              <w:t>1 Dec</w:t>
            </w:r>
          </w:p>
        </w:tc>
        <w:tc>
          <w:tcPr>
            <w:tcW w:type="dxa" w:w="907"/>
          </w:tcPr>
          <w:p>
            <w:r/>
            <w:r>
              <w:rPr>
                <w:sz w:val="14"/>
              </w:rPr>
              <w:t>B</w:t>
            </w:r>
          </w:p>
        </w:tc>
      </w:tr>
      <w:tr>
        <w:tc>
          <w:tcPr>
            <w:tcW w:type="dxa" w:w="907"/>
          </w:tcPr>
          <w:p>
            <w:r/>
            <w:r>
              <w:rPr>
                <w:sz w:val="14"/>
              </w:rPr>
              <w:t>Queen Midnight Black</w:t>
            </w:r>
          </w:p>
        </w:tc>
        <w:tc>
          <w:tcPr>
            <w:tcW w:type="dxa" w:w="907"/>
          </w:tcPr>
          <w:p>
            <w:r/>
            <w:r>
              <w:rPr>
                <w:sz w:val="14"/>
              </w:rPr>
              <w:t>0.77</w:t>
            </w:r>
          </w:p>
        </w:tc>
        <w:tc>
          <w:tcPr>
            <w:tcW w:type="dxa" w:w="907"/>
          </w:tcPr>
          <w:p>
            <w:r/>
            <w:r>
              <w:rPr>
                <w:sz w:val="14"/>
              </w:rPr>
              <w:t>31</w:t>
            </w:r>
          </w:p>
        </w:tc>
        <w:tc>
          <w:tcPr>
            <w:tcW w:type="dxa" w:w="907"/>
          </w:tcPr>
          <w:p>
            <w:r/>
            <w:r>
              <w:rPr>
                <w:sz w:val="14"/>
              </w:rPr>
              <w:t>90</w:t>
            </w:r>
          </w:p>
        </w:tc>
        <w:tc>
          <w:tcPr>
            <w:tcW w:type="dxa" w:w="907"/>
          </w:tcPr>
          <w:p>
            <w:r/>
            <w:r>
              <w:rPr>
                <w:sz w:val="14"/>
              </w:rPr>
              <w:t>8 Dec</w:t>
            </w:r>
          </w:p>
        </w:tc>
        <w:tc>
          <w:tcPr>
            <w:tcW w:type="dxa" w:w="907"/>
          </w:tcPr>
          <w:p>
            <w:r/>
            <w:r>
              <w:rPr>
                <w:sz w:val="14"/>
              </w:rPr>
              <w:t>77</w:t>
            </w:r>
          </w:p>
        </w:tc>
        <w:tc>
          <w:tcPr>
            <w:tcW w:type="dxa" w:w="907"/>
          </w:tcPr>
          <w:p>
            <w:r/>
            <w:r>
              <w:rPr>
                <w:sz w:val="14"/>
              </w:rPr>
              <w:t>0</w:t>
            </w:r>
          </w:p>
        </w:tc>
        <w:tc>
          <w:tcPr>
            <w:tcW w:type="dxa" w:w="907"/>
          </w:tcPr>
          <w:p>
            <w:r/>
            <w:r>
              <w:rPr>
                <w:sz w:val="14"/>
              </w:rPr>
              <w:t>129</w:t>
            </w:r>
          </w:p>
        </w:tc>
        <w:tc>
          <w:tcPr>
            <w:tcW w:type="dxa" w:w="907"/>
          </w:tcPr>
          <w:p>
            <w:r/>
            <w:r>
              <w:rPr>
                <w:sz w:val="14"/>
              </w:rPr>
              <w:t>8</w:t>
            </w:r>
          </w:p>
        </w:tc>
        <w:tc>
          <w:tcPr>
            <w:tcW w:type="dxa" w:w="907"/>
          </w:tcPr>
          <w:p>
            <w:r/>
            <w:r>
              <w:rPr>
                <w:sz w:val="14"/>
              </w:rPr>
              <w:t>1 Dec</w:t>
            </w:r>
          </w:p>
        </w:tc>
        <w:tc>
          <w:tcPr>
            <w:tcW w:type="dxa" w:w="907"/>
          </w:tcPr>
          <w:p>
            <w:r/>
            <w:r>
              <w:rPr>
                <w:sz w:val="14"/>
              </w:rPr>
              <w:t>B</w:t>
            </w:r>
          </w:p>
        </w:tc>
      </w:tr>
      <w:tr>
        <w:tc>
          <w:tcPr>
            <w:tcW w:type="dxa" w:w="907"/>
          </w:tcPr>
          <w:p>
            <w:r/>
            <w:r>
              <w:rPr>
                <w:sz w:val="14"/>
              </w:rPr>
              <w:t>Queen White</w:t>
            </w:r>
          </w:p>
        </w:tc>
        <w:tc>
          <w:tcPr>
            <w:tcW w:type="dxa" w:w="907"/>
          </w:tcPr>
          <w:p>
            <w:r/>
            <w:r>
              <w:rPr>
                <w:sz w:val="14"/>
              </w:rPr>
              <w:t>1.14</w:t>
            </w:r>
          </w:p>
        </w:tc>
        <w:tc>
          <w:tcPr>
            <w:tcW w:type="dxa" w:w="907"/>
          </w:tcPr>
          <w:p>
            <w:r/>
            <w:r>
              <w:rPr>
                <w:sz w:val="14"/>
              </w:rPr>
              <w:t>82</w:t>
            </w:r>
          </w:p>
        </w:tc>
        <w:tc>
          <w:tcPr>
            <w:tcW w:type="dxa" w:w="907"/>
          </w:tcPr>
          <w:p>
            <w:r/>
            <w:r>
              <w:rPr>
                <w:sz w:val="14"/>
              </w:rPr>
              <w:t>150</w:t>
            </w:r>
          </w:p>
        </w:tc>
        <w:tc>
          <w:tcPr>
            <w:tcW w:type="dxa" w:w="907"/>
          </w:tcPr>
          <w:p>
            <w:r/>
            <w:r>
              <w:rPr>
                <w:sz w:val="14"/>
              </w:rPr>
              <w:t>2 Mar 2027</w:t>
            </w:r>
          </w:p>
        </w:tc>
        <w:tc>
          <w:tcPr>
            <w:tcW w:type="dxa" w:w="907"/>
          </w:tcPr>
          <w:p>
            <w:r/>
            <w:r>
              <w:rPr>
                <w:sz w:val="14"/>
              </w:rPr>
              <w:t>114</w:t>
            </w:r>
          </w:p>
        </w:tc>
        <w:tc>
          <w:tcPr>
            <w:tcW w:type="dxa" w:w="907"/>
          </w:tcPr>
          <w:p>
            <w:r/>
            <w:r>
              <w:rPr>
                <w:sz w:val="14"/>
              </w:rPr>
              <w:t>0</w:t>
            </w:r>
          </w:p>
        </w:tc>
        <w:tc>
          <w:tcPr>
            <w:tcW w:type="dxa" w:w="907"/>
          </w:tcPr>
          <w:p>
            <w:r/>
            <w:r>
              <w:rPr>
                <w:sz w:val="14"/>
              </w:rPr>
              <w:t>190</w:t>
            </w:r>
          </w:p>
        </w:tc>
        <w:tc>
          <w:tcPr>
            <w:tcW w:type="dxa" w:w="907"/>
          </w:tcPr>
          <w:p>
            <w:r/>
            <w:r>
              <w:rPr>
                <w:sz w:val="14"/>
              </w:rPr>
              <w:t>0</w:t>
            </w:r>
          </w:p>
        </w:tc>
        <w:tc>
          <w:tcPr>
            <w:tcW w:type="dxa" w:w="907"/>
          </w:tcPr>
          <w:p>
            <w:r/>
            <w:r>
              <w:rPr>
                <w:sz w:val="14"/>
              </w:rPr>
              <w:t>—</w:t>
            </w:r>
          </w:p>
        </w:tc>
        <w:tc>
          <w:tcPr>
            <w:tcW w:type="dxa" w:w="907"/>
          </w:tcPr>
          <w:p>
            <w:r/>
            <w:r>
              <w:rPr>
                <w:sz w:val="14"/>
              </w:rPr>
              <w:t>B</w:t>
            </w:r>
          </w:p>
        </w:tc>
      </w:tr>
      <w:tr>
        <w:tc>
          <w:tcPr>
            <w:tcW w:type="dxa" w:w="907"/>
          </w:tcPr>
          <w:p>
            <w:r/>
            <w:r>
              <w:rPr>
                <w:sz w:val="14"/>
              </w:rPr>
              <w:t>Queen Cream</w:t>
            </w:r>
          </w:p>
        </w:tc>
        <w:tc>
          <w:tcPr>
            <w:tcW w:type="dxa" w:w="907"/>
          </w:tcPr>
          <w:p>
            <w:r/>
            <w:r>
              <w:rPr>
                <w:sz w:val="14"/>
              </w:rPr>
              <w:t>0.7</w:t>
            </w:r>
          </w:p>
        </w:tc>
        <w:tc>
          <w:tcPr>
            <w:tcW w:type="dxa" w:w="907"/>
          </w:tcPr>
          <w:p>
            <w:r/>
            <w:r>
              <w:rPr>
                <w:sz w:val="14"/>
              </w:rPr>
              <w:t>69</w:t>
            </w:r>
          </w:p>
        </w:tc>
        <w:tc>
          <w:tcPr>
            <w:tcW w:type="dxa" w:w="907"/>
          </w:tcPr>
          <w:p>
            <w:r/>
            <w:r>
              <w:rPr>
                <w:sz w:val="14"/>
              </w:rPr>
              <w:t>0</w:t>
            </w:r>
          </w:p>
        </w:tc>
        <w:tc>
          <w:tcPr>
            <w:tcW w:type="dxa" w:w="907"/>
          </w:tcPr>
          <w:p>
            <w:r/>
            <w:r>
              <w:rPr>
                <w:sz w:val="14"/>
              </w:rPr>
              <w:t>30 Mar 2027</w:t>
            </w:r>
          </w:p>
        </w:tc>
        <w:tc>
          <w:tcPr>
            <w:tcW w:type="dxa" w:w="907"/>
          </w:tcPr>
          <w:p>
            <w:r/>
            <w:r>
              <w:rPr>
                <w:sz w:val="14"/>
              </w:rPr>
              <w:t>70</w:t>
            </w:r>
          </w:p>
        </w:tc>
        <w:tc>
          <w:tcPr>
            <w:tcW w:type="dxa" w:w="907"/>
          </w:tcPr>
          <w:p>
            <w:r/>
            <w:r>
              <w:rPr>
                <w:sz w:val="14"/>
              </w:rPr>
              <w:t>1</w:t>
            </w:r>
          </w:p>
        </w:tc>
        <w:tc>
          <w:tcPr>
            <w:tcW w:type="dxa" w:w="907"/>
          </w:tcPr>
          <w:p>
            <w:r/>
            <w:r>
              <w:rPr>
                <w:sz w:val="14"/>
              </w:rPr>
              <w:t>117</w:t>
            </w:r>
          </w:p>
        </w:tc>
        <w:tc>
          <w:tcPr>
            <w:tcW w:type="dxa" w:w="907"/>
          </w:tcPr>
          <w:p>
            <w:r/>
            <w:r>
              <w:rPr>
                <w:sz w:val="14"/>
              </w:rPr>
              <w:t>48</w:t>
            </w:r>
          </w:p>
        </w:tc>
        <w:tc>
          <w:tcPr>
            <w:tcW w:type="dxa" w:w="907"/>
          </w:tcPr>
          <w:p>
            <w:r/>
            <w:r>
              <w:rPr>
                <w:sz w:val="14"/>
              </w:rPr>
              <w:t>1 Dec</w:t>
            </w:r>
          </w:p>
        </w:tc>
        <w:tc>
          <w:tcPr>
            <w:tcW w:type="dxa" w:w="907"/>
          </w:tcPr>
          <w:p>
            <w:r/>
            <w:r>
              <w:rPr>
                <w:sz w:val="14"/>
              </w:rPr>
              <w:t>A</w:t>
            </w:r>
          </w:p>
        </w:tc>
      </w:tr>
      <w:tr>
        <w:tc>
          <w:tcPr>
            <w:tcW w:type="dxa" w:w="907"/>
          </w:tcPr>
          <w:p>
            <w:r/>
            <w:r>
              <w:rPr>
                <w:sz w:val="14"/>
              </w:rPr>
              <w:t>Queen Navy Blue</w:t>
            </w:r>
          </w:p>
        </w:tc>
        <w:tc>
          <w:tcPr>
            <w:tcW w:type="dxa" w:w="907"/>
          </w:tcPr>
          <w:p>
            <w:r/>
            <w:r>
              <w:rPr>
                <w:sz w:val="14"/>
              </w:rPr>
              <w:t>1.2</w:t>
            </w:r>
          </w:p>
        </w:tc>
        <w:tc>
          <w:tcPr>
            <w:tcW w:type="dxa" w:w="907"/>
          </w:tcPr>
          <w:p>
            <w:r/>
            <w:r>
              <w:rPr>
                <w:sz w:val="14"/>
              </w:rPr>
              <w:t>416</w:t>
            </w:r>
          </w:p>
        </w:tc>
        <w:tc>
          <w:tcPr>
            <w:tcW w:type="dxa" w:w="907"/>
          </w:tcPr>
          <w:p>
            <w:r/>
            <w:r>
              <w:rPr>
                <w:sz w:val="14"/>
              </w:rPr>
              <w:t>0</w:t>
            </w:r>
          </w:p>
        </w:tc>
        <w:tc>
          <w:tcPr>
            <w:tcW w:type="dxa" w:w="907"/>
          </w:tcPr>
          <w:p>
            <w:r/>
            <w:r>
              <w:rPr>
                <w:sz w:val="14"/>
              </w:rPr>
              <w:t>after 2027</w:t>
            </w:r>
          </w:p>
        </w:tc>
        <w:tc>
          <w:tcPr>
            <w:tcW w:type="dxa" w:w="907"/>
          </w:tcPr>
          <w:p>
            <w:r/>
            <w:r>
              <w:rPr>
                <w:sz w:val="14"/>
              </w:rPr>
              <w:t>120</w:t>
            </w:r>
          </w:p>
        </w:tc>
        <w:tc>
          <w:tcPr>
            <w:tcW w:type="dxa" w:w="907"/>
          </w:tcPr>
          <w:p>
            <w:r/>
            <w:r>
              <w:rPr>
                <w:sz w:val="14"/>
              </w:rPr>
              <w:t>0</w:t>
            </w:r>
          </w:p>
        </w:tc>
        <w:tc>
          <w:tcPr>
            <w:tcW w:type="dxa" w:w="907"/>
          </w:tcPr>
          <w:p>
            <w:r/>
            <w:r>
              <w:rPr>
                <w:sz w:val="14"/>
              </w:rPr>
              <w:t>200</w:t>
            </w:r>
          </w:p>
        </w:tc>
        <w:tc>
          <w:tcPr>
            <w:tcW w:type="dxa" w:w="907"/>
          </w:tcPr>
          <w:p>
            <w:r/>
            <w:r>
              <w:rPr>
                <w:sz w:val="14"/>
              </w:rPr>
              <w:t>0</w:t>
            </w:r>
          </w:p>
        </w:tc>
        <w:tc>
          <w:tcPr>
            <w:tcW w:type="dxa" w:w="907"/>
          </w:tcPr>
          <w:p>
            <w:r/>
            <w:r>
              <w:rPr>
                <w:sz w:val="14"/>
              </w:rPr>
              <w:t>—</w:t>
            </w:r>
          </w:p>
        </w:tc>
        <w:tc>
          <w:tcPr>
            <w:tcW w:type="dxa" w:w="907"/>
          </w:tcPr>
          <w:p>
            <w:r/>
            <w:r>
              <w:rPr>
                <w:sz w:val="14"/>
              </w:rPr>
              <w:t>A</w:t>
            </w:r>
          </w:p>
        </w:tc>
      </w:tr>
      <w:tr>
        <w:tc>
          <w:tcPr>
            <w:tcW w:type="dxa" w:w="907"/>
          </w:tcPr>
          <w:p>
            <w:r/>
            <w:r>
              <w:rPr>
                <w:sz w:val="14"/>
              </w:rPr>
              <w:t>Queen Sage Green</w:t>
            </w:r>
          </w:p>
        </w:tc>
        <w:tc>
          <w:tcPr>
            <w:tcW w:type="dxa" w:w="907"/>
          </w:tcPr>
          <w:p>
            <w:r/>
            <w:r>
              <w:rPr>
                <w:sz w:val="14"/>
              </w:rPr>
              <w:t>0.91</w:t>
            </w:r>
          </w:p>
        </w:tc>
        <w:tc>
          <w:tcPr>
            <w:tcW w:type="dxa" w:w="907"/>
          </w:tcPr>
          <w:p>
            <w:r/>
            <w:r>
              <w:rPr>
                <w:sz w:val="14"/>
              </w:rPr>
              <w:t>144</w:t>
            </w:r>
          </w:p>
        </w:tc>
        <w:tc>
          <w:tcPr>
            <w:tcW w:type="dxa" w:w="907"/>
          </w:tcPr>
          <w:p>
            <w:r/>
            <w:r>
              <w:rPr>
                <w:sz w:val="14"/>
              </w:rPr>
              <w:t>18</w:t>
            </w:r>
          </w:p>
        </w:tc>
        <w:tc>
          <w:tcPr>
            <w:tcW w:type="dxa" w:w="907"/>
          </w:tcPr>
          <w:p>
            <w:r/>
            <w:r>
              <w:rPr>
                <w:sz w:val="14"/>
              </w:rPr>
              <w:t>20 May 2027</w:t>
            </w:r>
          </w:p>
        </w:tc>
        <w:tc>
          <w:tcPr>
            <w:tcW w:type="dxa" w:w="907"/>
          </w:tcPr>
          <w:p>
            <w:r/>
            <w:r>
              <w:rPr>
                <w:sz w:val="14"/>
              </w:rPr>
              <w:t>91</w:t>
            </w:r>
          </w:p>
        </w:tc>
        <w:tc>
          <w:tcPr>
            <w:tcW w:type="dxa" w:w="907"/>
          </w:tcPr>
          <w:p>
            <w:r/>
            <w:r>
              <w:rPr>
                <w:sz w:val="14"/>
              </w:rPr>
              <w:t>0</w:t>
            </w:r>
          </w:p>
        </w:tc>
        <w:tc>
          <w:tcPr>
            <w:tcW w:type="dxa" w:w="907"/>
          </w:tcPr>
          <w:p>
            <w:r/>
            <w:r>
              <w:rPr>
                <w:sz w:val="14"/>
              </w:rPr>
              <w:t>152</w:t>
            </w:r>
          </w:p>
        </w:tc>
        <w:tc>
          <w:tcPr>
            <w:tcW w:type="dxa" w:w="907"/>
          </w:tcPr>
          <w:p>
            <w:r/>
            <w:r>
              <w:rPr>
                <w:sz w:val="14"/>
              </w:rPr>
              <w:t>0</w:t>
            </w:r>
          </w:p>
        </w:tc>
        <w:tc>
          <w:tcPr>
            <w:tcW w:type="dxa" w:w="907"/>
          </w:tcPr>
          <w:p>
            <w:r/>
            <w:r>
              <w:rPr>
                <w:sz w:val="14"/>
              </w:rPr>
              <w:t>—</w:t>
            </w:r>
          </w:p>
        </w:tc>
        <w:tc>
          <w:tcPr>
            <w:tcW w:type="dxa" w:w="907"/>
          </w:tcPr>
          <w:p>
            <w:r/>
            <w:r>
              <w:rPr>
                <w:sz w:val="14"/>
              </w:rPr>
              <w:t>A</w:t>
            </w:r>
          </w:p>
        </w:tc>
      </w:tr>
      <w:tr>
        <w:tc>
          <w:tcPr>
            <w:tcW w:type="dxa" w:w="907"/>
          </w:tcPr>
          <w:p>
            <w:r/>
            <w:r>
              <w:rPr>
                <w:sz w:val="14"/>
              </w:rPr>
              <w:t>Twin Graphite</w:t>
            </w:r>
          </w:p>
        </w:tc>
        <w:tc>
          <w:tcPr>
            <w:tcW w:type="dxa" w:w="907"/>
          </w:tcPr>
          <w:p>
            <w:r/>
            <w:r>
              <w:rPr>
                <w:sz w:val="14"/>
              </w:rPr>
              <w:t>0.89</w:t>
            </w:r>
          </w:p>
        </w:tc>
        <w:tc>
          <w:tcPr>
            <w:tcW w:type="dxa" w:w="907"/>
          </w:tcPr>
          <w:p>
            <w:r/>
            <w:r>
              <w:rPr>
                <w:sz w:val="14"/>
              </w:rPr>
              <w:t>30</w:t>
            </w:r>
          </w:p>
        </w:tc>
        <w:tc>
          <w:tcPr>
            <w:tcW w:type="dxa" w:w="907"/>
          </w:tcPr>
          <w:p>
            <w:r/>
            <w:r>
              <w:rPr>
                <w:sz w:val="14"/>
              </w:rPr>
              <w:t>30</w:t>
            </w:r>
          </w:p>
        </w:tc>
        <w:tc>
          <w:tcPr>
            <w:tcW w:type="dxa" w:w="907"/>
          </w:tcPr>
          <w:p>
            <w:r/>
            <w:r>
              <w:rPr>
                <w:sz w:val="14"/>
              </w:rPr>
              <w:t>26 Nov</w:t>
            </w:r>
          </w:p>
        </w:tc>
        <w:tc>
          <w:tcPr>
            <w:tcW w:type="dxa" w:w="907"/>
          </w:tcPr>
          <w:p>
            <w:r/>
            <w:r>
              <w:rPr>
                <w:sz w:val="14"/>
              </w:rPr>
              <w:t>89</w:t>
            </w:r>
          </w:p>
        </w:tc>
        <w:tc>
          <w:tcPr>
            <w:tcW w:type="dxa" w:w="907"/>
          </w:tcPr>
          <w:p>
            <w:r/>
            <w:r>
              <w:rPr>
                <w:sz w:val="14"/>
              </w:rPr>
              <w:t>29</w:t>
            </w:r>
          </w:p>
        </w:tc>
        <w:tc>
          <w:tcPr>
            <w:tcW w:type="dxa" w:w="907"/>
          </w:tcPr>
          <w:p>
            <w:r/>
            <w:r>
              <w:rPr>
                <w:sz w:val="14"/>
              </w:rPr>
              <w:t>149</w:t>
            </w:r>
          </w:p>
        </w:tc>
        <w:tc>
          <w:tcPr>
            <w:tcW w:type="dxa" w:w="907"/>
          </w:tcPr>
          <w:p>
            <w:r/>
            <w:r>
              <w:rPr>
                <w:sz w:val="14"/>
              </w:rPr>
              <w:t>89</w:t>
            </w:r>
          </w:p>
        </w:tc>
        <w:tc>
          <w:tcPr>
            <w:tcW w:type="dxa" w:w="907"/>
          </w:tcPr>
          <w:p>
            <w:r/>
            <w:r>
              <w:rPr>
                <w:sz w:val="14"/>
              </w:rPr>
              <w:t>24 Nov</w:t>
            </w:r>
          </w:p>
        </w:tc>
        <w:tc>
          <w:tcPr>
            <w:tcW w:type="dxa" w:w="907"/>
          </w:tcPr>
          <w:p>
            <w:r/>
            <w:r>
              <w:rPr>
                <w:sz w:val="14"/>
              </w:rPr>
              <w:t>B</w:t>
            </w:r>
          </w:p>
        </w:tc>
      </w:tr>
      <w:tr>
        <w:tc>
          <w:tcPr>
            <w:tcW w:type="dxa" w:w="907"/>
          </w:tcPr>
          <w:p>
            <w:r/>
            <w:r>
              <w:rPr>
                <w:sz w:val="14"/>
              </w:rPr>
              <w:t>Twin Navy Blue</w:t>
            </w:r>
          </w:p>
        </w:tc>
        <w:tc>
          <w:tcPr>
            <w:tcW w:type="dxa" w:w="907"/>
          </w:tcPr>
          <w:p>
            <w:r/>
            <w:r>
              <w:rPr>
                <w:sz w:val="14"/>
              </w:rPr>
              <w:t>0.69</w:t>
            </w:r>
          </w:p>
        </w:tc>
        <w:tc>
          <w:tcPr>
            <w:tcW w:type="dxa" w:w="907"/>
          </w:tcPr>
          <w:p>
            <w:r/>
            <w:r>
              <w:rPr>
                <w:sz w:val="14"/>
              </w:rPr>
              <w:t>16</w:t>
            </w:r>
          </w:p>
        </w:tc>
        <w:tc>
          <w:tcPr>
            <w:tcW w:type="dxa" w:w="907"/>
          </w:tcPr>
          <w:p>
            <w:r/>
            <w:r>
              <w:rPr>
                <w:sz w:val="14"/>
              </w:rPr>
              <w:t>0</w:t>
            </w:r>
          </w:p>
        </w:tc>
        <w:tc>
          <w:tcPr>
            <w:tcW w:type="dxa" w:w="907"/>
          </w:tcPr>
          <w:p>
            <w:r/>
            <w:r>
              <w:rPr>
                <w:sz w:val="14"/>
              </w:rPr>
              <w:t>9 Nov</w:t>
            </w:r>
          </w:p>
        </w:tc>
        <w:tc>
          <w:tcPr>
            <w:tcW w:type="dxa" w:w="907"/>
          </w:tcPr>
          <w:p>
            <w:r/>
            <w:r>
              <w:rPr>
                <w:sz w:val="14"/>
              </w:rPr>
              <w:t>69</w:t>
            </w:r>
          </w:p>
        </w:tc>
        <w:tc>
          <w:tcPr>
            <w:tcW w:type="dxa" w:w="907"/>
          </w:tcPr>
          <w:p>
            <w:r/>
            <w:r>
              <w:rPr>
                <w:sz w:val="14"/>
              </w:rPr>
              <w:t>53</w:t>
            </w:r>
          </w:p>
        </w:tc>
        <w:tc>
          <w:tcPr>
            <w:tcW w:type="dxa" w:w="907"/>
          </w:tcPr>
          <w:p>
            <w:r/>
            <w:r>
              <w:rPr>
                <w:sz w:val="14"/>
              </w:rPr>
              <w:t>115</w:t>
            </w:r>
          </w:p>
        </w:tc>
        <w:tc>
          <w:tcPr>
            <w:tcW w:type="dxa" w:w="907"/>
          </w:tcPr>
          <w:p>
            <w:r/>
            <w:r>
              <w:rPr>
                <w:sz w:val="14"/>
              </w:rPr>
              <w:t>99</w:t>
            </w:r>
          </w:p>
        </w:tc>
        <w:tc>
          <w:tcPr>
            <w:tcW w:type="dxa" w:w="907"/>
          </w:tcPr>
          <w:p>
            <w:r/>
            <w:r>
              <w:rPr>
                <w:sz w:val="14"/>
              </w:rPr>
              <w:t>now</w:t>
            </w:r>
          </w:p>
        </w:tc>
        <w:tc>
          <w:tcPr>
            <w:tcW w:type="dxa" w:w="907"/>
          </w:tcPr>
          <w:p>
            <w:r/>
            <w:r>
              <w:rPr>
                <w:sz w:val="14"/>
              </w:rPr>
              <w:t>C</w:t>
            </w:r>
          </w:p>
        </w:tc>
      </w:tr>
      <w:tr>
        <w:tc>
          <w:tcPr>
            <w:tcW w:type="dxa" w:w="907"/>
          </w:tcPr>
          <w:p>
            <w:r/>
            <w:r>
              <w:rPr>
                <w:sz w:val="14"/>
              </w:rPr>
              <w:t>Twin Light Blue</w:t>
            </w:r>
          </w:p>
        </w:tc>
        <w:tc>
          <w:tcPr>
            <w:tcW w:type="dxa" w:w="907"/>
          </w:tcPr>
          <w:p>
            <w:r/>
            <w:r>
              <w:rPr>
                <w:sz w:val="14"/>
              </w:rPr>
              <w:t>0.51</w:t>
            </w:r>
          </w:p>
        </w:tc>
        <w:tc>
          <w:tcPr>
            <w:tcW w:type="dxa" w:w="907"/>
          </w:tcPr>
          <w:p>
            <w:r/>
            <w:r>
              <w:rPr>
                <w:sz w:val="14"/>
              </w:rPr>
              <w:t>0</w:t>
            </w:r>
          </w:p>
        </w:tc>
        <w:tc>
          <w:tcPr>
            <w:tcW w:type="dxa" w:w="907"/>
          </w:tcPr>
          <w:p>
            <w:r/>
            <w:r>
              <w:rPr>
                <w:sz w:val="14"/>
              </w:rPr>
              <w:t>48</w:t>
            </w:r>
          </w:p>
        </w:tc>
        <w:tc>
          <w:tcPr>
            <w:tcW w:type="dxa" w:w="907"/>
          </w:tcPr>
          <w:p>
            <w:r/>
            <w:r>
              <w:rPr>
                <w:sz w:val="14"/>
              </w:rPr>
              <w:t>1 Oct</w:t>
            </w:r>
          </w:p>
        </w:tc>
        <w:tc>
          <w:tcPr>
            <w:tcW w:type="dxa" w:w="907"/>
          </w:tcPr>
          <w:p>
            <w:r/>
            <w:r>
              <w:rPr>
                <w:sz w:val="14"/>
              </w:rPr>
              <w:t>51</w:t>
            </w:r>
          </w:p>
        </w:tc>
        <w:tc>
          <w:tcPr>
            <w:tcW w:type="dxa" w:w="907"/>
          </w:tcPr>
          <w:p>
            <w:r/>
            <w:r>
              <w:rPr>
                <w:sz w:val="14"/>
              </w:rPr>
              <w:t>3</w:t>
            </w:r>
          </w:p>
        </w:tc>
        <w:tc>
          <w:tcPr>
            <w:tcW w:type="dxa" w:w="907"/>
          </w:tcPr>
          <w:p>
            <w:r/>
            <w:r>
              <w:rPr>
                <w:sz w:val="14"/>
              </w:rPr>
              <w:t>85</w:t>
            </w:r>
          </w:p>
        </w:tc>
        <w:tc>
          <w:tcPr>
            <w:tcW w:type="dxa" w:w="907"/>
          </w:tcPr>
          <w:p>
            <w:r/>
            <w:r>
              <w:rPr>
                <w:sz w:val="14"/>
              </w:rPr>
              <w:t>37</w:t>
            </w:r>
          </w:p>
        </w:tc>
        <w:tc>
          <w:tcPr>
            <w:tcW w:type="dxa" w:w="907"/>
          </w:tcPr>
          <w:p>
            <w:r/>
            <w:r>
              <w:rPr>
                <w:sz w:val="14"/>
              </w:rPr>
              <w:t>1 Dec</w:t>
            </w:r>
          </w:p>
        </w:tc>
        <w:tc>
          <w:tcPr>
            <w:tcW w:type="dxa" w:w="907"/>
          </w:tcPr>
          <w:p>
            <w:r/>
            <w:r>
              <w:rPr>
                <w:sz w:val="14"/>
              </w:rPr>
              <w:t>OUT</w:t>
            </w:r>
          </w:p>
        </w:tc>
      </w:tr>
      <w:tr>
        <w:tc>
          <w:tcPr>
            <w:tcW w:type="dxa" w:w="907"/>
          </w:tcPr>
          <w:p>
            <w:r/>
            <w:r>
              <w:rPr>
                <w:sz w:val="14"/>
              </w:rPr>
              <w:t>Twin Cool Grey</w:t>
            </w:r>
          </w:p>
        </w:tc>
        <w:tc>
          <w:tcPr>
            <w:tcW w:type="dxa" w:w="907"/>
          </w:tcPr>
          <w:p>
            <w:r/>
            <w:r>
              <w:rPr>
                <w:sz w:val="14"/>
              </w:rPr>
              <w:t>0.5</w:t>
            </w:r>
          </w:p>
        </w:tc>
        <w:tc>
          <w:tcPr>
            <w:tcW w:type="dxa" w:w="907"/>
          </w:tcPr>
          <w:p>
            <w:r/>
            <w:r>
              <w:rPr>
                <w:sz w:val="14"/>
              </w:rPr>
              <w:t>8</w:t>
            </w:r>
          </w:p>
        </w:tc>
        <w:tc>
          <w:tcPr>
            <w:tcW w:type="dxa" w:w="907"/>
          </w:tcPr>
          <w:p>
            <w:r/>
            <w:r>
              <w:rPr>
                <w:sz w:val="14"/>
              </w:rPr>
              <w:t>48</w:t>
            </w:r>
          </w:p>
        </w:tc>
        <w:tc>
          <w:tcPr>
            <w:tcW w:type="dxa" w:w="907"/>
          </w:tcPr>
          <w:p>
            <w:r/>
            <w:r>
              <w:rPr>
                <w:sz w:val="14"/>
              </w:rPr>
              <w:t>28 Oct</w:t>
            </w:r>
          </w:p>
        </w:tc>
        <w:tc>
          <w:tcPr>
            <w:tcW w:type="dxa" w:w="907"/>
          </w:tcPr>
          <w:p>
            <w:r/>
            <w:r>
              <w:rPr>
                <w:sz w:val="14"/>
              </w:rPr>
              <w:t>50</w:t>
            </w:r>
          </w:p>
        </w:tc>
        <w:tc>
          <w:tcPr>
            <w:tcW w:type="dxa" w:w="907"/>
          </w:tcPr>
          <w:p>
            <w:r/>
            <w:r>
              <w:rPr>
                <w:sz w:val="14"/>
              </w:rPr>
              <w:t>0</w:t>
            </w:r>
          </w:p>
        </w:tc>
        <w:tc>
          <w:tcPr>
            <w:tcW w:type="dxa" w:w="907"/>
          </w:tcPr>
          <w:p>
            <w:r/>
            <w:r>
              <w:rPr>
                <w:sz w:val="14"/>
              </w:rPr>
              <w:t>84</w:t>
            </w:r>
          </w:p>
        </w:tc>
        <w:tc>
          <w:tcPr>
            <w:tcW w:type="dxa" w:w="907"/>
          </w:tcPr>
          <w:p>
            <w:r/>
            <w:r>
              <w:rPr>
                <w:sz w:val="14"/>
              </w:rPr>
              <w:t>28</w:t>
            </w:r>
          </w:p>
        </w:tc>
        <w:tc>
          <w:tcPr>
            <w:tcW w:type="dxa" w:w="907"/>
          </w:tcPr>
          <w:p>
            <w:r/>
            <w:r>
              <w:rPr>
                <w:sz w:val="14"/>
              </w:rPr>
              <w:t>1 Dec</w:t>
            </w:r>
          </w:p>
        </w:tc>
        <w:tc>
          <w:tcPr>
            <w:tcW w:type="dxa" w:w="907"/>
          </w:tcPr>
          <w:p>
            <w:r/>
            <w:r>
              <w:rPr>
                <w:sz w:val="14"/>
              </w:rPr>
              <w:t>C</w:t>
            </w:r>
          </w:p>
        </w:tc>
      </w:tr>
    </w:tbl>
    <w:p/>
    <w:p>
      <w:pPr>
        <w:pStyle w:val="Heading1"/>
      </w:pPr>
      <w:r>
        <w:t>A17. Financials — against today's run-rate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Per week</w:t>
            </w:r>
          </w:p>
        </w:tc>
        <w:tc>
          <w:tcPr>
            <w:tcW w:type="dxa" w:w="1662"/>
            <w:shd w:val="clear" w:color="auto" w:fill="1F3864"/>
          </w:tcPr>
          <w:p>
            <w:r/>
            <w:r>
              <w:rPr>
                <w:b/>
                <w:color w:val="FFFFFF"/>
                <w:sz w:val="16"/>
              </w:rPr>
              <w:t>Sales</w:t>
            </w:r>
          </w:p>
        </w:tc>
        <w:tc>
          <w:tcPr>
            <w:tcW w:type="dxa" w:w="1662"/>
            <w:shd w:val="clear" w:color="auto" w:fill="1F3864"/>
          </w:tcPr>
          <w:p>
            <w:r/>
            <w:r>
              <w:rPr>
                <w:b/>
                <w:color w:val="FFFFFF"/>
                <w:sz w:val="16"/>
              </w:rPr>
              <w:t>Ads</w:t>
            </w:r>
          </w:p>
        </w:tc>
        <w:tc>
          <w:tcPr>
            <w:tcW w:type="dxa" w:w="1662"/>
            <w:shd w:val="clear" w:color="auto" w:fill="1F3864"/>
          </w:tcPr>
          <w:p>
            <w:r/>
            <w:r>
              <w:rPr>
                <w:b/>
                <w:color w:val="FFFFFF"/>
                <w:sz w:val="16"/>
              </w:rPr>
              <w:t>TACoS</w:t>
            </w:r>
          </w:p>
        </w:tc>
        <w:tc>
          <w:tcPr>
            <w:tcW w:type="dxa" w:w="1662"/>
            <w:shd w:val="clear" w:color="auto" w:fill="1F3864"/>
          </w:tcPr>
          <w:p>
            <w:r/>
            <w:r>
              <w:rPr>
                <w:b/>
                <w:color w:val="FFFFFF"/>
                <w:sz w:val="16"/>
              </w:rPr>
              <w:t>Net</w:t>
            </w:r>
          </w:p>
        </w:tc>
        <w:tc>
          <w:tcPr>
            <w:tcW w:type="dxa" w:w="1662"/>
            <w:shd w:val="clear" w:color="auto" w:fill="1F3864"/>
          </w:tcPr>
          <w:p>
            <w:r/>
            <w:r>
              <w:rPr>
                <w:b/>
                <w:color w:val="FFFFFF"/>
                <w:sz w:val="16"/>
              </w:rPr>
              <w:t>Δ net</w:t>
            </w:r>
          </w:p>
        </w:tc>
      </w:tr>
      <w:tr>
        <w:tc>
          <w:tcPr>
            <w:tcW w:type="dxa" w:w="1662"/>
          </w:tcPr>
          <w:p>
            <w:r/>
            <w:r>
              <w:rPr>
                <w:sz w:val="16"/>
              </w:rPr>
              <w:t>Run-rate (21–30 Sep)</w:t>
            </w:r>
          </w:p>
        </w:tc>
        <w:tc>
          <w:tcPr>
            <w:tcW w:type="dxa" w:w="1662"/>
          </w:tcPr>
          <w:p>
            <w:r/>
            <w:r>
              <w:rPr>
                <w:sz w:val="16"/>
              </w:rPr>
              <w:t>$8,955</w:t>
            </w:r>
          </w:p>
        </w:tc>
        <w:tc>
          <w:tcPr>
            <w:tcW w:type="dxa" w:w="1662"/>
          </w:tcPr>
          <w:p>
            <w:r/>
            <w:r>
              <w:rPr>
                <w:sz w:val="16"/>
              </w:rPr>
              <w:t>$1,227</w:t>
            </w:r>
          </w:p>
        </w:tc>
        <w:tc>
          <w:tcPr>
            <w:tcW w:type="dxa" w:w="1662"/>
          </w:tcPr>
          <w:p>
            <w:r/>
            <w:r>
              <w:rPr>
                <w:sz w:val="16"/>
              </w:rPr>
              <w:t>13.7%</w:t>
            </w:r>
          </w:p>
        </w:tc>
        <w:tc>
          <w:tcPr>
            <w:tcW w:type="dxa" w:w="1662"/>
          </w:tcPr>
          <w:p>
            <w:r/>
            <w:r>
              <w:rPr>
                <w:sz w:val="16"/>
              </w:rPr>
              <w:t>$1,467</w:t>
            </w:r>
          </w:p>
        </w:tc>
        <w:tc>
          <w:tcPr>
            <w:tcW w:type="dxa" w:w="1662"/>
          </w:tcPr>
          <w:p>
            <w:r/>
            <w:r>
              <w:rPr>
                <w:sz w:val="16"/>
              </w:rPr>
            </w:r>
          </w:p>
        </w:tc>
      </w:tr>
      <w:tr>
        <w:tc>
          <w:tcPr>
            <w:tcW w:type="dxa" w:w="1662"/>
          </w:tcPr>
          <w:p>
            <w:r/>
            <w:r>
              <w:rPr>
                <w:sz w:val="16"/>
              </w:rPr>
              <w:t>Case A after 1 Oct</w:t>
            </w:r>
          </w:p>
        </w:tc>
        <w:tc>
          <w:tcPr>
            <w:tcW w:type="dxa" w:w="1662"/>
          </w:tcPr>
          <w:p>
            <w:r/>
            <w:r>
              <w:rPr>
                <w:sz w:val="16"/>
              </w:rPr>
              <w:t>$8,811</w:t>
            </w:r>
          </w:p>
        </w:tc>
        <w:tc>
          <w:tcPr>
            <w:tcW w:type="dxa" w:w="1662"/>
          </w:tcPr>
          <w:p>
            <w:r/>
            <w:r>
              <w:rPr>
                <w:sz w:val="16"/>
              </w:rPr>
              <w:t>$1,163</w:t>
            </w:r>
          </w:p>
        </w:tc>
        <w:tc>
          <w:tcPr>
            <w:tcW w:type="dxa" w:w="1662"/>
          </w:tcPr>
          <w:p>
            <w:r/>
            <w:r>
              <w:rPr>
                <w:sz w:val="16"/>
              </w:rPr>
              <w:t>13.2%</w:t>
            </w:r>
          </w:p>
        </w:tc>
        <w:tc>
          <w:tcPr>
            <w:tcW w:type="dxa" w:w="1662"/>
          </w:tcPr>
          <w:p>
            <w:r/>
            <w:r>
              <w:rPr>
                <w:sz w:val="16"/>
              </w:rPr>
              <w:t>$1,489</w:t>
            </w:r>
          </w:p>
        </w:tc>
        <w:tc>
          <w:tcPr>
            <w:tcW w:type="dxa" w:w="1662"/>
          </w:tcPr>
          <w:p>
            <w:r/>
            <w:r>
              <w:rPr>
                <w:sz w:val="16"/>
              </w:rPr>
              <w:t>+$22</w:t>
            </w:r>
          </w:p>
        </w:tc>
      </w:tr>
      <w:tr>
        <w:tc>
          <w:tcPr>
            <w:tcW w:type="dxa" w:w="1662"/>
          </w:tcPr>
          <w:p>
            <w:r/>
            <w:r>
              <w:rPr>
                <w:sz w:val="16"/>
              </w:rPr>
              <w:t>Case A end state</w:t>
            </w:r>
          </w:p>
        </w:tc>
        <w:tc>
          <w:tcPr>
            <w:tcW w:type="dxa" w:w="1662"/>
          </w:tcPr>
          <w:p>
            <w:r/>
            <w:r>
              <w:rPr>
                <w:sz w:val="16"/>
              </w:rPr>
              <w:t>$8,450</w:t>
            </w:r>
          </w:p>
        </w:tc>
        <w:tc>
          <w:tcPr>
            <w:tcW w:type="dxa" w:w="1662"/>
          </w:tcPr>
          <w:p>
            <w:r/>
            <w:r>
              <w:rPr>
                <w:sz w:val="16"/>
              </w:rPr>
              <w:t>$1,012</w:t>
            </w:r>
          </w:p>
        </w:tc>
        <w:tc>
          <w:tcPr>
            <w:tcW w:type="dxa" w:w="1662"/>
          </w:tcPr>
          <w:p>
            <w:r/>
            <w:r>
              <w:rPr>
                <w:sz w:val="16"/>
              </w:rPr>
              <w:t>12.0%</w:t>
            </w:r>
          </w:p>
        </w:tc>
        <w:tc>
          <w:tcPr>
            <w:tcW w:type="dxa" w:w="1662"/>
          </w:tcPr>
          <w:p>
            <w:r/>
            <w:r>
              <w:rPr>
                <w:sz w:val="16"/>
              </w:rPr>
              <w:t>$1,534</w:t>
            </w:r>
          </w:p>
        </w:tc>
        <w:tc>
          <w:tcPr>
            <w:tcW w:type="dxa" w:w="1662"/>
          </w:tcPr>
          <w:p>
            <w:r/>
            <w:r>
              <w:rPr>
                <w:sz w:val="16"/>
              </w:rPr>
              <w:t>+$67</w:t>
            </w:r>
          </w:p>
        </w:tc>
      </w:tr>
      <w:tr>
        <w:tc>
          <w:tcPr>
            <w:tcW w:type="dxa" w:w="1662"/>
          </w:tcPr>
          <w:p>
            <w:r/>
            <w:r>
              <w:rPr>
                <w:sz w:val="16"/>
              </w:rPr>
              <w:t>Case B after 1 Oct</w:t>
            </w:r>
          </w:p>
        </w:tc>
        <w:tc>
          <w:tcPr>
            <w:tcW w:type="dxa" w:w="1662"/>
          </w:tcPr>
          <w:p>
            <w:r/>
            <w:r>
              <w:rPr>
                <w:sz w:val="16"/>
              </w:rPr>
              <w:t>$8,935</w:t>
            </w:r>
          </w:p>
        </w:tc>
        <w:tc>
          <w:tcPr>
            <w:tcW w:type="dxa" w:w="1662"/>
          </w:tcPr>
          <w:p>
            <w:r/>
            <w:r>
              <w:rPr>
                <w:sz w:val="16"/>
              </w:rPr>
              <w:t>$1,163</w:t>
            </w:r>
          </w:p>
        </w:tc>
        <w:tc>
          <w:tcPr>
            <w:tcW w:type="dxa" w:w="1662"/>
          </w:tcPr>
          <w:p>
            <w:r/>
            <w:r>
              <w:rPr>
                <w:sz w:val="16"/>
              </w:rPr>
              <w:t>13.0%</w:t>
            </w:r>
          </w:p>
        </w:tc>
        <w:tc>
          <w:tcPr>
            <w:tcW w:type="dxa" w:w="1662"/>
          </w:tcPr>
          <w:p>
            <w:r/>
            <w:r>
              <w:rPr>
                <w:sz w:val="16"/>
              </w:rPr>
              <w:t>$1,525</w:t>
            </w:r>
          </w:p>
        </w:tc>
        <w:tc>
          <w:tcPr>
            <w:tcW w:type="dxa" w:w="1662"/>
          </w:tcPr>
          <w:p>
            <w:r/>
            <w:r>
              <w:rPr>
                <w:sz w:val="16"/>
              </w:rPr>
              <w:t>+$58</w:t>
            </w:r>
          </w:p>
        </w:tc>
      </w:tr>
      <w:tr>
        <w:tc>
          <w:tcPr>
            <w:tcW w:type="dxa" w:w="1662"/>
          </w:tcPr>
          <w:p>
            <w:r/>
            <w:r>
              <w:rPr>
                <w:sz w:val="16"/>
              </w:rPr>
              <w:t>Case B end state</w:t>
            </w:r>
          </w:p>
        </w:tc>
        <w:tc>
          <w:tcPr>
            <w:tcW w:type="dxa" w:w="1662"/>
          </w:tcPr>
          <w:p>
            <w:r/>
            <w:r>
              <w:rPr>
                <w:sz w:val="16"/>
              </w:rPr>
              <w:t>$8,886</w:t>
            </w:r>
          </w:p>
        </w:tc>
        <w:tc>
          <w:tcPr>
            <w:tcW w:type="dxa" w:w="1662"/>
          </w:tcPr>
          <w:p>
            <w:r/>
            <w:r>
              <w:rPr>
                <w:sz w:val="16"/>
              </w:rPr>
              <w:t>$1,012</w:t>
            </w:r>
          </w:p>
        </w:tc>
        <w:tc>
          <w:tcPr>
            <w:tcW w:type="dxa" w:w="1662"/>
          </w:tcPr>
          <w:p>
            <w:r/>
            <w:r>
              <w:rPr>
                <w:sz w:val="16"/>
              </w:rPr>
              <w:t>11.4%</w:t>
            </w:r>
          </w:p>
        </w:tc>
        <w:tc>
          <w:tcPr>
            <w:tcW w:type="dxa" w:w="1662"/>
          </w:tcPr>
          <w:p>
            <w:r/>
            <w:r>
              <w:rPr>
                <w:sz w:val="16"/>
              </w:rPr>
              <w:t>$1,662</w:t>
            </w:r>
          </w:p>
        </w:tc>
        <w:tc>
          <w:tcPr>
            <w:tcW w:type="dxa" w:w="1662"/>
          </w:tcPr>
          <w:p>
            <w:r/>
            <w:r>
              <w:rPr>
                <w:sz w:val="16"/>
              </w:rPr>
              <w:t>+$195</w:t>
            </w:r>
          </w:p>
        </w:tc>
      </w:tr>
    </w:tbl>
    <w:p/>
    <w:p>
      <w:pPr>
        <w:pStyle w:val="Heading2"/>
      </w:pPr>
      <w:r>
        <w:t>Spend against the envelope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864"/>
          </w:tcPr>
          <w:p>
            <w:r/>
            <w:r>
              <w:rPr>
                <w:b/>
                <w:color w:val="FFFFFF"/>
                <w:sz w:val="16"/>
              </w:rPr>
              <w:t>Bucket</w:t>
            </w:r>
          </w:p>
        </w:tc>
        <w:tc>
          <w:tcPr>
            <w:tcW w:type="dxa" w:w="1662"/>
            <w:shd w:val="clear" w:color="auto" w:fill="1F3864"/>
          </w:tcPr>
          <w:p>
            <w:r/>
            <w:r>
              <w:rPr>
                <w:b/>
                <w:color w:val="FFFFFF"/>
                <w:sz w:val="16"/>
              </w:rPr>
              <w:t>September $/wk</w:t>
            </w:r>
          </w:p>
        </w:tc>
        <w:tc>
          <w:tcPr>
            <w:tcW w:type="dxa" w:w="1662"/>
            <w:shd w:val="clear" w:color="auto" w:fill="1F3864"/>
          </w:tcPr>
          <w:p>
            <w:r/>
            <w:r>
              <w:rPr>
                <w:b/>
                <w:color w:val="FFFFFF"/>
                <w:sz w:val="16"/>
              </w:rPr>
              <w:t>Last week $/wk</w:t>
            </w:r>
          </w:p>
        </w:tc>
        <w:tc>
          <w:tcPr>
            <w:tcW w:type="dxa" w:w="1662"/>
            <w:shd w:val="clear" w:color="auto" w:fill="1F3864"/>
          </w:tcPr>
          <w:p>
            <w:r/>
            <w:r>
              <w:rPr>
                <w:b/>
                <w:color w:val="FFFFFF"/>
                <w:sz w:val="16"/>
              </w:rPr>
              <w:t>After 1 Oct $/wk</w:t>
            </w:r>
          </w:p>
        </w:tc>
        <w:tc>
          <w:tcPr>
            <w:tcW w:type="dxa" w:w="1662"/>
            <w:shd w:val="clear" w:color="auto" w:fill="1F3864"/>
          </w:tcPr>
          <w:p>
            <w:r/>
            <w:r>
              <w:rPr>
                <w:b/>
                <w:color w:val="FFFFFF"/>
                <w:sz w:val="16"/>
              </w:rPr>
              <w:t>29 Oct $/wk</w:t>
            </w:r>
          </w:p>
        </w:tc>
        <w:tc>
          <w:tcPr>
            <w:tcW w:type="dxa" w:w="1662"/>
            <w:shd w:val="clear" w:color="auto" w:fill="1F3864"/>
          </w:tcPr>
          <w:p>
            <w:r/>
            <w:r>
              <w:rPr>
                <w:b/>
                <w:color w:val="FFFFFF"/>
                <w:sz w:val="16"/>
              </w:rPr>
              <w:t>31 Dec $/wk</w:t>
            </w:r>
          </w:p>
        </w:tc>
      </w:tr>
      <w:tr>
        <w:tc>
          <w:tcPr>
            <w:tcW w:type="dxa" w:w="1662"/>
          </w:tcPr>
          <w:p>
            <w:r/>
            <w:r>
              <w:rPr>
                <w:sz w:val="16"/>
              </w:rPr>
              <w:t>Exact (128 live)</w:t>
            </w:r>
          </w:p>
        </w:tc>
        <w:tc>
          <w:tcPr>
            <w:tcW w:type="dxa" w:w="1662"/>
          </w:tcPr>
          <w:p>
            <w:r/>
            <w:r>
              <w:rPr>
                <w:sz w:val="16"/>
              </w:rPr>
              <w:t>1287</w:t>
            </w:r>
          </w:p>
        </w:tc>
        <w:tc>
          <w:tcPr>
            <w:tcW w:type="dxa" w:w="1662"/>
          </w:tcPr>
          <w:p>
            <w:r/>
            <w:r>
              <w:rPr>
                <w:sz w:val="16"/>
              </w:rPr>
              <w:t>920</w:t>
            </w:r>
          </w:p>
        </w:tc>
        <w:tc>
          <w:tcPr>
            <w:tcW w:type="dxa" w:w="1662"/>
          </w:tcPr>
          <w:p>
            <w:r/>
            <w:r>
              <w:rPr>
                <w:sz w:val="16"/>
              </w:rPr>
              <w:t>859</w:t>
            </w:r>
          </w:p>
        </w:tc>
        <w:tc>
          <w:tcPr>
            <w:tcW w:type="dxa" w:w="1662"/>
          </w:tcPr>
          <w:p>
            <w:r/>
            <w:r>
              <w:rPr>
                <w:sz w:val="16"/>
              </w:rPr>
              <w:t>731</w:t>
            </w:r>
          </w:p>
        </w:tc>
        <w:tc>
          <w:tcPr>
            <w:tcW w:type="dxa" w:w="1662"/>
          </w:tcPr>
          <w:p>
            <w:r/>
            <w:r>
              <w:rPr>
                <w:sz w:val="16"/>
              </w:rPr>
              <w:t>708</w:t>
            </w:r>
          </w:p>
        </w:tc>
      </w:tr>
      <w:tr>
        <w:tc>
          <w:tcPr>
            <w:tcW w:type="dxa" w:w="1662"/>
          </w:tcPr>
          <w:p>
            <w:r/>
            <w:r>
              <w:rPr>
                <w:sz w:val="16"/>
              </w:rPr>
              <w:t xml:space="preserve">  of which held page-one terms: rank-hold premium ((CPC paid − ceiling) × TOS clicks)</w:t>
            </w:r>
          </w:p>
        </w:tc>
        <w:tc>
          <w:tcPr>
            <w:tcW w:type="dxa" w:w="1662"/>
          </w:tcPr>
          <w:p>
            <w:r/>
            <w:r>
              <w:rPr>
                <w:sz w:val="16"/>
              </w:rPr>
            </w:r>
          </w:p>
        </w:tc>
        <w:tc>
          <w:tcPr>
            <w:tcW w:type="dxa" w:w="1662"/>
          </w:tcPr>
          <w:p>
            <w:r/>
            <w:r>
              <w:rPr>
                <w:sz w:val="16"/>
              </w:rPr>
            </w:r>
          </w:p>
        </w:tc>
        <w:tc>
          <w:tcPr>
            <w:tcW w:type="dxa" w:w="1662"/>
          </w:tcPr>
          <w:p>
            <w:r/>
            <w:r>
              <w:rPr>
                <w:sz w:val="16"/>
              </w:rPr>
            </w:r>
          </w:p>
        </w:tc>
        <w:tc>
          <w:tcPr>
            <w:tcW w:type="dxa" w:w="1662"/>
          </w:tcPr>
          <w:p>
            <w:r/>
            <w:r>
              <w:rPr>
                <w:sz w:val="16"/>
              </w:rPr>
            </w:r>
          </w:p>
        </w:tc>
        <w:tc>
          <w:tcPr>
            <w:tcW w:type="dxa" w:w="1662"/>
          </w:tcPr>
          <w:p>
            <w:r/>
            <w:r>
              <w:rPr>
                <w:sz w:val="16"/>
              </w:rPr>
              <w:t>227</w:t>
            </w:r>
          </w:p>
        </w:tc>
      </w:tr>
      <w:tr>
        <w:tc>
          <w:tcPr>
            <w:tcW w:type="dxa" w:w="1662"/>
          </w:tcPr>
          <w:p>
            <w:r/>
            <w:r>
              <w:rPr>
                <w:sz w:val="16"/>
              </w:rPr>
              <w:t>Exact paused before or during September</w:t>
            </w:r>
          </w:p>
        </w:tc>
        <w:tc>
          <w:tcPr>
            <w:tcW w:type="dxa" w:w="1662"/>
          </w:tcPr>
          <w:p>
            <w:r/>
            <w:r>
              <w:rPr>
                <w:sz w:val="16"/>
              </w:rPr>
              <w:t>75</w:t>
            </w:r>
          </w:p>
        </w:tc>
        <w:tc>
          <w:tcPr>
            <w:tcW w:type="dxa" w:w="1662"/>
          </w:tcPr>
          <w:p>
            <w:r/>
            <w:r>
              <w:rPr>
                <w:sz w:val="16"/>
              </w:rPr>
              <w:t>54</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Revived owners (6)</w:t>
            </w:r>
          </w:p>
        </w:tc>
        <w:tc>
          <w:tcPr>
            <w:tcW w:type="dxa" w:w="1662"/>
          </w:tcPr>
          <w:p>
            <w:r/>
            <w:r>
              <w:rPr>
                <w:sz w:val="16"/>
              </w:rPr>
              <w:t>0</w:t>
            </w:r>
          </w:p>
        </w:tc>
        <w:tc>
          <w:tcPr>
            <w:tcW w:type="dxa" w:w="1662"/>
          </w:tcPr>
          <w:p>
            <w:r/>
            <w:r>
              <w:rPr>
                <w:sz w:val="16"/>
              </w:rPr>
              <w:t>0</w:t>
            </w:r>
          </w:p>
        </w:tc>
        <w:tc>
          <w:tcPr>
            <w:tcW w:type="dxa" w:w="1662"/>
          </w:tcPr>
          <w:p>
            <w:r/>
            <w:r>
              <w:rPr>
                <w:sz w:val="16"/>
              </w:rPr>
              <w:t>33</w:t>
            </w:r>
          </w:p>
        </w:tc>
        <w:tc>
          <w:tcPr>
            <w:tcW w:type="dxa" w:w="1662"/>
          </w:tcPr>
          <w:p>
            <w:r/>
            <w:r>
              <w:rPr>
                <w:sz w:val="16"/>
              </w:rPr>
              <w:t>33</w:t>
            </w:r>
          </w:p>
        </w:tc>
        <w:tc>
          <w:tcPr>
            <w:tcW w:type="dxa" w:w="1662"/>
          </w:tcPr>
          <w:p>
            <w:r/>
            <w:r>
              <w:rPr>
                <w:sz w:val="16"/>
              </w:rPr>
              <w:t>33</w:t>
            </w:r>
          </w:p>
        </w:tc>
      </w:tr>
      <w:tr>
        <w:tc>
          <w:tcPr>
            <w:tcW w:type="dxa" w:w="1662"/>
          </w:tcPr>
          <w:p>
            <w:r/>
            <w:r>
              <w:rPr>
                <w:sz w:val="16"/>
              </w:rPr>
              <w:t>Branded, discovery, auto, PAT (non-exact)</w:t>
            </w:r>
          </w:p>
        </w:tc>
        <w:tc>
          <w:tcPr>
            <w:tcW w:type="dxa" w:w="1662"/>
          </w:tcPr>
          <w:p>
            <w:r/>
            <w:r>
              <w:rPr>
                <w:sz w:val="16"/>
              </w:rPr>
              <w:t>379</w:t>
            </w:r>
          </w:p>
        </w:tc>
        <w:tc>
          <w:tcPr>
            <w:tcW w:type="dxa" w:w="1662"/>
          </w:tcPr>
          <w:p>
            <w:r/>
            <w:r>
              <w:rPr>
                <w:sz w:val="16"/>
              </w:rPr>
              <w:t>271</w:t>
            </w:r>
          </w:p>
        </w:tc>
        <w:tc>
          <w:tcPr>
            <w:tcW w:type="dxa" w:w="1662"/>
          </w:tcPr>
          <w:p>
            <w:r/>
            <w:r>
              <w:rPr>
                <w:sz w:val="16"/>
              </w:rPr>
              <w:t>271</w:t>
            </w:r>
          </w:p>
        </w:tc>
        <w:tc>
          <w:tcPr>
            <w:tcW w:type="dxa" w:w="1662"/>
          </w:tcPr>
          <w:p>
            <w:r/>
            <w:r>
              <w:rPr>
                <w:sz w:val="16"/>
              </w:rPr>
              <w:t>271</w:t>
            </w:r>
          </w:p>
        </w:tc>
        <w:tc>
          <w:tcPr>
            <w:tcW w:type="dxa" w:w="1662"/>
          </w:tcPr>
          <w:p>
            <w:r/>
            <w:r>
              <w:rPr>
                <w:sz w:val="16"/>
              </w:rPr>
              <w:t>271</w:t>
            </w:r>
          </w:p>
        </w:tc>
      </w:tr>
      <w:tr>
        <w:tc>
          <w:tcPr>
            <w:tcW w:type="dxa" w:w="1662"/>
          </w:tcPr>
          <w:p>
            <w:r/>
            <w:r>
              <w:rPr>
                <w:sz w:val="16"/>
              </w:rPr>
              <w:t>New campaigns (9, gated on green)</w:t>
            </w:r>
          </w:p>
        </w:tc>
        <w:tc>
          <w:tcPr>
            <w:tcW w:type="dxa" w:w="1662"/>
          </w:tcPr>
          <w:p>
            <w:r/>
            <w:r>
              <w:rPr>
                <w:sz w:val="16"/>
              </w:rPr>
              <w:t>0</w:t>
            </w:r>
          </w:p>
        </w:tc>
        <w:tc>
          <w:tcPr>
            <w:tcW w:type="dxa" w:w="1662"/>
          </w:tcPr>
          <w:p>
            <w:r/>
            <w:r>
              <w:rPr>
                <w:sz w:val="16"/>
              </w:rPr>
              <w:t>0</w:t>
            </w:r>
          </w:p>
        </w:tc>
        <w:tc>
          <w:tcPr>
            <w:tcW w:type="dxa" w:w="1662"/>
          </w:tcPr>
          <w:p>
            <w:r/>
            <w:r>
              <w:rPr>
                <w:sz w:val="16"/>
              </w:rPr>
              <w:t>0</w:t>
            </w:r>
          </w:p>
        </w:tc>
        <w:tc>
          <w:tcPr>
            <w:tcW w:type="dxa" w:w="1662"/>
          </w:tcPr>
          <w:p>
            <w:r/>
            <w:r>
              <w:rPr>
                <w:sz w:val="16"/>
              </w:rPr>
              <w:t>0</w:t>
            </w:r>
          </w:p>
        </w:tc>
        <w:tc>
          <w:tcPr>
            <w:tcW w:type="dxa" w:w="1662"/>
          </w:tcPr>
          <w:p>
            <w:r/>
            <w:r>
              <w:rPr>
                <w:sz w:val="16"/>
              </w:rPr>
              <w:t>0</w:t>
            </w:r>
          </w:p>
        </w:tc>
      </w:tr>
      <w:tr>
        <w:tc>
          <w:tcPr>
            <w:tcW w:type="dxa" w:w="1662"/>
          </w:tcPr>
          <w:p>
            <w:r/>
            <w:r>
              <w:rPr>
                <w:sz w:val="16"/>
              </w:rPr>
              <w:t>Total</w:t>
            </w:r>
          </w:p>
        </w:tc>
        <w:tc>
          <w:tcPr>
            <w:tcW w:type="dxa" w:w="1662"/>
          </w:tcPr>
          <w:p>
            <w:r/>
            <w:r>
              <w:rPr>
                <w:sz w:val="16"/>
              </w:rPr>
              <w:t>1741</w:t>
            </w:r>
          </w:p>
        </w:tc>
        <w:tc>
          <w:tcPr>
            <w:tcW w:type="dxa" w:w="1662"/>
          </w:tcPr>
          <w:p>
            <w:r/>
            <w:r>
              <w:rPr>
                <w:sz w:val="16"/>
              </w:rPr>
              <w:t>1245</w:t>
            </w:r>
          </w:p>
        </w:tc>
        <w:tc>
          <w:tcPr>
            <w:tcW w:type="dxa" w:w="1662"/>
          </w:tcPr>
          <w:p>
            <w:r/>
            <w:r>
              <w:rPr>
                <w:sz w:val="16"/>
              </w:rPr>
              <w:t>1163</w:t>
            </w:r>
          </w:p>
        </w:tc>
        <w:tc>
          <w:tcPr>
            <w:tcW w:type="dxa" w:w="1662"/>
          </w:tcPr>
          <w:p>
            <w:r/>
            <w:r>
              <w:rPr>
                <w:sz w:val="16"/>
              </w:rPr>
              <w:t>1035</w:t>
            </w:r>
          </w:p>
        </w:tc>
        <w:tc>
          <w:tcPr>
            <w:tcW w:type="dxa" w:w="1662"/>
          </w:tcPr>
          <w:p>
            <w:r/>
            <w:r>
              <w:rPr>
                <w:sz w:val="16"/>
              </w:rPr>
              <w:t>1012</w:t>
            </w:r>
          </w:p>
        </w:tc>
      </w:tr>
    </w:tbl>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864"/>
          </w:tcPr>
          <w:p>
            <w:r/>
            <w:r>
              <w:rPr>
                <w:b/>
                <w:color w:val="FFFFFF"/>
                <w:sz w:val="16"/>
              </w:rPr>
              <w:t>Month</w:t>
            </w:r>
          </w:p>
        </w:tc>
        <w:tc>
          <w:tcPr>
            <w:tcW w:type="dxa" w:w="1425"/>
            <w:shd w:val="clear" w:color="auto" w:fill="1F3864"/>
          </w:tcPr>
          <w:p>
            <w:r/>
            <w:r>
              <w:rPr>
                <w:b/>
                <w:color w:val="FFFFFF"/>
                <w:sz w:val="16"/>
              </w:rPr>
              <w:t>Season factor</w:t>
            </w:r>
          </w:p>
        </w:tc>
        <w:tc>
          <w:tcPr>
            <w:tcW w:type="dxa" w:w="1425"/>
            <w:shd w:val="clear" w:color="auto" w:fill="1F3864"/>
          </w:tcPr>
          <w:p>
            <w:r/>
            <w:r>
              <w:rPr>
                <w:b/>
                <w:color w:val="FFFFFF"/>
                <w:sz w:val="16"/>
              </w:rPr>
              <w:t>Sales/wk</w:t>
            </w:r>
          </w:p>
        </w:tc>
        <w:tc>
          <w:tcPr>
            <w:tcW w:type="dxa" w:w="1425"/>
            <w:shd w:val="clear" w:color="auto" w:fill="1F3864"/>
          </w:tcPr>
          <w:p>
            <w:r/>
            <w:r>
              <w:rPr>
                <w:b/>
                <w:color w:val="FFFFFF"/>
                <w:sz w:val="16"/>
              </w:rPr>
              <w:t>Plan spend/wk</w:t>
            </w:r>
          </w:p>
        </w:tc>
        <w:tc>
          <w:tcPr>
            <w:tcW w:type="dxa" w:w="1425"/>
            <w:shd w:val="clear" w:color="auto" w:fill="1F3864"/>
          </w:tcPr>
          <w:p>
            <w:r/>
            <w:r>
              <w:rPr>
                <w:b/>
                <w:color w:val="FFFFFF"/>
                <w:sz w:val="16"/>
              </w:rPr>
              <w:t>TACoS</w:t>
            </w:r>
          </w:p>
        </w:tc>
        <w:tc>
          <w:tcPr>
            <w:tcW w:type="dxa" w:w="1425"/>
            <w:shd w:val="clear" w:color="auto" w:fill="1F3864"/>
          </w:tcPr>
          <w:p>
            <w:r/>
            <w:r>
              <w:rPr>
                <w:b/>
                <w:color w:val="FFFFFF"/>
                <w:sz w:val="16"/>
              </w:rPr>
              <w:t>Rule in force</w:t>
            </w:r>
          </w:p>
        </w:tc>
        <w:tc>
          <w:tcPr>
            <w:tcW w:type="dxa" w:w="1425"/>
            <w:shd w:val="clear" w:color="auto" w:fill="1F3864"/>
          </w:tcPr>
          <w:p>
            <w:r/>
            <w:r>
              <w:rPr>
                <w:b/>
                <w:color w:val="FFFFFF"/>
                <w:sz w:val="16"/>
              </w:rPr>
              <w:t>A fixed band would cut</w:t>
            </w:r>
          </w:p>
        </w:tc>
      </w:tr>
      <w:tr>
        <w:tc>
          <w:tcPr>
            <w:tcW w:type="dxa" w:w="1425"/>
          </w:tcPr>
          <w:p>
            <w:r/>
            <w:r>
              <w:rPr>
                <w:sz w:val="16"/>
              </w:rPr>
              <w:t>Oct</w:t>
            </w:r>
          </w:p>
        </w:tc>
        <w:tc>
          <w:tcPr>
            <w:tcW w:type="dxa" w:w="1425"/>
          </w:tcPr>
          <w:p>
            <w:r/>
            <w:r>
              <w:rPr>
                <w:sz w:val="16"/>
              </w:rPr>
              <w:t>0.59</w:t>
            </w:r>
          </w:p>
        </w:tc>
        <w:tc>
          <w:tcPr>
            <w:tcW w:type="dxa" w:w="1425"/>
          </w:tcPr>
          <w:p>
            <w:r/>
            <w:r>
              <w:rPr>
                <w:sz w:val="16"/>
              </w:rPr>
              <w:t>$7,523</w:t>
            </w:r>
          </w:p>
        </w:tc>
        <w:tc>
          <w:tcPr>
            <w:tcW w:type="dxa" w:w="1425"/>
          </w:tcPr>
          <w:p>
            <w:r/>
            <w:r>
              <w:rPr>
                <w:sz w:val="16"/>
              </w:rPr>
              <w:t>$906</w:t>
            </w:r>
          </w:p>
        </w:tc>
        <w:tc>
          <w:tcPr>
            <w:tcW w:type="dxa" w:w="1425"/>
          </w:tcPr>
          <w:p>
            <w:r/>
            <w:r>
              <w:rPr>
                <w:sz w:val="16"/>
              </w:rPr>
              <w:t>12.0%</w:t>
            </w:r>
          </w:p>
        </w:tc>
        <w:tc>
          <w:tcPr>
            <w:tcW w:type="dxa" w:w="1425"/>
          </w:tcPr>
          <w:p>
            <w:r/>
            <w:r>
              <w:rPr>
                <w:sz w:val="16"/>
              </w:rPr>
              <w:t>12–14% band</w:t>
            </w:r>
          </w:p>
        </w:tc>
        <w:tc>
          <w:tcPr>
            <w:tcW w:type="dxa" w:w="1425"/>
          </w:tcPr>
          <w:p>
            <w:r/>
            <w:r>
              <w:rPr>
                <w:sz w:val="16"/>
              </w:rPr>
              <w:t>—</w:t>
            </w:r>
          </w:p>
        </w:tc>
      </w:tr>
      <w:tr>
        <w:tc>
          <w:tcPr>
            <w:tcW w:type="dxa" w:w="1425"/>
          </w:tcPr>
          <w:p>
            <w:r/>
            <w:r>
              <w:rPr>
                <w:sz w:val="16"/>
              </w:rPr>
              <w:t>Nov</w:t>
            </w:r>
          </w:p>
        </w:tc>
        <w:tc>
          <w:tcPr>
            <w:tcW w:type="dxa" w:w="1425"/>
          </w:tcPr>
          <w:p>
            <w:r/>
            <w:r>
              <w:rPr>
                <w:sz w:val="16"/>
              </w:rPr>
              <w:t>0.61</w:t>
            </w:r>
          </w:p>
        </w:tc>
        <w:tc>
          <w:tcPr>
            <w:tcW w:type="dxa" w:w="1425"/>
          </w:tcPr>
          <w:p>
            <w:r/>
            <w:r>
              <w:rPr>
                <w:sz w:val="16"/>
              </w:rPr>
              <w:t>$7,778</w:t>
            </w:r>
          </w:p>
        </w:tc>
        <w:tc>
          <w:tcPr>
            <w:tcW w:type="dxa" w:w="1425"/>
          </w:tcPr>
          <w:p>
            <w:r/>
            <w:r>
              <w:rPr>
                <w:sz w:val="16"/>
              </w:rPr>
              <w:t>$925</w:t>
            </w:r>
          </w:p>
        </w:tc>
        <w:tc>
          <w:tcPr>
            <w:tcW w:type="dxa" w:w="1425"/>
          </w:tcPr>
          <w:p>
            <w:r/>
            <w:r>
              <w:rPr>
                <w:sz w:val="16"/>
              </w:rPr>
              <w:t>11.9%</w:t>
            </w:r>
          </w:p>
        </w:tc>
        <w:tc>
          <w:tcPr>
            <w:tcW w:type="dxa" w:w="1425"/>
          </w:tcPr>
          <w:p>
            <w:r/>
            <w:r>
              <w:rPr>
                <w:sz w:val="16"/>
              </w:rPr>
              <w:t>12–14% band</w:t>
            </w:r>
          </w:p>
        </w:tc>
        <w:tc>
          <w:tcPr>
            <w:tcW w:type="dxa" w:w="1425"/>
          </w:tcPr>
          <w:p>
            <w:r/>
            <w:r>
              <w:rPr>
                <w:sz w:val="16"/>
              </w:rPr>
              <w:t>—</w:t>
            </w:r>
          </w:p>
        </w:tc>
      </w:tr>
      <w:tr>
        <w:tc>
          <w:tcPr>
            <w:tcW w:type="dxa" w:w="1425"/>
          </w:tcPr>
          <w:p>
            <w:r/>
            <w:r>
              <w:rPr>
                <w:sz w:val="16"/>
              </w:rPr>
              <w:t>Dec</w:t>
            </w:r>
          </w:p>
        </w:tc>
        <w:tc>
          <w:tcPr>
            <w:tcW w:type="dxa" w:w="1425"/>
          </w:tcPr>
          <w:p>
            <w:r/>
            <w:r>
              <w:rPr>
                <w:sz w:val="16"/>
              </w:rPr>
              <w:t>0.5</w:t>
            </w:r>
          </w:p>
        </w:tc>
        <w:tc>
          <w:tcPr>
            <w:tcW w:type="dxa" w:w="1425"/>
          </w:tcPr>
          <w:p>
            <w:r/>
            <w:r>
              <w:rPr>
                <w:sz w:val="16"/>
              </w:rPr>
              <w:t>$6,376</w:t>
            </w:r>
          </w:p>
        </w:tc>
        <w:tc>
          <w:tcPr>
            <w:tcW w:type="dxa" w:w="1425"/>
          </w:tcPr>
          <w:p>
            <w:r/>
            <w:r>
              <w:rPr>
                <w:sz w:val="16"/>
              </w:rPr>
              <w:t>$813</w:t>
            </w:r>
          </w:p>
        </w:tc>
        <w:tc>
          <w:tcPr>
            <w:tcW w:type="dxa" w:w="1425"/>
          </w:tcPr>
          <w:p>
            <w:r/>
            <w:r>
              <w:rPr>
                <w:sz w:val="16"/>
              </w:rPr>
              <w:t>12.8%</w:t>
            </w:r>
          </w:p>
        </w:tc>
        <w:tc>
          <w:tcPr>
            <w:tcW w:type="dxa" w:w="1425"/>
          </w:tcPr>
          <w:p>
            <w:r/>
            <w:r>
              <w:rPr>
                <w:sz w:val="16"/>
              </w:rPr>
              <w:t>dollar envelope $933–1,089</w:t>
            </w:r>
          </w:p>
        </w:tc>
        <w:tc>
          <w:tcPr>
            <w:tcW w:type="dxa" w:w="1425"/>
          </w:tcPr>
          <w:p>
            <w:r/>
            <w:r>
              <w:rPr>
                <w:sz w:val="16"/>
              </w:rPr>
              <w:t>—</w:t>
            </w:r>
          </w:p>
        </w:tc>
      </w:tr>
      <w:tr>
        <w:tc>
          <w:tcPr>
            <w:tcW w:type="dxa" w:w="1425"/>
          </w:tcPr>
          <w:p>
            <w:r/>
            <w:r>
              <w:rPr>
                <w:sz w:val="16"/>
              </w:rPr>
              <w:t>Jan</w:t>
            </w:r>
          </w:p>
        </w:tc>
        <w:tc>
          <w:tcPr>
            <w:tcW w:type="dxa" w:w="1425"/>
          </w:tcPr>
          <w:p>
            <w:r/>
            <w:r>
              <w:rPr>
                <w:sz w:val="16"/>
              </w:rPr>
              <w:t>0.18</w:t>
            </w:r>
          </w:p>
        </w:tc>
        <w:tc>
          <w:tcPr>
            <w:tcW w:type="dxa" w:w="1425"/>
          </w:tcPr>
          <w:p>
            <w:r/>
            <w:r>
              <w:rPr>
                <w:sz w:val="16"/>
              </w:rPr>
              <w:t>$2,295</w:t>
            </w:r>
          </w:p>
        </w:tc>
        <w:tc>
          <w:tcPr>
            <w:tcW w:type="dxa" w:w="1425"/>
          </w:tcPr>
          <w:p>
            <w:r/>
            <w:r>
              <w:rPr>
                <w:sz w:val="16"/>
              </w:rPr>
              <w:t>$419</w:t>
            </w:r>
          </w:p>
        </w:tc>
        <w:tc>
          <w:tcPr>
            <w:tcW w:type="dxa" w:w="1425"/>
          </w:tcPr>
          <w:p>
            <w:r/>
            <w:r>
              <w:rPr>
                <w:sz w:val="16"/>
              </w:rPr>
              <w:t>18.3%</w:t>
            </w:r>
          </w:p>
        </w:tc>
        <w:tc>
          <w:tcPr>
            <w:tcW w:type="dxa" w:w="1425"/>
          </w:tcPr>
          <w:p>
            <w:r/>
            <w:r>
              <w:rPr>
                <w:sz w:val="16"/>
              </w:rPr>
              <w:t>dollar envelope $933–1,089</w:t>
            </w:r>
          </w:p>
        </w:tc>
        <w:tc>
          <w:tcPr>
            <w:tcW w:type="dxa" w:w="1425"/>
          </w:tcPr>
          <w:p>
            <w:r/>
            <w:r>
              <w:rPr>
                <w:sz w:val="16"/>
              </w:rPr>
              <w:t>$98</w:t>
            </w:r>
          </w:p>
        </w:tc>
      </w:tr>
      <w:tr>
        <w:tc>
          <w:tcPr>
            <w:tcW w:type="dxa" w:w="1425"/>
          </w:tcPr>
          <w:p>
            <w:r/>
            <w:r>
              <w:rPr>
                <w:sz w:val="16"/>
              </w:rPr>
              <w:t>Feb</w:t>
            </w:r>
          </w:p>
        </w:tc>
        <w:tc>
          <w:tcPr>
            <w:tcW w:type="dxa" w:w="1425"/>
          </w:tcPr>
          <w:p>
            <w:r/>
            <w:r>
              <w:rPr>
                <w:sz w:val="16"/>
              </w:rPr>
              <w:t>0.47</w:t>
            </w:r>
          </w:p>
        </w:tc>
        <w:tc>
          <w:tcPr>
            <w:tcW w:type="dxa" w:w="1425"/>
          </w:tcPr>
          <w:p>
            <w:r/>
            <w:r>
              <w:rPr>
                <w:sz w:val="16"/>
              </w:rPr>
              <w:t>$5,993</w:t>
            </w:r>
          </w:p>
        </w:tc>
        <w:tc>
          <w:tcPr>
            <w:tcW w:type="dxa" w:w="1425"/>
          </w:tcPr>
          <w:p>
            <w:r/>
            <w:r>
              <w:rPr>
                <w:sz w:val="16"/>
              </w:rPr>
              <w:t>$781</w:t>
            </w:r>
          </w:p>
        </w:tc>
        <w:tc>
          <w:tcPr>
            <w:tcW w:type="dxa" w:w="1425"/>
          </w:tcPr>
          <w:p>
            <w:r/>
            <w:r>
              <w:rPr>
                <w:sz w:val="16"/>
              </w:rPr>
              <w:t>13.0%</w:t>
            </w:r>
          </w:p>
        </w:tc>
        <w:tc>
          <w:tcPr>
            <w:tcW w:type="dxa" w:w="1425"/>
          </w:tcPr>
          <w:p>
            <w:r/>
            <w:r>
              <w:rPr>
                <w:sz w:val="16"/>
              </w:rPr>
              <w:t>dollar envelope $933–1,089</w:t>
            </w:r>
          </w:p>
        </w:tc>
        <w:tc>
          <w:tcPr>
            <w:tcW w:type="dxa" w:w="1425"/>
          </w:tcPr>
          <w:p>
            <w:r/>
            <w:r>
              <w:rPr>
                <w:sz w:val="16"/>
              </w:rPr>
              <w:t>—</w:t>
            </w:r>
          </w:p>
        </w:tc>
      </w:tr>
    </w:tbl>
    <w:p/>
    <w:p>
      <w:r>
        <w:t>Envelope $1,071–1,249 a week (12–14% of 21–27 Sep sales) while the season factor is above 0.5 (October, November); from 1 Dec to the February re-test a dollar envelope of $933–1,089 a week, 12–14% of the last November week's sales (re-set on the actual week). In January the fixed band would cut $98/wk by rule; the envelope cuts nothing (section 8). Caps are ceilings, not a forecast: daily budgets on live campaigns total $1,595 a day; the 9 new campaigns add $59.22 a day of caps only once posture is green.</w:t>
      </w:r>
    </w:p>
    <w:p>
      <w:pPr>
        <w:pStyle w:val="Heading1"/>
      </w:pPr>
      <w:r>
        <w:t>A18. Final actions — in this order</w:t>
      </w:r>
    </w:p>
    <w:p>
      <w:pPr>
        <w:pStyle w:val="ListBullet"/>
      </w:pPr>
      <w:r>
        <w:t>0. Day 0 — the attribution read (Purchased Product report) to choose case A or B (section A17).</w:t>
      </w:r>
    </w:p>
    <w:p>
      <w:pPr>
        <w:pStyle w:val="ListBullet"/>
      </w:pPr>
      <w:r>
        <w:t>1. Stock (owner): King Graphite PO; reconcile the 1 Oct shipment; activate and cost the Cool Grey 4PCS listings.</w:t>
      </w:r>
    </w:p>
    <w:p>
      <w:pPr>
        <w:pStyle w:val="ListBullet"/>
      </w:pPr>
      <w:r>
        <w:t>2. Step 3, 1 Oct: the 54 child swaps (create the new ad, pause the old one the same day), the 1 Oct prices and bases, the 6 revives, rest of search to 0.</w:t>
      </w:r>
    </w:p>
    <w:p>
      <w:pPr>
        <w:pStyle w:val="ListBullet"/>
      </w:pPr>
      <w:r>
        <w:t>3. Step 4, 1 Oct: pause the 6 duplicates, fold 4 discovery campaigns (copy keywords and negatives, then pause), load the negative walls.</w:t>
      </w:r>
    </w:p>
    <w:p>
      <w:pPr>
        <w:pStyle w:val="ListBullet"/>
      </w:pPr>
      <w:r>
        <w:t>4. Step 5, 8 Oct: support-layer SKU swaps (slower colours; overstock children into the existing Auto), PAT 1280 to Full Navy, hold the SB King 4PCS ad.</w:t>
      </w:r>
    </w:p>
    <w:p>
      <w:pPr>
        <w:pStyle w:val="ListBullet"/>
      </w:pPr>
      <w:r>
        <w:t>5. 15 Oct and every 14 days: read, then load the staged steps, re-sized by the read; no price step on the rank ≤10 held terms; keep or undo the rank 11–20 test step on the 85% guard; stock triggers on their dates.</w:t>
      </w:r>
    </w:p>
    <w:p>
      <w:pPr>
        <w:pStyle w:val="ListBullet"/>
      </w:pPr>
      <w:r>
        <w:t>6. On receipt of the King Light Grey and Cream inbound: the King child re-test on margin, and the King ceiling re-solved on the child chosen.</w:t>
      </w:r>
    </w:p>
    <w:p>
      <w:pPr>
        <w:pStyle w:val="ListBullet"/>
      </w:pPr>
      <w:r>
        <w:t>7. 1 Dec: the off-season dollar envelope replaces the % band until the February re-test.</w:t>
      </w:r>
    </w:p>
    <w:p>
      <w:pPr>
        <w:pStyle w:val="ListBullet"/>
      </w:pPr>
      <w:r>
        <w:t>8. Step 6, when posture is green: the new campaigns, one at a time.</w:t>
      </w:r>
    </w:p>
    <w:p>
      <w:pPr>
        <w:pStyle w:val="ListBullet"/>
      </w:pPr>
      <w:r>
        <w:t>9. Step 7: renames and retags.</w:t>
      </w:r>
    </w:p>
    <w:p>
      <w:pPr>
        <w:pStyle w:val="Heading2"/>
      </w:pPr>
      <w:r>
        <w:t>Owner decisions (the data cannot make these)</w:t>
      </w:r>
    </w:p>
    <w:p>
      <w:pPr>
        <w:pStyle w:val="ListBullet"/>
      </w:pPr>
      <w:r>
        <w:t>The TACoS band (12% while the season factor is above 0.5, a dollar envelope below it) and the Monday-rule sales floor.</w:t>
      </w:r>
    </w:p>
    <w:p>
      <w:pPr>
        <w:pStyle w:val="ListBullet"/>
      </w:pPr>
      <w:r>
        <w:t>The trade on the top-10 terms: walking them saves about $36/wk and costs 8 orders a month (section 10).</w:t>
      </w:r>
    </w:p>
    <w:p>
      <w:pPr>
        <w:pStyle w:val="ListBullet"/>
      </w:pPr>
      <w:r>
        <w:t>The receiving date of the King Light Grey and Cream inbound, which triggers the King child re-test.</w:t>
      </w:r>
    </w:p>
    <w:p>
      <w:pPr>
        <w:pStyle w:val="ListBullet"/>
      </w:pPr>
      <w:r>
        <w:t>King Graphite PO quantity and date.</w:t>
      </w:r>
    </w:p>
    <w:p>
      <w:pPr>
        <w:pStyle w:val="ListBullet"/>
      </w:pPr>
      <w:r>
        <w:t>Cool Grey 4PCS activation, cost and mapping.</w:t>
      </w:r>
    </w:p>
    <w:p>
      <w:pPr>
        <w:pStyle w:val="ListBullet"/>
      </w:pPr>
      <w:r>
        <w:t>The new-campaign gate.</w:t>
      </w:r>
    </w:p>
    <w:p>
      <w:pPr>
        <w:pStyle w:val="ListBullet"/>
      </w:pPr>
      <w:r>
        <w:t>The Core Phrase wall on 'cooling sheets'.</w:t>
      </w:r>
    </w:p>
    <w:p>
      <w:pPr>
        <w:pStyle w:val="ListBullet"/>
      </w:pPr>
      <w:r>
        <w:t>The settings listed in section 10.</w:t>
      </w:r>
    </w:p>
    <w:p>
      <w:pPr>
        <w:pStyle w:val="Heading1"/>
      </w:pPr>
      <w:r>
        <w:t>A19. Where the sources disagree</w:t>
      </w:r>
    </w:p>
    <w:tbl>
      <w:tblPr>
        <w:tblStyle w:val="TableGrid"/>
        <w:tblW w:type="auto" w:w="0"/>
        <w:tblLook w:firstColumn="1" w:firstRow="1" w:lastColumn="0" w:lastRow="0" w:noHBand="0" w:noVBand="1" w:val="04A0"/>
      </w:tblPr>
      <w:tblGrid>
        <w:gridCol w:w="2493"/>
        <w:gridCol w:w="2493"/>
        <w:gridCol w:w="2493"/>
        <w:gridCol w:w="2493"/>
      </w:tblGrid>
      <w:tr>
        <w:tc>
          <w:tcPr>
            <w:tcW w:type="dxa" w:w="1417"/>
            <w:shd w:val="clear" w:color="auto" w:fill="1F3864"/>
          </w:tcPr>
          <w:p>
            <w:r/>
            <w:r>
              <w:rPr>
                <w:b/>
                <w:color w:val="FFFFFF"/>
                <w:sz w:val="14"/>
              </w:rPr>
              <w:t>Topic</w:t>
            </w:r>
          </w:p>
        </w:tc>
        <w:tc>
          <w:tcPr>
            <w:tcW w:type="dxa" w:w="2835"/>
            <w:shd w:val="clear" w:color="auto" w:fill="1F3864"/>
          </w:tcPr>
          <w:p>
            <w:r/>
            <w:r>
              <w:rPr>
                <w:b/>
                <w:color w:val="FFFFFF"/>
                <w:sz w:val="14"/>
              </w:rPr>
              <w:t>Sources</w:t>
            </w:r>
          </w:p>
        </w:tc>
        <w:tc>
          <w:tcPr>
            <w:tcW w:type="dxa" w:w="3402"/>
            <w:shd w:val="clear" w:color="auto" w:fill="1F3864"/>
          </w:tcPr>
          <w:p>
            <w:r/>
            <w:r>
              <w:rPr>
                <w:b/>
                <w:color w:val="FFFFFF"/>
                <w:sz w:val="14"/>
              </w:rPr>
              <w:t>Difference</w:t>
            </w:r>
          </w:p>
        </w:tc>
        <w:tc>
          <w:tcPr>
            <w:tcW w:type="dxa" w:w="2551"/>
            <w:shd w:val="clear" w:color="auto" w:fill="1F3864"/>
          </w:tcPr>
          <w:p>
            <w:r/>
            <w:r>
              <w:rPr>
                <w:b/>
                <w:color w:val="FFFFFF"/>
                <w:sz w:val="14"/>
              </w:rPr>
              <w:t>Used</w:t>
            </w:r>
          </w:p>
        </w:tc>
      </w:tr>
      <w:tr>
        <w:tc>
          <w:tcPr>
            <w:tcW w:type="dxa" w:w="1417"/>
          </w:tcPr>
          <w:p>
            <w:r/>
            <w:r>
              <w:rPr>
                <w:sz w:val="14"/>
              </w:rPr>
              <w:t>Rank</w:t>
            </w:r>
          </w:p>
        </w:tc>
        <w:tc>
          <w:tcPr>
            <w:tcW w:type="dxa" w:w="2835"/>
          </w:tcPr>
          <w:p>
            <w:r/>
            <w:r>
              <w:rPr>
                <w:sz w:val="14"/>
              </w:rPr>
              <w:t>Command Center (DataRova) vs Data Dive</w:t>
            </w:r>
          </w:p>
        </w:tc>
        <w:tc>
          <w:tcPr>
            <w:tcW w:type="dxa" w:w="3402"/>
          </w:tcPr>
          <w:p>
            <w:r/>
            <w:r>
              <w:rPr>
                <w:sz w:val="14"/>
              </w:rPr>
              <w:t>agree on 12 of 33; 'cooling sheets king' 31 vs 16</w:t>
            </w:r>
          </w:p>
        </w:tc>
        <w:tc>
          <w:tcPr>
            <w:tcW w:type="dxa" w:w="2551"/>
          </w:tcPr>
          <w:p>
            <w:r/>
            <w:r>
              <w:rPr>
                <w:sz w:val="14"/>
              </w:rPr>
              <w:t>Command Center for held/not-held</w:t>
            </w:r>
          </w:p>
        </w:tc>
      </w:tr>
      <w:tr>
        <w:tc>
          <w:tcPr>
            <w:tcW w:type="dxa" w:w="1417"/>
          </w:tcPr>
          <w:p>
            <w:r/>
            <w:r>
              <w:rPr>
                <w:sz w:val="14"/>
              </w:rPr>
              <w:t>Units Apr–Sep</w:t>
            </w:r>
          </w:p>
        </w:tc>
        <w:tc>
          <w:tcPr>
            <w:tcW w:type="dxa" w:w="2835"/>
          </w:tcPr>
          <w:p>
            <w:r/>
            <w:r>
              <w:rPr>
                <w:sz w:val="14"/>
              </w:rPr>
              <w:t>Sellerboard dashboard vs SKU master</w:t>
            </w:r>
          </w:p>
        </w:tc>
        <w:tc>
          <w:tcPr>
            <w:tcW w:type="dxa" w:w="3402"/>
          </w:tcPr>
          <w:p>
            <w:r/>
            <w:r>
              <w:rPr>
                <w:sz w:val="14"/>
              </w:rPr>
              <w:t>5,382 vs 5,339 (−43)</w:t>
            </w:r>
          </w:p>
        </w:tc>
        <w:tc>
          <w:tcPr>
            <w:tcW w:type="dxa" w:w="2551"/>
          </w:tcPr>
          <w:p>
            <w:r/>
            <w:r>
              <w:rPr>
                <w:sz w:val="14"/>
              </w:rPr>
              <w:t>Sellerboard for totals; master for pace</w:t>
            </w:r>
          </w:p>
        </w:tc>
      </w:tr>
      <w:tr>
        <w:tc>
          <w:tcPr>
            <w:tcW w:type="dxa" w:w="1417"/>
          </w:tcPr>
          <w:p>
            <w:r/>
            <w:r>
              <w:rPr>
                <w:sz w:val="14"/>
              </w:rPr>
              <w:t>Inbound</w:t>
            </w:r>
          </w:p>
        </w:tc>
        <w:tc>
          <w:tcPr>
            <w:tcW w:type="dxa" w:w="2835"/>
          </w:tcPr>
          <w:p>
            <w:r/>
            <w:r>
              <w:rPr>
                <w:sz w:val="14"/>
              </w:rPr>
              <w:t>Shipment plan vs Sellerboard</w:t>
            </w:r>
          </w:p>
        </w:tc>
        <w:tc>
          <w:tcPr>
            <w:tcW w:type="dxa" w:w="3402"/>
          </w:tcPr>
          <w:p>
            <w:r/>
            <w:r>
              <w:rPr>
                <w:sz w:val="14"/>
              </w:rPr>
              <w:t>2,334 vs 2,382</w:t>
            </w:r>
          </w:p>
        </w:tc>
        <w:tc>
          <w:tcPr>
            <w:tcW w:type="dxa" w:w="2551"/>
          </w:tcPr>
          <w:p>
            <w:r/>
            <w:r>
              <w:rPr>
                <w:sz w:val="14"/>
              </w:rPr>
              <w:t>Provisional until received</w:t>
            </w:r>
          </w:p>
        </w:tc>
      </w:tr>
      <w:tr>
        <w:tc>
          <w:tcPr>
            <w:tcW w:type="dxa" w:w="1417"/>
          </w:tcPr>
          <w:p>
            <w:r/>
            <w:r>
              <w:rPr>
                <w:sz w:val="14"/>
              </w:rPr>
              <w:t>Ad orders</w:t>
            </w:r>
          </w:p>
        </w:tc>
        <w:tc>
          <w:tcPr>
            <w:tcW w:type="dxa" w:w="2835"/>
          </w:tcPr>
          <w:p>
            <w:r/>
            <w:r>
              <w:rPr>
                <w:sz w:val="14"/>
              </w:rPr>
              <w:t>Command Center vs Sellerboard same-SKU</w:t>
            </w:r>
          </w:p>
        </w:tc>
        <w:tc>
          <w:tcPr>
            <w:tcW w:type="dxa" w:w="3402"/>
          </w:tcPr>
          <w:p>
            <w:r/>
            <w:r>
              <w:rPr>
                <w:sz w:val="14"/>
              </w:rPr>
              <w:t>~374 vs 48 units; same-SKU 13.7% of ad sales</w:t>
            </w:r>
          </w:p>
        </w:tc>
        <w:tc>
          <w:tcPr>
            <w:tcW w:type="dxa" w:w="2551"/>
          </w:tcPr>
          <w:p>
            <w:r/>
            <w:r>
              <w:rPr>
                <w:sz w:val="14"/>
              </w:rPr>
              <w:t>Both cases shown</w:t>
            </w:r>
          </w:p>
        </w:tc>
      </w:tr>
      <w:tr>
        <w:tc>
          <w:tcPr>
            <w:tcW w:type="dxa" w:w="1417"/>
          </w:tcPr>
          <w:p>
            <w:r/>
            <w:r>
              <w:rPr>
                <w:sz w:val="14"/>
              </w:rPr>
              <w:t>Contribution</w:t>
            </w:r>
          </w:p>
        </w:tc>
        <w:tc>
          <w:tcPr>
            <w:tcW w:type="dxa" w:w="2835"/>
          </w:tcPr>
          <w:p>
            <w:r/>
            <w:r>
              <w:rPr>
                <w:sz w:val="14"/>
              </w:rPr>
              <w:t>Audit vs realised</w:t>
            </w:r>
          </w:p>
        </w:tc>
        <w:tc>
          <w:tcPr>
            <w:tcW w:type="dxa" w:w="3402"/>
          </w:tcPr>
          <w:p>
            <w:r/>
            <w:r>
              <w:rPr>
                <w:sz w:val="14"/>
              </w:rPr>
              <w:t>39% vs 29.4%</w:t>
            </w:r>
          </w:p>
        </w:tc>
        <w:tc>
          <w:tcPr>
            <w:tcW w:type="dxa" w:w="2551"/>
          </w:tcPr>
          <w:p>
            <w:r/>
            <w:r>
              <w:rPr>
                <w:sz w:val="14"/>
              </w:rPr>
              <w:t>Realised, per child</w:t>
            </w:r>
          </w:p>
        </w:tc>
      </w:tr>
      <w:tr>
        <w:tc>
          <w:tcPr>
            <w:tcW w:type="dxa" w:w="1417"/>
          </w:tcPr>
          <w:p>
            <w:r/>
            <w:r>
              <w:rPr>
                <w:sz w:val="14"/>
              </w:rPr>
              <w:t>Market bound</w:t>
            </w:r>
          </w:p>
        </w:tc>
        <w:tc>
          <w:tcPr>
            <w:tcW w:type="dxa" w:w="2835"/>
          </w:tcPr>
          <w:p>
            <w:r/>
            <w:r>
              <w:rPr>
                <w:sz w:val="14"/>
              </w:rPr>
              <w:t>Audit own CPC + 15% vs SOP stand-in</w:t>
            </w:r>
          </w:p>
        </w:tc>
        <w:tc>
          <w:tcPr>
            <w:tcW w:type="dxa" w:w="3402"/>
          </w:tcPr>
          <w:p>
            <w:r/>
            <w:r>
              <w:rPr>
                <w:sz w:val="14"/>
              </w:rPr>
              <w:t>$3.02–5.25 across the export ($4.21–4.94 on the King lane rows) vs $3.22</w:t>
            </w:r>
          </w:p>
        </w:tc>
        <w:tc>
          <w:tcPr>
            <w:tcW w:type="dxa" w:w="2551"/>
          </w:tcPr>
          <w:p>
            <w:r/>
            <w:r>
              <w:rPr>
                <w:sz w:val="14"/>
              </w:rPr>
              <w:t>$3.22</w:t>
            </w:r>
          </w:p>
        </w:tc>
      </w:tr>
      <w:tr>
        <w:tc>
          <w:tcPr>
            <w:tcW w:type="dxa" w:w="1417"/>
          </w:tcPr>
          <w:p>
            <w:r/>
            <w:r>
              <w:rPr>
                <w:sz w:val="14"/>
              </w:rPr>
              <w:t>Engine run</w:t>
            </w:r>
          </w:p>
        </w:tc>
        <w:tc>
          <w:tcPr>
            <w:tcW w:type="dxa" w:w="2835"/>
          </w:tcPr>
          <w:p>
            <w:r/>
            <w:r>
              <w:rPr>
                <w:sz w:val="14"/>
              </w:rPr>
              <w:t>Audit engine check</w:t>
            </w:r>
          </w:p>
        </w:tc>
        <w:tc>
          <w:tcPr>
            <w:tcW w:type="dxa" w:w="3402"/>
          </w:tcPr>
          <w:p>
            <w:r/>
            <w:r>
              <w:rPr>
                <w:sz w:val="14"/>
              </w:rPr>
              <w:t>213 passed, 0 failed</w:t>
            </w:r>
          </w:p>
        </w:tc>
        <w:tc>
          <w:tcPr>
            <w:tcW w:type="dxa" w:w="2551"/>
          </w:tcPr>
          <w:p>
            <w:r/>
            <w:r>
              <w:rPr>
                <w:sz w:val="14"/>
              </w:rPr>
              <w:t>The run is sound; the plan differs on the engine's prices and lane, not on a failed run</w:t>
            </w:r>
          </w:p>
        </w:tc>
      </w:tr>
      <w:tr>
        <w:tc>
          <w:tcPr>
            <w:tcW w:type="dxa" w:w="1417"/>
          </w:tcPr>
          <w:p>
            <w:r/>
            <w:r>
              <w:rPr>
                <w:sz w:val="14"/>
              </w:rPr>
              <w:t>Held rank ≤10</w:t>
            </w:r>
          </w:p>
        </w:tc>
        <w:tc>
          <w:tcPr>
            <w:tcW w:type="dxa" w:w="2835"/>
          </w:tcPr>
          <w:p>
            <w:r/>
            <w:r>
              <w:rPr>
                <w:sz w:val="14"/>
              </w:rPr>
              <w:t>Fourth review vs the rule as written</w:t>
            </w:r>
          </w:p>
        </w:tc>
        <w:tc>
          <w:tcPr>
            <w:tcW w:type="dxa" w:w="3402"/>
          </w:tcPr>
          <w:p>
            <w:r/>
            <w:r>
              <w:rPr>
                <w:sz w:val="14"/>
              </w:rPr>
              <w:t>11 terms named vs 17 campaigns at rank ≤10 on either source</w:t>
            </w:r>
          </w:p>
        </w:tc>
        <w:tc>
          <w:tcPr>
            <w:tcW w:type="dxa" w:w="2551"/>
          </w:tcPr>
          <w:p>
            <w:r/>
            <w:r>
              <w:rPr>
                <w:sz w:val="14"/>
              </w:rPr>
              <w:t>The rule: all 17 hold today's price</w:t>
            </w:r>
          </w:p>
        </w:tc>
      </w:tr>
      <w:tr>
        <w:tc>
          <w:tcPr>
            <w:tcW w:type="dxa" w:w="1417"/>
          </w:tcPr>
          <w:p>
            <w:r/>
            <w:r>
              <w:rPr>
                <w:sz w:val="14"/>
              </w:rPr>
              <w:t>King White</w:t>
            </w:r>
          </w:p>
        </w:tc>
        <w:tc>
          <w:tcPr>
            <w:tcW w:type="dxa" w:w="2835"/>
          </w:tcPr>
          <w:p>
            <w:r/>
            <w:r>
              <w:rPr>
                <w:sz w:val="14"/>
              </w:rPr>
              <w:t>Sep strict / Sep excl. fee / forward / Apr–Sep</w:t>
            </w:r>
          </w:p>
        </w:tc>
        <w:tc>
          <w:tcPr>
            <w:tcW w:type="dxa" w:w="3402"/>
          </w:tcPr>
          <w:p>
            <w:r/>
            <w:r>
              <w:rPr>
                <w:sz w:val="14"/>
              </w:rPr>
              <w:t>$3.87 / $18.86 / $18.15 / $1.55</w:t>
            </w:r>
          </w:p>
        </w:tc>
        <w:tc>
          <w:tcPr>
            <w:tcW w:type="dxa" w:w="2551"/>
          </w:tcPr>
          <w:p>
            <w:r/>
            <w:r>
              <w:rPr>
                <w:sz w:val="14"/>
              </w:rPr>
              <w:t>Forward $18.15 for bids</w:t>
            </w:r>
          </w:p>
        </w:tc>
      </w:tr>
      <w:tr>
        <w:tc>
          <w:tcPr>
            <w:tcW w:type="dxa" w:w="1417"/>
          </w:tcPr>
          <w:p>
            <w:r/>
            <w:r>
              <w:rPr>
                <w:sz w:val="14"/>
              </w:rPr>
              <w:t>Season</w:t>
            </w:r>
          </w:p>
        </w:tc>
        <w:tc>
          <w:tcPr>
            <w:tcW w:type="dxa" w:w="2835"/>
          </w:tcPr>
          <w:p>
            <w:r/>
            <w:r>
              <w:rPr>
                <w:sz w:val="14"/>
              </w:rPr>
              <w:t>Last year (launch) vs market</w:t>
            </w:r>
          </w:p>
        </w:tc>
        <w:tc>
          <w:tcPr>
            <w:tcW w:type="dxa" w:w="3402"/>
          </w:tcPr>
          <w:p>
            <w:r/>
            <w:r>
              <w:rPr>
                <w:sz w:val="14"/>
              </w:rPr>
              <w:t>Sep 2025 82 units</w:t>
            </w:r>
          </w:p>
        </w:tc>
        <w:tc>
          <w:tcPr>
            <w:tcW w:type="dxa" w:w="2551"/>
          </w:tcPr>
          <w:p>
            <w:r/>
            <w:r>
              <w:rPr>
                <w:sz w:val="14"/>
              </w:rPr>
              <w:t>Market SQP</w:t>
            </w:r>
          </w:p>
        </w:tc>
      </w:tr>
    </w:tbl>
    <w:p/>
    <w:p>
      <w:r>
        <w:t>Checks (E Checks): Sellerboard per-SKU units = family total, 1 Apr–30 Sep — PASS; SKU master units (inventory history, 183 days) vs Sellerboard — PASS; Exact spend = plan rows — PASS; Audit decisions reconciled — PASS; No top-of-search price rises — PASS; Non-held price paths end within 5% of their ceiling (the no-write threshold); held paths end where the guard stops them — PASS; 90% rule: every held first step at or above 90% of the CPC paid — PASS; Frozen rows: no lever moves except a forced child swap — PASS; Rank-hold premium on the ceiling rate — PASS; One lever per write on held and re-pointed campaigns — PASS; Held status read on every live keyword, either rank source — PASS; Audit freezes honoured — PASS; No bid rises anywhere — PASS; Non-held bases end within 5% of what a product-page click affords; held bases stop where the order guard binds — PASS; One stock clock — PASS; Held terms keep their delivery (central forecast) — PASS; Top-10 held terms: no top-of-search price write — PASS; Rank 11–20 held terms: one test step under the 85% guard — PASS; King ranking child re-test on margin — PASS; King rows priced on King White, one rate — PASS; Rows priced on the plan child (green, Twin, Full re-routes) — PASS; Live rows with no readable bid — PASS; Spend envelope — PASS; Overstock lane: children above the 180-day overstock line — PASS; No purple negatives — PASS; AGED Sponsored Brands: hold the 4PCS ad only — PASS; FBA stock total — PASS; 1 Oct shipment vs Sellerboard inbound — OPEN; King Graphite reorder — OPEN.</w:t>
      </w:r>
    </w:p>
    <w:p>
      <w:r>
        <w:t>Sources: Sellerboard (Ecotero account: weekly and monthly dashboard, SKU P&amp;L Apr–Sep / 15 Jul–Sep / September, inventory and history, PPC keyword table with ad-group and keyword IDs), Command Center (product 45: campaigns and placements 30/90 days, keywords 90 days, ranks, competitors, economics, LTSF), Data Dive (Rank Radar 1469359b: daily ranks 3 Jul–30 Sep; SQP Oct–Dec 2025, Apr–Jun and Jul–Sep 2026), the audit export ppc-audit-20260929-08832fbc, and the owner agent's findings of 1 Oct.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