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Sleephoria Cooling Fitted Sheet — final PPC and ranking plan</w:t>
      </w:r>
    </w:p>
    <w:p>
      <w:r>
        <w:t>2 October 2026 · Amazon US · parent B0F7M4DPM6, 65 SKUs with sales or stock (five sizes, 13 colours) · built from the same model as the action plan workbook (SCFS_Action_Plan_20261002.xlsx) and its evidence tabs · every rule the Cooling Sheets 4 Piece pack ended with after its three reviews is applied here (section 2c): every count in this document and the workbook is read from one model, so the two cannot disagree.</w:t>
      </w:r>
    </w:p>
    <w:p>
      <w:pPr>
        <w:pStyle w:val="Heading1"/>
      </w:pPr>
      <w:r>
        <w:t>1. Where the product stands</w:t>
      </w:r>
    </w:p>
    <w:tbl>
      <w:tblPr>
        <w:tblStyle w:val="TableGrid"/>
        <w:tblW w:type="auto" w:w="0"/>
        <w:tblLook w:firstColumn="1" w:firstRow="1" w:lastColumn="0" w:lastRow="0" w:noHBand="0" w:noVBand="1" w:val="04A0"/>
      </w:tblPr>
      <w:tblGrid>
        <w:gridCol w:w="3324"/>
        <w:gridCol w:w="3324"/>
        <w:gridCol w:w="3324"/>
      </w:tblGrid>
      <w:tr>
        <w:tc>
          <w:tcPr>
            <w:tcW w:type="dxa" w:w="2835"/>
            <w:shd w:val="clear" w:color="auto" w:fill="1F3864"/>
          </w:tcPr>
          <w:p>
            <w:r/>
            <w:r>
              <w:rPr>
                <w:b/>
                <w:color w:val="FFFFFF"/>
                <w:sz w:val="16"/>
              </w:rPr>
              <w:t>Measure</w:t>
            </w:r>
          </w:p>
        </w:tc>
        <w:tc>
          <w:tcPr>
            <w:tcW w:type="dxa" w:w="5386"/>
            <w:shd w:val="clear" w:color="auto" w:fill="1F3864"/>
          </w:tcPr>
          <w:p>
            <w:r/>
            <w:r>
              <w:rPr>
                <w:b/>
                <w:color w:val="FFFFFF"/>
                <w:sz w:val="16"/>
              </w:rPr>
              <w:t>Value</w:t>
            </w:r>
          </w:p>
        </w:tc>
        <w:tc>
          <w:tcPr>
            <w:tcW w:type="dxa" w:w="1984"/>
            <w:shd w:val="clear" w:color="auto" w:fill="1F3864"/>
          </w:tcPr>
          <w:p>
            <w:r/>
            <w:r>
              <w:rPr>
                <w:b/>
                <w:color w:val="FFFFFF"/>
                <w:sz w:val="16"/>
              </w:rPr>
              <w:t>Source</w:t>
            </w:r>
          </w:p>
        </w:tc>
      </w:tr>
      <w:tr>
        <w:tc>
          <w:tcPr>
            <w:tcW w:type="dxa" w:w="2835"/>
          </w:tcPr>
          <w:p>
            <w:r/>
            <w:r>
              <w:rPr>
                <w:sz w:val="16"/>
              </w:rPr>
              <w:t>Sales / units, September</w:t>
            </w:r>
          </w:p>
        </w:tc>
        <w:tc>
          <w:tcPr>
            <w:tcW w:type="dxa" w:w="5386"/>
          </w:tcPr>
          <w:p>
            <w:r/>
            <w:r>
              <w:rPr>
                <w:sz w:val="16"/>
              </w:rPr>
              <w:t>$32,021 / 825</w:t>
            </w:r>
          </w:p>
        </w:tc>
        <w:tc>
          <w:tcPr>
            <w:tcW w:type="dxa" w:w="1984"/>
          </w:tcPr>
          <w:p>
            <w:r/>
            <w:r>
              <w:rPr>
                <w:sz w:val="16"/>
              </w:rPr>
              <w:t>Sellerboard</w:t>
            </w:r>
          </w:p>
        </w:tc>
      </w:tr>
      <w:tr>
        <w:tc>
          <w:tcPr>
            <w:tcW w:type="dxa" w:w="2835"/>
          </w:tcPr>
          <w:p>
            <w:r/>
            <w:r>
              <w:rPr>
                <w:sz w:val="16"/>
              </w:rPr>
              <w:t>Sales / units, trailing 7 days (25 Sep–1 Oct)</w:t>
            </w:r>
          </w:p>
        </w:tc>
        <w:tc>
          <w:tcPr>
            <w:tcW w:type="dxa" w:w="5386"/>
          </w:tcPr>
          <w:p>
            <w:r/>
            <w:r>
              <w:rPr>
                <w:sz w:val="16"/>
              </w:rPr>
              <w:t>$5,964 / 155 (31 Aug–6 Sep: $8,416 / 216)</w:t>
            </w:r>
          </w:p>
        </w:tc>
        <w:tc>
          <w:tcPr>
            <w:tcW w:type="dxa" w:w="1984"/>
          </w:tcPr>
          <w:p>
            <w:r/>
            <w:r>
              <w:rPr>
                <w:sz w:val="16"/>
              </w:rPr>
              <w:t>Sellerboard, weekly</w:t>
            </w:r>
          </w:p>
        </w:tc>
      </w:tr>
      <w:tr>
        <w:tc>
          <w:tcPr>
            <w:tcW w:type="dxa" w:w="2835"/>
          </w:tcPr>
          <w:p>
            <w:r/>
            <w:r>
              <w:rPr>
                <w:sz w:val="16"/>
              </w:rPr>
              <w:t>Ad spend / TACoS</w:t>
            </w:r>
          </w:p>
        </w:tc>
        <w:tc>
          <w:tcPr>
            <w:tcW w:type="dxa" w:w="5386"/>
          </w:tcPr>
          <w:p>
            <w:r/>
            <w:r>
              <w:rPr>
                <w:sz w:val="16"/>
              </w:rPr>
              <w:t>September $3,910 / 12.2%; trailing 7 days $742 / 12.4% (21–27 Sep 11.7%)</w:t>
            </w:r>
          </w:p>
        </w:tc>
        <w:tc>
          <w:tcPr>
            <w:tcW w:type="dxa" w:w="1984"/>
          </w:tcPr>
          <w:p>
            <w:r/>
            <w:r>
              <w:rPr>
                <w:sz w:val="16"/>
              </w:rPr>
              <w:t>Sellerboard</w:t>
            </w:r>
          </w:p>
        </w:tc>
      </w:tr>
      <w:tr>
        <w:tc>
          <w:tcPr>
            <w:tcW w:type="dxa" w:w="2835"/>
          </w:tcPr>
          <w:p>
            <w:r/>
            <w:r>
              <w:rPr>
                <w:sz w:val="16"/>
              </w:rPr>
              <w:t>Net profit</w:t>
            </w:r>
          </w:p>
        </w:tc>
        <w:tc>
          <w:tcPr>
            <w:tcW w:type="dxa" w:w="5386"/>
          </w:tcPr>
          <w:p>
            <w:r/>
            <w:r>
              <w:rPr>
                <w:sz w:val="16"/>
              </w:rPr>
              <w:t>September $4,166 (13.0%); trailing 7 days $689 (11.5%)</w:t>
            </w:r>
          </w:p>
        </w:tc>
        <w:tc>
          <w:tcPr>
            <w:tcW w:type="dxa" w:w="1984"/>
          </w:tcPr>
          <w:p>
            <w:r/>
            <w:r>
              <w:rPr>
                <w:sz w:val="16"/>
              </w:rPr>
              <w:t>Sellerboard</w:t>
            </w:r>
          </w:p>
        </w:tc>
      </w:tr>
      <w:tr>
        <w:tc>
          <w:tcPr>
            <w:tcW w:type="dxa" w:w="2835"/>
          </w:tcPr>
          <w:p>
            <w:r/>
            <w:r>
              <w:rPr>
                <w:sz w:val="16"/>
              </w:rPr>
              <w:t>Profit before ads (realised)</w:t>
            </w:r>
          </w:p>
        </w:tc>
        <w:tc>
          <w:tcPr>
            <w:tcW w:type="dxa" w:w="5386"/>
          </w:tcPr>
          <w:p>
            <w:r/>
            <w:r>
              <w:rPr>
                <w:sz w:val="16"/>
              </w:rPr>
              <w:t>$9.79 a unit in September; Queen White $10.74 (break-even 28.3%), King White $8.98 (22.7%)</w:t>
            </w:r>
          </w:p>
        </w:tc>
        <w:tc>
          <w:tcPr>
            <w:tcW w:type="dxa" w:w="1984"/>
          </w:tcPr>
          <w:p>
            <w:r/>
            <w:r>
              <w:rPr>
                <w:sz w:val="16"/>
              </w:rPr>
              <w:t>Sellerboard</w:t>
            </w:r>
          </w:p>
        </w:tc>
      </w:tr>
      <w:tr>
        <w:tc>
          <w:tcPr>
            <w:tcW w:type="dxa" w:w="2835"/>
          </w:tcPr>
          <w:p>
            <w:r/>
            <w:r>
              <w:rPr>
                <w:sz w:val="16"/>
              </w:rPr>
              <w:t>TACoS against its band (posture)</w:t>
            </w:r>
          </w:p>
        </w:tc>
        <w:tc>
          <w:tcPr>
            <w:tcW w:type="dxa" w:w="5386"/>
          </w:tcPr>
          <w:p>
            <w:r/>
            <w:r>
              <w:rPr>
                <w:sz w:val="16"/>
              </w:rPr>
              <w:t>12.4% vs a 12.0% band = 1.03× → Amber</w:t>
            </w:r>
          </w:p>
        </w:tc>
        <w:tc>
          <w:tcPr>
            <w:tcW w:type="dxa" w:w="1984"/>
          </w:tcPr>
          <w:p>
            <w:r/>
            <w:r>
              <w:rPr>
                <w:sz w:val="16"/>
              </w:rPr>
              <w:t>Sellerboard, trailing 7 days</w:t>
            </w:r>
          </w:p>
        </w:tc>
      </w:tr>
      <w:tr>
        <w:tc>
          <w:tcPr>
            <w:tcW w:type="dxa" w:w="2835"/>
          </w:tcPr>
          <w:p>
            <w:r/>
            <w:r>
              <w:rPr>
                <w:sz w:val="16"/>
              </w:rPr>
              <w:t>Organic rank (7-day medians)</w:t>
            </w:r>
          </w:p>
        </w:tc>
        <w:tc>
          <w:tcPr>
            <w:tcW w:type="dxa" w:w="5386"/>
          </w:tcPr>
          <w:p>
            <w:r/>
            <w:r>
              <w:rPr>
                <w:sz w:val="16"/>
              </w:rPr>
              <w:t>'cooling fitted sheet' CC 2 / DD 2; 'cooling fitted sheet queen' CC 4 / DD 3; 'cooling fitted sheet king' CC 2 / DD 2; 'queen fitted sheet cooling' CC 4 / DD 6; 'king size fitted sheet cooling' CC 4 / DD 5</w:t>
            </w:r>
          </w:p>
        </w:tc>
        <w:tc>
          <w:tcPr>
            <w:tcW w:type="dxa" w:w="1984"/>
          </w:tcPr>
          <w:p>
            <w:r/>
            <w:r>
              <w:rPr>
                <w:sz w:val="16"/>
              </w:rPr>
              <w:t>Command Center; Data Dive</w:t>
            </w:r>
          </w:p>
        </w:tc>
      </w:tr>
      <w:tr>
        <w:tc>
          <w:tcPr>
            <w:tcW w:type="dxa" w:w="2835"/>
          </w:tcPr>
          <w:p>
            <w:r/>
            <w:r>
              <w:rPr>
                <w:sz w:val="16"/>
              </w:rPr>
              <w:t>Stock</w:t>
            </w:r>
          </w:p>
        </w:tc>
        <w:tc>
          <w:tcPr>
            <w:tcW w:type="dxa" w:w="5386"/>
          </w:tcPr>
          <w:p>
            <w:r/>
            <w:r>
              <w:rPr>
                <w:sz w:val="16"/>
              </w:rPr>
              <w:t>1,449 sellable; 1,178 in FC transfer (counted from 16 Oct); 1,899 on shipment lines, of which only 15 are being received — the rest show 'ready to ship' in Sellerboard (Aug–Oct); Full White PO 468 (25 Jan 2027)</w:t>
            </w:r>
          </w:p>
        </w:tc>
        <w:tc>
          <w:tcPr>
            <w:tcW w:type="dxa" w:w="1984"/>
          </w:tcPr>
          <w:p>
            <w:r/>
            <w:r>
              <w:rPr>
                <w:sz w:val="16"/>
              </w:rPr>
              <w:t>Sellerboard 2 Oct; shipment lines</w:t>
            </w:r>
          </w:p>
        </w:tc>
      </w:tr>
      <w:tr>
        <w:tc>
          <w:tcPr>
            <w:tcW w:type="dxa" w:w="2835"/>
          </w:tcPr>
          <w:p>
            <w:r/>
            <w:r>
              <w:rPr>
                <w:sz w:val="16"/>
              </w:rPr>
              <w:t>Deal</w:t>
            </w:r>
          </w:p>
        </w:tc>
        <w:tc>
          <w:tcPr>
            <w:tcW w:type="dxa" w:w="5386"/>
          </w:tcPr>
          <w:p>
            <w:r/>
            <w:r>
              <w:rPr>
                <w:sz w:val="16"/>
              </w:rPr>
              <w:t>Best Deal 20–30 Sep (ran); Lightning Deal 7 Oct (Prime Big Deal Days)</w:t>
            </w:r>
          </w:p>
        </w:tc>
        <w:tc>
          <w:tcPr>
            <w:tcW w:type="dxa" w:w="1984"/>
          </w:tcPr>
          <w:p>
            <w:r/>
            <w:r>
              <w:rPr>
                <w:sz w:val="16"/>
              </w:rPr>
              <w:t>Audit brief (deals calendar)</w:t>
            </w:r>
          </w:p>
        </w:tc>
      </w:tr>
      <w:tr>
        <w:tc>
          <w:tcPr>
            <w:tcW w:type="dxa" w:w="2835"/>
          </w:tcPr>
          <w:p>
            <w:r/>
            <w:r>
              <w:rPr>
                <w:sz w:val="16"/>
              </w:rPr>
              <w:t>Market</w:t>
            </w:r>
          </w:p>
        </w:tc>
        <w:tc>
          <w:tcPr>
            <w:tcW w:type="dxa" w:w="5386"/>
          </w:tcPr>
          <w:p>
            <w:r/>
            <w:r>
              <w:rPr>
                <w:sz w:val="16"/>
              </w:rPr>
              <w:t>141.8 purchases a day on the tracked terms (Jul–Sep), 0.949× Apr–Jun on the common terms; no SQP for last Oct–Dec</w:t>
            </w:r>
          </w:p>
        </w:tc>
        <w:tc>
          <w:tcPr>
            <w:tcW w:type="dxa" w:w="1984"/>
          </w:tcPr>
          <w:p>
            <w:r/>
            <w:r>
              <w:rPr>
                <w:sz w:val="16"/>
              </w:rPr>
              <w:t>Data Dive SQP</w:t>
            </w:r>
          </w:p>
        </w:tc>
      </w:tr>
      <w:tr>
        <w:tc>
          <w:tcPr>
            <w:tcW w:type="dxa" w:w="2835"/>
          </w:tcPr>
          <w:p>
            <w:r/>
            <w:r>
              <w:rPr>
                <w:sz w:val="16"/>
              </w:rPr>
              <w:t>Aged stock</w:t>
            </w:r>
          </w:p>
        </w:tc>
        <w:tc>
          <w:tcPr>
            <w:tcW w:type="dxa" w:w="5386"/>
          </w:tcPr>
          <w:p>
            <w:r/>
            <w:r>
              <w:rPr>
                <w:sz w:val="16"/>
              </w:rPr>
              <w:t>204 units, $211 a month now, $444 over six months</w:t>
            </w:r>
          </w:p>
        </w:tc>
        <w:tc>
          <w:tcPr>
            <w:tcW w:type="dxa" w:w="1984"/>
          </w:tcPr>
          <w:p>
            <w:r/>
            <w:r>
              <w:rPr>
                <w:sz w:val="16"/>
              </w:rPr>
              <w:t>Command Center LTSF</w:t>
            </w:r>
          </w:p>
        </w:tc>
      </w:tr>
      <w:tr>
        <w:tc>
          <w:tcPr>
            <w:tcW w:type="dxa" w:w="2835"/>
          </w:tcPr>
          <w:p>
            <w:r/>
            <w:r>
              <w:rPr>
                <w:sz w:val="16"/>
              </w:rPr>
              <w:t>Competitors</w:t>
            </w:r>
          </w:p>
        </w:tc>
        <w:tc>
          <w:tcPr>
            <w:tcW w:type="dxa" w:w="5386"/>
          </w:tcPr>
          <w:p>
            <w:r/>
            <w:r>
              <w:rPr>
                <w:sz w:val="16"/>
              </w:rPr>
              <w:t>REST $109 (+22%), Cozy Bliss $74.99 (−6%), Bedsure $47.99; all three on discount at the end of September</w:t>
            </w:r>
          </w:p>
        </w:tc>
        <w:tc>
          <w:tcPr>
            <w:tcW w:type="dxa" w:w="1984"/>
          </w:tcPr>
          <w:p>
            <w:r/>
            <w:r>
              <w:rPr>
                <w:sz w:val="16"/>
              </w:rPr>
              <w:t>Audit brief; Command Center</w:t>
            </w:r>
          </w:p>
        </w:tc>
      </w:tr>
    </w:tbl>
    <w:p/>
    <w:p>
      <w:r>
        <w:t>In one line: a cooling product turning down into Q4, ranking 2–6 on most of its terms, with its two White heroes in stock and more in FC transfer — and every top-of-search price on the main Queen and King terms paying $3–5 a click against a click worth $1.50–2.90. The ads can stop paying more than a click earns, keep the page-one terms served from children that have stock, hold everything still through the 7 Oct deal, and let what a click earns set the spend, inside the envelope.</w:t>
      </w:r>
    </w:p>
    <w:p>
      <w:pPr>
        <w:pStyle w:val="Heading1"/>
      </w:pPr>
      <w:r>
        <w:t>2. What the plan is for</w:t>
      </w:r>
    </w:p>
    <w:p>
      <w:r>
        <w:rPr>
          <w:b/>
        </w:rPr>
        <w:t xml:space="preserve">Goal (declared): </w:t>
      </w:r>
      <w:r>
        <w:t>Hold the page-one Queen and King ranks we have, inside a spend envelope of 12–14% of trailing-7-day sales (band 12.0%; the owner confirms it), and pay no more per click than the click earns everywhere else. On the held page-one terms the plan pays a stated premium above break-even to keep them in the auction; it is sized and shown (section 8), not hidden.</w:t>
      </w:r>
    </w:p>
    <w:p>
      <w:pPr>
        <w:pStyle w:val="ListBullet"/>
      </w:pPr>
      <w:r>
        <w:t>Read posture on the trailing 7 days: 12.4% is 1.03× the band, amber — no climb past a ceiling, no new campaigns until it is green; the only premium is the rank-hold cost on held terms.</w:t>
      </w:r>
    </w:p>
    <w:p>
      <w:pPr>
        <w:pStyle w:val="ListBullet"/>
      </w:pPr>
      <w:r>
        <w:t>Run the 7 Oct Lightning Deal by SOP-32: writes on 2 Oct, arming on 6 Oct, bids held through the deal, no write 6–21 Oct, and the deal plus its 14-day settle left out of every read. The first held price steps are on 22 Oct (wave A) and 5 Nov (wave B).</w:t>
      </w:r>
    </w:p>
    <w:p>
      <w:pPr>
        <w:pStyle w:val="ListBullet"/>
      </w:pPr>
      <w:r>
        <w:t>Held page-one terms (16 campaigns, read keyword by keyword: a ranking keyword at rank ≤20 on either source, 7-day medians — or an untracked keyword with ≥5 September orders, held pending a rank): the first step is the CPC paid itself, in two waves (22 Oct and 5 Nov); further steps of 90% of the new CPC paid only after a read. Held-term guard: before each write, compare the campaign's top-of-search impression share since the last write (leaving out 7–21 Oct, the Lightning Deal and its 14-day settle) with its share in 6–19 Sep, the last 14 days before the 20–30 Sep Best Deal; write the next price step only while the share stays at 70% or more of that pre-plan level, and undo the last step (end the walk) if it has fallen below 70% or the rank slipped more than 3 places (15% above rank 20); where the console reports no impression share, use top-of-search clicks divided by the season factor for the same comparison.</w:t>
      </w:r>
    </w:p>
    <w:p>
      <w:pPr>
        <w:pStyle w:val="ListBullet"/>
      </w:pPr>
      <w:r>
        <w:t>Top of search first (owner, 2 Oct): Exact top of search converts at 21.2% against 8.3% on product pages and 1.7% in rest of search, so it is protected and, where stock is healthy, raised to its ceiling; product pages and rest of search take the cuts. By 31 Dec (central) top of search carries 86.9% of Exact spend (now 69.8%) and 89.6% of orders (now 76.3%). Section 5c.</w:t>
      </w:r>
    </w:p>
    <w:p>
      <w:pPr>
        <w:pStyle w:val="ListBullet"/>
      </w:pPr>
      <w:r>
        <w:t>Spend is set by what a click earns; the envelope (12–14% of trailing-7-day sales) is an upper limit, not a target. On that rule the plan ends at $566 a week (9.5% of last week's sales); the owner confirms it or chooses to keep held bases (section 10).</w:t>
      </w:r>
    </w:p>
    <w:p>
      <w:pPr>
        <w:pStyle w:val="ListBullet"/>
      </w:pPr>
      <w:r>
        <w:t>Every other Exact campaign: price from the child it serves — top of search at or under what a click there affords, the base at or under what a product-page click affords, both reached in dated steps.</w:t>
      </w:r>
    </w:p>
    <w:p>
      <w:pPr>
        <w:pStyle w:val="ListBullet"/>
      </w:pPr>
      <w:r>
        <w:t>Keep Queen White and King White on their Exacts (the audit's pivot to Queen Graphite is not needed without a push); move Full to Full Cool Grey (Full Cool Blue loses $1.55 a unit before ads); pause Cal King and both Twin Exacts (no margin: the $0.50 base floor would pay at least twice what a product-page click earns).</w:t>
      </w:r>
    </w:p>
    <w:p>
      <w:pPr>
        <w:pStyle w:val="ListBullet"/>
      </w:pPr>
      <w:r>
        <w:t>One lever per write on held and re-pointed campaigns (18), so a rank or conversion move can be traced to one change.</w:t>
      </w:r>
    </w:p>
    <w:p>
      <w:pPr>
        <w:pStyle w:val="ListBullet"/>
      </w:pPr>
      <w:r>
        <w:t>Run one stock clock — the seasonal pace with dated arrivals — for tiers, triggers, run-out dates and reorders; place the spring order by 1 Dec.</w:t>
      </w:r>
    </w:p>
    <w:p>
      <w:pPr>
        <w:pStyle w:val="Heading1"/>
      </w:pPr>
      <w:r>
        <w:t>2b. Reviewed against 'Bids and placements on Exact campaigns'</w:t>
      </w:r>
    </w:p>
    <w:tbl>
      <w:tblPr>
        <w:tblStyle w:val="TableGrid"/>
        <w:tblW w:type="auto" w:w="0"/>
        <w:tblLook w:firstColumn="1" w:firstRow="1" w:lastColumn="0" w:lastRow="0" w:noHBand="0" w:noVBand="1" w:val="04A0"/>
      </w:tblPr>
      <w:tblGrid>
        <w:gridCol w:w="3324"/>
        <w:gridCol w:w="3324"/>
        <w:gridCol w:w="3324"/>
      </w:tblGrid>
      <w:tr>
        <w:tc>
          <w:tcPr>
            <w:tcW w:type="dxa" w:w="2835"/>
            <w:shd w:val="clear" w:color="auto" w:fill="1F3864"/>
          </w:tcPr>
          <w:p>
            <w:r/>
            <w:r>
              <w:rPr>
                <w:b/>
                <w:color w:val="FFFFFF"/>
                <w:sz w:val="16"/>
              </w:rPr>
              <w:t>Rule in the method</w:t>
            </w:r>
          </w:p>
        </w:tc>
        <w:tc>
          <w:tcPr>
            <w:tcW w:type="dxa" w:w="3118"/>
            <w:shd w:val="clear" w:color="auto" w:fill="1F3864"/>
          </w:tcPr>
          <w:p>
            <w:r/>
            <w:r>
              <w:rPr>
                <w:b/>
                <w:color w:val="FFFFFF"/>
                <w:sz w:val="16"/>
              </w:rPr>
              <w:t>What the audit did</w:t>
            </w:r>
          </w:p>
        </w:tc>
        <w:tc>
          <w:tcPr>
            <w:tcW w:type="dxa" w:w="4252"/>
            <w:shd w:val="clear" w:color="auto" w:fill="1F3864"/>
          </w:tcPr>
          <w:p>
            <w:r/>
            <w:r>
              <w:rPr>
                <w:b/>
                <w:color w:val="FFFFFF"/>
                <w:sz w:val="16"/>
              </w:rPr>
              <w:t>What the plan does</w:t>
            </w:r>
          </w:p>
        </w:tc>
      </w:tr>
      <w:tr>
        <w:tc>
          <w:tcPr>
            <w:tcW w:type="dxa" w:w="2835"/>
          </w:tcPr>
          <w:p>
            <w:r/>
            <w:r>
              <w:rPr>
                <w:sz w:val="16"/>
              </w:rPr>
              <w:t>Contribution is the realised margin before ads, same window</w:t>
            </w:r>
          </w:p>
        </w:tc>
        <w:tc>
          <w:tcPr>
            <w:tcW w:type="dxa" w:w="3118"/>
          </w:tcPr>
          <w:p>
            <w:r/>
            <w:r>
              <w:rPr>
                <w:sz w:val="16"/>
              </w:rPr>
              <w:t>Used 31.3% ($12.13 a unit) from the profitability feed</w:t>
            </w:r>
          </w:p>
        </w:tc>
        <w:tc>
          <w:tcPr>
            <w:tcW w:type="dxa" w:w="4252"/>
          </w:tcPr>
          <w:p>
            <w:r/>
            <w:r>
              <w:rPr>
                <w:sz w:val="16"/>
              </w:rPr>
              <w:t>Per serving child from Sellerboard: September where it sold ≥20 units, else 15 Jul–30 Sep, else Apr–Sep (Queen White $10.74, King White $8.98, Full Cool Grey $8.15)</w:t>
            </w:r>
          </w:p>
        </w:tc>
      </w:tr>
      <w:tr>
        <w:tc>
          <w:tcPr>
            <w:tcW w:type="dxa" w:w="2835"/>
          </w:tcPr>
          <w:p>
            <w:r/>
            <w:r>
              <w:rPr>
                <w:sz w:val="16"/>
              </w:rPr>
              <w:t>Each placement priced from its own conversion (family rate under 15 clicks, blend 15–50, own from 50)</w:t>
            </w:r>
          </w:p>
        </w:tc>
        <w:tc>
          <w:tcPr>
            <w:tcW w:type="dxa" w:w="3118"/>
          </w:tcPr>
          <w:p>
            <w:r/>
            <w:r>
              <w:rPr>
                <w:sz w:val="16"/>
              </w:rPr>
              <w:t>A lane top-of-search CVR of 20% and CPC $2.59 for every term</w:t>
            </w:r>
          </w:p>
        </w:tc>
        <w:tc>
          <w:tcPr>
            <w:tcW w:type="dxa" w:w="4252"/>
          </w:tcPr>
          <w:p>
            <w:r/>
            <w:r>
              <w:rPr>
                <w:sz w:val="16"/>
              </w:rPr>
              <w:t>Queen family 20.51%, King 22.19% on top of search; own rates where a row has the clicks; re-pointed Full rows at the all-size rate × 0.8</w:t>
            </w:r>
          </w:p>
        </w:tc>
      </w:tr>
      <w:tr>
        <w:tc>
          <w:tcPr>
            <w:tcW w:type="dxa" w:w="2835"/>
          </w:tcPr>
          <w:p>
            <w:r/>
            <w:r>
              <w:rPr>
                <w:sz w:val="16"/>
              </w:rPr>
              <w:t>The base is the product-page price; mix 70–90% top of search</w:t>
            </w:r>
          </w:p>
        </w:tc>
        <w:tc>
          <w:tcPr>
            <w:tcW w:type="dxa" w:w="3118"/>
          </w:tcPr>
          <w:p>
            <w:r/>
            <w:r>
              <w:rPr>
                <w:sz w:val="16"/>
              </w:rPr>
              <w:t>Base −10% to −30% to move clicks off product pages, with the modifier raised so top of search holds</w:t>
            </w:r>
          </w:p>
        </w:tc>
        <w:tc>
          <w:tcPr>
            <w:tcW w:type="dxa" w:w="4252"/>
          </w:tcPr>
          <w:p>
            <w:r/>
            <w:r>
              <w:rPr>
                <w:sz w:val="16"/>
              </w:rPr>
              <w:t>Base cut only where a product-page click costs more than it earns (28 rows), staged; on held terms only after the price walk, stopped where total orders would fall under 70% of 6–19 Sep</w:t>
            </w:r>
          </w:p>
        </w:tc>
      </w:tr>
      <w:tr>
        <w:tc>
          <w:tcPr>
            <w:tcW w:type="dxa" w:w="2835"/>
          </w:tcPr>
          <w:p>
            <w:r/>
            <w:r>
              <w:rPr>
                <w:sz w:val="16"/>
              </w:rPr>
              <w:t>Top-of-search price comes down to a named point</w:t>
            </w:r>
          </w:p>
        </w:tc>
        <w:tc>
          <w:tcPr>
            <w:tcW w:type="dxa" w:w="3118"/>
          </w:tcPr>
          <w:p>
            <w:r/>
            <w:r>
              <w:rPr>
                <w:sz w:val="16"/>
              </w:rPr>
              <w:t>Held to the cent (the re-solve), one row climbs 15.8%</w:t>
            </w:r>
          </w:p>
        </w:tc>
        <w:tc>
          <w:tcPr>
            <w:tcW w:type="dxa" w:w="4252"/>
          </w:tcPr>
          <w:p>
            <w:r/>
            <w:r>
              <w:rPr>
                <w:sz w:val="16"/>
              </w:rPr>
              <w:t>Held terms take a first step to the CPC paid (wave A 22 Oct, wave B 5 Nov), then 90% steps only after a read under the impression-share guard; others step to the ceiling (≤30% a write)</w:t>
            </w:r>
          </w:p>
        </w:tc>
      </w:tr>
      <w:tr>
        <w:tc>
          <w:tcPr>
            <w:tcW w:type="dxa" w:w="2835"/>
          </w:tcPr>
          <w:p>
            <w:r/>
            <w:r>
              <w:rPr>
                <w:sz w:val="16"/>
              </w:rPr>
              <w:t>Market bound</w:t>
            </w:r>
          </w:p>
        </w:tc>
        <w:tc>
          <w:tcPr>
            <w:tcW w:type="dxa" w:w="3118"/>
          </w:tcPr>
          <w:p>
            <w:r/>
            <w:r>
              <w:rPr>
                <w:sz w:val="16"/>
              </w:rPr>
              <w:t>Own CPC + 15% ($3.72–3.78)</w:t>
            </w:r>
          </w:p>
        </w:tc>
        <w:tc>
          <w:tcPr>
            <w:tcW w:type="dxa" w:w="4252"/>
          </w:tcPr>
          <w:p>
            <w:r/>
            <w:r>
              <w:rPr>
                <w:sz w:val="16"/>
              </w:rPr>
              <w:t>The SOP stand-in, $3.22 (account-wide $2.80 + 15%)</w:t>
            </w:r>
          </w:p>
        </w:tc>
      </w:tr>
      <w:tr>
        <w:tc>
          <w:tcPr>
            <w:tcW w:type="dxa" w:w="2835"/>
          </w:tcPr>
          <w:p>
            <w:r/>
            <w:r>
              <w:rPr>
                <w:sz w:val="16"/>
              </w:rPr>
              <w:t>Posture first</w:t>
            </w:r>
          </w:p>
        </w:tc>
        <w:tc>
          <w:tcPr>
            <w:tcW w:type="dxa" w:w="3118"/>
          </w:tcPr>
          <w:p>
            <w:r/>
            <w:r>
              <w:rPr>
                <w:sz w:val="16"/>
              </w:rPr>
              <w:t>Not read (spend to 19.95% TACoS)</w:t>
            </w:r>
          </w:p>
        </w:tc>
        <w:tc>
          <w:tcPr>
            <w:tcW w:type="dxa" w:w="4252"/>
          </w:tcPr>
          <w:p>
            <w:r/>
            <w:r>
              <w:rPr>
                <w:sz w:val="16"/>
              </w:rPr>
              <w:t>Trailing 7 days 12.4%: amber; no climb past a ceiling; new campaigns gated</w:t>
            </w:r>
          </w:p>
        </w:tc>
      </w:tr>
      <w:tr>
        <w:tc>
          <w:tcPr>
            <w:tcW w:type="dxa" w:w="2835"/>
          </w:tcPr>
          <w:p>
            <w:r/>
            <w:r>
              <w:rPr>
                <w:sz w:val="16"/>
              </w:rPr>
              <w:t>Event windows (SOP-32)</w:t>
            </w:r>
          </w:p>
        </w:tc>
        <w:tc>
          <w:tcPr>
            <w:tcW w:type="dxa" w:w="3118"/>
          </w:tcPr>
          <w:p>
            <w:r/>
            <w:r>
              <w:rPr>
                <w:sz w:val="16"/>
              </w:rPr>
              <w:t>Deal noted; baseline 15–29 Sep includes 10 Best Deal days</w:t>
            </w:r>
          </w:p>
        </w:tc>
        <w:tc>
          <w:tcPr>
            <w:tcW w:type="dxa" w:w="4252"/>
          </w:tcPr>
          <w:p>
            <w:r/>
            <w:r>
              <w:rPr>
                <w:sz w:val="16"/>
              </w:rPr>
              <w:t>No write 6–21 Oct; baseline 6–19 Sep; 7–21 Oct out of every read</w:t>
            </w:r>
          </w:p>
        </w:tc>
      </w:tr>
      <w:tr>
        <w:tc>
          <w:tcPr>
            <w:tcW w:type="dxa" w:w="2835"/>
          </w:tcPr>
          <w:p>
            <w:r/>
            <w:r>
              <w:rPr>
                <w:sz w:val="16"/>
              </w:rPr>
              <w:t>Rank evidence</w:t>
            </w:r>
          </w:p>
        </w:tc>
        <w:tc>
          <w:tcPr>
            <w:tcW w:type="dxa" w:w="3118"/>
          </w:tcPr>
          <w:p>
            <w:r/>
            <w:r>
              <w:rPr>
                <w:sz w:val="16"/>
              </w:rPr>
              <w:t>One read on 29 Sep</w:t>
            </w:r>
          </w:p>
        </w:tc>
        <w:tc>
          <w:tcPr>
            <w:tcW w:type="dxa" w:w="4252"/>
          </w:tcPr>
          <w:p>
            <w:r/>
            <w:r>
              <w:rPr>
                <w:sz w:val="16"/>
              </w:rPr>
              <w:t>7-day medians on both sources</w:t>
            </w:r>
          </w:p>
        </w:tc>
      </w:tr>
    </w:tbl>
    <w:p/>
    <w:p>
      <w:pPr>
        <w:pStyle w:val="Heading1"/>
      </w:pPr>
      <w:r>
        <w:t>2c. The SCS4 review findings, applied here</w:t>
      </w:r>
    </w:p>
    <w:p>
      <w:r>
        <w:t>The Cooling Sheets 4 Piece pack went through three reviews (19 issues, 18 contradictions). Every rule it ended with is applied to this product; the workbook tab "SCS4 rules applied" lists them with this product's figures. One rule changes after this product's own review (2d): the first held step is the CPC paid, not 90% of it. What is new here: the deal window, the audit's single-day rank reads, keyword-level held status, unconfirmed shipments and the children that lose money before ads.</w:t>
      </w:r>
    </w:p>
    <w:tbl>
      <w:tblPr>
        <w:tblStyle w:val="TableGrid"/>
        <w:tblW w:type="auto" w:w="0"/>
        <w:tblLook w:firstColumn="1" w:firstRow="1" w:lastColumn="0" w:lastRow="0" w:noHBand="0" w:noVBand="1" w:val="04A0"/>
      </w:tblPr>
      <w:tblGrid>
        <w:gridCol w:w="4986"/>
        <w:gridCol w:w="4986"/>
      </w:tblGrid>
      <w:tr>
        <w:tc>
          <w:tcPr>
            <w:tcW w:type="dxa" w:w="3969"/>
            <w:shd w:val="clear" w:color="auto" w:fill="1F3864"/>
          </w:tcPr>
          <w:p>
            <w:r/>
            <w:r>
              <w:rPr>
                <w:b/>
                <w:color w:val="FFFFFF"/>
                <w:sz w:val="16"/>
              </w:rPr>
              <w:t>Rule</w:t>
            </w:r>
          </w:p>
        </w:tc>
        <w:tc>
          <w:tcPr>
            <w:tcW w:type="dxa" w:w="6236"/>
            <w:shd w:val="clear" w:color="auto" w:fill="1F3864"/>
          </w:tcPr>
          <w:p>
            <w:r/>
            <w:r>
              <w:rPr>
                <w:b/>
                <w:color w:val="FFFFFF"/>
                <w:sz w:val="16"/>
              </w:rPr>
              <w:t>Here</w:t>
            </w:r>
          </w:p>
        </w:tc>
      </w:tr>
      <w:tr>
        <w:tc>
          <w:tcPr>
            <w:tcW w:type="dxa" w:w="3969"/>
          </w:tcPr>
          <w:p>
            <w:r/>
            <w:r>
              <w:rPr>
                <w:sz w:val="16"/>
              </w:rPr>
              <w:t>Posture on the trailing 7 days; envelope 12–14% of that week</w:t>
            </w:r>
          </w:p>
        </w:tc>
        <w:tc>
          <w:tcPr>
            <w:tcW w:type="dxa" w:w="6236"/>
          </w:tcPr>
          <w:p>
            <w:r/>
            <w:r>
              <w:rPr>
                <w:sz w:val="16"/>
              </w:rPr>
              <w:t>12.4% → amber; $716–835/wk; expected $697 → $566/wk</w:t>
            </w:r>
          </w:p>
        </w:tc>
      </w:tr>
      <w:tr>
        <w:tc>
          <w:tcPr>
            <w:tcW w:type="dxa" w:w="3969"/>
          </w:tcPr>
          <w:p>
            <w:r/>
            <w:r>
              <w:rPr>
                <w:sz w:val="16"/>
              </w:rPr>
              <w:t>One lever per write; child and price never together</w:t>
            </w:r>
          </w:p>
        </w:tc>
        <w:tc>
          <w:tcPr>
            <w:tcW w:type="dxa" w:w="6236"/>
          </w:tcPr>
          <w:p>
            <w:r/>
            <w:r>
              <w:rPr>
                <w:sz w:val="16"/>
              </w:rPr>
              <w:t>18 campaigns; same-day child and price 0</w:t>
            </w:r>
          </w:p>
        </w:tc>
      </w:tr>
      <w:tr>
        <w:tc>
          <w:tcPr>
            <w:tcW w:type="dxa" w:w="3969"/>
          </w:tcPr>
          <w:p>
            <w:r/>
            <w:r>
              <w:rPr>
                <w:sz w:val="16"/>
              </w:rPr>
              <w:t>Base cut only where product pages lose money; staged; never raised</w:t>
            </w:r>
          </w:p>
        </w:tc>
        <w:tc>
          <w:tcPr>
            <w:tcW w:type="dxa" w:w="6236"/>
          </w:tcPr>
          <w:p>
            <w:r/>
            <w:r>
              <w:rPr>
                <w:sz w:val="16"/>
              </w:rPr>
              <w:t>28 bases; 17 in more than one step; 0 raises</w:t>
            </w:r>
          </w:p>
        </w:tc>
      </w:tr>
      <w:tr>
        <w:tc>
          <w:tcPr>
            <w:tcW w:type="dxa" w:w="3969"/>
          </w:tcPr>
          <w:p>
            <w:r/>
            <w:r>
              <w:rPr>
                <w:sz w:val="16"/>
              </w:rPr>
              <w:t>Delivery-aware forecast with a range</w:t>
            </w:r>
          </w:p>
        </w:tc>
        <w:tc>
          <w:tcPr>
            <w:tcW w:type="dxa" w:w="6236"/>
          </w:tcPr>
          <w:p>
            <w:r/>
            <w:r>
              <w:rPr>
                <w:sz w:val="16"/>
              </w:rPr>
              <w:t>Exact orders 224 → 177 at 31 Dec (range 170–189)</w:t>
            </w:r>
          </w:p>
        </w:tc>
      </w:tr>
      <w:tr>
        <w:tc>
          <w:tcPr>
            <w:tcW w:type="dxa" w:w="3969"/>
          </w:tcPr>
          <w:p>
            <w:r/>
            <w:r>
              <w:rPr>
                <w:sz w:val="16"/>
              </w:rPr>
              <w:t>One stock clock</w:t>
            </w:r>
          </w:p>
        </w:tc>
        <w:tc>
          <w:tcPr>
            <w:tcW w:type="dxa" w:w="6236"/>
          </w:tcPr>
          <w:p>
            <w:r/>
            <w:r>
              <w:rPr>
                <w:sz w:val="16"/>
              </w:rPr>
              <w:t>Seasonal pace with dated arrivals for every tier, trigger, run-out and reorder</w:t>
            </w:r>
          </w:p>
        </w:tc>
      </w:tr>
      <w:tr>
        <w:tc>
          <w:tcPr>
            <w:tcW w:type="dxa" w:w="3969"/>
          </w:tcPr>
          <w:p>
            <w:r/>
            <w:r>
              <w:rPr>
                <w:sz w:val="16"/>
              </w:rPr>
              <w:t>Held status on every live keyword, either source</w:t>
            </w:r>
          </w:p>
        </w:tc>
        <w:tc>
          <w:tcPr>
            <w:tcW w:type="dxa" w:w="6236"/>
          </w:tcPr>
          <w:p>
            <w:r/>
            <w:r>
              <w:rPr>
                <w:sz w:val="16"/>
              </w:rPr>
              <w:t>16 held campaigns; 14 multi-keyword campaigns read keyword by keyword</w:t>
            </w:r>
          </w:p>
        </w:tc>
      </w:tr>
      <w:tr>
        <w:tc>
          <w:tcPr>
            <w:tcW w:type="dxa" w:w="3969"/>
          </w:tcPr>
          <w:p>
            <w:r/>
            <w:r>
              <w:rPr>
                <w:sz w:val="16"/>
              </w:rPr>
              <w:t>One guard sentence, cumulative baseline, impression share</w:t>
            </w:r>
          </w:p>
        </w:tc>
        <w:tc>
          <w:tcPr>
            <w:tcW w:type="dxa" w:w="6236"/>
          </w:tcPr>
          <w:p>
            <w:r/>
            <w:r>
              <w:rPr>
                <w:sz w:val="16"/>
              </w:rPr>
              <w:t>Held-term guard: before each write, compare the campaign's top-of-search impression share since the last write (leaving out 7–21 Oct, the Lightning Deal and its 14-day settle) with its share in 6–19 Sep, the last 14 days before the 20–30 Sep Best Deal; write the next price step only while the share stays at 70% or more of that pre-plan level, and undo the last step (end the walk) if it has fallen below 70% or the rank slipped more than 3 places (15% above rank 20); where the console reports no impression share, use top-of-search clicks divided by the season factor for the same comparison.</w:t>
            </w:r>
          </w:p>
        </w:tc>
      </w:tr>
      <w:tr>
        <w:tc>
          <w:tcPr>
            <w:tcW w:type="dxa" w:w="3969"/>
          </w:tcPr>
          <w:p>
            <w:r/>
            <w:r>
              <w:rPr>
                <w:sz w:val="16"/>
              </w:rPr>
              <w:t>Held terms lose less than the rest</w:t>
            </w:r>
          </w:p>
        </w:tc>
        <w:tc>
          <w:tcPr>
            <w:tcW w:type="dxa" w:w="6236"/>
          </w:tcPr>
          <w:p>
            <w:r/>
            <w:r>
              <w:rPr>
                <w:sz w:val="16"/>
              </w:rPr>
              <w:t>Held 33 of 191 (17%), not held 12 of 24 (48%)</w:t>
            </w:r>
          </w:p>
        </w:tc>
      </w:tr>
      <w:tr>
        <w:tc>
          <w:tcPr>
            <w:tcW w:type="dxa" w:w="3969"/>
          </w:tcPr>
          <w:p>
            <w:r/>
            <w:r>
              <w:rPr>
                <w:sz w:val="16"/>
              </w:rPr>
              <w:t>Premium = (CPC paid − ceiling) × forecast TOS clicks</w:t>
            </w:r>
          </w:p>
        </w:tc>
        <w:tc>
          <w:tcPr>
            <w:tcW w:type="dxa" w:w="6236"/>
          </w:tcPr>
          <w:p>
            <w:r/>
            <w:r>
              <w:rPr>
                <w:sz w:val="16"/>
              </w:rPr>
              <w:t>$866 a month, $169/wk</w:t>
            </w:r>
          </w:p>
        </w:tc>
      </w:tr>
      <w:tr>
        <w:tc>
          <w:tcPr>
            <w:tcW w:type="dxa" w:w="3969"/>
          </w:tcPr>
          <w:p>
            <w:r/>
            <w:r>
              <w:rPr>
                <w:sz w:val="16"/>
              </w:rPr>
              <w:t>Frozen rows move no lever</w:t>
            </w:r>
          </w:p>
        </w:tc>
        <w:tc>
          <w:tcPr>
            <w:tcW w:type="dxa" w:w="6236"/>
          </w:tcPr>
          <w:p>
            <w:r/>
            <w:r>
              <w:rPr>
                <w:sz w:val="16"/>
              </w:rPr>
              <w:t>No freezes: the one apparent collapse is a single-day read (A5)</w:t>
            </w:r>
          </w:p>
        </w:tc>
      </w:tr>
      <w:tr>
        <w:tc>
          <w:tcPr>
            <w:tcW w:type="dxa" w:w="3969"/>
          </w:tcPr>
          <w:p>
            <w:r/>
            <w:r>
              <w:rPr>
                <w:sz w:val="16"/>
              </w:rPr>
              <w:t>Held steps — changed by review 1: the first step is the CPC paid, 90% steps only after a read; no −15% step on held terms</w:t>
            </w:r>
          </w:p>
        </w:tc>
        <w:tc>
          <w:tcPr>
            <w:tcW w:type="dxa" w:w="6236"/>
          </w:tcPr>
          <w:p>
            <w:r/>
            <w:r>
              <w:rPr>
                <w:sz w:val="16"/>
              </w:rPr>
              <w:t>Lowest first step 100.0% of the CPC paid; 4 rows with under 5% headroom hold</w:t>
            </w:r>
          </w:p>
        </w:tc>
      </w:tr>
      <w:tr>
        <w:tc>
          <w:tcPr>
            <w:tcW w:type="dxa" w:w="3969"/>
          </w:tcPr>
          <w:p>
            <w:r/>
            <w:r>
              <w:rPr>
                <w:sz w:val="16"/>
              </w:rPr>
              <w:t>Back-up product ads loaded paused</w:t>
            </w:r>
          </w:p>
        </w:tc>
        <w:tc>
          <w:tcPr>
            <w:tcW w:type="dxa" w:w="6236"/>
          </w:tcPr>
          <w:p>
            <w:r/>
            <w:r>
              <w:rPr>
                <w:sz w:val="16"/>
              </w:rPr>
              <w:t>32 in the bulk file</w:t>
            </w:r>
          </w:p>
        </w:tc>
      </w:tr>
    </w:tbl>
    <w:p/>
    <w:p>
      <w:pPr>
        <w:pStyle w:val="Heading1"/>
      </w:pPr>
      <w:r>
        <w:t>2d. Review 1 (2 Oct): the corrections, and the acceptance checks</w:t>
      </w:r>
    </w:p>
    <w:p>
      <w:r>
        <w:t>Each reviewer figure was re-checked against the workbook rows or live Sellerboard before it was applied; all seven corrections hold. One reviewer reading was incomplete: the Full sibling costs came from the first inventory page only — 10 of the 13 Full colours are recorded at about $15.45 (Colour costs tab). The workbook tab 'Review 1 fixes' lists the seven smaller points as well.</w:t>
      </w:r>
    </w:p>
    <w:tbl>
      <w:tblPr>
        <w:tblStyle w:val="TableGrid"/>
        <w:tblW w:type="auto" w:w="0"/>
        <w:tblLook w:firstColumn="1" w:firstRow="1" w:lastColumn="0" w:lastRow="0" w:noHBand="0" w:noVBand="1" w:val="04A0"/>
      </w:tblPr>
      <w:tblGrid>
        <w:gridCol w:w="3324"/>
        <w:gridCol w:w="3324"/>
        <w:gridCol w:w="3324"/>
      </w:tblGrid>
      <w:tr>
        <w:tc>
          <w:tcPr>
            <w:tcW w:type="dxa" w:w="454"/>
            <w:shd w:val="clear" w:color="auto" w:fill="1F3864"/>
          </w:tcPr>
          <w:p>
            <w:r/>
            <w:r>
              <w:rPr>
                <w:b/>
                <w:color w:val="FFFFFF"/>
                <w:sz w:val="16"/>
              </w:rPr>
              <w:t>#</w:t>
            </w:r>
          </w:p>
        </w:tc>
        <w:tc>
          <w:tcPr>
            <w:tcW w:type="dxa" w:w="2948"/>
            <w:shd w:val="clear" w:color="auto" w:fill="1F3864"/>
          </w:tcPr>
          <w:p>
            <w:r/>
            <w:r>
              <w:rPr>
                <w:b/>
                <w:color w:val="FFFFFF"/>
                <w:sz w:val="16"/>
              </w:rPr>
              <w:t>Correction</w:t>
            </w:r>
          </w:p>
        </w:tc>
        <w:tc>
          <w:tcPr>
            <w:tcW w:type="dxa" w:w="6803"/>
            <w:shd w:val="clear" w:color="auto" w:fill="1F3864"/>
          </w:tcPr>
          <w:p>
            <w:r/>
            <w:r>
              <w:rPr>
                <w:b/>
                <w:color w:val="FFFFFF"/>
                <w:sz w:val="16"/>
              </w:rPr>
              <w:t>What this version does</w:t>
            </w:r>
          </w:p>
        </w:tc>
      </w:tr>
      <w:tr>
        <w:tc>
          <w:tcPr>
            <w:tcW w:type="dxa" w:w="454"/>
          </w:tcPr>
          <w:p>
            <w:r/>
            <w:r>
              <w:rPr>
                <w:sz w:val="16"/>
              </w:rPr>
              <w:t>1</w:t>
            </w:r>
          </w:p>
        </w:tc>
        <w:tc>
          <w:tcPr>
            <w:tcW w:type="dxa" w:w="2948"/>
          </w:tcPr>
          <w:p>
            <w:r/>
            <w:r>
              <w:rPr>
                <w:sz w:val="16"/>
              </w:rPr>
              <w:t>First held step below what the auctions clear at</w:t>
            </w:r>
          </w:p>
        </w:tc>
        <w:tc>
          <w:tcPr>
            <w:tcW w:type="dxa" w:w="6803"/>
          </w:tcPr>
          <w:p>
            <w:r/>
            <w:r>
              <w:rPr>
                <w:sz w:val="16"/>
              </w:rPr>
              <w:t>First step = the CPC paid; a 90% step on today's prices could keep at most 45–84% of the clicks. Wave A 4 campaigns 22 Oct, wave B 8 on 5 Nov; further 90% steps only after a read. Undoing the first steps changes nothing in the forecast; the held saving is the base cuts.</w:t>
            </w:r>
          </w:p>
        </w:tc>
      </w:tr>
      <w:tr>
        <w:tc>
          <w:tcPr>
            <w:tcW w:type="dxa" w:w="454"/>
          </w:tcPr>
          <w:p>
            <w:r/>
            <w:r>
              <w:rPr>
                <w:sz w:val="16"/>
              </w:rPr>
              <w:t>2</w:t>
            </w:r>
          </w:p>
        </w:tc>
        <w:tc>
          <w:tcPr>
            <w:tcW w:type="dxa" w:w="2948"/>
          </w:tcPr>
          <w:p>
            <w:r/>
            <w:r>
              <w:rPr>
                <w:sz w:val="16"/>
              </w:rPr>
              <w:t>Held status decided on 17 of 53 Exact keywords</w:t>
            </w:r>
          </w:p>
        </w:tc>
        <w:tc>
          <w:tcPr>
            <w:tcW w:type="dxa" w:w="6803"/>
          </w:tcPr>
          <w:p>
            <w:r/>
            <w:r>
              <w:rPr>
                <w:sz w:val="16"/>
              </w:rPr>
              <w:t>Confirmed: no tracker (Command Center, Data Dive, ASINsight) covers the other 36. Held is read per keyword; untracked keywords with ≥5 September orders are held pending a rank (10); 3 riders priced by their own bid on 2 Oct; keyword-level bids in T3k; trackers to add listed (owner).</w:t>
            </w:r>
          </w:p>
        </w:tc>
      </w:tr>
      <w:tr>
        <w:tc>
          <w:tcPr>
            <w:tcW w:type="dxa" w:w="454"/>
          </w:tcPr>
          <w:p>
            <w:r/>
            <w:r>
              <w:rPr>
                <w:sz w:val="16"/>
              </w:rPr>
              <w:t>3</w:t>
            </w:r>
          </w:p>
        </w:tc>
        <w:tc>
          <w:tcPr>
            <w:tcW w:type="dxa" w:w="2948"/>
          </w:tcPr>
          <w:p>
            <w:r/>
            <w:r>
              <w:rPr>
                <w:sz w:val="16"/>
              </w:rPr>
              <w:t>Premium list named the wrong keyword</w:t>
            </w:r>
          </w:p>
        </w:tc>
        <w:tc>
          <w:tcPr>
            <w:tcW w:type="dxa" w:w="6803"/>
          </w:tcPr>
          <w:p>
            <w:r/>
            <w:r>
              <w:rPr>
                <w:sz w:val="16"/>
              </w:rPr>
              <w:t>Every premium row is labelled by its held term and campaign ID.</w:t>
            </w:r>
          </w:p>
        </w:tc>
      </w:tr>
      <w:tr>
        <w:tc>
          <w:tcPr>
            <w:tcW w:type="dxa" w:w="454"/>
          </w:tcPr>
          <w:p>
            <w:r/>
            <w:r>
              <w:rPr>
                <w:sz w:val="16"/>
              </w:rPr>
              <w:t>4</w:t>
            </w:r>
          </w:p>
        </w:tc>
        <w:tc>
          <w:tcPr>
            <w:tcW w:type="dxa" w:w="2948"/>
          </w:tcPr>
          <w:p>
            <w:r/>
            <w:r>
              <w:rPr>
                <w:sz w:val="16"/>
              </w:rPr>
              <w:t>16 Oct arrivals not confirmed</w:t>
            </w:r>
          </w:p>
        </w:tc>
        <w:tc>
          <w:tcPr>
            <w:tcW w:type="dxa" w:w="6803"/>
          </w:tcPr>
          <w:p>
            <w:r/>
            <w:r>
              <w:rPr>
                <w:sz w:val="16"/>
              </w:rPr>
              <w:t>Confirmed: 1,884 units 'ready to ship', 15 receiving. Tiers, triggers and run-outs now count only confirmed stock; shipment status per line in Stock &amp; reorder; the check reads OPEN.</w:t>
            </w:r>
          </w:p>
        </w:tc>
      </w:tr>
      <w:tr>
        <w:tc>
          <w:tcPr>
            <w:tcW w:type="dxa" w:w="454"/>
          </w:tcPr>
          <w:p>
            <w:r/>
            <w:r>
              <w:rPr>
                <w:sz w:val="16"/>
              </w:rPr>
              <w:t>5</w:t>
            </w:r>
          </w:p>
        </w:tc>
        <w:tc>
          <w:tcPr>
            <w:tcW w:type="dxa" w:w="2948"/>
          </w:tcPr>
          <w:p>
            <w:r/>
            <w:r>
              <w:rPr>
                <w:sz w:val="16"/>
              </w:rPr>
              <w:t>Twin campaigns armed at $5.18 and $3.80</w:t>
            </w:r>
          </w:p>
        </w:tc>
        <w:tc>
          <w:tcPr>
            <w:tcW w:type="dxa" w:w="6803"/>
          </w:tcPr>
          <w:p>
            <w:r/>
            <w:r>
              <w:rPr>
                <w:sz w:val="16"/>
              </w:rPr>
              <w:t>Both pause on 2 Oct by the Cal King rule.</w:t>
            </w:r>
          </w:p>
        </w:tc>
      </w:tr>
      <w:tr>
        <w:tc>
          <w:tcPr>
            <w:tcW w:type="dxa" w:w="454"/>
          </w:tcPr>
          <w:p>
            <w:r/>
            <w:r>
              <w:rPr>
                <w:sz w:val="16"/>
              </w:rPr>
              <w:t>6</w:t>
            </w:r>
          </w:p>
        </w:tc>
        <w:tc>
          <w:tcPr>
            <w:tcW w:type="dxa" w:w="2948"/>
          </w:tcPr>
          <w:p>
            <w:r/>
            <w:r>
              <w:rPr>
                <w:sz w:val="16"/>
              </w:rPr>
              <w:t>No stated cause for the loss-making colours</w:t>
            </w:r>
          </w:p>
        </w:tc>
        <w:tc>
          <w:tcPr>
            <w:tcW w:type="dxa" w:w="6803"/>
          </w:tcPr>
          <w:p>
            <w:r/>
            <w:r>
              <w:rPr>
                <w:sz w:val="16"/>
              </w:rPr>
              <w:t>Recorded cost, the size's usual cost, standard and realised price, and contribution three ways per colour; Queen Cool Blue's pace marked clearance demand; the Full move restated (it stands).</w:t>
            </w:r>
          </w:p>
        </w:tc>
      </w:tr>
      <w:tr>
        <w:tc>
          <w:tcPr>
            <w:tcW w:type="dxa" w:w="454"/>
          </w:tcPr>
          <w:p>
            <w:r/>
            <w:r>
              <w:rPr>
                <w:sz w:val="16"/>
              </w:rPr>
              <w:t>7</w:t>
            </w:r>
          </w:p>
        </w:tc>
        <w:tc>
          <w:tcPr>
            <w:tcW w:type="dxa" w:w="2948"/>
          </w:tcPr>
          <w:p>
            <w:r/>
            <w:r>
              <w:rPr>
                <w:sz w:val="16"/>
              </w:rPr>
              <w:t>Plan ends near 8% TACoS against a 12–14% envelope</w:t>
            </w:r>
          </w:p>
        </w:tc>
        <w:tc>
          <w:tcPr>
            <w:tcW w:type="dxa" w:w="6803"/>
          </w:tcPr>
          <w:p>
            <w:r/>
            <w:r>
              <w:rPr>
                <w:sz w:val="16"/>
              </w:rPr>
              <w:t>The rule is stated: spend is set by what a click earns, the envelope is an upper limit. The plan now ends at 9.5%; keeping held bases instead is priced (section 10).</w:t>
            </w:r>
          </w:p>
        </w:tc>
      </w:tr>
    </w:tbl>
    <w:p/>
    <w:tbl>
      <w:tblPr>
        <w:tblStyle w:val="TableGrid"/>
        <w:tblW w:type="auto" w:w="0"/>
        <w:tblLook w:firstColumn="1" w:firstRow="1" w:lastColumn="0" w:lastRow="0" w:noHBand="0" w:noVBand="1" w:val="04A0"/>
      </w:tblPr>
      <w:tblGrid>
        <w:gridCol w:w="4986"/>
        <w:gridCol w:w="4986"/>
      </w:tblGrid>
      <w:tr>
        <w:tc>
          <w:tcPr>
            <w:tcW w:type="dxa" w:w="5102"/>
            <w:shd w:val="clear" w:color="auto" w:fill="1F3864"/>
          </w:tcPr>
          <w:p>
            <w:r/>
            <w:r>
              <w:rPr>
                <w:b/>
                <w:color w:val="FFFFFF"/>
                <w:sz w:val="16"/>
              </w:rPr>
              <w:t>Acceptance check (review 1)</w:t>
            </w:r>
          </w:p>
        </w:tc>
        <w:tc>
          <w:tcPr>
            <w:tcW w:type="dxa" w:w="5102"/>
            <w:shd w:val="clear" w:color="auto" w:fill="1F3864"/>
          </w:tcPr>
          <w:p>
            <w:r/>
            <w:r>
              <w:rPr>
                <w:b/>
                <w:color w:val="FFFFFF"/>
                <w:sz w:val="16"/>
              </w:rPr>
              <w:t>State</w:t>
            </w:r>
          </w:p>
        </w:tc>
      </w:tr>
      <w:tr>
        <w:tc>
          <w:tcPr>
            <w:tcW w:type="dxa" w:w="5102"/>
          </w:tcPr>
          <w:p>
            <w:r/>
            <w:r>
              <w:rPr>
                <w:sz w:val="16"/>
              </w:rPr>
              <w:t>No held row's first price below its CPC paid</w:t>
            </w:r>
          </w:p>
        </w:tc>
        <w:tc>
          <w:tcPr>
            <w:tcW w:type="dxa" w:w="5102"/>
          </w:tcPr>
          <w:p>
            <w:r/>
            <w:r>
              <w:rPr>
                <w:sz w:val="16"/>
              </w:rPr>
              <w:t>Met: lowest 100.0%</w:t>
            </w:r>
          </w:p>
        </w:tc>
      </w:tr>
      <w:tr>
        <w:tc>
          <w:tcPr>
            <w:tcW w:type="dxa" w:w="5102"/>
          </w:tcPr>
          <w:p>
            <w:r/>
            <w:r>
              <w:rPr>
                <w:sz w:val="16"/>
              </w:rPr>
              <w:t>Held campaigns split across at least two write dates</w:t>
            </w:r>
          </w:p>
        </w:tc>
        <w:tc>
          <w:tcPr>
            <w:tcW w:type="dxa" w:w="5102"/>
          </w:tcPr>
          <w:p>
            <w:r/>
            <w:r>
              <w:rPr>
                <w:sz w:val="16"/>
              </w:rPr>
              <w:t>Met: 22 Oct (4), 5 Nov (8)</w:t>
            </w:r>
          </w:p>
        </w:tc>
      </w:tr>
      <w:tr>
        <w:tc>
          <w:tcPr>
            <w:tcW w:type="dxa" w:w="5102"/>
          </w:tcPr>
          <w:p>
            <w:r/>
            <w:r>
              <w:rPr>
                <w:sz w:val="16"/>
              </w:rPr>
              <w:t>A forecast line if the first held steps are undone</w:t>
            </w:r>
          </w:p>
        </w:tc>
        <w:tc>
          <w:tcPr>
            <w:tcW w:type="dxa" w:w="5102"/>
          </w:tcPr>
          <w:p>
            <w:r/>
            <w:r>
              <w:rPr>
                <w:sz w:val="16"/>
              </w:rPr>
              <w:t>Met (section 5b, Budget &amp; envelope)</w:t>
            </w:r>
          </w:p>
        </w:tc>
      </w:tr>
      <w:tr>
        <w:tc>
          <w:tcPr>
            <w:tcW w:type="dxa" w:w="5102"/>
          </w:tcPr>
          <w:p>
            <w:r/>
            <w:r>
              <w:rPr>
                <w:sz w:val="16"/>
              </w:rPr>
              <w:t>Every Exact keyword with ≥5 September orders has a 7-day rank</w:t>
            </w:r>
          </w:p>
        </w:tc>
        <w:tc>
          <w:tcPr>
            <w:tcW w:type="dxa" w:w="5102"/>
          </w:tcPr>
          <w:p>
            <w:r/>
            <w:r>
              <w:rPr>
                <w:sz w:val="16"/>
              </w:rPr>
              <w:t>Open: 10 need a tracker (owner); held pending a rank until then</w:t>
            </w:r>
          </w:p>
        </w:tc>
      </w:tr>
      <w:tr>
        <w:tc>
          <w:tcPr>
            <w:tcW w:type="dxa" w:w="5102"/>
          </w:tcPr>
          <w:p>
            <w:r/>
            <w:r>
              <w:rPr>
                <w:sz w:val="16"/>
              </w:rPr>
              <w:t>Held test per keyword; keyword-level bids</w:t>
            </w:r>
          </w:p>
        </w:tc>
        <w:tc>
          <w:tcPr>
            <w:tcW w:type="dxa" w:w="5102"/>
          </w:tcPr>
          <w:p>
            <w:r/>
            <w:r>
              <w:rPr>
                <w:sz w:val="16"/>
              </w:rPr>
              <w:t>Met (T3, T3k)</w:t>
            </w:r>
          </w:p>
        </w:tc>
      </w:tr>
      <w:tr>
        <w:tc>
          <w:tcPr>
            <w:tcW w:type="dxa" w:w="5102"/>
          </w:tcPr>
          <w:p>
            <w:r/>
            <w:r>
              <w:rPr>
                <w:sz w:val="16"/>
              </w:rPr>
              <w:t>Premium rows name the held term and campaign ID</w:t>
            </w:r>
          </w:p>
        </w:tc>
        <w:tc>
          <w:tcPr>
            <w:tcW w:type="dxa" w:w="5102"/>
          </w:tcPr>
          <w:p>
            <w:r/>
            <w:r>
              <w:rPr>
                <w:sz w:val="16"/>
              </w:rPr>
              <w:t>Met (sections 3, 5b, 10; Owner decisions)</w:t>
            </w:r>
          </w:p>
        </w:tc>
      </w:tr>
      <w:tr>
        <w:tc>
          <w:tcPr>
            <w:tcW w:type="dxa" w:w="5102"/>
          </w:tcPr>
          <w:p>
            <w:r/>
            <w:r>
              <w:rPr>
                <w:sz w:val="16"/>
              </w:rPr>
              <w:t>Shipment status and units received per line; the check reads OPEN or CONFIRMED</w:t>
            </w:r>
          </w:p>
        </w:tc>
        <w:tc>
          <w:tcPr>
            <w:tcW w:type="dxa" w:w="5102"/>
          </w:tcPr>
          <w:p>
            <w:r/>
            <w:r>
              <w:rPr>
                <w:sz w:val="16"/>
              </w:rPr>
              <w:t>Met: OPEN</w:t>
            </w:r>
          </w:p>
        </w:tc>
      </w:tr>
      <w:tr>
        <w:tc>
          <w:tcPr>
            <w:tcW w:type="dxa" w:w="5102"/>
          </w:tcPr>
          <w:p>
            <w:r/>
            <w:r>
              <w:rPr>
                <w:sz w:val="16"/>
              </w:rPr>
              <w:t>Both Twin campaigns at the ceiling or paused on 2 Oct</w:t>
            </w:r>
          </w:p>
        </w:tc>
        <w:tc>
          <w:tcPr>
            <w:tcW w:type="dxa" w:w="5102"/>
          </w:tcPr>
          <w:p>
            <w:r/>
            <w:r>
              <w:rPr>
                <w:sz w:val="16"/>
              </w:rPr>
              <w:t>Met: paused</w:t>
            </w:r>
          </w:p>
        </w:tc>
      </w:tr>
      <w:tr>
        <w:tc>
          <w:tcPr>
            <w:tcW w:type="dxa" w:w="5102"/>
          </w:tcPr>
          <w:p>
            <w:r/>
            <w:r>
              <w:rPr>
                <w:sz w:val="16"/>
              </w:rPr>
              <w:t>Each held-back colour shows recorded cost, list and realised price beside its contribution</w:t>
            </w:r>
          </w:p>
        </w:tc>
        <w:tc>
          <w:tcPr>
            <w:tcW w:type="dxa" w:w="5102"/>
          </w:tcPr>
          <w:p>
            <w:r/>
            <w:r>
              <w:rPr>
                <w:sz w:val="16"/>
              </w:rPr>
              <w:t>Met (Colour costs)</w:t>
            </w:r>
          </w:p>
        </w:tc>
      </w:tr>
      <w:tr>
        <w:tc>
          <w:tcPr>
            <w:tcW w:type="dxa" w:w="5102"/>
          </w:tcPr>
          <w:p>
            <w:r/>
            <w:r>
              <w:rPr>
                <w:sz w:val="16"/>
              </w:rPr>
              <w:t>Section 2 states which rule sets spend; the owner decision is recorded</w:t>
            </w:r>
          </w:p>
        </w:tc>
        <w:tc>
          <w:tcPr>
            <w:tcW w:type="dxa" w:w="5102"/>
          </w:tcPr>
          <w:p>
            <w:r/>
            <w:r>
              <w:rPr>
                <w:sz w:val="16"/>
              </w:rPr>
              <w:t>Met; decision recorded with the default (section 10)</w:t>
            </w:r>
          </w:p>
        </w:tc>
      </w:tr>
      <w:tr>
        <w:tc>
          <w:tcPr>
            <w:tcW w:type="dxa" w:w="5102"/>
          </w:tcPr>
          <w:p>
            <w:r/>
            <w:r>
              <w:rPr>
                <w:sz w:val="16"/>
              </w:rPr>
              <w:t>Deal SKUs, price and units in the pack</w:t>
            </w:r>
          </w:p>
        </w:tc>
        <w:tc>
          <w:tcPr>
            <w:tcW w:type="dxa" w:w="5102"/>
          </w:tcPr>
          <w:p>
            <w:r/>
            <w:r>
              <w:rPr>
                <w:sz w:val="16"/>
              </w:rPr>
              <w:t>Open: in no source the plan can read; asked of the owner</w:t>
            </w:r>
          </w:p>
        </w:tc>
      </w:tr>
      <w:tr>
        <w:tc>
          <w:tcPr>
            <w:tcW w:type="dxa" w:w="5102"/>
          </w:tcPr>
          <w:p>
            <w:r/>
            <w:r>
              <w:rPr>
                <w:sz w:val="16"/>
              </w:rPr>
              <w:t>No placeholder text printed where a value is missing</w:t>
            </w:r>
          </w:p>
        </w:tc>
        <w:tc>
          <w:tcPr>
            <w:tcW w:type="dxa" w:w="5102"/>
          </w:tcPr>
          <w:p>
            <w:r/>
            <w:r>
              <w:rPr>
                <w:sz w:val="16"/>
              </w:rPr>
              <w:t>Met (searched both files)</w:t>
            </w:r>
          </w:p>
        </w:tc>
      </w:tr>
    </w:tbl>
    <w:p/>
    <w:p>
      <w:pPr>
        <w:pStyle w:val="Heading1"/>
      </w:pPr>
      <w:r>
        <w:t>3. The decisions and why</w:t>
      </w:r>
    </w:p>
    <w:tbl>
      <w:tblPr>
        <w:tblStyle w:val="TableGrid"/>
        <w:tblW w:type="auto" w:w="0"/>
        <w:tblLook w:firstColumn="1" w:firstRow="1" w:lastColumn="0" w:lastRow="0" w:noHBand="0" w:noVBand="1" w:val="04A0"/>
      </w:tblPr>
      <w:tblGrid>
        <w:gridCol w:w="4986"/>
        <w:gridCol w:w="4986"/>
      </w:tblGrid>
      <w:tr>
        <w:tc>
          <w:tcPr>
            <w:tcW w:type="dxa" w:w="2835"/>
            <w:shd w:val="clear" w:color="auto" w:fill="1F3864"/>
          </w:tcPr>
          <w:p>
            <w:r/>
            <w:r>
              <w:rPr>
                <w:b/>
                <w:color w:val="FFFFFF"/>
                <w:sz w:val="16"/>
              </w:rPr>
              <w:t>Decision</w:t>
            </w:r>
          </w:p>
        </w:tc>
        <w:tc>
          <w:tcPr>
            <w:tcW w:type="dxa" w:w="7370"/>
            <w:shd w:val="clear" w:color="auto" w:fill="1F3864"/>
          </w:tcPr>
          <w:p>
            <w:r/>
            <w:r>
              <w:rPr>
                <w:b/>
                <w:color w:val="FFFFFF"/>
                <w:sz w:val="16"/>
              </w:rPr>
              <w:t>Why (the number behind it)</w:t>
            </w:r>
          </w:p>
        </w:tc>
      </w:tr>
      <w:tr>
        <w:tc>
          <w:tcPr>
            <w:tcW w:type="dxa" w:w="2835"/>
          </w:tcPr>
          <w:p>
            <w:r/>
            <w:r>
              <w:rPr>
                <w:sz w:val="16"/>
              </w:rPr>
              <w:t>No push, no climb past a ceiling</w:t>
            </w:r>
          </w:p>
        </w:tc>
        <w:tc>
          <w:tcPr>
            <w:tcW w:type="dxa" w:w="7370"/>
          </w:tcPr>
          <w:p>
            <w:r/>
            <w:r>
              <w:rPr>
                <w:sz w:val="16"/>
              </w:rPr>
              <w:t>Posture amber (12.4% vs 12.0%); the season ahead is 0.57× Q3 (Oct–Dec); no ranking term passes the push test (T4).</w:t>
            </w:r>
          </w:p>
        </w:tc>
      </w:tr>
      <w:tr>
        <w:tc>
          <w:tcPr>
            <w:tcW w:type="dxa" w:w="2835"/>
          </w:tcPr>
          <w:p>
            <w:r/>
            <w:r>
              <w:rPr>
                <w:sz w:val="16"/>
              </w:rPr>
              <w:t>Top of search first</w:t>
            </w:r>
          </w:p>
        </w:tc>
        <w:tc>
          <w:tcPr>
            <w:tcW w:type="dxa" w:w="7370"/>
          </w:tcPr>
          <w:p>
            <w:r/>
            <w:r>
              <w:rPr>
                <w:sz w:val="16"/>
              </w:rPr>
              <w:t>Owner instruction. Top of search costs $15.33 an order against $22.34 on product pages and $21.34 in rest of search. Held terms keep their top-of-search price at the CPC paid; the two Full rows on Full Cool Grey (tier A, 206 days confirmed) rise to their $1.38 ceiling; both rest-of-search modifiers go to 0%; product-page bids come down to what those clicks earn. King White and Queen White are tier B, so no top-of-search raise there: the stock gate. Section 5c.</w:t>
            </w:r>
          </w:p>
        </w:tc>
      </w:tr>
      <w:tr>
        <w:tc>
          <w:tcPr>
            <w:tcW w:type="dxa" w:w="2835"/>
          </w:tcPr>
          <w:p>
            <w:r/>
            <w:r>
              <w:rPr>
                <w:sz w:val="16"/>
              </w:rPr>
              <w:t>Nothing moves 6–21 Oct</w:t>
            </w:r>
          </w:p>
        </w:tc>
        <w:tc>
          <w:tcPr>
            <w:tcW w:type="dxa" w:w="7370"/>
          </w:tcPr>
          <w:p>
            <w:r/>
            <w:r>
              <w:rPr>
                <w:sz w:val="16"/>
              </w:rPr>
              <w:t>Lightning Deal 7 Oct (SOP-32): price, conversion, traffic and CPC all move in the window, so no write goes in and no read uses it. 2 Oct carries the child swaps, the pauses, the walls, the rider bids and the first non-held steps; held first steps go on 22 Oct (wave A) and 5 Nov (wave B).</w:t>
            </w:r>
          </w:p>
        </w:tc>
      </w:tr>
      <w:tr>
        <w:tc>
          <w:tcPr>
            <w:tcW w:type="dxa" w:w="2835"/>
          </w:tcPr>
          <w:p>
            <w:r/>
            <w:r>
              <w:rPr>
                <w:sz w:val="16"/>
              </w:rPr>
              <w:t>Keep Queen White on Queen (reject the 11 swaps to Graphite)</w:t>
            </w:r>
          </w:p>
        </w:tc>
        <w:tc>
          <w:tcPr>
            <w:tcW w:type="dxa" w:w="7370"/>
          </w:tcPr>
          <w:p>
            <w:r/>
            <w:r>
              <w:rPr>
                <w:sz w:val="16"/>
              </w:rPr>
              <w:t>The audit's NO_ROOM read used 61 units on 29 Sep at the push pace. On 2 Oct: 110 sellable + 151 in FC transfer (16 Oct) = 117 days on the seasonal clock. Without a push there is room; a swap re-prices 11 campaigns on a child with no Exact history. Queen Graphite (129 + 168) loads paused as the back-up.</w:t>
            </w:r>
          </w:p>
        </w:tc>
      </w:tr>
      <w:tr>
        <w:tc>
          <w:tcPr>
            <w:tcW w:type="dxa" w:w="2835"/>
          </w:tcPr>
          <w:p>
            <w:r/>
            <w:r>
              <w:rPr>
                <w:sz w:val="16"/>
              </w:rPr>
              <w:t>Full to Full Cool Grey</w:t>
            </w:r>
          </w:p>
        </w:tc>
        <w:tc>
          <w:tcPr>
            <w:tcW w:type="dxa" w:w="7370"/>
          </w:tcPr>
          <w:p>
            <w:r/>
            <w:r>
              <w:rPr>
                <w:sz w:val="16"/>
              </w:rPr>
              <w:t>Full White is out until January. The audit's Full Cool Blue loses $1.55 a unit before ads; Full Cool Grey earns $8.15 with 46 + 59 units (206 days).</w:t>
            </w:r>
          </w:p>
        </w:tc>
      </w:tr>
      <w:tr>
        <w:tc>
          <w:tcPr>
            <w:tcW w:type="dxa" w:w="2835"/>
          </w:tcPr>
          <w:p>
            <w:r/>
            <w:r>
              <w:rPr>
                <w:sz w:val="16"/>
              </w:rPr>
              <w:t>Pause Cal King Exact</w:t>
            </w:r>
          </w:p>
        </w:tc>
        <w:tc>
          <w:tcPr>
            <w:tcW w:type="dxa" w:w="7370"/>
          </w:tcPr>
          <w:p>
            <w:r/>
            <w:r>
              <w:rPr>
                <w:sz w:val="16"/>
              </w:rPr>
              <w:t>No Cal King child pays for a click: Cal King White $2.38 a unit (23 units); Cal King Light Pink $2.22 a unit (13 units); Cal King Sage Green $0.87 a unit (6 units); Cal King Cream −$2.05 a unit (15 units). Cal King fees run $20–22 a unit against $13–15 on King. The one Cal King Exact pauses; the Auto keeps the term.</w:t>
            </w:r>
          </w:p>
        </w:tc>
      </w:tr>
      <w:tr>
        <w:tc>
          <w:tcPr>
            <w:tcW w:type="dxa" w:w="2835"/>
          </w:tcPr>
          <w:p>
            <w:r/>
            <w:r>
              <w:rPr>
                <w:sz w:val="16"/>
              </w:rPr>
              <w:t>Pause both Twin Exacts</w:t>
            </w:r>
          </w:p>
        </w:tc>
        <w:tc>
          <w:tcPr>
            <w:tcW w:type="dxa" w:w="7370"/>
          </w:tcPr>
          <w:p>
            <w:r/>
            <w:r>
              <w:rPr>
                <w:sz w:val="16"/>
              </w:rPr>
              <w:t>By the Cal King rule: Twin Cool Grey earns $2.87 a unit, so product pages afford $0.24 against a $0.50 base floor; the campaigns sat at $5.18 and $3.80 at top of search against a $0.61 ceiling and would restart by themselves when stock lands. Paused on 2 Oct; the Twin terms stay with the Auto.</w:t>
            </w:r>
          </w:p>
        </w:tc>
      </w:tr>
      <w:tr>
        <w:tc>
          <w:tcPr>
            <w:tcW w:type="dxa" w:w="2835"/>
          </w:tcPr>
          <w:p>
            <w:r/>
            <w:r>
              <w:rPr>
                <w:sz w:val="16"/>
              </w:rPr>
              <w:t>Hold the page-one terms: first step to the CPC paid, in two waves</w:t>
            </w:r>
          </w:p>
        </w:tc>
        <w:tc>
          <w:tcPr>
            <w:tcW w:type="dxa" w:w="7370"/>
          </w:tcPr>
          <w:p>
            <w:r/>
            <w:r>
              <w:rPr>
                <w:sz w:val="16"/>
              </w:rPr>
              <w:t>On today's prices a step to 90% of the CPC paid could keep at most 45–84% of the clicks (a DO bid caps the price; T3), below the forecast's 81% on most rows, so the first step is the CPC paid itself: it removes headroom without bidding under the average clearing price. Wave A (one large Queen, one large King, two small: 4) on 22 Oct; wave B (8) on 5 Nov, read against wave A. 4 held rows have under 5% headroom and hold. Further steps, 90% of the new CPC paid, only after a read. Held-term guard: before each write, compare the campaign's top-of-search impression share since the last write (leaving out 7–21 Oct, the Lightning Deal and its 14-day settle) with its share in 6–19 Sep, the last 14 days before the 20–30 Sep Best Deal; write the next price step only while the share stays at 70% or more of that pre-plan level, and undo the last step (end the walk) if it has fallen below 70% or the rank slipped more than 3 places (15% above rank 20); where the console reports no impression share, use top-of-search clicks divided by the season factor for the same comparison. 'cooling fitted sheet': $3.10 on 22 Oct (from $3.78; ceiling $1.61).</w:t>
            </w:r>
          </w:p>
        </w:tc>
      </w:tr>
      <w:tr>
        <w:tc>
          <w:tcPr>
            <w:tcW w:type="dxa" w:w="2835"/>
          </w:tcPr>
          <w:p>
            <w:r/>
            <w:r>
              <w:rPr>
                <w:sz w:val="16"/>
              </w:rPr>
              <w:t>Read held status per keyword</w:t>
            </w:r>
          </w:p>
        </w:tc>
        <w:tc>
          <w:tcPr>
            <w:tcW w:type="dxa" w:w="7370"/>
          </w:tcPr>
          <w:p>
            <w:r/>
            <w:r>
              <w:rPr>
                <w:sz w:val="16"/>
              </w:rPr>
              <w:t>Only 17 of 53 Exact keywords have a rank in any source (the other 36 carry $1,985 and 136 orders). An untracked keyword with ≥5 September orders is held pending a rank (10 keywords) until the trackers the owner adds give it a 7-day median; 3 riders above the ceiling are priced by their own bid on 2 Oct (T3k).</w:t>
            </w:r>
          </w:p>
        </w:tc>
      </w:tr>
      <w:tr>
        <w:tc>
          <w:tcPr>
            <w:tcW w:type="dxa" w:w="2835"/>
          </w:tcPr>
          <w:p>
            <w:r/>
            <w:r>
              <w:rPr>
                <w:sz w:val="16"/>
              </w:rPr>
              <w:t>Pay a sized rank-hold premium</w:t>
            </w:r>
          </w:p>
        </w:tc>
        <w:tc>
          <w:tcPr>
            <w:tcW w:type="dxa" w:w="7370"/>
          </w:tcPr>
          <w:p>
            <w:r/>
            <w:r>
              <w:rPr>
                <w:sz w:val="16"/>
              </w:rPr>
              <w:t>The held terms stop above their ceilings: $866 a month at September volume, $169/wk at last week's. Largest, by held term (campaign): 'cooling fitted sheet' (277390956383530) $258; 'cooling fitted sheet king' (43491018068645) $257; 'cooling fitted sheet queen' (202444515473718) $128; 'cooling king fitted sheet' (25820387388275) $43; 'king cooling fitted sheet' (22290954617594) $35. The owner can release any of them (section 10).</w:t>
            </w:r>
          </w:p>
        </w:tc>
      </w:tr>
      <w:tr>
        <w:tc>
          <w:tcPr>
            <w:tcW w:type="dxa" w:w="2835"/>
          </w:tcPr>
          <w:p>
            <w:r/>
            <w:r>
              <w:rPr>
                <w:sz w:val="16"/>
              </w:rPr>
              <w:t>Everything else steps to its ceiling</w:t>
            </w:r>
          </w:p>
        </w:tc>
        <w:tc>
          <w:tcPr>
            <w:tcW w:type="dxa" w:w="7370"/>
          </w:tcPr>
          <w:p>
            <w:r/>
            <w:r>
              <w:rPr>
                <w:sz w:val="16"/>
              </w:rPr>
              <w:t>3 non-held rows end under 70% of today's CPC, carrying 8 of 164 top-of-search orders a month.</w:t>
            </w:r>
          </w:p>
        </w:tc>
      </w:tr>
      <w:tr>
        <w:tc>
          <w:tcPr>
            <w:tcW w:type="dxa" w:w="2835"/>
          </w:tcPr>
          <w:p>
            <w:r/>
            <w:r>
              <w:rPr>
                <w:sz w:val="16"/>
              </w:rPr>
              <w:t>Base: only where it pays, staged</w:t>
            </w:r>
          </w:p>
        </w:tc>
        <w:tc>
          <w:tcPr>
            <w:tcW w:type="dxa" w:w="7370"/>
          </w:tcPr>
          <w:p>
            <w:r/>
            <w:r>
              <w:rPr>
                <w:sz w:val="16"/>
              </w:rPr>
              <w:t>Product-page orders cost $22.34 against $15.33 at top of search; 28 bases come down to what a product-page click affords ($0.83 on Queen White, $0.83 on King White), in dated steps; on held rows after the walk (1 stop at the order guard).</w:t>
            </w:r>
          </w:p>
        </w:tc>
      </w:tr>
      <w:tr>
        <w:tc>
          <w:tcPr>
            <w:tcW w:type="dxa" w:w="2835"/>
          </w:tcPr>
          <w:p>
            <w:r/>
            <w:r>
              <w:rPr>
                <w:sz w:val="16"/>
              </w:rPr>
              <w:t>One exact owner per term</w:t>
            </w:r>
          </w:p>
        </w:tc>
        <w:tc>
          <w:tcPr>
            <w:tcW w:type="dxa" w:w="7370"/>
          </w:tcPr>
          <w:p>
            <w:r/>
            <w:r>
              <w:rPr>
                <w:sz w:val="16"/>
              </w:rPr>
              <w:t>The audit's 6 duplicate-target pauses (519–524) are kept; one campaign whose targets are all duplicates folds into its owners.</w:t>
            </w:r>
          </w:p>
        </w:tc>
      </w:tr>
      <w:tr>
        <w:tc>
          <w:tcPr>
            <w:tcW w:type="dxa" w:w="2835"/>
          </w:tcPr>
          <w:p>
            <w:r/>
            <w:r>
              <w:rPr>
                <w:sz w:val="16"/>
              </w:rPr>
              <w:t>Revive one paused owner, keep one paused</w:t>
            </w:r>
          </w:p>
        </w:tc>
        <w:tc>
          <w:tcPr>
            <w:tcW w:type="dxa" w:w="7370"/>
          </w:tcPr>
          <w:p>
            <w:r/>
            <w:r>
              <w:rPr>
                <w:sz w:val="16"/>
              </w:rPr>
              <w:t>'fitted sheet king cooling' (69 clicks, 15 orders in 90 days) revives on King White at its ceiling; 'fitted sheet cooling' stays paused (1 order on its last 86 clicks).</w:t>
            </w:r>
          </w:p>
        </w:tc>
      </w:tr>
      <w:tr>
        <w:tc>
          <w:tcPr>
            <w:tcW w:type="dxa" w:w="2835"/>
          </w:tcPr>
          <w:p>
            <w:r/>
            <w:r>
              <w:rPr>
                <w:sz w:val="16"/>
              </w:rPr>
              <w:t>Wall the Auto</w:t>
            </w:r>
          </w:p>
        </w:tc>
        <w:tc>
          <w:tcPr>
            <w:tcW w:type="dxa" w:w="7370"/>
          </w:tcPr>
          <w:p>
            <w:r/>
            <w:r>
              <w:rPr>
                <w:sz w:val="16"/>
              </w:rPr>
              <w:t>51 negative-exact terms (every term a live Exact owns) plus the audit's 2 zero-order terms.</w:t>
            </w:r>
          </w:p>
        </w:tc>
      </w:tr>
      <w:tr>
        <w:tc>
          <w:tcPr>
            <w:tcW w:type="dxa" w:w="2835"/>
          </w:tcPr>
          <w:p>
            <w:r/>
            <w:r>
              <w:rPr>
                <w:sz w:val="16"/>
              </w:rPr>
              <w:t>New campaigns wait for green</w:t>
            </w:r>
          </w:p>
        </w:tc>
        <w:tc>
          <w:tcPr>
            <w:tcW w:type="dxa" w:w="7370"/>
          </w:tcPr>
          <w:p>
            <w:r/>
            <w:r>
              <w:rPr>
                <w:sz w:val="16"/>
              </w:rPr>
              <w:t>5 builds ($40.00/day of caps): four discovery broads (the product has no broad or phrase harvest) and an own-ASIN PAT, not before 22 Oct.</w:t>
            </w:r>
          </w:p>
        </w:tc>
      </w:tr>
      <w:tr>
        <w:tc>
          <w:tcPr>
            <w:tcW w:type="dxa" w:w="2835"/>
          </w:tcPr>
          <w:p>
            <w:r/>
            <w:r>
              <w:rPr>
                <w:sz w:val="16"/>
              </w:rPr>
              <w:t>Stock: one clock, a spring order</w:t>
            </w:r>
          </w:p>
        </w:tc>
        <w:tc>
          <w:tcPr>
            <w:tcW w:type="dxa" w:w="7370"/>
          </w:tcPr>
          <w:p>
            <w:r/>
            <w:r>
              <w:rPr>
                <w:sz w:val="16"/>
              </w:rPr>
              <w:t>Spring order 4,988 units to 31 May, by 1 Dec or each child's 90-day reorder date (1,956 needed to reach 31 Mar); none on children that earn ≤$2 a unit before ads (Cal King Graphite, Queen Cool Blue, Queen Light Pink).</w:t>
            </w:r>
          </w:p>
        </w:tc>
      </w:tr>
      <w:tr>
        <w:tc>
          <w:tcPr>
            <w:tcW w:type="dxa" w:w="2835"/>
          </w:tcPr>
          <w:p>
            <w:r/>
            <w:r>
              <w:rPr>
                <w:sz w:val="16"/>
              </w:rPr>
              <w:t>Keep the audit's structure, change its prices</w:t>
            </w:r>
          </w:p>
        </w:tc>
        <w:tc>
          <w:tcPr>
            <w:tcW w:type="dxa" w:w="7370"/>
          </w:tcPr>
          <w:p>
            <w:r/>
            <w:r>
              <w:rPr>
                <w:sz w:val="16"/>
              </w:rPr>
              <w:t>AGREE 33, MODIFY 61, REJECT 15, HOLD 7 of 116.</w:t>
            </w:r>
          </w:p>
        </w:tc>
      </w:tr>
    </w:tbl>
    <w:p/>
    <w:p>
      <w:pPr>
        <w:pStyle w:val="Heading1"/>
      </w:pPr>
      <w:r>
        <w:t>4. Execution schedule</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587"/>
            <w:shd w:val="clear" w:color="auto" w:fill="1F3864"/>
          </w:tcPr>
          <w:p>
            <w:r/>
            <w:r>
              <w:rPr>
                <w:b/>
                <w:color w:val="FFFFFF"/>
                <w:sz w:val="16"/>
              </w:rPr>
              <w:t>When</w:t>
            </w:r>
          </w:p>
        </w:tc>
        <w:tc>
          <w:tcPr>
            <w:tcW w:type="dxa" w:w="3685"/>
            <w:shd w:val="clear" w:color="auto" w:fill="1F3864"/>
          </w:tcPr>
          <w:p>
            <w:r/>
            <w:r>
              <w:rPr>
                <w:b/>
                <w:color w:val="FFFFFF"/>
                <w:sz w:val="16"/>
              </w:rPr>
              <w:t>What</w:t>
            </w:r>
          </w:p>
        </w:tc>
        <w:tc>
          <w:tcPr>
            <w:tcW w:type="dxa" w:w="1134"/>
            <w:shd w:val="clear" w:color="auto" w:fill="1F3864"/>
          </w:tcPr>
          <w:p>
            <w:r/>
            <w:r>
              <w:rPr>
                <w:b/>
                <w:color w:val="FFFFFF"/>
                <w:sz w:val="16"/>
              </w:rPr>
              <w:t>Who</w:t>
            </w:r>
          </w:p>
        </w:tc>
        <w:tc>
          <w:tcPr>
            <w:tcW w:type="dxa" w:w="2098"/>
            <w:shd w:val="clear" w:color="auto" w:fill="1F3864"/>
          </w:tcPr>
          <w:p>
            <w:r/>
            <w:r>
              <w:rPr>
                <w:b/>
                <w:color w:val="FFFFFF"/>
                <w:sz w:val="16"/>
              </w:rPr>
              <w:t>Where</w:t>
            </w:r>
          </w:p>
        </w:tc>
        <w:tc>
          <w:tcPr>
            <w:tcW w:type="dxa" w:w="1701"/>
            <w:shd w:val="clear" w:color="auto" w:fill="1F3864"/>
          </w:tcPr>
          <w:p>
            <w:r/>
            <w:r>
              <w:rPr>
                <w:b/>
                <w:color w:val="FFFFFF"/>
                <w:sz w:val="16"/>
              </w:rPr>
              <w:t>Done when</w:t>
            </w:r>
          </w:p>
        </w:tc>
      </w:tr>
      <w:tr>
        <w:tc>
          <w:tcPr>
            <w:tcW w:type="dxa" w:w="1587"/>
          </w:tcPr>
          <w:p>
            <w:r/>
            <w:r>
              <w:rPr>
                <w:sz w:val="16"/>
              </w:rPr>
              <w:t>Day 0 (2 Oct)</w:t>
            </w:r>
          </w:p>
        </w:tc>
        <w:tc>
          <w:tcPr>
            <w:tcW w:type="dxa" w:w="3685"/>
          </w:tcPr>
          <w:p>
            <w:r/>
            <w:r>
              <w:rPr>
                <w:sz w:val="16"/>
              </w:rPr>
              <w:t>Attribution read: Purchased Product report (SP, 30 days)</w:t>
            </w:r>
          </w:p>
        </w:tc>
        <w:tc>
          <w:tcPr>
            <w:tcW w:type="dxa" w:w="1134"/>
          </w:tcPr>
          <w:p>
            <w:r/>
            <w:r>
              <w:rPr>
                <w:sz w:val="16"/>
              </w:rPr>
              <w:t>Owner / PPC</w:t>
            </w:r>
          </w:p>
        </w:tc>
        <w:tc>
          <w:tcPr>
            <w:tcW w:type="dxa" w:w="2098"/>
          </w:tcPr>
          <w:p>
            <w:r/>
            <w:r>
              <w:rPr>
                <w:sz w:val="16"/>
              </w:rPr>
              <w:t>Amazon Ads console</w:t>
            </w:r>
          </w:p>
        </w:tc>
        <w:tc>
          <w:tcPr>
            <w:tcW w:type="dxa" w:w="1701"/>
          </w:tcPr>
          <w:p>
            <w:r/>
            <w:r>
              <w:rPr>
                <w:sz w:val="16"/>
              </w:rPr>
              <w:t>Money case A or B known</w:t>
            </w:r>
          </w:p>
        </w:tc>
      </w:tr>
      <w:tr>
        <w:tc>
          <w:tcPr>
            <w:tcW w:type="dxa" w:w="1587"/>
          </w:tcPr>
          <w:p>
            <w:r/>
            <w:r>
              <w:rPr>
                <w:sz w:val="16"/>
              </w:rPr>
              <w:t>Day 0</w:t>
            </w:r>
          </w:p>
        </w:tc>
        <w:tc>
          <w:tcPr>
            <w:tcW w:type="dxa" w:w="3685"/>
          </w:tcPr>
          <w:p>
            <w:r/>
            <w:r>
              <w:rPr>
                <w:sz w:val="16"/>
              </w:rPr>
              <w:t>Confirm with the forwarder that the August–October shipments have left (1,884 units 'ready to ship'); add the 10 untracked keywords with ≥5 orders to the rank trackers; read top-of-search impression share 6–19 Sep on the 16 held campaigns</w:t>
            </w:r>
          </w:p>
        </w:tc>
        <w:tc>
          <w:tcPr>
            <w:tcW w:type="dxa" w:w="1134"/>
          </w:tcPr>
          <w:p>
            <w:r/>
            <w:r>
              <w:rPr>
                <w:sz w:val="16"/>
              </w:rPr>
              <w:t>Owner / PPC</w:t>
            </w:r>
          </w:p>
        </w:tc>
        <w:tc>
          <w:tcPr>
            <w:tcW w:type="dxa" w:w="2098"/>
          </w:tcPr>
          <w:p>
            <w:r/>
            <w:r>
              <w:rPr>
                <w:sz w:val="16"/>
              </w:rPr>
              <w:t>Needs console IDs, Rank tracking</w:t>
            </w:r>
          </w:p>
        </w:tc>
        <w:tc>
          <w:tcPr>
            <w:tcW w:type="dxa" w:w="1701"/>
          </w:tcPr>
          <w:p>
            <w:r/>
            <w:r>
              <w:rPr>
                <w:sz w:val="16"/>
              </w:rPr>
              <w:t>Every held row has a guard baseline</w:t>
            </w:r>
          </w:p>
        </w:tc>
      </w:tr>
      <w:tr>
        <w:tc>
          <w:tcPr>
            <w:tcW w:type="dxa" w:w="1587"/>
          </w:tcPr>
          <w:p>
            <w:r/>
            <w:r>
              <w:rPr>
                <w:sz w:val="16"/>
              </w:rPr>
              <w:t>2 Oct</w:t>
            </w:r>
          </w:p>
        </w:tc>
        <w:tc>
          <w:tcPr>
            <w:tcW w:type="dxa" w:w="3685"/>
          </w:tcPr>
          <w:p>
            <w:r/>
            <w:r>
              <w:rPr>
                <w:sz w:val="16"/>
              </w:rPr>
              <w:t>Step 3: 4 child swaps; 6 duplicate pauses; first steps on non-held rows; base and modifier re-solves; revive; Cal King pause; back-up ads (paused)</w:t>
            </w:r>
          </w:p>
        </w:tc>
        <w:tc>
          <w:tcPr>
            <w:tcW w:type="dxa" w:w="1134"/>
          </w:tcPr>
          <w:p>
            <w:r/>
            <w:r>
              <w:rPr>
                <w:sz w:val="16"/>
              </w:rPr>
              <w:t>PPC</w:t>
            </w:r>
          </w:p>
        </w:tc>
        <w:tc>
          <w:tcPr>
            <w:tcW w:type="dxa" w:w="2098"/>
          </w:tcPr>
          <w:p>
            <w:r/>
            <w:r>
              <w:rPr>
                <w:sz w:val="16"/>
              </w:rPr>
              <w:t>Bulk upload (step 3)</w:t>
            </w:r>
          </w:p>
        </w:tc>
        <w:tc>
          <w:tcPr>
            <w:tcW w:type="dxa" w:w="1701"/>
          </w:tcPr>
          <w:p>
            <w:r/>
            <w:r>
              <w:rPr>
                <w:sz w:val="16"/>
              </w:rPr>
              <w:t>Upload report clean</w:t>
            </w:r>
          </w:p>
        </w:tc>
      </w:tr>
      <w:tr>
        <w:tc>
          <w:tcPr>
            <w:tcW w:type="dxa" w:w="1587"/>
          </w:tcPr>
          <w:p>
            <w:r/>
            <w:r>
              <w:rPr>
                <w:sz w:val="16"/>
              </w:rPr>
              <w:t>2 Oct (same day)</w:t>
            </w:r>
          </w:p>
        </w:tc>
        <w:tc>
          <w:tcPr>
            <w:tcW w:type="dxa" w:w="3685"/>
          </w:tcPr>
          <w:p>
            <w:r/>
            <w:r>
              <w:rPr>
                <w:sz w:val="16"/>
              </w:rPr>
              <w:t>Product-ad pauses of the old children; keywords without IDs; the 2 campaigns with no targets in the export</w:t>
            </w:r>
          </w:p>
        </w:tc>
        <w:tc>
          <w:tcPr>
            <w:tcW w:type="dxa" w:w="1134"/>
          </w:tcPr>
          <w:p>
            <w:r/>
            <w:r>
              <w:rPr>
                <w:sz w:val="16"/>
              </w:rPr>
              <w:t>PPC</w:t>
            </w:r>
          </w:p>
        </w:tc>
        <w:tc>
          <w:tcPr>
            <w:tcW w:type="dxa" w:w="2098"/>
          </w:tcPr>
          <w:p>
            <w:r/>
            <w:r>
              <w:rPr>
                <w:sz w:val="16"/>
              </w:rPr>
              <w:t>Needs console IDs</w:t>
            </w:r>
          </w:p>
        </w:tc>
        <w:tc>
          <w:tcPr>
            <w:tcW w:type="dxa" w:w="1701"/>
          </w:tcPr>
          <w:p>
            <w:r/>
            <w:r>
              <w:rPr>
                <w:sz w:val="16"/>
              </w:rPr>
              <w:t>Old ads paused</w:t>
            </w:r>
          </w:p>
        </w:tc>
      </w:tr>
      <w:tr>
        <w:tc>
          <w:tcPr>
            <w:tcW w:type="dxa" w:w="1587"/>
          </w:tcPr>
          <w:p>
            <w:r/>
            <w:r>
              <w:rPr>
                <w:sz w:val="16"/>
              </w:rPr>
              <w:t>2 Oct</w:t>
            </w:r>
          </w:p>
        </w:tc>
        <w:tc>
          <w:tcPr>
            <w:tcW w:type="dxa" w:w="3685"/>
          </w:tcPr>
          <w:p>
            <w:r/>
            <w:r>
              <w:rPr>
                <w:sz w:val="16"/>
              </w:rPr>
              <w:t>Step 4: 51 negative-exact walls in the Auto + audit 356</w:t>
            </w:r>
          </w:p>
        </w:tc>
        <w:tc>
          <w:tcPr>
            <w:tcW w:type="dxa" w:w="1134"/>
          </w:tcPr>
          <w:p>
            <w:r/>
            <w:r>
              <w:rPr>
                <w:sz w:val="16"/>
              </w:rPr>
              <w:t>PPC</w:t>
            </w:r>
          </w:p>
        </w:tc>
        <w:tc>
          <w:tcPr>
            <w:tcW w:type="dxa" w:w="2098"/>
          </w:tcPr>
          <w:p>
            <w:r/>
            <w:r>
              <w:rPr>
                <w:sz w:val="16"/>
              </w:rPr>
              <w:t>Bulk upload (step 4)</w:t>
            </w:r>
          </w:p>
        </w:tc>
        <w:tc>
          <w:tcPr>
            <w:tcW w:type="dxa" w:w="1701"/>
          </w:tcPr>
          <w:p>
            <w:r/>
            <w:r>
              <w:rPr>
                <w:sz w:val="16"/>
              </w:rPr>
              <w:t>Walls live</w:t>
            </w:r>
          </w:p>
        </w:tc>
      </w:tr>
      <w:tr>
        <w:tc>
          <w:tcPr>
            <w:tcW w:type="dxa" w:w="1587"/>
          </w:tcPr>
          <w:p>
            <w:r/>
            <w:r>
              <w:rPr>
                <w:sz w:val="16"/>
              </w:rPr>
              <w:t>6 Oct</w:t>
            </w:r>
          </w:p>
        </w:tc>
        <w:tc>
          <w:tcPr>
            <w:tcW w:type="dxa" w:w="3685"/>
          </w:tcPr>
          <w:p>
            <w:r/>
            <w:r>
              <w:rPr>
                <w:sz w:val="16"/>
              </w:rPr>
              <w:t>Arming (SOP-32): freeze list = every campaign; snapshot of bids, modifiers and budgets</w:t>
            </w:r>
          </w:p>
        </w:tc>
        <w:tc>
          <w:tcPr>
            <w:tcW w:type="dxa" w:w="1134"/>
          </w:tcPr>
          <w:p>
            <w:r/>
            <w:r>
              <w:rPr>
                <w:sz w:val="16"/>
              </w:rPr>
              <w:t>PPC</w:t>
            </w:r>
          </w:p>
        </w:tc>
        <w:tc>
          <w:tcPr>
            <w:tcW w:type="dxa" w:w="2098"/>
          </w:tcPr>
          <w:p>
            <w:r/>
            <w:r>
              <w:rPr>
                <w:sz w:val="16"/>
              </w:rPr>
              <w:t>Action list step 2</w:t>
            </w:r>
          </w:p>
        </w:tc>
        <w:tc>
          <w:tcPr>
            <w:tcW w:type="dxa" w:w="1701"/>
          </w:tcPr>
          <w:p>
            <w:r/>
            <w:r>
              <w:rPr>
                <w:sz w:val="16"/>
              </w:rPr>
              <w:t>Snapshot saved</w:t>
            </w:r>
          </w:p>
        </w:tc>
      </w:tr>
      <w:tr>
        <w:tc>
          <w:tcPr>
            <w:tcW w:type="dxa" w:w="1587"/>
          </w:tcPr>
          <w:p>
            <w:r/>
            <w:r>
              <w:rPr>
                <w:sz w:val="16"/>
              </w:rPr>
              <w:t>7 Oct</w:t>
            </w:r>
          </w:p>
        </w:tc>
        <w:tc>
          <w:tcPr>
            <w:tcW w:type="dxa" w:w="3685"/>
          </w:tcPr>
          <w:p>
            <w:r/>
            <w:r>
              <w:rPr>
                <w:sz w:val="16"/>
              </w:rPr>
              <w:t>Lightning Deal: bids hold; cap-hits read midday and evening, recorded, not raised</w:t>
            </w:r>
          </w:p>
        </w:tc>
        <w:tc>
          <w:tcPr>
            <w:tcW w:type="dxa" w:w="1134"/>
          </w:tcPr>
          <w:p>
            <w:r/>
            <w:r>
              <w:rPr>
                <w:sz w:val="16"/>
              </w:rPr>
              <w:t>PPC</w:t>
            </w:r>
          </w:p>
        </w:tc>
        <w:tc>
          <w:tcPr>
            <w:tcW w:type="dxa" w:w="2098"/>
          </w:tcPr>
          <w:p>
            <w:r/>
            <w:r>
              <w:rPr>
                <w:sz w:val="16"/>
              </w:rPr>
              <w:t>Monitoring</w:t>
            </w:r>
          </w:p>
        </w:tc>
        <w:tc>
          <w:tcPr>
            <w:tcW w:type="dxa" w:w="1701"/>
          </w:tcPr>
          <w:p>
            <w:r/>
            <w:r>
              <w:rPr>
                <w:sz w:val="16"/>
              </w:rPr>
              <w:t>Recorded</w:t>
            </w:r>
          </w:p>
        </w:tc>
      </w:tr>
      <w:tr>
        <w:tc>
          <w:tcPr>
            <w:tcW w:type="dxa" w:w="1587"/>
          </w:tcPr>
          <w:p>
            <w:r/>
            <w:r>
              <w:rPr>
                <w:sz w:val="16"/>
              </w:rPr>
              <w:t>8 Oct</w:t>
            </w:r>
          </w:p>
        </w:tc>
        <w:tc>
          <w:tcPr>
            <w:tcW w:type="dxa" w:w="3685"/>
          </w:tcPr>
          <w:p>
            <w:r/>
            <w:r>
              <w:rPr>
                <w:sz w:val="16"/>
              </w:rPr>
              <w:t>Close: everything matches the snapshot; settle to 21 Oct, no write</w:t>
            </w:r>
          </w:p>
        </w:tc>
        <w:tc>
          <w:tcPr>
            <w:tcW w:type="dxa" w:w="1134"/>
          </w:tcPr>
          <w:p>
            <w:r/>
            <w:r>
              <w:rPr>
                <w:sz w:val="16"/>
              </w:rPr>
              <w:t>PPC</w:t>
            </w:r>
          </w:p>
        </w:tc>
        <w:tc>
          <w:tcPr>
            <w:tcW w:type="dxa" w:w="2098"/>
          </w:tcPr>
          <w:p>
            <w:r/>
            <w:r>
              <w:rPr>
                <w:sz w:val="16"/>
              </w:rPr>
              <w:t>Monitoring</w:t>
            </w:r>
          </w:p>
        </w:tc>
        <w:tc>
          <w:tcPr>
            <w:tcW w:type="dxa" w:w="1701"/>
          </w:tcPr>
          <w:p>
            <w:r/>
            <w:r>
              <w:rPr>
                <w:sz w:val="16"/>
              </w:rPr>
              <w:t>Matched</w:t>
            </w:r>
          </w:p>
        </w:tc>
      </w:tr>
      <w:tr>
        <w:tc>
          <w:tcPr>
            <w:tcW w:type="dxa" w:w="1587"/>
          </w:tcPr>
          <w:p>
            <w:r/>
            <w:r>
              <w:rPr>
                <w:sz w:val="16"/>
              </w:rPr>
              <w:t>16 Oct</w:t>
            </w:r>
          </w:p>
        </w:tc>
        <w:tc>
          <w:tcPr>
            <w:tcW w:type="dxa" w:w="3685"/>
          </w:tcPr>
          <w:p>
            <w:r/>
            <w:r>
              <w:rPr>
                <w:sz w:val="16"/>
              </w:rPr>
              <w:t>FC transfers sellable? Shipments received? Re-tier on the day</w:t>
            </w:r>
          </w:p>
        </w:tc>
        <w:tc>
          <w:tcPr>
            <w:tcW w:type="dxa" w:w="1134"/>
          </w:tcPr>
          <w:p>
            <w:r/>
            <w:r>
              <w:rPr>
                <w:sz w:val="16"/>
              </w:rPr>
              <w:t>Owner</w:t>
            </w:r>
          </w:p>
        </w:tc>
        <w:tc>
          <w:tcPr>
            <w:tcW w:type="dxa" w:w="2098"/>
          </w:tcPr>
          <w:p>
            <w:r/>
            <w:r>
              <w:rPr>
                <w:sz w:val="16"/>
              </w:rPr>
              <w:t>Stock &amp; reorder</w:t>
            </w:r>
          </w:p>
        </w:tc>
        <w:tc>
          <w:tcPr>
            <w:tcW w:type="dxa" w:w="1701"/>
          </w:tcPr>
          <w:p>
            <w:r/>
            <w:r>
              <w:rPr>
                <w:sz w:val="16"/>
              </w:rPr>
              <w:t>Confirmed</w:t>
            </w:r>
          </w:p>
        </w:tc>
      </w:tr>
      <w:tr>
        <w:tc>
          <w:tcPr>
            <w:tcW w:type="dxa" w:w="1587"/>
          </w:tcPr>
          <w:p>
            <w:r/>
            <w:r>
              <w:rPr>
                <w:sz w:val="16"/>
              </w:rPr>
              <w:t>22 Oct</w:t>
            </w:r>
          </w:p>
        </w:tc>
        <w:tc>
          <w:tcPr>
            <w:tcW w:type="dxa" w:w="3685"/>
          </w:tcPr>
          <w:p>
            <w:r/>
            <w:r>
              <w:rPr>
                <w:sz w:val="16"/>
              </w:rPr>
              <w:t>Wave A first held steps (to the CPC paid): 4 campaigns</w:t>
            </w:r>
          </w:p>
        </w:tc>
        <w:tc>
          <w:tcPr>
            <w:tcW w:type="dxa" w:w="1134"/>
          </w:tcPr>
          <w:p>
            <w:r/>
            <w:r>
              <w:rPr>
                <w:sz w:val="16"/>
              </w:rPr>
              <w:t>PPC</w:t>
            </w:r>
          </w:p>
        </w:tc>
        <w:tc>
          <w:tcPr>
            <w:tcW w:type="dxa" w:w="2098"/>
          </w:tcPr>
          <w:p>
            <w:r/>
            <w:r>
              <w:rPr>
                <w:sz w:val="16"/>
              </w:rPr>
              <w:t>T3</w:t>
            </w:r>
          </w:p>
        </w:tc>
        <w:tc>
          <w:tcPr>
            <w:tcW w:type="dxa" w:w="1701"/>
          </w:tcPr>
          <w:p>
            <w:r/>
            <w:r>
              <w:rPr>
                <w:sz w:val="16"/>
              </w:rPr>
              <w:t>Loaded</w:t>
            </w:r>
          </w:p>
        </w:tc>
      </w:tr>
      <w:tr>
        <w:tc>
          <w:tcPr>
            <w:tcW w:type="dxa" w:w="1587"/>
          </w:tcPr>
          <w:p>
            <w:r/>
            <w:r>
              <w:rPr>
                <w:sz w:val="16"/>
              </w:rPr>
              <w:t>22 Oct and every 14 days</w:t>
            </w:r>
          </w:p>
        </w:tc>
        <w:tc>
          <w:tcPr>
            <w:tcW w:type="dxa" w:w="3685"/>
          </w:tcPr>
          <w:p>
            <w:r/>
            <w:r>
              <w:rPr>
                <w:sz w:val="16"/>
              </w:rPr>
              <w:t>Read (impression share, CPC paid, rank, total orders), then the next write — sized by the read, undone where the guard trips</w:t>
            </w:r>
          </w:p>
        </w:tc>
        <w:tc>
          <w:tcPr>
            <w:tcW w:type="dxa" w:w="1134"/>
          </w:tcPr>
          <w:p>
            <w:r/>
            <w:r>
              <w:rPr>
                <w:sz w:val="16"/>
              </w:rPr>
              <w:t>PPC</w:t>
            </w:r>
          </w:p>
        </w:tc>
        <w:tc>
          <w:tcPr>
            <w:tcW w:type="dxa" w:w="2098"/>
          </w:tcPr>
          <w:p>
            <w:r/>
            <w:r>
              <w:rPr>
                <w:sz w:val="16"/>
              </w:rPr>
              <w:t>T3 Write dates</w:t>
            </w:r>
          </w:p>
        </w:tc>
        <w:tc>
          <w:tcPr>
            <w:tcW w:type="dxa" w:w="1701"/>
          </w:tcPr>
          <w:p>
            <w:r/>
            <w:r>
              <w:rPr>
                <w:sz w:val="16"/>
              </w:rPr>
              <w:t>Keep / undo written per row</w:t>
            </w:r>
          </w:p>
        </w:tc>
      </w:tr>
      <w:tr>
        <w:tc>
          <w:tcPr>
            <w:tcW w:type="dxa" w:w="1587"/>
          </w:tcPr>
          <w:p>
            <w:r/>
            <w:r>
              <w:rPr>
                <w:sz w:val="16"/>
              </w:rPr>
              <w:t>5 Nov</w:t>
            </w:r>
          </w:p>
        </w:tc>
        <w:tc>
          <w:tcPr>
            <w:tcW w:type="dxa" w:w="3685"/>
          </w:tcPr>
          <w:p>
            <w:r/>
            <w:r>
              <w:rPr>
                <w:sz w:val="16"/>
              </w:rPr>
              <w:t>Read wave A against wave B; wave B first steps (8); wave A's next step only if its guard holds</w:t>
            </w:r>
          </w:p>
        </w:tc>
        <w:tc>
          <w:tcPr>
            <w:tcW w:type="dxa" w:w="1134"/>
          </w:tcPr>
          <w:p>
            <w:r/>
            <w:r>
              <w:rPr>
                <w:sz w:val="16"/>
              </w:rPr>
              <w:t>PPC</w:t>
            </w:r>
          </w:p>
        </w:tc>
        <w:tc>
          <w:tcPr>
            <w:tcW w:type="dxa" w:w="2098"/>
          </w:tcPr>
          <w:p>
            <w:r/>
            <w:r>
              <w:rPr>
                <w:sz w:val="16"/>
              </w:rPr>
              <w:t>T3, Monitoring</w:t>
            </w:r>
          </w:p>
        </w:tc>
        <w:tc>
          <w:tcPr>
            <w:tcW w:type="dxa" w:w="1701"/>
          </w:tcPr>
          <w:p>
            <w:r/>
            <w:r>
              <w:rPr>
                <w:sz w:val="16"/>
              </w:rPr>
              <w:t>Keep / undo written</w:t>
            </w:r>
          </w:p>
        </w:tc>
      </w:tr>
      <w:tr>
        <w:tc>
          <w:tcPr>
            <w:tcW w:type="dxa" w:w="1587"/>
          </w:tcPr>
          <w:p>
            <w:r/>
            <w:r>
              <w:rPr>
                <w:sz w:val="16"/>
              </w:rPr>
              <w:t>By 1 Dec</w:t>
            </w:r>
          </w:p>
        </w:tc>
        <w:tc>
          <w:tcPr>
            <w:tcW w:type="dxa" w:w="3685"/>
          </w:tcPr>
          <w:p>
            <w:r/>
            <w:r>
              <w:rPr>
                <w:sz w:val="16"/>
              </w:rPr>
              <w:t>Spring order (4,988 units, sized to 31 May)</w:t>
            </w:r>
          </w:p>
        </w:tc>
        <w:tc>
          <w:tcPr>
            <w:tcW w:type="dxa" w:w="1134"/>
          </w:tcPr>
          <w:p>
            <w:r/>
            <w:r>
              <w:rPr>
                <w:sz w:val="16"/>
              </w:rPr>
              <w:t>Owner</w:t>
            </w:r>
          </w:p>
        </w:tc>
        <w:tc>
          <w:tcPr>
            <w:tcW w:type="dxa" w:w="2098"/>
          </w:tcPr>
          <w:p>
            <w:r/>
            <w:r>
              <w:rPr>
                <w:sz w:val="16"/>
              </w:rPr>
              <w:t>Stock &amp; reorder</w:t>
            </w:r>
          </w:p>
        </w:tc>
        <w:tc>
          <w:tcPr>
            <w:tcW w:type="dxa" w:w="1701"/>
          </w:tcPr>
          <w:p>
            <w:r/>
            <w:r>
              <w:rPr>
                <w:sz w:val="16"/>
              </w:rPr>
              <w:t>PO placed</w:t>
            </w:r>
          </w:p>
        </w:tc>
      </w:tr>
      <w:tr>
        <w:tc>
          <w:tcPr>
            <w:tcW w:type="dxa" w:w="1587"/>
          </w:tcPr>
          <w:p>
            <w:r/>
            <w:r>
              <w:rPr>
                <w:sz w:val="16"/>
              </w:rPr>
              <w:t>When posture is green (not before 22 Oct)</w:t>
            </w:r>
          </w:p>
        </w:tc>
        <w:tc>
          <w:tcPr>
            <w:tcW w:type="dxa" w:w="3685"/>
          </w:tcPr>
          <w:p>
            <w:r/>
            <w:r>
              <w:rPr>
                <w:sz w:val="16"/>
              </w:rPr>
              <w:t>Step 6: new campaigns, one at a time</w:t>
            </w:r>
          </w:p>
        </w:tc>
        <w:tc>
          <w:tcPr>
            <w:tcW w:type="dxa" w:w="1134"/>
          </w:tcPr>
          <w:p>
            <w:r/>
            <w:r>
              <w:rPr>
                <w:sz w:val="16"/>
              </w:rPr>
              <w:t>PPC</w:t>
            </w:r>
          </w:p>
        </w:tc>
        <w:tc>
          <w:tcPr>
            <w:tcW w:type="dxa" w:w="2098"/>
          </w:tcPr>
          <w:p>
            <w:r/>
            <w:r>
              <w:rPr>
                <w:sz w:val="16"/>
              </w:rPr>
              <w:t>New campaigns</w:t>
            </w:r>
          </w:p>
        </w:tc>
        <w:tc>
          <w:tcPr>
            <w:tcW w:type="dxa" w:w="1701"/>
          </w:tcPr>
          <w:p>
            <w:r/>
            <w:r>
              <w:rPr>
                <w:sz w:val="16"/>
              </w:rPr>
              <w:t>Inside the envelope</w:t>
            </w:r>
          </w:p>
        </w:tc>
      </w:tr>
    </w:tbl>
    <w:p/>
    <w:p>
      <w:pPr>
        <w:pStyle w:val="Heading1"/>
      </w:pPr>
      <w:r>
        <w:t>5. The changes, by step</w:t>
      </w:r>
    </w:p>
    <w:tbl>
      <w:tblPr>
        <w:tblStyle w:val="TableGrid"/>
        <w:tblW w:type="auto" w:w="0"/>
        <w:tblLook w:firstColumn="1" w:firstRow="1" w:lastColumn="0" w:lastRow="0" w:noHBand="0" w:noVBand="1" w:val="04A0"/>
      </w:tblPr>
      <w:tblGrid>
        <w:gridCol w:w="2493"/>
        <w:gridCol w:w="2493"/>
        <w:gridCol w:w="2493"/>
        <w:gridCol w:w="2493"/>
      </w:tblGrid>
      <w:tr>
        <w:tc>
          <w:tcPr>
            <w:tcW w:type="dxa" w:w="850"/>
            <w:shd w:val="clear" w:color="auto" w:fill="1F3864"/>
          </w:tcPr>
          <w:p>
            <w:r/>
            <w:r>
              <w:rPr>
                <w:b/>
                <w:color w:val="FFFFFF"/>
                <w:sz w:val="16"/>
              </w:rPr>
              <w:t>Step</w:t>
            </w:r>
          </w:p>
        </w:tc>
        <w:tc>
          <w:tcPr>
            <w:tcW w:type="dxa" w:w="5669"/>
            <w:shd w:val="clear" w:color="auto" w:fill="1F3864"/>
          </w:tcPr>
          <w:p>
            <w:r/>
            <w:r>
              <w:rPr>
                <w:b/>
                <w:color w:val="FFFFFF"/>
                <w:sz w:val="16"/>
              </w:rPr>
              <w:t>Change</w:t>
            </w:r>
          </w:p>
        </w:tc>
        <w:tc>
          <w:tcPr>
            <w:tcW w:type="dxa" w:w="1134"/>
            <w:shd w:val="clear" w:color="auto" w:fill="1F3864"/>
          </w:tcPr>
          <w:p>
            <w:r/>
            <w:r>
              <w:rPr>
                <w:b/>
                <w:color w:val="FFFFFF"/>
                <w:sz w:val="16"/>
              </w:rPr>
              <w:t>Rows</w:t>
            </w:r>
          </w:p>
        </w:tc>
        <w:tc>
          <w:tcPr>
            <w:tcW w:type="dxa" w:w="2268"/>
            <w:shd w:val="clear" w:color="auto" w:fill="1F3864"/>
          </w:tcPr>
          <w:p>
            <w:r/>
            <w:r>
              <w:rPr>
                <w:b/>
                <w:color w:val="FFFFFF"/>
                <w:sz w:val="16"/>
              </w:rPr>
              <w:t>Tab</w:t>
            </w:r>
          </w:p>
        </w:tc>
      </w:tr>
      <w:tr>
        <w:tc>
          <w:tcPr>
            <w:tcW w:type="dxa" w:w="850"/>
          </w:tcPr>
          <w:p>
            <w:r/>
            <w:r>
              <w:rPr>
                <w:sz w:val="16"/>
              </w:rPr>
              <w:t>3</w:t>
            </w:r>
          </w:p>
        </w:tc>
        <w:tc>
          <w:tcPr>
            <w:tcW w:type="dxa" w:w="5669"/>
          </w:tcPr>
          <w:p>
            <w:r/>
            <w:r>
              <w:rPr>
                <w:sz w:val="16"/>
              </w:rPr>
              <w:t>Bidding Adjustment — Update</w:t>
            </w:r>
          </w:p>
        </w:tc>
        <w:tc>
          <w:tcPr>
            <w:tcW w:type="dxa" w:w="1134"/>
          </w:tcPr>
          <w:p>
            <w:r/>
            <w:r>
              <w:rPr>
                <w:sz w:val="16"/>
              </w:rPr>
              <w:t>16</w:t>
            </w:r>
          </w:p>
        </w:tc>
        <w:tc>
          <w:tcPr>
            <w:tcW w:type="dxa" w:w="2268"/>
          </w:tcPr>
          <w:p>
            <w:r/>
            <w:r>
              <w:rPr>
                <w:sz w:val="16"/>
              </w:rPr>
              <w:t>Bulk upload</w:t>
            </w:r>
          </w:p>
        </w:tc>
      </w:tr>
      <w:tr>
        <w:tc>
          <w:tcPr>
            <w:tcW w:type="dxa" w:w="850"/>
          </w:tcPr>
          <w:p>
            <w:r/>
            <w:r>
              <w:rPr>
                <w:sz w:val="16"/>
              </w:rPr>
              <w:t>3</w:t>
            </w:r>
          </w:p>
        </w:tc>
        <w:tc>
          <w:tcPr>
            <w:tcW w:type="dxa" w:w="5669"/>
          </w:tcPr>
          <w:p>
            <w:r/>
            <w:r>
              <w:rPr>
                <w:sz w:val="16"/>
              </w:rPr>
              <w:t>Campaign — Update</w:t>
            </w:r>
          </w:p>
        </w:tc>
        <w:tc>
          <w:tcPr>
            <w:tcW w:type="dxa" w:w="1134"/>
          </w:tcPr>
          <w:p>
            <w:r/>
            <w:r>
              <w:rPr>
                <w:sz w:val="16"/>
              </w:rPr>
              <w:t>4</w:t>
            </w:r>
          </w:p>
        </w:tc>
        <w:tc>
          <w:tcPr>
            <w:tcW w:type="dxa" w:w="2268"/>
          </w:tcPr>
          <w:p>
            <w:r/>
            <w:r>
              <w:rPr>
                <w:sz w:val="16"/>
              </w:rPr>
              <w:t>Bulk upload</w:t>
            </w:r>
          </w:p>
        </w:tc>
      </w:tr>
      <w:tr>
        <w:tc>
          <w:tcPr>
            <w:tcW w:type="dxa" w:w="850"/>
          </w:tcPr>
          <w:p>
            <w:r/>
            <w:r>
              <w:rPr>
                <w:sz w:val="16"/>
              </w:rPr>
              <w:t>3</w:t>
            </w:r>
          </w:p>
        </w:tc>
        <w:tc>
          <w:tcPr>
            <w:tcW w:type="dxa" w:w="5669"/>
          </w:tcPr>
          <w:p>
            <w:r/>
            <w:r>
              <w:rPr>
                <w:sz w:val="16"/>
              </w:rPr>
              <w:t>Keyword — Update</w:t>
            </w:r>
          </w:p>
        </w:tc>
        <w:tc>
          <w:tcPr>
            <w:tcW w:type="dxa" w:w="1134"/>
          </w:tcPr>
          <w:p>
            <w:r/>
            <w:r>
              <w:rPr>
                <w:sz w:val="16"/>
              </w:rPr>
              <w:t>28</w:t>
            </w:r>
          </w:p>
        </w:tc>
        <w:tc>
          <w:tcPr>
            <w:tcW w:type="dxa" w:w="2268"/>
          </w:tcPr>
          <w:p>
            <w:r/>
            <w:r>
              <w:rPr>
                <w:sz w:val="16"/>
              </w:rPr>
              <w:t>Bulk upload</w:t>
            </w:r>
          </w:p>
        </w:tc>
      </w:tr>
      <w:tr>
        <w:tc>
          <w:tcPr>
            <w:tcW w:type="dxa" w:w="850"/>
          </w:tcPr>
          <w:p>
            <w:r/>
            <w:r>
              <w:rPr>
                <w:sz w:val="16"/>
              </w:rPr>
              <w:t>3</w:t>
            </w:r>
          </w:p>
        </w:tc>
        <w:tc>
          <w:tcPr>
            <w:tcW w:type="dxa" w:w="5669"/>
          </w:tcPr>
          <w:p>
            <w:r/>
            <w:r>
              <w:rPr>
                <w:sz w:val="16"/>
              </w:rPr>
              <w:t>Product Ad — Create</w:t>
            </w:r>
          </w:p>
        </w:tc>
        <w:tc>
          <w:tcPr>
            <w:tcW w:type="dxa" w:w="1134"/>
          </w:tcPr>
          <w:p>
            <w:r/>
            <w:r>
              <w:rPr>
                <w:sz w:val="16"/>
              </w:rPr>
              <w:t>31</w:t>
            </w:r>
          </w:p>
        </w:tc>
        <w:tc>
          <w:tcPr>
            <w:tcW w:type="dxa" w:w="2268"/>
          </w:tcPr>
          <w:p>
            <w:r/>
            <w:r>
              <w:rPr>
                <w:sz w:val="16"/>
              </w:rPr>
              <w:t>Bulk upload</w:t>
            </w:r>
          </w:p>
        </w:tc>
      </w:tr>
      <w:tr>
        <w:tc>
          <w:tcPr>
            <w:tcW w:type="dxa" w:w="850"/>
          </w:tcPr>
          <w:p>
            <w:r/>
            <w:r>
              <w:rPr>
                <w:sz w:val="16"/>
              </w:rPr>
              <w:t>4</w:t>
            </w:r>
          </w:p>
        </w:tc>
        <w:tc>
          <w:tcPr>
            <w:tcW w:type="dxa" w:w="5669"/>
          </w:tcPr>
          <w:p>
            <w:r/>
            <w:r>
              <w:rPr>
                <w:sz w:val="16"/>
              </w:rPr>
              <w:t>Campaign Negative Keyword — Create</w:t>
            </w:r>
          </w:p>
        </w:tc>
        <w:tc>
          <w:tcPr>
            <w:tcW w:type="dxa" w:w="1134"/>
          </w:tcPr>
          <w:p>
            <w:r/>
            <w:r>
              <w:rPr>
                <w:sz w:val="16"/>
              </w:rPr>
              <w:t>51</w:t>
            </w:r>
          </w:p>
        </w:tc>
        <w:tc>
          <w:tcPr>
            <w:tcW w:type="dxa" w:w="2268"/>
          </w:tcPr>
          <w:p>
            <w:r/>
            <w:r>
              <w:rPr>
                <w:sz w:val="16"/>
              </w:rPr>
              <w:t>Bulk upload</w:t>
            </w:r>
          </w:p>
        </w:tc>
      </w:tr>
      <w:tr>
        <w:tc>
          <w:tcPr>
            <w:tcW w:type="dxa" w:w="850"/>
          </w:tcPr>
          <w:p>
            <w:r/>
            <w:r>
              <w:rPr>
                <w:sz w:val="16"/>
              </w:rPr>
              <w:t>3</w:t>
            </w:r>
          </w:p>
        </w:tc>
        <w:tc>
          <w:tcPr>
            <w:tcW w:type="dxa" w:w="5669"/>
          </w:tcPr>
          <w:p>
            <w:r/>
            <w:r>
              <w:rPr>
                <w:sz w:val="16"/>
              </w:rPr>
              <w:t>Campaign — needs top-of-search impression share 6–19 Sep</w:t>
            </w:r>
          </w:p>
        </w:tc>
        <w:tc>
          <w:tcPr>
            <w:tcW w:type="dxa" w:w="1134"/>
          </w:tcPr>
          <w:p>
            <w:r/>
            <w:r>
              <w:rPr>
                <w:sz w:val="16"/>
              </w:rPr>
              <w:t>16</w:t>
            </w:r>
          </w:p>
        </w:tc>
        <w:tc>
          <w:tcPr>
            <w:tcW w:type="dxa" w:w="2268"/>
          </w:tcPr>
          <w:p>
            <w:r/>
            <w:r>
              <w:rPr>
                <w:sz w:val="16"/>
              </w:rPr>
              <w:t>Needs console IDs</w:t>
            </w:r>
          </w:p>
        </w:tc>
      </w:tr>
      <w:tr>
        <w:tc>
          <w:tcPr>
            <w:tcW w:type="dxa" w:w="850"/>
          </w:tcPr>
          <w:p>
            <w:r/>
            <w:r>
              <w:rPr>
                <w:sz w:val="16"/>
              </w:rPr>
              <w:t>3</w:t>
            </w:r>
          </w:p>
        </w:tc>
        <w:tc>
          <w:tcPr>
            <w:tcW w:type="dxa" w:w="5669"/>
          </w:tcPr>
          <w:p>
            <w:r/>
            <w:r>
              <w:rPr>
                <w:sz w:val="16"/>
              </w:rPr>
              <w:t>Keyword — needs Ad Group ID</w:t>
            </w:r>
          </w:p>
        </w:tc>
        <w:tc>
          <w:tcPr>
            <w:tcW w:type="dxa" w:w="1134"/>
          </w:tcPr>
          <w:p>
            <w:r/>
            <w:r>
              <w:rPr>
                <w:sz w:val="16"/>
              </w:rPr>
              <w:t>2</w:t>
            </w:r>
          </w:p>
        </w:tc>
        <w:tc>
          <w:tcPr>
            <w:tcW w:type="dxa" w:w="2268"/>
          </w:tcPr>
          <w:p>
            <w:r/>
            <w:r>
              <w:rPr>
                <w:sz w:val="16"/>
              </w:rPr>
              <w:t>Needs console IDs</w:t>
            </w:r>
          </w:p>
        </w:tc>
      </w:tr>
      <w:tr>
        <w:tc>
          <w:tcPr>
            <w:tcW w:type="dxa" w:w="850"/>
          </w:tcPr>
          <w:p>
            <w:r/>
            <w:r>
              <w:rPr>
                <w:sz w:val="16"/>
              </w:rPr>
              <w:t>3</w:t>
            </w:r>
          </w:p>
        </w:tc>
        <w:tc>
          <w:tcPr>
            <w:tcW w:type="dxa" w:w="5669"/>
          </w:tcPr>
          <w:p>
            <w:r/>
            <w:r>
              <w:rPr>
                <w:sz w:val="16"/>
              </w:rPr>
              <w:t>Keyword — needs keywords, bids and Keyword IDs</w:t>
            </w:r>
          </w:p>
        </w:tc>
        <w:tc>
          <w:tcPr>
            <w:tcW w:type="dxa" w:w="1134"/>
          </w:tcPr>
          <w:p>
            <w:r/>
            <w:r>
              <w:rPr>
                <w:sz w:val="16"/>
              </w:rPr>
              <w:t>2</w:t>
            </w:r>
          </w:p>
        </w:tc>
        <w:tc>
          <w:tcPr>
            <w:tcW w:type="dxa" w:w="2268"/>
          </w:tcPr>
          <w:p>
            <w:r/>
            <w:r>
              <w:rPr>
                <w:sz w:val="16"/>
              </w:rPr>
              <w:t>Needs console IDs</w:t>
            </w:r>
          </w:p>
        </w:tc>
      </w:tr>
      <w:tr>
        <w:tc>
          <w:tcPr>
            <w:tcW w:type="dxa" w:w="850"/>
          </w:tcPr>
          <w:p>
            <w:r/>
            <w:r>
              <w:rPr>
                <w:sz w:val="16"/>
              </w:rPr>
              <w:t>3</w:t>
            </w:r>
          </w:p>
        </w:tc>
        <w:tc>
          <w:tcPr>
            <w:tcW w:type="dxa" w:w="5669"/>
          </w:tcPr>
          <w:p>
            <w:r/>
            <w:r>
              <w:rPr>
                <w:sz w:val="16"/>
              </w:rPr>
              <w:t>Product Ad — needs Ad Group ID</w:t>
            </w:r>
          </w:p>
        </w:tc>
        <w:tc>
          <w:tcPr>
            <w:tcW w:type="dxa" w:w="1134"/>
          </w:tcPr>
          <w:p>
            <w:r/>
            <w:r>
              <w:rPr>
                <w:sz w:val="16"/>
              </w:rPr>
              <w:t>5</w:t>
            </w:r>
          </w:p>
        </w:tc>
        <w:tc>
          <w:tcPr>
            <w:tcW w:type="dxa" w:w="2268"/>
          </w:tcPr>
          <w:p>
            <w:r/>
            <w:r>
              <w:rPr>
                <w:sz w:val="16"/>
              </w:rPr>
              <w:t>Needs console IDs</w:t>
            </w:r>
          </w:p>
        </w:tc>
      </w:tr>
      <w:tr>
        <w:tc>
          <w:tcPr>
            <w:tcW w:type="dxa" w:w="850"/>
          </w:tcPr>
          <w:p>
            <w:r/>
            <w:r>
              <w:rPr>
                <w:sz w:val="16"/>
              </w:rPr>
              <w:t>3</w:t>
            </w:r>
          </w:p>
        </w:tc>
        <w:tc>
          <w:tcPr>
            <w:tcW w:type="dxa" w:w="5669"/>
          </w:tcPr>
          <w:p>
            <w:r/>
            <w:r>
              <w:rPr>
                <w:sz w:val="16"/>
              </w:rPr>
              <w:t>Product Ad — needs Ad ID (product-ad pause)</w:t>
            </w:r>
          </w:p>
        </w:tc>
        <w:tc>
          <w:tcPr>
            <w:tcW w:type="dxa" w:w="1134"/>
          </w:tcPr>
          <w:p>
            <w:r/>
            <w:r>
              <w:rPr>
                <w:sz w:val="16"/>
              </w:rPr>
              <w:t>4</w:t>
            </w:r>
          </w:p>
        </w:tc>
        <w:tc>
          <w:tcPr>
            <w:tcW w:type="dxa" w:w="2268"/>
          </w:tcPr>
          <w:p>
            <w:r/>
            <w:r>
              <w:rPr>
                <w:sz w:val="16"/>
              </w:rPr>
              <w:t>Needs console IDs</w:t>
            </w:r>
          </w:p>
        </w:tc>
      </w:tr>
      <w:tr>
        <w:tc>
          <w:tcPr>
            <w:tcW w:type="dxa" w:w="850"/>
          </w:tcPr>
          <w:p>
            <w:r/>
            <w:r>
              <w:rPr>
                <w:sz w:val="16"/>
              </w:rPr>
              <w:t>4</w:t>
            </w:r>
          </w:p>
        </w:tc>
        <w:tc>
          <w:tcPr>
            <w:tcW w:type="dxa" w:w="5669"/>
          </w:tcPr>
          <w:p>
            <w:r/>
            <w:r>
              <w:rPr>
                <w:sz w:val="16"/>
              </w:rPr>
              <w:t>Campaign Negative Keyword — needs the two terms (audit rationale names them only by count)</w:t>
            </w:r>
          </w:p>
        </w:tc>
        <w:tc>
          <w:tcPr>
            <w:tcW w:type="dxa" w:w="1134"/>
          </w:tcPr>
          <w:p>
            <w:r/>
            <w:r>
              <w:rPr>
                <w:sz w:val="16"/>
              </w:rPr>
              <w:t>1</w:t>
            </w:r>
          </w:p>
        </w:tc>
        <w:tc>
          <w:tcPr>
            <w:tcW w:type="dxa" w:w="2268"/>
          </w:tcPr>
          <w:p>
            <w:r/>
            <w:r>
              <w:rPr>
                <w:sz w:val="16"/>
              </w:rPr>
              <w:t>Needs console IDs</w:t>
            </w:r>
          </w:p>
        </w:tc>
      </w:tr>
    </w:tbl>
    <w:p/>
    <w:p>
      <w:r>
        <w:t>130 rows load from the Bulk upload tab and 30 need an ID or a manual step from the console. Writes after 2 Oct (21 campaigns carry them, the last on 31 Dec 2026) are not in the upload file: each is re-sized by the read before it loads (T3 'Write dates'). No price and no bid goes up.</w:t>
      </w:r>
    </w:p>
    <w:p>
      <w:pPr>
        <w:pStyle w:val="Heading1"/>
      </w:pPr>
      <w:r>
        <w:t>5b. Exact bids and placements — the four tables</w:t>
      </w:r>
    </w:p>
    <w:p>
      <w:r>
        <w:t>One base and one top-of-search modifier make three prices; the base is the product-page price. What a click affords at a placement = the serving child's contribution per unit × that placement's conversion. Held page-one terms walk their top-of-search price down toward that ceiling no faster than the clearing price allows; every other row steps to it (≤30% a write). The base comes down, in steps of ≤25% a write with sales (≤50% without, floor $0.50, never raised), only where it is above what a product-page click affords; on held terms only after the price walk, under the total-order guard. The modifier is solved: top-of-search price ÷ base − 1. Held-term guard: before each write, compare the campaign's top-of-search impression share since the last write (leaving out 7–21 Oct, the Lightning Deal and its 14-day settle) with its share in 6–19 Sep, the last 14 days before the 20–30 Sep Best Deal; write the next price step only while the share stays at 70% or more of that pre-plan level, and undo the last step (end the walk) if it has fallen below 70% or the rank slipped more than 3 places (15% above rank 20); where the console reports no impression share, use top-of-search clicks divided by the season factor for the same comparison.</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984"/>
            <w:shd w:val="clear" w:color="auto" w:fill="1F3864"/>
          </w:tcPr>
          <w:p>
            <w:r/>
            <w:r>
              <w:rPr>
                <w:b/>
                <w:color w:val="FFFFFF"/>
                <w:sz w:val="16"/>
              </w:rPr>
              <w:t>Table 1 — child</w:t>
            </w:r>
          </w:p>
        </w:tc>
        <w:tc>
          <w:tcPr>
            <w:tcW w:type="dxa" w:w="2551"/>
            <w:shd w:val="clear" w:color="auto" w:fill="1F3864"/>
          </w:tcPr>
          <w:p>
            <w:r/>
            <w:r>
              <w:rPr>
                <w:b/>
                <w:color w:val="FFFFFF"/>
                <w:sz w:val="16"/>
              </w:rPr>
              <w:t>Contribution/unit</w:t>
            </w:r>
          </w:p>
        </w:tc>
        <w:tc>
          <w:tcPr>
            <w:tcW w:type="dxa" w:w="1871"/>
            <w:shd w:val="clear" w:color="auto" w:fill="1F3864"/>
          </w:tcPr>
          <w:p>
            <w:r/>
            <w:r>
              <w:rPr>
                <w:b/>
                <w:color w:val="FFFFFF"/>
                <w:sz w:val="16"/>
              </w:rPr>
              <w:t>Top of search affords</w:t>
            </w:r>
          </w:p>
        </w:tc>
        <w:tc>
          <w:tcPr>
            <w:tcW w:type="dxa" w:w="1871"/>
            <w:shd w:val="clear" w:color="auto" w:fill="1F3864"/>
          </w:tcPr>
          <w:p>
            <w:r/>
            <w:r>
              <w:rPr>
                <w:b/>
                <w:color w:val="FFFFFF"/>
                <w:sz w:val="16"/>
              </w:rPr>
              <w:t>Product pages afford</w:t>
            </w:r>
          </w:p>
        </w:tc>
        <w:tc>
          <w:tcPr>
            <w:tcW w:type="dxa" w:w="1134"/>
            <w:shd w:val="clear" w:color="auto" w:fill="1F3864"/>
          </w:tcPr>
          <w:p>
            <w:r/>
            <w:r>
              <w:rPr>
                <w:b/>
                <w:color w:val="FFFFFF"/>
                <w:sz w:val="16"/>
              </w:rPr>
              <w:t>Break-even ACoS %</w:t>
            </w:r>
          </w:p>
        </w:tc>
        <w:tc>
          <w:tcPr>
            <w:tcW w:type="dxa" w:w="1020"/>
            <w:shd w:val="clear" w:color="auto" w:fill="1F3864"/>
          </w:tcPr>
          <w:p>
            <w:r/>
            <w:r>
              <w:rPr>
                <w:b/>
                <w:color w:val="FFFFFF"/>
                <w:sz w:val="16"/>
              </w:rPr>
              <w:t>Exact campaigns served</w:t>
            </w:r>
          </w:p>
        </w:tc>
      </w:tr>
      <w:tr>
        <w:tc>
          <w:tcPr>
            <w:tcW w:type="dxa" w:w="1984"/>
          </w:tcPr>
          <w:p>
            <w:r/>
            <w:r>
              <w:rPr>
                <w:sz w:val="16"/>
              </w:rPr>
              <w:t>King White</w:t>
            </w:r>
          </w:p>
        </w:tc>
        <w:tc>
          <w:tcPr>
            <w:tcW w:type="dxa" w:w="2551"/>
          </w:tcPr>
          <w:p>
            <w:r/>
            <w:r>
              <w:rPr>
                <w:sz w:val="16"/>
              </w:rPr>
              <w:t>$8.98 (Sep)</w:t>
            </w:r>
          </w:p>
        </w:tc>
        <w:tc>
          <w:tcPr>
            <w:tcW w:type="dxa" w:w="1871"/>
          </w:tcPr>
          <w:p>
            <w:r/>
            <w:r>
              <w:rPr>
                <w:sz w:val="16"/>
              </w:rPr>
              <w:t>$1.99 (22.19%); rows $1.50–2.93</w:t>
            </w:r>
          </w:p>
        </w:tc>
        <w:tc>
          <w:tcPr>
            <w:tcW w:type="dxa" w:w="1871"/>
          </w:tcPr>
          <w:p>
            <w:r/>
            <w:r>
              <w:rPr>
                <w:sz w:val="16"/>
              </w:rPr>
              <w:t>$0.83 (9.20%)</w:t>
            </w:r>
          </w:p>
        </w:tc>
        <w:tc>
          <w:tcPr>
            <w:tcW w:type="dxa" w:w="1134"/>
          </w:tcPr>
          <w:p>
            <w:r/>
            <w:r>
              <w:rPr>
                <w:sz w:val="16"/>
              </w:rPr>
              <w:t>22.7</w:t>
            </w:r>
          </w:p>
        </w:tc>
        <w:tc>
          <w:tcPr>
            <w:tcW w:type="dxa" w:w="1020"/>
          </w:tcPr>
          <w:p>
            <w:r/>
            <w:r>
              <w:rPr>
                <w:sz w:val="16"/>
              </w:rPr>
              <w:t>17</w:t>
            </w:r>
          </w:p>
        </w:tc>
      </w:tr>
      <w:tr>
        <w:tc>
          <w:tcPr>
            <w:tcW w:type="dxa" w:w="1984"/>
          </w:tcPr>
          <w:p>
            <w:r/>
            <w:r>
              <w:rPr>
                <w:sz w:val="16"/>
              </w:rPr>
              <w:t>Queen White</w:t>
            </w:r>
          </w:p>
        </w:tc>
        <w:tc>
          <w:tcPr>
            <w:tcW w:type="dxa" w:w="2551"/>
          </w:tcPr>
          <w:p>
            <w:r/>
            <w:r>
              <w:rPr>
                <w:sz w:val="16"/>
              </w:rPr>
              <w:t>$10.74 (Sep)</w:t>
            </w:r>
          </w:p>
        </w:tc>
        <w:tc>
          <w:tcPr>
            <w:tcW w:type="dxa" w:w="1871"/>
          </w:tcPr>
          <w:p>
            <w:r/>
            <w:r>
              <w:rPr>
                <w:sz w:val="16"/>
              </w:rPr>
              <w:t>$2.20 (20.51%); rows $1.61–2.83</w:t>
            </w:r>
          </w:p>
        </w:tc>
        <w:tc>
          <w:tcPr>
            <w:tcW w:type="dxa" w:w="1871"/>
          </w:tcPr>
          <w:p>
            <w:r/>
            <w:r>
              <w:rPr>
                <w:sz w:val="16"/>
              </w:rPr>
              <w:t>$0.83 (7.69%)</w:t>
            </w:r>
          </w:p>
        </w:tc>
        <w:tc>
          <w:tcPr>
            <w:tcW w:type="dxa" w:w="1134"/>
          </w:tcPr>
          <w:p>
            <w:r/>
            <w:r>
              <w:rPr>
                <w:sz w:val="16"/>
              </w:rPr>
              <w:t>28.3</w:t>
            </w:r>
          </w:p>
        </w:tc>
        <w:tc>
          <w:tcPr>
            <w:tcW w:type="dxa" w:w="1020"/>
          </w:tcPr>
          <w:p>
            <w:r/>
            <w:r>
              <w:rPr>
                <w:sz w:val="16"/>
              </w:rPr>
              <w:t>12</w:t>
            </w:r>
          </w:p>
        </w:tc>
      </w:tr>
      <w:tr>
        <w:tc>
          <w:tcPr>
            <w:tcW w:type="dxa" w:w="1984"/>
          </w:tcPr>
          <w:p>
            <w:r/>
            <w:r>
              <w:rPr>
                <w:sz w:val="16"/>
              </w:rPr>
              <w:t>Full Cool Grey</w:t>
            </w:r>
          </w:p>
        </w:tc>
        <w:tc>
          <w:tcPr>
            <w:tcW w:type="dxa" w:w="2551"/>
          </w:tcPr>
          <w:p>
            <w:r/>
            <w:r>
              <w:rPr>
                <w:sz w:val="16"/>
              </w:rPr>
              <w:t>$8.15 (15 Jul–30 Sep)</w:t>
            </w:r>
          </w:p>
        </w:tc>
        <w:tc>
          <w:tcPr>
            <w:tcW w:type="dxa" w:w="1871"/>
          </w:tcPr>
          <w:p>
            <w:r/>
            <w:r>
              <w:rPr>
                <w:sz w:val="16"/>
              </w:rPr>
              <w:t>$1.38 (16.99%)</w:t>
            </w:r>
          </w:p>
        </w:tc>
        <w:tc>
          <w:tcPr>
            <w:tcW w:type="dxa" w:w="1871"/>
          </w:tcPr>
          <w:p>
            <w:r/>
            <w:r>
              <w:rPr>
                <w:sz w:val="16"/>
              </w:rPr>
              <w:t>$0.54 (6.66%)</w:t>
            </w:r>
          </w:p>
        </w:tc>
        <w:tc>
          <w:tcPr>
            <w:tcW w:type="dxa" w:w="1134"/>
          </w:tcPr>
          <w:p>
            <w:r/>
            <w:r>
              <w:rPr>
                <w:sz w:val="16"/>
              </w:rPr>
              <w:t>22.6</w:t>
            </w:r>
          </w:p>
        </w:tc>
        <w:tc>
          <w:tcPr>
            <w:tcW w:type="dxa" w:w="1020"/>
          </w:tcPr>
          <w:p>
            <w:r/>
            <w:r>
              <w:rPr>
                <w:sz w:val="16"/>
              </w:rPr>
              <w:t>3</w:t>
            </w:r>
          </w:p>
        </w:tc>
      </w:tr>
    </w:tbl>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2381"/>
            <w:shd w:val="clear" w:color="auto" w:fill="1F3864"/>
          </w:tcPr>
          <w:p>
            <w:r/>
            <w:r>
              <w:rPr>
                <w:b/>
                <w:color w:val="FFFFFF"/>
                <w:sz w:val="14"/>
              </w:rPr>
              <w:t>Table 3 — campaign (top 12 by spend)</w:t>
            </w:r>
          </w:p>
        </w:tc>
        <w:tc>
          <w:tcPr>
            <w:tcW w:type="dxa" w:w="624"/>
            <w:shd w:val="clear" w:color="auto" w:fill="1F3864"/>
          </w:tcPr>
          <w:p>
            <w:r/>
            <w:r>
              <w:rPr>
                <w:b/>
                <w:color w:val="FFFFFF"/>
                <w:sz w:val="14"/>
              </w:rPr>
              <w:t>Held</w:t>
            </w:r>
          </w:p>
        </w:tc>
        <w:tc>
          <w:tcPr>
            <w:tcW w:type="dxa" w:w="1361"/>
            <w:shd w:val="clear" w:color="auto" w:fill="1F3864"/>
          </w:tcPr>
          <w:p>
            <w:r/>
            <w:r>
              <w:rPr>
                <w:b/>
                <w:color w:val="FFFFFF"/>
                <w:sz w:val="14"/>
              </w:rPr>
              <w:t>TOS price / CPC paid now</w:t>
            </w:r>
          </w:p>
        </w:tc>
        <w:tc>
          <w:tcPr>
            <w:tcW w:type="dxa" w:w="850"/>
            <w:shd w:val="clear" w:color="auto" w:fill="1F3864"/>
          </w:tcPr>
          <w:p>
            <w:r/>
            <w:r>
              <w:rPr>
                <w:b/>
                <w:color w:val="FFFFFF"/>
                <w:sz w:val="14"/>
              </w:rPr>
              <w:t>Ceiling</w:t>
            </w:r>
          </w:p>
        </w:tc>
        <w:tc>
          <w:tcPr>
            <w:tcW w:type="dxa" w:w="1247"/>
            <w:shd w:val="clear" w:color="auto" w:fill="1F3864"/>
          </w:tcPr>
          <w:p>
            <w:r/>
            <w:r>
              <w:rPr>
                <w:b/>
                <w:color w:val="FFFFFF"/>
                <w:sz w:val="14"/>
              </w:rPr>
              <w:t>Expected TOS price 31 Dec (central)</w:t>
            </w:r>
          </w:p>
        </w:tc>
        <w:tc>
          <w:tcPr>
            <w:tcW w:type="dxa" w:w="3742"/>
            <w:shd w:val="clear" w:color="auto" w:fill="1F3864"/>
          </w:tcPr>
          <w:p>
            <w:r/>
            <w:r>
              <w:rPr>
                <w:b/>
                <w:color w:val="FFFFFF"/>
                <w:sz w:val="14"/>
              </w:rPr>
              <w:t>Writes</w:t>
            </w:r>
          </w:p>
        </w:tc>
      </w:tr>
      <w:tr>
        <w:tc>
          <w:tcPr>
            <w:tcW w:type="dxa" w:w="2381"/>
          </w:tcPr>
          <w:p>
            <w:r/>
            <w:r>
              <w:rPr>
                <w:sz w:val="14"/>
              </w:rPr>
              <w:t>cooling fitted sheet (Queen White, 277390956383530)</w:t>
            </w:r>
          </w:p>
        </w:tc>
        <w:tc>
          <w:tcPr>
            <w:tcW w:type="dxa" w:w="624"/>
          </w:tcPr>
          <w:p>
            <w:r/>
            <w:r>
              <w:rPr>
                <w:sz w:val="14"/>
              </w:rPr>
              <w:t>held, wave A</w:t>
            </w:r>
          </w:p>
        </w:tc>
        <w:tc>
          <w:tcPr>
            <w:tcW w:type="dxa" w:w="1361"/>
          </w:tcPr>
          <w:p>
            <w:r/>
            <w:r>
              <w:rPr>
                <w:sz w:val="14"/>
              </w:rPr>
              <w:t>$3.78 / $3.10</w:t>
            </w:r>
          </w:p>
        </w:tc>
        <w:tc>
          <w:tcPr>
            <w:tcW w:type="dxa" w:w="850"/>
          </w:tcPr>
          <w:p>
            <w:r/>
            <w:r>
              <w:rPr>
                <w:sz w:val="14"/>
              </w:rPr>
              <w:t>$1.61</w:t>
            </w:r>
          </w:p>
        </w:tc>
        <w:tc>
          <w:tcPr>
            <w:tcW w:type="dxa" w:w="1247"/>
          </w:tcPr>
          <w:p>
            <w:r/>
            <w:r>
              <w:rPr>
                <w:sz w:val="14"/>
              </w:rPr>
              <w:t>$3.10</w:t>
            </w:r>
          </w:p>
        </w:tc>
        <w:tc>
          <w:tcPr>
            <w:tcW w:type="dxa" w:w="3742"/>
          </w:tcPr>
          <w:p>
            <w:r/>
            <w:r>
              <w:rPr>
                <w:sz w:val="14"/>
              </w:rPr>
              <w:t>2 Oct ; 22 Oct price $3.10; 5 Nov base $1.35; 19 Nov base $1.01; 3 Dec base $0.83</w:t>
            </w:r>
          </w:p>
        </w:tc>
      </w:tr>
      <w:tr>
        <w:tc>
          <w:tcPr>
            <w:tcW w:type="dxa" w:w="2381"/>
          </w:tcPr>
          <w:p>
            <w:r/>
            <w:r>
              <w:rPr>
                <w:sz w:val="14"/>
              </w:rPr>
              <w:t>cooling fitted sheet queen (Queen White, 202444515473718)</w:t>
            </w:r>
          </w:p>
        </w:tc>
        <w:tc>
          <w:tcPr>
            <w:tcW w:type="dxa" w:w="624"/>
          </w:tcPr>
          <w:p>
            <w:r/>
            <w:r>
              <w:rPr>
                <w:sz w:val="14"/>
              </w:rPr>
              <w:t>held, wave B</w:t>
            </w:r>
          </w:p>
        </w:tc>
        <w:tc>
          <w:tcPr>
            <w:tcW w:type="dxa" w:w="1361"/>
          </w:tcPr>
          <w:p>
            <w:r/>
            <w:r>
              <w:rPr>
                <w:sz w:val="14"/>
              </w:rPr>
              <w:t>$4.84 / $3.95</w:t>
            </w:r>
          </w:p>
        </w:tc>
        <w:tc>
          <w:tcPr>
            <w:tcW w:type="dxa" w:w="850"/>
          </w:tcPr>
          <w:p>
            <w:r/>
            <w:r>
              <w:rPr>
                <w:sz w:val="14"/>
              </w:rPr>
              <w:t>$2.83</w:t>
            </w:r>
          </w:p>
        </w:tc>
        <w:tc>
          <w:tcPr>
            <w:tcW w:type="dxa" w:w="1247"/>
          </w:tcPr>
          <w:p>
            <w:r/>
            <w:r>
              <w:rPr>
                <w:sz w:val="14"/>
              </w:rPr>
              <w:t>$3.95</w:t>
            </w:r>
          </w:p>
        </w:tc>
        <w:tc>
          <w:tcPr>
            <w:tcW w:type="dxa" w:w="3742"/>
          </w:tcPr>
          <w:p>
            <w:r/>
            <w:r>
              <w:rPr>
                <w:sz w:val="14"/>
              </w:rPr>
              <w:t>5 Nov price $3.95; 19 Nov base $1.50; 3 Dec base $1.12; 17 Dec base $0.84</w:t>
            </w:r>
          </w:p>
        </w:tc>
      </w:tr>
      <w:tr>
        <w:tc>
          <w:tcPr>
            <w:tcW w:type="dxa" w:w="2381"/>
          </w:tcPr>
          <w:p>
            <w:r/>
            <w:r>
              <w:rPr>
                <w:sz w:val="14"/>
              </w:rPr>
              <w:t>cooling fitted sheet king (King White, 43491018068645)</w:t>
            </w:r>
          </w:p>
        </w:tc>
        <w:tc>
          <w:tcPr>
            <w:tcW w:type="dxa" w:w="624"/>
          </w:tcPr>
          <w:p>
            <w:r/>
            <w:r>
              <w:rPr>
                <w:sz w:val="14"/>
              </w:rPr>
              <w:t>held, wave A</w:t>
            </w:r>
          </w:p>
        </w:tc>
        <w:tc>
          <w:tcPr>
            <w:tcW w:type="dxa" w:w="1361"/>
          </w:tcPr>
          <w:p>
            <w:r/>
            <w:r>
              <w:rPr>
                <w:sz w:val="14"/>
              </w:rPr>
              <w:t>$4.18 / $3.54</w:t>
            </w:r>
          </w:p>
        </w:tc>
        <w:tc>
          <w:tcPr>
            <w:tcW w:type="dxa" w:w="850"/>
          </w:tcPr>
          <w:p>
            <w:r/>
            <w:r>
              <w:rPr>
                <w:sz w:val="14"/>
              </w:rPr>
              <w:t>$1.50</w:t>
            </w:r>
          </w:p>
        </w:tc>
        <w:tc>
          <w:tcPr>
            <w:tcW w:type="dxa" w:w="1247"/>
          </w:tcPr>
          <w:p>
            <w:r/>
            <w:r>
              <w:rPr>
                <w:sz w:val="14"/>
              </w:rPr>
              <w:t>$3.54</w:t>
            </w:r>
          </w:p>
        </w:tc>
        <w:tc>
          <w:tcPr>
            <w:tcW w:type="dxa" w:w="3742"/>
          </w:tcPr>
          <w:p>
            <w:r/>
            <w:r>
              <w:rPr>
                <w:sz w:val="14"/>
              </w:rPr>
              <w:t>2 Oct 1 keyword(s) by their own bid; 22 Oct price $3.54; 5 Nov base $1.42; 19 Nov base $1.06; 3 Dec base $0.83</w:t>
            </w:r>
          </w:p>
        </w:tc>
      </w:tr>
      <w:tr>
        <w:tc>
          <w:tcPr>
            <w:tcW w:type="dxa" w:w="2381"/>
          </w:tcPr>
          <w:p>
            <w:r/>
            <w:r>
              <w:rPr>
                <w:sz w:val="14"/>
              </w:rPr>
              <w:t>king cooling fitted sheet (King White, 22290954617594)</w:t>
            </w:r>
          </w:p>
        </w:tc>
        <w:tc>
          <w:tcPr>
            <w:tcW w:type="dxa" w:w="624"/>
          </w:tcPr>
          <w:p>
            <w:r/>
            <w:r>
              <w:rPr>
                <w:sz w:val="14"/>
              </w:rPr>
              <w:t>held, wave B</w:t>
            </w:r>
          </w:p>
        </w:tc>
        <w:tc>
          <w:tcPr>
            <w:tcW w:type="dxa" w:w="1361"/>
          </w:tcPr>
          <w:p>
            <w:r/>
            <w:r>
              <w:rPr>
                <w:sz w:val="14"/>
              </w:rPr>
              <w:t>$3.80 / $3.14</w:t>
            </w:r>
          </w:p>
        </w:tc>
        <w:tc>
          <w:tcPr>
            <w:tcW w:type="dxa" w:w="850"/>
          </w:tcPr>
          <w:p>
            <w:r/>
            <w:r>
              <w:rPr>
                <w:sz w:val="14"/>
              </w:rPr>
              <w:t>$2.41</w:t>
            </w:r>
          </w:p>
        </w:tc>
        <w:tc>
          <w:tcPr>
            <w:tcW w:type="dxa" w:w="1247"/>
          </w:tcPr>
          <w:p>
            <w:r/>
            <w:r>
              <w:rPr>
                <w:sz w:val="14"/>
              </w:rPr>
              <w:t>$3.14</w:t>
            </w:r>
          </w:p>
        </w:tc>
        <w:tc>
          <w:tcPr>
            <w:tcW w:type="dxa" w:w="3742"/>
          </w:tcPr>
          <w:p>
            <w:r/>
            <w:r>
              <w:rPr>
                <w:sz w:val="14"/>
              </w:rPr>
              <w:t>5 Nov price $3.14; 19 Nov base $1.42; 3 Dec base $1.06; 17 Dec base $0.83</w:t>
            </w:r>
          </w:p>
        </w:tc>
      </w:tr>
      <w:tr>
        <w:tc>
          <w:tcPr>
            <w:tcW w:type="dxa" w:w="2381"/>
          </w:tcPr>
          <w:p>
            <w:r/>
            <w:r>
              <w:rPr>
                <w:sz w:val="14"/>
              </w:rPr>
              <w:t>queen fitted sheet cooling (Queen White, 273480924605775)</w:t>
            </w:r>
          </w:p>
        </w:tc>
        <w:tc>
          <w:tcPr>
            <w:tcW w:type="dxa" w:w="624"/>
          </w:tcPr>
          <w:p>
            <w:r/>
            <w:r>
              <w:rPr>
                <w:sz w:val="14"/>
              </w:rPr>
              <w:t>held, wave B</w:t>
            </w:r>
          </w:p>
        </w:tc>
        <w:tc>
          <w:tcPr>
            <w:tcW w:type="dxa" w:w="1361"/>
          </w:tcPr>
          <w:p>
            <w:r/>
            <w:r>
              <w:rPr>
                <w:sz w:val="14"/>
              </w:rPr>
              <w:t>$3.99 / $3.48</w:t>
            </w:r>
          </w:p>
        </w:tc>
        <w:tc>
          <w:tcPr>
            <w:tcW w:type="dxa" w:w="850"/>
          </w:tcPr>
          <w:p>
            <w:r/>
            <w:r>
              <w:rPr>
                <w:sz w:val="14"/>
              </w:rPr>
              <w:t>$2.44</w:t>
            </w:r>
          </w:p>
        </w:tc>
        <w:tc>
          <w:tcPr>
            <w:tcW w:type="dxa" w:w="1247"/>
          </w:tcPr>
          <w:p>
            <w:r/>
            <w:r>
              <w:rPr>
                <w:sz w:val="14"/>
              </w:rPr>
              <w:t>$3.48</w:t>
            </w:r>
          </w:p>
        </w:tc>
        <w:tc>
          <w:tcPr>
            <w:tcW w:type="dxa" w:w="3742"/>
          </w:tcPr>
          <w:p>
            <w:r/>
            <w:r>
              <w:rPr>
                <w:sz w:val="14"/>
              </w:rPr>
              <w:t>5 Nov price $3.48; 19 Nov base $1.42; 3 Dec base $1.06; 17 Dec base $0.83</w:t>
            </w:r>
          </w:p>
        </w:tc>
      </w:tr>
      <w:tr>
        <w:tc>
          <w:tcPr>
            <w:tcW w:type="dxa" w:w="2381"/>
          </w:tcPr>
          <w:p>
            <w:r/>
            <w:r>
              <w:rPr>
                <w:sz w:val="14"/>
              </w:rPr>
              <w:t>king size fitted sheet cooling (King White, 124359900887254)</w:t>
            </w:r>
          </w:p>
        </w:tc>
        <w:tc>
          <w:tcPr>
            <w:tcW w:type="dxa" w:w="624"/>
          </w:tcPr>
          <w:p>
            <w:r/>
            <w:r>
              <w:rPr>
                <w:sz w:val="14"/>
              </w:rPr>
              <w:t>held, wave B</w:t>
            </w:r>
          </w:p>
        </w:tc>
        <w:tc>
          <w:tcPr>
            <w:tcW w:type="dxa" w:w="1361"/>
          </w:tcPr>
          <w:p>
            <w:r/>
            <w:r>
              <w:rPr>
                <w:sz w:val="14"/>
              </w:rPr>
              <w:t>$4.18 / $3.58</w:t>
            </w:r>
          </w:p>
        </w:tc>
        <w:tc>
          <w:tcPr>
            <w:tcW w:type="dxa" w:w="850"/>
          </w:tcPr>
          <w:p>
            <w:r/>
            <w:r>
              <w:rPr>
                <w:sz w:val="14"/>
              </w:rPr>
              <w:t>$2.93</w:t>
            </w:r>
          </w:p>
        </w:tc>
        <w:tc>
          <w:tcPr>
            <w:tcW w:type="dxa" w:w="1247"/>
          </w:tcPr>
          <w:p>
            <w:r/>
            <w:r>
              <w:rPr>
                <w:sz w:val="14"/>
              </w:rPr>
              <w:t>$3.58</w:t>
            </w:r>
          </w:p>
        </w:tc>
        <w:tc>
          <w:tcPr>
            <w:tcW w:type="dxa" w:w="3742"/>
          </w:tcPr>
          <w:p>
            <w:r/>
            <w:r>
              <w:rPr>
                <w:sz w:val="14"/>
              </w:rPr>
              <w:t>5 Nov price $3.58; 19 Nov base $1.42; 3 Dec base $1.06; 17 Dec base $0.83</w:t>
            </w:r>
          </w:p>
        </w:tc>
      </w:tr>
      <w:tr>
        <w:tc>
          <w:tcPr>
            <w:tcW w:type="dxa" w:w="2381"/>
          </w:tcPr>
          <w:p>
            <w:r/>
            <w:r>
              <w:rPr>
                <w:sz w:val="14"/>
              </w:rPr>
              <w:t>cooling king fitted sheet (King White, 25820387388275)</w:t>
            </w:r>
          </w:p>
        </w:tc>
        <w:tc>
          <w:tcPr>
            <w:tcW w:type="dxa" w:w="624"/>
          </w:tcPr>
          <w:p>
            <w:r/>
            <w:r>
              <w:rPr>
                <w:sz w:val="14"/>
              </w:rPr>
              <w:t>held, wave A</w:t>
            </w:r>
          </w:p>
        </w:tc>
        <w:tc>
          <w:tcPr>
            <w:tcW w:type="dxa" w:w="1361"/>
          </w:tcPr>
          <w:p>
            <w:r/>
            <w:r>
              <w:rPr>
                <w:sz w:val="14"/>
              </w:rPr>
              <w:t>$4.46 / $3.56</w:t>
            </w:r>
          </w:p>
        </w:tc>
        <w:tc>
          <w:tcPr>
            <w:tcW w:type="dxa" w:w="850"/>
          </w:tcPr>
          <w:p>
            <w:r/>
            <w:r>
              <w:rPr>
                <w:sz w:val="14"/>
              </w:rPr>
              <w:t>$1.91</w:t>
            </w:r>
          </w:p>
        </w:tc>
        <w:tc>
          <w:tcPr>
            <w:tcW w:type="dxa" w:w="1247"/>
          </w:tcPr>
          <w:p>
            <w:r/>
            <w:r>
              <w:rPr>
                <w:sz w:val="14"/>
              </w:rPr>
              <w:t>$3.56</w:t>
            </w:r>
          </w:p>
        </w:tc>
        <w:tc>
          <w:tcPr>
            <w:tcW w:type="dxa" w:w="3742"/>
          </w:tcPr>
          <w:p>
            <w:r/>
            <w:r>
              <w:rPr>
                <w:sz w:val="14"/>
              </w:rPr>
              <w:t>2 Oct 1 keyword(s) by their own bid; 22 Oct price $3.56; 5 Nov base $1.50; 19 Nov base $1.12; 3 Dec base $0.84</w:t>
            </w:r>
          </w:p>
        </w:tc>
      </w:tr>
      <w:tr>
        <w:tc>
          <w:tcPr>
            <w:tcW w:type="dxa" w:w="2381"/>
          </w:tcPr>
          <w:p>
            <w:r/>
            <w:r>
              <w:rPr>
                <w:sz w:val="14"/>
              </w:rPr>
              <w:t>cool fitted sheet king (King White, 272683175998066)</w:t>
            </w:r>
          </w:p>
        </w:tc>
        <w:tc>
          <w:tcPr>
            <w:tcW w:type="dxa" w:w="624"/>
          </w:tcPr>
          <w:p>
            <w:r/>
            <w:r>
              <w:rPr>
                <w:sz w:val="14"/>
              </w:rPr>
              <w:t>held (pending rank), wave B</w:t>
            </w:r>
          </w:p>
        </w:tc>
        <w:tc>
          <w:tcPr>
            <w:tcW w:type="dxa" w:w="1361"/>
          </w:tcPr>
          <w:p>
            <w:r/>
            <w:r>
              <w:rPr>
                <w:sz w:val="14"/>
              </w:rPr>
              <w:t>$4.18 / $3.40</w:t>
            </w:r>
          </w:p>
        </w:tc>
        <w:tc>
          <w:tcPr>
            <w:tcW w:type="dxa" w:w="850"/>
          </w:tcPr>
          <w:p>
            <w:r/>
            <w:r>
              <w:rPr>
                <w:sz w:val="14"/>
              </w:rPr>
              <w:t>$1.87</w:t>
            </w:r>
          </w:p>
        </w:tc>
        <w:tc>
          <w:tcPr>
            <w:tcW w:type="dxa" w:w="1247"/>
          </w:tcPr>
          <w:p>
            <w:r/>
            <w:r>
              <w:rPr>
                <w:sz w:val="14"/>
              </w:rPr>
              <w:t>$3.40</w:t>
            </w:r>
          </w:p>
        </w:tc>
        <w:tc>
          <w:tcPr>
            <w:tcW w:type="dxa" w:w="3742"/>
          </w:tcPr>
          <w:p>
            <w:r/>
            <w:r>
              <w:rPr>
                <w:sz w:val="14"/>
              </w:rPr>
              <w:t>2 Oct ; 5 Nov price $3.40; 19 Nov base $1.42</w:t>
            </w:r>
          </w:p>
        </w:tc>
      </w:tr>
      <w:tr>
        <w:tc>
          <w:tcPr>
            <w:tcW w:type="dxa" w:w="2381"/>
          </w:tcPr>
          <w:p>
            <w:r/>
            <w:r>
              <w:rPr>
                <w:sz w:val="14"/>
              </w:rPr>
              <w:t>king fitted sheet only cooling (King White, 247354433604883)</w:t>
            </w:r>
          </w:p>
        </w:tc>
        <w:tc>
          <w:tcPr>
            <w:tcW w:type="dxa" w:w="624"/>
          </w:tcPr>
          <w:p>
            <w:r/>
            <w:r>
              <w:rPr>
                <w:sz w:val="14"/>
              </w:rPr>
              <w:t>held, wave B</w:t>
            </w:r>
          </w:p>
        </w:tc>
        <w:tc>
          <w:tcPr>
            <w:tcW w:type="dxa" w:w="1361"/>
          </w:tcPr>
          <w:p>
            <w:r/>
            <w:r>
              <w:rPr>
                <w:sz w:val="14"/>
              </w:rPr>
              <w:t>$5.48 / $3.83</w:t>
            </w:r>
          </w:p>
        </w:tc>
        <w:tc>
          <w:tcPr>
            <w:tcW w:type="dxa" w:w="850"/>
          </w:tcPr>
          <w:p>
            <w:r/>
            <w:r>
              <w:rPr>
                <w:sz w:val="14"/>
              </w:rPr>
              <w:t>$2.20</w:t>
            </w:r>
          </w:p>
        </w:tc>
        <w:tc>
          <w:tcPr>
            <w:tcW w:type="dxa" w:w="1247"/>
          </w:tcPr>
          <w:p>
            <w:r/>
            <w:r>
              <w:rPr>
                <w:sz w:val="14"/>
              </w:rPr>
              <w:t>$3.83</w:t>
            </w:r>
          </w:p>
        </w:tc>
        <w:tc>
          <w:tcPr>
            <w:tcW w:type="dxa" w:w="3742"/>
          </w:tcPr>
          <w:p>
            <w:r/>
            <w:r>
              <w:rPr>
                <w:sz w:val="14"/>
              </w:rPr>
              <w:t>2 Oct 1 keyword(s) by their own bid; 5 Nov price $3.83; 19 Nov base $1.96; 3 Dec base $1.47; 17 Dec base $1.10; 31 Dec base $0.83</w:t>
            </w:r>
          </w:p>
        </w:tc>
      </w:tr>
      <w:tr>
        <w:tc>
          <w:tcPr>
            <w:tcW w:type="dxa" w:w="2381"/>
          </w:tcPr>
          <w:p>
            <w:r/>
            <w:r>
              <w:rPr>
                <w:sz w:val="14"/>
              </w:rPr>
              <w:t>queen fitted sheet only coolin (Queen White, 659699120656)</w:t>
            </w:r>
          </w:p>
        </w:tc>
        <w:tc>
          <w:tcPr>
            <w:tcW w:type="dxa" w:w="624"/>
          </w:tcPr>
          <w:p>
            <w:r/>
            <w:r>
              <w:rPr>
                <w:sz w:val="14"/>
              </w:rPr>
              <w:t>held, wave A</w:t>
            </w:r>
          </w:p>
        </w:tc>
        <w:tc>
          <w:tcPr>
            <w:tcW w:type="dxa" w:w="1361"/>
          </w:tcPr>
          <w:p>
            <w:r/>
            <w:r>
              <w:rPr>
                <w:sz w:val="14"/>
              </w:rPr>
              <w:t>$3.41 / $3.03</w:t>
            </w:r>
          </w:p>
        </w:tc>
        <w:tc>
          <w:tcPr>
            <w:tcW w:type="dxa" w:w="850"/>
          </w:tcPr>
          <w:p>
            <w:r/>
            <w:r>
              <w:rPr>
                <w:sz w:val="14"/>
              </w:rPr>
              <w:t>$2.20</w:t>
            </w:r>
          </w:p>
        </w:tc>
        <w:tc>
          <w:tcPr>
            <w:tcW w:type="dxa" w:w="1247"/>
          </w:tcPr>
          <w:p>
            <w:r/>
            <w:r>
              <w:rPr>
                <w:sz w:val="14"/>
              </w:rPr>
              <w:t>$3.03</w:t>
            </w:r>
          </w:p>
        </w:tc>
        <w:tc>
          <w:tcPr>
            <w:tcW w:type="dxa" w:w="3742"/>
          </w:tcPr>
          <w:p>
            <w:r/>
            <w:r>
              <w:rPr>
                <w:sz w:val="14"/>
              </w:rPr>
              <w:t>22 Oct price $3.03; 5 Nov base $1.20; 19 Nov base $0.90; 3 Dec base $0.83</w:t>
            </w:r>
          </w:p>
        </w:tc>
      </w:tr>
      <w:tr>
        <w:tc>
          <w:tcPr>
            <w:tcW w:type="dxa" w:w="2381"/>
          </w:tcPr>
          <w:p>
            <w:r/>
            <w:r>
              <w:rPr>
                <w:sz w:val="14"/>
              </w:rPr>
              <w:t>cooling king fitted sheet only (King White, 75600562345312)</w:t>
            </w:r>
          </w:p>
        </w:tc>
        <w:tc>
          <w:tcPr>
            <w:tcW w:type="dxa" w:w="624"/>
          </w:tcPr>
          <w:p>
            <w:r/>
            <w:r>
              <w:rPr>
                <w:sz w:val="14"/>
              </w:rPr>
            </w:r>
          </w:p>
        </w:tc>
        <w:tc>
          <w:tcPr>
            <w:tcW w:type="dxa" w:w="1361"/>
          </w:tcPr>
          <w:p>
            <w:r/>
            <w:r>
              <w:rPr>
                <w:sz w:val="14"/>
              </w:rPr>
              <w:t>$3.80 / $3.05</w:t>
            </w:r>
          </w:p>
        </w:tc>
        <w:tc>
          <w:tcPr>
            <w:tcW w:type="dxa" w:w="850"/>
          </w:tcPr>
          <w:p>
            <w:r/>
            <w:r>
              <w:rPr>
                <w:sz w:val="14"/>
              </w:rPr>
              <w:t>$2.09</w:t>
            </w:r>
          </w:p>
        </w:tc>
        <w:tc>
          <w:tcPr>
            <w:tcW w:type="dxa" w:w="1247"/>
          </w:tcPr>
          <w:p>
            <w:r/>
            <w:r>
              <w:rPr>
                <w:sz w:val="14"/>
              </w:rPr>
              <w:t>$2.09</w:t>
            </w:r>
          </w:p>
        </w:tc>
        <w:tc>
          <w:tcPr>
            <w:tcW w:type="dxa" w:w="3742"/>
          </w:tcPr>
          <w:p>
            <w:r/>
            <w:r>
              <w:rPr>
                <w:sz w:val="14"/>
              </w:rPr>
              <w:t>2 Oct price $2.66; 2 Oct base $1.42; 22 Oct price $2.09; 22 Oct base $1.06; 5 Nov base $0.83</w:t>
            </w:r>
          </w:p>
        </w:tc>
      </w:tr>
      <w:tr>
        <w:tc>
          <w:tcPr>
            <w:tcW w:type="dxa" w:w="2381"/>
          </w:tcPr>
          <w:p>
            <w:r/>
            <w:r>
              <w:rPr>
                <w:sz w:val="14"/>
              </w:rPr>
              <w:t>queen cooling fitted sheet onl (Queen White, 203583941785044)</w:t>
            </w:r>
          </w:p>
        </w:tc>
        <w:tc>
          <w:tcPr>
            <w:tcW w:type="dxa" w:w="624"/>
          </w:tcPr>
          <w:p>
            <w:r/>
            <w:r>
              <w:rPr>
                <w:sz w:val="14"/>
              </w:rPr>
              <w:t>held (pending rank), wave B</w:t>
            </w:r>
          </w:p>
        </w:tc>
        <w:tc>
          <w:tcPr>
            <w:tcW w:type="dxa" w:w="1361"/>
          </w:tcPr>
          <w:p>
            <w:r/>
            <w:r>
              <w:rPr>
                <w:sz w:val="14"/>
              </w:rPr>
              <w:t>$5.10 / $3.33</w:t>
            </w:r>
          </w:p>
        </w:tc>
        <w:tc>
          <w:tcPr>
            <w:tcW w:type="dxa" w:w="850"/>
          </w:tcPr>
          <w:p>
            <w:r/>
            <w:r>
              <w:rPr>
                <w:sz w:val="14"/>
              </w:rPr>
              <w:t>$2.20</w:t>
            </w:r>
          </w:p>
        </w:tc>
        <w:tc>
          <w:tcPr>
            <w:tcW w:type="dxa" w:w="1247"/>
          </w:tcPr>
          <w:p>
            <w:r/>
            <w:r>
              <w:rPr>
                <w:sz w:val="14"/>
              </w:rPr>
              <w:t>$3.33</w:t>
            </w:r>
          </w:p>
        </w:tc>
        <w:tc>
          <w:tcPr>
            <w:tcW w:type="dxa" w:w="3742"/>
          </w:tcPr>
          <w:p>
            <w:r/>
            <w:r>
              <w:rPr>
                <w:sz w:val="14"/>
              </w:rPr>
              <w:t>5 Nov price $3.33; 19 Nov base $1.91; 3 Dec base $1.43; 17 Dec base $1.07; 31 Dec base $0.83</w:t>
            </w:r>
          </w:p>
        </w:tc>
      </w:tr>
    </w:tbl>
    <w:p/>
    <w:p>
      <w:r>
        <w:t>Table 2 (every campaign, every placement) and the full Table 3 (38 rows: the rate behind each ceiling, the CPC paid, each write date, and the forecast under three delivery cases) are in the action plan. Table 4 — funded pushes: none (section A9).</w:t>
      </w:r>
    </w:p>
    <w:p>
      <w:pPr>
        <w:pStyle w:val="Heading2"/>
      </w:pPr>
      <w:r>
        <w:t>What the prices do to delivery — the forecast, as a range</w:t>
      </w:r>
    </w:p>
    <w:tbl>
      <w:tblPr>
        <w:tblStyle w:val="TableGrid"/>
        <w:tblW w:type="auto" w:w="0"/>
        <w:tblLook w:firstColumn="1" w:firstRow="1" w:lastColumn="0" w:lastRow="0" w:noHBand="0" w:noVBand="1" w:val="04A0"/>
      </w:tblPr>
      <w:tblGrid>
        <w:gridCol w:w="2493"/>
        <w:gridCol w:w="2493"/>
        <w:gridCol w:w="2493"/>
        <w:gridCol w:w="2493"/>
      </w:tblGrid>
      <w:tr>
        <w:tc>
          <w:tcPr>
            <w:tcW w:type="dxa" w:w="4535"/>
            <w:shd w:val="clear" w:color="auto" w:fill="1F3864"/>
          </w:tcPr>
          <w:p>
            <w:r/>
            <w:r>
              <w:rPr>
                <w:b/>
                <w:color w:val="FFFFFF"/>
                <w:sz w:val="16"/>
              </w:rPr>
              <w:t>Exact, per 30 days at September volume</w:t>
            </w:r>
          </w:p>
        </w:tc>
        <w:tc>
          <w:tcPr>
            <w:tcW w:type="dxa" w:w="1701"/>
            <w:shd w:val="clear" w:color="auto" w:fill="1F3864"/>
          </w:tcPr>
          <w:p>
            <w:r/>
            <w:r>
              <w:rPr>
                <w:b/>
                <w:color w:val="FFFFFF"/>
                <w:sz w:val="16"/>
              </w:rPr>
              <w:t>Spend</w:t>
            </w:r>
          </w:p>
        </w:tc>
        <w:tc>
          <w:tcPr>
            <w:tcW w:type="dxa" w:w="1701"/>
            <w:shd w:val="clear" w:color="auto" w:fill="1F3864"/>
          </w:tcPr>
          <w:p>
            <w:r/>
            <w:r>
              <w:rPr>
                <w:b/>
                <w:color w:val="FFFFFF"/>
                <w:sz w:val="16"/>
              </w:rPr>
              <w:t>Orders</w:t>
            </w:r>
          </w:p>
        </w:tc>
        <w:tc>
          <w:tcPr>
            <w:tcW w:type="dxa" w:w="1701"/>
            <w:shd w:val="clear" w:color="auto" w:fill="1F3864"/>
          </w:tcPr>
          <w:p>
            <w:r/>
            <w:r>
              <w:rPr>
                <w:b/>
                <w:color w:val="FFFFFF"/>
                <w:sz w:val="16"/>
              </w:rPr>
              <w:t>Top-of-search orders</w:t>
            </w:r>
          </w:p>
        </w:tc>
      </w:tr>
      <w:tr>
        <w:tc>
          <w:tcPr>
            <w:tcW w:type="dxa" w:w="4535"/>
          </w:tcPr>
          <w:p>
            <w:r/>
            <w:r>
              <w:rPr>
                <w:sz w:val="16"/>
              </w:rPr>
              <w:t>Last 30 days (live rows)</w:t>
            </w:r>
          </w:p>
        </w:tc>
        <w:tc>
          <w:tcPr>
            <w:tcW w:type="dxa" w:w="1701"/>
          </w:tcPr>
          <w:p>
            <w:r/>
            <w:r>
              <w:rPr>
                <w:sz w:val="16"/>
              </w:rPr>
              <w:t>$3,585</w:t>
            </w:r>
          </w:p>
        </w:tc>
        <w:tc>
          <w:tcPr>
            <w:tcW w:type="dxa" w:w="1701"/>
          </w:tcPr>
          <w:p>
            <w:r/>
            <w:r>
              <w:rPr>
                <w:sz w:val="16"/>
              </w:rPr>
              <w:t>224</w:t>
            </w:r>
          </w:p>
        </w:tc>
        <w:tc>
          <w:tcPr>
            <w:tcW w:type="dxa" w:w="1701"/>
          </w:tcPr>
          <w:p>
            <w:r/>
            <w:r>
              <w:rPr>
                <w:sz w:val="16"/>
              </w:rPr>
              <w:t>164</w:t>
            </w:r>
          </w:p>
        </w:tc>
      </w:tr>
      <w:tr>
        <w:tc>
          <w:tcPr>
            <w:tcW w:type="dxa" w:w="4535"/>
          </w:tcPr>
          <w:p>
            <w:r/>
            <w:r>
              <w:rPr>
                <w:sz w:val="16"/>
              </w:rPr>
              <w:t>Best: 5 Nov</w:t>
            </w:r>
          </w:p>
        </w:tc>
        <w:tc>
          <w:tcPr>
            <w:tcW w:type="dxa" w:w="1701"/>
          </w:tcPr>
          <w:p>
            <w:r/>
            <w:r>
              <w:rPr>
                <w:sz w:val="16"/>
              </w:rPr>
              <w:t>$3,302</w:t>
            </w:r>
          </w:p>
        </w:tc>
        <w:tc>
          <w:tcPr>
            <w:tcW w:type="dxa" w:w="1701"/>
          </w:tcPr>
          <w:p>
            <w:r/>
            <w:r>
              <w:rPr>
                <w:sz w:val="16"/>
              </w:rPr>
              <w:t>204</w:t>
            </w:r>
          </w:p>
        </w:tc>
        <w:tc>
          <w:tcPr>
            <w:tcW w:type="dxa" w:w="1701"/>
          </w:tcPr>
          <w:p>
            <w:r/>
            <w:r>
              <w:rPr>
                <w:sz w:val="16"/>
              </w:rPr>
              <w:t>160</w:t>
            </w:r>
          </w:p>
        </w:tc>
      </w:tr>
      <w:tr>
        <w:tc>
          <w:tcPr>
            <w:tcW w:type="dxa" w:w="4535"/>
          </w:tcPr>
          <w:p>
            <w:r/>
            <w:r>
              <w:rPr>
                <w:sz w:val="16"/>
              </w:rPr>
              <w:t>Central: 5 Nov</w:t>
            </w:r>
          </w:p>
        </w:tc>
        <w:tc>
          <w:tcPr>
            <w:tcW w:type="dxa" w:w="1701"/>
          </w:tcPr>
          <w:p>
            <w:r/>
            <w:r>
              <w:rPr>
                <w:sz w:val="16"/>
              </w:rPr>
              <w:t>$3,235</w:t>
            </w:r>
          </w:p>
        </w:tc>
        <w:tc>
          <w:tcPr>
            <w:tcW w:type="dxa" w:w="1701"/>
          </w:tcPr>
          <w:p>
            <w:r/>
            <w:r>
              <w:rPr>
                <w:sz w:val="16"/>
              </w:rPr>
              <w:t>198</w:t>
            </w:r>
          </w:p>
        </w:tc>
        <w:tc>
          <w:tcPr>
            <w:tcW w:type="dxa" w:w="1701"/>
          </w:tcPr>
          <w:p>
            <w:r/>
            <w:r>
              <w:rPr>
                <w:sz w:val="16"/>
              </w:rPr>
              <w:t>158</w:t>
            </w:r>
          </w:p>
        </w:tc>
      </w:tr>
      <w:tr>
        <w:tc>
          <w:tcPr>
            <w:tcW w:type="dxa" w:w="4535"/>
          </w:tcPr>
          <w:p>
            <w:r/>
            <w:r>
              <w:rPr>
                <w:sz w:val="16"/>
              </w:rPr>
              <w:t>Worst: 5 Nov</w:t>
            </w:r>
          </w:p>
        </w:tc>
        <w:tc>
          <w:tcPr>
            <w:tcW w:type="dxa" w:w="1701"/>
          </w:tcPr>
          <w:p>
            <w:r/>
            <w:r>
              <w:rPr>
                <w:sz w:val="16"/>
              </w:rPr>
              <w:t>$3,168</w:t>
            </w:r>
          </w:p>
        </w:tc>
        <w:tc>
          <w:tcPr>
            <w:tcW w:type="dxa" w:w="1701"/>
          </w:tcPr>
          <w:p>
            <w:r/>
            <w:r>
              <w:rPr>
                <w:sz w:val="16"/>
              </w:rPr>
              <w:t>190</w:t>
            </w:r>
          </w:p>
        </w:tc>
        <w:tc>
          <w:tcPr>
            <w:tcW w:type="dxa" w:w="1701"/>
          </w:tcPr>
          <w:p>
            <w:r/>
            <w:r>
              <w:rPr>
                <w:sz w:val="16"/>
              </w:rPr>
              <w:t>156</w:t>
            </w:r>
          </w:p>
        </w:tc>
      </w:tr>
      <w:tr>
        <w:tc>
          <w:tcPr>
            <w:tcW w:type="dxa" w:w="4535"/>
          </w:tcPr>
          <w:p>
            <w:r/>
            <w:r>
              <w:rPr>
                <w:sz w:val="16"/>
              </w:rPr>
              <w:t>Best: 31 Dec</w:t>
            </w:r>
          </w:p>
        </w:tc>
        <w:tc>
          <w:tcPr>
            <w:tcW w:type="dxa" w:w="1701"/>
          </w:tcPr>
          <w:p>
            <w:r/>
            <w:r>
              <w:rPr>
                <w:sz w:val="16"/>
              </w:rPr>
              <w:t>$2,880</w:t>
            </w:r>
          </w:p>
        </w:tc>
        <w:tc>
          <w:tcPr>
            <w:tcW w:type="dxa" w:w="1701"/>
          </w:tcPr>
          <w:p>
            <w:r/>
            <w:r>
              <w:rPr>
                <w:sz w:val="16"/>
              </w:rPr>
              <w:t>189</w:t>
            </w:r>
          </w:p>
        </w:tc>
        <w:tc>
          <w:tcPr>
            <w:tcW w:type="dxa" w:w="1701"/>
          </w:tcPr>
          <w:p>
            <w:r/>
            <w:r>
              <w:rPr>
                <w:sz w:val="16"/>
              </w:rPr>
              <w:t>160</w:t>
            </w:r>
          </w:p>
        </w:tc>
      </w:tr>
      <w:tr>
        <w:tc>
          <w:tcPr>
            <w:tcW w:type="dxa" w:w="4535"/>
          </w:tcPr>
          <w:p>
            <w:r/>
            <w:r>
              <w:rPr>
                <w:sz w:val="16"/>
              </w:rPr>
              <w:t>Central: 31 Dec</w:t>
            </w:r>
          </w:p>
        </w:tc>
        <w:tc>
          <w:tcPr>
            <w:tcW w:type="dxa" w:w="1701"/>
          </w:tcPr>
          <w:p>
            <w:r/>
            <w:r>
              <w:rPr>
                <w:sz w:val="16"/>
              </w:rPr>
              <w:t>$2,776</w:t>
            </w:r>
          </w:p>
        </w:tc>
        <w:tc>
          <w:tcPr>
            <w:tcW w:type="dxa" w:w="1701"/>
          </w:tcPr>
          <w:p>
            <w:r/>
            <w:r>
              <w:rPr>
                <w:sz w:val="16"/>
              </w:rPr>
              <w:t>177</w:t>
            </w:r>
          </w:p>
        </w:tc>
        <w:tc>
          <w:tcPr>
            <w:tcW w:type="dxa" w:w="1701"/>
          </w:tcPr>
          <w:p>
            <w:r/>
            <w:r>
              <w:rPr>
                <w:sz w:val="16"/>
              </w:rPr>
              <w:t>158</w:t>
            </w:r>
          </w:p>
        </w:tc>
      </w:tr>
      <w:tr>
        <w:tc>
          <w:tcPr>
            <w:tcW w:type="dxa" w:w="4535"/>
          </w:tcPr>
          <w:p>
            <w:r/>
            <w:r>
              <w:rPr>
                <w:sz w:val="16"/>
              </w:rPr>
              <w:t>Worst: 31 Dec</w:t>
            </w:r>
          </w:p>
        </w:tc>
        <w:tc>
          <w:tcPr>
            <w:tcW w:type="dxa" w:w="1701"/>
          </w:tcPr>
          <w:p>
            <w:r/>
            <w:r>
              <w:rPr>
                <w:sz w:val="16"/>
              </w:rPr>
              <w:t>$2,731</w:t>
            </w:r>
          </w:p>
        </w:tc>
        <w:tc>
          <w:tcPr>
            <w:tcW w:type="dxa" w:w="1701"/>
          </w:tcPr>
          <w:p>
            <w:r/>
            <w:r>
              <w:rPr>
                <w:sz w:val="16"/>
              </w:rPr>
              <w:t>170</w:t>
            </w:r>
          </w:p>
        </w:tc>
        <w:tc>
          <w:tcPr>
            <w:tcW w:type="dxa" w:w="1701"/>
          </w:tcPr>
          <w:p>
            <w:r/>
            <w:r>
              <w:rPr>
                <w:sz w:val="16"/>
              </w:rPr>
              <w:t>156</w:t>
            </w:r>
          </w:p>
        </w:tc>
      </w:tr>
    </w:tbl>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2835"/>
            <w:shd w:val="clear" w:color="auto" w:fill="1F3864"/>
          </w:tcPr>
          <w:p>
            <w:r/>
            <w:r>
              <w:rPr>
                <w:b/>
                <w:color w:val="FFFFFF"/>
                <w:sz w:val="16"/>
              </w:rPr>
              <w:t>Orders lost a month by 31 Dec</w:t>
            </w:r>
          </w:p>
        </w:tc>
        <w:tc>
          <w:tcPr>
            <w:tcW w:type="dxa" w:w="1134"/>
            <w:shd w:val="clear" w:color="auto" w:fill="1F3864"/>
          </w:tcPr>
          <w:p>
            <w:r/>
            <w:r>
              <w:rPr>
                <w:b/>
                <w:color w:val="FFFFFF"/>
                <w:sz w:val="16"/>
              </w:rPr>
              <w:t>Campaigns</w:t>
            </w:r>
          </w:p>
        </w:tc>
        <w:tc>
          <w:tcPr>
            <w:tcW w:type="dxa" w:w="1134"/>
            <w:shd w:val="clear" w:color="auto" w:fill="1F3864"/>
          </w:tcPr>
          <w:p>
            <w:r/>
            <w:r>
              <w:rPr>
                <w:b/>
                <w:color w:val="FFFFFF"/>
                <w:sz w:val="16"/>
              </w:rPr>
              <w:t>Orders now</w:t>
            </w:r>
          </w:p>
        </w:tc>
        <w:tc>
          <w:tcPr>
            <w:tcW w:type="dxa" w:w="1134"/>
            <w:shd w:val="clear" w:color="auto" w:fill="1F3864"/>
          </w:tcPr>
          <w:p>
            <w:r/>
            <w:r>
              <w:rPr>
                <w:b/>
                <w:color w:val="FFFFFF"/>
                <w:sz w:val="16"/>
              </w:rPr>
              <w:t>Best</w:t>
            </w:r>
          </w:p>
        </w:tc>
        <w:tc>
          <w:tcPr>
            <w:tcW w:type="dxa" w:w="1701"/>
            <w:shd w:val="clear" w:color="auto" w:fill="1F3864"/>
          </w:tcPr>
          <w:p>
            <w:r/>
            <w:r>
              <w:rPr>
                <w:b/>
                <w:color w:val="FFFFFF"/>
                <w:sz w:val="16"/>
              </w:rPr>
              <w:t>Central</w:t>
            </w:r>
          </w:p>
        </w:tc>
        <w:tc>
          <w:tcPr>
            <w:tcW w:type="dxa" w:w="1134"/>
            <w:shd w:val="clear" w:color="auto" w:fill="1F3864"/>
          </w:tcPr>
          <w:p>
            <w:r/>
            <w:r>
              <w:rPr>
                <w:b/>
                <w:color w:val="FFFFFF"/>
                <w:sz w:val="16"/>
              </w:rPr>
              <w:t>Worst</w:t>
            </w:r>
          </w:p>
        </w:tc>
      </w:tr>
      <w:tr>
        <w:tc>
          <w:tcPr>
            <w:tcW w:type="dxa" w:w="2835"/>
          </w:tcPr>
          <w:p>
            <w:r/>
            <w:r>
              <w:rPr>
                <w:sz w:val="16"/>
              </w:rPr>
              <w:t>Held page-one</w:t>
            </w:r>
          </w:p>
        </w:tc>
        <w:tc>
          <w:tcPr>
            <w:tcW w:type="dxa" w:w="1134"/>
          </w:tcPr>
          <w:p>
            <w:r/>
            <w:r>
              <w:rPr>
                <w:sz w:val="16"/>
              </w:rPr>
              <w:t>16</w:t>
            </w:r>
          </w:p>
        </w:tc>
        <w:tc>
          <w:tcPr>
            <w:tcW w:type="dxa" w:w="1134"/>
          </w:tcPr>
          <w:p>
            <w:r/>
            <w:r>
              <w:rPr>
                <w:sz w:val="16"/>
              </w:rPr>
              <w:t>191</w:t>
            </w:r>
          </w:p>
        </w:tc>
        <w:tc>
          <w:tcPr>
            <w:tcW w:type="dxa" w:w="1134"/>
          </w:tcPr>
          <w:p>
            <w:r/>
            <w:r>
              <w:rPr>
                <w:sz w:val="16"/>
              </w:rPr>
              <w:t>23</w:t>
            </w:r>
          </w:p>
        </w:tc>
        <w:tc>
          <w:tcPr>
            <w:tcW w:type="dxa" w:w="1701"/>
          </w:tcPr>
          <w:p>
            <w:r/>
            <w:r>
              <w:rPr>
                <w:sz w:val="16"/>
              </w:rPr>
              <w:t>33 (17%)</w:t>
            </w:r>
          </w:p>
        </w:tc>
        <w:tc>
          <w:tcPr>
            <w:tcW w:type="dxa" w:w="1134"/>
          </w:tcPr>
          <w:p>
            <w:r/>
            <w:r>
              <w:rPr>
                <w:sz w:val="16"/>
              </w:rPr>
              <w:t>36</w:t>
            </w:r>
          </w:p>
        </w:tc>
      </w:tr>
      <w:tr>
        <w:tc>
          <w:tcPr>
            <w:tcW w:type="dxa" w:w="2835"/>
          </w:tcPr>
          <w:p>
            <w:r/>
            <w:r>
              <w:rPr>
                <w:sz w:val="16"/>
              </w:rPr>
              <w:t>Not held</w:t>
            </w:r>
          </w:p>
        </w:tc>
        <w:tc>
          <w:tcPr>
            <w:tcW w:type="dxa" w:w="1134"/>
          </w:tcPr>
          <w:p>
            <w:r/>
            <w:r>
              <w:rPr>
                <w:sz w:val="16"/>
              </w:rPr>
              <w:t>13</w:t>
            </w:r>
          </w:p>
        </w:tc>
        <w:tc>
          <w:tcPr>
            <w:tcW w:type="dxa" w:w="1134"/>
          </w:tcPr>
          <w:p>
            <w:r/>
            <w:r>
              <w:rPr>
                <w:sz w:val="16"/>
              </w:rPr>
              <w:t>24</w:t>
            </w:r>
          </w:p>
        </w:tc>
        <w:tc>
          <w:tcPr>
            <w:tcW w:type="dxa" w:w="1134"/>
          </w:tcPr>
          <w:p>
            <w:r/>
            <w:r>
              <w:rPr>
                <w:sz w:val="16"/>
              </w:rPr>
              <w:t>8</w:t>
            </w:r>
          </w:p>
        </w:tc>
        <w:tc>
          <w:tcPr>
            <w:tcW w:type="dxa" w:w="1701"/>
          </w:tcPr>
          <w:p>
            <w:r/>
            <w:r>
              <w:rPr>
                <w:sz w:val="16"/>
              </w:rPr>
              <w:t>12 (48%)</w:t>
            </w:r>
          </w:p>
        </w:tc>
        <w:tc>
          <w:tcPr>
            <w:tcW w:type="dxa" w:w="1134"/>
          </w:tcPr>
          <w:p>
            <w:r/>
            <w:r>
              <w:rPr>
                <w:sz w:val="16"/>
              </w:rPr>
              <w:t>15</w:t>
            </w:r>
          </w:p>
        </w:tc>
      </w:tr>
      <w:tr>
        <w:tc>
          <w:tcPr>
            <w:tcW w:type="dxa" w:w="2835"/>
          </w:tcPr>
          <w:p>
            <w:r/>
            <w:r>
              <w:rPr>
                <w:sz w:val="16"/>
              </w:rPr>
              <w:t>Paused, stock-held, folded, read in console</w:t>
            </w:r>
          </w:p>
        </w:tc>
        <w:tc>
          <w:tcPr>
            <w:tcW w:type="dxa" w:w="1134"/>
          </w:tcPr>
          <w:p>
            <w:r/>
            <w:r>
              <w:rPr>
                <w:sz w:val="16"/>
              </w:rPr>
              <w:t>6</w:t>
            </w:r>
          </w:p>
        </w:tc>
        <w:tc>
          <w:tcPr>
            <w:tcW w:type="dxa" w:w="1134"/>
          </w:tcPr>
          <w:p>
            <w:r/>
            <w:r>
              <w:rPr>
                <w:sz w:val="16"/>
              </w:rPr>
              <w:t>9</w:t>
            </w:r>
          </w:p>
        </w:tc>
        <w:tc>
          <w:tcPr>
            <w:tcW w:type="dxa" w:w="1134"/>
          </w:tcPr>
          <w:p>
            <w:r/>
            <w:r>
              <w:rPr>
                <w:sz w:val="16"/>
              </w:rPr>
            </w:r>
          </w:p>
        </w:tc>
        <w:tc>
          <w:tcPr>
            <w:tcW w:type="dxa" w:w="1701"/>
          </w:tcPr>
          <w:p>
            <w:r/>
            <w:r>
              <w:rPr>
                <w:sz w:val="16"/>
              </w:rPr>
              <w:t>3</w:t>
            </w:r>
          </w:p>
        </w:tc>
        <w:tc>
          <w:tcPr>
            <w:tcW w:type="dxa" w:w="1134"/>
          </w:tcPr>
          <w:p>
            <w:r/>
            <w:r>
              <w:rPr>
                <w:sz w:val="16"/>
              </w:rPr>
            </w:r>
          </w:p>
        </w:tc>
      </w:tr>
    </w:tbl>
    <w:p/>
    <w:p>
      <w:r>
        <w:t>Clicks at a placement are unchanged while the price stays at or above the CPC paid there (or today's price, where dynamic bidding pays above it); below it they fall with the price ratio in the best case, its square in the central case, and in the worst case to 10% once the price is under 70% of it. Held-term guard: before each write, compare the campaign's top-of-search impression share since the last write (leaving out 7–21 Oct, the Lightning Deal and its 14-day settle) with its share in 6–19 Sep, the last 14 days before the 20–30 Sep Best Deal; write the next price step only while the share stays at 70% or more of that pre-plan level, and undo the last step (end the walk) if it has fallen below 70% or the rank slipped more than 3 places (15% above rank 20); where the console reports no impression share, use top-of-search clicks divided by the season factor for the same comparison. Held terms lose 33 of their 191 orders in the central case (17%), almost all from the economic base cuts the order guard allows (5 from price). If the first held steps are undone, the forecast does not change: a step to the CPC paid is forecast to keep every click and save nothing, and the held saving ($652 of $810 a month) is the base cuts. Keeping the held bases instead: 204 orders a month at $690/wk (11.6%). The folded campaign's orders move to its owners and are not counted as lost; the Cal King and Twin pauses (3 orders) are.</w:t>
      </w:r>
    </w:p>
    <w:p>
      <w:pPr>
        <w:pStyle w:val="Heading1"/>
      </w:pPr>
      <w:r>
        <w:t>5c. Top of search first — what it changes, and where stock stops it</w:t>
      </w:r>
    </w:p>
    <w:p>
      <w:r>
        <w:t>Owner instruction, 2 Oct: put Exact clicks on top of search, which converts best, while respecting stock and avoiding spend where inventory is thin. The plan already prices each placement from its own conversion — the serving child's contribution × that placement's conversion rate — so top of search, converting about 2.6× product pages, is allowed about that many times the price. On top of that, three things now favour it:</w:t>
      </w:r>
    </w:p>
    <w:p>
      <w:pPr>
        <w:pStyle w:val="ListBullet"/>
      </w:pPr>
      <w:r>
        <w:t>Top of search is not cut on held terms below the CPC paid (wave A 22 Oct, wave B 5 Nov); on the rest it steps to its own ceiling, which is the highest of the three placements.</w:t>
      </w:r>
    </w:p>
    <w:p>
      <w:pPr>
        <w:pStyle w:val="ListBullet"/>
      </w:pPr>
      <w:r>
        <w:t>Where the child is tier A with at least 90 days of confirmed cover, a top-of-search price under its ceiling rises to the ceiling, never past it (break-even, no premium): the two Full rows on Full Cool Grey, $1.18 → $1.38 on 22 Oct, and $0.53 → $1.38 in four steps. No other row qualifies: King White (57 days in hand, tier B) and Queen White (43 days, tier B) get no top-of-search raise: their held terms keep the CPC paid and their other rows step to the ceiling; Twin and Cal King are paused.</w:t>
      </w:r>
    </w:p>
    <w:p>
      <w:pPr>
        <w:pStyle w:val="ListBullet"/>
      </w:pPr>
      <w:r>
        <w:t>Product pages come down to what a product-page click earns, and both rest-of-search modifiers (20% and 50%) go to 0% on 2 Oct. Rest-of-search and off-Amazon clicks average $0.36, under every base bid, and cannot be priced separately from product pages (Amazon placement adjustments only raise a bid), so most of them remain.</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814"/>
            <w:shd w:val="clear" w:color="auto" w:fill="1F3864"/>
          </w:tcPr>
          <w:p>
            <w:r/>
            <w:r>
              <w:rPr>
                <w:b/>
                <w:color w:val="FFFFFF"/>
                <w:sz w:val="14"/>
              </w:rPr>
              <w:t>Exact, per 30 days (central)</w:t>
            </w:r>
          </w:p>
        </w:tc>
        <w:tc>
          <w:tcPr>
            <w:tcW w:type="dxa" w:w="2608"/>
            <w:shd w:val="clear" w:color="auto" w:fill="1F3864"/>
          </w:tcPr>
          <w:p>
            <w:r/>
            <w:r>
              <w:rPr>
                <w:b/>
                <w:color w:val="FFFFFF"/>
                <w:sz w:val="14"/>
              </w:rPr>
              <w:t>Clicks</w:t>
            </w:r>
          </w:p>
        </w:tc>
        <w:tc>
          <w:tcPr>
            <w:tcW w:type="dxa" w:w="2608"/>
            <w:shd w:val="clear" w:color="auto" w:fill="1F3864"/>
          </w:tcPr>
          <w:p>
            <w:r/>
            <w:r>
              <w:rPr>
                <w:b/>
                <w:color w:val="FFFFFF"/>
                <w:sz w:val="14"/>
              </w:rPr>
              <w:t>Spend</w:t>
            </w:r>
          </w:p>
        </w:tc>
        <w:tc>
          <w:tcPr>
            <w:tcW w:type="dxa" w:w="1928"/>
            <w:shd w:val="clear" w:color="auto" w:fill="1F3864"/>
          </w:tcPr>
          <w:p>
            <w:r/>
            <w:r>
              <w:rPr>
                <w:b/>
                <w:color w:val="FFFFFF"/>
                <w:sz w:val="14"/>
              </w:rPr>
              <w:t>Orders</w:t>
            </w:r>
          </w:p>
        </w:tc>
        <w:tc>
          <w:tcPr>
            <w:tcW w:type="dxa" w:w="1814"/>
            <w:shd w:val="clear" w:color="auto" w:fill="1F3864"/>
          </w:tcPr>
          <w:p>
            <w:r/>
            <w:r>
              <w:rPr>
                <w:b/>
                <w:color w:val="FFFFFF"/>
                <w:sz w:val="14"/>
              </w:rPr>
              <w:t>Top-of-search share of clicks / spend / orders</w:t>
            </w:r>
          </w:p>
        </w:tc>
      </w:tr>
      <w:tr>
        <w:tc>
          <w:tcPr>
            <w:tcW w:type="dxa" w:w="1814"/>
          </w:tcPr>
          <w:p>
            <w:r/>
            <w:r>
              <w:rPr>
                <w:sz w:val="14"/>
              </w:rPr>
              <w:t>Last 30 days</w:t>
            </w:r>
          </w:p>
        </w:tc>
        <w:tc>
          <w:tcPr>
            <w:tcW w:type="dxa" w:w="2608"/>
          </w:tcPr>
          <w:p>
            <w:r/>
            <w:r>
              <w:rPr>
                <w:sz w:val="14"/>
              </w:rPr>
              <w:t>TOS 766 · PP 386 · other 960</w:t>
            </w:r>
          </w:p>
        </w:tc>
        <w:tc>
          <w:tcPr>
            <w:tcW w:type="dxa" w:w="2608"/>
          </w:tcPr>
          <w:p>
            <w:r/>
            <w:r>
              <w:rPr>
                <w:sz w:val="14"/>
              </w:rPr>
              <w:t>TOS $2,502 · PP $720 · other $363</w:t>
            </w:r>
          </w:p>
        </w:tc>
        <w:tc>
          <w:tcPr>
            <w:tcW w:type="dxa" w:w="1928"/>
          </w:tcPr>
          <w:p>
            <w:r/>
            <w:r>
              <w:rPr>
                <w:sz w:val="14"/>
              </w:rPr>
              <w:t>TOS 164 · PP 33 · other 18</w:t>
            </w:r>
          </w:p>
        </w:tc>
        <w:tc>
          <w:tcPr>
            <w:tcW w:type="dxa" w:w="1814"/>
          </w:tcPr>
          <w:p>
            <w:r/>
            <w:r>
              <w:rPr>
                <w:sz w:val="14"/>
              </w:rPr>
              <w:t>36.3% / 69.8% / 76.3%</w:t>
            </w:r>
          </w:p>
        </w:tc>
      </w:tr>
      <w:tr>
        <w:tc>
          <w:tcPr>
            <w:tcW w:type="dxa" w:w="1814"/>
          </w:tcPr>
          <w:p>
            <w:r/>
            <w:r>
              <w:rPr>
                <w:sz w:val="14"/>
              </w:rPr>
              <w:t>31 Dec</w:t>
            </w:r>
          </w:p>
        </w:tc>
        <w:tc>
          <w:tcPr>
            <w:tcW w:type="dxa" w:w="2608"/>
          </w:tcPr>
          <w:p>
            <w:r/>
            <w:r>
              <w:rPr>
                <w:sz w:val="14"/>
              </w:rPr>
              <w:t>TOS 743 · PP 107 · other 801</w:t>
            </w:r>
          </w:p>
        </w:tc>
        <w:tc>
          <w:tcPr>
            <w:tcW w:type="dxa" w:w="2608"/>
          </w:tcPr>
          <w:p>
            <w:r/>
            <w:r>
              <w:rPr>
                <w:sz w:val="14"/>
              </w:rPr>
              <w:t>TOS $2,413 · PP $116 · other $247</w:t>
            </w:r>
          </w:p>
        </w:tc>
        <w:tc>
          <w:tcPr>
            <w:tcW w:type="dxa" w:w="1928"/>
          </w:tcPr>
          <w:p>
            <w:r/>
            <w:r>
              <w:rPr>
                <w:sz w:val="14"/>
              </w:rPr>
              <w:t>TOS 158 · PP 8 · other 10</w:t>
            </w:r>
          </w:p>
        </w:tc>
        <w:tc>
          <w:tcPr>
            <w:tcW w:type="dxa" w:w="1814"/>
          </w:tcPr>
          <w:p>
            <w:r/>
            <w:r>
              <w:rPr>
                <w:sz w:val="14"/>
              </w:rPr>
              <w:t>45.0% / 86.9% / 89.6%</w:t>
            </w:r>
          </w:p>
        </w:tc>
      </w:tr>
    </w:tbl>
    <w:p/>
    <w:p>
      <w:r>
        <w:t>Top of search keeps 97% of its clicks while product pages keep 28%: the spend that leaves is the dearer-per-order spend. Top of search cannot grow its click count from here without paying past its ceiling — the main Queen and King terms already pay $3–5 against ceilings of $1.50–2.90 — so more qualified top-of-search traffic comes from the rank the held terms keep, not from a higher bid. Per campaign: workbook tab TOS-first.</w:t>
      </w:r>
    </w:p>
    <w:p>
      <w:pPr>
        <w:pStyle w:val="Heading1"/>
      </w:pPr>
      <w:r>
        <w:t>6. Stock and reorder</w:t>
      </w:r>
    </w:p>
    <w:tbl>
      <w:tblPr>
        <w:tblStyle w:val="TableGrid"/>
        <w:tblW w:type="auto" w:w="0"/>
        <w:tblLook w:firstColumn="1" w:firstRow="1" w:lastColumn="0" w:lastRow="0" w:noHBand="0" w:noVBand="1" w:val="04A0"/>
      </w:tblPr>
      <w:tblGrid>
        <w:gridCol w:w="1246"/>
        <w:gridCol w:w="1246"/>
        <w:gridCol w:w="1246"/>
        <w:gridCol w:w="1246"/>
        <w:gridCol w:w="1246"/>
        <w:gridCol w:w="1246"/>
        <w:gridCol w:w="1246"/>
        <w:gridCol w:w="1246"/>
      </w:tblGrid>
      <w:tr>
        <w:tc>
          <w:tcPr>
            <w:tcW w:type="dxa" w:w="1928"/>
            <w:shd w:val="clear" w:color="auto" w:fill="1F3864"/>
          </w:tcPr>
          <w:p>
            <w:r/>
            <w:r>
              <w:rPr>
                <w:b/>
                <w:color w:val="FFFFFF"/>
                <w:sz w:val="14"/>
              </w:rPr>
              <w:t>Child</w:t>
            </w:r>
          </w:p>
        </w:tc>
        <w:tc>
          <w:tcPr>
            <w:tcW w:type="dxa" w:w="1361"/>
            <w:shd w:val="clear" w:color="auto" w:fill="1F3864"/>
          </w:tcPr>
          <w:p>
            <w:r/>
            <w:r>
              <w:rPr>
                <w:b/>
                <w:color w:val="FFFFFF"/>
                <w:sz w:val="14"/>
              </w:rPr>
              <w:t>Role</w:t>
            </w:r>
          </w:p>
        </w:tc>
        <w:tc>
          <w:tcPr>
            <w:tcW w:type="dxa" w:w="850"/>
            <w:shd w:val="clear" w:color="auto" w:fill="1F3864"/>
          </w:tcPr>
          <w:p>
            <w:r/>
            <w:r>
              <w:rPr>
                <w:b/>
                <w:color w:val="FFFFFF"/>
                <w:sz w:val="14"/>
              </w:rPr>
              <w:t>Sellable</w:t>
            </w:r>
          </w:p>
        </w:tc>
        <w:tc>
          <w:tcPr>
            <w:tcW w:type="dxa" w:w="850"/>
            <w:shd w:val="clear" w:color="auto" w:fill="1F3864"/>
          </w:tcPr>
          <w:p>
            <w:r/>
            <w:r>
              <w:rPr>
                <w:b/>
                <w:color w:val="FFFFFF"/>
                <w:sz w:val="14"/>
              </w:rPr>
              <w:t>Arriving</w:t>
            </w:r>
          </w:p>
        </w:tc>
        <w:tc>
          <w:tcPr>
            <w:tcW w:type="dxa" w:w="1247"/>
            <w:shd w:val="clear" w:color="auto" w:fill="1F3864"/>
          </w:tcPr>
          <w:p>
            <w:r/>
            <w:r>
              <w:rPr>
                <w:b/>
                <w:color w:val="FFFFFF"/>
                <w:sz w:val="14"/>
              </w:rPr>
              <w:t>Runs out (with arrivals)</w:t>
            </w:r>
          </w:p>
        </w:tc>
        <w:tc>
          <w:tcPr>
            <w:tcW w:type="dxa" w:w="1247"/>
            <w:shd w:val="clear" w:color="auto" w:fill="1F3864"/>
          </w:tcPr>
          <w:p>
            <w:r/>
            <w:r>
              <w:rPr>
                <w:b/>
                <w:color w:val="FFFFFF"/>
                <w:sz w:val="14"/>
              </w:rPr>
              <w:t>Order by</w:t>
            </w:r>
          </w:p>
        </w:tc>
        <w:tc>
          <w:tcPr>
            <w:tcW w:type="dxa" w:w="1020"/>
            <w:shd w:val="clear" w:color="auto" w:fill="1F3864"/>
          </w:tcPr>
          <w:p>
            <w:r/>
            <w:r>
              <w:rPr>
                <w:b/>
                <w:color w:val="FFFFFF"/>
                <w:sz w:val="14"/>
              </w:rPr>
              <w:t>Short to 31 Mar</w:t>
            </w:r>
          </w:p>
        </w:tc>
        <w:tc>
          <w:tcPr>
            <w:tcW w:type="dxa" w:w="1247"/>
            <w:shd w:val="clear" w:color="auto" w:fill="1F3864"/>
          </w:tcPr>
          <w:p>
            <w:r/>
            <w:r>
              <w:rPr>
                <w:b/>
                <w:color w:val="FFFFFF"/>
                <w:sz w:val="14"/>
              </w:rPr>
              <w:t>Spring order to 31 May</w:t>
            </w:r>
          </w:p>
        </w:tc>
      </w:tr>
      <w:tr>
        <w:tc>
          <w:tcPr>
            <w:tcW w:type="dxa" w:w="1928"/>
          </w:tcPr>
          <w:p>
            <w:r/>
            <w:r>
              <w:rPr>
                <w:sz w:val="14"/>
              </w:rPr>
              <w:t>Cal King White</w:t>
            </w:r>
          </w:p>
        </w:tc>
        <w:tc>
          <w:tcPr>
            <w:tcW w:type="dxa" w:w="1361"/>
          </w:tcPr>
          <w:p>
            <w:r/>
            <w:r>
              <w:rPr>
                <w:sz w:val="14"/>
              </w:rPr>
              <w:t>hero (out)</w:t>
            </w:r>
          </w:p>
        </w:tc>
        <w:tc>
          <w:tcPr>
            <w:tcW w:type="dxa" w:w="850"/>
          </w:tcPr>
          <w:p>
            <w:r/>
            <w:r>
              <w:rPr>
                <w:sz w:val="14"/>
              </w:rPr>
              <w:t>23</w:t>
            </w:r>
          </w:p>
        </w:tc>
        <w:tc>
          <w:tcPr>
            <w:tcW w:type="dxa" w:w="850"/>
          </w:tcPr>
          <w:p>
            <w:r/>
            <w:r>
              <w:rPr>
                <w:sz w:val="14"/>
              </w:rPr>
              <w:t>2</w:t>
            </w:r>
          </w:p>
        </w:tc>
        <w:tc>
          <w:tcPr>
            <w:tcW w:type="dxa" w:w="1247"/>
          </w:tcPr>
          <w:p>
            <w:r/>
            <w:r>
              <w:rPr>
                <w:sz w:val="14"/>
              </w:rPr>
              <w:t>8 Jan 2027</w:t>
            </w:r>
          </w:p>
        </w:tc>
        <w:tc>
          <w:tcPr>
            <w:tcW w:type="dxa" w:w="1247"/>
          </w:tcPr>
          <w:p>
            <w:r/>
            <w:r>
              <w:rPr>
                <w:sz w:val="14"/>
              </w:rPr>
              <w:t>10 Oct</w:t>
            </w:r>
          </w:p>
        </w:tc>
        <w:tc>
          <w:tcPr>
            <w:tcW w:type="dxa" w:w="1020"/>
          </w:tcPr>
          <w:p>
            <w:r/>
            <w:r>
              <w:rPr>
                <w:sz w:val="14"/>
              </w:rPr>
              <w:t>28</w:t>
            </w:r>
          </w:p>
        </w:tc>
        <w:tc>
          <w:tcPr>
            <w:tcW w:type="dxa" w:w="1247"/>
          </w:tcPr>
          <w:p>
            <w:r/>
            <w:r>
              <w:rPr>
                <w:sz w:val="14"/>
              </w:rPr>
              <w:t>63</w:t>
            </w:r>
          </w:p>
        </w:tc>
      </w:tr>
      <w:tr>
        <w:tc>
          <w:tcPr>
            <w:tcW w:type="dxa" w:w="1928"/>
          </w:tcPr>
          <w:p>
            <w:r/>
            <w:r>
              <w:rPr>
                <w:sz w:val="14"/>
              </w:rPr>
              <w:t>Cal King Graphite</w:t>
            </w:r>
          </w:p>
        </w:tc>
        <w:tc>
          <w:tcPr>
            <w:tcW w:type="dxa" w:w="1361"/>
          </w:tcPr>
          <w:p>
            <w:r/>
            <w:r>
              <w:rPr>
                <w:sz w:val="14"/>
              </w:rPr>
              <w:t>best seller</w:t>
            </w:r>
          </w:p>
        </w:tc>
        <w:tc>
          <w:tcPr>
            <w:tcW w:type="dxa" w:w="850"/>
          </w:tcPr>
          <w:p>
            <w:r/>
            <w:r>
              <w:rPr>
                <w:sz w:val="14"/>
              </w:rPr>
              <w:t>0</w:t>
            </w:r>
          </w:p>
        </w:tc>
        <w:tc>
          <w:tcPr>
            <w:tcW w:type="dxa" w:w="850"/>
          </w:tcPr>
          <w:p>
            <w:r/>
            <w:r>
              <w:rPr>
                <w:sz w:val="14"/>
              </w:rPr>
              <w:t>0</w:t>
            </w:r>
          </w:p>
        </w:tc>
        <w:tc>
          <w:tcPr>
            <w:tcW w:type="dxa" w:w="1247"/>
          </w:tcPr>
          <w:p>
            <w:r/>
            <w:r>
              <w:rPr>
                <w:sz w:val="14"/>
              </w:rPr>
              <w:t>2 Oct</w:t>
            </w:r>
          </w:p>
        </w:tc>
        <w:tc>
          <w:tcPr>
            <w:tcW w:type="dxa" w:w="1247"/>
          </w:tcPr>
          <w:p>
            <w:r/>
            <w:r>
              <w:rPr>
                <w:sz w:val="14"/>
              </w:rPr>
              <w:t>not at today's cost</w:t>
            </w:r>
          </w:p>
        </w:tc>
        <w:tc>
          <w:tcPr>
            <w:tcW w:type="dxa" w:w="1020"/>
          </w:tcPr>
          <w:p>
            <w:r/>
            <w:r>
              <w:rPr>
                <w:sz w:val="14"/>
              </w:rPr>
              <w:t>38</w:t>
            </w:r>
          </w:p>
        </w:tc>
        <w:tc>
          <w:tcPr>
            <w:tcW w:type="dxa" w:w="1247"/>
          </w:tcPr>
          <w:p>
            <w:r/>
            <w:r>
              <w:rPr>
                <w:sz w:val="14"/>
              </w:rPr>
              <w:t>(63 held back)</w:t>
            </w:r>
          </w:p>
        </w:tc>
      </w:tr>
      <w:tr>
        <w:tc>
          <w:tcPr>
            <w:tcW w:type="dxa" w:w="1928"/>
          </w:tcPr>
          <w:p>
            <w:r/>
            <w:r>
              <w:rPr>
                <w:sz w:val="14"/>
              </w:rPr>
              <w:t>Cal King Midnght Black</w:t>
            </w:r>
          </w:p>
        </w:tc>
        <w:tc>
          <w:tcPr>
            <w:tcW w:type="dxa" w:w="1361"/>
          </w:tcPr>
          <w:p>
            <w:r/>
            <w:r>
              <w:rPr>
                <w:sz w:val="14"/>
              </w:rPr>
              <w:t>best seller</w:t>
            </w:r>
          </w:p>
        </w:tc>
        <w:tc>
          <w:tcPr>
            <w:tcW w:type="dxa" w:w="850"/>
          </w:tcPr>
          <w:p>
            <w:r/>
            <w:r>
              <w:rPr>
                <w:sz w:val="14"/>
              </w:rPr>
              <w:t>2</w:t>
            </w:r>
          </w:p>
        </w:tc>
        <w:tc>
          <w:tcPr>
            <w:tcW w:type="dxa" w:w="850"/>
          </w:tcPr>
          <w:p>
            <w:r/>
            <w:r>
              <w:rPr>
                <w:sz w:val="14"/>
              </w:rPr>
              <w:t>0</w:t>
            </w:r>
          </w:p>
        </w:tc>
        <w:tc>
          <w:tcPr>
            <w:tcW w:type="dxa" w:w="1247"/>
          </w:tcPr>
          <w:p>
            <w:r/>
            <w:r>
              <w:rPr>
                <w:sz w:val="14"/>
              </w:rPr>
              <w:t>10 Oct</w:t>
            </w:r>
          </w:p>
        </w:tc>
        <w:tc>
          <w:tcPr>
            <w:tcW w:type="dxa" w:w="1247"/>
          </w:tcPr>
          <w:p>
            <w:r/>
            <w:r>
              <w:rPr>
                <w:sz w:val="14"/>
              </w:rPr>
              <w:t>now</w:t>
            </w:r>
          </w:p>
        </w:tc>
        <w:tc>
          <w:tcPr>
            <w:tcW w:type="dxa" w:w="1020"/>
          </w:tcPr>
          <w:p>
            <w:r/>
            <w:r>
              <w:rPr>
                <w:sz w:val="14"/>
              </w:rPr>
              <w:t>44</w:t>
            </w:r>
          </w:p>
        </w:tc>
        <w:tc>
          <w:tcPr>
            <w:tcW w:type="dxa" w:w="1247"/>
          </w:tcPr>
          <w:p>
            <w:r/>
            <w:r>
              <w:rPr>
                <w:sz w:val="14"/>
              </w:rPr>
              <w:t>75</w:t>
            </w:r>
          </w:p>
        </w:tc>
      </w:tr>
      <w:tr>
        <w:tc>
          <w:tcPr>
            <w:tcW w:type="dxa" w:w="1928"/>
          </w:tcPr>
          <w:p>
            <w:r/>
            <w:r>
              <w:rPr>
                <w:sz w:val="14"/>
              </w:rPr>
              <w:t>King White</w:t>
            </w:r>
          </w:p>
        </w:tc>
        <w:tc>
          <w:tcPr>
            <w:tcW w:type="dxa" w:w="1361"/>
          </w:tcPr>
          <w:p>
            <w:r/>
            <w:r>
              <w:rPr>
                <w:sz w:val="14"/>
              </w:rPr>
              <w:t>ranking child</w:t>
            </w:r>
          </w:p>
        </w:tc>
        <w:tc>
          <w:tcPr>
            <w:tcW w:type="dxa" w:w="850"/>
          </w:tcPr>
          <w:p>
            <w:r/>
            <w:r>
              <w:rPr>
                <w:sz w:val="14"/>
              </w:rPr>
              <w:t>170</w:t>
            </w:r>
          </w:p>
        </w:tc>
        <w:tc>
          <w:tcPr>
            <w:tcW w:type="dxa" w:w="850"/>
          </w:tcPr>
          <w:p>
            <w:r/>
            <w:r>
              <w:rPr>
                <w:sz w:val="14"/>
              </w:rPr>
              <w:t>202</w:t>
            </w:r>
          </w:p>
        </w:tc>
        <w:tc>
          <w:tcPr>
            <w:tcW w:type="dxa" w:w="1247"/>
          </w:tcPr>
          <w:p>
            <w:r/>
            <w:r>
              <w:rPr>
                <w:sz w:val="14"/>
              </w:rPr>
              <w:t>21 Feb 2027</w:t>
            </w:r>
          </w:p>
        </w:tc>
        <w:tc>
          <w:tcPr>
            <w:tcW w:type="dxa" w:w="1247"/>
          </w:tcPr>
          <w:p>
            <w:r/>
            <w:r>
              <w:rPr>
                <w:sz w:val="14"/>
              </w:rPr>
              <w:t>24 Nov</w:t>
            </w:r>
          </w:p>
        </w:tc>
        <w:tc>
          <w:tcPr>
            <w:tcW w:type="dxa" w:w="1020"/>
          </w:tcPr>
          <w:p>
            <w:r/>
            <w:r>
              <w:rPr>
                <w:sz w:val="14"/>
              </w:rPr>
              <w:t>199</w:t>
            </w:r>
          </w:p>
        </w:tc>
        <w:tc>
          <w:tcPr>
            <w:tcW w:type="dxa" w:w="1247"/>
          </w:tcPr>
          <w:p>
            <w:r/>
            <w:r>
              <w:rPr>
                <w:sz w:val="14"/>
              </w:rPr>
              <w:t>579</w:t>
            </w:r>
          </w:p>
        </w:tc>
      </w:tr>
      <w:tr>
        <w:tc>
          <w:tcPr>
            <w:tcW w:type="dxa" w:w="1928"/>
          </w:tcPr>
          <w:p>
            <w:r/>
            <w:r>
              <w:rPr>
                <w:sz w:val="14"/>
              </w:rPr>
              <w:t>King Beige</w:t>
            </w:r>
          </w:p>
        </w:tc>
        <w:tc>
          <w:tcPr>
            <w:tcW w:type="dxa" w:w="1361"/>
          </w:tcPr>
          <w:p>
            <w:r/>
            <w:r>
              <w:rPr>
                <w:sz w:val="14"/>
              </w:rPr>
              <w:t>best seller</w:t>
            </w:r>
          </w:p>
        </w:tc>
        <w:tc>
          <w:tcPr>
            <w:tcW w:type="dxa" w:w="850"/>
          </w:tcPr>
          <w:p>
            <w:r/>
            <w:r>
              <w:rPr>
                <w:sz w:val="14"/>
              </w:rPr>
              <w:t>16</w:t>
            </w:r>
          </w:p>
        </w:tc>
        <w:tc>
          <w:tcPr>
            <w:tcW w:type="dxa" w:w="850"/>
          </w:tcPr>
          <w:p>
            <w:r/>
            <w:r>
              <w:rPr>
                <w:sz w:val="14"/>
              </w:rPr>
              <w:t>156</w:t>
            </w:r>
          </w:p>
        </w:tc>
        <w:tc>
          <w:tcPr>
            <w:tcW w:type="dxa" w:w="1247"/>
          </w:tcPr>
          <w:p>
            <w:r/>
            <w:r>
              <w:rPr>
                <w:sz w:val="14"/>
              </w:rPr>
              <w:t>13 Oct</w:t>
            </w:r>
          </w:p>
        </w:tc>
        <w:tc>
          <w:tcPr>
            <w:tcW w:type="dxa" w:w="1247"/>
          </w:tcPr>
          <w:p>
            <w:r/>
            <w:r>
              <w:rPr>
                <w:sz w:val="14"/>
              </w:rPr>
              <w:t>23 Nov</w:t>
            </w:r>
          </w:p>
        </w:tc>
        <w:tc>
          <w:tcPr>
            <w:tcW w:type="dxa" w:w="1020"/>
          </w:tcPr>
          <w:p>
            <w:r/>
            <w:r>
              <w:rPr>
                <w:sz w:val="14"/>
              </w:rPr>
              <w:t>99</w:t>
            </w:r>
          </w:p>
        </w:tc>
        <w:tc>
          <w:tcPr>
            <w:tcW w:type="dxa" w:w="1247"/>
          </w:tcPr>
          <w:p>
            <w:r/>
            <w:r>
              <w:rPr>
                <w:sz w:val="14"/>
              </w:rPr>
              <w:t>280</w:t>
            </w:r>
          </w:p>
        </w:tc>
      </w:tr>
      <w:tr>
        <w:tc>
          <w:tcPr>
            <w:tcW w:type="dxa" w:w="1928"/>
          </w:tcPr>
          <w:p>
            <w:r/>
            <w:r>
              <w:rPr>
                <w:sz w:val="14"/>
              </w:rPr>
              <w:t>King Cool Grey</w:t>
            </w:r>
          </w:p>
        </w:tc>
        <w:tc>
          <w:tcPr>
            <w:tcW w:type="dxa" w:w="1361"/>
          </w:tcPr>
          <w:p>
            <w:r/>
            <w:r>
              <w:rPr>
                <w:sz w:val="14"/>
              </w:rPr>
              <w:t>back-up</w:t>
            </w:r>
          </w:p>
        </w:tc>
        <w:tc>
          <w:tcPr>
            <w:tcW w:type="dxa" w:w="850"/>
          </w:tcPr>
          <w:p>
            <w:r/>
            <w:r>
              <w:rPr>
                <w:sz w:val="14"/>
              </w:rPr>
              <w:t>140</w:t>
            </w:r>
          </w:p>
        </w:tc>
        <w:tc>
          <w:tcPr>
            <w:tcW w:type="dxa" w:w="850"/>
          </w:tcPr>
          <w:p>
            <w:r/>
            <w:r>
              <w:rPr>
                <w:sz w:val="14"/>
              </w:rPr>
              <w:t>166</w:t>
            </w:r>
          </w:p>
        </w:tc>
        <w:tc>
          <w:tcPr>
            <w:tcW w:type="dxa" w:w="1247"/>
          </w:tcPr>
          <w:p>
            <w:r/>
            <w:r>
              <w:rPr>
                <w:sz w:val="14"/>
              </w:rPr>
              <w:t>22 Mar 2027</w:t>
            </w:r>
          </w:p>
        </w:tc>
        <w:tc>
          <w:tcPr>
            <w:tcW w:type="dxa" w:w="1247"/>
          </w:tcPr>
          <w:p>
            <w:r/>
            <w:r>
              <w:rPr>
                <w:sz w:val="14"/>
              </w:rPr>
              <w:t>1 Dec</w:t>
            </w:r>
          </w:p>
        </w:tc>
        <w:tc>
          <w:tcPr>
            <w:tcW w:type="dxa" w:w="1020"/>
          </w:tcPr>
          <w:p>
            <w:r/>
            <w:r>
              <w:rPr>
                <w:sz w:val="14"/>
              </w:rPr>
              <w:t>31</w:t>
            </w:r>
          </w:p>
        </w:tc>
        <w:tc>
          <w:tcPr>
            <w:tcW w:type="dxa" w:w="1247"/>
          </w:tcPr>
          <w:p>
            <w:r/>
            <w:r>
              <w:rPr>
                <w:sz w:val="14"/>
              </w:rPr>
              <w:t>255</w:t>
            </w:r>
          </w:p>
        </w:tc>
      </w:tr>
      <w:tr>
        <w:tc>
          <w:tcPr>
            <w:tcW w:type="dxa" w:w="1928"/>
          </w:tcPr>
          <w:p>
            <w:r/>
            <w:r>
              <w:rPr>
                <w:sz w:val="14"/>
              </w:rPr>
              <w:t>King Light Grey</w:t>
            </w:r>
          </w:p>
        </w:tc>
        <w:tc>
          <w:tcPr>
            <w:tcW w:type="dxa" w:w="1361"/>
          </w:tcPr>
          <w:p>
            <w:r/>
            <w:r>
              <w:rPr>
                <w:sz w:val="14"/>
              </w:rPr>
              <w:t>best seller</w:t>
            </w:r>
          </w:p>
        </w:tc>
        <w:tc>
          <w:tcPr>
            <w:tcW w:type="dxa" w:w="850"/>
          </w:tcPr>
          <w:p>
            <w:r/>
            <w:r>
              <w:rPr>
                <w:sz w:val="14"/>
              </w:rPr>
              <w:t>45</w:t>
            </w:r>
          </w:p>
        </w:tc>
        <w:tc>
          <w:tcPr>
            <w:tcW w:type="dxa" w:w="850"/>
          </w:tcPr>
          <w:p>
            <w:r/>
            <w:r>
              <w:rPr>
                <w:sz w:val="14"/>
              </w:rPr>
              <w:t>226</w:t>
            </w:r>
          </w:p>
        </w:tc>
        <w:tc>
          <w:tcPr>
            <w:tcW w:type="dxa" w:w="1247"/>
          </w:tcPr>
          <w:p>
            <w:r/>
            <w:r>
              <w:rPr>
                <w:sz w:val="14"/>
              </w:rPr>
              <w:t>8 Apr 2027</w:t>
            </w:r>
          </w:p>
        </w:tc>
        <w:tc>
          <w:tcPr>
            <w:tcW w:type="dxa" w:w="1247"/>
          </w:tcPr>
          <w:p>
            <w:r/>
            <w:r>
              <w:rPr>
                <w:sz w:val="14"/>
              </w:rPr>
              <w:t>1 Dec</w:t>
            </w:r>
          </w:p>
        </w:tc>
        <w:tc>
          <w:tcPr>
            <w:tcW w:type="dxa" w:w="1020"/>
          </w:tcPr>
          <w:p>
            <w:r/>
            <w:r>
              <w:rPr>
                <w:sz w:val="14"/>
              </w:rPr>
              <w:t>0</w:t>
            </w:r>
          </w:p>
        </w:tc>
        <w:tc>
          <w:tcPr>
            <w:tcW w:type="dxa" w:w="1247"/>
          </w:tcPr>
          <w:p>
            <w:r/>
            <w:r>
              <w:rPr>
                <w:sz w:val="14"/>
              </w:rPr>
              <w:t>144</w:t>
            </w:r>
          </w:p>
        </w:tc>
      </w:tr>
      <w:tr>
        <w:tc>
          <w:tcPr>
            <w:tcW w:type="dxa" w:w="1928"/>
          </w:tcPr>
          <w:p>
            <w:r/>
            <w:r>
              <w:rPr>
                <w:sz w:val="14"/>
              </w:rPr>
              <w:t>King Midnight Black</w:t>
            </w:r>
          </w:p>
        </w:tc>
        <w:tc>
          <w:tcPr>
            <w:tcW w:type="dxa" w:w="1361"/>
          </w:tcPr>
          <w:p>
            <w:r/>
            <w:r>
              <w:rPr>
                <w:sz w:val="14"/>
              </w:rPr>
              <w:t>best seller</w:t>
            </w:r>
          </w:p>
        </w:tc>
        <w:tc>
          <w:tcPr>
            <w:tcW w:type="dxa" w:w="850"/>
          </w:tcPr>
          <w:p>
            <w:r/>
            <w:r>
              <w:rPr>
                <w:sz w:val="14"/>
              </w:rPr>
              <w:t>55</w:t>
            </w:r>
          </w:p>
        </w:tc>
        <w:tc>
          <w:tcPr>
            <w:tcW w:type="dxa" w:w="850"/>
          </w:tcPr>
          <w:p>
            <w:r/>
            <w:r>
              <w:rPr>
                <w:sz w:val="14"/>
              </w:rPr>
              <w:t>93</w:t>
            </w:r>
          </w:p>
        </w:tc>
        <w:tc>
          <w:tcPr>
            <w:tcW w:type="dxa" w:w="1247"/>
          </w:tcPr>
          <w:p>
            <w:r/>
            <w:r>
              <w:rPr>
                <w:sz w:val="14"/>
              </w:rPr>
              <w:t>4 Jan 2027</w:t>
            </w:r>
          </w:p>
        </w:tc>
        <w:tc>
          <w:tcPr>
            <w:tcW w:type="dxa" w:w="1247"/>
          </w:tcPr>
          <w:p>
            <w:r/>
            <w:r>
              <w:rPr>
                <w:sz w:val="14"/>
              </w:rPr>
              <w:t>7 Oct</w:t>
            </w:r>
          </w:p>
        </w:tc>
        <w:tc>
          <w:tcPr>
            <w:tcW w:type="dxa" w:w="1020"/>
          </w:tcPr>
          <w:p>
            <w:r/>
            <w:r>
              <w:rPr>
                <w:sz w:val="14"/>
              </w:rPr>
              <w:t>174</w:t>
            </w:r>
          </w:p>
        </w:tc>
        <w:tc>
          <w:tcPr>
            <w:tcW w:type="dxa" w:w="1247"/>
          </w:tcPr>
          <w:p>
            <w:r/>
            <w:r>
              <w:rPr>
                <w:sz w:val="14"/>
              </w:rPr>
              <w:t>388</w:t>
            </w:r>
          </w:p>
        </w:tc>
      </w:tr>
      <w:tr>
        <w:tc>
          <w:tcPr>
            <w:tcW w:type="dxa" w:w="1928"/>
          </w:tcPr>
          <w:p>
            <w:r/>
            <w:r>
              <w:rPr>
                <w:sz w:val="14"/>
              </w:rPr>
              <w:t>King Sage Green</w:t>
            </w:r>
          </w:p>
        </w:tc>
        <w:tc>
          <w:tcPr>
            <w:tcW w:type="dxa" w:w="1361"/>
          </w:tcPr>
          <w:p>
            <w:r/>
            <w:r>
              <w:rPr>
                <w:sz w:val="14"/>
              </w:rPr>
              <w:t>best seller</w:t>
            </w:r>
          </w:p>
        </w:tc>
        <w:tc>
          <w:tcPr>
            <w:tcW w:type="dxa" w:w="850"/>
          </w:tcPr>
          <w:p>
            <w:r/>
            <w:r>
              <w:rPr>
                <w:sz w:val="14"/>
              </w:rPr>
              <w:t>16</w:t>
            </w:r>
          </w:p>
        </w:tc>
        <w:tc>
          <w:tcPr>
            <w:tcW w:type="dxa" w:w="850"/>
          </w:tcPr>
          <w:p>
            <w:r/>
            <w:r>
              <w:rPr>
                <w:sz w:val="14"/>
              </w:rPr>
              <w:t>49</w:t>
            </w:r>
          </w:p>
        </w:tc>
        <w:tc>
          <w:tcPr>
            <w:tcW w:type="dxa" w:w="1247"/>
          </w:tcPr>
          <w:p>
            <w:r/>
            <w:r>
              <w:rPr>
                <w:sz w:val="14"/>
              </w:rPr>
              <w:t>21 Dec</w:t>
            </w:r>
          </w:p>
        </w:tc>
        <w:tc>
          <w:tcPr>
            <w:tcW w:type="dxa" w:w="1247"/>
          </w:tcPr>
          <w:p>
            <w:r/>
            <w:r>
              <w:rPr>
                <w:sz w:val="14"/>
              </w:rPr>
              <w:t>now</w:t>
            </w:r>
          </w:p>
        </w:tc>
        <w:tc>
          <w:tcPr>
            <w:tcW w:type="dxa" w:w="1020"/>
          </w:tcPr>
          <w:p>
            <w:r/>
            <w:r>
              <w:rPr>
                <w:sz w:val="14"/>
              </w:rPr>
              <w:t>97</w:t>
            </w:r>
          </w:p>
        </w:tc>
        <w:tc>
          <w:tcPr>
            <w:tcW w:type="dxa" w:w="1247"/>
          </w:tcPr>
          <w:p>
            <w:r/>
            <w:r>
              <w:rPr>
                <w:sz w:val="14"/>
              </w:rPr>
              <w:t>205</w:t>
            </w:r>
          </w:p>
        </w:tc>
      </w:tr>
      <w:tr>
        <w:tc>
          <w:tcPr>
            <w:tcW w:type="dxa" w:w="1928"/>
          </w:tcPr>
          <w:p>
            <w:r/>
            <w:r>
              <w:rPr>
                <w:sz w:val="14"/>
              </w:rPr>
              <w:t>King Cool Blue</w:t>
            </w:r>
          </w:p>
        </w:tc>
        <w:tc>
          <w:tcPr>
            <w:tcW w:type="dxa" w:w="1361"/>
          </w:tcPr>
          <w:p>
            <w:r/>
            <w:r>
              <w:rPr>
                <w:sz w:val="14"/>
              </w:rPr>
              <w:t>best seller</w:t>
            </w:r>
          </w:p>
        </w:tc>
        <w:tc>
          <w:tcPr>
            <w:tcW w:type="dxa" w:w="850"/>
          </w:tcPr>
          <w:p>
            <w:r/>
            <w:r>
              <w:rPr>
                <w:sz w:val="14"/>
              </w:rPr>
              <w:t>0</w:t>
            </w:r>
          </w:p>
        </w:tc>
        <w:tc>
          <w:tcPr>
            <w:tcW w:type="dxa" w:w="850"/>
          </w:tcPr>
          <w:p>
            <w:r/>
            <w:r>
              <w:rPr>
                <w:sz w:val="14"/>
              </w:rPr>
              <w:t>12</w:t>
            </w:r>
          </w:p>
        </w:tc>
        <w:tc>
          <w:tcPr>
            <w:tcW w:type="dxa" w:w="1247"/>
          </w:tcPr>
          <w:p>
            <w:r/>
            <w:r>
              <w:rPr>
                <w:sz w:val="14"/>
              </w:rPr>
              <w:t>2 Oct</w:t>
            </w:r>
          </w:p>
        </w:tc>
        <w:tc>
          <w:tcPr>
            <w:tcW w:type="dxa" w:w="1247"/>
          </w:tcPr>
          <w:p>
            <w:r/>
            <w:r>
              <w:rPr>
                <w:sz w:val="14"/>
              </w:rPr>
              <w:t>now</w:t>
            </w:r>
          </w:p>
        </w:tc>
        <w:tc>
          <w:tcPr>
            <w:tcW w:type="dxa" w:w="1020"/>
          </w:tcPr>
          <w:p>
            <w:r/>
            <w:r>
              <w:rPr>
                <w:sz w:val="14"/>
              </w:rPr>
              <w:t>252</w:t>
            </w:r>
          </w:p>
        </w:tc>
        <w:tc>
          <w:tcPr>
            <w:tcW w:type="dxa" w:w="1247"/>
          </w:tcPr>
          <w:p>
            <w:r/>
            <w:r>
              <w:rPr>
                <w:sz w:val="14"/>
              </w:rPr>
              <w:t>428</w:t>
            </w:r>
          </w:p>
        </w:tc>
      </w:tr>
      <w:tr>
        <w:tc>
          <w:tcPr>
            <w:tcW w:type="dxa" w:w="1928"/>
          </w:tcPr>
          <w:p>
            <w:r/>
            <w:r>
              <w:rPr>
                <w:sz w:val="14"/>
              </w:rPr>
              <w:t>King Regal Purple</w:t>
            </w:r>
          </w:p>
        </w:tc>
        <w:tc>
          <w:tcPr>
            <w:tcW w:type="dxa" w:w="1361"/>
          </w:tcPr>
          <w:p>
            <w:r/>
            <w:r>
              <w:rPr>
                <w:sz w:val="14"/>
              </w:rPr>
              <w:t>best seller</w:t>
            </w:r>
          </w:p>
        </w:tc>
        <w:tc>
          <w:tcPr>
            <w:tcW w:type="dxa" w:w="850"/>
          </w:tcPr>
          <w:p>
            <w:r/>
            <w:r>
              <w:rPr>
                <w:sz w:val="14"/>
              </w:rPr>
              <w:t>65</w:t>
            </w:r>
          </w:p>
        </w:tc>
        <w:tc>
          <w:tcPr>
            <w:tcW w:type="dxa" w:w="850"/>
          </w:tcPr>
          <w:p>
            <w:r/>
            <w:r>
              <w:rPr>
                <w:sz w:val="14"/>
              </w:rPr>
              <w:t>12</w:t>
            </w:r>
          </w:p>
        </w:tc>
        <w:tc>
          <w:tcPr>
            <w:tcW w:type="dxa" w:w="1247"/>
          </w:tcPr>
          <w:p>
            <w:r/>
            <w:r>
              <w:rPr>
                <w:sz w:val="14"/>
              </w:rPr>
              <w:t>1 Mar 2027</w:t>
            </w:r>
          </w:p>
        </w:tc>
        <w:tc>
          <w:tcPr>
            <w:tcW w:type="dxa" w:w="1247"/>
          </w:tcPr>
          <w:p>
            <w:r/>
            <w:r>
              <w:rPr>
                <w:sz w:val="14"/>
              </w:rPr>
              <w:t>1 Dec</w:t>
            </w:r>
          </w:p>
        </w:tc>
        <w:tc>
          <w:tcPr>
            <w:tcW w:type="dxa" w:w="1020"/>
          </w:tcPr>
          <w:p>
            <w:r/>
            <w:r>
              <w:rPr>
                <w:sz w:val="14"/>
              </w:rPr>
              <w:t>34</w:t>
            </w:r>
          </w:p>
        </w:tc>
        <w:tc>
          <w:tcPr>
            <w:tcW w:type="dxa" w:w="1247"/>
          </w:tcPr>
          <w:p>
            <w:r/>
            <w:r>
              <w:rPr>
                <w:sz w:val="14"/>
              </w:rPr>
              <w:t>109</w:t>
            </w:r>
          </w:p>
        </w:tc>
      </w:tr>
      <w:tr>
        <w:tc>
          <w:tcPr>
            <w:tcW w:type="dxa" w:w="1928"/>
          </w:tcPr>
          <w:p>
            <w:r/>
            <w:r>
              <w:rPr>
                <w:sz w:val="14"/>
              </w:rPr>
              <w:t>Queen White</w:t>
            </w:r>
          </w:p>
        </w:tc>
        <w:tc>
          <w:tcPr>
            <w:tcW w:type="dxa" w:w="1361"/>
          </w:tcPr>
          <w:p>
            <w:r/>
            <w:r>
              <w:rPr>
                <w:sz w:val="14"/>
              </w:rPr>
              <w:t>ranking child</w:t>
            </w:r>
          </w:p>
        </w:tc>
        <w:tc>
          <w:tcPr>
            <w:tcW w:type="dxa" w:w="850"/>
          </w:tcPr>
          <w:p>
            <w:r/>
            <w:r>
              <w:rPr>
                <w:sz w:val="14"/>
              </w:rPr>
              <w:t>110</w:t>
            </w:r>
          </w:p>
        </w:tc>
        <w:tc>
          <w:tcPr>
            <w:tcW w:type="dxa" w:w="850"/>
          </w:tcPr>
          <w:p>
            <w:r/>
            <w:r>
              <w:rPr>
                <w:sz w:val="14"/>
              </w:rPr>
              <w:t>151</w:t>
            </w:r>
          </w:p>
        </w:tc>
        <w:tc>
          <w:tcPr>
            <w:tcW w:type="dxa" w:w="1247"/>
          </w:tcPr>
          <w:p>
            <w:r/>
            <w:r>
              <w:rPr>
                <w:sz w:val="14"/>
              </w:rPr>
              <w:t>27 Jan 2027</w:t>
            </w:r>
          </w:p>
        </w:tc>
        <w:tc>
          <w:tcPr>
            <w:tcW w:type="dxa" w:w="1247"/>
          </w:tcPr>
          <w:p>
            <w:r/>
            <w:r>
              <w:rPr>
                <w:sz w:val="14"/>
              </w:rPr>
              <w:t>30 Oct</w:t>
            </w:r>
          </w:p>
        </w:tc>
        <w:tc>
          <w:tcPr>
            <w:tcW w:type="dxa" w:w="1020"/>
          </w:tcPr>
          <w:p>
            <w:r/>
            <w:r>
              <w:rPr>
                <w:sz w:val="14"/>
              </w:rPr>
              <w:t>225</w:t>
            </w:r>
          </w:p>
        </w:tc>
        <w:tc>
          <w:tcPr>
            <w:tcW w:type="dxa" w:w="1247"/>
          </w:tcPr>
          <w:p>
            <w:r/>
            <w:r>
              <w:rPr>
                <w:sz w:val="14"/>
              </w:rPr>
              <w:t>549</w:t>
            </w:r>
          </w:p>
        </w:tc>
      </w:tr>
      <w:tr>
        <w:tc>
          <w:tcPr>
            <w:tcW w:type="dxa" w:w="1928"/>
          </w:tcPr>
          <w:p>
            <w:r/>
            <w:r>
              <w:rPr>
                <w:sz w:val="14"/>
              </w:rPr>
              <w:t>Queen Cool Blue</w:t>
            </w:r>
          </w:p>
        </w:tc>
        <w:tc>
          <w:tcPr>
            <w:tcW w:type="dxa" w:w="1361"/>
          </w:tcPr>
          <w:p>
            <w:r/>
            <w:r>
              <w:rPr>
                <w:sz w:val="14"/>
              </w:rPr>
              <w:t>best seller</w:t>
            </w:r>
          </w:p>
        </w:tc>
        <w:tc>
          <w:tcPr>
            <w:tcW w:type="dxa" w:w="850"/>
          </w:tcPr>
          <w:p>
            <w:r/>
            <w:r>
              <w:rPr>
                <w:sz w:val="14"/>
              </w:rPr>
              <w:t>0</w:t>
            </w:r>
          </w:p>
        </w:tc>
        <w:tc>
          <w:tcPr>
            <w:tcW w:type="dxa" w:w="850"/>
          </w:tcPr>
          <w:p>
            <w:r/>
            <w:r>
              <w:rPr>
                <w:sz w:val="14"/>
              </w:rPr>
              <w:t>0</w:t>
            </w:r>
          </w:p>
        </w:tc>
        <w:tc>
          <w:tcPr>
            <w:tcW w:type="dxa" w:w="1247"/>
          </w:tcPr>
          <w:p>
            <w:r/>
            <w:r>
              <w:rPr>
                <w:sz w:val="14"/>
              </w:rPr>
              <w:t>2 Oct</w:t>
            </w:r>
          </w:p>
        </w:tc>
        <w:tc>
          <w:tcPr>
            <w:tcW w:type="dxa" w:w="1247"/>
          </w:tcPr>
          <w:p>
            <w:r/>
            <w:r>
              <w:rPr>
                <w:sz w:val="14"/>
              </w:rPr>
              <w:t>not at today's cost</w:t>
            </w:r>
          </w:p>
        </w:tc>
        <w:tc>
          <w:tcPr>
            <w:tcW w:type="dxa" w:w="1020"/>
          </w:tcPr>
          <w:p>
            <w:r/>
            <w:r>
              <w:rPr>
                <w:sz w:val="14"/>
              </w:rPr>
              <w:t>273</w:t>
            </w:r>
          </w:p>
        </w:tc>
        <w:tc>
          <w:tcPr>
            <w:tcW w:type="dxa" w:w="1247"/>
          </w:tcPr>
          <w:p>
            <w:r/>
            <w:r>
              <w:rPr>
                <w:sz w:val="14"/>
              </w:rPr>
              <w:t>(456 held back)</w:t>
            </w:r>
          </w:p>
        </w:tc>
      </w:tr>
      <w:tr>
        <w:tc>
          <w:tcPr>
            <w:tcW w:type="dxa" w:w="1928"/>
          </w:tcPr>
          <w:p>
            <w:r/>
            <w:r>
              <w:rPr>
                <w:sz w:val="14"/>
              </w:rPr>
              <w:t>Queen Midnight Black</w:t>
            </w:r>
          </w:p>
        </w:tc>
        <w:tc>
          <w:tcPr>
            <w:tcW w:type="dxa" w:w="1361"/>
          </w:tcPr>
          <w:p>
            <w:r/>
            <w:r>
              <w:rPr>
                <w:sz w:val="14"/>
              </w:rPr>
              <w:t>best seller</w:t>
            </w:r>
          </w:p>
        </w:tc>
        <w:tc>
          <w:tcPr>
            <w:tcW w:type="dxa" w:w="850"/>
          </w:tcPr>
          <w:p>
            <w:r/>
            <w:r>
              <w:rPr>
                <w:sz w:val="14"/>
              </w:rPr>
              <w:t>58</w:t>
            </w:r>
          </w:p>
        </w:tc>
        <w:tc>
          <w:tcPr>
            <w:tcW w:type="dxa" w:w="850"/>
          </w:tcPr>
          <w:p>
            <w:r/>
            <w:r>
              <w:rPr>
                <w:sz w:val="14"/>
              </w:rPr>
              <w:t>144</w:t>
            </w:r>
          </w:p>
        </w:tc>
        <w:tc>
          <w:tcPr>
            <w:tcW w:type="dxa" w:w="1247"/>
          </w:tcPr>
          <w:p>
            <w:r/>
            <w:r>
              <w:rPr>
                <w:sz w:val="14"/>
              </w:rPr>
              <w:t>8 Mar 2027</w:t>
            </w:r>
          </w:p>
        </w:tc>
        <w:tc>
          <w:tcPr>
            <w:tcW w:type="dxa" w:w="1247"/>
          </w:tcPr>
          <w:p>
            <w:r/>
            <w:r>
              <w:rPr>
                <w:sz w:val="14"/>
              </w:rPr>
              <w:t>1 Dec</w:t>
            </w:r>
          </w:p>
        </w:tc>
        <w:tc>
          <w:tcPr>
            <w:tcW w:type="dxa" w:w="1020"/>
          </w:tcPr>
          <w:p>
            <w:r/>
            <w:r>
              <w:rPr>
                <w:sz w:val="14"/>
              </w:rPr>
              <w:t>63</w:t>
            </w:r>
          </w:p>
        </w:tc>
        <w:tc>
          <w:tcPr>
            <w:tcW w:type="dxa" w:w="1247"/>
          </w:tcPr>
          <w:p>
            <w:r/>
            <w:r>
              <w:rPr>
                <w:sz w:val="14"/>
              </w:rPr>
              <w:t>240</w:t>
            </w:r>
          </w:p>
        </w:tc>
      </w:tr>
      <w:tr>
        <w:tc>
          <w:tcPr>
            <w:tcW w:type="dxa" w:w="1928"/>
          </w:tcPr>
          <w:p>
            <w:r/>
            <w:r>
              <w:rPr>
                <w:sz w:val="14"/>
              </w:rPr>
              <w:t>Queen Cream</w:t>
            </w:r>
          </w:p>
        </w:tc>
        <w:tc>
          <w:tcPr>
            <w:tcW w:type="dxa" w:w="1361"/>
          </w:tcPr>
          <w:p>
            <w:r/>
            <w:r>
              <w:rPr>
                <w:sz w:val="14"/>
              </w:rPr>
              <w:t>best seller</w:t>
            </w:r>
          </w:p>
        </w:tc>
        <w:tc>
          <w:tcPr>
            <w:tcW w:type="dxa" w:w="850"/>
          </w:tcPr>
          <w:p>
            <w:r/>
            <w:r>
              <w:rPr>
                <w:sz w:val="14"/>
              </w:rPr>
              <w:t>37</w:t>
            </w:r>
          </w:p>
        </w:tc>
        <w:tc>
          <w:tcPr>
            <w:tcW w:type="dxa" w:w="850"/>
          </w:tcPr>
          <w:p>
            <w:r/>
            <w:r>
              <w:rPr>
                <w:sz w:val="14"/>
              </w:rPr>
              <w:t>36</w:t>
            </w:r>
          </w:p>
        </w:tc>
        <w:tc>
          <w:tcPr>
            <w:tcW w:type="dxa" w:w="1247"/>
          </w:tcPr>
          <w:p>
            <w:r/>
            <w:r>
              <w:rPr>
                <w:sz w:val="14"/>
              </w:rPr>
              <w:t>18 Dec</w:t>
            </w:r>
          </w:p>
        </w:tc>
        <w:tc>
          <w:tcPr>
            <w:tcW w:type="dxa" w:w="1247"/>
          </w:tcPr>
          <w:p>
            <w:r/>
            <w:r>
              <w:rPr>
                <w:sz w:val="14"/>
              </w:rPr>
              <w:t>now</w:t>
            </w:r>
          </w:p>
        </w:tc>
        <w:tc>
          <w:tcPr>
            <w:tcW w:type="dxa" w:w="1020"/>
          </w:tcPr>
          <w:p>
            <w:r/>
            <w:r>
              <w:rPr>
                <w:sz w:val="14"/>
              </w:rPr>
              <w:t>115</w:t>
            </w:r>
          </w:p>
        </w:tc>
        <w:tc>
          <w:tcPr>
            <w:tcW w:type="dxa" w:w="1247"/>
          </w:tcPr>
          <w:p>
            <w:r/>
            <w:r>
              <w:rPr>
                <w:sz w:val="14"/>
              </w:rPr>
              <w:t>241</w:t>
            </w:r>
          </w:p>
        </w:tc>
      </w:tr>
      <w:tr>
        <w:tc>
          <w:tcPr>
            <w:tcW w:type="dxa" w:w="1928"/>
          </w:tcPr>
          <w:p>
            <w:r/>
            <w:r>
              <w:rPr>
                <w:sz w:val="14"/>
              </w:rPr>
              <w:t>Queen Graphite</w:t>
            </w:r>
          </w:p>
        </w:tc>
        <w:tc>
          <w:tcPr>
            <w:tcW w:type="dxa" w:w="1361"/>
          </w:tcPr>
          <w:p>
            <w:r/>
            <w:r>
              <w:rPr>
                <w:sz w:val="14"/>
              </w:rPr>
              <w:t>back-up</w:t>
            </w:r>
          </w:p>
        </w:tc>
        <w:tc>
          <w:tcPr>
            <w:tcW w:type="dxa" w:w="850"/>
          </w:tcPr>
          <w:p>
            <w:r/>
            <w:r>
              <w:rPr>
                <w:sz w:val="14"/>
              </w:rPr>
              <w:t>129</w:t>
            </w:r>
          </w:p>
        </w:tc>
        <w:tc>
          <w:tcPr>
            <w:tcW w:type="dxa" w:w="850"/>
          </w:tcPr>
          <w:p>
            <w:r/>
            <w:r>
              <w:rPr>
                <w:sz w:val="14"/>
              </w:rPr>
              <w:t>168</w:t>
            </w:r>
          </w:p>
        </w:tc>
        <w:tc>
          <w:tcPr>
            <w:tcW w:type="dxa" w:w="1247"/>
          </w:tcPr>
          <w:p>
            <w:r/>
            <w:r>
              <w:rPr>
                <w:sz w:val="14"/>
              </w:rPr>
              <w:t>5 May 2027</w:t>
            </w:r>
          </w:p>
        </w:tc>
        <w:tc>
          <w:tcPr>
            <w:tcW w:type="dxa" w:w="1247"/>
          </w:tcPr>
          <w:p>
            <w:r/>
            <w:r>
              <w:rPr>
                <w:sz w:val="14"/>
              </w:rPr>
              <w:t>1 Dec</w:t>
            </w:r>
          </w:p>
        </w:tc>
        <w:tc>
          <w:tcPr>
            <w:tcW w:type="dxa" w:w="1020"/>
          </w:tcPr>
          <w:p>
            <w:r/>
            <w:r>
              <w:rPr>
                <w:sz w:val="14"/>
              </w:rPr>
              <w:t>0</w:t>
            </w:r>
          </w:p>
        </w:tc>
        <w:tc>
          <w:tcPr>
            <w:tcW w:type="dxa" w:w="1247"/>
          </w:tcPr>
          <w:p>
            <w:r/>
            <w:r>
              <w:rPr>
                <w:sz w:val="14"/>
              </w:rPr>
              <w:t>61</w:t>
            </w:r>
          </w:p>
        </w:tc>
      </w:tr>
      <w:tr>
        <w:tc>
          <w:tcPr>
            <w:tcW w:type="dxa" w:w="1928"/>
          </w:tcPr>
          <w:p>
            <w:r/>
            <w:r>
              <w:rPr>
                <w:sz w:val="14"/>
              </w:rPr>
              <w:t>Queen Beige</w:t>
            </w:r>
          </w:p>
        </w:tc>
        <w:tc>
          <w:tcPr>
            <w:tcW w:type="dxa" w:w="1361"/>
          </w:tcPr>
          <w:p>
            <w:r/>
            <w:r>
              <w:rPr>
                <w:sz w:val="14"/>
              </w:rPr>
              <w:t>best seller</w:t>
            </w:r>
          </w:p>
        </w:tc>
        <w:tc>
          <w:tcPr>
            <w:tcW w:type="dxa" w:w="850"/>
          </w:tcPr>
          <w:p>
            <w:r/>
            <w:r>
              <w:rPr>
                <w:sz w:val="14"/>
              </w:rPr>
              <w:t>30</w:t>
            </w:r>
          </w:p>
        </w:tc>
        <w:tc>
          <w:tcPr>
            <w:tcW w:type="dxa" w:w="850"/>
          </w:tcPr>
          <w:p>
            <w:r/>
            <w:r>
              <w:rPr>
                <w:sz w:val="14"/>
              </w:rPr>
              <w:t>51</w:t>
            </w:r>
          </w:p>
        </w:tc>
        <w:tc>
          <w:tcPr>
            <w:tcW w:type="dxa" w:w="1247"/>
          </w:tcPr>
          <w:p>
            <w:r/>
            <w:r>
              <w:rPr>
                <w:sz w:val="14"/>
              </w:rPr>
              <w:t>21 Feb 2027</w:t>
            </w:r>
          </w:p>
        </w:tc>
        <w:tc>
          <w:tcPr>
            <w:tcW w:type="dxa" w:w="1247"/>
          </w:tcPr>
          <w:p>
            <w:r/>
            <w:r>
              <w:rPr>
                <w:sz w:val="14"/>
              </w:rPr>
              <w:t>24 Nov</w:t>
            </w:r>
          </w:p>
        </w:tc>
        <w:tc>
          <w:tcPr>
            <w:tcW w:type="dxa" w:w="1020"/>
          </w:tcPr>
          <w:p>
            <w:r/>
            <w:r>
              <w:rPr>
                <w:sz w:val="14"/>
              </w:rPr>
              <w:t>43</w:t>
            </w:r>
          </w:p>
        </w:tc>
        <w:tc>
          <w:tcPr>
            <w:tcW w:type="dxa" w:w="1247"/>
          </w:tcPr>
          <w:p>
            <w:r/>
            <w:r>
              <w:rPr>
                <w:sz w:val="14"/>
              </w:rPr>
              <w:t>126</w:t>
            </w:r>
          </w:p>
        </w:tc>
      </w:tr>
      <w:tr>
        <w:tc>
          <w:tcPr>
            <w:tcW w:type="dxa" w:w="1928"/>
          </w:tcPr>
          <w:p>
            <w:r/>
            <w:r>
              <w:rPr>
                <w:sz w:val="14"/>
              </w:rPr>
              <w:t>Queen Navy Blue</w:t>
            </w:r>
          </w:p>
        </w:tc>
        <w:tc>
          <w:tcPr>
            <w:tcW w:type="dxa" w:w="1361"/>
          </w:tcPr>
          <w:p>
            <w:r/>
            <w:r>
              <w:rPr>
                <w:sz w:val="14"/>
              </w:rPr>
              <w:t>best seller</w:t>
            </w:r>
          </w:p>
        </w:tc>
        <w:tc>
          <w:tcPr>
            <w:tcW w:type="dxa" w:w="850"/>
          </w:tcPr>
          <w:p>
            <w:r/>
            <w:r>
              <w:rPr>
                <w:sz w:val="14"/>
              </w:rPr>
              <w:t>34</w:t>
            </w:r>
          </w:p>
        </w:tc>
        <w:tc>
          <w:tcPr>
            <w:tcW w:type="dxa" w:w="850"/>
          </w:tcPr>
          <w:p>
            <w:r/>
            <w:r>
              <w:rPr>
                <w:sz w:val="14"/>
              </w:rPr>
              <w:t>23</w:t>
            </w:r>
          </w:p>
        </w:tc>
        <w:tc>
          <w:tcPr>
            <w:tcW w:type="dxa" w:w="1247"/>
          </w:tcPr>
          <w:p>
            <w:r/>
            <w:r>
              <w:rPr>
                <w:sz w:val="14"/>
              </w:rPr>
              <w:t>15 Nov</w:t>
            </w:r>
          </w:p>
        </w:tc>
        <w:tc>
          <w:tcPr>
            <w:tcW w:type="dxa" w:w="1247"/>
          </w:tcPr>
          <w:p>
            <w:r/>
            <w:r>
              <w:rPr>
                <w:sz w:val="14"/>
              </w:rPr>
              <w:t>now</w:t>
            </w:r>
          </w:p>
        </w:tc>
        <w:tc>
          <w:tcPr>
            <w:tcW w:type="dxa" w:w="1020"/>
          </w:tcPr>
          <w:p>
            <w:r/>
            <w:r>
              <w:rPr>
                <w:sz w:val="14"/>
              </w:rPr>
              <w:t>191</w:t>
            </w:r>
          </w:p>
        </w:tc>
        <w:tc>
          <w:tcPr>
            <w:tcW w:type="dxa" w:w="1247"/>
          </w:tcPr>
          <w:p>
            <w:r/>
            <w:r>
              <w:rPr>
                <w:sz w:val="14"/>
              </w:rPr>
              <w:t>356</w:t>
            </w:r>
          </w:p>
        </w:tc>
      </w:tr>
      <w:tr>
        <w:tc>
          <w:tcPr>
            <w:tcW w:type="dxa" w:w="1928"/>
          </w:tcPr>
          <w:p>
            <w:r/>
            <w:r>
              <w:rPr>
                <w:sz w:val="14"/>
              </w:rPr>
              <w:t>Queen Sage Green</w:t>
            </w:r>
          </w:p>
        </w:tc>
        <w:tc>
          <w:tcPr>
            <w:tcW w:type="dxa" w:w="1361"/>
          </w:tcPr>
          <w:p>
            <w:r/>
            <w:r>
              <w:rPr>
                <w:sz w:val="14"/>
              </w:rPr>
              <w:t>best seller</w:t>
            </w:r>
          </w:p>
        </w:tc>
        <w:tc>
          <w:tcPr>
            <w:tcW w:type="dxa" w:w="850"/>
          </w:tcPr>
          <w:p>
            <w:r/>
            <w:r>
              <w:rPr>
                <w:sz w:val="14"/>
              </w:rPr>
              <w:t>36</w:t>
            </w:r>
          </w:p>
        </w:tc>
        <w:tc>
          <w:tcPr>
            <w:tcW w:type="dxa" w:w="850"/>
          </w:tcPr>
          <w:p>
            <w:r/>
            <w:r>
              <w:rPr>
                <w:sz w:val="14"/>
              </w:rPr>
              <w:t>53</w:t>
            </w:r>
          </w:p>
        </w:tc>
        <w:tc>
          <w:tcPr>
            <w:tcW w:type="dxa" w:w="1247"/>
          </w:tcPr>
          <w:p>
            <w:r/>
            <w:r>
              <w:rPr>
                <w:sz w:val="14"/>
              </w:rPr>
              <w:t>22 Dec</w:t>
            </w:r>
          </w:p>
        </w:tc>
        <w:tc>
          <w:tcPr>
            <w:tcW w:type="dxa" w:w="1247"/>
          </w:tcPr>
          <w:p>
            <w:r/>
            <w:r>
              <w:rPr>
                <w:sz w:val="14"/>
              </w:rPr>
              <w:t>now</w:t>
            </w:r>
          </w:p>
        </w:tc>
        <w:tc>
          <w:tcPr>
            <w:tcW w:type="dxa" w:w="1020"/>
          </w:tcPr>
          <w:p>
            <w:r/>
            <w:r>
              <w:rPr>
                <w:sz w:val="14"/>
              </w:rPr>
              <w:t>130</w:t>
            </w:r>
          </w:p>
        </w:tc>
        <w:tc>
          <w:tcPr>
            <w:tcW w:type="dxa" w:w="1247"/>
          </w:tcPr>
          <w:p>
            <w:r/>
            <w:r>
              <w:rPr>
                <w:sz w:val="14"/>
              </w:rPr>
              <w:t>277</w:t>
            </w:r>
          </w:p>
        </w:tc>
      </w:tr>
      <w:tr>
        <w:tc>
          <w:tcPr>
            <w:tcW w:type="dxa" w:w="1928"/>
          </w:tcPr>
          <w:p>
            <w:r/>
            <w:r>
              <w:rPr>
                <w:sz w:val="14"/>
              </w:rPr>
              <w:t>Queen Light Pink</w:t>
            </w:r>
          </w:p>
        </w:tc>
        <w:tc>
          <w:tcPr>
            <w:tcW w:type="dxa" w:w="1361"/>
          </w:tcPr>
          <w:p>
            <w:r/>
            <w:r>
              <w:rPr>
                <w:sz w:val="14"/>
              </w:rPr>
              <w:t>best seller</w:t>
            </w:r>
          </w:p>
        </w:tc>
        <w:tc>
          <w:tcPr>
            <w:tcW w:type="dxa" w:w="850"/>
          </w:tcPr>
          <w:p>
            <w:r/>
            <w:r>
              <w:rPr>
                <w:sz w:val="14"/>
              </w:rPr>
              <w:t>0</w:t>
            </w:r>
          </w:p>
        </w:tc>
        <w:tc>
          <w:tcPr>
            <w:tcW w:type="dxa" w:w="850"/>
          </w:tcPr>
          <w:p>
            <w:r/>
            <w:r>
              <w:rPr>
                <w:sz w:val="14"/>
              </w:rPr>
              <w:t>0</w:t>
            </w:r>
          </w:p>
        </w:tc>
        <w:tc>
          <w:tcPr>
            <w:tcW w:type="dxa" w:w="1247"/>
          </w:tcPr>
          <w:p>
            <w:r/>
            <w:r>
              <w:rPr>
                <w:sz w:val="14"/>
              </w:rPr>
              <w:t>2 Oct</w:t>
            </w:r>
          </w:p>
        </w:tc>
        <w:tc>
          <w:tcPr>
            <w:tcW w:type="dxa" w:w="1247"/>
          </w:tcPr>
          <w:p>
            <w:r/>
            <w:r>
              <w:rPr>
                <w:sz w:val="14"/>
              </w:rPr>
              <w:t>not at today's cost</w:t>
            </w:r>
          </w:p>
        </w:tc>
        <w:tc>
          <w:tcPr>
            <w:tcW w:type="dxa" w:w="1020"/>
          </w:tcPr>
          <w:p>
            <w:r/>
            <w:r>
              <w:rPr>
                <w:sz w:val="14"/>
              </w:rPr>
              <w:t>168</w:t>
            </w:r>
          </w:p>
        </w:tc>
        <w:tc>
          <w:tcPr>
            <w:tcW w:type="dxa" w:w="1247"/>
          </w:tcPr>
          <w:p>
            <w:r/>
            <w:r>
              <w:rPr>
                <w:sz w:val="14"/>
              </w:rPr>
              <w:t>(279 held back)</w:t>
            </w:r>
          </w:p>
        </w:tc>
      </w:tr>
      <w:tr>
        <w:tc>
          <w:tcPr>
            <w:tcW w:type="dxa" w:w="1928"/>
          </w:tcPr>
          <w:p>
            <w:r/>
            <w:r>
              <w:rPr>
                <w:sz w:val="14"/>
              </w:rPr>
              <w:t>Queen Regal Purple</w:t>
            </w:r>
          </w:p>
        </w:tc>
        <w:tc>
          <w:tcPr>
            <w:tcW w:type="dxa" w:w="1361"/>
          </w:tcPr>
          <w:p>
            <w:r/>
            <w:r>
              <w:rPr>
                <w:sz w:val="14"/>
              </w:rPr>
              <w:t>best seller</w:t>
            </w:r>
          </w:p>
        </w:tc>
        <w:tc>
          <w:tcPr>
            <w:tcW w:type="dxa" w:w="850"/>
          </w:tcPr>
          <w:p>
            <w:r/>
            <w:r>
              <w:rPr>
                <w:sz w:val="14"/>
              </w:rPr>
              <w:t>20</w:t>
            </w:r>
          </w:p>
        </w:tc>
        <w:tc>
          <w:tcPr>
            <w:tcW w:type="dxa" w:w="850"/>
          </w:tcPr>
          <w:p>
            <w:r/>
            <w:r>
              <w:rPr>
                <w:sz w:val="14"/>
              </w:rPr>
              <w:t>36</w:t>
            </w:r>
          </w:p>
        </w:tc>
        <w:tc>
          <w:tcPr>
            <w:tcW w:type="dxa" w:w="1247"/>
          </w:tcPr>
          <w:p>
            <w:r/>
            <w:r>
              <w:rPr>
                <w:sz w:val="14"/>
              </w:rPr>
              <w:t>9 Dec</w:t>
            </w:r>
          </w:p>
        </w:tc>
        <w:tc>
          <w:tcPr>
            <w:tcW w:type="dxa" w:w="1247"/>
          </w:tcPr>
          <w:p>
            <w:r/>
            <w:r>
              <w:rPr>
                <w:sz w:val="14"/>
              </w:rPr>
              <w:t>now</w:t>
            </w:r>
          </w:p>
        </w:tc>
        <w:tc>
          <w:tcPr>
            <w:tcW w:type="dxa" w:w="1020"/>
          </w:tcPr>
          <w:p>
            <w:r/>
            <w:r>
              <w:rPr>
                <w:sz w:val="14"/>
              </w:rPr>
              <w:t>105</w:t>
            </w:r>
          </w:p>
        </w:tc>
        <w:tc>
          <w:tcPr>
            <w:tcW w:type="dxa" w:w="1247"/>
          </w:tcPr>
          <w:p>
            <w:r/>
            <w:r>
              <w:rPr>
                <w:sz w:val="14"/>
              </w:rPr>
              <w:t>212</w:t>
            </w:r>
          </w:p>
        </w:tc>
      </w:tr>
      <w:tr>
        <w:tc>
          <w:tcPr>
            <w:tcW w:type="dxa" w:w="1928"/>
          </w:tcPr>
          <w:p>
            <w:r/>
            <w:r>
              <w:rPr>
                <w:sz w:val="14"/>
              </w:rPr>
              <w:t>Full White</w:t>
            </w:r>
          </w:p>
        </w:tc>
        <w:tc>
          <w:tcPr>
            <w:tcW w:type="dxa" w:w="1361"/>
          </w:tcPr>
          <w:p>
            <w:r/>
            <w:r>
              <w:rPr>
                <w:sz w:val="14"/>
              </w:rPr>
              <w:t>hero (out)</w:t>
            </w:r>
          </w:p>
        </w:tc>
        <w:tc>
          <w:tcPr>
            <w:tcW w:type="dxa" w:w="850"/>
          </w:tcPr>
          <w:p>
            <w:r/>
            <w:r>
              <w:rPr>
                <w:sz w:val="14"/>
              </w:rPr>
              <w:t>0</w:t>
            </w:r>
          </w:p>
        </w:tc>
        <w:tc>
          <w:tcPr>
            <w:tcW w:type="dxa" w:w="850"/>
          </w:tcPr>
          <w:p>
            <w:r/>
            <w:r>
              <w:rPr>
                <w:sz w:val="14"/>
              </w:rPr>
              <w:t>468</w:t>
            </w:r>
          </w:p>
        </w:tc>
        <w:tc>
          <w:tcPr>
            <w:tcW w:type="dxa" w:w="1247"/>
          </w:tcPr>
          <w:p>
            <w:r/>
            <w:r>
              <w:rPr>
                <w:sz w:val="14"/>
              </w:rPr>
              <w:t>2 Oct</w:t>
            </w:r>
          </w:p>
        </w:tc>
        <w:tc>
          <w:tcPr>
            <w:tcW w:type="dxa" w:w="1247"/>
          </w:tcPr>
          <w:p>
            <w:r/>
            <w:r>
              <w:rPr>
                <w:sz w:val="14"/>
              </w:rPr>
              <w:t>not at today's cost</w:t>
            </w:r>
          </w:p>
        </w:tc>
        <w:tc>
          <w:tcPr>
            <w:tcW w:type="dxa" w:w="1020"/>
          </w:tcPr>
          <w:p>
            <w:r/>
            <w:r>
              <w:rPr>
                <w:sz w:val="14"/>
              </w:rPr>
              <w:t>0</w:t>
            </w:r>
          </w:p>
        </w:tc>
        <w:tc>
          <w:tcPr>
            <w:tcW w:type="dxa" w:w="1247"/>
          </w:tcPr>
          <w:p>
            <w:r/>
            <w:r>
              <w:rPr>
                <w:sz w:val="14"/>
              </w:rPr>
              <w:t>(0 held back)</w:t>
            </w:r>
          </w:p>
        </w:tc>
      </w:tr>
      <w:tr>
        <w:tc>
          <w:tcPr>
            <w:tcW w:type="dxa" w:w="1928"/>
          </w:tcPr>
          <w:p>
            <w:r/>
            <w:r>
              <w:rPr>
                <w:sz w:val="14"/>
              </w:rPr>
              <w:t>Full Graphite</w:t>
            </w:r>
          </w:p>
        </w:tc>
        <w:tc>
          <w:tcPr>
            <w:tcW w:type="dxa" w:w="1361"/>
          </w:tcPr>
          <w:p>
            <w:r/>
            <w:r>
              <w:rPr>
                <w:sz w:val="14"/>
              </w:rPr>
              <w:t>best seller</w:t>
            </w:r>
          </w:p>
        </w:tc>
        <w:tc>
          <w:tcPr>
            <w:tcW w:type="dxa" w:w="850"/>
          </w:tcPr>
          <w:p>
            <w:r/>
            <w:r>
              <w:rPr>
                <w:sz w:val="14"/>
              </w:rPr>
              <w:t>24</w:t>
            </w:r>
          </w:p>
        </w:tc>
        <w:tc>
          <w:tcPr>
            <w:tcW w:type="dxa" w:w="850"/>
          </w:tcPr>
          <w:p>
            <w:r/>
            <w:r>
              <w:rPr>
                <w:sz w:val="14"/>
              </w:rPr>
              <w:t>36</w:t>
            </w:r>
          </w:p>
        </w:tc>
        <w:tc>
          <w:tcPr>
            <w:tcW w:type="dxa" w:w="1247"/>
          </w:tcPr>
          <w:p>
            <w:r/>
            <w:r>
              <w:rPr>
                <w:sz w:val="14"/>
              </w:rPr>
              <w:t>3 Feb 2027</w:t>
            </w:r>
          </w:p>
        </w:tc>
        <w:tc>
          <w:tcPr>
            <w:tcW w:type="dxa" w:w="1247"/>
          </w:tcPr>
          <w:p>
            <w:r/>
            <w:r>
              <w:rPr>
                <w:sz w:val="14"/>
              </w:rPr>
              <w:t>6 Nov</w:t>
            </w:r>
          </w:p>
        </w:tc>
        <w:tc>
          <w:tcPr>
            <w:tcW w:type="dxa" w:w="1020"/>
          </w:tcPr>
          <w:p>
            <w:r/>
            <w:r>
              <w:rPr>
                <w:sz w:val="14"/>
              </w:rPr>
              <w:t>47</w:t>
            </w:r>
          </w:p>
        </w:tc>
        <w:tc>
          <w:tcPr>
            <w:tcW w:type="dxa" w:w="1247"/>
          </w:tcPr>
          <w:p>
            <w:r/>
            <w:r>
              <w:rPr>
                <w:sz w:val="14"/>
              </w:rPr>
              <w:t>118</w:t>
            </w:r>
          </w:p>
        </w:tc>
      </w:tr>
      <w:tr>
        <w:tc>
          <w:tcPr>
            <w:tcW w:type="dxa" w:w="1928"/>
          </w:tcPr>
          <w:p>
            <w:r/>
            <w:r>
              <w:rPr>
                <w:sz w:val="14"/>
              </w:rPr>
              <w:t>Full Light Grey</w:t>
            </w:r>
          </w:p>
        </w:tc>
        <w:tc>
          <w:tcPr>
            <w:tcW w:type="dxa" w:w="1361"/>
          </w:tcPr>
          <w:p>
            <w:r/>
            <w:r>
              <w:rPr>
                <w:sz w:val="14"/>
              </w:rPr>
              <w:t>back-up</w:t>
            </w:r>
          </w:p>
        </w:tc>
        <w:tc>
          <w:tcPr>
            <w:tcW w:type="dxa" w:w="850"/>
          </w:tcPr>
          <w:p>
            <w:r/>
            <w:r>
              <w:rPr>
                <w:sz w:val="14"/>
              </w:rPr>
              <w:t>29</w:t>
            </w:r>
          </w:p>
        </w:tc>
        <w:tc>
          <w:tcPr>
            <w:tcW w:type="dxa" w:w="850"/>
          </w:tcPr>
          <w:p>
            <w:r/>
            <w:r>
              <w:rPr>
                <w:sz w:val="14"/>
              </w:rPr>
              <w:t>5</w:t>
            </w:r>
          </w:p>
        </w:tc>
        <w:tc>
          <w:tcPr>
            <w:tcW w:type="dxa" w:w="1247"/>
          </w:tcPr>
          <w:p>
            <w:r/>
            <w:r>
              <w:rPr>
                <w:sz w:val="14"/>
              </w:rPr>
              <w:t>22 Jan 2027</w:t>
            </w:r>
          </w:p>
        </w:tc>
        <w:tc>
          <w:tcPr>
            <w:tcW w:type="dxa" w:w="1247"/>
          </w:tcPr>
          <w:p>
            <w:r/>
            <w:r>
              <w:rPr>
                <w:sz w:val="14"/>
              </w:rPr>
              <w:t>25 Oct</w:t>
            </w:r>
          </w:p>
        </w:tc>
        <w:tc>
          <w:tcPr>
            <w:tcW w:type="dxa" w:w="1020"/>
          </w:tcPr>
          <w:p>
            <w:r/>
            <w:r>
              <w:rPr>
                <w:sz w:val="14"/>
              </w:rPr>
              <w:t>31</w:t>
            </w:r>
          </w:p>
        </w:tc>
        <w:tc>
          <w:tcPr>
            <w:tcW w:type="dxa" w:w="1247"/>
          </w:tcPr>
          <w:p>
            <w:r/>
            <w:r>
              <w:rPr>
                <w:sz w:val="14"/>
              </w:rPr>
              <w:t>75</w:t>
            </w:r>
          </w:p>
        </w:tc>
      </w:tr>
      <w:tr>
        <w:tc>
          <w:tcPr>
            <w:tcW w:type="dxa" w:w="1928"/>
          </w:tcPr>
          <w:p>
            <w:r/>
            <w:r>
              <w:rPr>
                <w:sz w:val="14"/>
              </w:rPr>
              <w:t>Full Cool Grey</w:t>
            </w:r>
          </w:p>
        </w:tc>
        <w:tc>
          <w:tcPr>
            <w:tcW w:type="dxa" w:w="1361"/>
          </w:tcPr>
          <w:p>
            <w:r/>
            <w:r>
              <w:rPr>
                <w:sz w:val="14"/>
              </w:rPr>
              <w:t>ranking child</w:t>
            </w:r>
          </w:p>
        </w:tc>
        <w:tc>
          <w:tcPr>
            <w:tcW w:type="dxa" w:w="850"/>
          </w:tcPr>
          <w:p>
            <w:r/>
            <w:r>
              <w:rPr>
                <w:sz w:val="14"/>
              </w:rPr>
              <w:t>46</w:t>
            </w:r>
          </w:p>
        </w:tc>
        <w:tc>
          <w:tcPr>
            <w:tcW w:type="dxa" w:w="850"/>
          </w:tcPr>
          <w:p>
            <w:r/>
            <w:r>
              <w:rPr>
                <w:sz w:val="14"/>
              </w:rPr>
              <w:t>59</w:t>
            </w:r>
          </w:p>
        </w:tc>
        <w:tc>
          <w:tcPr>
            <w:tcW w:type="dxa" w:w="1247"/>
          </w:tcPr>
          <w:p>
            <w:r/>
            <w:r>
              <w:rPr>
                <w:sz w:val="14"/>
              </w:rPr>
              <w:t>26 Apr 2027</w:t>
            </w:r>
          </w:p>
        </w:tc>
        <w:tc>
          <w:tcPr>
            <w:tcW w:type="dxa" w:w="1247"/>
          </w:tcPr>
          <w:p>
            <w:r/>
            <w:r>
              <w:rPr>
                <w:sz w:val="14"/>
              </w:rPr>
              <w:t>1 Dec</w:t>
            </w:r>
          </w:p>
        </w:tc>
        <w:tc>
          <w:tcPr>
            <w:tcW w:type="dxa" w:w="1020"/>
          </w:tcPr>
          <w:p>
            <w:r/>
            <w:r>
              <w:rPr>
                <w:sz w:val="14"/>
              </w:rPr>
              <w:t>0</w:t>
            </w:r>
          </w:p>
        </w:tc>
        <w:tc>
          <w:tcPr>
            <w:tcW w:type="dxa" w:w="1247"/>
          </w:tcPr>
          <w:p>
            <w:r/>
            <w:r>
              <w:rPr>
                <w:sz w:val="14"/>
              </w:rPr>
              <w:t>31</w:t>
            </w:r>
          </w:p>
        </w:tc>
      </w:tr>
      <w:tr>
        <w:tc>
          <w:tcPr>
            <w:tcW w:type="dxa" w:w="1928"/>
          </w:tcPr>
          <w:p>
            <w:r/>
            <w:r>
              <w:rPr>
                <w:sz w:val="14"/>
              </w:rPr>
              <w:t>Twin Cool Grey</w:t>
            </w:r>
          </w:p>
        </w:tc>
        <w:tc>
          <w:tcPr>
            <w:tcW w:type="dxa" w:w="1361"/>
          </w:tcPr>
          <w:p>
            <w:r/>
            <w:r>
              <w:rPr>
                <w:sz w:val="14"/>
              </w:rPr>
              <w:t>ranking child</w:t>
            </w:r>
          </w:p>
        </w:tc>
        <w:tc>
          <w:tcPr>
            <w:tcW w:type="dxa" w:w="850"/>
          </w:tcPr>
          <w:p>
            <w:r/>
            <w:r>
              <w:rPr>
                <w:sz w:val="14"/>
              </w:rPr>
              <w:t>0</w:t>
            </w:r>
          </w:p>
        </w:tc>
        <w:tc>
          <w:tcPr>
            <w:tcW w:type="dxa" w:w="850"/>
          </w:tcPr>
          <w:p>
            <w:r/>
            <w:r>
              <w:rPr>
                <w:sz w:val="14"/>
              </w:rPr>
              <w:t>144</w:t>
            </w:r>
          </w:p>
        </w:tc>
        <w:tc>
          <w:tcPr>
            <w:tcW w:type="dxa" w:w="1247"/>
          </w:tcPr>
          <w:p>
            <w:r/>
            <w:r>
              <w:rPr>
                <w:sz w:val="14"/>
              </w:rPr>
              <w:t>2 Oct</w:t>
            </w:r>
          </w:p>
        </w:tc>
        <w:tc>
          <w:tcPr>
            <w:tcW w:type="dxa" w:w="1247"/>
          </w:tcPr>
          <w:p>
            <w:r/>
            <w:r>
              <w:rPr>
                <w:sz w:val="14"/>
              </w:rPr>
              <w:t>1 Dec</w:t>
            </w:r>
          </w:p>
        </w:tc>
        <w:tc>
          <w:tcPr>
            <w:tcW w:type="dxa" w:w="1020"/>
          </w:tcPr>
          <w:p>
            <w:r/>
            <w:r>
              <w:rPr>
                <w:sz w:val="14"/>
              </w:rPr>
              <w:t>0</w:t>
            </w:r>
          </w:p>
        </w:tc>
        <w:tc>
          <w:tcPr>
            <w:tcW w:type="dxa" w:w="1247"/>
          </w:tcPr>
          <w:p>
            <w:r/>
            <w:r>
              <w:rPr>
                <w:sz w:val="14"/>
              </w:rPr>
              <w:t>32</w:t>
            </w:r>
          </w:p>
        </w:tc>
      </w:tr>
      <w:tr>
        <w:tc>
          <w:tcPr>
            <w:tcW w:type="dxa" w:w="1928"/>
          </w:tcPr>
          <w:p>
            <w:r/>
            <w:r>
              <w:rPr>
                <w:sz w:val="14"/>
              </w:rPr>
              <w:t>Twin Cool Blue</w:t>
            </w:r>
          </w:p>
        </w:tc>
        <w:tc>
          <w:tcPr>
            <w:tcW w:type="dxa" w:w="1361"/>
          </w:tcPr>
          <w:p>
            <w:r/>
            <w:r>
              <w:rPr>
                <w:sz w:val="14"/>
              </w:rPr>
              <w:t>best seller</w:t>
            </w:r>
          </w:p>
        </w:tc>
        <w:tc>
          <w:tcPr>
            <w:tcW w:type="dxa" w:w="850"/>
          </w:tcPr>
          <w:p>
            <w:r/>
            <w:r>
              <w:rPr>
                <w:sz w:val="14"/>
              </w:rPr>
              <w:t>0</w:t>
            </w:r>
          </w:p>
        </w:tc>
        <w:tc>
          <w:tcPr>
            <w:tcW w:type="dxa" w:w="850"/>
          </w:tcPr>
          <w:p>
            <w:r/>
            <w:r>
              <w:rPr>
                <w:sz w:val="14"/>
              </w:rPr>
              <w:t>24</w:t>
            </w:r>
          </w:p>
        </w:tc>
        <w:tc>
          <w:tcPr>
            <w:tcW w:type="dxa" w:w="1247"/>
          </w:tcPr>
          <w:p>
            <w:r/>
            <w:r>
              <w:rPr>
                <w:sz w:val="14"/>
              </w:rPr>
              <w:t>2 Oct</w:t>
            </w:r>
          </w:p>
        </w:tc>
        <w:tc>
          <w:tcPr>
            <w:tcW w:type="dxa" w:w="1247"/>
          </w:tcPr>
          <w:p>
            <w:r/>
            <w:r>
              <w:rPr>
                <w:sz w:val="14"/>
              </w:rPr>
              <w:t>now</w:t>
            </w:r>
          </w:p>
        </w:tc>
        <w:tc>
          <w:tcPr>
            <w:tcW w:type="dxa" w:w="1020"/>
          </w:tcPr>
          <w:p>
            <w:r/>
            <w:r>
              <w:rPr>
                <w:sz w:val="14"/>
              </w:rPr>
              <w:t>48</w:t>
            </w:r>
          </w:p>
        </w:tc>
        <w:tc>
          <w:tcPr>
            <w:tcW w:type="dxa" w:w="1247"/>
          </w:tcPr>
          <w:p>
            <w:r/>
            <w:r>
              <w:rPr>
                <w:sz w:val="14"/>
              </w:rPr>
              <w:t>97</w:t>
            </w:r>
          </w:p>
        </w:tc>
      </w:tr>
      <w:tr>
        <w:tc>
          <w:tcPr>
            <w:tcW w:type="dxa" w:w="1928"/>
          </w:tcPr>
          <w:p>
            <w:r/>
            <w:r>
              <w:rPr>
                <w:sz w:val="14"/>
              </w:rPr>
              <w:t>Twin White</w:t>
            </w:r>
          </w:p>
        </w:tc>
        <w:tc>
          <w:tcPr>
            <w:tcW w:type="dxa" w:w="1361"/>
          </w:tcPr>
          <w:p>
            <w:r/>
            <w:r>
              <w:rPr>
                <w:sz w:val="14"/>
              </w:rPr>
              <w:t>hero (out)</w:t>
            </w:r>
          </w:p>
        </w:tc>
        <w:tc>
          <w:tcPr>
            <w:tcW w:type="dxa" w:w="850"/>
          </w:tcPr>
          <w:p>
            <w:r/>
            <w:r>
              <w:rPr>
                <w:sz w:val="14"/>
              </w:rPr>
              <w:t>0</w:t>
            </w:r>
          </w:p>
        </w:tc>
        <w:tc>
          <w:tcPr>
            <w:tcW w:type="dxa" w:w="850"/>
          </w:tcPr>
          <w:p>
            <w:r/>
            <w:r>
              <w:rPr>
                <w:sz w:val="14"/>
              </w:rPr>
              <w:t>72</w:t>
            </w:r>
          </w:p>
        </w:tc>
        <w:tc>
          <w:tcPr>
            <w:tcW w:type="dxa" w:w="1247"/>
          </w:tcPr>
          <w:p>
            <w:r/>
            <w:r>
              <w:rPr>
                <w:sz w:val="14"/>
              </w:rPr>
              <w:t>2 Oct</w:t>
            </w:r>
          </w:p>
        </w:tc>
        <w:tc>
          <w:tcPr>
            <w:tcW w:type="dxa" w:w="1247"/>
          </w:tcPr>
          <w:p>
            <w:r/>
            <w:r>
              <w:rPr>
                <w:sz w:val="14"/>
              </w:rPr>
              <w:t>1 Dec</w:t>
            </w:r>
          </w:p>
        </w:tc>
        <w:tc>
          <w:tcPr>
            <w:tcW w:type="dxa" w:w="1020"/>
          </w:tcPr>
          <w:p>
            <w:r/>
            <w:r>
              <w:rPr>
                <w:sz w:val="14"/>
              </w:rPr>
              <w:t>0</w:t>
            </w:r>
          </w:p>
        </w:tc>
        <w:tc>
          <w:tcPr>
            <w:tcW w:type="dxa" w:w="1247"/>
          </w:tcPr>
          <w:p>
            <w:r/>
            <w:r>
              <w:rPr>
                <w:sz w:val="14"/>
              </w:rPr>
              <w:t>47</w:t>
            </w:r>
          </w:p>
        </w:tc>
      </w:tr>
    </w:tbl>
    <w:p/>
    <w:p>
      <w:r>
        <w:t>One clock: every date in this pack — tiers, run-out dates, the −50% and pause triggers, whether inbound counts, and the reorders — runs on the planning pace × the season (Oct 0.59, Nov 0.61, Dec 0.5, Jan 0.38, Feb 0.57, Mar 1.15, Apr 1.3, May 1.21 of the Q3 rate). The season: Oct–Feb the higher of the cooling-category shape (Oct–Dec 2025 at 0.56× Jul–Sep in the SCS4 SQP) and this product's own pre-ads month; Mar–Sep its own months. Planning pace = the September in-stock rate ÷ the September season (0.75), or the Apr–Sep in-stock rate ÷ the Apr–Sep season (1.088), whichever is larger. Stock counted for tiers and triggers: in hand, FC transfers (1,178, from 16 Oct) and the 15 units Amazon is receiving. The 1,884 units on shipments Sellerboard shows 'ready to ship' (dated 16 Oct, 5 Nov or 26 Nov if they land) count for reorders only until the forwarder confirms them; 5 children would move up a tier if they land (Queen Graphite, the Queen back-up, among them). King Beige runs out about 13 Oct on hand: bids −50% now, ads pause 9 Oct. Spring order 4,988 units; 798 units of demand on colours that earn ≤$2 a unit before ads are held back until their cost records are checked (Colour costs tab: Queen Cool Blue and Light Pink carry $16.00–16.20 against $12.48 on most Queen colours; Queen Cool Blue's pace is clearance demand).</w:t>
      </w:r>
    </w:p>
    <w:p>
      <w:pPr>
        <w:pStyle w:val="Heading1"/>
      </w:pPr>
      <w:r>
        <w:t>7. Aged stock</w:t>
      </w:r>
    </w:p>
    <w:p>
      <w:r>
        <w:t>204 aged units, $211 a month in surcharges now and $444 over six months (Command Center LTSF; workflow 24 at risk); Sellerboard booked $229 of long-term storage in September. No clearance pricing is proposed: the season, not age, drives the next six months, and the deal on 7 Oct moves units at a discount anyway. Re-read after the deal.</w:t>
      </w:r>
    </w:p>
    <w:p>
      <w:pPr>
        <w:pStyle w:val="Heading1"/>
      </w:pPr>
      <w:r>
        <w:t>8. Money</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4252"/>
            <w:shd w:val="clear" w:color="auto" w:fill="1F3864"/>
          </w:tcPr>
          <w:p>
            <w:r/>
            <w:r>
              <w:rPr>
                <w:b/>
                <w:color w:val="FFFFFF"/>
                <w:sz w:val="16"/>
              </w:rPr>
              <w:t>Per week</w:t>
            </w:r>
          </w:p>
        </w:tc>
        <w:tc>
          <w:tcPr>
            <w:tcW w:type="dxa" w:w="1417"/>
            <w:shd w:val="clear" w:color="auto" w:fill="1F3864"/>
          </w:tcPr>
          <w:p>
            <w:r/>
            <w:r>
              <w:rPr>
                <w:b/>
                <w:color w:val="FFFFFF"/>
                <w:sz w:val="16"/>
              </w:rPr>
              <w:t>Sales</w:t>
            </w:r>
          </w:p>
        </w:tc>
        <w:tc>
          <w:tcPr>
            <w:tcW w:type="dxa" w:w="1417"/>
            <w:shd w:val="clear" w:color="auto" w:fill="1F3864"/>
          </w:tcPr>
          <w:p>
            <w:r/>
            <w:r>
              <w:rPr>
                <w:b/>
                <w:color w:val="FFFFFF"/>
                <w:sz w:val="16"/>
              </w:rPr>
              <w:t>Ad spend</w:t>
            </w:r>
          </w:p>
        </w:tc>
        <w:tc>
          <w:tcPr>
            <w:tcW w:type="dxa" w:w="1134"/>
            <w:shd w:val="clear" w:color="auto" w:fill="1F3864"/>
          </w:tcPr>
          <w:p>
            <w:r/>
            <w:r>
              <w:rPr>
                <w:b/>
                <w:color w:val="FFFFFF"/>
                <w:sz w:val="16"/>
              </w:rPr>
              <w:t>TACoS</w:t>
            </w:r>
          </w:p>
        </w:tc>
        <w:tc>
          <w:tcPr>
            <w:tcW w:type="dxa" w:w="1417"/>
            <w:shd w:val="clear" w:color="auto" w:fill="1F3864"/>
          </w:tcPr>
          <w:p>
            <w:r/>
            <w:r>
              <w:rPr>
                <w:b/>
                <w:color w:val="FFFFFF"/>
                <w:sz w:val="16"/>
              </w:rPr>
              <w:t>Net profit</w:t>
            </w:r>
          </w:p>
        </w:tc>
      </w:tr>
      <w:tr>
        <w:tc>
          <w:tcPr>
            <w:tcW w:type="dxa" w:w="4252"/>
          </w:tcPr>
          <w:p>
            <w:r/>
            <w:r>
              <w:rPr>
                <w:sz w:val="16"/>
              </w:rPr>
              <w:t>Run-rate (25 Sep–1 Oct)</w:t>
            </w:r>
          </w:p>
        </w:tc>
        <w:tc>
          <w:tcPr>
            <w:tcW w:type="dxa" w:w="1417"/>
          </w:tcPr>
          <w:p>
            <w:r/>
            <w:r>
              <w:rPr>
                <w:sz w:val="16"/>
              </w:rPr>
              <w:t>$5,964</w:t>
            </w:r>
          </w:p>
        </w:tc>
        <w:tc>
          <w:tcPr>
            <w:tcW w:type="dxa" w:w="1417"/>
          </w:tcPr>
          <w:p>
            <w:r/>
            <w:r>
              <w:rPr>
                <w:sz w:val="16"/>
              </w:rPr>
              <w:t>$742</w:t>
            </w:r>
          </w:p>
        </w:tc>
        <w:tc>
          <w:tcPr>
            <w:tcW w:type="dxa" w:w="1134"/>
          </w:tcPr>
          <w:p>
            <w:r/>
            <w:r>
              <w:rPr>
                <w:sz w:val="16"/>
              </w:rPr>
              <w:t>12.4%</w:t>
            </w:r>
          </w:p>
        </w:tc>
        <w:tc>
          <w:tcPr>
            <w:tcW w:type="dxa" w:w="1417"/>
          </w:tcPr>
          <w:p>
            <w:r/>
            <w:r>
              <w:rPr>
                <w:sz w:val="16"/>
              </w:rPr>
              <w:t>$689</w:t>
            </w:r>
          </w:p>
        </w:tc>
      </w:tr>
      <w:tr>
        <w:tc>
          <w:tcPr>
            <w:tcW w:type="dxa" w:w="4252"/>
          </w:tcPr>
          <w:p>
            <w:r/>
            <w:r>
              <w:rPr>
                <w:sz w:val="16"/>
              </w:rPr>
              <w:t>Case A after 2 Oct — attributed sales are other Sleephoria colours</w:t>
            </w:r>
          </w:p>
        </w:tc>
        <w:tc>
          <w:tcPr>
            <w:tcW w:type="dxa" w:w="1417"/>
          </w:tcPr>
          <w:p>
            <w:r/>
            <w:r>
              <w:rPr>
                <w:sz w:val="16"/>
              </w:rPr>
              <w:t>$5,840</w:t>
            </w:r>
          </w:p>
        </w:tc>
        <w:tc>
          <w:tcPr>
            <w:tcW w:type="dxa" w:w="1417"/>
          </w:tcPr>
          <w:p>
            <w:r/>
            <w:r>
              <w:rPr>
                <w:sz w:val="16"/>
              </w:rPr>
              <w:t>$697</w:t>
            </w:r>
          </w:p>
        </w:tc>
        <w:tc>
          <w:tcPr>
            <w:tcW w:type="dxa" w:w="1134"/>
          </w:tcPr>
          <w:p>
            <w:r/>
            <w:r>
              <w:rPr>
                <w:sz w:val="16"/>
              </w:rPr>
              <w:t>11.9%</w:t>
            </w:r>
          </w:p>
        </w:tc>
        <w:tc>
          <w:tcPr>
            <w:tcW w:type="dxa" w:w="1417"/>
          </w:tcPr>
          <w:p>
            <w:r/>
            <w:r>
              <w:rPr>
                <w:sz w:val="16"/>
              </w:rPr>
              <w:t>$703</w:t>
            </w:r>
          </w:p>
        </w:tc>
      </w:tr>
      <w:tr>
        <w:tc>
          <w:tcPr>
            <w:tcW w:type="dxa" w:w="4252"/>
          </w:tcPr>
          <w:p>
            <w:r/>
            <w:r>
              <w:rPr>
                <w:sz w:val="16"/>
              </w:rPr>
              <w:t>Case A at 31 Dec (central)</w:t>
            </w:r>
          </w:p>
        </w:tc>
        <w:tc>
          <w:tcPr>
            <w:tcW w:type="dxa" w:w="1417"/>
          </w:tcPr>
          <w:p>
            <w:r/>
            <w:r>
              <w:rPr>
                <w:sz w:val="16"/>
              </w:rPr>
              <w:t>$5,606</w:t>
            </w:r>
          </w:p>
        </w:tc>
        <w:tc>
          <w:tcPr>
            <w:tcW w:type="dxa" w:w="1417"/>
          </w:tcPr>
          <w:p>
            <w:r/>
            <w:r>
              <w:rPr>
                <w:sz w:val="16"/>
              </w:rPr>
              <w:t>$566</w:t>
            </w:r>
          </w:p>
        </w:tc>
        <w:tc>
          <w:tcPr>
            <w:tcW w:type="dxa" w:w="1134"/>
          </w:tcPr>
          <w:p>
            <w:r/>
            <w:r>
              <w:rPr>
                <w:sz w:val="16"/>
              </w:rPr>
              <w:t>10.1%</w:t>
            </w:r>
          </w:p>
        </w:tc>
        <w:tc>
          <w:tcPr>
            <w:tcW w:type="dxa" w:w="1417"/>
          </w:tcPr>
          <w:p>
            <w:r/>
            <w:r>
              <w:rPr>
                <w:sz w:val="16"/>
              </w:rPr>
              <w:t>$775</w:t>
            </w:r>
          </w:p>
        </w:tc>
      </w:tr>
      <w:tr>
        <w:tc>
          <w:tcPr>
            <w:tcW w:type="dxa" w:w="4252"/>
          </w:tcPr>
          <w:p>
            <w:r/>
            <w:r>
              <w:rPr>
                <w:sz w:val="16"/>
              </w:rPr>
              <w:t>Case A at 31 Dec (worst delivery)</w:t>
            </w:r>
          </w:p>
        </w:tc>
        <w:tc>
          <w:tcPr>
            <w:tcW w:type="dxa" w:w="1417"/>
          </w:tcPr>
          <w:p>
            <w:r/>
            <w:r>
              <w:rPr>
                <w:sz w:val="16"/>
              </w:rPr>
              <w:t>$5,553</w:t>
            </w:r>
          </w:p>
        </w:tc>
        <w:tc>
          <w:tcPr>
            <w:tcW w:type="dxa" w:w="1417"/>
          </w:tcPr>
          <w:p>
            <w:r/>
            <w:r>
              <w:rPr>
                <w:sz w:val="16"/>
              </w:rPr>
              <w:t>$557</w:t>
            </w:r>
          </w:p>
        </w:tc>
        <w:tc>
          <w:tcPr>
            <w:tcW w:type="dxa" w:w="1134"/>
          </w:tcPr>
          <w:p>
            <w:r/>
            <w:r>
              <w:rPr>
                <w:sz w:val="16"/>
              </w:rPr>
              <w:t>10.0%</w:t>
            </w:r>
          </w:p>
        </w:tc>
        <w:tc>
          <w:tcPr>
            <w:tcW w:type="dxa" w:w="1417"/>
          </w:tcPr>
          <w:p>
            <w:r/>
            <w:r>
              <w:rPr>
                <w:sz w:val="16"/>
              </w:rPr>
              <w:t>$770</w:t>
            </w:r>
          </w:p>
        </w:tc>
      </w:tr>
      <w:tr>
        <w:tc>
          <w:tcPr>
            <w:tcW w:type="dxa" w:w="4252"/>
          </w:tcPr>
          <w:p>
            <w:r/>
            <w:r>
              <w:rPr>
                <w:sz w:val="16"/>
              </w:rPr>
              <w:t>Case B after 2 Oct — attributed sales are other products</w:t>
            </w:r>
          </w:p>
        </w:tc>
        <w:tc>
          <w:tcPr>
            <w:tcW w:type="dxa" w:w="1417"/>
          </w:tcPr>
          <w:p>
            <w:r/>
            <w:r>
              <w:rPr>
                <w:sz w:val="16"/>
              </w:rPr>
              <w:t>$5,933</w:t>
            </w:r>
          </w:p>
        </w:tc>
        <w:tc>
          <w:tcPr>
            <w:tcW w:type="dxa" w:w="1417"/>
          </w:tcPr>
          <w:p>
            <w:r/>
            <w:r>
              <w:rPr>
                <w:sz w:val="16"/>
              </w:rPr>
              <w:t>$697</w:t>
            </w:r>
          </w:p>
        </w:tc>
        <w:tc>
          <w:tcPr>
            <w:tcW w:type="dxa" w:w="1134"/>
          </w:tcPr>
          <w:p>
            <w:r/>
            <w:r>
              <w:rPr>
                <w:sz w:val="16"/>
              </w:rPr>
              <w:t>11.7%</w:t>
            </w:r>
          </w:p>
        </w:tc>
        <w:tc>
          <w:tcPr>
            <w:tcW w:type="dxa" w:w="1417"/>
          </w:tcPr>
          <w:p>
            <w:r/>
            <w:r>
              <w:rPr>
                <w:sz w:val="16"/>
              </w:rPr>
              <w:t>$726</w:t>
            </w:r>
          </w:p>
        </w:tc>
      </w:tr>
      <w:tr>
        <w:tc>
          <w:tcPr>
            <w:tcW w:type="dxa" w:w="4252"/>
          </w:tcPr>
          <w:p>
            <w:r/>
            <w:r>
              <w:rPr>
                <w:sz w:val="16"/>
              </w:rPr>
              <w:t>Case B at 31 Dec (central)</w:t>
            </w:r>
          </w:p>
        </w:tc>
        <w:tc>
          <w:tcPr>
            <w:tcW w:type="dxa" w:w="1417"/>
          </w:tcPr>
          <w:p>
            <w:r/>
            <w:r>
              <w:rPr>
                <w:sz w:val="16"/>
              </w:rPr>
              <w:t>$5,874</w:t>
            </w:r>
          </w:p>
        </w:tc>
        <w:tc>
          <w:tcPr>
            <w:tcW w:type="dxa" w:w="1417"/>
          </w:tcPr>
          <w:p>
            <w:r/>
            <w:r>
              <w:rPr>
                <w:sz w:val="16"/>
              </w:rPr>
              <w:t>$566</w:t>
            </w:r>
          </w:p>
        </w:tc>
        <w:tc>
          <w:tcPr>
            <w:tcW w:type="dxa" w:w="1134"/>
          </w:tcPr>
          <w:p>
            <w:r/>
            <w:r>
              <w:rPr>
                <w:sz w:val="16"/>
              </w:rPr>
              <w:t>9.6%</w:t>
            </w:r>
          </w:p>
        </w:tc>
        <w:tc>
          <w:tcPr>
            <w:tcW w:type="dxa" w:w="1417"/>
          </w:tcPr>
          <w:p>
            <w:r/>
            <w:r>
              <w:rPr>
                <w:sz w:val="16"/>
              </w:rPr>
              <w:t>$842</w:t>
            </w:r>
          </w:p>
        </w:tc>
      </w:tr>
      <w:tr>
        <w:tc>
          <w:tcPr>
            <w:tcW w:type="dxa" w:w="4252"/>
          </w:tcPr>
          <w:p>
            <w:r/>
            <w:r>
              <w:rPr>
                <w:sz w:val="16"/>
              </w:rPr>
              <w:t>Case A at 31 Dec against the run-rate</w:t>
            </w:r>
          </w:p>
        </w:tc>
        <w:tc>
          <w:tcPr>
            <w:tcW w:type="dxa" w:w="1417"/>
          </w:tcPr>
          <w:p>
            <w:r/>
            <w:r>
              <w:rPr>
                <w:sz w:val="16"/>
              </w:rPr>
              <w:t>−$358</w:t>
            </w:r>
          </w:p>
        </w:tc>
        <w:tc>
          <w:tcPr>
            <w:tcW w:type="dxa" w:w="1417"/>
          </w:tcPr>
          <w:p>
            <w:r/>
            <w:r>
              <w:rPr>
                <w:sz w:val="16"/>
              </w:rPr>
              <w:t>−$176</w:t>
            </w:r>
          </w:p>
        </w:tc>
        <w:tc>
          <w:tcPr>
            <w:tcW w:type="dxa" w:w="1134"/>
          </w:tcPr>
          <w:p>
            <w:r/>
            <w:r>
              <w:rPr>
                <w:sz w:val="16"/>
              </w:rPr>
            </w:r>
          </w:p>
        </w:tc>
        <w:tc>
          <w:tcPr>
            <w:tcW w:type="dxa" w:w="1417"/>
          </w:tcPr>
          <w:p>
            <w:r/>
            <w:r>
              <w:rPr>
                <w:sz w:val="16"/>
              </w:rPr>
              <w:t>+$86</w:t>
            </w:r>
          </w:p>
        </w:tc>
      </w:tr>
      <w:tr>
        <w:tc>
          <w:tcPr>
            <w:tcW w:type="dxa" w:w="4252"/>
          </w:tcPr>
          <w:p>
            <w:r/>
            <w:r>
              <w:rPr>
                <w:sz w:val="16"/>
              </w:rPr>
              <w:t>Case B at 31 Dec against the run-rate</w:t>
            </w:r>
          </w:p>
        </w:tc>
        <w:tc>
          <w:tcPr>
            <w:tcW w:type="dxa" w:w="1417"/>
          </w:tcPr>
          <w:p>
            <w:r/>
            <w:r>
              <w:rPr>
                <w:sz w:val="16"/>
              </w:rPr>
              <w:t>−$90</w:t>
            </w:r>
          </w:p>
        </w:tc>
        <w:tc>
          <w:tcPr>
            <w:tcW w:type="dxa" w:w="1417"/>
          </w:tcPr>
          <w:p>
            <w:r/>
            <w:r>
              <w:rPr>
                <w:sz w:val="16"/>
              </w:rPr>
              <w:t>−$176</w:t>
            </w:r>
          </w:p>
        </w:tc>
        <w:tc>
          <w:tcPr>
            <w:tcW w:type="dxa" w:w="1134"/>
          </w:tcPr>
          <w:p>
            <w:r/>
            <w:r>
              <w:rPr>
                <w:sz w:val="16"/>
              </w:rPr>
            </w:r>
          </w:p>
        </w:tc>
        <w:tc>
          <w:tcPr>
            <w:tcW w:type="dxa" w:w="1417"/>
          </w:tcPr>
          <w:p>
            <w:r/>
            <w:r>
              <w:rPr>
                <w:sz w:val="16"/>
              </w:rPr>
              <w:t>+$153</w:t>
            </w:r>
          </w:p>
        </w:tc>
      </w:tr>
      <w:tr>
        <w:tc>
          <w:tcPr>
            <w:tcW w:type="dxa" w:w="4252"/>
          </w:tcPr>
          <w:p>
            <w:r/>
            <w:r>
              <w:rPr>
                <w:sz w:val="16"/>
              </w:rPr>
              <w:t>Of the spend: the rank-hold premium on held terms</w:t>
            </w:r>
          </w:p>
        </w:tc>
        <w:tc>
          <w:tcPr>
            <w:tcW w:type="dxa" w:w="1417"/>
          </w:tcPr>
          <w:p>
            <w:r/>
            <w:r>
              <w:rPr>
                <w:sz w:val="16"/>
              </w:rPr>
            </w:r>
          </w:p>
        </w:tc>
        <w:tc>
          <w:tcPr>
            <w:tcW w:type="dxa" w:w="1417"/>
          </w:tcPr>
          <w:p>
            <w:r/>
            <w:r>
              <w:rPr>
                <w:sz w:val="16"/>
              </w:rPr>
              <w:t>$169</w:t>
            </w:r>
          </w:p>
        </w:tc>
        <w:tc>
          <w:tcPr>
            <w:tcW w:type="dxa" w:w="1134"/>
          </w:tcPr>
          <w:p>
            <w:r/>
            <w:r>
              <w:rPr>
                <w:sz w:val="16"/>
              </w:rPr>
            </w:r>
          </w:p>
        </w:tc>
        <w:tc>
          <w:tcPr>
            <w:tcW w:type="dxa" w:w="1417"/>
          </w:tcPr>
          <w:p>
            <w:r/>
            <w:r>
              <w:rPr>
                <w:sz w:val="16"/>
              </w:rPr>
            </w:r>
          </w:p>
        </w:tc>
      </w:tr>
    </w:tbl>
    <w:p/>
    <w:p>
      <w:r>
        <w:t>Direct ad effects only, at today's volume (the season lowers both sides). Lost ad orders are booked at $38.81 of sales and $9.79 of contribution each. Sellerboard counts 25.2% of ad sales as the advertised SKU; the day-0 Purchased Product report says whether the rest is other Sleephoria colours (case A) or other products (case B). The deal week is not in these figures.</w:t>
      </w:r>
    </w:p>
    <w:p>
      <w:pPr>
        <w:pStyle w:val="Heading1"/>
      </w:pPr>
      <w:r>
        <w:t>9. Monitoring and stop rules</w:t>
      </w:r>
    </w:p>
    <w:tbl>
      <w:tblPr>
        <w:tblStyle w:val="TableGrid"/>
        <w:tblW w:type="auto" w:w="0"/>
        <w:tblLook w:firstColumn="1" w:firstRow="1" w:lastColumn="0" w:lastRow="0" w:noHBand="0" w:noVBand="1" w:val="04A0"/>
      </w:tblPr>
      <w:tblGrid>
        <w:gridCol w:w="3324"/>
        <w:gridCol w:w="3324"/>
        <w:gridCol w:w="3324"/>
      </w:tblGrid>
      <w:tr>
        <w:tc>
          <w:tcPr>
            <w:tcW w:type="dxa" w:w="1701"/>
            <w:shd w:val="clear" w:color="auto" w:fill="1F3864"/>
          </w:tcPr>
          <w:p>
            <w:r/>
            <w:r>
              <w:rPr>
                <w:b/>
                <w:color w:val="FFFFFF"/>
                <w:sz w:val="16"/>
              </w:rPr>
              <w:t>When</w:t>
            </w:r>
          </w:p>
        </w:tc>
        <w:tc>
          <w:tcPr>
            <w:tcW w:type="dxa" w:w="3118"/>
            <w:shd w:val="clear" w:color="auto" w:fill="1F3864"/>
          </w:tcPr>
          <w:p>
            <w:r/>
            <w:r>
              <w:rPr>
                <w:b/>
                <w:color w:val="FFFFFF"/>
                <w:sz w:val="16"/>
              </w:rPr>
              <w:t>Check</w:t>
            </w:r>
          </w:p>
        </w:tc>
        <w:tc>
          <w:tcPr>
            <w:tcW w:type="dxa" w:w="5386"/>
            <w:shd w:val="clear" w:color="auto" w:fill="1F3864"/>
          </w:tcPr>
          <w:p>
            <w:r/>
            <w:r>
              <w:rPr>
                <w:b/>
                <w:color w:val="FFFFFF"/>
                <w:sz w:val="16"/>
              </w:rPr>
              <w:t>Act if</w:t>
            </w:r>
          </w:p>
        </w:tc>
      </w:tr>
      <w:tr>
        <w:tc>
          <w:tcPr>
            <w:tcW w:type="dxa" w:w="1701"/>
          </w:tcPr>
          <w:p>
            <w:r/>
            <w:r>
              <w:rPr>
                <w:sz w:val="16"/>
              </w:rPr>
              <w:t>Monday, weekly</w:t>
            </w:r>
          </w:p>
        </w:tc>
        <w:tc>
          <w:tcPr>
            <w:tcW w:type="dxa" w:w="3118"/>
          </w:tcPr>
          <w:p>
            <w:r/>
            <w:r>
              <w:rPr>
                <w:sz w:val="16"/>
              </w:rPr>
              <w:t>Trailing-7-day ads ÷ sales</w:t>
            </w:r>
          </w:p>
        </w:tc>
        <w:tc>
          <w:tcPr>
            <w:tcW w:type="dxa" w:w="5386"/>
          </w:tcPr>
          <w:p>
            <w:r/>
            <w:r>
              <w:rPr>
                <w:sz w:val="16"/>
              </w:rPr>
              <w:t>Over 14% → bring forward the next step on the largest non-held rows, then release the held term with the largest premium; ≤12% for 7 days → posture green, new campaigns may start one at a time (not before 22 Oct). The deal week is read, not acted on.</w:t>
            </w:r>
          </w:p>
        </w:tc>
      </w:tr>
      <w:tr>
        <w:tc>
          <w:tcPr>
            <w:tcW w:type="dxa" w:w="1701"/>
          </w:tcPr>
          <w:p>
            <w:r/>
            <w:r>
              <w:rPr>
                <w:sz w:val="16"/>
              </w:rPr>
              <w:t>6–8 Oct</w:t>
            </w:r>
          </w:p>
        </w:tc>
        <w:tc>
          <w:tcPr>
            <w:tcW w:type="dxa" w:w="3118"/>
          </w:tcPr>
          <w:p>
            <w:r/>
            <w:r>
              <w:rPr>
                <w:sz w:val="16"/>
              </w:rPr>
              <w:t>Arming, deal, close (SOP-32)</w:t>
            </w:r>
          </w:p>
        </w:tc>
        <w:tc>
          <w:tcPr>
            <w:tcW w:type="dxa" w:w="5386"/>
          </w:tcPr>
          <w:p>
            <w:r/>
            <w:r>
              <w:rPr>
                <w:sz w:val="16"/>
              </w:rPr>
              <w:t>A campaign that caps before evening on 7 Oct is recorded, not raised; anything that moved is set back to the 6 Oct snapshot on 8 Oct</w:t>
            </w:r>
          </w:p>
        </w:tc>
      </w:tr>
      <w:tr>
        <w:tc>
          <w:tcPr>
            <w:tcW w:type="dxa" w:w="1701"/>
          </w:tcPr>
          <w:p>
            <w:r/>
            <w:r>
              <w:rPr>
                <w:sz w:val="16"/>
              </w:rPr>
              <w:t>22 Oct, then every 14 days</w:t>
            </w:r>
          </w:p>
        </w:tc>
        <w:tc>
          <w:tcPr>
            <w:tcW w:type="dxa" w:w="3118"/>
          </w:tcPr>
          <w:p>
            <w:r/>
            <w:r>
              <w:rPr>
                <w:sz w:val="16"/>
              </w:rPr>
              <w:t>Held terms: top-of-search impression share, CPC paid, rank (7-day medians) and total orders; wave A against wave B on 5 Nov</w:t>
            </w:r>
          </w:p>
        </w:tc>
        <w:tc>
          <w:tcPr>
            <w:tcW w:type="dxa" w:w="5386"/>
          </w:tcPr>
          <w:p>
            <w:r/>
            <w:r>
              <w:rPr>
                <w:sz w:val="16"/>
              </w:rPr>
              <w:t>Held-term guard: before each write, compare the campaign's top-of-search impression share since the last write (leaving out 7–21 Oct, the Lightning Deal and its 14-day settle) with its share in 6–19 Sep, the last 14 days before the 20–30 Sep Best Deal; write the next price step only while the share stays at 70% or more of that pre-plan level, and undo the last step (end the walk) if it has fallen below 70% or the rank slipped more than 3 places (15% above rank 20); where the console reports no impression share, use top-of-search clicks divided by the season factor for the same comparison. Otherwise the next step, 90% of the new CPC paid; a held base step is undone if total orders (season-adjusted) fall under 70% of 6–19 Sep.</w:t>
            </w:r>
          </w:p>
        </w:tc>
      </w:tr>
      <w:tr>
        <w:tc>
          <w:tcPr>
            <w:tcW w:type="dxa" w:w="1701"/>
          </w:tcPr>
          <w:p>
            <w:r/>
            <w:r>
              <w:rPr>
                <w:sz w:val="16"/>
              </w:rPr>
              <w:t>7 Oct</w:t>
            </w:r>
          </w:p>
        </w:tc>
        <w:tc>
          <w:tcPr>
            <w:tcW w:type="dxa" w:w="3118"/>
          </w:tcPr>
          <w:p>
            <w:r/>
            <w:r>
              <w:rPr>
                <w:sz w:val="16"/>
              </w:rPr>
              <w:t>Deal-day caps</w:t>
            </w:r>
          </w:p>
        </w:tc>
        <w:tc>
          <w:tcPr>
            <w:tcW w:type="dxa" w:w="5386"/>
          </w:tcPr>
          <w:p>
            <w:r/>
            <w:r>
              <w:rPr>
                <w:sz w:val="16"/>
              </w:rPr>
              <w:t>Expected to cap first (30-day budget use ≥50%): 'cool fitted sheet queen' 79% of $30; 'king cooling fitted sheet' 58% of $10; 'queen fitted sheet cooling' 56% of $10; 'cooling fitted sheet' 52% of $50; 'king size fitted sheets cooling' 52% of $10 — recorded, not raised</w:t>
            </w:r>
          </w:p>
        </w:tc>
      </w:tr>
      <w:tr>
        <w:tc>
          <w:tcPr>
            <w:tcW w:type="dxa" w:w="1701"/>
          </w:tcPr>
          <w:p>
            <w:r/>
            <w:r>
              <w:rPr>
                <w:sz w:val="16"/>
              </w:rPr>
              <w:t>16 Oct</w:t>
            </w:r>
          </w:p>
        </w:tc>
        <w:tc>
          <w:tcPr>
            <w:tcW w:type="dxa" w:w="3118"/>
          </w:tcPr>
          <w:p>
            <w:r/>
            <w:r>
              <w:rPr>
                <w:sz w:val="16"/>
              </w:rPr>
              <w:t>FC transfers and shipments received</w:t>
            </w:r>
          </w:p>
        </w:tc>
        <w:tc>
          <w:tcPr>
            <w:tcW w:type="dxa" w:w="5386"/>
          </w:tcPr>
          <w:p>
            <w:r/>
            <w:r>
              <w:rPr>
                <w:sz w:val="16"/>
              </w:rPr>
              <w:t>Not received → re-tier on stock in hand; Queen White under 14 days of cover → enable Queen Graphite</w:t>
            </w:r>
          </w:p>
        </w:tc>
      </w:tr>
      <w:tr>
        <w:tc>
          <w:tcPr>
            <w:tcW w:type="dxa" w:w="1701"/>
          </w:tcPr>
          <w:p>
            <w:r/>
            <w:r>
              <w:rPr>
                <w:sz w:val="16"/>
              </w:rPr>
              <w:t>Weekly</w:t>
            </w:r>
          </w:p>
        </w:tc>
        <w:tc>
          <w:tcPr>
            <w:tcW w:type="dxa" w:w="3118"/>
          </w:tcPr>
          <w:p>
            <w:r/>
            <w:r>
              <w:rPr>
                <w:sz w:val="16"/>
              </w:rPr>
              <w:t>Top-of-search share of Exact spend and orders (TOS-first)</w:t>
            </w:r>
          </w:p>
        </w:tc>
        <w:tc>
          <w:tcPr>
            <w:tcW w:type="dxa" w:w="5386"/>
          </w:tcPr>
          <w:p>
            <w:r/>
            <w:r>
              <w:rPr>
                <w:sz w:val="16"/>
              </w:rPr>
              <w:t>Under the path to 86.9% / 89.6% → check held top-of-search prices are still at the CPC paid and that no budget caps before evening</w:t>
            </w:r>
          </w:p>
        </w:tc>
      </w:tr>
      <w:tr>
        <w:tc>
          <w:tcPr>
            <w:tcW w:type="dxa" w:w="1701"/>
          </w:tcPr>
          <w:p>
            <w:r/>
            <w:r>
              <w:rPr>
                <w:sz w:val="16"/>
              </w:rPr>
              <w:t>Daily</w:t>
            </w:r>
          </w:p>
        </w:tc>
        <w:tc>
          <w:tcPr>
            <w:tcW w:type="dxa" w:w="3118"/>
          </w:tcPr>
          <w:p>
            <w:r/>
            <w:r>
              <w:rPr>
                <w:sz w:val="16"/>
              </w:rPr>
              <w:t>Days of cover on each ranking child</w:t>
            </w:r>
          </w:p>
        </w:tc>
        <w:tc>
          <w:tcPr>
            <w:tcW w:type="dxa" w:w="5386"/>
          </w:tcPr>
          <w:p>
            <w:r/>
            <w:r>
              <w:rPr>
                <w:sz w:val="16"/>
              </w:rPr>
              <w:t>Under 14 days → back-up switch; a child falling below tier A loses its top-of-search raise</w:t>
            </w:r>
          </w:p>
        </w:tc>
      </w:tr>
      <w:tr>
        <w:tc>
          <w:tcPr>
            <w:tcW w:type="dxa" w:w="1701"/>
          </w:tcPr>
          <w:p>
            <w:r/>
            <w:r>
              <w:rPr>
                <w:sz w:val="16"/>
              </w:rPr>
              <w:t>Daily, week 1</w:t>
            </w:r>
          </w:p>
        </w:tc>
        <w:tc>
          <w:tcPr>
            <w:tcW w:type="dxa" w:w="3118"/>
          </w:tcPr>
          <w:p>
            <w:r/>
            <w:r>
              <w:rPr>
                <w:sz w:val="16"/>
              </w:rPr>
              <w:t>Every re-priced campaign still serves</w:t>
            </w:r>
          </w:p>
        </w:tc>
        <w:tc>
          <w:tcPr>
            <w:tcW w:type="dxa" w:w="5386"/>
          </w:tcPr>
          <w:p>
            <w:r/>
            <w:r>
              <w:rPr>
                <w:sz w:val="16"/>
              </w:rPr>
              <w:t>No impressions after 48 h → a non-held row is priced out at its ceiling: leave it</w:t>
            </w:r>
          </w:p>
        </w:tc>
      </w:tr>
      <w:tr>
        <w:tc>
          <w:tcPr>
            <w:tcW w:type="dxa" w:w="1701"/>
          </w:tcPr>
          <w:p>
            <w:r/>
            <w:r>
              <w:rPr>
                <w:sz w:val="16"/>
              </w:rPr>
              <w:t>2 Oct (today)</w:t>
            </w:r>
          </w:p>
        </w:tc>
        <w:tc>
          <w:tcPr>
            <w:tcW w:type="dxa" w:w="3118"/>
          </w:tcPr>
          <w:p>
            <w:r/>
            <w:r>
              <w:rPr>
                <w:sz w:val="16"/>
              </w:rPr>
              <w:t>Forwarder confirmation; rank trackers</w:t>
            </w:r>
          </w:p>
        </w:tc>
        <w:tc>
          <w:tcPr>
            <w:tcW w:type="dxa" w:w="5386"/>
          </w:tcPr>
          <w:p>
            <w:r/>
            <w:r>
              <w:rPr>
                <w:sz w:val="16"/>
              </w:rPr>
              <w:t>Each August–October shipment has left with a delivery appointment; the untracked keywords are added before 22 Oct</w:t>
            </w:r>
          </w:p>
        </w:tc>
      </w:tr>
      <w:tr>
        <w:tc>
          <w:tcPr>
            <w:tcW w:type="dxa" w:w="1701"/>
          </w:tcPr>
          <w:p>
            <w:r/>
            <w:r>
              <w:rPr>
                <w:sz w:val="16"/>
              </w:rPr>
              <w:t>1 Dec</w:t>
            </w:r>
          </w:p>
        </w:tc>
        <w:tc>
          <w:tcPr>
            <w:tcW w:type="dxa" w:w="3118"/>
          </w:tcPr>
          <w:p>
            <w:r/>
            <w:r>
              <w:rPr>
                <w:sz w:val="16"/>
              </w:rPr>
              <w:t>Spring order placed</w:t>
            </w:r>
          </w:p>
        </w:tc>
        <w:tc>
          <w:tcPr>
            <w:tcW w:type="dxa" w:w="5386"/>
          </w:tcPr>
          <w:p>
            <w:r/>
            <w:r>
              <w:rPr>
                <w:sz w:val="16"/>
              </w:rPr>
              <w:t>Not placed → March stock-outs on the best sellers</w:t>
            </w:r>
          </w:p>
        </w:tc>
      </w:tr>
    </w:tbl>
    <w:p/>
    <w:p>
      <w:pPr>
        <w:pStyle w:val="Heading1"/>
      </w:pPr>
      <w:r>
        <w:t>10. Owner decisions</w:t>
      </w:r>
    </w:p>
    <w:p>
      <w:pPr>
        <w:pStyle w:val="ListBullet"/>
      </w:pPr>
      <w:r>
        <w:t>Spend level (review 1, decision 3): the plan's default lets what a click earns set spend — $566/wk at 31 Dec, 9.5% of last week's sales, $150–269/wk under the envelope. The alternative, keeping the held bases, spends $690/wk (11.6%) for 28 more Exact orders a month — about $23 each against $9.79 of contribution. Confirm the default or choose the alternative.</w:t>
      </w:r>
    </w:p>
    <w:p>
      <w:pPr>
        <w:pStyle w:val="ListBullet"/>
      </w:pPr>
      <w:r>
        <w:t>First held step (review 1, decision 1): the plan's default is the CPC paid, in two waves; the alternative is the 90% step on all held rows at once (at most 45–84% of the clicks kept).</w:t>
      </w:r>
    </w:p>
    <w:p>
      <w:pPr>
        <w:pStyle w:val="ListBullet"/>
      </w:pPr>
      <w:r>
        <w:t>Loss-making colours (review 1, decision 2): the plan's default holds Cal King Graphite, Queen Cool Blue, Queen Light Pink out of the spring order until their cost records are checked against the supplier invoices; the alternative is to fix the records first and reorder on the corrected contribution.</w:t>
      </w:r>
    </w:p>
    <w:p>
      <w:pPr>
        <w:pStyle w:val="ListBullet"/>
      </w:pPr>
      <w:r>
        <w:t>The band: 12.0% is declared by this plan; confirm it, and the envelope follows.</w:t>
      </w:r>
    </w:p>
    <w:p>
      <w:pPr>
        <w:pStyle w:val="ListBullet"/>
      </w:pPr>
      <w:r>
        <w:t>The rank-hold premium: $169/wk across the held terms. Keep it, or release terms where the rank is not worth it — largest, by held term (campaign): 'cooling fitted sheet' (277390956383530) $258/month; 'cooling fitted sheet king' (43491018068645) $257/month; 'cooling fitted sheet queen' (202444515473718) $128/month; 'cooling king fitted sheet' (25820387388275) $43/month.</w:t>
      </w:r>
    </w:p>
    <w:p>
      <w:pPr>
        <w:pStyle w:val="ListBullet"/>
      </w:pPr>
      <w:r>
        <w:t>Queen child: keep Queen White (this plan) or take the audit's pivot to Queen Graphite.</w:t>
      </w:r>
    </w:p>
    <w:p>
      <w:pPr>
        <w:pStyle w:val="ListBullet"/>
      </w:pPr>
      <w:r>
        <w:t>The Command Center budget doublings of 27 Sep (Queen White campaign $25 → $50, King campaign $20 → $40): keep as caps, or set back before the 6 Oct arming; the deal day is governed by the cap.</w:t>
      </w:r>
    </w:p>
    <w:p>
      <w:pPr>
        <w:pStyle w:val="ListBullet"/>
      </w:pPr>
      <w:r>
        <w:t>Cal King: fix price or the fee tier before it is advertised or reordered.</w:t>
      </w:r>
    </w:p>
    <w:p>
      <w:pPr>
        <w:pStyle w:val="ListBullet"/>
      </w:pPr>
      <w:r>
        <w:t>Loss-making colours: re-cost Cal King Graphite, Queen Cool Blue, Queen Light Pink and Full Cool Blue before the spring order; check the Full White PO landed cost (Full White earned $0.06 a unit Apr–Sep).</w:t>
      </w:r>
    </w:p>
    <w:p>
      <w:pPr>
        <w:pStyle w:val="ListBullet"/>
      </w:pPr>
      <w:r>
        <w:t>The spring order by 1 Dec: 4,988 units (Stock &amp; reorder tab).</w:t>
      </w:r>
    </w:p>
    <w:p>
      <w:pPr>
        <w:pStyle w:val="ListBullet"/>
      </w:pPr>
      <w:r>
        <w:t>Shipments: confirm with the forwarder that the August–October lines have left (1,884 units 'ready to ship'); confirm the 16 Oct FC transfers (1178).</w:t>
      </w:r>
    </w:p>
    <w:p>
      <w:pPr>
        <w:pStyle w:val="ListBullet"/>
      </w:pPr>
      <w:r>
        <w:t>Rank trackers: add the untracked keywords with ≥5 September orders (Rank tracking tab) to Data Dive and Command Center now.</w:t>
      </w:r>
    </w:p>
    <w:p>
      <w:pPr>
        <w:pStyle w:val="ListBullet"/>
      </w:pPr>
      <w:r>
        <w:t>Deal details: send the 7 Oct Lightning Deal SKUs, deal price and committed units; they are in no source the plan can read.</w:t>
      </w:r>
    </w:p>
    <w:p>
      <w:pPr>
        <w:pStyle w:val="ListBullet"/>
      </w:pPr>
      <w:r>
        <w:t>The Satin Sponsored Brands campaigns mapped to this product: re-map to the Satin product.</w:t>
      </w:r>
    </w:p>
    <w:p>
      <w:pPr>
        <w:pStyle w:val="ListBullet"/>
      </w:pPr>
      <w:r>
        <w:t>New campaigns: approve the green gate, or name any of the 5 to start earlier inside the envelope.</w:t>
      </w:r>
    </w:p>
    <w:p>
      <w:pPr>
        <w:pStyle w:val="ListBullet"/>
      </w:pPr>
      <w:r>
        <w:t>The guard, chosen by this plan: baseline 6–19 Sep (before the Best Deal), cumulative; impression share, not raw clicks; 7–21 Oct out of every read.</w:t>
      </w:r>
    </w:p>
    <w:p>
      <w:pPr>
        <w:pStyle w:val="ListBullet"/>
      </w:pPr>
      <w:r>
        <w:t>The settings: the first step at the CPC paid and the 90% further steps, the 30% guard on held terms, the ≥5-order pending-rank rule, the delivery cases, the 0.8 rate haircut, the 15/50-click blend, the 25%/30% step caps, the $0.50 base floor, the $3.22 bound, the season and the 16 Oct FC-transfer date are choices, not numbers the data fixes.</w:t>
      </w:r>
    </w:p>
    <w:p>
      <w:pPr>
        <w:pStyle w:val="Heading1"/>
      </w:pPr>
      <w:r>
        <w:t>11. What this plan does not do, and why</w:t>
      </w:r>
    </w:p>
    <w:p>
      <w:pPr>
        <w:pStyle w:val="ListBullet"/>
      </w:pPr>
      <w:r>
        <w:t>No push, and no premium beyond the sized rank-hold cost on held page-one terms: posture is amber and the season ahead is 0.57× Q3.</w:t>
      </w:r>
    </w:p>
    <w:p>
      <w:pPr>
        <w:pStyle w:val="ListBullet"/>
      </w:pPr>
      <w:r>
        <w:t>No top-of-search price above its ceiling, no bid rise (the $0.50 floor only stops a cut), and no budget raise; the only top-of-search raises are the two Full rows, to their ceiling.</w:t>
      </w:r>
    </w:p>
    <w:p>
      <w:pPr>
        <w:pStyle w:val="ListBullet"/>
      </w:pPr>
      <w:r>
        <w:t>No write from 6 to 21 Oct, and no read that uses those days.</w:t>
      </w:r>
    </w:p>
    <w:p>
      <w:pPr>
        <w:pStyle w:val="ListBullet"/>
      </w:pPr>
      <w:r>
        <w:t>No swap of Queen to Graphite and no Full on Full Cool Blue: the first is not needed, the second loses money on every order.</w:t>
      </w:r>
    </w:p>
    <w:p>
      <w:pPr>
        <w:pStyle w:val="ListBullet"/>
      </w:pPr>
      <w:r>
        <w:t>No new campaigns until posture is green; no Sponsored Brands, Video or Display builds this season.</w:t>
      </w:r>
    </w:p>
    <w:p>
      <w:pPr>
        <w:pStyle w:val="ListBullet"/>
      </w:pPr>
      <w:r>
        <w:t>No change to the Satin Sponsored Brands campaigns that sit under this product.</w:t>
      </w:r>
    </w:p>
    <w:p>
      <w:r>
        <w:t>Files: this document is the plan; the full review follows as its appendix (sections A0–A19). SCFS_Action_Plan_20261002.xlsx is the upload file — action list, bulk rows, the four pricing tables, stock, monitoring, the SCS4 rules applied — with the evidence tabs (marked E) after them. All read-only analysis; nothing was changed in any tool.</w:t>
      </w:r>
    </w:p>
    <w:p>
      <w:pPr>
        <w:pStyle w:val="Heading1"/>
      </w:pPr>
      <w:r>
        <w:t>Appendix — the full review</w:t>
      </w:r>
    </w:p>
    <w:p>
      <w:r>
        <w:t>Sleephoria Cooling Fitted Sheet — PPC, ranking and stock review — 2 October 2026 · Amazon US · 65 SKUs with sales or stock · data to 1 Oct · every number traced to its source</w:t>
      </w:r>
    </w:p>
    <w:p>
      <w:pPr>
        <w:pStyle w:val="Heading1"/>
      </w:pPr>
      <w:r>
        <w:t>A0. The answers in brief</w:t>
      </w:r>
    </w:p>
    <w:p>
      <w:pPr>
        <w:pStyle w:val="ListBullet"/>
      </w:pPr>
      <w:r>
        <w:rPr>
          <w:b/>
        </w:rPr>
        <w:t xml:space="preserve">Verdict: </w:t>
      </w:r>
      <w:r>
        <w:t>defend, do not push. Every ranking term was tested on its own: market (≥2 purchases a day), trend (Q3 ≥ 90% of Q2), the season ahead, proven paid conversion (50+ clicks at or above the family's 14.9%), reach and a tier-A ranking child. No term passes; all 29 fail the season test and 20 the conversion test (section A9).</w:t>
      </w:r>
    </w:p>
    <w:p>
      <w:pPr>
        <w:pStyle w:val="ListBullet"/>
      </w:pPr>
      <w:r>
        <w:rPr>
          <w:b/>
        </w:rPr>
        <w:t xml:space="preserve">Posture: </w:t>
      </w:r>
      <w:r>
        <w:t>September closed at 12.2% TACoS and 21–27 Sep at 11.7%, but the trailing 7 days ran at 12.4% (1.03× the band) as sales fell to $852 a day. The plan is set against that week.</w:t>
      </w:r>
    </w:p>
    <w:p>
      <w:pPr>
        <w:pStyle w:val="ListBullet"/>
      </w:pPr>
      <w:r>
        <w:rPr>
          <w:b/>
        </w:rPr>
        <w:t xml:space="preserve">Top of search first: </w:t>
      </w:r>
      <w:r>
        <w:t>Exact top of search converts at 21.2% (8.3% on product pages) and is protected; it rises to its ceiling where stock is healthy (two Full rows); product pages and rest of search take the cuts. Top of search goes from 69.8% to 86.9% of Exact spend and from 76.3% to 89.6% of orders by 31 Dec (central).</w:t>
      </w:r>
    </w:p>
    <w:p>
      <w:pPr>
        <w:pStyle w:val="ListBullet"/>
      </w:pPr>
      <w:r>
        <w:rPr>
          <w:b/>
        </w:rPr>
        <w:t xml:space="preserve">Deal: </w:t>
      </w:r>
      <w:r>
        <w:t>a Lightning Deal on 7 Oct. Nothing is written 6–21 Oct and those days leave every read (SOP-32).</w:t>
      </w:r>
    </w:p>
    <w:p>
      <w:pPr>
        <w:pStyle w:val="ListBullet"/>
      </w:pPr>
      <w:r>
        <w:rPr>
          <w:b/>
        </w:rPr>
        <w:t xml:space="preserve">Children: </w:t>
      </w:r>
      <w:r>
        <w:t>Queen White and King White keep their Exacts; Full moves to Full Cool Grey; Cal King and both Twin Exacts pause (no margin). The audit's 11 Queen swaps are rejected.</w:t>
      </w:r>
    </w:p>
    <w:p>
      <w:pPr>
        <w:pStyle w:val="ListBullet"/>
      </w:pPr>
      <w:r>
        <w:rPr>
          <w:b/>
        </w:rPr>
        <w:t xml:space="preserve">Prices: </w:t>
      </w:r>
      <w:r>
        <w:t>14 of 29 priced Exact rows pay above $3.22 today; the main Queen and King terms pay $3–5 against ceilings of $1.50–2.90. The 16 held page-one campaigns (held per keyword; 10 keywords pending a rank) take a first step to the CPC paid in two waves (22 Oct, 5 Nov) and walk further only after a read. The rest step to their ceilings; the two Full rows rise to theirs (TOS-first). No price goes past a ceiling.</w:t>
      </w:r>
    </w:p>
    <w:p>
      <w:pPr>
        <w:pStyle w:val="ListBullet"/>
      </w:pPr>
      <w:r>
        <w:rPr>
          <w:b/>
        </w:rPr>
        <w:t xml:space="preserve">Ranks: </w:t>
      </w:r>
      <w:r>
        <w:t>the audit's one collapse ('cooling fitted sheet king' 1 → 18) is a single-day read: both sources put it at 2 on 7-day medians. No freezes.</w:t>
      </w:r>
    </w:p>
    <w:p>
      <w:pPr>
        <w:pStyle w:val="ListBullet"/>
      </w:pPr>
      <w:r>
        <w:rPr>
          <w:b/>
        </w:rPr>
        <w:t xml:space="preserve">Money: </w:t>
      </w:r>
      <w:r>
        <w:t>expected spend (central) $697/wk after 2 Oct, $655 at 5 Nov and $566 at 31 Dec, against $742 last week, including a $169/wk rank-hold premium; Exact orders 224 → 177 a month (range 170–189).</w:t>
      </w:r>
    </w:p>
    <w:p>
      <w:pPr>
        <w:pStyle w:val="ListBullet"/>
      </w:pPr>
      <w:r>
        <w:rPr>
          <w:b/>
        </w:rPr>
        <w:t xml:space="preserve">Stock: </w:t>
      </w:r>
      <w:r>
        <w:t>1,449 sellable, 1,178 in FC transfer, 1,899 on shipment lines (1,884 'ready to ship', unconfirmed: tiers and triggers do not count them). Spring order 4,988 units by 1 Dec.</w:t>
      </w:r>
    </w:p>
    <w:p>
      <w:pPr>
        <w:pStyle w:val="ListBullet"/>
      </w:pPr>
      <w:r>
        <w:rPr>
          <w:b/>
        </w:rPr>
        <w:t xml:space="preserve">The audit: </w:t>
      </w:r>
      <w:r>
        <w:t>its structure (duplicate pauses, walls, the King child, the Full pivot away from Full White, a revive) is kept; its prices (31.3% contribution, own-CPC bound, base cuts with the top-of-search price held), its Queen pivot and its spend to 19.95% TACoS are not. AGREE 33, MODIFY 61, REJECT 15, HOLD 7.</w:t>
      </w:r>
    </w:p>
    <w:p>
      <w:pPr>
        <w:pStyle w:val="Heading1"/>
      </w:pPr>
      <w:r>
        <w:t>A1. Product, profit and the best sellers</w:t>
      </w:r>
    </w:p>
    <w:tbl>
      <w:tblPr>
        <w:tblStyle w:val="TableGrid"/>
        <w:tblW w:type="auto" w:w="0"/>
        <w:tblLook w:firstColumn="1" w:firstRow="1" w:lastColumn="0" w:lastRow="0" w:noHBand="0" w:noVBand="1" w:val="04A0"/>
      </w:tblPr>
      <w:tblGrid>
        <w:gridCol w:w="1108"/>
        <w:gridCol w:w="1108"/>
        <w:gridCol w:w="1108"/>
        <w:gridCol w:w="1108"/>
        <w:gridCol w:w="1108"/>
        <w:gridCol w:w="1108"/>
        <w:gridCol w:w="1108"/>
        <w:gridCol w:w="1108"/>
        <w:gridCol w:w="1108"/>
      </w:tblGrid>
      <w:tr>
        <w:tc>
          <w:tcPr>
            <w:tcW w:type="dxa" w:w="1108"/>
            <w:shd w:val="clear" w:color="auto" w:fill="1F3864"/>
          </w:tcPr>
          <w:p>
            <w:r/>
            <w:r>
              <w:rPr>
                <w:b/>
                <w:color w:val="FFFFFF"/>
                <w:sz w:val="16"/>
              </w:rPr>
              <w:t>Size</w:t>
            </w:r>
          </w:p>
        </w:tc>
        <w:tc>
          <w:tcPr>
            <w:tcW w:type="dxa" w:w="1108"/>
            <w:shd w:val="clear" w:color="auto" w:fill="1F3864"/>
          </w:tcPr>
          <w:p>
            <w:r/>
            <w:r>
              <w:rPr>
                <w:b/>
                <w:color w:val="FFFFFF"/>
                <w:sz w:val="16"/>
              </w:rPr>
              <w:t>Units Sep</w:t>
            </w:r>
          </w:p>
        </w:tc>
        <w:tc>
          <w:tcPr>
            <w:tcW w:type="dxa" w:w="1108"/>
            <w:shd w:val="clear" w:color="auto" w:fill="1F3864"/>
          </w:tcPr>
          <w:p>
            <w:r/>
            <w:r>
              <w:rPr>
                <w:b/>
                <w:color w:val="FFFFFF"/>
                <w:sz w:val="16"/>
              </w:rPr>
              <w:t>Sales Sep</w:t>
            </w:r>
          </w:p>
        </w:tc>
        <w:tc>
          <w:tcPr>
            <w:tcW w:type="dxa" w:w="1108"/>
            <w:shd w:val="clear" w:color="auto" w:fill="1F3864"/>
          </w:tcPr>
          <w:p>
            <w:r/>
            <w:r>
              <w:rPr>
                <w:b/>
                <w:color w:val="FFFFFF"/>
                <w:sz w:val="16"/>
              </w:rPr>
              <w:t>Ads Sep</w:t>
            </w:r>
          </w:p>
        </w:tc>
        <w:tc>
          <w:tcPr>
            <w:tcW w:type="dxa" w:w="1108"/>
            <w:shd w:val="clear" w:color="auto" w:fill="1F3864"/>
          </w:tcPr>
          <w:p>
            <w:r/>
            <w:r>
              <w:rPr>
                <w:b/>
                <w:color w:val="FFFFFF"/>
                <w:sz w:val="16"/>
              </w:rPr>
              <w:t>Net Sep</w:t>
            </w:r>
          </w:p>
        </w:tc>
        <w:tc>
          <w:tcPr>
            <w:tcW w:type="dxa" w:w="1108"/>
            <w:shd w:val="clear" w:color="auto" w:fill="1F3864"/>
          </w:tcPr>
          <w:p>
            <w:r/>
            <w:r>
              <w:rPr>
                <w:b/>
                <w:color w:val="FFFFFF"/>
                <w:sz w:val="16"/>
              </w:rPr>
              <w:t>Profit before ads/unit</w:t>
            </w:r>
          </w:p>
        </w:tc>
        <w:tc>
          <w:tcPr>
            <w:tcW w:type="dxa" w:w="1108"/>
            <w:shd w:val="clear" w:color="auto" w:fill="1F3864"/>
          </w:tcPr>
          <w:p>
            <w:r/>
            <w:r>
              <w:rPr>
                <w:b/>
                <w:color w:val="FFFFFF"/>
                <w:sz w:val="16"/>
              </w:rPr>
              <w:t>Break-even ACoS</w:t>
            </w:r>
          </w:p>
        </w:tc>
        <w:tc>
          <w:tcPr>
            <w:tcW w:type="dxa" w:w="1108"/>
            <w:shd w:val="clear" w:color="auto" w:fill="1F3864"/>
          </w:tcPr>
          <w:p>
            <w:r/>
            <w:r>
              <w:rPr>
                <w:b/>
                <w:color w:val="FFFFFF"/>
                <w:sz w:val="16"/>
              </w:rPr>
              <w:t>Sessions Sep</w:t>
            </w:r>
          </w:p>
        </w:tc>
        <w:tc>
          <w:tcPr>
            <w:tcW w:type="dxa" w:w="1108"/>
            <w:shd w:val="clear" w:color="auto" w:fill="1F3864"/>
          </w:tcPr>
          <w:p>
            <w:r/>
            <w:r>
              <w:rPr>
                <w:b/>
                <w:color w:val="FFFFFF"/>
                <w:sz w:val="16"/>
              </w:rPr>
              <w:t>Sellable</w:t>
            </w:r>
          </w:p>
        </w:tc>
      </w:tr>
      <w:tr>
        <w:tc>
          <w:tcPr>
            <w:tcW w:type="dxa" w:w="1108"/>
          </w:tcPr>
          <w:p>
            <w:r/>
            <w:r>
              <w:rPr>
                <w:sz w:val="16"/>
              </w:rPr>
              <w:t>King</w:t>
            </w:r>
          </w:p>
        </w:tc>
        <w:tc>
          <w:tcPr>
            <w:tcW w:type="dxa" w:w="1108"/>
          </w:tcPr>
          <w:p>
            <w:r/>
            <w:r>
              <w:rPr>
                <w:sz w:val="16"/>
              </w:rPr>
              <w:t>395</w:t>
            </w:r>
          </w:p>
        </w:tc>
        <w:tc>
          <w:tcPr>
            <w:tcW w:type="dxa" w:w="1108"/>
          </w:tcPr>
          <w:p>
            <w:r/>
            <w:r>
              <w:rPr>
                <w:sz w:val="16"/>
              </w:rPr>
              <w:t>$15,716</w:t>
            </w:r>
          </w:p>
        </w:tc>
        <w:tc>
          <w:tcPr>
            <w:tcW w:type="dxa" w:w="1108"/>
          </w:tcPr>
          <w:p>
            <w:r/>
            <w:r>
              <w:rPr>
                <w:sz w:val="16"/>
              </w:rPr>
              <w:t>$1,650</w:t>
            </w:r>
          </w:p>
        </w:tc>
        <w:tc>
          <w:tcPr>
            <w:tcW w:type="dxa" w:w="1108"/>
          </w:tcPr>
          <w:p>
            <w:r/>
            <w:r>
              <w:rPr>
                <w:sz w:val="16"/>
              </w:rPr>
              <w:t>$2,347</w:t>
            </w:r>
          </w:p>
        </w:tc>
        <w:tc>
          <w:tcPr>
            <w:tcW w:type="dxa" w:w="1108"/>
          </w:tcPr>
          <w:p>
            <w:r/>
            <w:r>
              <w:rPr>
                <w:sz w:val="16"/>
              </w:rPr>
              <w:t>$10.12</w:t>
            </w:r>
          </w:p>
        </w:tc>
        <w:tc>
          <w:tcPr>
            <w:tcW w:type="dxa" w:w="1108"/>
          </w:tcPr>
          <w:p>
            <w:r/>
            <w:r>
              <w:rPr>
                <w:sz w:val="16"/>
              </w:rPr>
              <w:t>25.4%</w:t>
            </w:r>
          </w:p>
        </w:tc>
        <w:tc>
          <w:tcPr>
            <w:tcW w:type="dxa" w:w="1108"/>
          </w:tcPr>
          <w:p>
            <w:r/>
            <w:r>
              <w:rPr>
                <w:sz w:val="16"/>
              </w:rPr>
              <w:t>4,918</w:t>
            </w:r>
          </w:p>
        </w:tc>
        <w:tc>
          <w:tcPr>
            <w:tcW w:type="dxa" w:w="1108"/>
          </w:tcPr>
          <w:p>
            <w:r/>
            <w:r>
              <w:rPr>
                <w:sz w:val="16"/>
              </w:rPr>
              <w:t>585</w:t>
            </w:r>
          </w:p>
        </w:tc>
      </w:tr>
      <w:tr>
        <w:tc>
          <w:tcPr>
            <w:tcW w:type="dxa" w:w="1108"/>
          </w:tcPr>
          <w:p>
            <w:r/>
            <w:r>
              <w:rPr>
                <w:sz w:val="16"/>
              </w:rPr>
              <w:t>Queen</w:t>
            </w:r>
          </w:p>
        </w:tc>
        <w:tc>
          <w:tcPr>
            <w:tcW w:type="dxa" w:w="1108"/>
          </w:tcPr>
          <w:p>
            <w:r/>
            <w:r>
              <w:rPr>
                <w:sz w:val="16"/>
              </w:rPr>
              <w:t>309</w:t>
            </w:r>
          </w:p>
        </w:tc>
        <w:tc>
          <w:tcPr>
            <w:tcW w:type="dxa" w:w="1108"/>
          </w:tcPr>
          <w:p>
            <w:r/>
            <w:r>
              <w:rPr>
                <w:sz w:val="16"/>
              </w:rPr>
              <w:t>$11,701</w:t>
            </w:r>
          </w:p>
        </w:tc>
        <w:tc>
          <w:tcPr>
            <w:tcW w:type="dxa" w:w="1108"/>
          </w:tcPr>
          <w:p>
            <w:r/>
            <w:r>
              <w:rPr>
                <w:sz w:val="16"/>
              </w:rPr>
              <w:t>$2,104</w:t>
            </w:r>
          </w:p>
        </w:tc>
        <w:tc>
          <w:tcPr>
            <w:tcW w:type="dxa" w:w="1108"/>
          </w:tcPr>
          <w:p>
            <w:r/>
            <w:r>
              <w:rPr>
                <w:sz w:val="16"/>
              </w:rPr>
              <w:t>$1,413</w:t>
            </w:r>
          </w:p>
        </w:tc>
        <w:tc>
          <w:tcPr>
            <w:tcW w:type="dxa" w:w="1108"/>
          </w:tcPr>
          <w:p>
            <w:r/>
            <w:r>
              <w:rPr>
                <w:sz w:val="16"/>
              </w:rPr>
              <w:t>$11.38</w:t>
            </w:r>
          </w:p>
        </w:tc>
        <w:tc>
          <w:tcPr>
            <w:tcW w:type="dxa" w:w="1108"/>
          </w:tcPr>
          <w:p>
            <w:r/>
            <w:r>
              <w:rPr>
                <w:sz w:val="16"/>
              </w:rPr>
              <w:t>30.1%</w:t>
            </w:r>
          </w:p>
        </w:tc>
        <w:tc>
          <w:tcPr>
            <w:tcW w:type="dxa" w:w="1108"/>
          </w:tcPr>
          <w:p>
            <w:r/>
            <w:r>
              <w:rPr>
                <w:sz w:val="16"/>
              </w:rPr>
              <w:t>5,310</w:t>
            </w:r>
          </w:p>
        </w:tc>
        <w:tc>
          <w:tcPr>
            <w:tcW w:type="dxa" w:w="1108"/>
          </w:tcPr>
          <w:p>
            <w:r/>
            <w:r>
              <w:rPr>
                <w:sz w:val="16"/>
              </w:rPr>
              <w:t>530</w:t>
            </w:r>
          </w:p>
        </w:tc>
      </w:tr>
      <w:tr>
        <w:tc>
          <w:tcPr>
            <w:tcW w:type="dxa" w:w="1108"/>
          </w:tcPr>
          <w:p>
            <w:r/>
            <w:r>
              <w:rPr>
                <w:sz w:val="16"/>
              </w:rPr>
              <w:t>Cal-King</w:t>
            </w:r>
          </w:p>
        </w:tc>
        <w:tc>
          <w:tcPr>
            <w:tcW w:type="dxa" w:w="1108"/>
          </w:tcPr>
          <w:p>
            <w:r/>
            <w:r>
              <w:rPr>
                <w:sz w:val="16"/>
              </w:rPr>
              <w:t>66</w:t>
            </w:r>
          </w:p>
        </w:tc>
        <w:tc>
          <w:tcPr>
            <w:tcW w:type="dxa" w:w="1108"/>
          </w:tcPr>
          <w:p>
            <w:r/>
            <w:r>
              <w:rPr>
                <w:sz w:val="16"/>
              </w:rPr>
              <w:t>$2,639</w:t>
            </w:r>
          </w:p>
        </w:tc>
        <w:tc>
          <w:tcPr>
            <w:tcW w:type="dxa" w:w="1108"/>
          </w:tcPr>
          <w:p>
            <w:r/>
            <w:r>
              <w:rPr>
                <w:sz w:val="16"/>
              </w:rPr>
              <w:t>$118</w:t>
            </w:r>
          </w:p>
        </w:tc>
        <w:tc>
          <w:tcPr>
            <w:tcW w:type="dxa" w:w="1108"/>
          </w:tcPr>
          <w:p>
            <w:r/>
            <w:r>
              <w:rPr>
                <w:sz w:val="16"/>
              </w:rPr>
              <w:t>$166</w:t>
            </w:r>
          </w:p>
        </w:tc>
        <w:tc>
          <w:tcPr>
            <w:tcW w:type="dxa" w:w="1108"/>
          </w:tcPr>
          <w:p>
            <w:r/>
            <w:r>
              <w:rPr>
                <w:sz w:val="16"/>
              </w:rPr>
              <w:t>$4.30</w:t>
            </w:r>
          </w:p>
        </w:tc>
        <w:tc>
          <w:tcPr>
            <w:tcW w:type="dxa" w:w="1108"/>
          </w:tcPr>
          <w:p>
            <w:r/>
            <w:r>
              <w:rPr>
                <w:sz w:val="16"/>
              </w:rPr>
              <w:t>10.8%</w:t>
            </w:r>
          </w:p>
        </w:tc>
        <w:tc>
          <w:tcPr>
            <w:tcW w:type="dxa" w:w="1108"/>
          </w:tcPr>
          <w:p>
            <w:r/>
            <w:r>
              <w:rPr>
                <w:sz w:val="16"/>
              </w:rPr>
              <w:t>1,515</w:t>
            </w:r>
          </w:p>
        </w:tc>
        <w:tc>
          <w:tcPr>
            <w:tcW w:type="dxa" w:w="1108"/>
          </w:tcPr>
          <w:p>
            <w:r/>
            <w:r>
              <w:rPr>
                <w:sz w:val="16"/>
              </w:rPr>
              <w:t>178</w:t>
            </w:r>
          </w:p>
        </w:tc>
      </w:tr>
      <w:tr>
        <w:tc>
          <w:tcPr>
            <w:tcW w:type="dxa" w:w="1108"/>
          </w:tcPr>
          <w:p>
            <w:r/>
            <w:r>
              <w:rPr>
                <w:sz w:val="16"/>
              </w:rPr>
              <w:t>Full</w:t>
            </w:r>
          </w:p>
        </w:tc>
        <w:tc>
          <w:tcPr>
            <w:tcW w:type="dxa" w:w="1108"/>
          </w:tcPr>
          <w:p>
            <w:r/>
            <w:r>
              <w:rPr>
                <w:sz w:val="16"/>
              </w:rPr>
              <w:t>50</w:t>
            </w:r>
          </w:p>
        </w:tc>
        <w:tc>
          <w:tcPr>
            <w:tcW w:type="dxa" w:w="1108"/>
          </w:tcPr>
          <w:p>
            <w:r/>
            <w:r>
              <w:rPr>
                <w:sz w:val="16"/>
              </w:rPr>
              <w:t>$1,800</w:t>
            </w:r>
          </w:p>
        </w:tc>
        <w:tc>
          <w:tcPr>
            <w:tcW w:type="dxa" w:w="1108"/>
          </w:tcPr>
          <w:p>
            <w:r/>
            <w:r>
              <w:rPr>
                <w:sz w:val="16"/>
              </w:rPr>
              <w:t>$10</w:t>
            </w:r>
          </w:p>
        </w:tc>
        <w:tc>
          <w:tcPr>
            <w:tcW w:type="dxa" w:w="1108"/>
          </w:tcPr>
          <w:p>
            <w:r/>
            <w:r>
              <w:rPr>
                <w:sz w:val="16"/>
              </w:rPr>
              <w:t>$219</w:t>
            </w:r>
          </w:p>
        </w:tc>
        <w:tc>
          <w:tcPr>
            <w:tcW w:type="dxa" w:w="1108"/>
          </w:tcPr>
          <w:p>
            <w:r/>
            <w:r>
              <w:rPr>
                <w:sz w:val="16"/>
              </w:rPr>
              <w:t>$4.59</w:t>
            </w:r>
          </w:p>
        </w:tc>
        <w:tc>
          <w:tcPr>
            <w:tcW w:type="dxa" w:w="1108"/>
          </w:tcPr>
          <w:p>
            <w:r/>
            <w:r>
              <w:rPr>
                <w:sz w:val="16"/>
              </w:rPr>
              <w:t>12.7%</w:t>
            </w:r>
          </w:p>
        </w:tc>
        <w:tc>
          <w:tcPr>
            <w:tcW w:type="dxa" w:w="1108"/>
          </w:tcPr>
          <w:p>
            <w:r/>
            <w:r>
              <w:rPr>
                <w:sz w:val="16"/>
              </w:rPr>
              <w:t>1,384</w:t>
            </w:r>
          </w:p>
        </w:tc>
        <w:tc>
          <w:tcPr>
            <w:tcW w:type="dxa" w:w="1108"/>
          </w:tcPr>
          <w:p>
            <w:r/>
            <w:r>
              <w:rPr>
                <w:sz w:val="16"/>
              </w:rPr>
              <w:t>148</w:t>
            </w:r>
          </w:p>
        </w:tc>
      </w:tr>
      <w:tr>
        <w:tc>
          <w:tcPr>
            <w:tcW w:type="dxa" w:w="1108"/>
          </w:tcPr>
          <w:p>
            <w:r/>
            <w:r>
              <w:rPr>
                <w:sz w:val="16"/>
              </w:rPr>
              <w:t>Twin</w:t>
            </w:r>
          </w:p>
        </w:tc>
        <w:tc>
          <w:tcPr>
            <w:tcW w:type="dxa" w:w="1108"/>
          </w:tcPr>
          <w:p>
            <w:r/>
            <w:r>
              <w:rPr>
                <w:sz w:val="16"/>
              </w:rPr>
              <w:t>5</w:t>
            </w:r>
          </w:p>
        </w:tc>
        <w:tc>
          <w:tcPr>
            <w:tcW w:type="dxa" w:w="1108"/>
          </w:tcPr>
          <w:p>
            <w:r/>
            <w:r>
              <w:rPr>
                <w:sz w:val="16"/>
              </w:rPr>
              <w:t>$165</w:t>
            </w:r>
          </w:p>
        </w:tc>
        <w:tc>
          <w:tcPr>
            <w:tcW w:type="dxa" w:w="1108"/>
          </w:tcPr>
          <w:p>
            <w:r/>
            <w:r>
              <w:rPr>
                <w:sz w:val="16"/>
              </w:rPr>
              <w:t>$27</w:t>
            </w:r>
          </w:p>
        </w:tc>
        <w:tc>
          <w:tcPr>
            <w:tcW w:type="dxa" w:w="1108"/>
          </w:tcPr>
          <w:p>
            <w:r/>
            <w:r>
              <w:rPr>
                <w:sz w:val="16"/>
              </w:rPr>
              <w:t>$21</w:t>
            </w:r>
          </w:p>
        </w:tc>
        <w:tc>
          <w:tcPr>
            <w:tcW w:type="dxa" w:w="1108"/>
          </w:tcPr>
          <w:p>
            <w:r/>
            <w:r>
              <w:rPr>
                <w:sz w:val="16"/>
              </w:rPr>
              <w:t>$9.60</w:t>
            </w:r>
          </w:p>
        </w:tc>
        <w:tc>
          <w:tcPr>
            <w:tcW w:type="dxa" w:w="1108"/>
          </w:tcPr>
          <w:p>
            <w:r/>
            <w:r>
              <w:rPr>
                <w:sz w:val="16"/>
              </w:rPr>
              <w:t>29.1%</w:t>
            </w:r>
          </w:p>
        </w:tc>
        <w:tc>
          <w:tcPr>
            <w:tcW w:type="dxa" w:w="1108"/>
          </w:tcPr>
          <w:p>
            <w:r/>
            <w:r>
              <w:rPr>
                <w:sz w:val="16"/>
              </w:rPr>
              <w:t>32</w:t>
            </w:r>
          </w:p>
        </w:tc>
        <w:tc>
          <w:tcPr>
            <w:tcW w:type="dxa" w:w="1108"/>
          </w:tcPr>
          <w:p>
            <w:r/>
            <w:r>
              <w:rPr>
                <w:sz w:val="16"/>
              </w:rPr>
              <w:t>8</w:t>
            </w:r>
          </w:p>
        </w:tc>
      </w:tr>
    </w:tbl>
    <w:p/>
    <w:p>
      <w:r>
        <w:t>Monthly (Sellerboard): 2025-10: 86 units, ads $0, net −$1,179; 2025-11: 314 units, ads $0, net −$1,246; 2025-12: 387 units, ads $0, net −$1,305; 2026-01: 429 units, ads $0, net −$3,138; 2026-02: 589 units, ads $0, net −$1,516; 2026-03: 1,304 units, ads $3,681, net $1,299; 2026-04: 1,431 units, ads $4,768, net $1,175; 2026-05: 1,380 units, ads $5,047, net −$2,217; 2026-06: 1,122 units, ads $3,913, net −$2,424; 2026-07: 1,391 units, ads $4,931, net $1,379; 2026-08: 1,158 units, ads $3,848, net $4,370; 2026-09: 825 units, ads $3,910, net $4,166. Ads started in March 2026; October 2025 was the launch month.</w:t>
      </w:r>
    </w:p>
    <w:p>
      <w:pPr>
        <w:pStyle w:val="Heading2"/>
      </w:pPr>
      <w:r>
        <w:t>Best sellers by size (Apr–Sep) and stock</w:t>
      </w:r>
    </w:p>
    <w:tbl>
      <w:tblPr>
        <w:tblStyle w:val="TableGrid"/>
        <w:tblW w:type="auto" w:w="0"/>
        <w:tblLook w:firstColumn="1" w:firstRow="1" w:lastColumn="0" w:lastRow="0" w:noHBand="0" w:noVBand="1" w:val="04A0"/>
      </w:tblPr>
      <w:tblGrid>
        <w:gridCol w:w="1108"/>
        <w:gridCol w:w="1108"/>
        <w:gridCol w:w="1108"/>
        <w:gridCol w:w="1108"/>
        <w:gridCol w:w="1108"/>
        <w:gridCol w:w="1108"/>
        <w:gridCol w:w="1108"/>
        <w:gridCol w:w="1108"/>
        <w:gridCol w:w="1108"/>
      </w:tblGrid>
      <w:tr>
        <w:tc>
          <w:tcPr>
            <w:tcW w:type="dxa" w:w="1108"/>
            <w:shd w:val="clear" w:color="auto" w:fill="1F3864"/>
          </w:tcPr>
          <w:p>
            <w:r/>
            <w:r>
              <w:rPr>
                <w:b/>
                <w:color w:val="FFFFFF"/>
                <w:sz w:val="14"/>
              </w:rPr>
              <w:t>Size</w:t>
            </w:r>
          </w:p>
        </w:tc>
        <w:tc>
          <w:tcPr>
            <w:tcW w:type="dxa" w:w="1108"/>
            <w:shd w:val="clear" w:color="auto" w:fill="1F3864"/>
          </w:tcPr>
          <w:p>
            <w:r/>
            <w:r>
              <w:rPr>
                <w:b/>
                <w:color w:val="FFFFFF"/>
                <w:sz w:val="14"/>
              </w:rPr>
              <w:t>Child</w:t>
            </w:r>
          </w:p>
        </w:tc>
        <w:tc>
          <w:tcPr>
            <w:tcW w:type="dxa" w:w="1108"/>
            <w:shd w:val="clear" w:color="auto" w:fill="1F3864"/>
          </w:tcPr>
          <w:p>
            <w:r/>
            <w:r>
              <w:rPr>
                <w:b/>
                <w:color w:val="FFFFFF"/>
                <w:sz w:val="14"/>
              </w:rPr>
              <w:t>Units Apr–Sep</w:t>
            </w:r>
          </w:p>
        </w:tc>
        <w:tc>
          <w:tcPr>
            <w:tcW w:type="dxa" w:w="1108"/>
            <w:shd w:val="clear" w:color="auto" w:fill="1F3864"/>
          </w:tcPr>
          <w:p>
            <w:r/>
            <w:r>
              <w:rPr>
                <w:b/>
                <w:color w:val="FFFFFF"/>
                <w:sz w:val="14"/>
              </w:rPr>
              <w:t>Units Sep</w:t>
            </w:r>
          </w:p>
        </w:tc>
        <w:tc>
          <w:tcPr>
            <w:tcW w:type="dxa" w:w="1108"/>
            <w:shd w:val="clear" w:color="auto" w:fill="1F3864"/>
          </w:tcPr>
          <w:p>
            <w:r/>
            <w:r>
              <w:rPr>
                <w:b/>
                <w:color w:val="FFFFFF"/>
                <w:sz w:val="14"/>
              </w:rPr>
              <w:t>Sellable</w:t>
            </w:r>
          </w:p>
        </w:tc>
        <w:tc>
          <w:tcPr>
            <w:tcW w:type="dxa" w:w="1108"/>
            <w:shd w:val="clear" w:color="auto" w:fill="1F3864"/>
          </w:tcPr>
          <w:p>
            <w:r/>
            <w:r>
              <w:rPr>
                <w:b/>
                <w:color w:val="FFFFFF"/>
                <w:sz w:val="14"/>
              </w:rPr>
              <w:t>Arriving</w:t>
            </w:r>
          </w:p>
        </w:tc>
        <w:tc>
          <w:tcPr>
            <w:tcW w:type="dxa" w:w="1108"/>
            <w:shd w:val="clear" w:color="auto" w:fill="1F3864"/>
          </w:tcPr>
          <w:p>
            <w:r/>
            <w:r>
              <w:rPr>
                <w:b/>
                <w:color w:val="FFFFFF"/>
                <w:sz w:val="14"/>
              </w:rPr>
              <w:t>Days of cover (with arrivals)</w:t>
            </w:r>
          </w:p>
        </w:tc>
        <w:tc>
          <w:tcPr>
            <w:tcW w:type="dxa" w:w="1108"/>
            <w:shd w:val="clear" w:color="auto" w:fill="1F3864"/>
          </w:tcPr>
          <w:p>
            <w:r/>
            <w:r>
              <w:rPr>
                <w:b/>
                <w:color w:val="FFFFFF"/>
                <w:sz w:val="14"/>
              </w:rPr>
              <w:t>Contribution/unit</w:t>
            </w:r>
          </w:p>
        </w:tc>
        <w:tc>
          <w:tcPr>
            <w:tcW w:type="dxa" w:w="1108"/>
            <w:shd w:val="clear" w:color="auto" w:fill="1F3864"/>
          </w:tcPr>
          <w:p>
            <w:r/>
            <w:r>
              <w:rPr>
                <w:b/>
                <w:color w:val="FFFFFF"/>
                <w:sz w:val="14"/>
              </w:rPr>
              <w:t>Role in plan</w:t>
            </w:r>
          </w:p>
        </w:tc>
      </w:tr>
      <w:tr>
        <w:tc>
          <w:tcPr>
            <w:tcW w:type="dxa" w:w="1108"/>
          </w:tcPr>
          <w:p>
            <w:r/>
            <w:r>
              <w:rPr>
                <w:sz w:val="14"/>
              </w:rPr>
              <w:t>Cal-King</w:t>
            </w:r>
          </w:p>
        </w:tc>
        <w:tc>
          <w:tcPr>
            <w:tcW w:type="dxa" w:w="1108"/>
          </w:tcPr>
          <w:p>
            <w:r/>
            <w:r>
              <w:rPr>
                <w:sz w:val="14"/>
              </w:rPr>
              <w:t>Cal King White</w:t>
            </w:r>
          </w:p>
        </w:tc>
        <w:tc>
          <w:tcPr>
            <w:tcW w:type="dxa" w:w="1108"/>
          </w:tcPr>
          <w:p>
            <w:r/>
            <w:r>
              <w:rPr>
                <w:sz w:val="14"/>
              </w:rPr>
              <w:t>93</w:t>
            </w:r>
          </w:p>
        </w:tc>
        <w:tc>
          <w:tcPr>
            <w:tcW w:type="dxa" w:w="1108"/>
          </w:tcPr>
          <w:p>
            <w:r/>
            <w:r>
              <w:rPr>
                <w:sz w:val="14"/>
              </w:rPr>
              <w:t>9</w:t>
            </w:r>
          </w:p>
        </w:tc>
        <w:tc>
          <w:tcPr>
            <w:tcW w:type="dxa" w:w="1108"/>
          </w:tcPr>
          <w:p>
            <w:r/>
            <w:r>
              <w:rPr>
                <w:sz w:val="14"/>
              </w:rPr>
              <w:t>23</w:t>
            </w:r>
          </w:p>
        </w:tc>
        <w:tc>
          <w:tcPr>
            <w:tcW w:type="dxa" w:w="1108"/>
          </w:tcPr>
          <w:p>
            <w:r/>
            <w:r>
              <w:rPr>
                <w:sz w:val="14"/>
              </w:rPr>
              <w:t>2</w:t>
            </w:r>
          </w:p>
        </w:tc>
        <w:tc>
          <w:tcPr>
            <w:tcW w:type="dxa" w:w="1108"/>
          </w:tcPr>
          <w:p>
            <w:r/>
            <w:r>
              <w:rPr>
                <w:sz w:val="14"/>
              </w:rPr>
              <w:t>98</w:t>
            </w:r>
          </w:p>
        </w:tc>
        <w:tc>
          <w:tcPr>
            <w:tcW w:type="dxa" w:w="1108"/>
          </w:tcPr>
          <w:p>
            <w:r/>
            <w:r>
              <w:rPr>
                <w:sz w:val="14"/>
              </w:rPr>
              <w:t>$2.38</w:t>
            </w:r>
          </w:p>
        </w:tc>
        <w:tc>
          <w:tcPr>
            <w:tcW w:type="dxa" w:w="1108"/>
          </w:tcPr>
          <w:p>
            <w:r/>
            <w:r>
              <w:rPr>
                <w:sz w:val="14"/>
              </w:rPr>
              <w:t>hero (out)</w:t>
            </w:r>
          </w:p>
        </w:tc>
      </w:tr>
      <w:tr>
        <w:tc>
          <w:tcPr>
            <w:tcW w:type="dxa" w:w="1108"/>
          </w:tcPr>
          <w:p>
            <w:r/>
            <w:r>
              <w:rPr>
                <w:sz w:val="14"/>
              </w:rPr>
              <w:t>Cal-King</w:t>
            </w:r>
          </w:p>
        </w:tc>
        <w:tc>
          <w:tcPr>
            <w:tcW w:type="dxa" w:w="1108"/>
          </w:tcPr>
          <w:p>
            <w:r/>
            <w:r>
              <w:rPr>
                <w:sz w:val="14"/>
              </w:rPr>
              <w:t>Cal King Graphite</w:t>
            </w:r>
          </w:p>
        </w:tc>
        <w:tc>
          <w:tcPr>
            <w:tcW w:type="dxa" w:w="1108"/>
          </w:tcPr>
          <w:p>
            <w:r/>
            <w:r>
              <w:rPr>
                <w:sz w:val="14"/>
              </w:rPr>
              <w:t>66</w:t>
            </w:r>
          </w:p>
        </w:tc>
        <w:tc>
          <w:tcPr>
            <w:tcW w:type="dxa" w:w="1108"/>
          </w:tcPr>
          <w:p>
            <w:r/>
            <w:r>
              <w:rPr>
                <w:sz w:val="14"/>
              </w:rPr>
              <w:t>0</w:t>
            </w:r>
          </w:p>
        </w:tc>
        <w:tc>
          <w:tcPr>
            <w:tcW w:type="dxa" w:w="1108"/>
          </w:tcPr>
          <w:p>
            <w:r/>
            <w:r>
              <w:rPr>
                <w:sz w:val="14"/>
              </w:rPr>
              <w:t>0</w:t>
            </w:r>
          </w:p>
        </w:tc>
        <w:tc>
          <w:tcPr>
            <w:tcW w:type="dxa" w:w="1108"/>
          </w:tcPr>
          <w:p>
            <w:r/>
            <w:r>
              <w:rPr>
                <w:sz w:val="14"/>
              </w:rPr>
              <w:t>0</w:t>
            </w:r>
          </w:p>
        </w:tc>
        <w:tc>
          <w:tcPr>
            <w:tcW w:type="dxa" w:w="1108"/>
          </w:tcPr>
          <w:p>
            <w:r/>
            <w:r>
              <w:rPr>
                <w:sz w:val="14"/>
              </w:rPr>
              <w:t>0</w:t>
            </w:r>
          </w:p>
        </w:tc>
        <w:tc>
          <w:tcPr>
            <w:tcW w:type="dxa" w:w="1108"/>
          </w:tcPr>
          <w:p>
            <w:r/>
            <w:r>
              <w:rPr>
                <w:sz w:val="14"/>
              </w:rPr>
              <w:t>$0.68</w:t>
            </w:r>
          </w:p>
        </w:tc>
        <w:tc>
          <w:tcPr>
            <w:tcW w:type="dxa" w:w="1108"/>
          </w:tcPr>
          <w:p>
            <w:r/>
            <w:r>
              <w:rPr>
                <w:sz w:val="14"/>
              </w:rPr>
              <w:t>best seller</w:t>
            </w:r>
          </w:p>
        </w:tc>
      </w:tr>
      <w:tr>
        <w:tc>
          <w:tcPr>
            <w:tcW w:type="dxa" w:w="1108"/>
          </w:tcPr>
          <w:p>
            <w:r/>
            <w:r>
              <w:rPr>
                <w:sz w:val="14"/>
              </w:rPr>
              <w:t>Cal-King</w:t>
            </w:r>
          </w:p>
        </w:tc>
        <w:tc>
          <w:tcPr>
            <w:tcW w:type="dxa" w:w="1108"/>
          </w:tcPr>
          <w:p>
            <w:r/>
            <w:r>
              <w:rPr>
                <w:sz w:val="14"/>
              </w:rPr>
              <w:t>Cal King Midnght Black</w:t>
            </w:r>
          </w:p>
        </w:tc>
        <w:tc>
          <w:tcPr>
            <w:tcW w:type="dxa" w:w="1108"/>
          </w:tcPr>
          <w:p>
            <w:r/>
            <w:r>
              <w:rPr>
                <w:sz w:val="14"/>
              </w:rPr>
              <w:t>64</w:t>
            </w:r>
          </w:p>
        </w:tc>
        <w:tc>
          <w:tcPr>
            <w:tcW w:type="dxa" w:w="1108"/>
          </w:tcPr>
          <w:p>
            <w:r/>
            <w:r>
              <w:rPr>
                <w:sz w:val="14"/>
              </w:rPr>
              <w:t>9</w:t>
            </w:r>
          </w:p>
        </w:tc>
        <w:tc>
          <w:tcPr>
            <w:tcW w:type="dxa" w:w="1108"/>
          </w:tcPr>
          <w:p>
            <w:r/>
            <w:r>
              <w:rPr>
                <w:sz w:val="14"/>
              </w:rPr>
              <w:t>2</w:t>
            </w:r>
          </w:p>
        </w:tc>
        <w:tc>
          <w:tcPr>
            <w:tcW w:type="dxa" w:w="1108"/>
          </w:tcPr>
          <w:p>
            <w:r/>
            <w:r>
              <w:rPr>
                <w:sz w:val="14"/>
              </w:rPr>
              <w:t>0</w:t>
            </w:r>
          </w:p>
        </w:tc>
        <w:tc>
          <w:tcPr>
            <w:tcW w:type="dxa" w:w="1108"/>
          </w:tcPr>
          <w:p>
            <w:r/>
            <w:r>
              <w:rPr>
                <w:sz w:val="14"/>
              </w:rPr>
              <w:t>8</w:t>
            </w:r>
          </w:p>
        </w:tc>
        <w:tc>
          <w:tcPr>
            <w:tcW w:type="dxa" w:w="1108"/>
          </w:tcPr>
          <w:p>
            <w:r/>
            <w:r>
              <w:rPr>
                <w:sz w:val="14"/>
              </w:rPr>
              <w:t>$3.71</w:t>
            </w:r>
          </w:p>
        </w:tc>
        <w:tc>
          <w:tcPr>
            <w:tcW w:type="dxa" w:w="1108"/>
          </w:tcPr>
          <w:p>
            <w:r/>
            <w:r>
              <w:rPr>
                <w:sz w:val="14"/>
              </w:rPr>
              <w:t>best seller</w:t>
            </w:r>
          </w:p>
        </w:tc>
      </w:tr>
      <w:tr>
        <w:tc>
          <w:tcPr>
            <w:tcW w:type="dxa" w:w="1108"/>
          </w:tcPr>
          <w:p>
            <w:r/>
            <w:r>
              <w:rPr>
                <w:sz w:val="14"/>
              </w:rPr>
              <w:t>King</w:t>
            </w:r>
          </w:p>
        </w:tc>
        <w:tc>
          <w:tcPr>
            <w:tcW w:type="dxa" w:w="1108"/>
          </w:tcPr>
          <w:p>
            <w:r/>
            <w:r>
              <w:rPr>
                <w:sz w:val="14"/>
              </w:rPr>
              <w:t>King White</w:t>
            </w:r>
          </w:p>
        </w:tc>
        <w:tc>
          <w:tcPr>
            <w:tcW w:type="dxa" w:w="1108"/>
          </w:tcPr>
          <w:p>
            <w:r/>
            <w:r>
              <w:rPr>
                <w:sz w:val="14"/>
              </w:rPr>
              <w:t>449</w:t>
            </w:r>
          </w:p>
        </w:tc>
        <w:tc>
          <w:tcPr>
            <w:tcW w:type="dxa" w:w="1108"/>
          </w:tcPr>
          <w:p>
            <w:r/>
            <w:r>
              <w:rPr>
                <w:sz w:val="14"/>
              </w:rPr>
              <w:t>112</w:t>
            </w:r>
          </w:p>
        </w:tc>
        <w:tc>
          <w:tcPr>
            <w:tcW w:type="dxa" w:w="1108"/>
          </w:tcPr>
          <w:p>
            <w:r/>
            <w:r>
              <w:rPr>
                <w:sz w:val="14"/>
              </w:rPr>
              <w:t>170</w:t>
            </w:r>
          </w:p>
        </w:tc>
        <w:tc>
          <w:tcPr>
            <w:tcW w:type="dxa" w:w="1108"/>
          </w:tcPr>
          <w:p>
            <w:r/>
            <w:r>
              <w:rPr>
                <w:sz w:val="14"/>
              </w:rPr>
              <w:t>202</w:t>
            </w:r>
          </w:p>
        </w:tc>
        <w:tc>
          <w:tcPr>
            <w:tcW w:type="dxa" w:w="1108"/>
          </w:tcPr>
          <w:p>
            <w:r/>
            <w:r>
              <w:rPr>
                <w:sz w:val="14"/>
              </w:rPr>
              <w:t>142</w:t>
            </w:r>
          </w:p>
        </w:tc>
        <w:tc>
          <w:tcPr>
            <w:tcW w:type="dxa" w:w="1108"/>
          </w:tcPr>
          <w:p>
            <w:r/>
            <w:r>
              <w:rPr>
                <w:sz w:val="14"/>
              </w:rPr>
              <w:t>$8.98</w:t>
            </w:r>
          </w:p>
        </w:tc>
        <w:tc>
          <w:tcPr>
            <w:tcW w:type="dxa" w:w="1108"/>
          </w:tcPr>
          <w:p>
            <w:r/>
            <w:r>
              <w:rPr>
                <w:sz w:val="14"/>
              </w:rPr>
              <w:t>ranking child</w:t>
            </w:r>
          </w:p>
        </w:tc>
      </w:tr>
      <w:tr>
        <w:tc>
          <w:tcPr>
            <w:tcW w:type="dxa" w:w="1108"/>
          </w:tcPr>
          <w:p>
            <w:r/>
            <w:r>
              <w:rPr>
                <w:sz w:val="14"/>
              </w:rPr>
              <w:t>King</w:t>
            </w:r>
          </w:p>
        </w:tc>
        <w:tc>
          <w:tcPr>
            <w:tcW w:type="dxa" w:w="1108"/>
          </w:tcPr>
          <w:p>
            <w:r/>
            <w:r>
              <w:rPr>
                <w:sz w:val="14"/>
              </w:rPr>
              <w:t>King Beige</w:t>
            </w:r>
          </w:p>
        </w:tc>
        <w:tc>
          <w:tcPr>
            <w:tcW w:type="dxa" w:w="1108"/>
          </w:tcPr>
          <w:p>
            <w:r/>
            <w:r>
              <w:rPr>
                <w:sz w:val="14"/>
              </w:rPr>
              <w:t>238</w:t>
            </w:r>
          </w:p>
        </w:tc>
        <w:tc>
          <w:tcPr>
            <w:tcW w:type="dxa" w:w="1108"/>
          </w:tcPr>
          <w:p>
            <w:r/>
            <w:r>
              <w:rPr>
                <w:sz w:val="14"/>
              </w:rPr>
              <w:t>53</w:t>
            </w:r>
          </w:p>
        </w:tc>
        <w:tc>
          <w:tcPr>
            <w:tcW w:type="dxa" w:w="1108"/>
          </w:tcPr>
          <w:p>
            <w:r/>
            <w:r>
              <w:rPr>
                <w:sz w:val="14"/>
              </w:rPr>
              <w:t>16</w:t>
            </w:r>
          </w:p>
        </w:tc>
        <w:tc>
          <w:tcPr>
            <w:tcW w:type="dxa" w:w="1108"/>
          </w:tcPr>
          <w:p>
            <w:r/>
            <w:r>
              <w:rPr>
                <w:sz w:val="14"/>
              </w:rPr>
              <w:t>156</w:t>
            </w:r>
          </w:p>
        </w:tc>
        <w:tc>
          <w:tcPr>
            <w:tcW w:type="dxa" w:w="1108"/>
          </w:tcPr>
          <w:p>
            <w:r/>
            <w:r>
              <w:rPr>
                <w:sz w:val="14"/>
              </w:rPr>
              <w:t>11</w:t>
            </w:r>
          </w:p>
        </w:tc>
        <w:tc>
          <w:tcPr>
            <w:tcW w:type="dxa" w:w="1108"/>
          </w:tcPr>
          <w:p>
            <w:r/>
            <w:r>
              <w:rPr>
                <w:sz w:val="14"/>
              </w:rPr>
              <w:t>$11.04</w:t>
            </w:r>
          </w:p>
        </w:tc>
        <w:tc>
          <w:tcPr>
            <w:tcW w:type="dxa" w:w="1108"/>
          </w:tcPr>
          <w:p>
            <w:r/>
            <w:r>
              <w:rPr>
                <w:sz w:val="14"/>
              </w:rPr>
              <w:t>best seller</w:t>
            </w:r>
          </w:p>
        </w:tc>
      </w:tr>
      <w:tr>
        <w:tc>
          <w:tcPr>
            <w:tcW w:type="dxa" w:w="1108"/>
          </w:tcPr>
          <w:p>
            <w:r/>
            <w:r>
              <w:rPr>
                <w:sz w:val="14"/>
              </w:rPr>
              <w:t>King</w:t>
            </w:r>
          </w:p>
        </w:tc>
        <w:tc>
          <w:tcPr>
            <w:tcW w:type="dxa" w:w="1108"/>
          </w:tcPr>
          <w:p>
            <w:r/>
            <w:r>
              <w:rPr>
                <w:sz w:val="14"/>
              </w:rPr>
              <w:t>King Cool Grey</w:t>
            </w:r>
          </w:p>
        </w:tc>
        <w:tc>
          <w:tcPr>
            <w:tcW w:type="dxa" w:w="1108"/>
          </w:tcPr>
          <w:p>
            <w:r/>
            <w:r>
              <w:rPr>
                <w:sz w:val="14"/>
              </w:rPr>
              <w:t>235</w:t>
            </w:r>
          </w:p>
        </w:tc>
        <w:tc>
          <w:tcPr>
            <w:tcW w:type="dxa" w:w="1108"/>
          </w:tcPr>
          <w:p>
            <w:r/>
            <w:r>
              <w:rPr>
                <w:sz w:val="14"/>
              </w:rPr>
              <w:t>66</w:t>
            </w:r>
          </w:p>
        </w:tc>
        <w:tc>
          <w:tcPr>
            <w:tcW w:type="dxa" w:w="1108"/>
          </w:tcPr>
          <w:p>
            <w:r/>
            <w:r>
              <w:rPr>
                <w:sz w:val="14"/>
              </w:rPr>
              <w:t>140</w:t>
            </w:r>
          </w:p>
        </w:tc>
        <w:tc>
          <w:tcPr>
            <w:tcW w:type="dxa" w:w="1108"/>
          </w:tcPr>
          <w:p>
            <w:r/>
            <w:r>
              <w:rPr>
                <w:sz w:val="14"/>
              </w:rPr>
              <w:t>166</w:t>
            </w:r>
          </w:p>
        </w:tc>
        <w:tc>
          <w:tcPr>
            <w:tcW w:type="dxa" w:w="1108"/>
          </w:tcPr>
          <w:p>
            <w:r/>
            <w:r>
              <w:rPr>
                <w:sz w:val="14"/>
              </w:rPr>
              <w:t>171</w:t>
            </w:r>
          </w:p>
        </w:tc>
        <w:tc>
          <w:tcPr>
            <w:tcW w:type="dxa" w:w="1108"/>
          </w:tcPr>
          <w:p>
            <w:r/>
            <w:r>
              <w:rPr>
                <w:sz w:val="14"/>
              </w:rPr>
              <w:t>$10.24</w:t>
            </w:r>
          </w:p>
        </w:tc>
        <w:tc>
          <w:tcPr>
            <w:tcW w:type="dxa" w:w="1108"/>
          </w:tcPr>
          <w:p>
            <w:r/>
            <w:r>
              <w:rPr>
                <w:sz w:val="14"/>
              </w:rPr>
              <w:t>back-up</w:t>
            </w:r>
          </w:p>
        </w:tc>
      </w:tr>
      <w:tr>
        <w:tc>
          <w:tcPr>
            <w:tcW w:type="dxa" w:w="1108"/>
          </w:tcPr>
          <w:p>
            <w:r/>
            <w:r>
              <w:rPr>
                <w:sz w:val="14"/>
              </w:rPr>
              <w:t>King</w:t>
            </w:r>
          </w:p>
        </w:tc>
        <w:tc>
          <w:tcPr>
            <w:tcW w:type="dxa" w:w="1108"/>
          </w:tcPr>
          <w:p>
            <w:r/>
            <w:r>
              <w:rPr>
                <w:sz w:val="14"/>
              </w:rPr>
              <w:t>King Light Grey</w:t>
            </w:r>
          </w:p>
        </w:tc>
        <w:tc>
          <w:tcPr>
            <w:tcW w:type="dxa" w:w="1108"/>
          </w:tcPr>
          <w:p>
            <w:r/>
            <w:r>
              <w:rPr>
                <w:sz w:val="14"/>
              </w:rPr>
              <w:t>215</w:t>
            </w:r>
          </w:p>
        </w:tc>
        <w:tc>
          <w:tcPr>
            <w:tcW w:type="dxa" w:w="1108"/>
          </w:tcPr>
          <w:p>
            <w:r/>
            <w:r>
              <w:rPr>
                <w:sz w:val="14"/>
              </w:rPr>
              <w:t>49</w:t>
            </w:r>
          </w:p>
        </w:tc>
        <w:tc>
          <w:tcPr>
            <w:tcW w:type="dxa" w:w="1108"/>
          </w:tcPr>
          <w:p>
            <w:r/>
            <w:r>
              <w:rPr>
                <w:sz w:val="14"/>
              </w:rPr>
              <w:t>45</w:t>
            </w:r>
          </w:p>
        </w:tc>
        <w:tc>
          <w:tcPr>
            <w:tcW w:type="dxa" w:w="1108"/>
          </w:tcPr>
          <w:p>
            <w:r/>
            <w:r>
              <w:rPr>
                <w:sz w:val="14"/>
              </w:rPr>
              <w:t>226</w:t>
            </w:r>
          </w:p>
        </w:tc>
        <w:tc>
          <w:tcPr>
            <w:tcW w:type="dxa" w:w="1108"/>
          </w:tcPr>
          <w:p>
            <w:r/>
            <w:r>
              <w:rPr>
                <w:sz w:val="14"/>
              </w:rPr>
              <w:t>188</w:t>
            </w:r>
          </w:p>
        </w:tc>
        <w:tc>
          <w:tcPr>
            <w:tcW w:type="dxa" w:w="1108"/>
          </w:tcPr>
          <w:p>
            <w:r/>
            <w:r>
              <w:rPr>
                <w:sz w:val="14"/>
              </w:rPr>
              <w:t>$9.55</w:t>
            </w:r>
          </w:p>
        </w:tc>
        <w:tc>
          <w:tcPr>
            <w:tcW w:type="dxa" w:w="1108"/>
          </w:tcPr>
          <w:p>
            <w:r/>
            <w:r>
              <w:rPr>
                <w:sz w:val="14"/>
              </w:rPr>
              <w:t>best seller</w:t>
            </w:r>
          </w:p>
        </w:tc>
      </w:tr>
      <w:tr>
        <w:tc>
          <w:tcPr>
            <w:tcW w:type="dxa" w:w="1108"/>
          </w:tcPr>
          <w:p>
            <w:r/>
            <w:r>
              <w:rPr>
                <w:sz w:val="14"/>
              </w:rPr>
              <w:t>King</w:t>
            </w:r>
          </w:p>
        </w:tc>
        <w:tc>
          <w:tcPr>
            <w:tcW w:type="dxa" w:w="1108"/>
          </w:tcPr>
          <w:p>
            <w:r/>
            <w:r>
              <w:rPr>
                <w:sz w:val="14"/>
              </w:rPr>
              <w:t>King Midnight Black</w:t>
            </w:r>
          </w:p>
        </w:tc>
        <w:tc>
          <w:tcPr>
            <w:tcW w:type="dxa" w:w="1108"/>
          </w:tcPr>
          <w:p>
            <w:r/>
            <w:r>
              <w:rPr>
                <w:sz w:val="14"/>
              </w:rPr>
              <w:t>211</w:t>
            </w:r>
          </w:p>
        </w:tc>
        <w:tc>
          <w:tcPr>
            <w:tcW w:type="dxa" w:w="1108"/>
          </w:tcPr>
          <w:p>
            <w:r/>
            <w:r>
              <w:rPr>
                <w:sz w:val="14"/>
              </w:rPr>
              <w:t>63</w:t>
            </w:r>
          </w:p>
        </w:tc>
        <w:tc>
          <w:tcPr>
            <w:tcW w:type="dxa" w:w="1108"/>
          </w:tcPr>
          <w:p>
            <w:r/>
            <w:r>
              <w:rPr>
                <w:sz w:val="14"/>
              </w:rPr>
              <w:t>55</w:t>
            </w:r>
          </w:p>
        </w:tc>
        <w:tc>
          <w:tcPr>
            <w:tcW w:type="dxa" w:w="1108"/>
          </w:tcPr>
          <w:p>
            <w:r/>
            <w:r>
              <w:rPr>
                <w:sz w:val="14"/>
              </w:rPr>
              <w:t>93</w:t>
            </w:r>
          </w:p>
        </w:tc>
        <w:tc>
          <w:tcPr>
            <w:tcW w:type="dxa" w:w="1108"/>
          </w:tcPr>
          <w:p>
            <w:r/>
            <w:r>
              <w:rPr>
                <w:sz w:val="14"/>
              </w:rPr>
              <w:t>94</w:t>
            </w:r>
          </w:p>
        </w:tc>
        <w:tc>
          <w:tcPr>
            <w:tcW w:type="dxa" w:w="1108"/>
          </w:tcPr>
          <w:p>
            <w:r/>
            <w:r>
              <w:rPr>
                <w:sz w:val="14"/>
              </w:rPr>
              <w:t>$12.74</w:t>
            </w:r>
          </w:p>
        </w:tc>
        <w:tc>
          <w:tcPr>
            <w:tcW w:type="dxa" w:w="1108"/>
          </w:tcPr>
          <w:p>
            <w:r/>
            <w:r>
              <w:rPr>
                <w:sz w:val="14"/>
              </w:rPr>
              <w:t>best seller</w:t>
            </w:r>
          </w:p>
        </w:tc>
      </w:tr>
      <w:tr>
        <w:tc>
          <w:tcPr>
            <w:tcW w:type="dxa" w:w="1108"/>
          </w:tcPr>
          <w:p>
            <w:r/>
            <w:r>
              <w:rPr>
                <w:sz w:val="14"/>
              </w:rPr>
              <w:t>King</w:t>
            </w:r>
          </w:p>
        </w:tc>
        <w:tc>
          <w:tcPr>
            <w:tcW w:type="dxa" w:w="1108"/>
          </w:tcPr>
          <w:p>
            <w:r/>
            <w:r>
              <w:rPr>
                <w:sz w:val="14"/>
              </w:rPr>
              <w:t>King Sage Green</w:t>
            </w:r>
          </w:p>
        </w:tc>
        <w:tc>
          <w:tcPr>
            <w:tcW w:type="dxa" w:w="1108"/>
          </w:tcPr>
          <w:p>
            <w:r/>
            <w:r>
              <w:rPr>
                <w:sz w:val="14"/>
              </w:rPr>
              <w:t>207</w:t>
            </w:r>
          </w:p>
        </w:tc>
        <w:tc>
          <w:tcPr>
            <w:tcW w:type="dxa" w:w="1108"/>
          </w:tcPr>
          <w:p>
            <w:r/>
            <w:r>
              <w:rPr>
                <w:sz w:val="14"/>
              </w:rPr>
              <w:t>28</w:t>
            </w:r>
          </w:p>
        </w:tc>
        <w:tc>
          <w:tcPr>
            <w:tcW w:type="dxa" w:w="1108"/>
          </w:tcPr>
          <w:p>
            <w:r/>
            <w:r>
              <w:rPr>
                <w:sz w:val="14"/>
              </w:rPr>
              <w:t>16</w:t>
            </w:r>
          </w:p>
        </w:tc>
        <w:tc>
          <w:tcPr>
            <w:tcW w:type="dxa" w:w="1108"/>
          </w:tcPr>
          <w:p>
            <w:r/>
            <w:r>
              <w:rPr>
                <w:sz w:val="14"/>
              </w:rPr>
              <w:t>49</w:t>
            </w:r>
          </w:p>
        </w:tc>
        <w:tc>
          <w:tcPr>
            <w:tcW w:type="dxa" w:w="1108"/>
          </w:tcPr>
          <w:p>
            <w:r/>
            <w:r>
              <w:rPr>
                <w:sz w:val="14"/>
              </w:rPr>
              <w:t>80</w:t>
            </w:r>
          </w:p>
        </w:tc>
        <w:tc>
          <w:tcPr>
            <w:tcW w:type="dxa" w:w="1108"/>
          </w:tcPr>
          <w:p>
            <w:r/>
            <w:r>
              <w:rPr>
                <w:sz w:val="14"/>
              </w:rPr>
              <w:t>$11.52</w:t>
            </w:r>
          </w:p>
        </w:tc>
        <w:tc>
          <w:tcPr>
            <w:tcW w:type="dxa" w:w="1108"/>
          </w:tcPr>
          <w:p>
            <w:r/>
            <w:r>
              <w:rPr>
                <w:sz w:val="14"/>
              </w:rPr>
              <w:t>best seller</w:t>
            </w:r>
          </w:p>
        </w:tc>
      </w:tr>
      <w:tr>
        <w:tc>
          <w:tcPr>
            <w:tcW w:type="dxa" w:w="1108"/>
          </w:tcPr>
          <w:p>
            <w:r/>
            <w:r>
              <w:rPr>
                <w:sz w:val="14"/>
              </w:rPr>
              <w:t>King</w:t>
            </w:r>
          </w:p>
        </w:tc>
        <w:tc>
          <w:tcPr>
            <w:tcW w:type="dxa" w:w="1108"/>
          </w:tcPr>
          <w:p>
            <w:r/>
            <w:r>
              <w:rPr>
                <w:sz w:val="14"/>
              </w:rPr>
              <w:t>King Cool Blue</w:t>
            </w:r>
          </w:p>
        </w:tc>
        <w:tc>
          <w:tcPr>
            <w:tcW w:type="dxa" w:w="1108"/>
          </w:tcPr>
          <w:p>
            <w:r/>
            <w:r>
              <w:rPr>
                <w:sz w:val="14"/>
              </w:rPr>
              <w:t>190</w:t>
            </w:r>
          </w:p>
        </w:tc>
        <w:tc>
          <w:tcPr>
            <w:tcW w:type="dxa" w:w="1108"/>
          </w:tcPr>
          <w:p>
            <w:r/>
            <w:r>
              <w:rPr>
                <w:sz w:val="14"/>
              </w:rPr>
              <w:t>0</w:t>
            </w:r>
          </w:p>
        </w:tc>
        <w:tc>
          <w:tcPr>
            <w:tcW w:type="dxa" w:w="1108"/>
          </w:tcPr>
          <w:p>
            <w:r/>
            <w:r>
              <w:rPr>
                <w:sz w:val="14"/>
              </w:rPr>
              <w:t>0</w:t>
            </w:r>
          </w:p>
        </w:tc>
        <w:tc>
          <w:tcPr>
            <w:tcW w:type="dxa" w:w="1108"/>
          </w:tcPr>
          <w:p>
            <w:r/>
            <w:r>
              <w:rPr>
                <w:sz w:val="14"/>
              </w:rPr>
              <w:t>12</w:t>
            </w:r>
          </w:p>
        </w:tc>
        <w:tc>
          <w:tcPr>
            <w:tcW w:type="dxa" w:w="1108"/>
          </w:tcPr>
          <w:p>
            <w:r/>
            <w:r>
              <w:rPr>
                <w:sz w:val="14"/>
              </w:rPr>
              <w:t>0</w:t>
            </w:r>
          </w:p>
        </w:tc>
        <w:tc>
          <w:tcPr>
            <w:tcW w:type="dxa" w:w="1108"/>
          </w:tcPr>
          <w:p>
            <w:r/>
            <w:r>
              <w:rPr>
                <w:sz w:val="14"/>
              </w:rPr>
              <w:t>$4.02</w:t>
            </w:r>
          </w:p>
        </w:tc>
        <w:tc>
          <w:tcPr>
            <w:tcW w:type="dxa" w:w="1108"/>
          </w:tcPr>
          <w:p>
            <w:r/>
            <w:r>
              <w:rPr>
                <w:sz w:val="14"/>
              </w:rPr>
              <w:t>best seller</w:t>
            </w:r>
          </w:p>
        </w:tc>
      </w:tr>
      <w:tr>
        <w:tc>
          <w:tcPr>
            <w:tcW w:type="dxa" w:w="1108"/>
          </w:tcPr>
          <w:p>
            <w:r/>
            <w:r>
              <w:rPr>
                <w:sz w:val="14"/>
              </w:rPr>
              <w:t>King</w:t>
            </w:r>
          </w:p>
        </w:tc>
        <w:tc>
          <w:tcPr>
            <w:tcW w:type="dxa" w:w="1108"/>
          </w:tcPr>
          <w:p>
            <w:r/>
            <w:r>
              <w:rPr>
                <w:sz w:val="14"/>
              </w:rPr>
              <w:t>King Regal Purple</w:t>
            </w:r>
          </w:p>
        </w:tc>
        <w:tc>
          <w:tcPr>
            <w:tcW w:type="dxa" w:w="1108"/>
          </w:tcPr>
          <w:p>
            <w:r/>
            <w:r>
              <w:rPr>
                <w:sz w:val="14"/>
              </w:rPr>
              <w:t>172</w:t>
            </w:r>
          </w:p>
        </w:tc>
        <w:tc>
          <w:tcPr>
            <w:tcW w:type="dxa" w:w="1108"/>
          </w:tcPr>
          <w:p>
            <w:r/>
            <w:r>
              <w:rPr>
                <w:sz w:val="14"/>
              </w:rPr>
              <w:t>22</w:t>
            </w:r>
          </w:p>
        </w:tc>
        <w:tc>
          <w:tcPr>
            <w:tcW w:type="dxa" w:w="1108"/>
          </w:tcPr>
          <w:p>
            <w:r/>
            <w:r>
              <w:rPr>
                <w:sz w:val="14"/>
              </w:rPr>
              <w:t>65</w:t>
            </w:r>
          </w:p>
        </w:tc>
        <w:tc>
          <w:tcPr>
            <w:tcW w:type="dxa" w:w="1108"/>
          </w:tcPr>
          <w:p>
            <w:r/>
            <w:r>
              <w:rPr>
                <w:sz w:val="14"/>
              </w:rPr>
              <w:t>12</w:t>
            </w:r>
          </w:p>
        </w:tc>
        <w:tc>
          <w:tcPr>
            <w:tcW w:type="dxa" w:w="1108"/>
          </w:tcPr>
          <w:p>
            <w:r/>
            <w:r>
              <w:rPr>
                <w:sz w:val="14"/>
              </w:rPr>
              <w:t>150</w:t>
            </w:r>
          </w:p>
        </w:tc>
        <w:tc>
          <w:tcPr>
            <w:tcW w:type="dxa" w:w="1108"/>
          </w:tcPr>
          <w:p>
            <w:r/>
            <w:r>
              <w:rPr>
                <w:sz w:val="14"/>
              </w:rPr>
              <w:t>$5.16</w:t>
            </w:r>
          </w:p>
        </w:tc>
        <w:tc>
          <w:tcPr>
            <w:tcW w:type="dxa" w:w="1108"/>
          </w:tcPr>
          <w:p>
            <w:r/>
            <w:r>
              <w:rPr>
                <w:sz w:val="14"/>
              </w:rPr>
              <w:t>best seller</w:t>
            </w:r>
          </w:p>
        </w:tc>
      </w:tr>
      <w:tr>
        <w:tc>
          <w:tcPr>
            <w:tcW w:type="dxa" w:w="1108"/>
          </w:tcPr>
          <w:p>
            <w:r/>
            <w:r>
              <w:rPr>
                <w:sz w:val="14"/>
              </w:rPr>
              <w:t>Queen</w:t>
            </w:r>
          </w:p>
        </w:tc>
        <w:tc>
          <w:tcPr>
            <w:tcW w:type="dxa" w:w="1108"/>
          </w:tcPr>
          <w:p>
            <w:r/>
            <w:r>
              <w:rPr>
                <w:sz w:val="14"/>
              </w:rPr>
              <w:t>Queen White</w:t>
            </w:r>
          </w:p>
        </w:tc>
        <w:tc>
          <w:tcPr>
            <w:tcW w:type="dxa" w:w="1108"/>
          </w:tcPr>
          <w:p>
            <w:r/>
            <w:r>
              <w:rPr>
                <w:sz w:val="14"/>
              </w:rPr>
              <w:t>554</w:t>
            </w:r>
          </w:p>
        </w:tc>
        <w:tc>
          <w:tcPr>
            <w:tcW w:type="dxa" w:w="1108"/>
          </w:tcPr>
          <w:p>
            <w:r/>
            <w:r>
              <w:rPr>
                <w:sz w:val="14"/>
              </w:rPr>
              <w:t>95</w:t>
            </w:r>
          </w:p>
        </w:tc>
        <w:tc>
          <w:tcPr>
            <w:tcW w:type="dxa" w:w="1108"/>
          </w:tcPr>
          <w:p>
            <w:r/>
            <w:r>
              <w:rPr>
                <w:sz w:val="14"/>
              </w:rPr>
              <w:t>110</w:t>
            </w:r>
          </w:p>
        </w:tc>
        <w:tc>
          <w:tcPr>
            <w:tcW w:type="dxa" w:w="1108"/>
          </w:tcPr>
          <w:p>
            <w:r/>
            <w:r>
              <w:rPr>
                <w:sz w:val="14"/>
              </w:rPr>
              <w:t>151</w:t>
            </w:r>
          </w:p>
        </w:tc>
        <w:tc>
          <w:tcPr>
            <w:tcW w:type="dxa" w:w="1108"/>
          </w:tcPr>
          <w:p>
            <w:r/>
            <w:r>
              <w:rPr>
                <w:sz w:val="14"/>
              </w:rPr>
              <w:t>117</w:t>
            </w:r>
          </w:p>
        </w:tc>
        <w:tc>
          <w:tcPr>
            <w:tcW w:type="dxa" w:w="1108"/>
          </w:tcPr>
          <w:p>
            <w:r/>
            <w:r>
              <w:rPr>
                <w:sz w:val="14"/>
              </w:rPr>
              <w:t>$10.74</w:t>
            </w:r>
          </w:p>
        </w:tc>
        <w:tc>
          <w:tcPr>
            <w:tcW w:type="dxa" w:w="1108"/>
          </w:tcPr>
          <w:p>
            <w:r/>
            <w:r>
              <w:rPr>
                <w:sz w:val="14"/>
              </w:rPr>
              <w:t>ranking child</w:t>
            </w:r>
          </w:p>
        </w:tc>
      </w:tr>
      <w:tr>
        <w:tc>
          <w:tcPr>
            <w:tcW w:type="dxa" w:w="1108"/>
          </w:tcPr>
          <w:p>
            <w:r/>
            <w:r>
              <w:rPr>
                <w:sz w:val="14"/>
              </w:rPr>
              <w:t>Queen</w:t>
            </w:r>
          </w:p>
        </w:tc>
        <w:tc>
          <w:tcPr>
            <w:tcW w:type="dxa" w:w="1108"/>
          </w:tcPr>
          <w:p>
            <w:r/>
            <w:r>
              <w:rPr>
                <w:sz w:val="14"/>
              </w:rPr>
              <w:t>Queen Cool Blue</w:t>
            </w:r>
          </w:p>
        </w:tc>
        <w:tc>
          <w:tcPr>
            <w:tcW w:type="dxa" w:w="1108"/>
          </w:tcPr>
          <w:p>
            <w:r/>
            <w:r>
              <w:rPr>
                <w:sz w:val="14"/>
              </w:rPr>
              <w:t>329</w:t>
            </w:r>
          </w:p>
        </w:tc>
        <w:tc>
          <w:tcPr>
            <w:tcW w:type="dxa" w:w="1108"/>
          </w:tcPr>
          <w:p>
            <w:r/>
            <w:r>
              <w:rPr>
                <w:sz w:val="14"/>
              </w:rPr>
              <w:t>0</w:t>
            </w:r>
          </w:p>
        </w:tc>
        <w:tc>
          <w:tcPr>
            <w:tcW w:type="dxa" w:w="1108"/>
          </w:tcPr>
          <w:p>
            <w:r/>
            <w:r>
              <w:rPr>
                <w:sz w:val="14"/>
              </w:rPr>
              <w:t>0</w:t>
            </w:r>
          </w:p>
        </w:tc>
        <w:tc>
          <w:tcPr>
            <w:tcW w:type="dxa" w:w="1108"/>
          </w:tcPr>
          <w:p>
            <w:r/>
            <w:r>
              <w:rPr>
                <w:sz w:val="14"/>
              </w:rPr>
              <w:t>0</w:t>
            </w:r>
          </w:p>
        </w:tc>
        <w:tc>
          <w:tcPr>
            <w:tcW w:type="dxa" w:w="1108"/>
          </w:tcPr>
          <w:p>
            <w:r/>
            <w:r>
              <w:rPr>
                <w:sz w:val="14"/>
              </w:rPr>
              <w:t>0</w:t>
            </w:r>
          </w:p>
        </w:tc>
        <w:tc>
          <w:tcPr>
            <w:tcW w:type="dxa" w:w="1108"/>
          </w:tcPr>
          <w:p>
            <w:r/>
            <w:r>
              <w:rPr>
                <w:sz w:val="14"/>
              </w:rPr>
              <w:t>$0.50</w:t>
            </w:r>
          </w:p>
        </w:tc>
        <w:tc>
          <w:tcPr>
            <w:tcW w:type="dxa" w:w="1108"/>
          </w:tcPr>
          <w:p>
            <w:r/>
            <w:r>
              <w:rPr>
                <w:sz w:val="14"/>
              </w:rPr>
              <w:t>best seller</w:t>
            </w:r>
          </w:p>
        </w:tc>
      </w:tr>
      <w:tr>
        <w:tc>
          <w:tcPr>
            <w:tcW w:type="dxa" w:w="1108"/>
          </w:tcPr>
          <w:p>
            <w:r/>
            <w:r>
              <w:rPr>
                <w:sz w:val="14"/>
              </w:rPr>
              <w:t>Queen</w:t>
            </w:r>
          </w:p>
        </w:tc>
        <w:tc>
          <w:tcPr>
            <w:tcW w:type="dxa" w:w="1108"/>
          </w:tcPr>
          <w:p>
            <w:r/>
            <w:r>
              <w:rPr>
                <w:sz w:val="14"/>
              </w:rPr>
              <w:t>Queen Midnight Black</w:t>
            </w:r>
          </w:p>
        </w:tc>
        <w:tc>
          <w:tcPr>
            <w:tcW w:type="dxa" w:w="1108"/>
          </w:tcPr>
          <w:p>
            <w:r/>
            <w:r>
              <w:rPr>
                <w:sz w:val="14"/>
              </w:rPr>
              <w:t>269</w:t>
            </w:r>
          </w:p>
        </w:tc>
        <w:tc>
          <w:tcPr>
            <w:tcW w:type="dxa" w:w="1108"/>
          </w:tcPr>
          <w:p>
            <w:r/>
            <w:r>
              <w:rPr>
                <w:sz w:val="14"/>
              </w:rPr>
              <w:t>52</w:t>
            </w:r>
          </w:p>
        </w:tc>
        <w:tc>
          <w:tcPr>
            <w:tcW w:type="dxa" w:w="1108"/>
          </w:tcPr>
          <w:p>
            <w:r/>
            <w:r>
              <w:rPr>
                <w:sz w:val="14"/>
              </w:rPr>
              <w:t>58</w:t>
            </w:r>
          </w:p>
        </w:tc>
        <w:tc>
          <w:tcPr>
            <w:tcW w:type="dxa" w:w="1108"/>
          </w:tcPr>
          <w:p>
            <w:r/>
            <w:r>
              <w:rPr>
                <w:sz w:val="14"/>
              </w:rPr>
              <w:t>144</w:t>
            </w:r>
          </w:p>
        </w:tc>
        <w:tc>
          <w:tcPr>
            <w:tcW w:type="dxa" w:w="1108"/>
          </w:tcPr>
          <w:p>
            <w:r/>
            <w:r>
              <w:rPr>
                <w:sz w:val="14"/>
              </w:rPr>
              <w:t>157</w:t>
            </w:r>
          </w:p>
        </w:tc>
        <w:tc>
          <w:tcPr>
            <w:tcW w:type="dxa" w:w="1108"/>
          </w:tcPr>
          <w:p>
            <w:r/>
            <w:r>
              <w:rPr>
                <w:sz w:val="14"/>
              </w:rPr>
              <w:t>$11.44</w:t>
            </w:r>
          </w:p>
        </w:tc>
        <w:tc>
          <w:tcPr>
            <w:tcW w:type="dxa" w:w="1108"/>
          </w:tcPr>
          <w:p>
            <w:r/>
            <w:r>
              <w:rPr>
                <w:sz w:val="14"/>
              </w:rPr>
              <w:t>best seller</w:t>
            </w:r>
          </w:p>
        </w:tc>
      </w:tr>
      <w:tr>
        <w:tc>
          <w:tcPr>
            <w:tcW w:type="dxa" w:w="1108"/>
          </w:tcPr>
          <w:p>
            <w:r/>
            <w:r>
              <w:rPr>
                <w:sz w:val="14"/>
              </w:rPr>
              <w:t>Queen</w:t>
            </w:r>
          </w:p>
        </w:tc>
        <w:tc>
          <w:tcPr>
            <w:tcW w:type="dxa" w:w="1108"/>
          </w:tcPr>
          <w:p>
            <w:r/>
            <w:r>
              <w:rPr>
                <w:sz w:val="14"/>
              </w:rPr>
              <w:t>Queen Cream</w:t>
            </w:r>
          </w:p>
        </w:tc>
        <w:tc>
          <w:tcPr>
            <w:tcW w:type="dxa" w:w="1108"/>
          </w:tcPr>
          <w:p>
            <w:r/>
            <w:r>
              <w:rPr>
                <w:sz w:val="14"/>
              </w:rPr>
              <w:t>195</w:t>
            </w:r>
          </w:p>
        </w:tc>
        <w:tc>
          <w:tcPr>
            <w:tcW w:type="dxa" w:w="1108"/>
          </w:tcPr>
          <w:p>
            <w:r/>
            <w:r>
              <w:rPr>
                <w:sz w:val="14"/>
              </w:rPr>
              <w:t>37</w:t>
            </w:r>
          </w:p>
        </w:tc>
        <w:tc>
          <w:tcPr>
            <w:tcW w:type="dxa" w:w="1108"/>
          </w:tcPr>
          <w:p>
            <w:r/>
            <w:r>
              <w:rPr>
                <w:sz w:val="14"/>
              </w:rPr>
              <w:t>37</w:t>
            </w:r>
          </w:p>
        </w:tc>
        <w:tc>
          <w:tcPr>
            <w:tcW w:type="dxa" w:w="1108"/>
          </w:tcPr>
          <w:p>
            <w:r/>
            <w:r>
              <w:rPr>
                <w:sz w:val="14"/>
              </w:rPr>
              <w:t>36</w:t>
            </w:r>
          </w:p>
        </w:tc>
        <w:tc>
          <w:tcPr>
            <w:tcW w:type="dxa" w:w="1108"/>
          </w:tcPr>
          <w:p>
            <w:r/>
            <w:r>
              <w:rPr>
                <w:sz w:val="14"/>
              </w:rPr>
              <w:t>77</w:t>
            </w:r>
          </w:p>
        </w:tc>
        <w:tc>
          <w:tcPr>
            <w:tcW w:type="dxa" w:w="1108"/>
          </w:tcPr>
          <w:p>
            <w:r/>
            <w:r>
              <w:rPr>
                <w:sz w:val="14"/>
              </w:rPr>
              <w:t>$10.77</w:t>
            </w:r>
          </w:p>
        </w:tc>
        <w:tc>
          <w:tcPr>
            <w:tcW w:type="dxa" w:w="1108"/>
          </w:tcPr>
          <w:p>
            <w:r/>
            <w:r>
              <w:rPr>
                <w:sz w:val="14"/>
              </w:rPr>
              <w:t>best seller</w:t>
            </w:r>
          </w:p>
        </w:tc>
      </w:tr>
      <w:tr>
        <w:tc>
          <w:tcPr>
            <w:tcW w:type="dxa" w:w="1108"/>
          </w:tcPr>
          <w:p>
            <w:r/>
            <w:r>
              <w:rPr>
                <w:sz w:val="14"/>
              </w:rPr>
              <w:t>Queen</w:t>
            </w:r>
          </w:p>
        </w:tc>
        <w:tc>
          <w:tcPr>
            <w:tcW w:type="dxa" w:w="1108"/>
          </w:tcPr>
          <w:p>
            <w:r/>
            <w:r>
              <w:rPr>
                <w:sz w:val="14"/>
              </w:rPr>
              <w:t>Queen Graphite</w:t>
            </w:r>
          </w:p>
        </w:tc>
        <w:tc>
          <w:tcPr>
            <w:tcW w:type="dxa" w:w="1108"/>
          </w:tcPr>
          <w:p>
            <w:r/>
            <w:r>
              <w:rPr>
                <w:sz w:val="14"/>
              </w:rPr>
              <w:t>189</w:t>
            </w:r>
          </w:p>
        </w:tc>
        <w:tc>
          <w:tcPr>
            <w:tcW w:type="dxa" w:w="1108"/>
          </w:tcPr>
          <w:p>
            <w:r/>
            <w:r>
              <w:rPr>
                <w:sz w:val="14"/>
              </w:rPr>
              <w:t>42</w:t>
            </w:r>
          </w:p>
        </w:tc>
        <w:tc>
          <w:tcPr>
            <w:tcW w:type="dxa" w:w="1108"/>
          </w:tcPr>
          <w:p>
            <w:r/>
            <w:r>
              <w:rPr>
                <w:sz w:val="14"/>
              </w:rPr>
              <w:t>129</w:t>
            </w:r>
          </w:p>
        </w:tc>
        <w:tc>
          <w:tcPr>
            <w:tcW w:type="dxa" w:w="1108"/>
          </w:tcPr>
          <w:p>
            <w:r/>
            <w:r>
              <w:rPr>
                <w:sz w:val="14"/>
              </w:rPr>
              <w:t>168</w:t>
            </w:r>
          </w:p>
        </w:tc>
        <w:tc>
          <w:tcPr>
            <w:tcW w:type="dxa" w:w="1108"/>
          </w:tcPr>
          <w:p>
            <w:r/>
            <w:r>
              <w:rPr>
                <w:sz w:val="14"/>
              </w:rPr>
              <w:t>215</w:t>
            </w:r>
          </w:p>
        </w:tc>
        <w:tc>
          <w:tcPr>
            <w:tcW w:type="dxa" w:w="1108"/>
          </w:tcPr>
          <w:p>
            <w:r/>
            <w:r>
              <w:rPr>
                <w:sz w:val="14"/>
              </w:rPr>
              <w:t>$11.80</w:t>
            </w:r>
          </w:p>
        </w:tc>
        <w:tc>
          <w:tcPr>
            <w:tcW w:type="dxa" w:w="1108"/>
          </w:tcPr>
          <w:p>
            <w:r/>
            <w:r>
              <w:rPr>
                <w:sz w:val="14"/>
              </w:rPr>
              <w:t>back-up</w:t>
            </w:r>
          </w:p>
        </w:tc>
      </w:tr>
      <w:tr>
        <w:tc>
          <w:tcPr>
            <w:tcW w:type="dxa" w:w="1108"/>
          </w:tcPr>
          <w:p>
            <w:r/>
            <w:r>
              <w:rPr>
                <w:sz w:val="14"/>
              </w:rPr>
              <w:t>Queen</w:t>
            </w:r>
          </w:p>
        </w:tc>
        <w:tc>
          <w:tcPr>
            <w:tcW w:type="dxa" w:w="1108"/>
          </w:tcPr>
          <w:p>
            <w:r/>
            <w:r>
              <w:rPr>
                <w:sz w:val="14"/>
              </w:rPr>
              <w:t>Queen Beige</w:t>
            </w:r>
          </w:p>
        </w:tc>
        <w:tc>
          <w:tcPr>
            <w:tcW w:type="dxa" w:w="1108"/>
          </w:tcPr>
          <w:p>
            <w:r/>
            <w:r>
              <w:rPr>
                <w:sz w:val="14"/>
              </w:rPr>
              <w:t>173</w:t>
            </w:r>
          </w:p>
        </w:tc>
        <w:tc>
          <w:tcPr>
            <w:tcW w:type="dxa" w:w="1108"/>
          </w:tcPr>
          <w:p>
            <w:r/>
            <w:r>
              <w:rPr>
                <w:sz w:val="14"/>
              </w:rPr>
              <w:t>15</w:t>
            </w:r>
          </w:p>
        </w:tc>
        <w:tc>
          <w:tcPr>
            <w:tcW w:type="dxa" w:w="1108"/>
          </w:tcPr>
          <w:p>
            <w:r/>
            <w:r>
              <w:rPr>
                <w:sz w:val="14"/>
              </w:rPr>
              <w:t>30</w:t>
            </w:r>
          </w:p>
        </w:tc>
        <w:tc>
          <w:tcPr>
            <w:tcW w:type="dxa" w:w="1108"/>
          </w:tcPr>
          <w:p>
            <w:r/>
            <w:r>
              <w:rPr>
                <w:sz w:val="14"/>
              </w:rPr>
              <w:t>51</w:t>
            </w:r>
          </w:p>
        </w:tc>
        <w:tc>
          <w:tcPr>
            <w:tcW w:type="dxa" w:w="1108"/>
          </w:tcPr>
          <w:p>
            <w:r/>
            <w:r>
              <w:rPr>
                <w:sz w:val="14"/>
              </w:rPr>
              <w:t>142</w:t>
            </w:r>
          </w:p>
        </w:tc>
        <w:tc>
          <w:tcPr>
            <w:tcW w:type="dxa" w:w="1108"/>
          </w:tcPr>
          <w:p>
            <w:r/>
            <w:r>
              <w:rPr>
                <w:sz w:val="14"/>
              </w:rPr>
              <w:t>$7.33</w:t>
            </w:r>
          </w:p>
        </w:tc>
        <w:tc>
          <w:tcPr>
            <w:tcW w:type="dxa" w:w="1108"/>
          </w:tcPr>
          <w:p>
            <w:r/>
            <w:r>
              <w:rPr>
                <w:sz w:val="14"/>
              </w:rPr>
              <w:t>best seller</w:t>
            </w:r>
          </w:p>
        </w:tc>
      </w:tr>
      <w:tr>
        <w:tc>
          <w:tcPr>
            <w:tcW w:type="dxa" w:w="1108"/>
          </w:tcPr>
          <w:p>
            <w:r/>
            <w:r>
              <w:rPr>
                <w:sz w:val="14"/>
              </w:rPr>
              <w:t>Queen</w:t>
            </w:r>
          </w:p>
        </w:tc>
        <w:tc>
          <w:tcPr>
            <w:tcW w:type="dxa" w:w="1108"/>
          </w:tcPr>
          <w:p>
            <w:r/>
            <w:r>
              <w:rPr>
                <w:sz w:val="14"/>
              </w:rPr>
              <w:t>Queen Navy Blue</w:t>
            </w:r>
          </w:p>
        </w:tc>
        <w:tc>
          <w:tcPr>
            <w:tcW w:type="dxa" w:w="1108"/>
          </w:tcPr>
          <w:p>
            <w:r/>
            <w:r>
              <w:rPr>
                <w:sz w:val="14"/>
              </w:rPr>
              <w:t>173</w:t>
            </w:r>
          </w:p>
        </w:tc>
        <w:tc>
          <w:tcPr>
            <w:tcW w:type="dxa" w:w="1108"/>
          </w:tcPr>
          <w:p>
            <w:r/>
            <w:r>
              <w:rPr>
                <w:sz w:val="14"/>
              </w:rPr>
              <w:t>34</w:t>
            </w:r>
          </w:p>
        </w:tc>
        <w:tc>
          <w:tcPr>
            <w:tcW w:type="dxa" w:w="1108"/>
          </w:tcPr>
          <w:p>
            <w:r/>
            <w:r>
              <w:rPr>
                <w:sz w:val="14"/>
              </w:rPr>
              <w:t>34</w:t>
            </w:r>
          </w:p>
        </w:tc>
        <w:tc>
          <w:tcPr>
            <w:tcW w:type="dxa" w:w="1108"/>
          </w:tcPr>
          <w:p>
            <w:r/>
            <w:r>
              <w:rPr>
                <w:sz w:val="14"/>
              </w:rPr>
              <w:t>23</w:t>
            </w:r>
          </w:p>
        </w:tc>
        <w:tc>
          <w:tcPr>
            <w:tcW w:type="dxa" w:w="1108"/>
          </w:tcPr>
          <w:p>
            <w:r/>
            <w:r>
              <w:rPr>
                <w:sz w:val="14"/>
              </w:rPr>
              <w:t>44</w:t>
            </w:r>
          </w:p>
        </w:tc>
        <w:tc>
          <w:tcPr>
            <w:tcW w:type="dxa" w:w="1108"/>
          </w:tcPr>
          <w:p>
            <w:r/>
            <w:r>
              <w:rPr>
                <w:sz w:val="14"/>
              </w:rPr>
              <w:t>$12.66</w:t>
            </w:r>
          </w:p>
        </w:tc>
        <w:tc>
          <w:tcPr>
            <w:tcW w:type="dxa" w:w="1108"/>
          </w:tcPr>
          <w:p>
            <w:r/>
            <w:r>
              <w:rPr>
                <w:sz w:val="14"/>
              </w:rPr>
              <w:t>best seller</w:t>
            </w:r>
          </w:p>
        </w:tc>
      </w:tr>
      <w:tr>
        <w:tc>
          <w:tcPr>
            <w:tcW w:type="dxa" w:w="1108"/>
          </w:tcPr>
          <w:p>
            <w:r/>
            <w:r>
              <w:rPr>
                <w:sz w:val="14"/>
              </w:rPr>
              <w:t>Queen</w:t>
            </w:r>
          </w:p>
        </w:tc>
        <w:tc>
          <w:tcPr>
            <w:tcW w:type="dxa" w:w="1108"/>
          </w:tcPr>
          <w:p>
            <w:r/>
            <w:r>
              <w:rPr>
                <w:sz w:val="14"/>
              </w:rPr>
              <w:t>Queen Sage Green</w:t>
            </w:r>
          </w:p>
        </w:tc>
        <w:tc>
          <w:tcPr>
            <w:tcW w:type="dxa" w:w="1108"/>
          </w:tcPr>
          <w:p>
            <w:r/>
            <w:r>
              <w:rPr>
                <w:sz w:val="14"/>
              </w:rPr>
              <w:t>156</w:t>
            </w:r>
          </w:p>
        </w:tc>
        <w:tc>
          <w:tcPr>
            <w:tcW w:type="dxa" w:w="1108"/>
          </w:tcPr>
          <w:p>
            <w:r/>
            <w:r>
              <w:rPr>
                <w:sz w:val="14"/>
              </w:rPr>
              <w:t>7</w:t>
            </w:r>
          </w:p>
        </w:tc>
        <w:tc>
          <w:tcPr>
            <w:tcW w:type="dxa" w:w="1108"/>
          </w:tcPr>
          <w:p>
            <w:r/>
            <w:r>
              <w:rPr>
                <w:sz w:val="14"/>
              </w:rPr>
              <w:t>36</w:t>
            </w:r>
          </w:p>
        </w:tc>
        <w:tc>
          <w:tcPr>
            <w:tcW w:type="dxa" w:w="1108"/>
          </w:tcPr>
          <w:p>
            <w:r/>
            <w:r>
              <w:rPr>
                <w:sz w:val="14"/>
              </w:rPr>
              <w:t>53</w:t>
            </w:r>
          </w:p>
        </w:tc>
        <w:tc>
          <w:tcPr>
            <w:tcW w:type="dxa" w:w="1108"/>
          </w:tcPr>
          <w:p>
            <w:r/>
            <w:r>
              <w:rPr>
                <w:sz w:val="14"/>
              </w:rPr>
              <w:t>81</w:t>
            </w:r>
          </w:p>
        </w:tc>
        <w:tc>
          <w:tcPr>
            <w:tcW w:type="dxa" w:w="1108"/>
          </w:tcPr>
          <w:p>
            <w:r/>
            <w:r>
              <w:rPr>
                <w:sz w:val="14"/>
              </w:rPr>
              <w:t>$4.09</w:t>
            </w:r>
          </w:p>
        </w:tc>
        <w:tc>
          <w:tcPr>
            <w:tcW w:type="dxa" w:w="1108"/>
          </w:tcPr>
          <w:p>
            <w:r/>
            <w:r>
              <w:rPr>
                <w:sz w:val="14"/>
              </w:rPr>
              <w:t>best seller</w:t>
            </w:r>
          </w:p>
        </w:tc>
      </w:tr>
      <w:tr>
        <w:tc>
          <w:tcPr>
            <w:tcW w:type="dxa" w:w="1108"/>
          </w:tcPr>
          <w:p>
            <w:r/>
            <w:r>
              <w:rPr>
                <w:sz w:val="14"/>
              </w:rPr>
              <w:t>Queen</w:t>
            </w:r>
          </w:p>
        </w:tc>
        <w:tc>
          <w:tcPr>
            <w:tcW w:type="dxa" w:w="1108"/>
          </w:tcPr>
          <w:p>
            <w:r/>
            <w:r>
              <w:rPr>
                <w:sz w:val="14"/>
              </w:rPr>
              <w:t>Queen Light Pink</w:t>
            </w:r>
          </w:p>
        </w:tc>
        <w:tc>
          <w:tcPr>
            <w:tcW w:type="dxa" w:w="1108"/>
          </w:tcPr>
          <w:p>
            <w:r/>
            <w:r>
              <w:rPr>
                <w:sz w:val="14"/>
              </w:rPr>
              <w:t>155</w:t>
            </w:r>
          </w:p>
        </w:tc>
        <w:tc>
          <w:tcPr>
            <w:tcW w:type="dxa" w:w="1108"/>
          </w:tcPr>
          <w:p>
            <w:r/>
            <w:r>
              <w:rPr>
                <w:sz w:val="14"/>
              </w:rPr>
              <w:t>1</w:t>
            </w:r>
          </w:p>
        </w:tc>
        <w:tc>
          <w:tcPr>
            <w:tcW w:type="dxa" w:w="1108"/>
          </w:tcPr>
          <w:p>
            <w:r/>
            <w:r>
              <w:rPr>
                <w:sz w:val="14"/>
              </w:rPr>
              <w:t>0</w:t>
            </w:r>
          </w:p>
        </w:tc>
        <w:tc>
          <w:tcPr>
            <w:tcW w:type="dxa" w:w="1108"/>
          </w:tcPr>
          <w:p>
            <w:r/>
            <w:r>
              <w:rPr>
                <w:sz w:val="14"/>
              </w:rPr>
              <w:t>0</w:t>
            </w:r>
          </w:p>
        </w:tc>
        <w:tc>
          <w:tcPr>
            <w:tcW w:type="dxa" w:w="1108"/>
          </w:tcPr>
          <w:p>
            <w:r/>
            <w:r>
              <w:rPr>
                <w:sz w:val="14"/>
              </w:rPr>
              <w:t>0</w:t>
            </w:r>
          </w:p>
        </w:tc>
        <w:tc>
          <w:tcPr>
            <w:tcW w:type="dxa" w:w="1108"/>
          </w:tcPr>
          <w:p>
            <w:r/>
            <w:r>
              <w:rPr>
                <w:sz w:val="14"/>
              </w:rPr>
              <w:t>$0.09</w:t>
            </w:r>
          </w:p>
        </w:tc>
        <w:tc>
          <w:tcPr>
            <w:tcW w:type="dxa" w:w="1108"/>
          </w:tcPr>
          <w:p>
            <w:r/>
            <w:r>
              <w:rPr>
                <w:sz w:val="14"/>
              </w:rPr>
              <w:t>best seller</w:t>
            </w:r>
          </w:p>
        </w:tc>
      </w:tr>
      <w:tr>
        <w:tc>
          <w:tcPr>
            <w:tcW w:type="dxa" w:w="1108"/>
          </w:tcPr>
          <w:p>
            <w:r/>
            <w:r>
              <w:rPr>
                <w:sz w:val="14"/>
              </w:rPr>
              <w:t>Queen</w:t>
            </w:r>
          </w:p>
        </w:tc>
        <w:tc>
          <w:tcPr>
            <w:tcW w:type="dxa" w:w="1108"/>
          </w:tcPr>
          <w:p>
            <w:r/>
            <w:r>
              <w:rPr>
                <w:sz w:val="14"/>
              </w:rPr>
              <w:t>Queen Regal Purple</w:t>
            </w:r>
          </w:p>
        </w:tc>
        <w:tc>
          <w:tcPr>
            <w:tcW w:type="dxa" w:w="1108"/>
          </w:tcPr>
          <w:p>
            <w:r/>
            <w:r>
              <w:rPr>
                <w:sz w:val="14"/>
              </w:rPr>
              <w:t>154</w:t>
            </w:r>
          </w:p>
        </w:tc>
        <w:tc>
          <w:tcPr>
            <w:tcW w:type="dxa" w:w="1108"/>
          </w:tcPr>
          <w:p>
            <w:r/>
            <w:r>
              <w:rPr>
                <w:sz w:val="14"/>
              </w:rPr>
              <w:t>4</w:t>
            </w:r>
          </w:p>
        </w:tc>
        <w:tc>
          <w:tcPr>
            <w:tcW w:type="dxa" w:w="1108"/>
          </w:tcPr>
          <w:p>
            <w:r/>
            <w:r>
              <w:rPr>
                <w:sz w:val="14"/>
              </w:rPr>
              <w:t>20</w:t>
            </w:r>
          </w:p>
        </w:tc>
        <w:tc>
          <w:tcPr>
            <w:tcW w:type="dxa" w:w="1108"/>
          </w:tcPr>
          <w:p>
            <w:r/>
            <w:r>
              <w:rPr>
                <w:sz w:val="14"/>
              </w:rPr>
              <w:t>36</w:t>
            </w:r>
          </w:p>
        </w:tc>
        <w:tc>
          <w:tcPr>
            <w:tcW w:type="dxa" w:w="1108"/>
          </w:tcPr>
          <w:p>
            <w:r/>
            <w:r>
              <w:rPr>
                <w:sz w:val="14"/>
              </w:rPr>
              <w:t>68</w:t>
            </w:r>
          </w:p>
        </w:tc>
        <w:tc>
          <w:tcPr>
            <w:tcW w:type="dxa" w:w="1108"/>
          </w:tcPr>
          <w:p>
            <w:r/>
            <w:r>
              <w:rPr>
                <w:sz w:val="14"/>
              </w:rPr>
              <w:t>$2.32</w:t>
            </w:r>
          </w:p>
        </w:tc>
        <w:tc>
          <w:tcPr>
            <w:tcW w:type="dxa" w:w="1108"/>
          </w:tcPr>
          <w:p>
            <w:r/>
            <w:r>
              <w:rPr>
                <w:sz w:val="14"/>
              </w:rPr>
              <w:t>best seller</w:t>
            </w:r>
          </w:p>
        </w:tc>
      </w:tr>
      <w:tr>
        <w:tc>
          <w:tcPr>
            <w:tcW w:type="dxa" w:w="1108"/>
          </w:tcPr>
          <w:p>
            <w:r/>
            <w:r>
              <w:rPr>
                <w:sz w:val="14"/>
              </w:rPr>
              <w:t>Full</w:t>
            </w:r>
          </w:p>
        </w:tc>
        <w:tc>
          <w:tcPr>
            <w:tcW w:type="dxa" w:w="1108"/>
          </w:tcPr>
          <w:p>
            <w:r/>
            <w:r>
              <w:rPr>
                <w:sz w:val="14"/>
              </w:rPr>
              <w:t>Full White</w:t>
            </w:r>
          </w:p>
        </w:tc>
        <w:tc>
          <w:tcPr>
            <w:tcW w:type="dxa" w:w="1108"/>
          </w:tcPr>
          <w:p>
            <w:r/>
            <w:r>
              <w:rPr>
                <w:sz w:val="14"/>
              </w:rPr>
              <w:t>159</w:t>
            </w:r>
          </w:p>
        </w:tc>
        <w:tc>
          <w:tcPr>
            <w:tcW w:type="dxa" w:w="1108"/>
          </w:tcPr>
          <w:p>
            <w:r/>
            <w:r>
              <w:rPr>
                <w:sz w:val="14"/>
              </w:rPr>
              <w:t>0</w:t>
            </w:r>
          </w:p>
        </w:tc>
        <w:tc>
          <w:tcPr>
            <w:tcW w:type="dxa" w:w="1108"/>
          </w:tcPr>
          <w:p>
            <w:r/>
            <w:r>
              <w:rPr>
                <w:sz w:val="14"/>
              </w:rPr>
              <w:t>0</w:t>
            </w:r>
          </w:p>
        </w:tc>
        <w:tc>
          <w:tcPr>
            <w:tcW w:type="dxa" w:w="1108"/>
          </w:tcPr>
          <w:p>
            <w:r/>
            <w:r>
              <w:rPr>
                <w:sz w:val="14"/>
              </w:rPr>
              <w:t>468</w:t>
            </w:r>
          </w:p>
        </w:tc>
        <w:tc>
          <w:tcPr>
            <w:tcW w:type="dxa" w:w="1108"/>
          </w:tcPr>
          <w:p>
            <w:r/>
            <w:r>
              <w:rPr>
                <w:sz w:val="14"/>
              </w:rPr>
              <w:t>0</w:t>
            </w:r>
          </w:p>
        </w:tc>
        <w:tc>
          <w:tcPr>
            <w:tcW w:type="dxa" w:w="1108"/>
          </w:tcPr>
          <w:p>
            <w:r/>
            <w:r>
              <w:rPr>
                <w:sz w:val="14"/>
              </w:rPr>
              <w:t>$0.06</w:t>
            </w:r>
          </w:p>
        </w:tc>
        <w:tc>
          <w:tcPr>
            <w:tcW w:type="dxa" w:w="1108"/>
          </w:tcPr>
          <w:p>
            <w:r/>
            <w:r>
              <w:rPr>
                <w:sz w:val="14"/>
              </w:rPr>
              <w:t>hero (out)</w:t>
            </w:r>
          </w:p>
        </w:tc>
      </w:tr>
      <w:tr>
        <w:tc>
          <w:tcPr>
            <w:tcW w:type="dxa" w:w="1108"/>
          </w:tcPr>
          <w:p>
            <w:r/>
            <w:r>
              <w:rPr>
                <w:sz w:val="14"/>
              </w:rPr>
              <w:t>Full</w:t>
            </w:r>
          </w:p>
        </w:tc>
        <w:tc>
          <w:tcPr>
            <w:tcW w:type="dxa" w:w="1108"/>
          </w:tcPr>
          <w:p>
            <w:r/>
            <w:r>
              <w:rPr>
                <w:sz w:val="14"/>
              </w:rPr>
              <w:t>Full Graphite</w:t>
            </w:r>
          </w:p>
        </w:tc>
        <w:tc>
          <w:tcPr>
            <w:tcW w:type="dxa" w:w="1108"/>
          </w:tcPr>
          <w:p>
            <w:r/>
            <w:r>
              <w:rPr>
                <w:sz w:val="14"/>
              </w:rPr>
              <w:t>111</w:t>
            </w:r>
          </w:p>
        </w:tc>
        <w:tc>
          <w:tcPr>
            <w:tcW w:type="dxa" w:w="1108"/>
          </w:tcPr>
          <w:p>
            <w:r/>
            <w:r>
              <w:rPr>
                <w:sz w:val="14"/>
              </w:rPr>
              <w:t>1</w:t>
            </w:r>
          </w:p>
        </w:tc>
        <w:tc>
          <w:tcPr>
            <w:tcW w:type="dxa" w:w="1108"/>
          </w:tcPr>
          <w:p>
            <w:r/>
            <w:r>
              <w:rPr>
                <w:sz w:val="14"/>
              </w:rPr>
              <w:t>24</w:t>
            </w:r>
          </w:p>
        </w:tc>
        <w:tc>
          <w:tcPr>
            <w:tcW w:type="dxa" w:w="1108"/>
          </w:tcPr>
          <w:p>
            <w:r/>
            <w:r>
              <w:rPr>
                <w:sz w:val="14"/>
              </w:rPr>
              <w:t>36</w:t>
            </w:r>
          </w:p>
        </w:tc>
        <w:tc>
          <w:tcPr>
            <w:tcW w:type="dxa" w:w="1108"/>
          </w:tcPr>
          <w:p>
            <w:r/>
            <w:r>
              <w:rPr>
                <w:sz w:val="14"/>
              </w:rPr>
              <w:t>124</w:t>
            </w:r>
          </w:p>
        </w:tc>
        <w:tc>
          <w:tcPr>
            <w:tcW w:type="dxa" w:w="1108"/>
          </w:tcPr>
          <w:p>
            <w:r/>
            <w:r>
              <w:rPr>
                <w:sz w:val="14"/>
              </w:rPr>
              <w:t>$2.67</w:t>
            </w:r>
          </w:p>
        </w:tc>
        <w:tc>
          <w:tcPr>
            <w:tcW w:type="dxa" w:w="1108"/>
          </w:tcPr>
          <w:p>
            <w:r/>
            <w:r>
              <w:rPr>
                <w:sz w:val="14"/>
              </w:rPr>
              <w:t>best seller</w:t>
            </w:r>
          </w:p>
        </w:tc>
      </w:tr>
      <w:tr>
        <w:tc>
          <w:tcPr>
            <w:tcW w:type="dxa" w:w="1108"/>
          </w:tcPr>
          <w:p>
            <w:r/>
            <w:r>
              <w:rPr>
                <w:sz w:val="14"/>
              </w:rPr>
              <w:t>Full</w:t>
            </w:r>
          </w:p>
        </w:tc>
        <w:tc>
          <w:tcPr>
            <w:tcW w:type="dxa" w:w="1108"/>
          </w:tcPr>
          <w:p>
            <w:r/>
            <w:r>
              <w:rPr>
                <w:sz w:val="14"/>
              </w:rPr>
              <w:t>Full Light Grey</w:t>
            </w:r>
          </w:p>
        </w:tc>
        <w:tc>
          <w:tcPr>
            <w:tcW w:type="dxa" w:w="1108"/>
          </w:tcPr>
          <w:p>
            <w:r/>
            <w:r>
              <w:rPr>
                <w:sz w:val="14"/>
              </w:rPr>
              <w:t>110</w:t>
            </w:r>
          </w:p>
        </w:tc>
        <w:tc>
          <w:tcPr>
            <w:tcW w:type="dxa" w:w="1108"/>
          </w:tcPr>
          <w:p>
            <w:r/>
            <w:r>
              <w:rPr>
                <w:sz w:val="14"/>
              </w:rPr>
              <w:t>9</w:t>
            </w:r>
          </w:p>
        </w:tc>
        <w:tc>
          <w:tcPr>
            <w:tcW w:type="dxa" w:w="1108"/>
          </w:tcPr>
          <w:p>
            <w:r/>
            <w:r>
              <w:rPr>
                <w:sz w:val="14"/>
              </w:rPr>
              <w:t>29</w:t>
            </w:r>
          </w:p>
        </w:tc>
        <w:tc>
          <w:tcPr>
            <w:tcW w:type="dxa" w:w="1108"/>
          </w:tcPr>
          <w:p>
            <w:r/>
            <w:r>
              <w:rPr>
                <w:sz w:val="14"/>
              </w:rPr>
              <w:t>5</w:t>
            </w:r>
          </w:p>
        </w:tc>
        <w:tc>
          <w:tcPr>
            <w:tcW w:type="dxa" w:w="1108"/>
          </w:tcPr>
          <w:p>
            <w:r/>
            <w:r>
              <w:rPr>
                <w:sz w:val="14"/>
              </w:rPr>
              <w:t>112</w:t>
            </w:r>
          </w:p>
        </w:tc>
        <w:tc>
          <w:tcPr>
            <w:tcW w:type="dxa" w:w="1108"/>
          </w:tcPr>
          <w:p>
            <w:r/>
            <w:r>
              <w:rPr>
                <w:sz w:val="14"/>
              </w:rPr>
              <w:t>$7.36</w:t>
            </w:r>
          </w:p>
        </w:tc>
        <w:tc>
          <w:tcPr>
            <w:tcW w:type="dxa" w:w="1108"/>
          </w:tcPr>
          <w:p>
            <w:r/>
            <w:r>
              <w:rPr>
                <w:sz w:val="14"/>
              </w:rPr>
              <w:t>back-up</w:t>
            </w:r>
          </w:p>
        </w:tc>
      </w:tr>
      <w:tr>
        <w:tc>
          <w:tcPr>
            <w:tcW w:type="dxa" w:w="1108"/>
          </w:tcPr>
          <w:p>
            <w:r/>
            <w:r>
              <w:rPr>
                <w:sz w:val="14"/>
              </w:rPr>
              <w:t>Full</w:t>
            </w:r>
          </w:p>
        </w:tc>
        <w:tc>
          <w:tcPr>
            <w:tcW w:type="dxa" w:w="1108"/>
          </w:tcPr>
          <w:p>
            <w:r/>
            <w:r>
              <w:rPr>
                <w:sz w:val="14"/>
              </w:rPr>
              <w:t>Full Cool Grey</w:t>
            </w:r>
          </w:p>
        </w:tc>
        <w:tc>
          <w:tcPr>
            <w:tcW w:type="dxa" w:w="1108"/>
          </w:tcPr>
          <w:p>
            <w:r/>
            <w:r>
              <w:rPr>
                <w:sz w:val="14"/>
              </w:rPr>
              <w:t>81</w:t>
            </w:r>
          </w:p>
        </w:tc>
        <w:tc>
          <w:tcPr>
            <w:tcW w:type="dxa" w:w="1108"/>
          </w:tcPr>
          <w:p>
            <w:r/>
            <w:r>
              <w:rPr>
                <w:sz w:val="14"/>
              </w:rPr>
              <w:t>16</w:t>
            </w:r>
          </w:p>
        </w:tc>
        <w:tc>
          <w:tcPr>
            <w:tcW w:type="dxa" w:w="1108"/>
          </w:tcPr>
          <w:p>
            <w:r/>
            <w:r>
              <w:rPr>
                <w:sz w:val="14"/>
              </w:rPr>
              <w:t>46</w:t>
            </w:r>
          </w:p>
        </w:tc>
        <w:tc>
          <w:tcPr>
            <w:tcW w:type="dxa" w:w="1108"/>
          </w:tcPr>
          <w:p>
            <w:r/>
            <w:r>
              <w:rPr>
                <w:sz w:val="14"/>
              </w:rPr>
              <w:t>59</w:t>
            </w:r>
          </w:p>
        </w:tc>
        <w:tc>
          <w:tcPr>
            <w:tcW w:type="dxa" w:w="1108"/>
          </w:tcPr>
          <w:p>
            <w:r/>
            <w:r>
              <w:rPr>
                <w:sz w:val="14"/>
              </w:rPr>
              <w:t>206</w:t>
            </w:r>
          </w:p>
        </w:tc>
        <w:tc>
          <w:tcPr>
            <w:tcW w:type="dxa" w:w="1108"/>
          </w:tcPr>
          <w:p>
            <w:r/>
            <w:r>
              <w:rPr>
                <w:sz w:val="14"/>
              </w:rPr>
              <w:t>$8.15</w:t>
            </w:r>
          </w:p>
        </w:tc>
        <w:tc>
          <w:tcPr>
            <w:tcW w:type="dxa" w:w="1108"/>
          </w:tcPr>
          <w:p>
            <w:r/>
            <w:r>
              <w:rPr>
                <w:sz w:val="14"/>
              </w:rPr>
              <w:t>ranking child</w:t>
            </w:r>
          </w:p>
        </w:tc>
      </w:tr>
      <w:tr>
        <w:tc>
          <w:tcPr>
            <w:tcW w:type="dxa" w:w="1108"/>
          </w:tcPr>
          <w:p>
            <w:r/>
            <w:r>
              <w:rPr>
                <w:sz w:val="14"/>
              </w:rPr>
              <w:t>Twin</w:t>
            </w:r>
          </w:p>
        </w:tc>
        <w:tc>
          <w:tcPr>
            <w:tcW w:type="dxa" w:w="1108"/>
          </w:tcPr>
          <w:p>
            <w:r/>
            <w:r>
              <w:rPr>
                <w:sz w:val="14"/>
              </w:rPr>
              <w:t>Twin Cool Grey</w:t>
            </w:r>
          </w:p>
        </w:tc>
        <w:tc>
          <w:tcPr>
            <w:tcW w:type="dxa" w:w="1108"/>
          </w:tcPr>
          <w:p>
            <w:r/>
            <w:r>
              <w:rPr>
                <w:sz w:val="14"/>
              </w:rPr>
              <w:t>56</w:t>
            </w:r>
          </w:p>
        </w:tc>
        <w:tc>
          <w:tcPr>
            <w:tcW w:type="dxa" w:w="1108"/>
          </w:tcPr>
          <w:p>
            <w:r/>
            <w:r>
              <w:rPr>
                <w:sz w:val="14"/>
              </w:rPr>
              <w:t>1</w:t>
            </w:r>
          </w:p>
        </w:tc>
        <w:tc>
          <w:tcPr>
            <w:tcW w:type="dxa" w:w="1108"/>
          </w:tcPr>
          <w:p>
            <w:r/>
            <w:r>
              <w:rPr>
                <w:sz w:val="14"/>
              </w:rPr>
              <w:t>0</w:t>
            </w:r>
          </w:p>
        </w:tc>
        <w:tc>
          <w:tcPr>
            <w:tcW w:type="dxa" w:w="1108"/>
          </w:tcPr>
          <w:p>
            <w:r/>
            <w:r>
              <w:rPr>
                <w:sz w:val="14"/>
              </w:rPr>
              <w:t>144</w:t>
            </w:r>
          </w:p>
        </w:tc>
        <w:tc>
          <w:tcPr>
            <w:tcW w:type="dxa" w:w="1108"/>
          </w:tcPr>
          <w:p>
            <w:r/>
            <w:r>
              <w:rPr>
                <w:sz w:val="14"/>
              </w:rPr>
              <w:t>0</w:t>
            </w:r>
          </w:p>
        </w:tc>
        <w:tc>
          <w:tcPr>
            <w:tcW w:type="dxa" w:w="1108"/>
          </w:tcPr>
          <w:p>
            <w:r/>
            <w:r>
              <w:rPr>
                <w:sz w:val="14"/>
              </w:rPr>
              <w:t>$2.87</w:t>
            </w:r>
          </w:p>
        </w:tc>
        <w:tc>
          <w:tcPr>
            <w:tcW w:type="dxa" w:w="1108"/>
          </w:tcPr>
          <w:p>
            <w:r/>
            <w:r>
              <w:rPr>
                <w:sz w:val="14"/>
              </w:rPr>
              <w:t>ranking child</w:t>
            </w:r>
          </w:p>
        </w:tc>
      </w:tr>
      <w:tr>
        <w:tc>
          <w:tcPr>
            <w:tcW w:type="dxa" w:w="1108"/>
          </w:tcPr>
          <w:p>
            <w:r/>
            <w:r>
              <w:rPr>
                <w:sz w:val="14"/>
              </w:rPr>
              <w:t>Twin</w:t>
            </w:r>
          </w:p>
        </w:tc>
        <w:tc>
          <w:tcPr>
            <w:tcW w:type="dxa" w:w="1108"/>
          </w:tcPr>
          <w:p>
            <w:r/>
            <w:r>
              <w:rPr>
                <w:sz w:val="14"/>
              </w:rPr>
              <w:t>Twin Cool Blue</w:t>
            </w:r>
          </w:p>
        </w:tc>
        <w:tc>
          <w:tcPr>
            <w:tcW w:type="dxa" w:w="1108"/>
          </w:tcPr>
          <w:p>
            <w:r/>
            <w:r>
              <w:rPr>
                <w:sz w:val="14"/>
              </w:rPr>
              <w:t>54</w:t>
            </w:r>
          </w:p>
        </w:tc>
        <w:tc>
          <w:tcPr>
            <w:tcW w:type="dxa" w:w="1108"/>
          </w:tcPr>
          <w:p>
            <w:r/>
            <w:r>
              <w:rPr>
                <w:sz w:val="14"/>
              </w:rPr>
              <w:t>0</w:t>
            </w:r>
          </w:p>
        </w:tc>
        <w:tc>
          <w:tcPr>
            <w:tcW w:type="dxa" w:w="1108"/>
          </w:tcPr>
          <w:p>
            <w:r/>
            <w:r>
              <w:rPr>
                <w:sz w:val="14"/>
              </w:rPr>
              <w:t>0</w:t>
            </w:r>
          </w:p>
        </w:tc>
        <w:tc>
          <w:tcPr>
            <w:tcW w:type="dxa" w:w="1108"/>
          </w:tcPr>
          <w:p>
            <w:r/>
            <w:r>
              <w:rPr>
                <w:sz w:val="14"/>
              </w:rPr>
              <w:t>24</w:t>
            </w:r>
          </w:p>
        </w:tc>
        <w:tc>
          <w:tcPr>
            <w:tcW w:type="dxa" w:w="1108"/>
          </w:tcPr>
          <w:p>
            <w:r/>
            <w:r>
              <w:rPr>
                <w:sz w:val="14"/>
              </w:rPr>
              <w:t>0</w:t>
            </w:r>
          </w:p>
        </w:tc>
        <w:tc>
          <w:tcPr>
            <w:tcW w:type="dxa" w:w="1108"/>
          </w:tcPr>
          <w:p>
            <w:r/>
            <w:r>
              <w:rPr>
                <w:sz w:val="14"/>
              </w:rPr>
              <w:t>$2.38</w:t>
            </w:r>
          </w:p>
        </w:tc>
        <w:tc>
          <w:tcPr>
            <w:tcW w:type="dxa" w:w="1108"/>
          </w:tcPr>
          <w:p>
            <w:r/>
            <w:r>
              <w:rPr>
                <w:sz w:val="14"/>
              </w:rPr>
              <w:t>best seller</w:t>
            </w:r>
          </w:p>
        </w:tc>
      </w:tr>
      <w:tr>
        <w:tc>
          <w:tcPr>
            <w:tcW w:type="dxa" w:w="1108"/>
          </w:tcPr>
          <w:p>
            <w:r/>
            <w:r>
              <w:rPr>
                <w:sz w:val="14"/>
              </w:rPr>
              <w:t>Twin</w:t>
            </w:r>
          </w:p>
        </w:tc>
        <w:tc>
          <w:tcPr>
            <w:tcW w:type="dxa" w:w="1108"/>
          </w:tcPr>
          <w:p>
            <w:r/>
            <w:r>
              <w:rPr>
                <w:sz w:val="14"/>
              </w:rPr>
              <w:t>Twin White</w:t>
            </w:r>
          </w:p>
        </w:tc>
        <w:tc>
          <w:tcPr>
            <w:tcW w:type="dxa" w:w="1108"/>
          </w:tcPr>
          <w:p>
            <w:r/>
            <w:r>
              <w:rPr>
                <w:sz w:val="14"/>
              </w:rPr>
              <w:t>53</w:t>
            </w:r>
          </w:p>
        </w:tc>
        <w:tc>
          <w:tcPr>
            <w:tcW w:type="dxa" w:w="1108"/>
          </w:tcPr>
          <w:p>
            <w:r/>
            <w:r>
              <w:rPr>
                <w:sz w:val="14"/>
              </w:rPr>
              <w:t>0</w:t>
            </w:r>
          </w:p>
        </w:tc>
        <w:tc>
          <w:tcPr>
            <w:tcW w:type="dxa" w:w="1108"/>
          </w:tcPr>
          <w:p>
            <w:r/>
            <w:r>
              <w:rPr>
                <w:sz w:val="14"/>
              </w:rPr>
              <w:t>0</w:t>
            </w:r>
          </w:p>
        </w:tc>
        <w:tc>
          <w:tcPr>
            <w:tcW w:type="dxa" w:w="1108"/>
          </w:tcPr>
          <w:p>
            <w:r/>
            <w:r>
              <w:rPr>
                <w:sz w:val="14"/>
              </w:rPr>
              <w:t>72</w:t>
            </w:r>
          </w:p>
        </w:tc>
        <w:tc>
          <w:tcPr>
            <w:tcW w:type="dxa" w:w="1108"/>
          </w:tcPr>
          <w:p>
            <w:r/>
            <w:r>
              <w:rPr>
                <w:sz w:val="14"/>
              </w:rPr>
              <w:t>0</w:t>
            </w:r>
          </w:p>
        </w:tc>
        <w:tc>
          <w:tcPr>
            <w:tcW w:type="dxa" w:w="1108"/>
          </w:tcPr>
          <w:p>
            <w:r/>
            <w:r>
              <w:rPr>
                <w:sz w:val="14"/>
              </w:rPr>
              <w:t>$2.38</w:t>
            </w:r>
          </w:p>
        </w:tc>
        <w:tc>
          <w:tcPr>
            <w:tcW w:type="dxa" w:w="1108"/>
          </w:tcPr>
          <w:p>
            <w:r/>
            <w:r>
              <w:rPr>
                <w:sz w:val="14"/>
              </w:rPr>
              <w:t>hero (out)</w:t>
            </w:r>
          </w:p>
        </w:tc>
      </w:tr>
    </w:tbl>
    <w:p/>
    <w:p>
      <w:pPr>
        <w:pStyle w:val="Heading1"/>
      </w:pPr>
      <w:r>
        <w:t>A2. What changed over the last weeks</w:t>
      </w:r>
    </w:p>
    <w:tbl>
      <w:tblPr>
        <w:tblStyle w:val="TableGrid"/>
        <w:tblW w:type="auto" w:w="0"/>
        <w:tblLook w:firstColumn="1" w:firstRow="1" w:lastColumn="0" w:lastRow="0" w:noHBand="0" w:noVBand="1" w:val="04A0"/>
      </w:tblPr>
      <w:tblGrid>
        <w:gridCol w:w="1246"/>
        <w:gridCol w:w="1246"/>
        <w:gridCol w:w="1246"/>
        <w:gridCol w:w="1246"/>
        <w:gridCol w:w="1246"/>
        <w:gridCol w:w="1246"/>
        <w:gridCol w:w="1246"/>
        <w:gridCol w:w="1246"/>
      </w:tblGrid>
      <w:tr>
        <w:tc>
          <w:tcPr>
            <w:tcW w:type="dxa" w:w="1246"/>
            <w:shd w:val="clear" w:color="auto" w:fill="1F3864"/>
          </w:tcPr>
          <w:p>
            <w:r/>
            <w:r>
              <w:rPr>
                <w:b/>
                <w:color w:val="FFFFFF"/>
                <w:sz w:val="16"/>
              </w:rPr>
              <w:t>Week (Sellerboard)</w:t>
            </w:r>
          </w:p>
        </w:tc>
        <w:tc>
          <w:tcPr>
            <w:tcW w:type="dxa" w:w="1246"/>
            <w:shd w:val="clear" w:color="auto" w:fill="1F3864"/>
          </w:tcPr>
          <w:p>
            <w:r/>
            <w:r>
              <w:rPr>
                <w:b/>
                <w:color w:val="FFFFFF"/>
                <w:sz w:val="16"/>
              </w:rPr>
              <w:t>Sales</w:t>
            </w:r>
          </w:p>
        </w:tc>
        <w:tc>
          <w:tcPr>
            <w:tcW w:type="dxa" w:w="1246"/>
            <w:shd w:val="clear" w:color="auto" w:fill="1F3864"/>
          </w:tcPr>
          <w:p>
            <w:r/>
            <w:r>
              <w:rPr>
                <w:b/>
                <w:color w:val="FFFFFF"/>
                <w:sz w:val="16"/>
              </w:rPr>
              <w:t>Units</w:t>
            </w:r>
          </w:p>
        </w:tc>
        <w:tc>
          <w:tcPr>
            <w:tcW w:type="dxa" w:w="1246"/>
            <w:shd w:val="clear" w:color="auto" w:fill="1F3864"/>
          </w:tcPr>
          <w:p>
            <w:r/>
            <w:r>
              <w:rPr>
                <w:b/>
                <w:color w:val="FFFFFF"/>
                <w:sz w:val="16"/>
              </w:rPr>
              <w:t>Ads</w:t>
            </w:r>
          </w:p>
        </w:tc>
        <w:tc>
          <w:tcPr>
            <w:tcW w:type="dxa" w:w="1246"/>
            <w:shd w:val="clear" w:color="auto" w:fill="1F3864"/>
          </w:tcPr>
          <w:p>
            <w:r/>
            <w:r>
              <w:rPr>
                <w:b/>
                <w:color w:val="FFFFFF"/>
                <w:sz w:val="16"/>
              </w:rPr>
              <w:t>TACoS</w:t>
            </w:r>
          </w:p>
        </w:tc>
        <w:tc>
          <w:tcPr>
            <w:tcW w:type="dxa" w:w="1246"/>
            <w:shd w:val="clear" w:color="auto" w:fill="1F3864"/>
          </w:tcPr>
          <w:p>
            <w:r/>
            <w:r>
              <w:rPr>
                <w:b/>
                <w:color w:val="FFFFFF"/>
                <w:sz w:val="16"/>
              </w:rPr>
              <w:t>Net</w:t>
            </w:r>
          </w:p>
        </w:tc>
        <w:tc>
          <w:tcPr>
            <w:tcW w:type="dxa" w:w="1246"/>
            <w:shd w:val="clear" w:color="auto" w:fill="1F3864"/>
          </w:tcPr>
          <w:p>
            <w:r/>
            <w:r>
              <w:rPr>
                <w:b/>
                <w:color w:val="FFFFFF"/>
                <w:sz w:val="16"/>
              </w:rPr>
              <w:t>Unit-session %</w:t>
            </w:r>
          </w:p>
        </w:tc>
        <w:tc>
          <w:tcPr>
            <w:tcW w:type="dxa" w:w="1246"/>
            <w:shd w:val="clear" w:color="auto" w:fill="1F3864"/>
          </w:tcPr>
          <w:p>
            <w:r/>
            <w:r>
              <w:rPr>
                <w:b/>
                <w:color w:val="FFFFFF"/>
                <w:sz w:val="16"/>
              </w:rPr>
              <w:t>Refund %</w:t>
            </w:r>
          </w:p>
        </w:tc>
      </w:tr>
      <w:tr>
        <w:tc>
          <w:tcPr>
            <w:tcW w:type="dxa" w:w="1246"/>
          </w:tcPr>
          <w:p>
            <w:r/>
            <w:r>
              <w:rPr>
                <w:sz w:val="16"/>
              </w:rPr>
              <w:t>31 Aug–6 Sep</w:t>
            </w:r>
          </w:p>
        </w:tc>
        <w:tc>
          <w:tcPr>
            <w:tcW w:type="dxa" w:w="1246"/>
          </w:tcPr>
          <w:p>
            <w:r/>
            <w:r>
              <w:rPr>
                <w:sz w:val="16"/>
              </w:rPr>
              <w:t>$8,416</w:t>
            </w:r>
          </w:p>
        </w:tc>
        <w:tc>
          <w:tcPr>
            <w:tcW w:type="dxa" w:w="1246"/>
          </w:tcPr>
          <w:p>
            <w:r/>
            <w:r>
              <w:rPr>
                <w:sz w:val="16"/>
              </w:rPr>
              <w:t>216</w:t>
            </w:r>
          </w:p>
        </w:tc>
        <w:tc>
          <w:tcPr>
            <w:tcW w:type="dxa" w:w="1246"/>
          </w:tcPr>
          <w:p>
            <w:r/>
            <w:r>
              <w:rPr>
                <w:sz w:val="16"/>
              </w:rPr>
              <w:t>$1,027</w:t>
            </w:r>
          </w:p>
        </w:tc>
        <w:tc>
          <w:tcPr>
            <w:tcW w:type="dxa" w:w="1246"/>
          </w:tcPr>
          <w:p>
            <w:r/>
            <w:r>
              <w:rPr>
                <w:sz w:val="16"/>
              </w:rPr>
              <w:t>12.2%</w:t>
            </w:r>
          </w:p>
        </w:tc>
        <w:tc>
          <w:tcPr>
            <w:tcW w:type="dxa" w:w="1246"/>
          </w:tcPr>
          <w:p>
            <w:r/>
            <w:r>
              <w:rPr>
                <w:sz w:val="16"/>
              </w:rPr>
              <w:t>$981</w:t>
            </w:r>
          </w:p>
        </w:tc>
        <w:tc>
          <w:tcPr>
            <w:tcW w:type="dxa" w:w="1246"/>
          </w:tcPr>
          <w:p>
            <w:r/>
            <w:r>
              <w:rPr>
                <w:sz w:val="16"/>
              </w:rPr>
              <w:t>8.20%</w:t>
            </w:r>
          </w:p>
        </w:tc>
        <w:tc>
          <w:tcPr>
            <w:tcW w:type="dxa" w:w="1246"/>
          </w:tcPr>
          <w:p>
            <w:r/>
            <w:r>
              <w:rPr>
                <w:sz w:val="16"/>
              </w:rPr>
              <w:t>6.9%</w:t>
            </w:r>
          </w:p>
        </w:tc>
      </w:tr>
      <w:tr>
        <w:tc>
          <w:tcPr>
            <w:tcW w:type="dxa" w:w="1246"/>
          </w:tcPr>
          <w:p>
            <w:r/>
            <w:r>
              <w:rPr>
                <w:sz w:val="16"/>
              </w:rPr>
              <w:t>7–13 Sep</w:t>
            </w:r>
          </w:p>
        </w:tc>
        <w:tc>
          <w:tcPr>
            <w:tcW w:type="dxa" w:w="1246"/>
          </w:tcPr>
          <w:p>
            <w:r/>
            <w:r>
              <w:rPr>
                <w:sz w:val="16"/>
              </w:rPr>
              <w:t>$8,076</w:t>
            </w:r>
          </w:p>
        </w:tc>
        <w:tc>
          <w:tcPr>
            <w:tcW w:type="dxa" w:w="1246"/>
          </w:tcPr>
          <w:p>
            <w:r/>
            <w:r>
              <w:rPr>
                <w:sz w:val="16"/>
              </w:rPr>
              <w:t>207</w:t>
            </w:r>
          </w:p>
        </w:tc>
        <w:tc>
          <w:tcPr>
            <w:tcW w:type="dxa" w:w="1246"/>
          </w:tcPr>
          <w:p>
            <w:r/>
            <w:r>
              <w:rPr>
                <w:sz w:val="16"/>
              </w:rPr>
              <w:t>$1,042</w:t>
            </w:r>
          </w:p>
        </w:tc>
        <w:tc>
          <w:tcPr>
            <w:tcW w:type="dxa" w:w="1246"/>
          </w:tcPr>
          <w:p>
            <w:r/>
            <w:r>
              <w:rPr>
                <w:sz w:val="16"/>
              </w:rPr>
              <w:t>12.9%</w:t>
            </w:r>
          </w:p>
        </w:tc>
        <w:tc>
          <w:tcPr>
            <w:tcW w:type="dxa" w:w="1246"/>
          </w:tcPr>
          <w:p>
            <w:r/>
            <w:r>
              <w:rPr>
                <w:sz w:val="16"/>
              </w:rPr>
              <w:t>$1,196</w:t>
            </w:r>
          </w:p>
        </w:tc>
        <w:tc>
          <w:tcPr>
            <w:tcW w:type="dxa" w:w="1246"/>
          </w:tcPr>
          <w:p>
            <w:r/>
            <w:r>
              <w:rPr>
                <w:sz w:val="16"/>
              </w:rPr>
              <w:t>5.02%</w:t>
            </w:r>
          </w:p>
        </w:tc>
        <w:tc>
          <w:tcPr>
            <w:tcW w:type="dxa" w:w="1246"/>
          </w:tcPr>
          <w:p>
            <w:r/>
            <w:r>
              <w:rPr>
                <w:sz w:val="16"/>
              </w:rPr>
              <w:t>5.3%</w:t>
            </w:r>
          </w:p>
        </w:tc>
      </w:tr>
      <w:tr>
        <w:tc>
          <w:tcPr>
            <w:tcW w:type="dxa" w:w="1246"/>
          </w:tcPr>
          <w:p>
            <w:r/>
            <w:r>
              <w:rPr>
                <w:sz w:val="16"/>
              </w:rPr>
              <w:t>14–20 Sep</w:t>
            </w:r>
          </w:p>
        </w:tc>
        <w:tc>
          <w:tcPr>
            <w:tcW w:type="dxa" w:w="1246"/>
          </w:tcPr>
          <w:p>
            <w:r/>
            <w:r>
              <w:rPr>
                <w:sz w:val="16"/>
              </w:rPr>
              <w:t>$8,084</w:t>
            </w:r>
          </w:p>
        </w:tc>
        <w:tc>
          <w:tcPr>
            <w:tcW w:type="dxa" w:w="1246"/>
          </w:tcPr>
          <w:p>
            <w:r/>
            <w:r>
              <w:rPr>
                <w:sz w:val="16"/>
              </w:rPr>
              <w:t>209</w:t>
            </w:r>
          </w:p>
        </w:tc>
        <w:tc>
          <w:tcPr>
            <w:tcW w:type="dxa" w:w="1246"/>
          </w:tcPr>
          <w:p>
            <w:r/>
            <w:r>
              <w:rPr>
                <w:sz w:val="16"/>
              </w:rPr>
              <w:t>$879</w:t>
            </w:r>
          </w:p>
        </w:tc>
        <w:tc>
          <w:tcPr>
            <w:tcW w:type="dxa" w:w="1246"/>
          </w:tcPr>
          <w:p>
            <w:r/>
            <w:r>
              <w:rPr>
                <w:sz w:val="16"/>
              </w:rPr>
              <w:t>10.9%</w:t>
            </w:r>
          </w:p>
        </w:tc>
        <w:tc>
          <w:tcPr>
            <w:tcW w:type="dxa" w:w="1246"/>
          </w:tcPr>
          <w:p>
            <w:r/>
            <w:r>
              <w:rPr>
                <w:sz w:val="16"/>
              </w:rPr>
              <w:t>$1,182</w:t>
            </w:r>
          </w:p>
        </w:tc>
        <w:tc>
          <w:tcPr>
            <w:tcW w:type="dxa" w:w="1246"/>
          </w:tcPr>
          <w:p>
            <w:r/>
            <w:r>
              <w:rPr>
                <w:sz w:val="16"/>
              </w:rPr>
              <w:t>8.26%</w:t>
            </w:r>
          </w:p>
        </w:tc>
        <w:tc>
          <w:tcPr>
            <w:tcW w:type="dxa" w:w="1246"/>
          </w:tcPr>
          <w:p>
            <w:r/>
            <w:r>
              <w:rPr>
                <w:sz w:val="16"/>
              </w:rPr>
              <w:t>5.3%</w:t>
            </w:r>
          </w:p>
        </w:tc>
      </w:tr>
      <w:tr>
        <w:tc>
          <w:tcPr>
            <w:tcW w:type="dxa" w:w="1246"/>
          </w:tcPr>
          <w:p>
            <w:r/>
            <w:r>
              <w:rPr>
                <w:sz w:val="16"/>
              </w:rPr>
              <w:t>21–27 Sep</w:t>
            </w:r>
          </w:p>
        </w:tc>
        <w:tc>
          <w:tcPr>
            <w:tcW w:type="dxa" w:w="1246"/>
          </w:tcPr>
          <w:p>
            <w:r/>
            <w:r>
              <w:rPr>
                <w:sz w:val="16"/>
              </w:rPr>
              <w:t>$6,537</w:t>
            </w:r>
          </w:p>
        </w:tc>
        <w:tc>
          <w:tcPr>
            <w:tcW w:type="dxa" w:w="1246"/>
          </w:tcPr>
          <w:p>
            <w:r/>
            <w:r>
              <w:rPr>
                <w:sz w:val="16"/>
              </w:rPr>
              <w:t>169</w:t>
            </w:r>
          </w:p>
        </w:tc>
        <w:tc>
          <w:tcPr>
            <w:tcW w:type="dxa" w:w="1246"/>
          </w:tcPr>
          <w:p>
            <w:r/>
            <w:r>
              <w:rPr>
                <w:sz w:val="16"/>
              </w:rPr>
              <w:t>$767</w:t>
            </w:r>
          </w:p>
        </w:tc>
        <w:tc>
          <w:tcPr>
            <w:tcW w:type="dxa" w:w="1246"/>
          </w:tcPr>
          <w:p>
            <w:r/>
            <w:r>
              <w:rPr>
                <w:sz w:val="16"/>
              </w:rPr>
              <w:t>11.7%</w:t>
            </w:r>
          </w:p>
        </w:tc>
        <w:tc>
          <w:tcPr>
            <w:tcW w:type="dxa" w:w="1246"/>
          </w:tcPr>
          <w:p>
            <w:r/>
            <w:r>
              <w:rPr>
                <w:sz w:val="16"/>
              </w:rPr>
              <w:t>$914</w:t>
            </w:r>
          </w:p>
        </w:tc>
        <w:tc>
          <w:tcPr>
            <w:tcW w:type="dxa" w:w="1246"/>
          </w:tcPr>
          <w:p>
            <w:r/>
            <w:r>
              <w:rPr>
                <w:sz w:val="16"/>
              </w:rPr>
              <w:t>5.11%</w:t>
            </w:r>
          </w:p>
        </w:tc>
        <w:tc>
          <w:tcPr>
            <w:tcW w:type="dxa" w:w="1246"/>
          </w:tcPr>
          <w:p>
            <w:r/>
            <w:r>
              <w:rPr>
                <w:sz w:val="16"/>
              </w:rPr>
              <w:t>9.5%</w:t>
            </w:r>
          </w:p>
        </w:tc>
      </w:tr>
      <w:tr>
        <w:tc>
          <w:tcPr>
            <w:tcW w:type="dxa" w:w="1246"/>
          </w:tcPr>
          <w:p>
            <w:r/>
            <w:r>
              <w:rPr>
                <w:sz w:val="16"/>
              </w:rPr>
              <w:t>25 Sep–1 Oct (trailing 7 days)</w:t>
            </w:r>
          </w:p>
        </w:tc>
        <w:tc>
          <w:tcPr>
            <w:tcW w:type="dxa" w:w="1246"/>
          </w:tcPr>
          <w:p>
            <w:r/>
            <w:r>
              <w:rPr>
                <w:sz w:val="16"/>
              </w:rPr>
              <w:t>$5,964</w:t>
            </w:r>
          </w:p>
        </w:tc>
        <w:tc>
          <w:tcPr>
            <w:tcW w:type="dxa" w:w="1246"/>
          </w:tcPr>
          <w:p>
            <w:r/>
            <w:r>
              <w:rPr>
                <w:sz w:val="16"/>
              </w:rPr>
              <w:t>155</w:t>
            </w:r>
          </w:p>
        </w:tc>
        <w:tc>
          <w:tcPr>
            <w:tcW w:type="dxa" w:w="1246"/>
          </w:tcPr>
          <w:p>
            <w:r/>
            <w:r>
              <w:rPr>
                <w:sz w:val="16"/>
              </w:rPr>
              <w:t>$742</w:t>
            </w:r>
          </w:p>
        </w:tc>
        <w:tc>
          <w:tcPr>
            <w:tcW w:type="dxa" w:w="1246"/>
          </w:tcPr>
          <w:p>
            <w:r/>
            <w:r>
              <w:rPr>
                <w:sz w:val="16"/>
              </w:rPr>
              <w:t>12.4%</w:t>
            </w:r>
          </w:p>
        </w:tc>
        <w:tc>
          <w:tcPr>
            <w:tcW w:type="dxa" w:w="1246"/>
          </w:tcPr>
          <w:p>
            <w:r/>
            <w:r>
              <w:rPr>
                <w:sz w:val="16"/>
              </w:rPr>
              <w:t>$689</w:t>
            </w:r>
          </w:p>
        </w:tc>
        <w:tc>
          <w:tcPr>
            <w:tcW w:type="dxa" w:w="1246"/>
          </w:tcPr>
          <w:p>
            <w:r/>
            <w:r>
              <w:rPr>
                <w:sz w:val="16"/>
              </w:rPr>
              <w:t>7.42%</w:t>
            </w:r>
          </w:p>
        </w:tc>
        <w:tc>
          <w:tcPr>
            <w:tcW w:type="dxa" w:w="1246"/>
          </w:tcPr>
          <w:p>
            <w:r/>
            <w:r>
              <w:rPr>
                <w:sz w:val="16"/>
              </w:rPr>
              <w:t>11.6%</w:t>
            </w:r>
          </w:p>
        </w:tc>
      </w:tr>
    </w:tbl>
    <w:p/>
    <w:p>
      <w:pPr>
        <w:pStyle w:val="ListBullet"/>
      </w:pPr>
      <w:r>
        <w:t>Units per day fell from 30.9 (31 Aug–6 Sep) to 22.1 (25 Sep–1 Oct); refunds rose to 11.6%.</w:t>
      </w:r>
    </w:p>
    <w:p>
      <w:pPr>
        <w:pStyle w:val="ListBullet"/>
      </w:pPr>
      <w:r>
        <w:t>The Best Deal ran 20–30 Sep; the guard baseline is set before it (6–19 Sep).</w:t>
      </w:r>
    </w:p>
    <w:p>
      <w:pPr>
        <w:pStyle w:val="ListBullet"/>
      </w:pPr>
      <w:r>
        <w:t>Stock: the White heroes ran thin at the shelf in late September (the audit read Queen White at 61 and King White at 109 on 29 Sep); by 2 Oct Sellerboard shows 110 and 170 sellable with 151 and 202 in FC transfer.</w:t>
      </w:r>
    </w:p>
    <w:p>
      <w:pPr>
        <w:pStyle w:val="ListBullet"/>
      </w:pPr>
      <w:r>
        <w:t>Command Center doubled two budgets on 27 Sep (Queen White campaign $25 → $50, King $20 → $40).</w:t>
      </w:r>
    </w:p>
    <w:p>
      <w:pPr>
        <w:pStyle w:val="Heading2"/>
      </w:pPr>
      <w:r>
        <w:t>Top of search against product pages and rest of search (Exact, 30 days)</w:t>
      </w:r>
    </w:p>
    <w:tbl>
      <w:tblPr>
        <w:tblStyle w:val="TableGrid"/>
        <w:tblW w:type="auto" w:w="0"/>
        <w:tblLook w:firstColumn="1" w:firstRow="1" w:lastColumn="0" w:lastRow="0" w:noHBand="0" w:noVBand="1" w:val="04A0"/>
      </w:tblPr>
      <w:tblGrid>
        <w:gridCol w:w="1425"/>
        <w:gridCol w:w="1425"/>
        <w:gridCol w:w="1425"/>
        <w:gridCol w:w="1425"/>
        <w:gridCol w:w="1425"/>
        <w:gridCol w:w="1425"/>
        <w:gridCol w:w="1425"/>
      </w:tblGrid>
      <w:tr>
        <w:tc>
          <w:tcPr>
            <w:tcW w:type="dxa" w:w="1425"/>
            <w:shd w:val="clear" w:color="auto" w:fill="1F3864"/>
          </w:tcPr>
          <w:p>
            <w:r/>
            <w:r>
              <w:rPr>
                <w:b/>
                <w:color w:val="FFFFFF"/>
                <w:sz w:val="16"/>
              </w:rPr>
              <w:t>Placement</w:t>
            </w:r>
          </w:p>
        </w:tc>
        <w:tc>
          <w:tcPr>
            <w:tcW w:type="dxa" w:w="1425"/>
            <w:shd w:val="clear" w:color="auto" w:fill="1F3864"/>
          </w:tcPr>
          <w:p>
            <w:r/>
            <w:r>
              <w:rPr>
                <w:b/>
                <w:color w:val="FFFFFF"/>
                <w:sz w:val="16"/>
              </w:rPr>
              <w:t>Clicks</w:t>
            </w:r>
          </w:p>
        </w:tc>
        <w:tc>
          <w:tcPr>
            <w:tcW w:type="dxa" w:w="1425"/>
            <w:shd w:val="clear" w:color="auto" w:fill="1F3864"/>
          </w:tcPr>
          <w:p>
            <w:r/>
            <w:r>
              <w:rPr>
                <w:b/>
                <w:color w:val="FFFFFF"/>
                <w:sz w:val="16"/>
              </w:rPr>
              <w:t>Orders</w:t>
            </w:r>
          </w:p>
        </w:tc>
        <w:tc>
          <w:tcPr>
            <w:tcW w:type="dxa" w:w="1425"/>
            <w:shd w:val="clear" w:color="auto" w:fill="1F3864"/>
          </w:tcPr>
          <w:p>
            <w:r/>
            <w:r>
              <w:rPr>
                <w:b/>
                <w:color w:val="FFFFFF"/>
                <w:sz w:val="16"/>
              </w:rPr>
              <w:t>Conversion</w:t>
            </w:r>
          </w:p>
        </w:tc>
        <w:tc>
          <w:tcPr>
            <w:tcW w:type="dxa" w:w="1425"/>
            <w:shd w:val="clear" w:color="auto" w:fill="1F3864"/>
          </w:tcPr>
          <w:p>
            <w:r/>
            <w:r>
              <w:rPr>
                <w:b/>
                <w:color w:val="FFFFFF"/>
                <w:sz w:val="16"/>
              </w:rPr>
              <w:t>CPC</w:t>
            </w:r>
          </w:p>
        </w:tc>
        <w:tc>
          <w:tcPr>
            <w:tcW w:type="dxa" w:w="1425"/>
            <w:shd w:val="clear" w:color="auto" w:fill="1F3864"/>
          </w:tcPr>
          <w:p>
            <w:r/>
            <w:r>
              <w:rPr>
                <w:b/>
                <w:color w:val="FFFFFF"/>
                <w:sz w:val="16"/>
              </w:rPr>
              <w:t>Spend</w:t>
            </w:r>
          </w:p>
        </w:tc>
        <w:tc>
          <w:tcPr>
            <w:tcW w:type="dxa" w:w="1425"/>
            <w:shd w:val="clear" w:color="auto" w:fill="1F3864"/>
          </w:tcPr>
          <w:p>
            <w:r/>
            <w:r>
              <w:rPr>
                <w:b/>
                <w:color w:val="FFFFFF"/>
                <w:sz w:val="16"/>
              </w:rPr>
              <w:t>Cost per order</w:t>
            </w:r>
          </w:p>
        </w:tc>
      </w:tr>
      <w:tr>
        <w:tc>
          <w:tcPr>
            <w:tcW w:type="dxa" w:w="1425"/>
          </w:tcPr>
          <w:p>
            <w:r/>
            <w:r>
              <w:rPr>
                <w:sz w:val="16"/>
              </w:rPr>
              <w:t>Top of search</w:t>
            </w:r>
          </w:p>
        </w:tc>
        <w:tc>
          <w:tcPr>
            <w:tcW w:type="dxa" w:w="1425"/>
          </w:tcPr>
          <w:p>
            <w:r/>
            <w:r>
              <w:rPr>
                <w:sz w:val="16"/>
              </w:rPr>
              <w:t>791</w:t>
            </w:r>
          </w:p>
        </w:tc>
        <w:tc>
          <w:tcPr>
            <w:tcW w:type="dxa" w:w="1425"/>
          </w:tcPr>
          <w:p>
            <w:r/>
            <w:r>
              <w:rPr>
                <w:sz w:val="16"/>
              </w:rPr>
              <w:t>168</w:t>
            </w:r>
          </w:p>
        </w:tc>
        <w:tc>
          <w:tcPr>
            <w:tcW w:type="dxa" w:w="1425"/>
          </w:tcPr>
          <w:p>
            <w:r/>
            <w:r>
              <w:rPr>
                <w:sz w:val="16"/>
              </w:rPr>
              <w:t>21.2%</w:t>
            </w:r>
          </w:p>
        </w:tc>
        <w:tc>
          <w:tcPr>
            <w:tcW w:type="dxa" w:w="1425"/>
          </w:tcPr>
          <w:p>
            <w:r/>
            <w:r>
              <w:rPr>
                <w:sz w:val="16"/>
              </w:rPr>
              <w:t>$3.26</w:t>
            </w:r>
          </w:p>
        </w:tc>
        <w:tc>
          <w:tcPr>
            <w:tcW w:type="dxa" w:w="1425"/>
          </w:tcPr>
          <w:p>
            <w:r/>
            <w:r>
              <w:rPr>
                <w:sz w:val="16"/>
              </w:rPr>
              <w:t>$2,576</w:t>
            </w:r>
          </w:p>
        </w:tc>
        <w:tc>
          <w:tcPr>
            <w:tcW w:type="dxa" w:w="1425"/>
          </w:tcPr>
          <w:p>
            <w:r/>
            <w:r>
              <w:rPr>
                <w:sz w:val="16"/>
              </w:rPr>
              <w:t>$15.33</w:t>
            </w:r>
          </w:p>
        </w:tc>
      </w:tr>
      <w:tr>
        <w:tc>
          <w:tcPr>
            <w:tcW w:type="dxa" w:w="1425"/>
          </w:tcPr>
          <w:p>
            <w:r/>
            <w:r>
              <w:rPr>
                <w:sz w:val="16"/>
              </w:rPr>
              <w:t>Product pages</w:t>
            </w:r>
          </w:p>
        </w:tc>
        <w:tc>
          <w:tcPr>
            <w:tcW w:type="dxa" w:w="1425"/>
          </w:tcPr>
          <w:p>
            <w:r/>
            <w:r>
              <w:rPr>
                <w:sz w:val="16"/>
              </w:rPr>
              <w:t>396</w:t>
            </w:r>
          </w:p>
        </w:tc>
        <w:tc>
          <w:tcPr>
            <w:tcW w:type="dxa" w:w="1425"/>
          </w:tcPr>
          <w:p>
            <w:r/>
            <w:r>
              <w:rPr>
                <w:sz w:val="16"/>
              </w:rPr>
              <w:t>33</w:t>
            </w:r>
          </w:p>
        </w:tc>
        <w:tc>
          <w:tcPr>
            <w:tcW w:type="dxa" w:w="1425"/>
          </w:tcPr>
          <w:p>
            <w:r/>
            <w:r>
              <w:rPr>
                <w:sz w:val="16"/>
              </w:rPr>
              <w:t>8.3%</w:t>
            </w:r>
          </w:p>
        </w:tc>
        <w:tc>
          <w:tcPr>
            <w:tcW w:type="dxa" w:w="1425"/>
          </w:tcPr>
          <w:p>
            <w:r/>
            <w:r>
              <w:rPr>
                <w:sz w:val="16"/>
              </w:rPr>
              <w:t>$1.86</w:t>
            </w:r>
          </w:p>
        </w:tc>
        <w:tc>
          <w:tcPr>
            <w:tcW w:type="dxa" w:w="1425"/>
          </w:tcPr>
          <w:p>
            <w:r/>
            <w:r>
              <w:rPr>
                <w:sz w:val="16"/>
              </w:rPr>
              <w:t>$737</w:t>
            </w:r>
          </w:p>
        </w:tc>
        <w:tc>
          <w:tcPr>
            <w:tcW w:type="dxa" w:w="1425"/>
          </w:tcPr>
          <w:p>
            <w:r/>
            <w:r>
              <w:rPr>
                <w:sz w:val="16"/>
              </w:rPr>
              <w:t>$22.34</w:t>
            </w:r>
          </w:p>
        </w:tc>
      </w:tr>
      <w:tr>
        <w:tc>
          <w:tcPr>
            <w:tcW w:type="dxa" w:w="1425"/>
          </w:tcPr>
          <w:p>
            <w:r/>
            <w:r>
              <w:rPr>
                <w:sz w:val="16"/>
              </w:rPr>
              <w:t>Rest of search</w:t>
            </w:r>
          </w:p>
        </w:tc>
        <w:tc>
          <w:tcPr>
            <w:tcW w:type="dxa" w:w="1425"/>
          </w:tcPr>
          <w:p>
            <w:r/>
            <w:r>
              <w:rPr>
                <w:sz w:val="16"/>
              </w:rPr>
              <w:t>1125</w:t>
            </w:r>
          </w:p>
        </w:tc>
        <w:tc>
          <w:tcPr>
            <w:tcW w:type="dxa" w:w="1425"/>
          </w:tcPr>
          <w:p>
            <w:r/>
            <w:r>
              <w:rPr>
                <w:sz w:val="16"/>
              </w:rPr>
              <w:t>19</w:t>
            </w:r>
          </w:p>
        </w:tc>
        <w:tc>
          <w:tcPr>
            <w:tcW w:type="dxa" w:w="1425"/>
          </w:tcPr>
          <w:p>
            <w:r/>
            <w:r>
              <w:rPr>
                <w:sz w:val="16"/>
              </w:rPr>
              <w:t>1.7%</w:t>
            </w:r>
          </w:p>
        </w:tc>
        <w:tc>
          <w:tcPr>
            <w:tcW w:type="dxa" w:w="1425"/>
          </w:tcPr>
          <w:p>
            <w:r/>
            <w:r>
              <w:rPr>
                <w:sz w:val="16"/>
              </w:rPr>
              <w:t>$0.36</w:t>
            </w:r>
          </w:p>
        </w:tc>
        <w:tc>
          <w:tcPr>
            <w:tcW w:type="dxa" w:w="1425"/>
          </w:tcPr>
          <w:p>
            <w:r/>
            <w:r>
              <w:rPr>
                <w:sz w:val="16"/>
              </w:rPr>
              <w:t>$405</w:t>
            </w:r>
          </w:p>
        </w:tc>
        <w:tc>
          <w:tcPr>
            <w:tcW w:type="dxa" w:w="1425"/>
          </w:tcPr>
          <w:p>
            <w:r/>
            <w:r>
              <w:rPr>
                <w:sz w:val="16"/>
              </w:rPr>
              <w:t>$21.34</w:t>
            </w:r>
          </w:p>
        </w:tc>
      </w:tr>
    </w:tbl>
    <w:p/>
    <w:p>
      <w:r>
        <w:t>Top of search converts at 21.2% against 8.3% on product pages, at 1.8× the CPC — an order costs $15.33 there against $22.34. Top of search is the placement that moves rank; the plan prices it from what it earns and says what holding the rank costs.</w:t>
      </w:r>
    </w:p>
    <w:p>
      <w:pPr>
        <w:pStyle w:val="Heading1"/>
      </w:pPr>
      <w:r>
        <w:t>A3. Market</w:t>
      </w:r>
    </w:p>
    <w:tbl>
      <w:tblPr>
        <w:tblStyle w:val="TableGrid"/>
        <w:tblW w:type="auto" w:w="0"/>
        <w:tblLook w:firstColumn="1" w:firstRow="1" w:lastColumn="0" w:lastRow="0" w:noHBand="0" w:noVBand="1" w:val="04A0"/>
      </w:tblPr>
      <w:tblGrid>
        <w:gridCol w:w="1246"/>
        <w:gridCol w:w="1246"/>
        <w:gridCol w:w="1246"/>
        <w:gridCol w:w="1246"/>
        <w:gridCol w:w="1246"/>
        <w:gridCol w:w="1246"/>
        <w:gridCol w:w="1246"/>
        <w:gridCol w:w="1246"/>
      </w:tblGrid>
      <w:tr>
        <w:tc>
          <w:tcPr>
            <w:tcW w:type="dxa" w:w="1246"/>
            <w:shd w:val="clear" w:color="auto" w:fill="1F3864"/>
          </w:tcPr>
          <w:p>
            <w:r/>
            <w:r>
              <w:rPr>
                <w:b/>
                <w:color w:val="FFFFFF"/>
                <w:sz w:val="16"/>
              </w:rPr>
              <w:t>Quarter</w:t>
            </w:r>
          </w:p>
        </w:tc>
        <w:tc>
          <w:tcPr>
            <w:tcW w:type="dxa" w:w="1246"/>
            <w:shd w:val="clear" w:color="auto" w:fill="1F3864"/>
          </w:tcPr>
          <w:p>
            <w:r/>
            <w:r>
              <w:rPr>
                <w:b/>
                <w:color w:val="FFFFFF"/>
                <w:sz w:val="16"/>
              </w:rPr>
              <w:t>Terms</w:t>
            </w:r>
          </w:p>
        </w:tc>
        <w:tc>
          <w:tcPr>
            <w:tcW w:type="dxa" w:w="1246"/>
            <w:shd w:val="clear" w:color="auto" w:fill="1F3864"/>
          </w:tcPr>
          <w:p>
            <w:r/>
            <w:r>
              <w:rPr>
                <w:b/>
                <w:color w:val="FFFFFF"/>
                <w:sz w:val="16"/>
              </w:rPr>
              <w:t>Searches</w:t>
            </w:r>
          </w:p>
        </w:tc>
        <w:tc>
          <w:tcPr>
            <w:tcW w:type="dxa" w:w="1246"/>
            <w:shd w:val="clear" w:color="auto" w:fill="1F3864"/>
          </w:tcPr>
          <w:p>
            <w:r/>
            <w:r>
              <w:rPr>
                <w:b/>
                <w:color w:val="FFFFFF"/>
                <w:sz w:val="16"/>
              </w:rPr>
              <w:t>Purchases</w:t>
            </w:r>
          </w:p>
        </w:tc>
        <w:tc>
          <w:tcPr>
            <w:tcW w:type="dxa" w:w="1246"/>
            <w:shd w:val="clear" w:color="auto" w:fill="1F3864"/>
          </w:tcPr>
          <w:p>
            <w:r/>
            <w:r>
              <w:rPr>
                <w:b/>
                <w:color w:val="FFFFFF"/>
                <w:sz w:val="16"/>
              </w:rPr>
              <w:t>Purchases/day</w:t>
            </w:r>
          </w:p>
        </w:tc>
        <w:tc>
          <w:tcPr>
            <w:tcW w:type="dxa" w:w="1246"/>
            <w:shd w:val="clear" w:color="auto" w:fill="1F3864"/>
          </w:tcPr>
          <w:p>
            <w:r/>
            <w:r>
              <w:rPr>
                <w:b/>
                <w:color w:val="FFFFFF"/>
                <w:sz w:val="16"/>
              </w:rPr>
              <w:t>Market CVR</w:t>
            </w:r>
          </w:p>
        </w:tc>
        <w:tc>
          <w:tcPr>
            <w:tcW w:type="dxa" w:w="1246"/>
            <w:shd w:val="clear" w:color="auto" w:fill="1F3864"/>
          </w:tcPr>
          <w:p>
            <w:r/>
            <w:r>
              <w:rPr>
                <w:b/>
                <w:color w:val="FFFFFF"/>
                <w:sz w:val="16"/>
              </w:rPr>
              <w:t>Tracked ASIN click share</w:t>
            </w:r>
          </w:p>
        </w:tc>
        <w:tc>
          <w:tcPr>
            <w:tcW w:type="dxa" w:w="1246"/>
            <w:shd w:val="clear" w:color="auto" w:fill="1F3864"/>
          </w:tcPr>
          <w:p>
            <w:r/>
            <w:r>
              <w:rPr>
                <w:b/>
                <w:color w:val="FFFFFF"/>
                <w:sz w:val="16"/>
              </w:rPr>
              <w:t>Tracked ASIN purchase share</w:t>
            </w:r>
          </w:p>
        </w:tc>
      </w:tr>
      <w:tr>
        <w:tc>
          <w:tcPr>
            <w:tcW w:type="dxa" w:w="1246"/>
          </w:tcPr>
          <w:p>
            <w:r/>
            <w:r>
              <w:rPr>
                <w:sz w:val="16"/>
              </w:rPr>
              <w:t>Apr–Jun 2026</w:t>
            </w:r>
          </w:p>
        </w:tc>
        <w:tc>
          <w:tcPr>
            <w:tcW w:type="dxa" w:w="1246"/>
          </w:tcPr>
          <w:p>
            <w:r/>
            <w:r>
              <w:rPr>
                <w:sz w:val="16"/>
              </w:rPr>
              <w:t>62</w:t>
            </w:r>
          </w:p>
        </w:tc>
        <w:tc>
          <w:tcPr>
            <w:tcW w:type="dxa" w:w="1246"/>
          </w:tcPr>
          <w:p>
            <w:r/>
            <w:r>
              <w:rPr>
                <w:sz w:val="16"/>
              </w:rPr>
              <w:t>1,068,432</w:t>
            </w:r>
          </w:p>
        </w:tc>
        <w:tc>
          <w:tcPr>
            <w:tcW w:type="dxa" w:w="1246"/>
          </w:tcPr>
          <w:p>
            <w:r/>
            <w:r>
              <w:rPr>
                <w:sz w:val="16"/>
              </w:rPr>
              <w:t>13,540</w:t>
            </w:r>
          </w:p>
        </w:tc>
        <w:tc>
          <w:tcPr>
            <w:tcW w:type="dxa" w:w="1246"/>
          </w:tcPr>
          <w:p>
            <w:r/>
            <w:r>
              <w:rPr>
                <w:sz w:val="16"/>
              </w:rPr>
              <w:t>148.8</w:t>
            </w:r>
          </w:p>
        </w:tc>
        <w:tc>
          <w:tcPr>
            <w:tcW w:type="dxa" w:w="1246"/>
          </w:tcPr>
          <w:p>
            <w:r/>
            <w:r>
              <w:rPr>
                <w:sz w:val="16"/>
              </w:rPr>
              <w:t>2.82%</w:t>
            </w:r>
          </w:p>
        </w:tc>
        <w:tc>
          <w:tcPr>
            <w:tcW w:type="dxa" w:w="1246"/>
          </w:tcPr>
          <w:p>
            <w:r/>
            <w:r>
              <w:rPr>
                <w:sz w:val="16"/>
              </w:rPr>
              <w:t>0.89%</w:t>
            </w:r>
          </w:p>
        </w:tc>
        <w:tc>
          <w:tcPr>
            <w:tcW w:type="dxa" w:w="1246"/>
          </w:tcPr>
          <w:p>
            <w:r/>
            <w:r>
              <w:rPr>
                <w:sz w:val="16"/>
              </w:rPr>
              <w:t>1.05%</w:t>
            </w:r>
          </w:p>
        </w:tc>
      </w:tr>
      <w:tr>
        <w:tc>
          <w:tcPr>
            <w:tcW w:type="dxa" w:w="1246"/>
          </w:tcPr>
          <w:p>
            <w:r/>
            <w:r>
              <w:rPr>
                <w:sz w:val="16"/>
              </w:rPr>
              <w:t>Jul–Sep 2026</w:t>
            </w:r>
          </w:p>
        </w:tc>
        <w:tc>
          <w:tcPr>
            <w:tcW w:type="dxa" w:w="1246"/>
          </w:tcPr>
          <w:p>
            <w:r/>
            <w:r>
              <w:rPr>
                <w:sz w:val="16"/>
              </w:rPr>
              <w:t>57</w:t>
            </w:r>
          </w:p>
        </w:tc>
        <w:tc>
          <w:tcPr>
            <w:tcW w:type="dxa" w:w="1246"/>
          </w:tcPr>
          <w:p>
            <w:r/>
            <w:r>
              <w:rPr>
                <w:sz w:val="16"/>
              </w:rPr>
              <w:t>933,349</w:t>
            </w:r>
          </w:p>
        </w:tc>
        <w:tc>
          <w:tcPr>
            <w:tcW w:type="dxa" w:w="1246"/>
          </w:tcPr>
          <w:p>
            <w:r/>
            <w:r>
              <w:rPr>
                <w:sz w:val="16"/>
              </w:rPr>
              <w:t>13,048</w:t>
            </w:r>
          </w:p>
        </w:tc>
        <w:tc>
          <w:tcPr>
            <w:tcW w:type="dxa" w:w="1246"/>
          </w:tcPr>
          <w:p>
            <w:r/>
            <w:r>
              <w:rPr>
                <w:sz w:val="16"/>
              </w:rPr>
              <w:t>141.8</w:t>
            </w:r>
          </w:p>
        </w:tc>
        <w:tc>
          <w:tcPr>
            <w:tcW w:type="dxa" w:w="1246"/>
          </w:tcPr>
          <w:p>
            <w:r/>
            <w:r>
              <w:rPr>
                <w:sz w:val="16"/>
              </w:rPr>
              <w:t>2.85%</w:t>
            </w:r>
          </w:p>
        </w:tc>
        <w:tc>
          <w:tcPr>
            <w:tcW w:type="dxa" w:w="1246"/>
          </w:tcPr>
          <w:p>
            <w:r/>
            <w:r>
              <w:rPr>
                <w:sz w:val="16"/>
              </w:rPr>
              <w:t>0.90%</w:t>
            </w:r>
          </w:p>
        </w:tc>
        <w:tc>
          <w:tcPr>
            <w:tcW w:type="dxa" w:w="1246"/>
          </w:tcPr>
          <w:p>
            <w:r/>
            <w:r>
              <w:rPr>
                <w:sz w:val="16"/>
              </w:rPr>
              <w:t>1.24%</w:t>
            </w:r>
          </w:p>
        </w:tc>
      </w:tr>
      <w:tr>
        <w:tc>
          <w:tcPr>
            <w:tcW w:type="dxa" w:w="1246"/>
          </w:tcPr>
          <w:p>
            <w:r/>
            <w:r>
              <w:rPr>
                <w:sz w:val="16"/>
              </w:rPr>
              <w:t>Oct–Dec 2025</w:t>
            </w:r>
          </w:p>
        </w:tc>
        <w:tc>
          <w:tcPr>
            <w:tcW w:type="dxa" w:w="1246"/>
          </w:tcPr>
          <w:p>
            <w:r/>
            <w:r>
              <w:rPr>
                <w:sz w:val="16"/>
              </w:rPr>
              <w:t>0</w:t>
            </w:r>
          </w:p>
        </w:tc>
        <w:tc>
          <w:tcPr>
            <w:tcW w:type="dxa" w:w="1246"/>
          </w:tcPr>
          <w:p>
            <w:r/>
            <w:r>
              <w:rPr>
                <w:sz w:val="16"/>
              </w:rPr>
              <w:t>0</w:t>
            </w:r>
          </w:p>
        </w:tc>
        <w:tc>
          <w:tcPr>
            <w:tcW w:type="dxa" w:w="1246"/>
          </w:tcPr>
          <w:p>
            <w:r/>
            <w:r>
              <w:rPr>
                <w:sz w:val="16"/>
              </w:rPr>
              <w:t>0</w:t>
            </w:r>
          </w:p>
        </w:tc>
        <w:tc>
          <w:tcPr>
            <w:tcW w:type="dxa" w:w="1246"/>
          </w:tcPr>
          <w:p>
            <w:r/>
            <w:r>
              <w:rPr>
                <w:sz w:val="16"/>
              </w:rPr>
              <w:t>0.0</w:t>
            </w:r>
          </w:p>
        </w:tc>
        <w:tc>
          <w:tcPr>
            <w:tcW w:type="dxa" w:w="1246"/>
          </w:tcPr>
          <w:p>
            <w:r/>
            <w:r>
              <w:rPr>
                <w:sz w:val="16"/>
              </w:rPr>
              <w:t>—</w:t>
            </w:r>
          </w:p>
        </w:tc>
        <w:tc>
          <w:tcPr>
            <w:tcW w:type="dxa" w:w="1246"/>
          </w:tcPr>
          <w:p>
            <w:r/>
            <w:r>
              <w:rPr>
                <w:sz w:val="16"/>
              </w:rPr>
              <w:t>—</w:t>
            </w:r>
          </w:p>
        </w:tc>
        <w:tc>
          <w:tcPr>
            <w:tcW w:type="dxa" w:w="1246"/>
          </w:tcPr>
          <w:p>
            <w:r/>
            <w:r>
              <w:rPr>
                <w:sz w:val="16"/>
              </w:rPr>
              <w:t>—</w:t>
            </w:r>
          </w:p>
        </w:tc>
      </w:tr>
    </w:tbl>
    <w:p/>
    <w:p>
      <w:r>
        <w:t>On the terms present in both quarters, purchases were 12,923 (Apr–Jun) and 12,265 (Jul–Sep), 0.949×. The tracker has no data for Oct–Dec 2025 (the ASIN was not tracked then), so the season ahead uses the cooling-category shape from the Cooling Sheets tracker (Oct–Dec 2025 = 0.56× Jul–Sep) where it is higher than this product's own pre-ads months.</w:t>
      </w:r>
    </w:p>
    <w:p>
      <w:pPr>
        <w:pStyle w:val="Heading1"/>
      </w:pPr>
      <w:r>
        <w:t>A4. Traffic: organic against paid</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val="clear" w:color="auto" w:fill="1F3864"/>
          </w:tcPr>
          <w:p>
            <w:r/>
            <w:r>
              <w:rPr>
                <w:b/>
                <w:color w:val="FFFFFF"/>
                <w:sz w:val="16"/>
              </w:rPr>
              <w:t>Size</w:t>
            </w:r>
          </w:p>
        </w:tc>
        <w:tc>
          <w:tcPr>
            <w:tcW w:type="dxa" w:w="1662"/>
            <w:shd w:val="clear" w:color="auto" w:fill="1F3864"/>
          </w:tcPr>
          <w:p>
            <w:r/>
            <w:r>
              <w:rPr>
                <w:b/>
                <w:color w:val="FFFFFF"/>
                <w:sz w:val="16"/>
              </w:rPr>
              <w:t>Sessions Sep</w:t>
            </w:r>
          </w:p>
        </w:tc>
        <w:tc>
          <w:tcPr>
            <w:tcW w:type="dxa" w:w="1662"/>
            <w:shd w:val="clear" w:color="auto" w:fill="1F3864"/>
          </w:tcPr>
          <w:p>
            <w:r/>
            <w:r>
              <w:rPr>
                <w:b/>
                <w:color w:val="FFFFFF"/>
                <w:sz w:val="16"/>
              </w:rPr>
              <w:t>Units Sep</w:t>
            </w:r>
          </w:p>
        </w:tc>
        <w:tc>
          <w:tcPr>
            <w:tcW w:type="dxa" w:w="1662"/>
            <w:shd w:val="clear" w:color="auto" w:fill="1F3864"/>
          </w:tcPr>
          <w:p>
            <w:r/>
            <w:r>
              <w:rPr>
                <w:b/>
                <w:color w:val="FFFFFF"/>
                <w:sz w:val="16"/>
              </w:rPr>
              <w:t>Paid units (same SKU)</w:t>
            </w:r>
          </w:p>
        </w:tc>
        <w:tc>
          <w:tcPr>
            <w:tcW w:type="dxa" w:w="1662"/>
            <w:shd w:val="clear" w:color="auto" w:fill="1F3864"/>
          </w:tcPr>
          <w:p>
            <w:r/>
            <w:r>
              <w:rPr>
                <w:b/>
                <w:color w:val="FFFFFF"/>
                <w:sz w:val="16"/>
              </w:rPr>
              <w:t>Organic units</w:t>
            </w:r>
          </w:p>
        </w:tc>
        <w:tc>
          <w:tcPr>
            <w:tcW w:type="dxa" w:w="1662"/>
            <w:shd w:val="clear" w:color="auto" w:fill="1F3864"/>
          </w:tcPr>
          <w:p>
            <w:r/>
            <w:r>
              <w:rPr>
                <w:b/>
                <w:color w:val="FFFFFF"/>
                <w:sz w:val="16"/>
              </w:rPr>
              <w:t>Unit-session %</w:t>
            </w:r>
          </w:p>
        </w:tc>
      </w:tr>
      <w:tr>
        <w:tc>
          <w:tcPr>
            <w:tcW w:type="dxa" w:w="1662"/>
          </w:tcPr>
          <w:p>
            <w:r/>
            <w:r>
              <w:rPr>
                <w:sz w:val="16"/>
              </w:rPr>
              <w:t>King</w:t>
            </w:r>
          </w:p>
        </w:tc>
        <w:tc>
          <w:tcPr>
            <w:tcW w:type="dxa" w:w="1662"/>
          </w:tcPr>
          <w:p>
            <w:r/>
            <w:r>
              <w:rPr>
                <w:sz w:val="16"/>
              </w:rPr>
              <w:t>4,918</w:t>
            </w:r>
          </w:p>
        </w:tc>
        <w:tc>
          <w:tcPr>
            <w:tcW w:type="dxa" w:w="1662"/>
          </w:tcPr>
          <w:p>
            <w:r/>
            <w:r>
              <w:rPr>
                <w:sz w:val="16"/>
              </w:rPr>
              <w:t>395</w:t>
            </w:r>
          </w:p>
        </w:tc>
        <w:tc>
          <w:tcPr>
            <w:tcW w:type="dxa" w:w="1662"/>
          </w:tcPr>
          <w:p>
            <w:r/>
            <w:r>
              <w:rPr>
                <w:sz w:val="16"/>
              </w:rPr>
              <w:t>33</w:t>
            </w:r>
          </w:p>
        </w:tc>
        <w:tc>
          <w:tcPr>
            <w:tcW w:type="dxa" w:w="1662"/>
          </w:tcPr>
          <w:p>
            <w:r/>
            <w:r>
              <w:rPr>
                <w:sz w:val="16"/>
              </w:rPr>
              <w:t>362</w:t>
            </w:r>
          </w:p>
        </w:tc>
        <w:tc>
          <w:tcPr>
            <w:tcW w:type="dxa" w:w="1662"/>
          </w:tcPr>
          <w:p>
            <w:r/>
            <w:r>
              <w:rPr>
                <w:sz w:val="16"/>
              </w:rPr>
              <w:t>8.03%</w:t>
            </w:r>
          </w:p>
        </w:tc>
      </w:tr>
      <w:tr>
        <w:tc>
          <w:tcPr>
            <w:tcW w:type="dxa" w:w="1662"/>
          </w:tcPr>
          <w:p>
            <w:r/>
            <w:r>
              <w:rPr>
                <w:sz w:val="16"/>
              </w:rPr>
              <w:t>Queen</w:t>
            </w:r>
          </w:p>
        </w:tc>
        <w:tc>
          <w:tcPr>
            <w:tcW w:type="dxa" w:w="1662"/>
          </w:tcPr>
          <w:p>
            <w:r/>
            <w:r>
              <w:rPr>
                <w:sz w:val="16"/>
              </w:rPr>
              <w:t>5,310</w:t>
            </w:r>
          </w:p>
        </w:tc>
        <w:tc>
          <w:tcPr>
            <w:tcW w:type="dxa" w:w="1662"/>
          </w:tcPr>
          <w:p>
            <w:r/>
            <w:r>
              <w:rPr>
                <w:sz w:val="16"/>
              </w:rPr>
              <w:t>309</w:t>
            </w:r>
          </w:p>
        </w:tc>
        <w:tc>
          <w:tcPr>
            <w:tcW w:type="dxa" w:w="1662"/>
          </w:tcPr>
          <w:p>
            <w:r/>
            <w:r>
              <w:rPr>
                <w:sz w:val="16"/>
              </w:rPr>
              <w:t>32</w:t>
            </w:r>
          </w:p>
        </w:tc>
        <w:tc>
          <w:tcPr>
            <w:tcW w:type="dxa" w:w="1662"/>
          </w:tcPr>
          <w:p>
            <w:r/>
            <w:r>
              <w:rPr>
                <w:sz w:val="16"/>
              </w:rPr>
              <w:t>277</w:t>
            </w:r>
          </w:p>
        </w:tc>
        <w:tc>
          <w:tcPr>
            <w:tcW w:type="dxa" w:w="1662"/>
          </w:tcPr>
          <w:p>
            <w:r/>
            <w:r>
              <w:rPr>
                <w:sz w:val="16"/>
              </w:rPr>
              <w:t>5.82%</w:t>
            </w:r>
          </w:p>
        </w:tc>
      </w:tr>
      <w:tr>
        <w:tc>
          <w:tcPr>
            <w:tcW w:type="dxa" w:w="1662"/>
          </w:tcPr>
          <w:p>
            <w:r/>
            <w:r>
              <w:rPr>
                <w:sz w:val="16"/>
              </w:rPr>
              <w:t>Cal-King</w:t>
            </w:r>
          </w:p>
        </w:tc>
        <w:tc>
          <w:tcPr>
            <w:tcW w:type="dxa" w:w="1662"/>
          </w:tcPr>
          <w:p>
            <w:r/>
            <w:r>
              <w:rPr>
                <w:sz w:val="16"/>
              </w:rPr>
              <w:t>1,515</w:t>
            </w:r>
          </w:p>
        </w:tc>
        <w:tc>
          <w:tcPr>
            <w:tcW w:type="dxa" w:w="1662"/>
          </w:tcPr>
          <w:p>
            <w:r/>
            <w:r>
              <w:rPr>
                <w:sz w:val="16"/>
              </w:rPr>
              <w:t>66</w:t>
            </w:r>
          </w:p>
        </w:tc>
        <w:tc>
          <w:tcPr>
            <w:tcW w:type="dxa" w:w="1662"/>
          </w:tcPr>
          <w:p>
            <w:r/>
            <w:r>
              <w:rPr>
                <w:sz w:val="16"/>
              </w:rPr>
              <w:t>0</w:t>
            </w:r>
          </w:p>
        </w:tc>
        <w:tc>
          <w:tcPr>
            <w:tcW w:type="dxa" w:w="1662"/>
          </w:tcPr>
          <w:p>
            <w:r/>
            <w:r>
              <w:rPr>
                <w:sz w:val="16"/>
              </w:rPr>
              <w:t>66</w:t>
            </w:r>
          </w:p>
        </w:tc>
        <w:tc>
          <w:tcPr>
            <w:tcW w:type="dxa" w:w="1662"/>
          </w:tcPr>
          <w:p>
            <w:r/>
            <w:r>
              <w:rPr>
                <w:sz w:val="16"/>
              </w:rPr>
              <w:t>4.36%</w:t>
            </w:r>
          </w:p>
        </w:tc>
      </w:tr>
      <w:tr>
        <w:tc>
          <w:tcPr>
            <w:tcW w:type="dxa" w:w="1662"/>
          </w:tcPr>
          <w:p>
            <w:r/>
            <w:r>
              <w:rPr>
                <w:sz w:val="16"/>
              </w:rPr>
              <w:t>Full</w:t>
            </w:r>
          </w:p>
        </w:tc>
        <w:tc>
          <w:tcPr>
            <w:tcW w:type="dxa" w:w="1662"/>
          </w:tcPr>
          <w:p>
            <w:r/>
            <w:r>
              <w:rPr>
                <w:sz w:val="16"/>
              </w:rPr>
              <w:t>1,384</w:t>
            </w:r>
          </w:p>
        </w:tc>
        <w:tc>
          <w:tcPr>
            <w:tcW w:type="dxa" w:w="1662"/>
          </w:tcPr>
          <w:p>
            <w:r/>
            <w:r>
              <w:rPr>
                <w:sz w:val="16"/>
              </w:rPr>
              <w:t>50</w:t>
            </w:r>
          </w:p>
        </w:tc>
        <w:tc>
          <w:tcPr>
            <w:tcW w:type="dxa" w:w="1662"/>
          </w:tcPr>
          <w:p>
            <w:r/>
            <w:r>
              <w:rPr>
                <w:sz w:val="16"/>
              </w:rPr>
              <w:t>0</w:t>
            </w:r>
          </w:p>
        </w:tc>
        <w:tc>
          <w:tcPr>
            <w:tcW w:type="dxa" w:w="1662"/>
          </w:tcPr>
          <w:p>
            <w:r/>
            <w:r>
              <w:rPr>
                <w:sz w:val="16"/>
              </w:rPr>
              <w:t>50</w:t>
            </w:r>
          </w:p>
        </w:tc>
        <w:tc>
          <w:tcPr>
            <w:tcW w:type="dxa" w:w="1662"/>
          </w:tcPr>
          <w:p>
            <w:r/>
            <w:r>
              <w:rPr>
                <w:sz w:val="16"/>
              </w:rPr>
              <w:t>3.61%</w:t>
            </w:r>
          </w:p>
        </w:tc>
      </w:tr>
      <w:tr>
        <w:tc>
          <w:tcPr>
            <w:tcW w:type="dxa" w:w="1662"/>
          </w:tcPr>
          <w:p>
            <w:r/>
            <w:r>
              <w:rPr>
                <w:sz w:val="16"/>
              </w:rPr>
              <w:t>Twin</w:t>
            </w:r>
          </w:p>
        </w:tc>
        <w:tc>
          <w:tcPr>
            <w:tcW w:type="dxa" w:w="1662"/>
          </w:tcPr>
          <w:p>
            <w:r/>
            <w:r>
              <w:rPr>
                <w:sz w:val="16"/>
              </w:rPr>
              <w:t>32</w:t>
            </w:r>
          </w:p>
        </w:tc>
        <w:tc>
          <w:tcPr>
            <w:tcW w:type="dxa" w:w="1662"/>
          </w:tcPr>
          <w:p>
            <w:r/>
            <w:r>
              <w:rPr>
                <w:sz w:val="16"/>
              </w:rPr>
              <w:t>5</w:t>
            </w:r>
          </w:p>
        </w:tc>
        <w:tc>
          <w:tcPr>
            <w:tcW w:type="dxa" w:w="1662"/>
          </w:tcPr>
          <w:p>
            <w:r/>
            <w:r>
              <w:rPr>
                <w:sz w:val="16"/>
              </w:rPr>
              <w:t>1</w:t>
            </w:r>
          </w:p>
        </w:tc>
        <w:tc>
          <w:tcPr>
            <w:tcW w:type="dxa" w:w="1662"/>
          </w:tcPr>
          <w:p>
            <w:r/>
            <w:r>
              <w:rPr>
                <w:sz w:val="16"/>
              </w:rPr>
              <w:t>4</w:t>
            </w:r>
          </w:p>
        </w:tc>
        <w:tc>
          <w:tcPr>
            <w:tcW w:type="dxa" w:w="1662"/>
          </w:tcPr>
          <w:p>
            <w:r/>
            <w:r>
              <w:rPr>
                <w:sz w:val="16"/>
              </w:rPr>
              <w:t>15.62%</w:t>
            </w:r>
          </w:p>
        </w:tc>
      </w:tr>
    </w:tbl>
    <w:p/>
    <w:p>
      <w:r>
        <w:t>Sellerboard's same-SKU split counts 66 of 825 September units as paid; Command Center credits the ads with about 248 orders in 30 days. Ad attribution credits a purchase of any child after an ad click, the same-SKU split only the advertised child (25.2% of ad sales).</w:t>
      </w:r>
    </w:p>
    <w:p>
      <w:pPr>
        <w:pStyle w:val="Heading1"/>
      </w:pPr>
      <w:r>
        <w:t>A5. Keyword rank position and movement</w:t>
      </w:r>
    </w:p>
    <w:tbl>
      <w:tblPr>
        <w:tblStyle w:val="TableGrid"/>
        <w:tblW w:type="auto" w:w="0"/>
        <w:tblLook w:firstColumn="1" w:firstRow="1" w:lastColumn="0" w:lastRow="0" w:noHBand="0" w:noVBand="1" w:val="04A0"/>
      </w:tblPr>
      <w:tblGrid>
        <w:gridCol w:w="1246"/>
        <w:gridCol w:w="1246"/>
        <w:gridCol w:w="1246"/>
        <w:gridCol w:w="1246"/>
        <w:gridCol w:w="1246"/>
        <w:gridCol w:w="1246"/>
        <w:gridCol w:w="1246"/>
        <w:gridCol w:w="1246"/>
      </w:tblGrid>
      <w:tr>
        <w:tc>
          <w:tcPr>
            <w:tcW w:type="dxa" w:w="1246"/>
            <w:shd w:val="clear" w:color="auto" w:fill="1F3864"/>
          </w:tcPr>
          <w:p>
            <w:r/>
            <w:r>
              <w:rPr>
                <w:b/>
                <w:color w:val="FFFFFF"/>
                <w:sz w:val="14"/>
              </w:rPr>
              <w:t>Term</w:t>
            </w:r>
          </w:p>
        </w:tc>
        <w:tc>
          <w:tcPr>
            <w:tcW w:type="dxa" w:w="1246"/>
            <w:shd w:val="clear" w:color="auto" w:fill="1F3864"/>
          </w:tcPr>
          <w:p>
            <w:r/>
            <w:r>
              <w:rPr>
                <w:b/>
                <w:color w:val="FFFFFF"/>
                <w:sz w:val="14"/>
              </w:rPr>
              <w:t>SV</w:t>
            </w:r>
          </w:p>
        </w:tc>
        <w:tc>
          <w:tcPr>
            <w:tcW w:type="dxa" w:w="1246"/>
            <w:shd w:val="clear" w:color="auto" w:fill="1F3864"/>
          </w:tcPr>
          <w:p>
            <w:r/>
            <w:r>
              <w:rPr>
                <w:b/>
                <w:color w:val="FFFFFF"/>
                <w:sz w:val="14"/>
              </w:rPr>
              <w:t>Audit 29 Sep</w:t>
            </w:r>
          </w:p>
        </w:tc>
        <w:tc>
          <w:tcPr>
            <w:tcW w:type="dxa" w:w="1246"/>
            <w:shd w:val="clear" w:color="auto" w:fill="1F3864"/>
          </w:tcPr>
          <w:p>
            <w:r/>
            <w:r>
              <w:rPr>
                <w:b/>
                <w:color w:val="FFFFFF"/>
                <w:sz w:val="14"/>
              </w:rPr>
              <w:t>CC 7-day</w:t>
            </w:r>
          </w:p>
        </w:tc>
        <w:tc>
          <w:tcPr>
            <w:tcW w:type="dxa" w:w="1246"/>
            <w:shd w:val="clear" w:color="auto" w:fill="1F3864"/>
          </w:tcPr>
          <w:p>
            <w:r/>
            <w:r>
              <w:rPr>
                <w:b/>
                <w:color w:val="FFFFFF"/>
                <w:sz w:val="14"/>
              </w:rPr>
              <w:t>CC 30 days ago</w:t>
            </w:r>
          </w:p>
        </w:tc>
        <w:tc>
          <w:tcPr>
            <w:tcW w:type="dxa" w:w="1246"/>
            <w:shd w:val="clear" w:color="auto" w:fill="1F3864"/>
          </w:tcPr>
          <w:p>
            <w:r/>
            <w:r>
              <w:rPr>
                <w:b/>
                <w:color w:val="FFFFFF"/>
                <w:sz w:val="14"/>
              </w:rPr>
              <w:t>DD 7-day</w:t>
            </w:r>
          </w:p>
        </w:tc>
        <w:tc>
          <w:tcPr>
            <w:tcW w:type="dxa" w:w="1246"/>
            <w:shd w:val="clear" w:color="auto" w:fill="1F3864"/>
          </w:tcPr>
          <w:p>
            <w:r/>
            <w:r>
              <w:rPr>
                <w:b/>
                <w:color w:val="FFFFFF"/>
                <w:sz w:val="14"/>
              </w:rPr>
              <w:t>DD 3–9 Jul</w:t>
            </w:r>
          </w:p>
        </w:tc>
        <w:tc>
          <w:tcPr>
            <w:tcW w:type="dxa" w:w="1246"/>
            <w:shd w:val="clear" w:color="auto" w:fill="1F3864"/>
          </w:tcPr>
          <w:p>
            <w:r/>
            <w:r>
              <w:rPr>
                <w:b/>
                <w:color w:val="FFFFFF"/>
                <w:sz w:val="14"/>
              </w:rPr>
              <w:t>Target</w:t>
            </w:r>
          </w:p>
        </w:tc>
      </w:tr>
      <w:tr>
        <w:tc>
          <w:tcPr>
            <w:tcW w:type="dxa" w:w="1246"/>
          </w:tcPr>
          <w:p>
            <w:r/>
            <w:r>
              <w:rPr>
                <w:sz w:val="14"/>
              </w:rPr>
              <w:t>cooling fitted sheet</w:t>
            </w:r>
          </w:p>
        </w:tc>
        <w:tc>
          <w:tcPr>
            <w:tcW w:type="dxa" w:w="1246"/>
          </w:tcPr>
          <w:p>
            <w:r/>
            <w:r>
              <w:rPr>
                <w:sz w:val="14"/>
              </w:rPr>
              <w:t>2922</w:t>
            </w:r>
          </w:p>
        </w:tc>
        <w:tc>
          <w:tcPr>
            <w:tcW w:type="dxa" w:w="1246"/>
          </w:tcPr>
          <w:p>
            <w:r/>
            <w:r>
              <w:rPr>
                <w:sz w:val="14"/>
              </w:rPr>
              <w:t>2</w:t>
            </w:r>
          </w:p>
        </w:tc>
        <w:tc>
          <w:tcPr>
            <w:tcW w:type="dxa" w:w="1246"/>
          </w:tcPr>
          <w:p>
            <w:r/>
            <w:r>
              <w:rPr>
                <w:sz w:val="14"/>
              </w:rPr>
              <w:t>2</w:t>
            </w:r>
          </w:p>
        </w:tc>
        <w:tc>
          <w:tcPr>
            <w:tcW w:type="dxa" w:w="1246"/>
          </w:tcPr>
          <w:p>
            <w:r/>
            <w:r>
              <w:rPr>
                <w:sz w:val="14"/>
              </w:rPr>
              <w:t>2</w:t>
            </w:r>
          </w:p>
        </w:tc>
        <w:tc>
          <w:tcPr>
            <w:tcW w:type="dxa" w:w="1246"/>
          </w:tcPr>
          <w:p>
            <w:r/>
            <w:r>
              <w:rPr>
                <w:sz w:val="14"/>
              </w:rPr>
              <w:t>2</w:t>
            </w:r>
          </w:p>
        </w:tc>
        <w:tc>
          <w:tcPr>
            <w:tcW w:type="dxa" w:w="1246"/>
          </w:tcPr>
          <w:p>
            <w:r/>
            <w:r>
              <w:rPr>
                <w:sz w:val="14"/>
              </w:rPr>
              <w:t>2</w:t>
            </w:r>
          </w:p>
        </w:tc>
        <w:tc>
          <w:tcPr>
            <w:tcW w:type="dxa" w:w="1246"/>
          </w:tcPr>
          <w:p>
            <w:r/>
            <w:r>
              <w:rPr>
                <w:sz w:val="14"/>
              </w:rPr>
              <w:t>1</w:t>
            </w:r>
          </w:p>
        </w:tc>
      </w:tr>
      <w:tr>
        <w:tc>
          <w:tcPr>
            <w:tcW w:type="dxa" w:w="1246"/>
          </w:tcPr>
          <w:p>
            <w:r/>
            <w:r>
              <w:rPr>
                <w:sz w:val="14"/>
              </w:rPr>
              <w:t>cooling fitted sheet king</w:t>
            </w:r>
          </w:p>
        </w:tc>
        <w:tc>
          <w:tcPr>
            <w:tcW w:type="dxa" w:w="1246"/>
          </w:tcPr>
          <w:p>
            <w:r/>
            <w:r>
              <w:rPr>
                <w:sz w:val="14"/>
              </w:rPr>
              <w:t>1961</w:t>
            </w:r>
          </w:p>
        </w:tc>
        <w:tc>
          <w:tcPr>
            <w:tcW w:type="dxa" w:w="1246"/>
          </w:tcPr>
          <w:p>
            <w:r/>
            <w:r>
              <w:rPr>
                <w:sz w:val="14"/>
              </w:rPr>
              <w:t>18</w:t>
            </w:r>
          </w:p>
        </w:tc>
        <w:tc>
          <w:tcPr>
            <w:tcW w:type="dxa" w:w="1246"/>
          </w:tcPr>
          <w:p>
            <w:r/>
            <w:r>
              <w:rPr>
                <w:sz w:val="14"/>
              </w:rPr>
              <w:t>2</w:t>
            </w:r>
          </w:p>
        </w:tc>
        <w:tc>
          <w:tcPr>
            <w:tcW w:type="dxa" w:w="1246"/>
          </w:tcPr>
          <w:p>
            <w:r/>
            <w:r>
              <w:rPr>
                <w:sz w:val="14"/>
              </w:rPr>
              <w:t>2</w:t>
            </w:r>
          </w:p>
        </w:tc>
        <w:tc>
          <w:tcPr>
            <w:tcW w:type="dxa" w:w="1246"/>
          </w:tcPr>
          <w:p>
            <w:r/>
            <w:r>
              <w:rPr>
                <w:sz w:val="14"/>
              </w:rPr>
              <w:t>2</w:t>
            </w:r>
          </w:p>
        </w:tc>
        <w:tc>
          <w:tcPr>
            <w:tcW w:type="dxa" w:w="1246"/>
          </w:tcPr>
          <w:p>
            <w:r/>
            <w:r>
              <w:rPr>
                <w:sz w:val="14"/>
              </w:rPr>
              <w:t>39</w:t>
            </w:r>
          </w:p>
        </w:tc>
        <w:tc>
          <w:tcPr>
            <w:tcW w:type="dxa" w:w="1246"/>
          </w:tcPr>
          <w:p>
            <w:r/>
            <w:r>
              <w:rPr>
                <w:sz w:val="14"/>
              </w:rPr>
              <w:t>1</w:t>
            </w:r>
          </w:p>
        </w:tc>
      </w:tr>
      <w:tr>
        <w:tc>
          <w:tcPr>
            <w:tcW w:type="dxa" w:w="1246"/>
          </w:tcPr>
          <w:p>
            <w:r/>
            <w:r>
              <w:rPr>
                <w:sz w:val="14"/>
              </w:rPr>
              <w:t>cooling fitted sheet queen</w:t>
            </w:r>
          </w:p>
        </w:tc>
        <w:tc>
          <w:tcPr>
            <w:tcW w:type="dxa" w:w="1246"/>
          </w:tcPr>
          <w:p>
            <w:r/>
            <w:r>
              <w:rPr>
                <w:sz w:val="14"/>
              </w:rPr>
              <w:t>2625</w:t>
            </w:r>
          </w:p>
        </w:tc>
        <w:tc>
          <w:tcPr>
            <w:tcW w:type="dxa" w:w="1246"/>
          </w:tcPr>
          <w:p>
            <w:r/>
            <w:r>
              <w:rPr>
                <w:sz w:val="14"/>
              </w:rPr>
              <w:t>4</w:t>
            </w:r>
          </w:p>
        </w:tc>
        <w:tc>
          <w:tcPr>
            <w:tcW w:type="dxa" w:w="1246"/>
          </w:tcPr>
          <w:p>
            <w:r/>
            <w:r>
              <w:rPr>
                <w:sz w:val="14"/>
              </w:rPr>
              <w:t>4</w:t>
            </w:r>
          </w:p>
        </w:tc>
        <w:tc>
          <w:tcPr>
            <w:tcW w:type="dxa" w:w="1246"/>
          </w:tcPr>
          <w:p>
            <w:r/>
            <w:r>
              <w:rPr>
                <w:sz w:val="14"/>
              </w:rPr>
              <w:t>2</w:t>
            </w:r>
          </w:p>
        </w:tc>
        <w:tc>
          <w:tcPr>
            <w:tcW w:type="dxa" w:w="1246"/>
          </w:tcPr>
          <w:p>
            <w:r/>
            <w:r>
              <w:rPr>
                <w:sz w:val="14"/>
              </w:rPr>
              <w:t>3</w:t>
            </w:r>
          </w:p>
        </w:tc>
        <w:tc>
          <w:tcPr>
            <w:tcW w:type="dxa" w:w="1246"/>
          </w:tcPr>
          <w:p>
            <w:r/>
            <w:r>
              <w:rPr>
                <w:sz w:val="14"/>
              </w:rPr>
              <w:t>3</w:t>
            </w:r>
          </w:p>
        </w:tc>
        <w:tc>
          <w:tcPr>
            <w:tcW w:type="dxa" w:w="1246"/>
          </w:tcPr>
          <w:p>
            <w:r/>
            <w:r>
              <w:rPr>
                <w:sz w:val="14"/>
              </w:rPr>
              <w:t>3</w:t>
            </w:r>
          </w:p>
        </w:tc>
      </w:tr>
      <w:tr>
        <w:tc>
          <w:tcPr>
            <w:tcW w:type="dxa" w:w="1246"/>
          </w:tcPr>
          <w:p>
            <w:r/>
            <w:r>
              <w:rPr>
                <w:sz w:val="14"/>
              </w:rPr>
              <w:t>cooling fitted sheet full</w:t>
            </w:r>
          </w:p>
        </w:tc>
        <w:tc>
          <w:tcPr>
            <w:tcW w:type="dxa" w:w="1246"/>
          </w:tcPr>
          <w:p>
            <w:r/>
            <w:r>
              <w:rPr>
                <w:sz w:val="14"/>
              </w:rPr>
              <w:t>682</w:t>
            </w:r>
          </w:p>
        </w:tc>
        <w:tc>
          <w:tcPr>
            <w:tcW w:type="dxa" w:w="1246"/>
          </w:tcPr>
          <w:p>
            <w:r/>
            <w:r>
              <w:rPr>
                <w:sz w:val="14"/>
              </w:rPr>
              <w:t>4</w:t>
            </w:r>
          </w:p>
        </w:tc>
        <w:tc>
          <w:tcPr>
            <w:tcW w:type="dxa" w:w="1246"/>
          </w:tcPr>
          <w:p>
            <w:r/>
            <w:r>
              <w:rPr>
                <w:sz w:val="14"/>
              </w:rPr>
              <w:t>3</w:t>
            </w:r>
          </w:p>
        </w:tc>
        <w:tc>
          <w:tcPr>
            <w:tcW w:type="dxa" w:w="1246"/>
          </w:tcPr>
          <w:p>
            <w:r/>
            <w:r>
              <w:rPr>
                <w:sz w:val="14"/>
              </w:rPr>
              <w:t>88</w:t>
            </w:r>
          </w:p>
        </w:tc>
        <w:tc>
          <w:tcPr>
            <w:tcW w:type="dxa" w:w="1246"/>
          </w:tcPr>
          <w:p>
            <w:r/>
            <w:r>
              <w:rPr>
                <w:sz w:val="14"/>
              </w:rPr>
              <w:t>4</w:t>
            </w:r>
          </w:p>
        </w:tc>
        <w:tc>
          <w:tcPr>
            <w:tcW w:type="dxa" w:w="1246"/>
          </w:tcPr>
          <w:p>
            <w:r/>
            <w:r>
              <w:rPr>
                <w:sz w:val="14"/>
              </w:rPr>
              <w:t>1</w:t>
            </w:r>
          </w:p>
        </w:tc>
        <w:tc>
          <w:tcPr>
            <w:tcW w:type="dxa" w:w="1246"/>
          </w:tcPr>
          <w:p>
            <w:r/>
            <w:r>
              <w:rPr>
                <w:sz w:val="14"/>
              </w:rPr>
              <w:t>1</w:t>
            </w:r>
          </w:p>
        </w:tc>
      </w:tr>
      <w:tr>
        <w:tc>
          <w:tcPr>
            <w:tcW w:type="dxa" w:w="1246"/>
          </w:tcPr>
          <w:p>
            <w:r/>
            <w:r>
              <w:rPr>
                <w:sz w:val="14"/>
              </w:rPr>
              <w:t>king size fitted sheet cooling</w:t>
            </w:r>
          </w:p>
        </w:tc>
        <w:tc>
          <w:tcPr>
            <w:tcW w:type="dxa" w:w="1246"/>
          </w:tcPr>
          <w:p>
            <w:r/>
            <w:r>
              <w:rPr>
                <w:sz w:val="14"/>
              </w:rPr>
              <w:t>654</w:t>
            </w:r>
          </w:p>
        </w:tc>
        <w:tc>
          <w:tcPr>
            <w:tcW w:type="dxa" w:w="1246"/>
          </w:tcPr>
          <w:p>
            <w:r/>
            <w:r>
              <w:rPr>
                <w:sz w:val="14"/>
              </w:rPr>
              <w:t>3</w:t>
            </w:r>
          </w:p>
        </w:tc>
        <w:tc>
          <w:tcPr>
            <w:tcW w:type="dxa" w:w="1246"/>
          </w:tcPr>
          <w:p>
            <w:r/>
            <w:r>
              <w:rPr>
                <w:sz w:val="14"/>
              </w:rPr>
              <w:t>4</w:t>
            </w:r>
          </w:p>
        </w:tc>
        <w:tc>
          <w:tcPr>
            <w:tcW w:type="dxa" w:w="1246"/>
          </w:tcPr>
          <w:p>
            <w:r/>
            <w:r>
              <w:rPr>
                <w:sz w:val="14"/>
              </w:rPr>
              <w:t>5</w:t>
            </w:r>
          </w:p>
        </w:tc>
        <w:tc>
          <w:tcPr>
            <w:tcW w:type="dxa" w:w="1246"/>
          </w:tcPr>
          <w:p>
            <w:r/>
            <w:r>
              <w:rPr>
                <w:sz w:val="14"/>
              </w:rPr>
              <w:t>5</w:t>
            </w:r>
          </w:p>
        </w:tc>
        <w:tc>
          <w:tcPr>
            <w:tcW w:type="dxa" w:w="1246"/>
          </w:tcPr>
          <w:p>
            <w:r/>
            <w:r>
              <w:rPr>
                <w:sz w:val="14"/>
              </w:rPr>
              <w:t>53</w:t>
            </w:r>
          </w:p>
        </w:tc>
        <w:tc>
          <w:tcPr>
            <w:tcW w:type="dxa" w:w="1246"/>
          </w:tcPr>
          <w:p>
            <w:r/>
            <w:r>
              <w:rPr>
                <w:sz w:val="14"/>
              </w:rPr>
              <w:t>2</w:t>
            </w:r>
          </w:p>
        </w:tc>
      </w:tr>
      <w:tr>
        <w:tc>
          <w:tcPr>
            <w:tcW w:type="dxa" w:w="1246"/>
          </w:tcPr>
          <w:p>
            <w:r/>
            <w:r>
              <w:rPr>
                <w:sz w:val="14"/>
              </w:rPr>
              <w:t>queen fitted sheet cooling</w:t>
            </w:r>
          </w:p>
        </w:tc>
        <w:tc>
          <w:tcPr>
            <w:tcW w:type="dxa" w:w="1246"/>
          </w:tcPr>
          <w:p>
            <w:r/>
            <w:r>
              <w:rPr>
                <w:sz w:val="14"/>
              </w:rPr>
              <w:t>649</w:t>
            </w:r>
          </w:p>
        </w:tc>
        <w:tc>
          <w:tcPr>
            <w:tcW w:type="dxa" w:w="1246"/>
          </w:tcPr>
          <w:p>
            <w:r/>
            <w:r>
              <w:rPr>
                <w:sz w:val="14"/>
              </w:rPr>
              <w:t>4</w:t>
            </w:r>
          </w:p>
        </w:tc>
        <w:tc>
          <w:tcPr>
            <w:tcW w:type="dxa" w:w="1246"/>
          </w:tcPr>
          <w:p>
            <w:r/>
            <w:r>
              <w:rPr>
                <w:sz w:val="14"/>
              </w:rPr>
              <w:t>4</w:t>
            </w:r>
          </w:p>
        </w:tc>
        <w:tc>
          <w:tcPr>
            <w:tcW w:type="dxa" w:w="1246"/>
          </w:tcPr>
          <w:p>
            <w:r/>
            <w:r>
              <w:rPr>
                <w:sz w:val="14"/>
              </w:rPr>
              <w:t>5</w:t>
            </w:r>
          </w:p>
        </w:tc>
        <w:tc>
          <w:tcPr>
            <w:tcW w:type="dxa" w:w="1246"/>
          </w:tcPr>
          <w:p>
            <w:r/>
            <w:r>
              <w:rPr>
                <w:sz w:val="14"/>
              </w:rPr>
              <w:t>6</w:t>
            </w:r>
          </w:p>
        </w:tc>
        <w:tc>
          <w:tcPr>
            <w:tcW w:type="dxa" w:w="1246"/>
          </w:tcPr>
          <w:p>
            <w:r/>
            <w:r>
              <w:rPr>
                <w:sz w:val="14"/>
              </w:rPr>
              <w:t>7</w:t>
            </w:r>
          </w:p>
        </w:tc>
        <w:tc>
          <w:tcPr>
            <w:tcW w:type="dxa" w:w="1246"/>
          </w:tcPr>
          <w:p>
            <w:r/>
            <w:r>
              <w:rPr>
                <w:sz w:val="14"/>
              </w:rPr>
              <w:t>3</w:t>
            </w:r>
          </w:p>
        </w:tc>
      </w:tr>
      <w:tr>
        <w:tc>
          <w:tcPr>
            <w:tcW w:type="dxa" w:w="1246"/>
          </w:tcPr>
          <w:p>
            <w:r/>
            <w:r>
              <w:rPr>
                <w:sz w:val="14"/>
              </w:rPr>
              <w:t>cooling fitted sheets</w:t>
            </w:r>
          </w:p>
        </w:tc>
        <w:tc>
          <w:tcPr>
            <w:tcW w:type="dxa" w:w="1246"/>
          </w:tcPr>
          <w:p>
            <w:r/>
            <w:r>
              <w:rPr>
                <w:sz w:val="14"/>
              </w:rPr>
              <w:t>537</w:t>
            </w:r>
          </w:p>
        </w:tc>
        <w:tc>
          <w:tcPr>
            <w:tcW w:type="dxa" w:w="1246"/>
          </w:tcPr>
          <w:p>
            <w:r/>
            <w:r>
              <w:rPr>
                <w:sz w:val="14"/>
              </w:rPr>
              <w:t>2</w:t>
            </w:r>
          </w:p>
        </w:tc>
        <w:tc>
          <w:tcPr>
            <w:tcW w:type="dxa" w:w="1246"/>
          </w:tcPr>
          <w:p>
            <w:r/>
            <w:r>
              <w:rPr>
                <w:sz w:val="14"/>
              </w:rPr>
              <w:t>2</w:t>
            </w:r>
          </w:p>
        </w:tc>
        <w:tc>
          <w:tcPr>
            <w:tcW w:type="dxa" w:w="1246"/>
          </w:tcPr>
          <w:p>
            <w:r/>
            <w:r>
              <w:rPr>
                <w:sz w:val="14"/>
              </w:rPr>
              <w:t>—</w:t>
            </w:r>
          </w:p>
        </w:tc>
        <w:tc>
          <w:tcPr>
            <w:tcW w:type="dxa" w:w="1246"/>
          </w:tcPr>
          <w:p>
            <w:r/>
            <w:r>
              <w:rPr>
                <w:sz w:val="14"/>
              </w:rPr>
              <w:t>—</w:t>
            </w:r>
          </w:p>
        </w:tc>
        <w:tc>
          <w:tcPr>
            <w:tcW w:type="dxa" w:w="1246"/>
          </w:tcPr>
          <w:p>
            <w:r/>
            <w:r>
              <w:rPr>
                <w:sz w:val="14"/>
              </w:rPr>
              <w:t>—</w:t>
            </w:r>
          </w:p>
        </w:tc>
        <w:tc>
          <w:tcPr>
            <w:tcW w:type="dxa" w:w="1246"/>
          </w:tcPr>
          <w:p>
            <w:r/>
            <w:r>
              <w:rPr>
                <w:sz w:val="14"/>
              </w:rPr>
              <w:t>3</w:t>
            </w:r>
          </w:p>
        </w:tc>
      </w:tr>
      <w:tr>
        <w:tc>
          <w:tcPr>
            <w:tcW w:type="dxa" w:w="1246"/>
          </w:tcPr>
          <w:p>
            <w:r/>
            <w:r>
              <w:rPr>
                <w:sz w:val="14"/>
              </w:rPr>
              <w:t>cooling fitted sheet twin</w:t>
            </w:r>
          </w:p>
        </w:tc>
        <w:tc>
          <w:tcPr>
            <w:tcW w:type="dxa" w:w="1246"/>
          </w:tcPr>
          <w:p>
            <w:r/>
            <w:r>
              <w:rPr>
                <w:sz w:val="14"/>
              </w:rPr>
            </w:r>
          </w:p>
        </w:tc>
        <w:tc>
          <w:tcPr>
            <w:tcW w:type="dxa" w:w="1246"/>
          </w:tcPr>
          <w:p>
            <w:r/>
            <w:r>
              <w:rPr>
                <w:sz w:val="14"/>
              </w:rPr>
              <w:t>137</w:t>
            </w:r>
          </w:p>
        </w:tc>
        <w:tc>
          <w:tcPr>
            <w:tcW w:type="dxa" w:w="1246"/>
          </w:tcPr>
          <w:p>
            <w:r/>
            <w:r>
              <w:rPr>
                <w:sz w:val="14"/>
              </w:rPr>
              <w:t>137</w:t>
            </w:r>
          </w:p>
        </w:tc>
        <w:tc>
          <w:tcPr>
            <w:tcW w:type="dxa" w:w="1246"/>
          </w:tcPr>
          <w:p>
            <w:r/>
            <w:r>
              <w:rPr>
                <w:sz w:val="14"/>
              </w:rPr>
              <w:t>135.5</w:t>
            </w:r>
          </w:p>
        </w:tc>
        <w:tc>
          <w:tcPr>
            <w:tcW w:type="dxa" w:w="1246"/>
          </w:tcPr>
          <w:p>
            <w:r/>
            <w:r>
              <w:rPr>
                <w:sz w:val="14"/>
              </w:rPr>
              <w:t>—</w:t>
            </w:r>
          </w:p>
        </w:tc>
        <w:tc>
          <w:tcPr>
            <w:tcW w:type="dxa" w:w="1246"/>
          </w:tcPr>
          <w:p>
            <w:r/>
            <w:r>
              <w:rPr>
                <w:sz w:val="14"/>
              </w:rPr>
              <w:t>—</w:t>
            </w:r>
          </w:p>
        </w:tc>
        <w:tc>
          <w:tcPr>
            <w:tcW w:type="dxa" w:w="1246"/>
          </w:tcPr>
          <w:p>
            <w:r/>
            <w:r>
              <w:rPr>
                <w:sz w:val="14"/>
              </w:rPr>
              <w:t>10</w:t>
            </w:r>
          </w:p>
        </w:tc>
      </w:tr>
      <w:tr>
        <w:tc>
          <w:tcPr>
            <w:tcW w:type="dxa" w:w="1246"/>
          </w:tcPr>
          <w:p>
            <w:r/>
            <w:r>
              <w:rPr>
                <w:sz w:val="14"/>
              </w:rPr>
              <w:t>cooling queen fitted sheet</w:t>
            </w:r>
          </w:p>
        </w:tc>
        <w:tc>
          <w:tcPr>
            <w:tcW w:type="dxa" w:w="1246"/>
          </w:tcPr>
          <w:p>
            <w:r/>
            <w:r>
              <w:rPr>
                <w:sz w:val="14"/>
              </w:rPr>
              <w:t>522</w:t>
            </w:r>
          </w:p>
        </w:tc>
        <w:tc>
          <w:tcPr>
            <w:tcW w:type="dxa" w:w="1246"/>
          </w:tcPr>
          <w:p>
            <w:r/>
            <w:r>
              <w:rPr>
                <w:sz w:val="14"/>
              </w:rPr>
              <w:t>6</w:t>
            </w:r>
          </w:p>
        </w:tc>
        <w:tc>
          <w:tcPr>
            <w:tcW w:type="dxa" w:w="1246"/>
          </w:tcPr>
          <w:p>
            <w:r/>
            <w:r>
              <w:rPr>
                <w:sz w:val="14"/>
              </w:rPr>
              <w:t>—</w:t>
            </w:r>
          </w:p>
        </w:tc>
        <w:tc>
          <w:tcPr>
            <w:tcW w:type="dxa" w:w="1246"/>
          </w:tcPr>
          <w:p>
            <w:r/>
            <w:r>
              <w:rPr>
                <w:sz w:val="14"/>
              </w:rPr>
              <w:t>—</w:t>
            </w:r>
          </w:p>
        </w:tc>
        <w:tc>
          <w:tcPr>
            <w:tcW w:type="dxa" w:w="1246"/>
          </w:tcPr>
          <w:p>
            <w:r/>
            <w:r>
              <w:rPr>
                <w:sz w:val="14"/>
              </w:rPr>
              <w:t>—</w:t>
            </w:r>
          </w:p>
        </w:tc>
        <w:tc>
          <w:tcPr>
            <w:tcW w:type="dxa" w:w="1246"/>
          </w:tcPr>
          <w:p>
            <w:r/>
            <w:r>
              <w:rPr>
                <w:sz w:val="14"/>
              </w:rPr>
              <w:t>—</w:t>
            </w:r>
          </w:p>
        </w:tc>
        <w:tc>
          <w:tcPr>
            <w:tcW w:type="dxa" w:w="1246"/>
          </w:tcPr>
          <w:p>
            <w:r/>
            <w:r>
              <w:rPr>
                <w:sz w:val="14"/>
              </w:rPr>
              <w:t>3</w:t>
            </w:r>
          </w:p>
        </w:tc>
      </w:tr>
      <w:tr>
        <w:tc>
          <w:tcPr>
            <w:tcW w:type="dxa" w:w="1246"/>
          </w:tcPr>
          <w:p>
            <w:r/>
            <w:r>
              <w:rPr>
                <w:sz w:val="14"/>
              </w:rPr>
              <w:t>king fitted sheet cooling</w:t>
            </w:r>
          </w:p>
        </w:tc>
        <w:tc>
          <w:tcPr>
            <w:tcW w:type="dxa" w:w="1246"/>
          </w:tcPr>
          <w:p>
            <w:r/>
            <w:r>
              <w:rPr>
                <w:sz w:val="14"/>
              </w:rPr>
              <w:t>560</w:t>
            </w:r>
          </w:p>
        </w:tc>
        <w:tc>
          <w:tcPr>
            <w:tcW w:type="dxa" w:w="1246"/>
          </w:tcPr>
          <w:p>
            <w:r/>
            <w:r>
              <w:rPr>
                <w:sz w:val="14"/>
              </w:rPr>
              <w:t>6</w:t>
            </w:r>
          </w:p>
        </w:tc>
        <w:tc>
          <w:tcPr>
            <w:tcW w:type="dxa" w:w="1246"/>
          </w:tcPr>
          <w:p>
            <w:r/>
            <w:r>
              <w:rPr>
                <w:sz w:val="14"/>
              </w:rPr>
              <w:t>—</w:t>
            </w:r>
          </w:p>
        </w:tc>
        <w:tc>
          <w:tcPr>
            <w:tcW w:type="dxa" w:w="1246"/>
          </w:tcPr>
          <w:p>
            <w:r/>
            <w:r>
              <w:rPr>
                <w:sz w:val="14"/>
              </w:rPr>
              <w:t>—</w:t>
            </w:r>
          </w:p>
        </w:tc>
        <w:tc>
          <w:tcPr>
            <w:tcW w:type="dxa" w:w="1246"/>
          </w:tcPr>
          <w:p>
            <w:r/>
            <w:r>
              <w:rPr>
                <w:sz w:val="14"/>
              </w:rPr>
              <w:t>—</w:t>
            </w:r>
          </w:p>
        </w:tc>
        <w:tc>
          <w:tcPr>
            <w:tcW w:type="dxa" w:w="1246"/>
          </w:tcPr>
          <w:p>
            <w:r/>
            <w:r>
              <w:rPr>
                <w:sz w:val="14"/>
              </w:rPr>
              <w:t>—</w:t>
            </w:r>
          </w:p>
        </w:tc>
        <w:tc>
          <w:tcPr>
            <w:tcW w:type="dxa" w:w="1246"/>
          </w:tcPr>
          <w:p>
            <w:r/>
            <w:r>
              <w:rPr>
                <w:sz w:val="14"/>
              </w:rPr>
              <w:t>3</w:t>
            </w:r>
          </w:p>
        </w:tc>
      </w:tr>
      <w:tr>
        <w:tc>
          <w:tcPr>
            <w:tcW w:type="dxa" w:w="1246"/>
          </w:tcPr>
          <w:p>
            <w:r/>
            <w:r>
              <w:rPr>
                <w:sz w:val="14"/>
              </w:rPr>
              <w:t>king size cooling fitted sheet</w:t>
            </w:r>
          </w:p>
        </w:tc>
        <w:tc>
          <w:tcPr>
            <w:tcW w:type="dxa" w:w="1246"/>
          </w:tcPr>
          <w:p>
            <w:r/>
            <w:r>
              <w:rPr>
                <w:sz w:val="14"/>
              </w:rPr>
              <w:t>527</w:t>
            </w:r>
          </w:p>
        </w:tc>
        <w:tc>
          <w:tcPr>
            <w:tcW w:type="dxa" w:w="1246"/>
          </w:tcPr>
          <w:p>
            <w:r/>
            <w:r>
              <w:rPr>
                <w:sz w:val="14"/>
              </w:rPr>
              <w:t>3</w:t>
            </w:r>
          </w:p>
        </w:tc>
        <w:tc>
          <w:tcPr>
            <w:tcW w:type="dxa" w:w="1246"/>
          </w:tcPr>
          <w:p>
            <w:r/>
            <w:r>
              <w:rPr>
                <w:sz w:val="14"/>
              </w:rPr>
              <w:t>3</w:t>
            </w:r>
          </w:p>
        </w:tc>
        <w:tc>
          <w:tcPr>
            <w:tcW w:type="dxa" w:w="1246"/>
          </w:tcPr>
          <w:p>
            <w:r/>
            <w:r>
              <w:rPr>
                <w:sz w:val="14"/>
              </w:rPr>
              <w:t>3.5</w:t>
            </w:r>
          </w:p>
        </w:tc>
        <w:tc>
          <w:tcPr>
            <w:tcW w:type="dxa" w:w="1246"/>
          </w:tcPr>
          <w:p>
            <w:r/>
            <w:r>
              <w:rPr>
                <w:sz w:val="14"/>
              </w:rPr>
              <w:t>—</w:t>
            </w:r>
          </w:p>
        </w:tc>
        <w:tc>
          <w:tcPr>
            <w:tcW w:type="dxa" w:w="1246"/>
          </w:tcPr>
          <w:p>
            <w:r/>
            <w:r>
              <w:rPr>
                <w:sz w:val="14"/>
              </w:rPr>
              <w:t>—</w:t>
            </w:r>
          </w:p>
        </w:tc>
        <w:tc>
          <w:tcPr>
            <w:tcW w:type="dxa" w:w="1246"/>
          </w:tcPr>
          <w:p>
            <w:r/>
            <w:r>
              <w:rPr>
                <w:sz w:val="14"/>
              </w:rPr>
              <w:t>3</w:t>
            </w:r>
          </w:p>
        </w:tc>
      </w:tr>
      <w:tr>
        <w:tc>
          <w:tcPr>
            <w:tcW w:type="dxa" w:w="1246"/>
          </w:tcPr>
          <w:p>
            <w:r/>
            <w:r>
              <w:rPr>
                <w:sz w:val="14"/>
              </w:rPr>
              <w:t>queen fitted sheet only cooling</w:t>
            </w:r>
          </w:p>
        </w:tc>
        <w:tc>
          <w:tcPr>
            <w:tcW w:type="dxa" w:w="1246"/>
          </w:tcPr>
          <w:p>
            <w:r/>
            <w:r>
              <w:rPr>
                <w:sz w:val="14"/>
              </w:rPr>
              <w:t>532</w:t>
            </w:r>
          </w:p>
        </w:tc>
        <w:tc>
          <w:tcPr>
            <w:tcW w:type="dxa" w:w="1246"/>
          </w:tcPr>
          <w:p>
            <w:r/>
            <w:r>
              <w:rPr>
                <w:sz w:val="14"/>
              </w:rPr>
              <w:t>6</w:t>
            </w:r>
          </w:p>
        </w:tc>
        <w:tc>
          <w:tcPr>
            <w:tcW w:type="dxa" w:w="1246"/>
          </w:tcPr>
          <w:p>
            <w:r/>
            <w:r>
              <w:rPr>
                <w:sz w:val="14"/>
              </w:rPr>
              <w:t>5</w:t>
            </w:r>
          </w:p>
        </w:tc>
        <w:tc>
          <w:tcPr>
            <w:tcW w:type="dxa" w:w="1246"/>
          </w:tcPr>
          <w:p>
            <w:r/>
            <w:r>
              <w:rPr>
                <w:sz w:val="14"/>
              </w:rPr>
              <w:t>9</w:t>
            </w:r>
          </w:p>
        </w:tc>
        <w:tc>
          <w:tcPr>
            <w:tcW w:type="dxa" w:w="1246"/>
          </w:tcPr>
          <w:p>
            <w:r/>
            <w:r>
              <w:rPr>
                <w:sz w:val="14"/>
              </w:rPr>
              <w:t>6</w:t>
            </w:r>
          </w:p>
        </w:tc>
        <w:tc>
          <w:tcPr>
            <w:tcW w:type="dxa" w:w="1246"/>
          </w:tcPr>
          <w:p>
            <w:r/>
            <w:r>
              <w:rPr>
                <w:sz w:val="14"/>
              </w:rPr>
              <w:t>20.5</w:t>
            </w:r>
          </w:p>
        </w:tc>
        <w:tc>
          <w:tcPr>
            <w:tcW w:type="dxa" w:w="1246"/>
          </w:tcPr>
          <w:p>
            <w:r/>
            <w:r>
              <w:rPr>
                <w:sz w:val="14"/>
              </w:rPr>
              <w:t>3</w:t>
            </w:r>
          </w:p>
        </w:tc>
      </w:tr>
      <w:tr>
        <w:tc>
          <w:tcPr>
            <w:tcW w:type="dxa" w:w="1246"/>
          </w:tcPr>
          <w:p>
            <w:r/>
            <w:r>
              <w:rPr>
                <w:sz w:val="14"/>
              </w:rPr>
              <w:t>fitted cooling sheet queen</w:t>
            </w:r>
          </w:p>
        </w:tc>
        <w:tc>
          <w:tcPr>
            <w:tcW w:type="dxa" w:w="1246"/>
          </w:tcPr>
          <w:p>
            <w:r/>
            <w:r>
              <w:rPr>
                <w:sz w:val="14"/>
              </w:rPr>
              <w:t>410</w:t>
            </w:r>
          </w:p>
        </w:tc>
        <w:tc>
          <w:tcPr>
            <w:tcW w:type="dxa" w:w="1246"/>
          </w:tcPr>
          <w:p>
            <w:r/>
            <w:r>
              <w:rPr>
                <w:sz w:val="14"/>
              </w:rPr>
              <w:t>6</w:t>
            </w:r>
          </w:p>
        </w:tc>
        <w:tc>
          <w:tcPr>
            <w:tcW w:type="dxa" w:w="1246"/>
          </w:tcPr>
          <w:p>
            <w:r/>
            <w:r>
              <w:rPr>
                <w:sz w:val="14"/>
              </w:rPr>
              <w:t>5.5</w:t>
            </w:r>
          </w:p>
        </w:tc>
        <w:tc>
          <w:tcPr>
            <w:tcW w:type="dxa" w:w="1246"/>
          </w:tcPr>
          <w:p>
            <w:r/>
            <w:r>
              <w:rPr>
                <w:sz w:val="14"/>
              </w:rPr>
              <w:t>—</w:t>
            </w:r>
          </w:p>
        </w:tc>
        <w:tc>
          <w:tcPr>
            <w:tcW w:type="dxa" w:w="1246"/>
          </w:tcPr>
          <w:p>
            <w:r/>
            <w:r>
              <w:rPr>
                <w:sz w:val="14"/>
              </w:rPr>
              <w:t>—</w:t>
            </w:r>
          </w:p>
        </w:tc>
        <w:tc>
          <w:tcPr>
            <w:tcW w:type="dxa" w:w="1246"/>
          </w:tcPr>
          <w:p>
            <w:r/>
            <w:r>
              <w:rPr>
                <w:sz w:val="14"/>
              </w:rPr>
              <w:t>—</w:t>
            </w:r>
          </w:p>
        </w:tc>
        <w:tc>
          <w:tcPr>
            <w:tcW w:type="dxa" w:w="1246"/>
          </w:tcPr>
          <w:p>
            <w:r/>
            <w:r>
              <w:rPr>
                <w:sz w:val="14"/>
              </w:rPr>
              <w:t>3</w:t>
            </w:r>
          </w:p>
        </w:tc>
      </w:tr>
      <w:tr>
        <w:tc>
          <w:tcPr>
            <w:tcW w:type="dxa" w:w="1246"/>
          </w:tcPr>
          <w:p>
            <w:r/>
            <w:r>
              <w:rPr>
                <w:sz w:val="14"/>
              </w:rPr>
              <w:t>cooling king fitted sheet</w:t>
            </w:r>
          </w:p>
        </w:tc>
        <w:tc>
          <w:tcPr>
            <w:tcW w:type="dxa" w:w="1246"/>
          </w:tcPr>
          <w:p>
            <w:r/>
            <w:r>
              <w:rPr>
                <w:sz w:val="14"/>
              </w:rPr>
              <w:t>466</w:t>
            </w:r>
          </w:p>
        </w:tc>
        <w:tc>
          <w:tcPr>
            <w:tcW w:type="dxa" w:w="1246"/>
          </w:tcPr>
          <w:p>
            <w:r/>
            <w:r>
              <w:rPr>
                <w:sz w:val="14"/>
              </w:rPr>
              <w:t>2</w:t>
            </w:r>
          </w:p>
        </w:tc>
        <w:tc>
          <w:tcPr>
            <w:tcW w:type="dxa" w:w="1246"/>
          </w:tcPr>
          <w:p>
            <w:r/>
            <w:r>
              <w:rPr>
                <w:sz w:val="14"/>
              </w:rPr>
              <w:t>3</w:t>
            </w:r>
          </w:p>
        </w:tc>
        <w:tc>
          <w:tcPr>
            <w:tcW w:type="dxa" w:w="1246"/>
          </w:tcPr>
          <w:p>
            <w:r/>
            <w:r>
              <w:rPr>
                <w:sz w:val="14"/>
              </w:rPr>
              <w:t>—</w:t>
            </w:r>
          </w:p>
        </w:tc>
        <w:tc>
          <w:tcPr>
            <w:tcW w:type="dxa" w:w="1246"/>
          </w:tcPr>
          <w:p>
            <w:r/>
            <w:r>
              <w:rPr>
                <w:sz w:val="14"/>
              </w:rPr>
              <w:t>—</w:t>
            </w:r>
          </w:p>
        </w:tc>
        <w:tc>
          <w:tcPr>
            <w:tcW w:type="dxa" w:w="1246"/>
          </w:tcPr>
          <w:p>
            <w:r/>
            <w:r>
              <w:rPr>
                <w:sz w:val="14"/>
              </w:rPr>
              <w:t>—</w:t>
            </w:r>
          </w:p>
        </w:tc>
        <w:tc>
          <w:tcPr>
            <w:tcW w:type="dxa" w:w="1246"/>
          </w:tcPr>
          <w:p>
            <w:r/>
            <w:r>
              <w:rPr>
                <w:sz w:val="14"/>
              </w:rPr>
              <w:t>3</w:t>
            </w:r>
          </w:p>
        </w:tc>
      </w:tr>
      <w:tr>
        <w:tc>
          <w:tcPr>
            <w:tcW w:type="dxa" w:w="1246"/>
          </w:tcPr>
          <w:p>
            <w:r/>
            <w:r>
              <w:rPr>
                <w:sz w:val="14"/>
              </w:rPr>
              <w:t>king cooling fitted sheet</w:t>
            </w:r>
          </w:p>
        </w:tc>
        <w:tc>
          <w:tcPr>
            <w:tcW w:type="dxa" w:w="1246"/>
          </w:tcPr>
          <w:p>
            <w:r/>
            <w:r>
              <w:rPr>
                <w:sz w:val="14"/>
              </w:rPr>
              <w:t>486</w:t>
            </w:r>
          </w:p>
        </w:tc>
        <w:tc>
          <w:tcPr>
            <w:tcW w:type="dxa" w:w="1246"/>
          </w:tcPr>
          <w:p>
            <w:r/>
            <w:r>
              <w:rPr>
                <w:sz w:val="14"/>
              </w:rPr>
              <w:t>2</w:t>
            </w:r>
          </w:p>
        </w:tc>
        <w:tc>
          <w:tcPr>
            <w:tcW w:type="dxa" w:w="1246"/>
          </w:tcPr>
          <w:p>
            <w:r/>
            <w:r>
              <w:rPr>
                <w:sz w:val="14"/>
              </w:rPr>
              <w:t>2</w:t>
            </w:r>
          </w:p>
        </w:tc>
        <w:tc>
          <w:tcPr>
            <w:tcW w:type="dxa" w:w="1246"/>
          </w:tcPr>
          <w:p>
            <w:r/>
            <w:r>
              <w:rPr>
                <w:sz w:val="14"/>
              </w:rPr>
              <w:t>—</w:t>
            </w:r>
          </w:p>
        </w:tc>
        <w:tc>
          <w:tcPr>
            <w:tcW w:type="dxa" w:w="1246"/>
          </w:tcPr>
          <w:p>
            <w:r/>
            <w:r>
              <w:rPr>
                <w:sz w:val="14"/>
              </w:rPr>
              <w:t>—</w:t>
            </w:r>
          </w:p>
        </w:tc>
        <w:tc>
          <w:tcPr>
            <w:tcW w:type="dxa" w:w="1246"/>
          </w:tcPr>
          <w:p>
            <w:r/>
            <w:r>
              <w:rPr>
                <w:sz w:val="14"/>
              </w:rPr>
              <w:t>—</w:t>
            </w:r>
          </w:p>
        </w:tc>
        <w:tc>
          <w:tcPr>
            <w:tcW w:type="dxa" w:w="1246"/>
          </w:tcPr>
          <w:p>
            <w:r/>
            <w:r>
              <w:rPr>
                <w:sz w:val="14"/>
              </w:rPr>
              <w:t>3</w:t>
            </w:r>
          </w:p>
        </w:tc>
      </w:tr>
      <w:tr>
        <w:tc>
          <w:tcPr>
            <w:tcW w:type="dxa" w:w="1246"/>
          </w:tcPr>
          <w:p>
            <w:r/>
            <w:r>
              <w:rPr>
                <w:sz w:val="14"/>
              </w:rPr>
              <w:t>king size cooling fitted sheets only</w:t>
            </w:r>
          </w:p>
        </w:tc>
        <w:tc>
          <w:tcPr>
            <w:tcW w:type="dxa" w:w="1246"/>
          </w:tcPr>
          <w:p>
            <w:r/>
            <w:r>
              <w:rPr>
                <w:sz w:val="14"/>
              </w:rPr>
              <w:t>496</w:t>
            </w:r>
          </w:p>
        </w:tc>
        <w:tc>
          <w:tcPr>
            <w:tcW w:type="dxa" w:w="1246"/>
          </w:tcPr>
          <w:p>
            <w:r/>
            <w:r>
              <w:rPr>
                <w:sz w:val="14"/>
              </w:rPr>
              <w:t>3</w:t>
            </w:r>
          </w:p>
        </w:tc>
        <w:tc>
          <w:tcPr>
            <w:tcW w:type="dxa" w:w="1246"/>
          </w:tcPr>
          <w:p>
            <w:r/>
            <w:r>
              <w:rPr>
                <w:sz w:val="14"/>
              </w:rPr>
              <w:t>—</w:t>
            </w:r>
          </w:p>
        </w:tc>
        <w:tc>
          <w:tcPr>
            <w:tcW w:type="dxa" w:w="1246"/>
          </w:tcPr>
          <w:p>
            <w:r/>
            <w:r>
              <w:rPr>
                <w:sz w:val="14"/>
              </w:rPr>
              <w:t>—</w:t>
            </w:r>
          </w:p>
        </w:tc>
        <w:tc>
          <w:tcPr>
            <w:tcW w:type="dxa" w:w="1246"/>
          </w:tcPr>
          <w:p>
            <w:r/>
            <w:r>
              <w:rPr>
                <w:sz w:val="14"/>
              </w:rPr>
              <w:t>—</w:t>
            </w:r>
          </w:p>
        </w:tc>
        <w:tc>
          <w:tcPr>
            <w:tcW w:type="dxa" w:w="1246"/>
          </w:tcPr>
          <w:p>
            <w:r/>
            <w:r>
              <w:rPr>
                <w:sz w:val="14"/>
              </w:rPr>
              <w:t>—</w:t>
            </w:r>
          </w:p>
        </w:tc>
        <w:tc>
          <w:tcPr>
            <w:tcW w:type="dxa" w:w="1246"/>
          </w:tcPr>
          <w:p>
            <w:r/>
            <w:r>
              <w:rPr>
                <w:sz w:val="14"/>
              </w:rPr>
              <w:t>2</w:t>
            </w:r>
          </w:p>
        </w:tc>
      </w:tr>
      <w:tr>
        <w:tc>
          <w:tcPr>
            <w:tcW w:type="dxa" w:w="1246"/>
          </w:tcPr>
          <w:p>
            <w:r/>
            <w:r>
              <w:rPr>
                <w:sz w:val="14"/>
              </w:rPr>
              <w:t>cooling fitted sheet full size</w:t>
            </w:r>
          </w:p>
        </w:tc>
        <w:tc>
          <w:tcPr>
            <w:tcW w:type="dxa" w:w="1246"/>
          </w:tcPr>
          <w:p>
            <w:r/>
            <w:r>
              <w:rPr>
                <w:sz w:val="14"/>
              </w:rPr>
              <w:t>368</w:t>
            </w:r>
          </w:p>
        </w:tc>
        <w:tc>
          <w:tcPr>
            <w:tcW w:type="dxa" w:w="1246"/>
          </w:tcPr>
          <w:p>
            <w:r/>
            <w:r>
              <w:rPr>
                <w:sz w:val="14"/>
              </w:rPr>
              <w:t>5</w:t>
            </w:r>
          </w:p>
        </w:tc>
        <w:tc>
          <w:tcPr>
            <w:tcW w:type="dxa" w:w="1246"/>
          </w:tcPr>
          <w:p>
            <w:r/>
            <w:r>
              <w:rPr>
                <w:sz w:val="14"/>
              </w:rPr>
              <w:t>6.5</w:t>
            </w:r>
          </w:p>
        </w:tc>
        <w:tc>
          <w:tcPr>
            <w:tcW w:type="dxa" w:w="1246"/>
          </w:tcPr>
          <w:p>
            <w:r/>
            <w:r>
              <w:rPr>
                <w:sz w:val="14"/>
              </w:rPr>
              <w:t>—</w:t>
            </w:r>
          </w:p>
        </w:tc>
        <w:tc>
          <w:tcPr>
            <w:tcW w:type="dxa" w:w="1246"/>
          </w:tcPr>
          <w:p>
            <w:r/>
            <w:r>
              <w:rPr>
                <w:sz w:val="14"/>
              </w:rPr>
              <w:t>—</w:t>
            </w:r>
          </w:p>
        </w:tc>
        <w:tc>
          <w:tcPr>
            <w:tcW w:type="dxa" w:w="1246"/>
          </w:tcPr>
          <w:p>
            <w:r/>
            <w:r>
              <w:rPr>
                <w:sz w:val="14"/>
              </w:rPr>
              <w:t>—</w:t>
            </w:r>
          </w:p>
        </w:tc>
        <w:tc>
          <w:tcPr>
            <w:tcW w:type="dxa" w:w="1246"/>
          </w:tcPr>
          <w:p>
            <w:r/>
            <w:r>
              <w:rPr>
                <w:sz w:val="14"/>
              </w:rPr>
              <w:t>3</w:t>
            </w:r>
          </w:p>
        </w:tc>
      </w:tr>
      <w:tr>
        <w:tc>
          <w:tcPr>
            <w:tcW w:type="dxa" w:w="1246"/>
          </w:tcPr>
          <w:p>
            <w:r/>
            <w:r>
              <w:rPr>
                <w:sz w:val="14"/>
              </w:rPr>
              <w:t>cooling fitted sheets queen</w:t>
            </w:r>
          </w:p>
        </w:tc>
        <w:tc>
          <w:tcPr>
            <w:tcW w:type="dxa" w:w="1246"/>
          </w:tcPr>
          <w:p>
            <w:r/>
            <w:r>
              <w:rPr>
                <w:sz w:val="14"/>
              </w:rPr>
              <w:t>385</w:t>
            </w:r>
          </w:p>
        </w:tc>
        <w:tc>
          <w:tcPr>
            <w:tcW w:type="dxa" w:w="1246"/>
          </w:tcPr>
          <w:p>
            <w:r/>
            <w:r>
              <w:rPr>
                <w:sz w:val="14"/>
              </w:rPr>
              <w:t>2</w:t>
            </w:r>
          </w:p>
        </w:tc>
        <w:tc>
          <w:tcPr>
            <w:tcW w:type="dxa" w:w="1246"/>
          </w:tcPr>
          <w:p>
            <w:r/>
            <w:r>
              <w:rPr>
                <w:sz w:val="14"/>
              </w:rPr>
              <w:t>2.5</w:t>
            </w:r>
          </w:p>
        </w:tc>
        <w:tc>
          <w:tcPr>
            <w:tcW w:type="dxa" w:w="1246"/>
          </w:tcPr>
          <w:p>
            <w:r/>
            <w:r>
              <w:rPr>
                <w:sz w:val="14"/>
              </w:rPr>
              <w:t>—</w:t>
            </w:r>
          </w:p>
        </w:tc>
        <w:tc>
          <w:tcPr>
            <w:tcW w:type="dxa" w:w="1246"/>
          </w:tcPr>
          <w:p>
            <w:r/>
            <w:r>
              <w:rPr>
                <w:sz w:val="14"/>
              </w:rPr>
              <w:t>—</w:t>
            </w:r>
          </w:p>
        </w:tc>
        <w:tc>
          <w:tcPr>
            <w:tcW w:type="dxa" w:w="1246"/>
          </w:tcPr>
          <w:p>
            <w:r/>
            <w:r>
              <w:rPr>
                <w:sz w:val="14"/>
              </w:rPr>
              <w:t>—</w:t>
            </w:r>
          </w:p>
        </w:tc>
        <w:tc>
          <w:tcPr>
            <w:tcW w:type="dxa" w:w="1246"/>
          </w:tcPr>
          <w:p>
            <w:r/>
            <w:r>
              <w:rPr>
                <w:sz w:val="14"/>
              </w:rPr>
              <w:t>3</w:t>
            </w:r>
          </w:p>
        </w:tc>
      </w:tr>
      <w:tr>
        <w:tc>
          <w:tcPr>
            <w:tcW w:type="dxa" w:w="1246"/>
          </w:tcPr>
          <w:p>
            <w:r/>
            <w:r>
              <w:rPr>
                <w:sz w:val="14"/>
              </w:rPr>
              <w:t>cooling king size fitted sheets</w:t>
            </w:r>
          </w:p>
        </w:tc>
        <w:tc>
          <w:tcPr>
            <w:tcW w:type="dxa" w:w="1246"/>
          </w:tcPr>
          <w:p>
            <w:r/>
            <w:r>
              <w:rPr>
                <w:sz w:val="14"/>
              </w:rPr>
              <w:t>250</w:t>
            </w:r>
          </w:p>
        </w:tc>
        <w:tc>
          <w:tcPr>
            <w:tcW w:type="dxa" w:w="1246"/>
          </w:tcPr>
          <w:p>
            <w:r/>
            <w:r>
              <w:rPr>
                <w:sz w:val="14"/>
              </w:rPr>
              <w:t>21</w:t>
            </w:r>
          </w:p>
        </w:tc>
        <w:tc>
          <w:tcPr>
            <w:tcW w:type="dxa" w:w="1246"/>
          </w:tcPr>
          <w:p>
            <w:r/>
            <w:r>
              <w:rPr>
                <w:sz w:val="14"/>
              </w:rPr>
              <w:t>6.5</w:t>
            </w:r>
          </w:p>
        </w:tc>
        <w:tc>
          <w:tcPr>
            <w:tcW w:type="dxa" w:w="1246"/>
          </w:tcPr>
          <w:p>
            <w:r/>
            <w:r>
              <w:rPr>
                <w:sz w:val="14"/>
              </w:rPr>
              <w:t>—</w:t>
            </w:r>
          </w:p>
        </w:tc>
        <w:tc>
          <w:tcPr>
            <w:tcW w:type="dxa" w:w="1246"/>
          </w:tcPr>
          <w:p>
            <w:r/>
            <w:r>
              <w:rPr>
                <w:sz w:val="14"/>
              </w:rPr>
              <w:t>—</w:t>
            </w:r>
          </w:p>
        </w:tc>
        <w:tc>
          <w:tcPr>
            <w:tcW w:type="dxa" w:w="1246"/>
          </w:tcPr>
          <w:p>
            <w:r/>
            <w:r>
              <w:rPr>
                <w:sz w:val="14"/>
              </w:rPr>
              <w:t>—</w:t>
            </w:r>
          </w:p>
        </w:tc>
        <w:tc>
          <w:tcPr>
            <w:tcW w:type="dxa" w:w="1246"/>
          </w:tcPr>
          <w:p>
            <w:r/>
            <w:r>
              <w:rPr>
                <w:sz w:val="14"/>
              </w:rPr>
              <w:t>3</w:t>
            </w:r>
          </w:p>
        </w:tc>
      </w:tr>
      <w:tr>
        <w:tc>
          <w:tcPr>
            <w:tcW w:type="dxa" w:w="1246"/>
          </w:tcPr>
          <w:p>
            <w:r/>
            <w:r>
              <w:rPr>
                <w:sz w:val="14"/>
              </w:rPr>
              <w:t>fitted cooling sheet</w:t>
            </w:r>
          </w:p>
        </w:tc>
        <w:tc>
          <w:tcPr>
            <w:tcW w:type="dxa" w:w="1246"/>
          </w:tcPr>
          <w:p>
            <w:r/>
            <w:r>
              <w:rPr>
                <w:sz w:val="14"/>
              </w:rPr>
              <w:t>363</w:t>
            </w:r>
          </w:p>
        </w:tc>
        <w:tc>
          <w:tcPr>
            <w:tcW w:type="dxa" w:w="1246"/>
          </w:tcPr>
          <w:p>
            <w:r/>
            <w:r>
              <w:rPr>
                <w:sz w:val="14"/>
              </w:rPr>
              <w:t>2</w:t>
            </w:r>
          </w:p>
        </w:tc>
        <w:tc>
          <w:tcPr>
            <w:tcW w:type="dxa" w:w="1246"/>
          </w:tcPr>
          <w:p>
            <w:r/>
            <w:r>
              <w:rPr>
                <w:sz w:val="14"/>
              </w:rPr>
              <w:t>—</w:t>
            </w:r>
          </w:p>
        </w:tc>
        <w:tc>
          <w:tcPr>
            <w:tcW w:type="dxa" w:w="1246"/>
          </w:tcPr>
          <w:p>
            <w:r/>
            <w:r>
              <w:rPr>
                <w:sz w:val="14"/>
              </w:rPr>
              <w:t>—</w:t>
            </w:r>
          </w:p>
        </w:tc>
        <w:tc>
          <w:tcPr>
            <w:tcW w:type="dxa" w:w="1246"/>
          </w:tcPr>
          <w:p>
            <w:r/>
            <w:r>
              <w:rPr>
                <w:sz w:val="14"/>
              </w:rPr>
              <w:t>—</w:t>
            </w:r>
          </w:p>
        </w:tc>
        <w:tc>
          <w:tcPr>
            <w:tcW w:type="dxa" w:w="1246"/>
          </w:tcPr>
          <w:p>
            <w:r/>
            <w:r>
              <w:rPr>
                <w:sz w:val="14"/>
              </w:rPr>
              <w:t>—</w:t>
            </w:r>
          </w:p>
        </w:tc>
        <w:tc>
          <w:tcPr>
            <w:tcW w:type="dxa" w:w="1246"/>
          </w:tcPr>
          <w:p>
            <w:r/>
            <w:r>
              <w:rPr>
                <w:sz w:val="14"/>
              </w:rPr>
              <w:t>3</w:t>
            </w:r>
          </w:p>
        </w:tc>
      </w:tr>
      <w:tr>
        <w:tc>
          <w:tcPr>
            <w:tcW w:type="dxa" w:w="1246"/>
          </w:tcPr>
          <w:p>
            <w:r/>
            <w:r>
              <w:rPr>
                <w:sz w:val="14"/>
              </w:rPr>
              <w:t>fitted sheet cooling</w:t>
            </w:r>
          </w:p>
        </w:tc>
        <w:tc>
          <w:tcPr>
            <w:tcW w:type="dxa" w:w="1246"/>
          </w:tcPr>
          <w:p>
            <w:r/>
            <w:r>
              <w:rPr>
                <w:sz w:val="14"/>
              </w:rPr>
              <w:t>405</w:t>
            </w:r>
          </w:p>
        </w:tc>
        <w:tc>
          <w:tcPr>
            <w:tcW w:type="dxa" w:w="1246"/>
          </w:tcPr>
          <w:p>
            <w:r/>
            <w:r>
              <w:rPr>
                <w:sz w:val="14"/>
              </w:rPr>
              <w:t>2</w:t>
            </w:r>
          </w:p>
        </w:tc>
        <w:tc>
          <w:tcPr>
            <w:tcW w:type="dxa" w:w="1246"/>
          </w:tcPr>
          <w:p>
            <w:r/>
            <w:r>
              <w:rPr>
                <w:sz w:val="14"/>
              </w:rPr>
              <w:t>2</w:t>
            </w:r>
          </w:p>
        </w:tc>
        <w:tc>
          <w:tcPr>
            <w:tcW w:type="dxa" w:w="1246"/>
          </w:tcPr>
          <w:p>
            <w:r/>
            <w:r>
              <w:rPr>
                <w:sz w:val="14"/>
              </w:rPr>
              <w:t>—</w:t>
            </w:r>
          </w:p>
        </w:tc>
        <w:tc>
          <w:tcPr>
            <w:tcW w:type="dxa" w:w="1246"/>
          </w:tcPr>
          <w:p>
            <w:r/>
            <w:r>
              <w:rPr>
                <w:sz w:val="14"/>
              </w:rPr>
              <w:t>—</w:t>
            </w:r>
          </w:p>
        </w:tc>
        <w:tc>
          <w:tcPr>
            <w:tcW w:type="dxa" w:w="1246"/>
          </w:tcPr>
          <w:p>
            <w:r/>
            <w:r>
              <w:rPr>
                <w:sz w:val="14"/>
              </w:rPr>
              <w:t>—</w:t>
            </w:r>
          </w:p>
        </w:tc>
        <w:tc>
          <w:tcPr>
            <w:tcW w:type="dxa" w:w="1246"/>
          </w:tcPr>
          <w:p>
            <w:r/>
            <w:r>
              <w:rPr>
                <w:sz w:val="14"/>
              </w:rPr>
              <w:t>3</w:t>
            </w:r>
          </w:p>
        </w:tc>
      </w:tr>
      <w:tr>
        <w:tc>
          <w:tcPr>
            <w:tcW w:type="dxa" w:w="1246"/>
          </w:tcPr>
          <w:p>
            <w:r/>
            <w:r>
              <w:rPr>
                <w:sz w:val="14"/>
              </w:rPr>
              <w:t>fitted sheet king cooling</w:t>
            </w:r>
          </w:p>
        </w:tc>
        <w:tc>
          <w:tcPr>
            <w:tcW w:type="dxa" w:w="1246"/>
          </w:tcPr>
          <w:p>
            <w:r/>
            <w:r>
              <w:rPr>
                <w:sz w:val="14"/>
              </w:rPr>
              <w:t>360</w:t>
            </w:r>
          </w:p>
        </w:tc>
        <w:tc>
          <w:tcPr>
            <w:tcW w:type="dxa" w:w="1246"/>
          </w:tcPr>
          <w:p>
            <w:r/>
            <w:r>
              <w:rPr>
                <w:sz w:val="14"/>
              </w:rPr>
              <w:t>4</w:t>
            </w:r>
          </w:p>
        </w:tc>
        <w:tc>
          <w:tcPr>
            <w:tcW w:type="dxa" w:w="1246"/>
          </w:tcPr>
          <w:p>
            <w:r/>
            <w:r>
              <w:rPr>
                <w:sz w:val="14"/>
              </w:rPr>
              <w:t>3</w:t>
            </w:r>
          </w:p>
        </w:tc>
        <w:tc>
          <w:tcPr>
            <w:tcW w:type="dxa" w:w="1246"/>
          </w:tcPr>
          <w:p>
            <w:r/>
            <w:r>
              <w:rPr>
                <w:sz w:val="14"/>
              </w:rPr>
              <w:t>—</w:t>
            </w:r>
          </w:p>
        </w:tc>
        <w:tc>
          <w:tcPr>
            <w:tcW w:type="dxa" w:w="1246"/>
          </w:tcPr>
          <w:p>
            <w:r/>
            <w:r>
              <w:rPr>
                <w:sz w:val="14"/>
              </w:rPr>
              <w:t>—</w:t>
            </w:r>
          </w:p>
        </w:tc>
        <w:tc>
          <w:tcPr>
            <w:tcW w:type="dxa" w:w="1246"/>
          </w:tcPr>
          <w:p>
            <w:r/>
            <w:r>
              <w:rPr>
                <w:sz w:val="14"/>
              </w:rPr>
              <w:t>—</w:t>
            </w:r>
          </w:p>
        </w:tc>
        <w:tc>
          <w:tcPr>
            <w:tcW w:type="dxa" w:w="1246"/>
          </w:tcPr>
          <w:p>
            <w:r/>
            <w:r>
              <w:rPr>
                <w:sz w:val="14"/>
              </w:rPr>
              <w:t>3</w:t>
            </w:r>
          </w:p>
        </w:tc>
      </w:tr>
      <w:tr>
        <w:tc>
          <w:tcPr>
            <w:tcW w:type="dxa" w:w="1246"/>
          </w:tcPr>
          <w:p>
            <w:r/>
            <w:r>
              <w:rPr>
                <w:sz w:val="14"/>
              </w:rPr>
              <w:t>fitted sheet queen cooling</w:t>
            </w:r>
          </w:p>
        </w:tc>
        <w:tc>
          <w:tcPr>
            <w:tcW w:type="dxa" w:w="1246"/>
          </w:tcPr>
          <w:p>
            <w:r/>
            <w:r>
              <w:rPr>
                <w:sz w:val="14"/>
              </w:rPr>
              <w:t>401</w:t>
            </w:r>
          </w:p>
        </w:tc>
        <w:tc>
          <w:tcPr>
            <w:tcW w:type="dxa" w:w="1246"/>
          </w:tcPr>
          <w:p>
            <w:r/>
            <w:r>
              <w:rPr>
                <w:sz w:val="14"/>
              </w:rPr>
              <w:t>4</w:t>
            </w:r>
          </w:p>
        </w:tc>
        <w:tc>
          <w:tcPr>
            <w:tcW w:type="dxa" w:w="1246"/>
          </w:tcPr>
          <w:p>
            <w:r/>
            <w:r>
              <w:rPr>
                <w:sz w:val="14"/>
              </w:rPr>
              <w:t>—</w:t>
            </w:r>
          </w:p>
        </w:tc>
        <w:tc>
          <w:tcPr>
            <w:tcW w:type="dxa" w:w="1246"/>
          </w:tcPr>
          <w:p>
            <w:r/>
            <w:r>
              <w:rPr>
                <w:sz w:val="14"/>
              </w:rPr>
              <w:t>—</w:t>
            </w:r>
          </w:p>
        </w:tc>
        <w:tc>
          <w:tcPr>
            <w:tcW w:type="dxa" w:w="1246"/>
          </w:tcPr>
          <w:p>
            <w:r/>
            <w:r>
              <w:rPr>
                <w:sz w:val="14"/>
              </w:rPr>
              <w:t>6</w:t>
            </w:r>
          </w:p>
        </w:tc>
        <w:tc>
          <w:tcPr>
            <w:tcW w:type="dxa" w:w="1246"/>
          </w:tcPr>
          <w:p>
            <w:r/>
            <w:r>
              <w:rPr>
                <w:sz w:val="14"/>
              </w:rPr>
              <w:t>6</w:t>
            </w:r>
          </w:p>
        </w:tc>
        <w:tc>
          <w:tcPr>
            <w:tcW w:type="dxa" w:w="1246"/>
          </w:tcPr>
          <w:p>
            <w:r/>
            <w:r>
              <w:rPr>
                <w:sz w:val="14"/>
              </w:rPr>
              <w:t>3</w:t>
            </w:r>
          </w:p>
        </w:tc>
      </w:tr>
      <w:tr>
        <w:tc>
          <w:tcPr>
            <w:tcW w:type="dxa" w:w="1246"/>
          </w:tcPr>
          <w:p>
            <w:r/>
            <w:r>
              <w:rPr>
                <w:sz w:val="14"/>
              </w:rPr>
              <w:t>full size cooling fitted sheet</w:t>
            </w:r>
          </w:p>
        </w:tc>
        <w:tc>
          <w:tcPr>
            <w:tcW w:type="dxa" w:w="1246"/>
          </w:tcPr>
          <w:p>
            <w:r/>
            <w:r>
              <w:rPr>
                <w:sz w:val="14"/>
              </w:rPr>
              <w:t>250</w:t>
            </w:r>
          </w:p>
        </w:tc>
        <w:tc>
          <w:tcPr>
            <w:tcW w:type="dxa" w:w="1246"/>
          </w:tcPr>
          <w:p>
            <w:r/>
            <w:r>
              <w:rPr>
                <w:sz w:val="14"/>
              </w:rPr>
              <w:t>3</w:t>
            </w:r>
          </w:p>
        </w:tc>
        <w:tc>
          <w:tcPr>
            <w:tcW w:type="dxa" w:w="1246"/>
          </w:tcPr>
          <w:p>
            <w:r/>
            <w:r>
              <w:rPr>
                <w:sz w:val="14"/>
              </w:rPr>
              <w:t>3</w:t>
            </w:r>
          </w:p>
        </w:tc>
        <w:tc>
          <w:tcPr>
            <w:tcW w:type="dxa" w:w="1246"/>
          </w:tcPr>
          <w:p>
            <w:r/>
            <w:r>
              <w:rPr>
                <w:sz w:val="14"/>
              </w:rPr>
              <w:t>—</w:t>
            </w:r>
          </w:p>
        </w:tc>
        <w:tc>
          <w:tcPr>
            <w:tcW w:type="dxa" w:w="1246"/>
          </w:tcPr>
          <w:p>
            <w:r/>
            <w:r>
              <w:rPr>
                <w:sz w:val="14"/>
              </w:rPr>
              <w:t>—</w:t>
            </w:r>
          </w:p>
        </w:tc>
        <w:tc>
          <w:tcPr>
            <w:tcW w:type="dxa" w:w="1246"/>
          </w:tcPr>
          <w:p>
            <w:r/>
            <w:r>
              <w:rPr>
                <w:sz w:val="14"/>
              </w:rPr>
              <w:t>—</w:t>
            </w:r>
          </w:p>
        </w:tc>
        <w:tc>
          <w:tcPr>
            <w:tcW w:type="dxa" w:w="1246"/>
          </w:tcPr>
          <w:p>
            <w:r/>
            <w:r>
              <w:rPr>
                <w:sz w:val="14"/>
              </w:rPr>
              <w:t>3</w:t>
            </w:r>
          </w:p>
        </w:tc>
      </w:tr>
      <w:tr>
        <w:tc>
          <w:tcPr>
            <w:tcW w:type="dxa" w:w="1246"/>
          </w:tcPr>
          <w:p>
            <w:r/>
            <w:r>
              <w:rPr>
                <w:sz w:val="14"/>
              </w:rPr>
              <w:t>full size cooling fitted sheet only</w:t>
            </w:r>
          </w:p>
        </w:tc>
        <w:tc>
          <w:tcPr>
            <w:tcW w:type="dxa" w:w="1246"/>
          </w:tcPr>
          <w:p>
            <w:r/>
            <w:r>
              <w:rPr>
                <w:sz w:val="14"/>
              </w:rPr>
              <w:t>286</w:t>
            </w:r>
          </w:p>
        </w:tc>
        <w:tc>
          <w:tcPr>
            <w:tcW w:type="dxa" w:w="1246"/>
          </w:tcPr>
          <w:p>
            <w:r/>
            <w:r>
              <w:rPr>
                <w:sz w:val="14"/>
              </w:rPr>
              <w:t>17</w:t>
            </w:r>
          </w:p>
        </w:tc>
        <w:tc>
          <w:tcPr>
            <w:tcW w:type="dxa" w:w="1246"/>
          </w:tcPr>
          <w:p>
            <w:r/>
            <w:r>
              <w:rPr>
                <w:sz w:val="14"/>
              </w:rPr>
              <w:t>—</w:t>
            </w:r>
          </w:p>
        </w:tc>
        <w:tc>
          <w:tcPr>
            <w:tcW w:type="dxa" w:w="1246"/>
          </w:tcPr>
          <w:p>
            <w:r/>
            <w:r>
              <w:rPr>
                <w:sz w:val="14"/>
              </w:rPr>
              <w:t>—</w:t>
            </w:r>
          </w:p>
        </w:tc>
        <w:tc>
          <w:tcPr>
            <w:tcW w:type="dxa" w:w="1246"/>
          </w:tcPr>
          <w:p>
            <w:r/>
            <w:r>
              <w:rPr>
                <w:sz w:val="14"/>
              </w:rPr>
              <w:t>—</w:t>
            </w:r>
          </w:p>
        </w:tc>
        <w:tc>
          <w:tcPr>
            <w:tcW w:type="dxa" w:w="1246"/>
          </w:tcPr>
          <w:p>
            <w:r/>
            <w:r>
              <w:rPr>
                <w:sz w:val="14"/>
              </w:rPr>
              <w:t>—</w:t>
            </w:r>
          </w:p>
        </w:tc>
        <w:tc>
          <w:tcPr>
            <w:tcW w:type="dxa" w:w="1246"/>
          </w:tcPr>
          <w:p>
            <w:r/>
            <w:r>
              <w:rPr>
                <w:sz w:val="14"/>
              </w:rPr>
              <w:t>3</w:t>
            </w:r>
          </w:p>
        </w:tc>
      </w:tr>
      <w:tr>
        <w:tc>
          <w:tcPr>
            <w:tcW w:type="dxa" w:w="1246"/>
          </w:tcPr>
          <w:p>
            <w:r/>
            <w:r>
              <w:rPr>
                <w:sz w:val="14"/>
              </w:rPr>
              <w:t>king cooling fitted sheet only</w:t>
            </w:r>
          </w:p>
        </w:tc>
        <w:tc>
          <w:tcPr>
            <w:tcW w:type="dxa" w:w="1246"/>
          </w:tcPr>
          <w:p>
            <w:r/>
            <w:r>
              <w:rPr>
                <w:sz w:val="14"/>
              </w:rPr>
              <w:t>319</w:t>
            </w:r>
          </w:p>
        </w:tc>
        <w:tc>
          <w:tcPr>
            <w:tcW w:type="dxa" w:w="1246"/>
          </w:tcPr>
          <w:p>
            <w:r/>
            <w:r>
              <w:rPr>
                <w:sz w:val="14"/>
              </w:rPr>
              <w:t>4</w:t>
            </w:r>
          </w:p>
        </w:tc>
        <w:tc>
          <w:tcPr>
            <w:tcW w:type="dxa" w:w="1246"/>
          </w:tcPr>
          <w:p>
            <w:r/>
            <w:r>
              <w:rPr>
                <w:sz w:val="14"/>
              </w:rPr>
              <w:t>3.5</w:t>
            </w:r>
          </w:p>
        </w:tc>
        <w:tc>
          <w:tcPr>
            <w:tcW w:type="dxa" w:w="1246"/>
          </w:tcPr>
          <w:p>
            <w:r/>
            <w:r>
              <w:rPr>
                <w:sz w:val="14"/>
              </w:rPr>
              <w:t>—</w:t>
            </w:r>
          </w:p>
        </w:tc>
        <w:tc>
          <w:tcPr>
            <w:tcW w:type="dxa" w:w="1246"/>
          </w:tcPr>
          <w:p>
            <w:r/>
            <w:r>
              <w:rPr>
                <w:sz w:val="14"/>
              </w:rPr>
              <w:t>—</w:t>
            </w:r>
          </w:p>
        </w:tc>
        <w:tc>
          <w:tcPr>
            <w:tcW w:type="dxa" w:w="1246"/>
          </w:tcPr>
          <w:p>
            <w:r/>
            <w:r>
              <w:rPr>
                <w:sz w:val="14"/>
              </w:rPr>
              <w:t>—</w:t>
            </w:r>
          </w:p>
        </w:tc>
        <w:tc>
          <w:tcPr>
            <w:tcW w:type="dxa" w:w="1246"/>
          </w:tcPr>
          <w:p>
            <w:r/>
            <w:r>
              <w:rPr>
                <w:sz w:val="14"/>
              </w:rPr>
              <w:t>3</w:t>
            </w:r>
          </w:p>
        </w:tc>
      </w:tr>
      <w:tr>
        <w:tc>
          <w:tcPr>
            <w:tcW w:type="dxa" w:w="1246"/>
          </w:tcPr>
          <w:p>
            <w:r/>
            <w:r>
              <w:rPr>
                <w:sz w:val="14"/>
              </w:rPr>
              <w:t>king fitted sheet only cooling</w:t>
            </w:r>
          </w:p>
        </w:tc>
        <w:tc>
          <w:tcPr>
            <w:tcW w:type="dxa" w:w="1246"/>
          </w:tcPr>
          <w:p>
            <w:r/>
            <w:r>
              <w:rPr>
                <w:sz w:val="14"/>
              </w:rPr>
              <w:t>346</w:t>
            </w:r>
          </w:p>
        </w:tc>
        <w:tc>
          <w:tcPr>
            <w:tcW w:type="dxa" w:w="1246"/>
          </w:tcPr>
          <w:p>
            <w:r/>
            <w:r>
              <w:rPr>
                <w:sz w:val="14"/>
              </w:rPr>
              <w:t>3</w:t>
            </w:r>
          </w:p>
        </w:tc>
        <w:tc>
          <w:tcPr>
            <w:tcW w:type="dxa" w:w="1246"/>
          </w:tcPr>
          <w:p>
            <w:r/>
            <w:r>
              <w:rPr>
                <w:sz w:val="14"/>
              </w:rPr>
              <w:t>2.5</w:t>
            </w:r>
          </w:p>
        </w:tc>
        <w:tc>
          <w:tcPr>
            <w:tcW w:type="dxa" w:w="1246"/>
          </w:tcPr>
          <w:p>
            <w:r/>
            <w:r>
              <w:rPr>
                <w:sz w:val="14"/>
              </w:rPr>
              <w:t>—</w:t>
            </w:r>
          </w:p>
        </w:tc>
        <w:tc>
          <w:tcPr>
            <w:tcW w:type="dxa" w:w="1246"/>
          </w:tcPr>
          <w:p>
            <w:r/>
            <w:r>
              <w:rPr>
                <w:sz w:val="14"/>
              </w:rPr>
              <w:t>—</w:t>
            </w:r>
          </w:p>
        </w:tc>
        <w:tc>
          <w:tcPr>
            <w:tcW w:type="dxa" w:w="1246"/>
          </w:tcPr>
          <w:p>
            <w:r/>
            <w:r>
              <w:rPr>
                <w:sz w:val="14"/>
              </w:rPr>
              <w:t>—</w:t>
            </w:r>
          </w:p>
        </w:tc>
        <w:tc>
          <w:tcPr>
            <w:tcW w:type="dxa" w:w="1246"/>
          </w:tcPr>
          <w:p>
            <w:r/>
            <w:r>
              <w:rPr>
                <w:sz w:val="14"/>
              </w:rPr>
              <w:t>3</w:t>
            </w:r>
          </w:p>
        </w:tc>
      </w:tr>
      <w:tr>
        <w:tc>
          <w:tcPr>
            <w:tcW w:type="dxa" w:w="1246"/>
          </w:tcPr>
          <w:p>
            <w:r/>
            <w:r>
              <w:rPr>
                <w:sz w:val="14"/>
              </w:rPr>
              <w:t>queen fitted sheet deep pocket cooling</w:t>
            </w:r>
          </w:p>
        </w:tc>
        <w:tc>
          <w:tcPr>
            <w:tcW w:type="dxa" w:w="1246"/>
          </w:tcPr>
          <w:p>
            <w:r/>
            <w:r>
              <w:rPr>
                <w:sz w:val="14"/>
              </w:rPr>
              <w:t>262</w:t>
            </w:r>
          </w:p>
        </w:tc>
        <w:tc>
          <w:tcPr>
            <w:tcW w:type="dxa" w:w="1246"/>
          </w:tcPr>
          <w:p>
            <w:r/>
            <w:r>
              <w:rPr>
                <w:sz w:val="14"/>
              </w:rPr>
              <w:t>7</w:t>
            </w:r>
          </w:p>
        </w:tc>
        <w:tc>
          <w:tcPr>
            <w:tcW w:type="dxa" w:w="1246"/>
          </w:tcPr>
          <w:p>
            <w:r/>
            <w:r>
              <w:rPr>
                <w:sz w:val="14"/>
              </w:rPr>
              <w:t>—</w:t>
            </w:r>
          </w:p>
        </w:tc>
        <w:tc>
          <w:tcPr>
            <w:tcW w:type="dxa" w:w="1246"/>
          </w:tcPr>
          <w:p>
            <w:r/>
            <w:r>
              <w:rPr>
                <w:sz w:val="14"/>
              </w:rPr>
              <w:t>—</w:t>
            </w:r>
          </w:p>
        </w:tc>
        <w:tc>
          <w:tcPr>
            <w:tcW w:type="dxa" w:w="1246"/>
          </w:tcPr>
          <w:p>
            <w:r/>
            <w:r>
              <w:rPr>
                <w:sz w:val="14"/>
              </w:rPr>
              <w:t>—</w:t>
            </w:r>
          </w:p>
        </w:tc>
        <w:tc>
          <w:tcPr>
            <w:tcW w:type="dxa" w:w="1246"/>
          </w:tcPr>
          <w:p>
            <w:r/>
            <w:r>
              <w:rPr>
                <w:sz w:val="14"/>
              </w:rPr>
              <w:t>—</w:t>
            </w:r>
          </w:p>
        </w:tc>
        <w:tc>
          <w:tcPr>
            <w:tcW w:type="dxa" w:w="1246"/>
          </w:tcPr>
          <w:p>
            <w:r/>
            <w:r>
              <w:rPr>
                <w:sz w:val="14"/>
              </w:rPr>
              <w:t>3</w:t>
            </w:r>
          </w:p>
        </w:tc>
      </w:tr>
      <w:tr>
        <w:tc>
          <w:tcPr>
            <w:tcW w:type="dxa" w:w="1246"/>
          </w:tcPr>
          <w:p>
            <w:r/>
            <w:r>
              <w:rPr>
                <w:sz w:val="14"/>
              </w:rPr>
              <w:t>queen size fitted sheet only cooling</w:t>
            </w:r>
          </w:p>
        </w:tc>
        <w:tc>
          <w:tcPr>
            <w:tcW w:type="dxa" w:w="1246"/>
          </w:tcPr>
          <w:p>
            <w:r/>
            <w:r>
              <w:rPr>
                <w:sz w:val="14"/>
              </w:rPr>
              <w:t>274</w:t>
            </w:r>
          </w:p>
        </w:tc>
        <w:tc>
          <w:tcPr>
            <w:tcW w:type="dxa" w:w="1246"/>
          </w:tcPr>
          <w:p>
            <w:r/>
            <w:r>
              <w:rPr>
                <w:sz w:val="14"/>
              </w:rPr>
              <w:t>5</w:t>
            </w:r>
          </w:p>
        </w:tc>
        <w:tc>
          <w:tcPr>
            <w:tcW w:type="dxa" w:w="1246"/>
          </w:tcPr>
          <w:p>
            <w:r/>
            <w:r>
              <w:rPr>
                <w:sz w:val="14"/>
              </w:rPr>
              <w:t>6</w:t>
            </w:r>
          </w:p>
        </w:tc>
        <w:tc>
          <w:tcPr>
            <w:tcW w:type="dxa" w:w="1246"/>
          </w:tcPr>
          <w:p>
            <w:r/>
            <w:r>
              <w:rPr>
                <w:sz w:val="14"/>
              </w:rPr>
              <w:t>—</w:t>
            </w:r>
          </w:p>
        </w:tc>
        <w:tc>
          <w:tcPr>
            <w:tcW w:type="dxa" w:w="1246"/>
          </w:tcPr>
          <w:p>
            <w:r/>
            <w:r>
              <w:rPr>
                <w:sz w:val="14"/>
              </w:rPr>
              <w:t>—</w:t>
            </w:r>
          </w:p>
        </w:tc>
        <w:tc>
          <w:tcPr>
            <w:tcW w:type="dxa" w:w="1246"/>
          </w:tcPr>
          <w:p>
            <w:r/>
            <w:r>
              <w:rPr>
                <w:sz w:val="14"/>
              </w:rPr>
              <w:t>—</w:t>
            </w:r>
          </w:p>
        </w:tc>
        <w:tc>
          <w:tcPr>
            <w:tcW w:type="dxa" w:w="1246"/>
          </w:tcPr>
          <w:p>
            <w:r/>
            <w:r>
              <w:rPr>
                <w:sz w:val="14"/>
              </w:rPr>
              <w:t>3</w:t>
            </w:r>
          </w:p>
        </w:tc>
      </w:tr>
    </w:tbl>
    <w:p/>
    <w:p>
      <w:r>
        <w:t>Sources: Command Center daily ranks (7-day median 25 Sep–1 Oct) and Data Dive Rank Radar (ASIN B0GR6GBJYC, 7-day median 24–30 Sep). The audit used one read on 29 Sep. Where they differ by more than 3 places: 'cooling fitted sheet king' audit 18 vs CC 2 / DD 2; 'cooling king size fitted sheets' audit 21 vs CC 6.5 / DD —. 'cooling fitted sheet king' read 10 on Command Center on 29 Sep and 2 on every other day of the week: there is no collapse to freeze. Data Dive shows most fitted-sheet terms unranked in early July and on page one by September.</w:t>
      </w:r>
    </w:p>
    <w:p>
      <w:pPr>
        <w:pStyle w:val="Heading1"/>
      </w:pPr>
      <w:r>
        <w:t>A5a. The ranks in the owner's competitor sheet</w:t>
      </w:r>
    </w:p>
    <w:p>
      <w:r>
        <w:t>There is no owner competitor-analysis sheet for this product, so nothing to verify. The cross-check is Command Center against Data Dive and the audit (section A5, E Rank sources).</w:t>
      </w:r>
    </w:p>
    <w:p>
      <w:pPr>
        <w:pStyle w:val="Heading1"/>
      </w:pPr>
      <w:r>
        <w:t>A6. Competitors</w:t>
      </w:r>
    </w:p>
    <w:tbl>
      <w:tblPr>
        <w:tblStyle w:val="TableGrid"/>
        <w:tblW w:type="auto" w:w="0"/>
        <w:tblLook w:firstColumn="1" w:firstRow="1" w:lastColumn="0" w:lastRow="0" w:noHBand="0" w:noVBand="1" w:val="04A0"/>
      </w:tblPr>
      <w:tblGrid>
        <w:gridCol w:w="1246"/>
        <w:gridCol w:w="1246"/>
        <w:gridCol w:w="1246"/>
        <w:gridCol w:w="1246"/>
        <w:gridCol w:w="1246"/>
        <w:gridCol w:w="1246"/>
        <w:gridCol w:w="1246"/>
        <w:gridCol w:w="1246"/>
      </w:tblGrid>
      <w:tr>
        <w:tc>
          <w:tcPr>
            <w:tcW w:type="dxa" w:w="1246"/>
            <w:shd w:val="clear" w:color="auto" w:fill="1F3864"/>
          </w:tcPr>
          <w:p>
            <w:r/>
            <w:r>
              <w:rPr>
                <w:b/>
                <w:color w:val="FFFFFF"/>
                <w:sz w:val="14"/>
              </w:rPr>
              <w:t>Brand</w:t>
            </w:r>
          </w:p>
        </w:tc>
        <w:tc>
          <w:tcPr>
            <w:tcW w:type="dxa" w:w="1246"/>
            <w:shd w:val="clear" w:color="auto" w:fill="1F3864"/>
          </w:tcPr>
          <w:p>
            <w:r/>
            <w:r>
              <w:rPr>
                <w:b/>
                <w:color w:val="FFFFFF"/>
                <w:sz w:val="14"/>
              </w:rPr>
              <w:t>Parent ASIN</w:t>
            </w:r>
          </w:p>
        </w:tc>
        <w:tc>
          <w:tcPr>
            <w:tcW w:type="dxa" w:w="1246"/>
            <w:shd w:val="clear" w:color="auto" w:fill="1F3864"/>
          </w:tcPr>
          <w:p>
            <w:r/>
            <w:r>
              <w:rPr>
                <w:b/>
                <w:color w:val="FFFFFF"/>
                <w:sz w:val="14"/>
              </w:rPr>
              <w:t>Tier</w:t>
            </w:r>
          </w:p>
        </w:tc>
        <w:tc>
          <w:tcPr>
            <w:tcW w:type="dxa" w:w="1246"/>
            <w:shd w:val="clear" w:color="auto" w:fill="1F3864"/>
          </w:tcPr>
          <w:p>
            <w:r/>
            <w:r>
              <w:rPr>
                <w:b/>
                <w:color w:val="FFFFFF"/>
                <w:sz w:val="14"/>
              </w:rPr>
              <w:t>Price</w:t>
            </w:r>
          </w:p>
        </w:tc>
        <w:tc>
          <w:tcPr>
            <w:tcW w:type="dxa" w:w="1246"/>
            <w:shd w:val="clear" w:color="auto" w:fill="1F3864"/>
          </w:tcPr>
          <w:p>
            <w:r/>
            <w:r>
              <w:rPr>
                <w:b/>
                <w:color w:val="FFFFFF"/>
                <w:sz w:val="14"/>
              </w:rPr>
              <w:t>List price</w:t>
            </w:r>
          </w:p>
        </w:tc>
        <w:tc>
          <w:tcPr>
            <w:tcW w:type="dxa" w:w="1246"/>
            <w:shd w:val="clear" w:color="auto" w:fill="1F3864"/>
          </w:tcPr>
          <w:p>
            <w:r/>
            <w:r>
              <w:rPr>
                <w:b/>
                <w:color w:val="FFFFFF"/>
                <w:sz w:val="14"/>
              </w:rPr>
              <w:t>BSR</w:t>
            </w:r>
          </w:p>
        </w:tc>
        <w:tc>
          <w:tcPr>
            <w:tcW w:type="dxa" w:w="1246"/>
            <w:shd w:val="clear" w:color="auto" w:fill="1F3864"/>
          </w:tcPr>
          <w:p>
            <w:r/>
            <w:r>
              <w:rPr>
                <w:b/>
                <w:color w:val="FFFFFF"/>
                <w:sz w:val="14"/>
              </w:rPr>
              <w:t>Est. weekly sales</w:t>
            </w:r>
          </w:p>
        </w:tc>
        <w:tc>
          <w:tcPr>
            <w:tcW w:type="dxa" w:w="1246"/>
            <w:shd w:val="clear" w:color="auto" w:fill="1F3864"/>
          </w:tcPr>
          <w:p>
            <w:r/>
            <w:r>
              <w:rPr>
                <w:b/>
                <w:color w:val="FFFFFF"/>
                <w:sz w:val="14"/>
              </w:rPr>
              <w:t>Reviews</w:t>
            </w:r>
          </w:p>
        </w:tc>
      </w:tr>
      <w:tr>
        <w:tc>
          <w:tcPr>
            <w:tcW w:type="dxa" w:w="1246"/>
          </w:tcPr>
          <w:p>
            <w:r/>
            <w:r>
              <w:rPr>
                <w:sz w:val="14"/>
              </w:rPr>
              <w:t>Cozy Bliss</w:t>
            </w:r>
          </w:p>
        </w:tc>
        <w:tc>
          <w:tcPr>
            <w:tcW w:type="dxa" w:w="1246"/>
          </w:tcPr>
          <w:p>
            <w:r/>
            <w:r>
              <w:rPr>
                <w:sz w:val="14"/>
              </w:rPr>
              <w:t>B0DT14Y4VJ</w:t>
            </w:r>
          </w:p>
        </w:tc>
        <w:tc>
          <w:tcPr>
            <w:tcW w:type="dxa" w:w="1246"/>
          </w:tcPr>
          <w:p>
            <w:r/>
            <w:r>
              <w:rPr>
                <w:sz w:val="14"/>
              </w:rPr>
              <w:t>Beatable</w:t>
            </w:r>
          </w:p>
        </w:tc>
        <w:tc>
          <w:tcPr>
            <w:tcW w:type="dxa" w:w="1246"/>
          </w:tcPr>
          <w:p>
            <w:r/>
            <w:r>
              <w:rPr>
                <w:sz w:val="14"/>
              </w:rPr>
              <w:t>$74.99</w:t>
            </w:r>
          </w:p>
        </w:tc>
        <w:tc>
          <w:tcPr>
            <w:tcW w:type="dxa" w:w="1246"/>
          </w:tcPr>
          <w:p>
            <w:r/>
            <w:r>
              <w:rPr>
                <w:sz w:val="14"/>
              </w:rPr>
              <w:t>$79.99</w:t>
            </w:r>
          </w:p>
        </w:tc>
        <w:tc>
          <w:tcPr>
            <w:tcW w:type="dxa" w:w="1246"/>
          </w:tcPr>
          <w:p>
            <w:r/>
            <w:r>
              <w:rPr>
                <w:sz w:val="14"/>
              </w:rPr>
              <w:t>121,203</w:t>
            </w:r>
          </w:p>
        </w:tc>
        <w:tc>
          <w:tcPr>
            <w:tcW w:type="dxa" w:w="1246"/>
          </w:tcPr>
          <w:p>
            <w:r/>
            <w:r>
              <w:rPr>
                <w:sz w:val="14"/>
              </w:rPr>
              <w:t>5</w:t>
            </w:r>
          </w:p>
        </w:tc>
        <w:tc>
          <w:tcPr>
            <w:tcW w:type="dxa" w:w="1246"/>
          </w:tcPr>
          <w:p>
            <w:r/>
            <w:r>
              <w:rPr>
                <w:sz w:val="14"/>
              </w:rPr>
              <w:t>454</w:t>
            </w:r>
          </w:p>
        </w:tc>
      </w:tr>
      <w:tr>
        <w:tc>
          <w:tcPr>
            <w:tcW w:type="dxa" w:w="1246"/>
          </w:tcPr>
          <w:p>
            <w:r/>
            <w:r>
              <w:rPr>
                <w:sz w:val="14"/>
              </w:rPr>
              <w:t>REST</w:t>
            </w:r>
          </w:p>
        </w:tc>
        <w:tc>
          <w:tcPr>
            <w:tcW w:type="dxa" w:w="1246"/>
          </w:tcPr>
          <w:p>
            <w:r/>
            <w:r>
              <w:rPr>
                <w:sz w:val="14"/>
              </w:rPr>
              <w:t>B0C14HFDS1</w:t>
            </w:r>
          </w:p>
        </w:tc>
        <w:tc>
          <w:tcPr>
            <w:tcW w:type="dxa" w:w="1246"/>
          </w:tcPr>
          <w:p>
            <w:r/>
            <w:r>
              <w:rPr>
                <w:sz w:val="14"/>
              </w:rPr>
              <w:t>Beatable</w:t>
            </w:r>
          </w:p>
        </w:tc>
        <w:tc>
          <w:tcPr>
            <w:tcW w:type="dxa" w:w="1246"/>
          </w:tcPr>
          <w:p>
            <w:r/>
            <w:r>
              <w:rPr>
                <w:sz w:val="14"/>
              </w:rPr>
              <w:t>$139.00</w:t>
            </w:r>
          </w:p>
        </w:tc>
        <w:tc>
          <w:tcPr>
            <w:tcW w:type="dxa" w:w="1246"/>
          </w:tcPr>
          <w:p>
            <w:r/>
            <w:r>
              <w:rPr>
                <w:sz w:val="14"/>
              </w:rPr>
              <w:t>—</w:t>
            </w:r>
          </w:p>
        </w:tc>
        <w:tc>
          <w:tcPr>
            <w:tcW w:type="dxa" w:w="1246"/>
          </w:tcPr>
          <w:p>
            <w:r/>
            <w:r>
              <w:rPr>
                <w:sz w:val="14"/>
              </w:rPr>
              <w:t>38,632</w:t>
            </w:r>
          </w:p>
        </w:tc>
        <w:tc>
          <w:tcPr>
            <w:tcW w:type="dxa" w:w="1246"/>
          </w:tcPr>
          <w:p>
            <w:r/>
            <w:r>
              <w:rPr>
                <w:sz w:val="14"/>
              </w:rPr>
              <w:t>35</w:t>
            </w:r>
          </w:p>
        </w:tc>
        <w:tc>
          <w:tcPr>
            <w:tcW w:type="dxa" w:w="1246"/>
          </w:tcPr>
          <w:p>
            <w:r/>
            <w:r>
              <w:rPr>
                <w:sz w:val="14"/>
              </w:rPr>
              <w:t>651</w:t>
            </w:r>
          </w:p>
        </w:tc>
      </w:tr>
      <w:tr>
        <w:tc>
          <w:tcPr>
            <w:tcW w:type="dxa" w:w="1246"/>
          </w:tcPr>
          <w:p>
            <w:r/>
            <w:r>
              <w:rPr>
                <w:sz w:val="14"/>
              </w:rPr>
              <w:t>Bedsure</w:t>
            </w:r>
          </w:p>
        </w:tc>
        <w:tc>
          <w:tcPr>
            <w:tcW w:type="dxa" w:w="1246"/>
          </w:tcPr>
          <w:p>
            <w:r/>
            <w:r>
              <w:rPr>
                <w:sz w:val="14"/>
              </w:rPr>
              <w:t>B0GNMKSLRZ</w:t>
            </w:r>
          </w:p>
        </w:tc>
        <w:tc>
          <w:tcPr>
            <w:tcW w:type="dxa" w:w="1246"/>
          </w:tcPr>
          <w:p>
            <w:r/>
            <w:r>
              <w:rPr>
                <w:sz w:val="14"/>
              </w:rPr>
              <w:t>Poor</w:t>
            </w:r>
          </w:p>
        </w:tc>
        <w:tc>
          <w:tcPr>
            <w:tcW w:type="dxa" w:w="1246"/>
          </w:tcPr>
          <w:p>
            <w:r/>
            <w:r>
              <w:rPr>
                <w:sz w:val="14"/>
              </w:rPr>
              <w:t>$58.99</w:t>
            </w:r>
          </w:p>
        </w:tc>
        <w:tc>
          <w:tcPr>
            <w:tcW w:type="dxa" w:w="1246"/>
          </w:tcPr>
          <w:p>
            <w:r/>
            <w:r>
              <w:rPr>
                <w:sz w:val="14"/>
              </w:rPr>
              <w:t>—</w:t>
            </w:r>
          </w:p>
        </w:tc>
        <w:tc>
          <w:tcPr>
            <w:tcW w:type="dxa" w:w="1246"/>
          </w:tcPr>
          <w:p>
            <w:r/>
            <w:r>
              <w:rPr>
                <w:sz w:val="14"/>
              </w:rPr>
              <w:t>315,741</w:t>
            </w:r>
          </w:p>
        </w:tc>
        <w:tc>
          <w:tcPr>
            <w:tcW w:type="dxa" w:w="1246"/>
          </w:tcPr>
          <w:p>
            <w:r/>
            <w:r>
              <w:rPr>
                <w:sz w:val="14"/>
              </w:rPr>
              <w:t>5</w:t>
            </w:r>
          </w:p>
        </w:tc>
        <w:tc>
          <w:tcPr>
            <w:tcW w:type="dxa" w:w="1246"/>
          </w:tcPr>
          <w:p>
            <w:r/>
            <w:r>
              <w:rPr>
                <w:sz w:val="14"/>
              </w:rPr>
              <w:t>105</w:t>
            </w:r>
          </w:p>
        </w:tc>
      </w:tr>
    </w:tbl>
    <w:p/>
    <w:p>
      <w:r>
        <w:t>Three mapped rivals: REST (premium, $109–139, ~35 units a week) and Cozy Bliss ($74.99) are 'Beatable', Bedsure 'Poor'. All three were on discount at the end of September; REST raised price 22%. Our children sell at $36–40. No per-term rival placement data was pulled; the keyword deep dive (A7) uses our own data and the market.</w:t>
      </w:r>
    </w:p>
    <w:p>
      <w:pPr>
        <w:pStyle w:val="Heading1"/>
      </w:pPr>
      <w:r>
        <w:t>A7. Keyword deep dive</w:t>
      </w:r>
    </w:p>
    <w:p>
      <w:pPr>
        <w:pStyle w:val="ListBullet"/>
      </w:pPr>
      <w:r>
        <w:rPr>
          <w:b/>
        </w:rPr>
        <w:t xml:space="preserve">'cooling fitted sheet' — </w:t>
      </w:r>
      <w:r>
        <w:t>market 1.61 purchases/day (Q3), 1.47 in Q2; 90 days: 438 paid clicks, 67 orders (15.3%); rank CC 2 (30 days ago 2), DD 2; owner on Queen White: top of search $3.78 → $3.10 (ceiling $1.61), DESCEND.</w:t>
      </w:r>
    </w:p>
    <w:p>
      <w:pPr>
        <w:pStyle w:val="ListBullet"/>
      </w:pPr>
      <w:r>
        <w:rPr>
          <w:b/>
        </w:rPr>
        <w:t xml:space="preserve">'cooling fitted sheet king' — </w:t>
      </w:r>
      <w:r>
        <w:t>market 2.33 purchases/day (Q3), 2.54 in Q2; 90 days: 665 paid clicks, 103 orders (15.5%); rank CC 2 (30 days ago 2), DD 2; owner on King White: top of search $4.18 → $3.54 (ceiling $1.50), DESCEND.</w:t>
      </w:r>
    </w:p>
    <w:p>
      <w:pPr>
        <w:pStyle w:val="ListBullet"/>
      </w:pPr>
      <w:r>
        <w:rPr>
          <w:b/>
        </w:rPr>
        <w:t xml:space="preserve">'cooling fitted sheet queen' — </w:t>
      </w:r>
      <w:r>
        <w:t>market 3.18 purchases/day (Q3), 3.04 in Q2; 90 days: 647 paid clicks, 103 orders (15.9%); rank CC 4 (30 days ago 2), DD 3; owner on Queen White: top of search $4.84 → $3.95 (ceiling $2.83), DESCEND.</w:t>
      </w:r>
    </w:p>
    <w:p>
      <w:pPr>
        <w:pStyle w:val="ListBullet"/>
      </w:pPr>
      <w:r>
        <w:rPr>
          <w:b/>
        </w:rPr>
        <w:t xml:space="preserve">'cooling fitted sheet full' — </w:t>
      </w:r>
      <w:r>
        <w:t>market 1.07 purchases/day (Q3), 0.69 in Q2; 90 days: 24 paid clicks, 2 orders (8.3%); rank CC 3 (30 days ago 88), DD 4; no live Exact owner after the 2 Oct changes.</w:t>
      </w:r>
    </w:p>
    <w:p>
      <w:pPr>
        <w:pStyle w:val="ListBullet"/>
      </w:pPr>
      <w:r>
        <w:rPr>
          <w:b/>
        </w:rPr>
        <w:t xml:space="preserve">'king size fitted sheet cooling' — </w:t>
      </w:r>
      <w:r>
        <w:t>market 0.82 purchases/day (Q3), 0.92 in Q2; 90 days: 167 paid clicks, 47 orders (28.1%); rank CC 4 (30 days ago 5), DD 5; owner on King White: top of search $4.18 → $3.58 (ceiling $2.93), DESCEND.</w:t>
      </w:r>
    </w:p>
    <w:p>
      <w:pPr>
        <w:pStyle w:val="ListBullet"/>
      </w:pPr>
      <w:r>
        <w:rPr>
          <w:b/>
        </w:rPr>
        <w:t xml:space="preserve">'queen fitted sheet cooling' — </w:t>
      </w:r>
      <w:r>
        <w:t>market 1.28 purchases/day (Q3), 0.76 in Q2; 90 days: 239 paid clicks, 21 orders (8.8%); rank CC 4 (30 days ago 5), DD 6; owner on Queen White: top of search $3.99 → $3.48 (ceiling $2.44), DESCEND.</w:t>
      </w:r>
    </w:p>
    <w:p>
      <w:pPr>
        <w:pStyle w:val="ListBullet"/>
      </w:pPr>
      <w:r>
        <w:rPr>
          <w:b/>
        </w:rPr>
        <w:t xml:space="preserve">'cooling fitted sheets' — </w:t>
      </w:r>
      <w:r>
        <w:t>market 0.0 purchases/day (Q3), 0.0 in Q2; 90 days: 53 paid clicks, 0 orders (0.0%); rank CC 2 (30 days ago —), DD —; no live Exact owner after the 2 Oct changes.</w:t>
      </w:r>
    </w:p>
    <w:p>
      <w:pPr>
        <w:pStyle w:val="ListBullet"/>
      </w:pPr>
      <w:r>
        <w:rPr>
          <w:b/>
        </w:rPr>
        <w:t xml:space="preserve">'cooling fitted sheet twin' — </w:t>
      </w:r>
      <w:r>
        <w:t>market 0.05 purchases/day (Q3), 0.24 in Q2; 90 days: 7 paid clicks, 1 orders (14.3%); rank CC 137 (30 days ago 135.5), DD —; no live Exact owner after the 2 Oct changes.</w:t>
      </w:r>
    </w:p>
    <w:p>
      <w:pPr>
        <w:pStyle w:val="ListBullet"/>
      </w:pPr>
      <w:r>
        <w:rPr>
          <w:b/>
        </w:rPr>
        <w:t xml:space="preserve">'cooling queen fitted sheet' — </w:t>
      </w:r>
      <w:r>
        <w:t>market 0.0 purchases/day (Q3), 0.0 in Q2; 90 days: 0 paid clicks, 0 orders (—); rank CC — (30 days ago —), DD —; no live Exact owner after the 2 Oct changes.</w:t>
      </w:r>
    </w:p>
    <w:p>
      <w:pPr>
        <w:pStyle w:val="ListBullet"/>
      </w:pPr>
      <w:r>
        <w:rPr>
          <w:b/>
        </w:rPr>
        <w:t xml:space="preserve">'king fitted sheet cooling' — </w:t>
      </w:r>
      <w:r>
        <w:t>market 0.0 purchases/day (Q3), 0.0 in Q2; 90 days: 172 paid clicks, 44 orders (25.6%); rank CC — (30 days ago —), DD —; owner on King White: top of search $3.42 → $1.99 (ceiling $1.99), DESCEND.</w:t>
      </w:r>
    </w:p>
    <w:p>
      <w:pPr>
        <w:pStyle w:val="ListBullet"/>
      </w:pPr>
      <w:r>
        <w:rPr>
          <w:b/>
        </w:rPr>
        <w:t xml:space="preserve">'king size cooling fitted sheet' — </w:t>
      </w:r>
      <w:r>
        <w:t>market 0.0 purchases/day (Q3), 0.0 in Q2; 90 days: 100 paid clicks, 24 orders (24.0%); rank CC 3 (30 days ago 3.5), DD —; owner on King White: top of search $3.80 → $3.14 (ceiling $2.41), DESCEND.</w:t>
      </w:r>
    </w:p>
    <w:p>
      <w:pPr>
        <w:pStyle w:val="ListBullet"/>
      </w:pPr>
      <w:r>
        <w:rPr>
          <w:b/>
        </w:rPr>
        <w:t xml:space="preserve">'queen fitted sheet only cooling' — </w:t>
      </w:r>
      <w:r>
        <w:t>market 0.49 purchases/day (Q3), 0.58 in Q2; 90 days: 140 paid clicks, 4 orders (2.9%); rank CC 5 (30 days ago 9), DD 6; owner on Queen White: top of search $3.41 → $3.03 (ceiling $2.20), DESCEND.</w:t>
      </w:r>
    </w:p>
    <w:p>
      <w:pPr>
        <w:pStyle w:val="ListBullet"/>
      </w:pPr>
      <w:r>
        <w:rPr>
          <w:b/>
        </w:rPr>
        <w:t xml:space="preserve">'fitted cooling sheet queen' — </w:t>
      </w:r>
      <w:r>
        <w:t>market 0.0 purchases/day (Q3), 0.0 in Q2; 90 days: 62 paid clicks, 4 orders (6.5%); rank CC 5.5 (30 days ago —), DD —; owner on Queen White: top of search $2.80 → $2.59 (ceiling $2.20), DESCEND.</w:t>
      </w:r>
    </w:p>
    <w:p>
      <w:pPr>
        <w:pStyle w:val="ListBullet"/>
      </w:pPr>
      <w:r>
        <w:rPr>
          <w:b/>
        </w:rPr>
        <w:t xml:space="preserve">'cooling king fitted sheet' — </w:t>
      </w:r>
      <w:r>
        <w:t>market 0.0 purchases/day (Q3), 0.0 in Q2; 90 days: 120 paid clicks, 15 orders (12.5%); rank CC 3 (30 days ago —), DD —; owner on King White: top of search $4.46 → $3.56 (ceiling $1.91), DESCEND.</w:t>
      </w:r>
    </w:p>
    <w:p>
      <w:pPr>
        <w:pStyle w:val="ListBullet"/>
      </w:pPr>
      <w:r>
        <w:rPr>
          <w:b/>
        </w:rPr>
        <w:t xml:space="preserve">'king cooling fitted sheet' — </w:t>
      </w:r>
      <w:r>
        <w:t>market 0.0 purchases/day (Q3), 0.0 in Q2; 90 days: 85 paid clicks, 19 orders (22.4%); rank CC 2 (30 days ago —), DD —; owner on King White: top of search $3.80 → $3.14 (ceiling $2.41), DESCEND.</w:t>
      </w:r>
    </w:p>
    <w:p>
      <w:pPr>
        <w:pStyle w:val="Heading1"/>
      </w:pPr>
      <w:r>
        <w:t>A8. Where we are under-performing or missing an opportunity</w:t>
      </w:r>
    </w:p>
    <w:p>
      <w:pPr>
        <w:pStyle w:val="ListBullet"/>
      </w:pPr>
      <w:r>
        <w:t>Price above value: the main Queen and King terms pay $3–5 a click at top of search against ceilings of $1.50–2.90 — 'cooling fitted sheet' $3.78 against $1.61, 'cool fitted sheet queen' $4.84 against $2.83.</w:t>
      </w:r>
    </w:p>
    <w:p>
      <w:pPr>
        <w:pStyle w:val="ListBullet"/>
      </w:pPr>
      <w:r>
        <w:t>No harvest: the product has no broad or phrase campaign; only the Auto discovers terms (four discovery broads are gated on green).</w:t>
      </w:r>
    </w:p>
    <w:p>
      <w:pPr>
        <w:pStyle w:val="ListBullet"/>
      </w:pPr>
      <w:r>
        <w:t>Margin holes: Cal King and several colours earn ≤$2 a unit before ads; Full Cool Blue loses $1.55.</w:t>
      </w:r>
    </w:p>
    <w:p>
      <w:pPr>
        <w:pStyle w:val="ListBullet"/>
      </w:pPr>
      <w:r>
        <w:t>Twin: every Twin child but one is out, Twin earns too little to pay for a product-page click, and both Twin Exacts pause.</w:t>
      </w:r>
    </w:p>
    <w:p>
      <w:pPr>
        <w:pStyle w:val="ListBullet"/>
      </w:pPr>
      <w:r>
        <w:t>Mapping: Satin Sponsored Brands campaigns sit under this product in Command Center.</w:t>
      </w:r>
    </w:p>
    <w:p>
      <w:pPr>
        <w:pStyle w:val="Heading1"/>
      </w:pPr>
      <w:r>
        <w:t>A9. The ranking plan — defend, push only where a keyword earns it</w:t>
      </w:r>
    </w:p>
    <w:p>
      <w:r>
        <w:t>The push test, keyword by keyword: (1) market ≥2 purchases a day; (2) Q3 ≥ 90% of Q2; (3) the season ahead — Oct–Dec ≥ 90% of Jul–Sep (0.57× on this product's season, so it fails for every term); (4) our paid conversion proven (50+ clicks in 90 days) at or above the family's 14.9%; (5) the target within reach; (6) the ranking child in tier A. No term passes. Re-test in February for the spring season with stock in place.</w:t>
      </w:r>
    </w:p>
    <w:tbl>
      <w:tblPr>
        <w:tblStyle w:val="TableGrid"/>
        <w:tblW w:type="auto" w:w="0"/>
        <w:tblLook w:firstColumn="1" w:firstRow="1" w:lastColumn="0" w:lastRow="0" w:noHBand="0" w:noVBand="1" w:val="04A0"/>
      </w:tblPr>
      <w:tblGrid>
        <w:gridCol w:w="1246"/>
        <w:gridCol w:w="1246"/>
        <w:gridCol w:w="1246"/>
        <w:gridCol w:w="1246"/>
        <w:gridCol w:w="1246"/>
        <w:gridCol w:w="1246"/>
        <w:gridCol w:w="1246"/>
        <w:gridCol w:w="1246"/>
      </w:tblGrid>
      <w:tr>
        <w:tc>
          <w:tcPr>
            <w:tcW w:type="dxa" w:w="1246"/>
            <w:shd w:val="clear" w:color="auto" w:fill="1F3864"/>
          </w:tcPr>
          <w:p>
            <w:r/>
            <w:r>
              <w:rPr>
                <w:b/>
                <w:color w:val="FFFFFF"/>
                <w:sz w:val="14"/>
              </w:rPr>
              <w:t>Term</w:t>
            </w:r>
          </w:p>
        </w:tc>
        <w:tc>
          <w:tcPr>
            <w:tcW w:type="dxa" w:w="1246"/>
            <w:shd w:val="clear" w:color="auto" w:fill="1F3864"/>
          </w:tcPr>
          <w:p>
            <w:r/>
            <w:r>
              <w:rPr>
                <w:b/>
                <w:color w:val="FFFFFF"/>
                <w:sz w:val="14"/>
              </w:rPr>
              <w:t>Market/day</w:t>
            </w:r>
          </w:p>
        </w:tc>
        <w:tc>
          <w:tcPr>
            <w:tcW w:type="dxa" w:w="1246"/>
            <w:shd w:val="clear" w:color="auto" w:fill="1F3864"/>
          </w:tcPr>
          <w:p>
            <w:r/>
            <w:r>
              <w:rPr>
                <w:b/>
                <w:color w:val="FFFFFF"/>
                <w:sz w:val="14"/>
              </w:rPr>
              <w:t>Trend</w:t>
            </w:r>
          </w:p>
        </w:tc>
        <w:tc>
          <w:tcPr>
            <w:tcW w:type="dxa" w:w="1246"/>
            <w:shd w:val="clear" w:color="auto" w:fill="1F3864"/>
          </w:tcPr>
          <w:p>
            <w:r/>
            <w:r>
              <w:rPr>
                <w:b/>
                <w:color w:val="FFFFFF"/>
                <w:sz w:val="14"/>
              </w:rPr>
              <w:t>Season</w:t>
            </w:r>
          </w:p>
        </w:tc>
        <w:tc>
          <w:tcPr>
            <w:tcW w:type="dxa" w:w="1246"/>
            <w:shd w:val="clear" w:color="auto" w:fill="1F3864"/>
          </w:tcPr>
          <w:p>
            <w:r/>
            <w:r>
              <w:rPr>
                <w:b/>
                <w:color w:val="FFFFFF"/>
                <w:sz w:val="14"/>
              </w:rPr>
              <w:t>Conversion</w:t>
            </w:r>
          </w:p>
        </w:tc>
        <w:tc>
          <w:tcPr>
            <w:tcW w:type="dxa" w:w="1246"/>
            <w:shd w:val="clear" w:color="auto" w:fill="1F3864"/>
          </w:tcPr>
          <w:p>
            <w:r/>
            <w:r>
              <w:rPr>
                <w:b/>
                <w:color w:val="FFFFFF"/>
                <w:sz w:val="14"/>
              </w:rPr>
              <w:t>Reach</w:t>
            </w:r>
          </w:p>
        </w:tc>
        <w:tc>
          <w:tcPr>
            <w:tcW w:type="dxa" w:w="1246"/>
            <w:shd w:val="clear" w:color="auto" w:fill="1F3864"/>
          </w:tcPr>
          <w:p>
            <w:r/>
            <w:r>
              <w:rPr>
                <w:b/>
                <w:color w:val="FFFFFF"/>
                <w:sz w:val="14"/>
              </w:rPr>
              <w:t>Tier A</w:t>
            </w:r>
          </w:p>
        </w:tc>
        <w:tc>
          <w:tcPr>
            <w:tcW w:type="dxa" w:w="1246"/>
            <w:shd w:val="clear" w:color="auto" w:fill="1F3864"/>
          </w:tcPr>
          <w:p>
            <w:r/>
            <w:r>
              <w:rPr>
                <w:b/>
                <w:color w:val="FFFFFF"/>
                <w:sz w:val="14"/>
              </w:rPr>
              <w:t>Push</w:t>
            </w:r>
          </w:p>
        </w:tc>
      </w:tr>
      <w:tr>
        <w:tc>
          <w:tcPr>
            <w:tcW w:type="dxa" w:w="1246"/>
          </w:tcPr>
          <w:p>
            <w:r/>
            <w:r>
              <w:rPr>
                <w:sz w:val="14"/>
              </w:rPr>
              <w:t>cooling fitted sheet</w:t>
            </w:r>
          </w:p>
        </w:tc>
        <w:tc>
          <w:tcPr>
            <w:tcW w:type="dxa" w:w="1246"/>
          </w:tcPr>
          <w:p>
            <w:r/>
            <w:r>
              <w:rPr>
                <w:sz w:val="14"/>
              </w:rPr>
              <w:t>1.61</w:t>
            </w:r>
          </w:p>
        </w:tc>
        <w:tc>
          <w:tcPr>
            <w:tcW w:type="dxa" w:w="1246"/>
          </w:tcPr>
          <w:p>
            <w:r/>
            <w:r>
              <w:rPr>
                <w:sz w:val="14"/>
              </w:rPr>
              <w:t>yes</w:t>
            </w:r>
          </w:p>
        </w:tc>
        <w:tc>
          <w:tcPr>
            <w:tcW w:type="dxa" w:w="1246"/>
          </w:tcPr>
          <w:p>
            <w:r/>
            <w:r>
              <w:rPr>
                <w:sz w:val="14"/>
              </w:rPr>
              <w:t>no</w:t>
            </w:r>
          </w:p>
        </w:tc>
        <w:tc>
          <w:tcPr>
            <w:tcW w:type="dxa" w:w="1246"/>
          </w:tcPr>
          <w:p>
            <w:r/>
            <w:r>
              <w:rPr>
                <w:sz w:val="14"/>
              </w:rPr>
              <w:t>yes</w:t>
            </w:r>
          </w:p>
        </w:tc>
        <w:tc>
          <w:tcPr>
            <w:tcW w:type="dxa" w:w="1246"/>
          </w:tcPr>
          <w:p>
            <w:r/>
            <w:r>
              <w:rPr>
                <w:sz w:val="14"/>
              </w:rPr>
              <w:t>yes</w:t>
            </w:r>
          </w:p>
        </w:tc>
        <w:tc>
          <w:tcPr>
            <w:tcW w:type="dxa" w:w="1246"/>
          </w:tcPr>
          <w:p>
            <w:r/>
            <w:r>
              <w:rPr>
                <w:sz w:val="14"/>
              </w:rPr>
              <w:t>no</w:t>
            </w:r>
          </w:p>
        </w:tc>
        <w:tc>
          <w:tcPr>
            <w:tcW w:type="dxa" w:w="1246"/>
          </w:tcPr>
          <w:p>
            <w:r/>
            <w:r>
              <w:rPr>
                <w:sz w:val="14"/>
              </w:rPr>
              <w:t>no</w:t>
            </w:r>
          </w:p>
        </w:tc>
      </w:tr>
      <w:tr>
        <w:tc>
          <w:tcPr>
            <w:tcW w:type="dxa" w:w="1246"/>
          </w:tcPr>
          <w:p>
            <w:r/>
            <w:r>
              <w:rPr>
                <w:sz w:val="14"/>
              </w:rPr>
              <w:t>cooling fitted sheet king</w:t>
            </w:r>
          </w:p>
        </w:tc>
        <w:tc>
          <w:tcPr>
            <w:tcW w:type="dxa" w:w="1246"/>
          </w:tcPr>
          <w:p>
            <w:r/>
            <w:r>
              <w:rPr>
                <w:sz w:val="14"/>
              </w:rPr>
              <w:t>2.33</w:t>
            </w:r>
          </w:p>
        </w:tc>
        <w:tc>
          <w:tcPr>
            <w:tcW w:type="dxa" w:w="1246"/>
          </w:tcPr>
          <w:p>
            <w:r/>
            <w:r>
              <w:rPr>
                <w:sz w:val="14"/>
              </w:rPr>
              <w:t>yes</w:t>
            </w:r>
          </w:p>
        </w:tc>
        <w:tc>
          <w:tcPr>
            <w:tcW w:type="dxa" w:w="1246"/>
          </w:tcPr>
          <w:p>
            <w:r/>
            <w:r>
              <w:rPr>
                <w:sz w:val="14"/>
              </w:rPr>
              <w:t>no</w:t>
            </w:r>
          </w:p>
        </w:tc>
        <w:tc>
          <w:tcPr>
            <w:tcW w:type="dxa" w:w="1246"/>
          </w:tcPr>
          <w:p>
            <w:r/>
            <w:r>
              <w:rPr>
                <w:sz w:val="14"/>
              </w:rPr>
              <w:t>yes</w:t>
            </w:r>
          </w:p>
        </w:tc>
        <w:tc>
          <w:tcPr>
            <w:tcW w:type="dxa" w:w="1246"/>
          </w:tcPr>
          <w:p>
            <w:r/>
            <w:r>
              <w:rPr>
                <w:sz w:val="14"/>
              </w:rPr>
              <w:t>yes</w:t>
            </w:r>
          </w:p>
        </w:tc>
        <w:tc>
          <w:tcPr>
            <w:tcW w:type="dxa" w:w="1246"/>
          </w:tcPr>
          <w:p>
            <w:r/>
            <w:r>
              <w:rPr>
                <w:sz w:val="14"/>
              </w:rPr>
              <w:t>no</w:t>
            </w:r>
          </w:p>
        </w:tc>
        <w:tc>
          <w:tcPr>
            <w:tcW w:type="dxa" w:w="1246"/>
          </w:tcPr>
          <w:p>
            <w:r/>
            <w:r>
              <w:rPr>
                <w:sz w:val="14"/>
              </w:rPr>
              <w:t>no</w:t>
            </w:r>
          </w:p>
        </w:tc>
      </w:tr>
      <w:tr>
        <w:tc>
          <w:tcPr>
            <w:tcW w:type="dxa" w:w="1246"/>
          </w:tcPr>
          <w:p>
            <w:r/>
            <w:r>
              <w:rPr>
                <w:sz w:val="14"/>
              </w:rPr>
              <w:t>cooling fitted sheet queen</w:t>
            </w:r>
          </w:p>
        </w:tc>
        <w:tc>
          <w:tcPr>
            <w:tcW w:type="dxa" w:w="1246"/>
          </w:tcPr>
          <w:p>
            <w:r/>
            <w:r>
              <w:rPr>
                <w:sz w:val="14"/>
              </w:rPr>
              <w:t>3.18</w:t>
            </w:r>
          </w:p>
        </w:tc>
        <w:tc>
          <w:tcPr>
            <w:tcW w:type="dxa" w:w="1246"/>
          </w:tcPr>
          <w:p>
            <w:r/>
            <w:r>
              <w:rPr>
                <w:sz w:val="14"/>
              </w:rPr>
              <w:t>yes</w:t>
            </w:r>
          </w:p>
        </w:tc>
        <w:tc>
          <w:tcPr>
            <w:tcW w:type="dxa" w:w="1246"/>
          </w:tcPr>
          <w:p>
            <w:r/>
            <w:r>
              <w:rPr>
                <w:sz w:val="14"/>
              </w:rPr>
              <w:t>no</w:t>
            </w:r>
          </w:p>
        </w:tc>
        <w:tc>
          <w:tcPr>
            <w:tcW w:type="dxa" w:w="1246"/>
          </w:tcPr>
          <w:p>
            <w:r/>
            <w:r>
              <w:rPr>
                <w:sz w:val="14"/>
              </w:rPr>
              <w:t>yes</w:t>
            </w:r>
          </w:p>
        </w:tc>
        <w:tc>
          <w:tcPr>
            <w:tcW w:type="dxa" w:w="1246"/>
          </w:tcPr>
          <w:p>
            <w:r/>
            <w:r>
              <w:rPr>
                <w:sz w:val="14"/>
              </w:rPr>
              <w:t>yes</w:t>
            </w:r>
          </w:p>
        </w:tc>
        <w:tc>
          <w:tcPr>
            <w:tcW w:type="dxa" w:w="1246"/>
          </w:tcPr>
          <w:p>
            <w:r/>
            <w:r>
              <w:rPr>
                <w:sz w:val="14"/>
              </w:rPr>
              <w:t>no</w:t>
            </w:r>
          </w:p>
        </w:tc>
        <w:tc>
          <w:tcPr>
            <w:tcW w:type="dxa" w:w="1246"/>
          </w:tcPr>
          <w:p>
            <w:r/>
            <w:r>
              <w:rPr>
                <w:sz w:val="14"/>
              </w:rPr>
              <w:t>no</w:t>
            </w:r>
          </w:p>
        </w:tc>
      </w:tr>
      <w:tr>
        <w:tc>
          <w:tcPr>
            <w:tcW w:type="dxa" w:w="1246"/>
          </w:tcPr>
          <w:p>
            <w:r/>
            <w:r>
              <w:rPr>
                <w:sz w:val="14"/>
              </w:rPr>
              <w:t>cooling fitted sheet full</w:t>
            </w:r>
          </w:p>
        </w:tc>
        <w:tc>
          <w:tcPr>
            <w:tcW w:type="dxa" w:w="1246"/>
          </w:tcPr>
          <w:p>
            <w:r/>
            <w:r>
              <w:rPr>
                <w:sz w:val="14"/>
              </w:rPr>
              <w:t>1.07</w:t>
            </w:r>
          </w:p>
        </w:tc>
        <w:tc>
          <w:tcPr>
            <w:tcW w:type="dxa" w:w="1246"/>
          </w:tcPr>
          <w:p>
            <w:r/>
            <w:r>
              <w:rPr>
                <w:sz w:val="14"/>
              </w:rPr>
              <w:t>yes</w:t>
            </w:r>
          </w:p>
        </w:tc>
        <w:tc>
          <w:tcPr>
            <w:tcW w:type="dxa" w:w="1246"/>
          </w:tcPr>
          <w:p>
            <w:r/>
            <w:r>
              <w:rPr>
                <w:sz w:val="14"/>
              </w:rPr>
              <w:t>no</w:t>
            </w:r>
          </w:p>
        </w:tc>
        <w:tc>
          <w:tcPr>
            <w:tcW w:type="dxa" w:w="1246"/>
          </w:tcPr>
          <w:p>
            <w:r/>
            <w:r>
              <w:rPr>
                <w:sz w:val="14"/>
              </w:rPr>
              <w:t>no</w:t>
            </w:r>
          </w:p>
        </w:tc>
        <w:tc>
          <w:tcPr>
            <w:tcW w:type="dxa" w:w="1246"/>
          </w:tcPr>
          <w:p>
            <w:r/>
            <w:r>
              <w:rPr>
                <w:sz w:val="14"/>
              </w:rPr>
              <w:t>yes</w:t>
            </w:r>
          </w:p>
        </w:tc>
        <w:tc>
          <w:tcPr>
            <w:tcW w:type="dxa" w:w="1246"/>
          </w:tcPr>
          <w:p>
            <w:r/>
            <w:r>
              <w:rPr>
                <w:sz w:val="14"/>
              </w:rPr>
              <w:t>no</w:t>
            </w:r>
          </w:p>
        </w:tc>
        <w:tc>
          <w:tcPr>
            <w:tcW w:type="dxa" w:w="1246"/>
          </w:tcPr>
          <w:p>
            <w:r/>
            <w:r>
              <w:rPr>
                <w:sz w:val="14"/>
              </w:rPr>
              <w:t>no</w:t>
            </w:r>
          </w:p>
        </w:tc>
      </w:tr>
      <w:tr>
        <w:tc>
          <w:tcPr>
            <w:tcW w:type="dxa" w:w="1246"/>
          </w:tcPr>
          <w:p>
            <w:r/>
            <w:r>
              <w:rPr>
                <w:sz w:val="14"/>
              </w:rPr>
              <w:t>king size fitted sheet cooling</w:t>
            </w:r>
          </w:p>
        </w:tc>
        <w:tc>
          <w:tcPr>
            <w:tcW w:type="dxa" w:w="1246"/>
          </w:tcPr>
          <w:p>
            <w:r/>
            <w:r>
              <w:rPr>
                <w:sz w:val="14"/>
              </w:rPr>
              <w:t>0.82</w:t>
            </w:r>
          </w:p>
        </w:tc>
        <w:tc>
          <w:tcPr>
            <w:tcW w:type="dxa" w:w="1246"/>
          </w:tcPr>
          <w:p>
            <w:r/>
            <w:r>
              <w:rPr>
                <w:sz w:val="14"/>
              </w:rPr>
              <w:t>no</w:t>
            </w:r>
          </w:p>
        </w:tc>
        <w:tc>
          <w:tcPr>
            <w:tcW w:type="dxa" w:w="1246"/>
          </w:tcPr>
          <w:p>
            <w:r/>
            <w:r>
              <w:rPr>
                <w:sz w:val="14"/>
              </w:rPr>
              <w:t>no</w:t>
            </w:r>
          </w:p>
        </w:tc>
        <w:tc>
          <w:tcPr>
            <w:tcW w:type="dxa" w:w="1246"/>
          </w:tcPr>
          <w:p>
            <w:r/>
            <w:r>
              <w:rPr>
                <w:sz w:val="14"/>
              </w:rPr>
              <w:t>yes</w:t>
            </w:r>
          </w:p>
        </w:tc>
        <w:tc>
          <w:tcPr>
            <w:tcW w:type="dxa" w:w="1246"/>
          </w:tcPr>
          <w:p>
            <w:r/>
            <w:r>
              <w:rPr>
                <w:sz w:val="14"/>
              </w:rPr>
              <w:t>yes</w:t>
            </w:r>
          </w:p>
        </w:tc>
        <w:tc>
          <w:tcPr>
            <w:tcW w:type="dxa" w:w="1246"/>
          </w:tcPr>
          <w:p>
            <w:r/>
            <w:r>
              <w:rPr>
                <w:sz w:val="14"/>
              </w:rPr>
              <w:t>no</w:t>
            </w:r>
          </w:p>
        </w:tc>
        <w:tc>
          <w:tcPr>
            <w:tcW w:type="dxa" w:w="1246"/>
          </w:tcPr>
          <w:p>
            <w:r/>
            <w:r>
              <w:rPr>
                <w:sz w:val="14"/>
              </w:rPr>
              <w:t>no</w:t>
            </w:r>
          </w:p>
        </w:tc>
      </w:tr>
      <w:tr>
        <w:tc>
          <w:tcPr>
            <w:tcW w:type="dxa" w:w="1246"/>
          </w:tcPr>
          <w:p>
            <w:r/>
            <w:r>
              <w:rPr>
                <w:sz w:val="14"/>
              </w:rPr>
              <w:t>queen fitted sheet cooling</w:t>
            </w:r>
          </w:p>
        </w:tc>
        <w:tc>
          <w:tcPr>
            <w:tcW w:type="dxa" w:w="1246"/>
          </w:tcPr>
          <w:p>
            <w:r/>
            <w:r>
              <w:rPr>
                <w:sz w:val="14"/>
              </w:rPr>
              <w:t>1.28</w:t>
            </w:r>
          </w:p>
        </w:tc>
        <w:tc>
          <w:tcPr>
            <w:tcW w:type="dxa" w:w="1246"/>
          </w:tcPr>
          <w:p>
            <w:r/>
            <w:r>
              <w:rPr>
                <w:sz w:val="14"/>
              </w:rPr>
              <w:t>yes</w:t>
            </w:r>
          </w:p>
        </w:tc>
        <w:tc>
          <w:tcPr>
            <w:tcW w:type="dxa" w:w="1246"/>
          </w:tcPr>
          <w:p>
            <w:r/>
            <w:r>
              <w:rPr>
                <w:sz w:val="14"/>
              </w:rPr>
              <w:t>no</w:t>
            </w:r>
          </w:p>
        </w:tc>
        <w:tc>
          <w:tcPr>
            <w:tcW w:type="dxa" w:w="1246"/>
          </w:tcPr>
          <w:p>
            <w:r/>
            <w:r>
              <w:rPr>
                <w:sz w:val="14"/>
              </w:rPr>
              <w:t>no</w:t>
            </w:r>
          </w:p>
        </w:tc>
        <w:tc>
          <w:tcPr>
            <w:tcW w:type="dxa" w:w="1246"/>
          </w:tcPr>
          <w:p>
            <w:r/>
            <w:r>
              <w:rPr>
                <w:sz w:val="14"/>
              </w:rPr>
              <w:t>yes</w:t>
            </w:r>
          </w:p>
        </w:tc>
        <w:tc>
          <w:tcPr>
            <w:tcW w:type="dxa" w:w="1246"/>
          </w:tcPr>
          <w:p>
            <w:r/>
            <w:r>
              <w:rPr>
                <w:sz w:val="14"/>
              </w:rPr>
              <w:t>no</w:t>
            </w:r>
          </w:p>
        </w:tc>
        <w:tc>
          <w:tcPr>
            <w:tcW w:type="dxa" w:w="1246"/>
          </w:tcPr>
          <w:p>
            <w:r/>
            <w:r>
              <w:rPr>
                <w:sz w:val="14"/>
              </w:rPr>
              <w:t>no</w:t>
            </w:r>
          </w:p>
        </w:tc>
      </w:tr>
      <w:tr>
        <w:tc>
          <w:tcPr>
            <w:tcW w:type="dxa" w:w="1246"/>
          </w:tcPr>
          <w:p>
            <w:r/>
            <w:r>
              <w:rPr>
                <w:sz w:val="14"/>
              </w:rPr>
              <w:t>cooling fitted sheets</w:t>
            </w:r>
          </w:p>
        </w:tc>
        <w:tc>
          <w:tcPr>
            <w:tcW w:type="dxa" w:w="1246"/>
          </w:tcPr>
          <w:p>
            <w:r/>
            <w:r>
              <w:rPr>
                <w:sz w:val="14"/>
              </w:rPr>
              <w:t>0.0</w:t>
            </w:r>
          </w:p>
        </w:tc>
        <w:tc>
          <w:tcPr>
            <w:tcW w:type="dxa" w:w="1246"/>
          </w:tcPr>
          <w:p>
            <w:r/>
            <w:r>
              <w:rPr>
                <w:sz w:val="14"/>
              </w:rPr>
              <w:t>no</w:t>
            </w:r>
          </w:p>
        </w:tc>
        <w:tc>
          <w:tcPr>
            <w:tcW w:type="dxa" w:w="1246"/>
          </w:tcPr>
          <w:p>
            <w:r/>
            <w:r>
              <w:rPr>
                <w:sz w:val="14"/>
              </w:rPr>
              <w:t>no</w:t>
            </w:r>
          </w:p>
        </w:tc>
        <w:tc>
          <w:tcPr>
            <w:tcW w:type="dxa" w:w="1246"/>
          </w:tcPr>
          <w:p>
            <w:r/>
            <w:r>
              <w:rPr>
                <w:sz w:val="14"/>
              </w:rPr>
              <w:t>no</w:t>
            </w:r>
          </w:p>
        </w:tc>
        <w:tc>
          <w:tcPr>
            <w:tcW w:type="dxa" w:w="1246"/>
          </w:tcPr>
          <w:p>
            <w:r/>
            <w:r>
              <w:rPr>
                <w:sz w:val="14"/>
              </w:rPr>
              <w:t>yes</w:t>
            </w:r>
          </w:p>
        </w:tc>
        <w:tc>
          <w:tcPr>
            <w:tcW w:type="dxa" w:w="1246"/>
          </w:tcPr>
          <w:p>
            <w:r/>
            <w:r>
              <w:rPr>
                <w:sz w:val="14"/>
              </w:rPr>
              <w:t>no</w:t>
            </w:r>
          </w:p>
        </w:tc>
        <w:tc>
          <w:tcPr>
            <w:tcW w:type="dxa" w:w="1246"/>
          </w:tcPr>
          <w:p>
            <w:r/>
            <w:r>
              <w:rPr>
                <w:sz w:val="14"/>
              </w:rPr>
              <w:t>no</w:t>
            </w:r>
          </w:p>
        </w:tc>
      </w:tr>
      <w:tr>
        <w:tc>
          <w:tcPr>
            <w:tcW w:type="dxa" w:w="1246"/>
          </w:tcPr>
          <w:p>
            <w:r/>
            <w:r>
              <w:rPr>
                <w:sz w:val="14"/>
              </w:rPr>
              <w:t>cooling fitted sheet twin</w:t>
            </w:r>
          </w:p>
        </w:tc>
        <w:tc>
          <w:tcPr>
            <w:tcW w:type="dxa" w:w="1246"/>
          </w:tcPr>
          <w:p>
            <w:r/>
            <w:r>
              <w:rPr>
                <w:sz w:val="14"/>
              </w:rPr>
              <w:t>0.05</w:t>
            </w:r>
          </w:p>
        </w:tc>
        <w:tc>
          <w:tcPr>
            <w:tcW w:type="dxa" w:w="1246"/>
          </w:tcPr>
          <w:p>
            <w:r/>
            <w:r>
              <w:rPr>
                <w:sz w:val="14"/>
              </w:rPr>
              <w:t>no</w:t>
            </w:r>
          </w:p>
        </w:tc>
        <w:tc>
          <w:tcPr>
            <w:tcW w:type="dxa" w:w="1246"/>
          </w:tcPr>
          <w:p>
            <w:r/>
            <w:r>
              <w:rPr>
                <w:sz w:val="14"/>
              </w:rPr>
              <w:t>no</w:t>
            </w:r>
          </w:p>
        </w:tc>
        <w:tc>
          <w:tcPr>
            <w:tcW w:type="dxa" w:w="1246"/>
          </w:tcPr>
          <w:p>
            <w:r/>
            <w:r>
              <w:rPr>
                <w:sz w:val="14"/>
              </w:rPr>
              <w:t>no</w:t>
            </w:r>
          </w:p>
        </w:tc>
        <w:tc>
          <w:tcPr>
            <w:tcW w:type="dxa" w:w="1246"/>
          </w:tcPr>
          <w:p>
            <w:r/>
            <w:r>
              <w:rPr>
                <w:sz w:val="14"/>
              </w:rPr>
              <w:t>no</w:t>
            </w:r>
          </w:p>
        </w:tc>
        <w:tc>
          <w:tcPr>
            <w:tcW w:type="dxa" w:w="1246"/>
          </w:tcPr>
          <w:p>
            <w:r/>
            <w:r>
              <w:rPr>
                <w:sz w:val="14"/>
              </w:rPr>
              <w:t>no</w:t>
            </w:r>
          </w:p>
        </w:tc>
        <w:tc>
          <w:tcPr>
            <w:tcW w:type="dxa" w:w="1246"/>
          </w:tcPr>
          <w:p>
            <w:r/>
            <w:r>
              <w:rPr>
                <w:sz w:val="14"/>
              </w:rPr>
              <w:t>no</w:t>
            </w:r>
          </w:p>
        </w:tc>
      </w:tr>
      <w:tr>
        <w:tc>
          <w:tcPr>
            <w:tcW w:type="dxa" w:w="1246"/>
          </w:tcPr>
          <w:p>
            <w:r/>
            <w:r>
              <w:rPr>
                <w:sz w:val="14"/>
              </w:rPr>
              <w:t>cooling queen fitted sheet</w:t>
            </w:r>
          </w:p>
        </w:tc>
        <w:tc>
          <w:tcPr>
            <w:tcW w:type="dxa" w:w="1246"/>
          </w:tcPr>
          <w:p>
            <w:r/>
            <w:r>
              <w:rPr>
                <w:sz w:val="14"/>
              </w:rPr>
              <w:t>0.0</w:t>
            </w:r>
          </w:p>
        </w:tc>
        <w:tc>
          <w:tcPr>
            <w:tcW w:type="dxa" w:w="1246"/>
          </w:tcPr>
          <w:p>
            <w:r/>
            <w:r>
              <w:rPr>
                <w:sz w:val="14"/>
              </w:rPr>
              <w:t>no</w:t>
            </w:r>
          </w:p>
        </w:tc>
        <w:tc>
          <w:tcPr>
            <w:tcW w:type="dxa" w:w="1246"/>
          </w:tcPr>
          <w:p>
            <w:r/>
            <w:r>
              <w:rPr>
                <w:sz w:val="14"/>
              </w:rPr>
              <w:t>no</w:t>
            </w:r>
          </w:p>
        </w:tc>
        <w:tc>
          <w:tcPr>
            <w:tcW w:type="dxa" w:w="1246"/>
          </w:tcPr>
          <w:p>
            <w:r/>
            <w:r>
              <w:rPr>
                <w:sz w:val="14"/>
              </w:rPr>
              <w:t>no</w:t>
            </w:r>
          </w:p>
        </w:tc>
        <w:tc>
          <w:tcPr>
            <w:tcW w:type="dxa" w:w="1246"/>
          </w:tcPr>
          <w:p>
            <w:r/>
            <w:r>
              <w:rPr>
                <w:sz w:val="14"/>
              </w:rPr>
              <w:t>no</w:t>
            </w:r>
          </w:p>
        </w:tc>
        <w:tc>
          <w:tcPr>
            <w:tcW w:type="dxa" w:w="1246"/>
          </w:tcPr>
          <w:p>
            <w:r/>
            <w:r>
              <w:rPr>
                <w:sz w:val="14"/>
              </w:rPr>
              <w:t>no</w:t>
            </w:r>
          </w:p>
        </w:tc>
        <w:tc>
          <w:tcPr>
            <w:tcW w:type="dxa" w:w="1246"/>
          </w:tcPr>
          <w:p>
            <w:r/>
            <w:r>
              <w:rPr>
                <w:sz w:val="14"/>
              </w:rPr>
              <w:t>no</w:t>
            </w:r>
          </w:p>
        </w:tc>
      </w:tr>
      <w:tr>
        <w:tc>
          <w:tcPr>
            <w:tcW w:type="dxa" w:w="1246"/>
          </w:tcPr>
          <w:p>
            <w:r/>
            <w:r>
              <w:rPr>
                <w:sz w:val="14"/>
              </w:rPr>
              <w:t>king fitted sheet cooling</w:t>
            </w:r>
          </w:p>
        </w:tc>
        <w:tc>
          <w:tcPr>
            <w:tcW w:type="dxa" w:w="1246"/>
          </w:tcPr>
          <w:p>
            <w:r/>
            <w:r>
              <w:rPr>
                <w:sz w:val="14"/>
              </w:rPr>
              <w:t>0.0</w:t>
            </w:r>
          </w:p>
        </w:tc>
        <w:tc>
          <w:tcPr>
            <w:tcW w:type="dxa" w:w="1246"/>
          </w:tcPr>
          <w:p>
            <w:r/>
            <w:r>
              <w:rPr>
                <w:sz w:val="14"/>
              </w:rPr>
              <w:t>no</w:t>
            </w:r>
          </w:p>
        </w:tc>
        <w:tc>
          <w:tcPr>
            <w:tcW w:type="dxa" w:w="1246"/>
          </w:tcPr>
          <w:p>
            <w:r/>
            <w:r>
              <w:rPr>
                <w:sz w:val="14"/>
              </w:rPr>
              <w:t>no</w:t>
            </w:r>
          </w:p>
        </w:tc>
        <w:tc>
          <w:tcPr>
            <w:tcW w:type="dxa" w:w="1246"/>
          </w:tcPr>
          <w:p>
            <w:r/>
            <w:r>
              <w:rPr>
                <w:sz w:val="14"/>
              </w:rPr>
              <w:t>yes</w:t>
            </w:r>
          </w:p>
        </w:tc>
        <w:tc>
          <w:tcPr>
            <w:tcW w:type="dxa" w:w="1246"/>
          </w:tcPr>
          <w:p>
            <w:r/>
            <w:r>
              <w:rPr>
                <w:sz w:val="14"/>
              </w:rPr>
              <w:t>no</w:t>
            </w:r>
          </w:p>
        </w:tc>
        <w:tc>
          <w:tcPr>
            <w:tcW w:type="dxa" w:w="1246"/>
          </w:tcPr>
          <w:p>
            <w:r/>
            <w:r>
              <w:rPr>
                <w:sz w:val="14"/>
              </w:rPr>
              <w:t>no</w:t>
            </w:r>
          </w:p>
        </w:tc>
        <w:tc>
          <w:tcPr>
            <w:tcW w:type="dxa" w:w="1246"/>
          </w:tcPr>
          <w:p>
            <w:r/>
            <w:r>
              <w:rPr>
                <w:sz w:val="14"/>
              </w:rPr>
              <w:t>no</w:t>
            </w:r>
          </w:p>
        </w:tc>
      </w:tr>
      <w:tr>
        <w:tc>
          <w:tcPr>
            <w:tcW w:type="dxa" w:w="1246"/>
          </w:tcPr>
          <w:p>
            <w:r/>
            <w:r>
              <w:rPr>
                <w:sz w:val="14"/>
              </w:rPr>
              <w:t>king size cooling fitted sheet</w:t>
            </w:r>
          </w:p>
        </w:tc>
        <w:tc>
          <w:tcPr>
            <w:tcW w:type="dxa" w:w="1246"/>
          </w:tcPr>
          <w:p>
            <w:r/>
            <w:r>
              <w:rPr>
                <w:sz w:val="14"/>
              </w:rPr>
              <w:t>0.0</w:t>
            </w:r>
          </w:p>
        </w:tc>
        <w:tc>
          <w:tcPr>
            <w:tcW w:type="dxa" w:w="1246"/>
          </w:tcPr>
          <w:p>
            <w:r/>
            <w:r>
              <w:rPr>
                <w:sz w:val="14"/>
              </w:rPr>
              <w:t>no</w:t>
            </w:r>
          </w:p>
        </w:tc>
        <w:tc>
          <w:tcPr>
            <w:tcW w:type="dxa" w:w="1246"/>
          </w:tcPr>
          <w:p>
            <w:r/>
            <w:r>
              <w:rPr>
                <w:sz w:val="14"/>
              </w:rPr>
              <w:t>no</w:t>
            </w:r>
          </w:p>
        </w:tc>
        <w:tc>
          <w:tcPr>
            <w:tcW w:type="dxa" w:w="1246"/>
          </w:tcPr>
          <w:p>
            <w:r/>
            <w:r>
              <w:rPr>
                <w:sz w:val="14"/>
              </w:rPr>
              <w:t>yes</w:t>
            </w:r>
          </w:p>
        </w:tc>
        <w:tc>
          <w:tcPr>
            <w:tcW w:type="dxa" w:w="1246"/>
          </w:tcPr>
          <w:p>
            <w:r/>
            <w:r>
              <w:rPr>
                <w:sz w:val="14"/>
              </w:rPr>
              <w:t>yes</w:t>
            </w:r>
          </w:p>
        </w:tc>
        <w:tc>
          <w:tcPr>
            <w:tcW w:type="dxa" w:w="1246"/>
          </w:tcPr>
          <w:p>
            <w:r/>
            <w:r>
              <w:rPr>
                <w:sz w:val="14"/>
              </w:rPr>
              <w:t>no</w:t>
            </w:r>
          </w:p>
        </w:tc>
        <w:tc>
          <w:tcPr>
            <w:tcW w:type="dxa" w:w="1246"/>
          </w:tcPr>
          <w:p>
            <w:r/>
            <w:r>
              <w:rPr>
                <w:sz w:val="14"/>
              </w:rPr>
              <w:t>no</w:t>
            </w:r>
          </w:p>
        </w:tc>
      </w:tr>
      <w:tr>
        <w:tc>
          <w:tcPr>
            <w:tcW w:type="dxa" w:w="1246"/>
          </w:tcPr>
          <w:p>
            <w:r/>
            <w:r>
              <w:rPr>
                <w:sz w:val="14"/>
              </w:rPr>
              <w:t>queen fitted sheet only cooling</w:t>
            </w:r>
          </w:p>
        </w:tc>
        <w:tc>
          <w:tcPr>
            <w:tcW w:type="dxa" w:w="1246"/>
          </w:tcPr>
          <w:p>
            <w:r/>
            <w:r>
              <w:rPr>
                <w:sz w:val="14"/>
              </w:rPr>
              <w:t>0.49</w:t>
            </w:r>
          </w:p>
        </w:tc>
        <w:tc>
          <w:tcPr>
            <w:tcW w:type="dxa" w:w="1246"/>
          </w:tcPr>
          <w:p>
            <w:r/>
            <w:r>
              <w:rPr>
                <w:sz w:val="14"/>
              </w:rPr>
              <w:t>no</w:t>
            </w:r>
          </w:p>
        </w:tc>
        <w:tc>
          <w:tcPr>
            <w:tcW w:type="dxa" w:w="1246"/>
          </w:tcPr>
          <w:p>
            <w:r/>
            <w:r>
              <w:rPr>
                <w:sz w:val="14"/>
              </w:rPr>
              <w:t>no</w:t>
            </w:r>
          </w:p>
        </w:tc>
        <w:tc>
          <w:tcPr>
            <w:tcW w:type="dxa" w:w="1246"/>
          </w:tcPr>
          <w:p>
            <w:r/>
            <w:r>
              <w:rPr>
                <w:sz w:val="14"/>
              </w:rPr>
              <w:t>no</w:t>
            </w:r>
          </w:p>
        </w:tc>
        <w:tc>
          <w:tcPr>
            <w:tcW w:type="dxa" w:w="1246"/>
          </w:tcPr>
          <w:p>
            <w:r/>
            <w:r>
              <w:rPr>
                <w:sz w:val="14"/>
              </w:rPr>
              <w:t>yes</w:t>
            </w:r>
          </w:p>
        </w:tc>
        <w:tc>
          <w:tcPr>
            <w:tcW w:type="dxa" w:w="1246"/>
          </w:tcPr>
          <w:p>
            <w:r/>
            <w:r>
              <w:rPr>
                <w:sz w:val="14"/>
              </w:rPr>
              <w:t>no</w:t>
            </w:r>
          </w:p>
        </w:tc>
        <w:tc>
          <w:tcPr>
            <w:tcW w:type="dxa" w:w="1246"/>
          </w:tcPr>
          <w:p>
            <w:r/>
            <w:r>
              <w:rPr>
                <w:sz w:val="14"/>
              </w:rPr>
              <w:t>no</w:t>
            </w:r>
          </w:p>
        </w:tc>
      </w:tr>
      <w:tr>
        <w:tc>
          <w:tcPr>
            <w:tcW w:type="dxa" w:w="1246"/>
          </w:tcPr>
          <w:p>
            <w:r/>
            <w:r>
              <w:rPr>
                <w:sz w:val="14"/>
              </w:rPr>
              <w:t>fitted cooling sheet queen</w:t>
            </w:r>
          </w:p>
        </w:tc>
        <w:tc>
          <w:tcPr>
            <w:tcW w:type="dxa" w:w="1246"/>
          </w:tcPr>
          <w:p>
            <w:r/>
            <w:r>
              <w:rPr>
                <w:sz w:val="14"/>
              </w:rPr>
              <w:t>0.0</w:t>
            </w:r>
          </w:p>
        </w:tc>
        <w:tc>
          <w:tcPr>
            <w:tcW w:type="dxa" w:w="1246"/>
          </w:tcPr>
          <w:p>
            <w:r/>
            <w:r>
              <w:rPr>
                <w:sz w:val="14"/>
              </w:rPr>
              <w:t>no</w:t>
            </w:r>
          </w:p>
        </w:tc>
        <w:tc>
          <w:tcPr>
            <w:tcW w:type="dxa" w:w="1246"/>
          </w:tcPr>
          <w:p>
            <w:r/>
            <w:r>
              <w:rPr>
                <w:sz w:val="14"/>
              </w:rPr>
              <w:t>no</w:t>
            </w:r>
          </w:p>
        </w:tc>
        <w:tc>
          <w:tcPr>
            <w:tcW w:type="dxa" w:w="1246"/>
          </w:tcPr>
          <w:p>
            <w:r/>
            <w:r>
              <w:rPr>
                <w:sz w:val="14"/>
              </w:rPr>
              <w:t>no</w:t>
            </w:r>
          </w:p>
        </w:tc>
        <w:tc>
          <w:tcPr>
            <w:tcW w:type="dxa" w:w="1246"/>
          </w:tcPr>
          <w:p>
            <w:r/>
            <w:r>
              <w:rPr>
                <w:sz w:val="14"/>
              </w:rPr>
              <w:t>yes</w:t>
            </w:r>
          </w:p>
        </w:tc>
        <w:tc>
          <w:tcPr>
            <w:tcW w:type="dxa" w:w="1246"/>
          </w:tcPr>
          <w:p>
            <w:r/>
            <w:r>
              <w:rPr>
                <w:sz w:val="14"/>
              </w:rPr>
              <w:t>no</w:t>
            </w:r>
          </w:p>
        </w:tc>
        <w:tc>
          <w:tcPr>
            <w:tcW w:type="dxa" w:w="1246"/>
          </w:tcPr>
          <w:p>
            <w:r/>
            <w:r>
              <w:rPr>
                <w:sz w:val="14"/>
              </w:rPr>
              <w:t>no</w:t>
            </w:r>
          </w:p>
        </w:tc>
      </w:tr>
      <w:tr>
        <w:tc>
          <w:tcPr>
            <w:tcW w:type="dxa" w:w="1246"/>
          </w:tcPr>
          <w:p>
            <w:r/>
            <w:r>
              <w:rPr>
                <w:sz w:val="14"/>
              </w:rPr>
              <w:t>cooling king fitted sheet</w:t>
            </w:r>
          </w:p>
        </w:tc>
        <w:tc>
          <w:tcPr>
            <w:tcW w:type="dxa" w:w="1246"/>
          </w:tcPr>
          <w:p>
            <w:r/>
            <w:r>
              <w:rPr>
                <w:sz w:val="14"/>
              </w:rPr>
              <w:t>0.0</w:t>
            </w:r>
          </w:p>
        </w:tc>
        <w:tc>
          <w:tcPr>
            <w:tcW w:type="dxa" w:w="1246"/>
          </w:tcPr>
          <w:p>
            <w:r/>
            <w:r>
              <w:rPr>
                <w:sz w:val="14"/>
              </w:rPr>
              <w:t>no</w:t>
            </w:r>
          </w:p>
        </w:tc>
        <w:tc>
          <w:tcPr>
            <w:tcW w:type="dxa" w:w="1246"/>
          </w:tcPr>
          <w:p>
            <w:r/>
            <w:r>
              <w:rPr>
                <w:sz w:val="14"/>
              </w:rPr>
              <w:t>no</w:t>
            </w:r>
          </w:p>
        </w:tc>
        <w:tc>
          <w:tcPr>
            <w:tcW w:type="dxa" w:w="1246"/>
          </w:tcPr>
          <w:p>
            <w:r/>
            <w:r>
              <w:rPr>
                <w:sz w:val="14"/>
              </w:rPr>
              <w:t>no</w:t>
            </w:r>
          </w:p>
        </w:tc>
        <w:tc>
          <w:tcPr>
            <w:tcW w:type="dxa" w:w="1246"/>
          </w:tcPr>
          <w:p>
            <w:r/>
            <w:r>
              <w:rPr>
                <w:sz w:val="14"/>
              </w:rPr>
              <w:t>yes</w:t>
            </w:r>
          </w:p>
        </w:tc>
        <w:tc>
          <w:tcPr>
            <w:tcW w:type="dxa" w:w="1246"/>
          </w:tcPr>
          <w:p>
            <w:r/>
            <w:r>
              <w:rPr>
                <w:sz w:val="14"/>
              </w:rPr>
              <w:t>no</w:t>
            </w:r>
          </w:p>
        </w:tc>
        <w:tc>
          <w:tcPr>
            <w:tcW w:type="dxa" w:w="1246"/>
          </w:tcPr>
          <w:p>
            <w:r/>
            <w:r>
              <w:rPr>
                <w:sz w:val="14"/>
              </w:rPr>
              <w:t>no</w:t>
            </w:r>
          </w:p>
        </w:tc>
      </w:tr>
      <w:tr>
        <w:tc>
          <w:tcPr>
            <w:tcW w:type="dxa" w:w="1246"/>
          </w:tcPr>
          <w:p>
            <w:r/>
            <w:r>
              <w:rPr>
                <w:sz w:val="14"/>
              </w:rPr>
              <w:t>king cooling fitted sheet</w:t>
            </w:r>
          </w:p>
        </w:tc>
        <w:tc>
          <w:tcPr>
            <w:tcW w:type="dxa" w:w="1246"/>
          </w:tcPr>
          <w:p>
            <w:r/>
            <w:r>
              <w:rPr>
                <w:sz w:val="14"/>
              </w:rPr>
              <w:t>0.0</w:t>
            </w:r>
          </w:p>
        </w:tc>
        <w:tc>
          <w:tcPr>
            <w:tcW w:type="dxa" w:w="1246"/>
          </w:tcPr>
          <w:p>
            <w:r/>
            <w:r>
              <w:rPr>
                <w:sz w:val="14"/>
              </w:rPr>
              <w:t>no</w:t>
            </w:r>
          </w:p>
        </w:tc>
        <w:tc>
          <w:tcPr>
            <w:tcW w:type="dxa" w:w="1246"/>
          </w:tcPr>
          <w:p>
            <w:r/>
            <w:r>
              <w:rPr>
                <w:sz w:val="14"/>
              </w:rPr>
              <w:t>no</w:t>
            </w:r>
          </w:p>
        </w:tc>
        <w:tc>
          <w:tcPr>
            <w:tcW w:type="dxa" w:w="1246"/>
          </w:tcPr>
          <w:p>
            <w:r/>
            <w:r>
              <w:rPr>
                <w:sz w:val="14"/>
              </w:rPr>
              <w:t>yes</w:t>
            </w:r>
          </w:p>
        </w:tc>
        <w:tc>
          <w:tcPr>
            <w:tcW w:type="dxa" w:w="1246"/>
          </w:tcPr>
          <w:p>
            <w:r/>
            <w:r>
              <w:rPr>
                <w:sz w:val="14"/>
              </w:rPr>
              <w:t>yes</w:t>
            </w:r>
          </w:p>
        </w:tc>
        <w:tc>
          <w:tcPr>
            <w:tcW w:type="dxa" w:w="1246"/>
          </w:tcPr>
          <w:p>
            <w:r/>
            <w:r>
              <w:rPr>
                <w:sz w:val="14"/>
              </w:rPr>
              <w:t>no</w:t>
            </w:r>
          </w:p>
        </w:tc>
        <w:tc>
          <w:tcPr>
            <w:tcW w:type="dxa" w:w="1246"/>
          </w:tcPr>
          <w:p>
            <w:r/>
            <w:r>
              <w:rPr>
                <w:sz w:val="14"/>
              </w:rPr>
              <w:t>no</w:t>
            </w:r>
          </w:p>
        </w:tc>
      </w:tr>
      <w:tr>
        <w:tc>
          <w:tcPr>
            <w:tcW w:type="dxa" w:w="1246"/>
          </w:tcPr>
          <w:p>
            <w:r/>
            <w:r>
              <w:rPr>
                <w:sz w:val="14"/>
              </w:rPr>
              <w:t>king size cooling fitted sheets only</w:t>
            </w:r>
          </w:p>
        </w:tc>
        <w:tc>
          <w:tcPr>
            <w:tcW w:type="dxa" w:w="1246"/>
          </w:tcPr>
          <w:p>
            <w:r/>
            <w:r>
              <w:rPr>
                <w:sz w:val="14"/>
              </w:rPr>
              <w:t>0.0</w:t>
            </w:r>
          </w:p>
        </w:tc>
        <w:tc>
          <w:tcPr>
            <w:tcW w:type="dxa" w:w="1246"/>
          </w:tcPr>
          <w:p>
            <w:r/>
            <w:r>
              <w:rPr>
                <w:sz w:val="14"/>
              </w:rPr>
              <w:t>no</w:t>
            </w:r>
          </w:p>
        </w:tc>
        <w:tc>
          <w:tcPr>
            <w:tcW w:type="dxa" w:w="1246"/>
          </w:tcPr>
          <w:p>
            <w:r/>
            <w:r>
              <w:rPr>
                <w:sz w:val="14"/>
              </w:rPr>
              <w:t>no</w:t>
            </w:r>
          </w:p>
        </w:tc>
        <w:tc>
          <w:tcPr>
            <w:tcW w:type="dxa" w:w="1246"/>
          </w:tcPr>
          <w:p>
            <w:r/>
            <w:r>
              <w:rPr>
                <w:sz w:val="14"/>
              </w:rPr>
              <w:t>no</w:t>
            </w:r>
          </w:p>
        </w:tc>
        <w:tc>
          <w:tcPr>
            <w:tcW w:type="dxa" w:w="1246"/>
          </w:tcPr>
          <w:p>
            <w:r/>
            <w:r>
              <w:rPr>
                <w:sz w:val="14"/>
              </w:rPr>
              <w:t>no</w:t>
            </w:r>
          </w:p>
        </w:tc>
        <w:tc>
          <w:tcPr>
            <w:tcW w:type="dxa" w:w="1246"/>
          </w:tcPr>
          <w:p>
            <w:r/>
            <w:r>
              <w:rPr>
                <w:sz w:val="14"/>
              </w:rPr>
              <w:t>no</w:t>
            </w:r>
          </w:p>
        </w:tc>
        <w:tc>
          <w:tcPr>
            <w:tcW w:type="dxa" w:w="1246"/>
          </w:tcPr>
          <w:p>
            <w:r/>
            <w:r>
              <w:rPr>
                <w:sz w:val="14"/>
              </w:rPr>
              <w:t>no</w:t>
            </w:r>
          </w:p>
        </w:tc>
      </w:tr>
      <w:tr>
        <w:tc>
          <w:tcPr>
            <w:tcW w:type="dxa" w:w="1246"/>
          </w:tcPr>
          <w:p>
            <w:r/>
            <w:r>
              <w:rPr>
                <w:sz w:val="14"/>
              </w:rPr>
              <w:t>cooling fitted sheet full size</w:t>
            </w:r>
          </w:p>
        </w:tc>
        <w:tc>
          <w:tcPr>
            <w:tcW w:type="dxa" w:w="1246"/>
          </w:tcPr>
          <w:p>
            <w:r/>
            <w:r>
              <w:rPr>
                <w:sz w:val="14"/>
              </w:rPr>
              <w:t>0.0</w:t>
            </w:r>
          </w:p>
        </w:tc>
        <w:tc>
          <w:tcPr>
            <w:tcW w:type="dxa" w:w="1246"/>
          </w:tcPr>
          <w:p>
            <w:r/>
            <w:r>
              <w:rPr>
                <w:sz w:val="14"/>
              </w:rPr>
              <w:t>no</w:t>
            </w:r>
          </w:p>
        </w:tc>
        <w:tc>
          <w:tcPr>
            <w:tcW w:type="dxa" w:w="1246"/>
          </w:tcPr>
          <w:p>
            <w:r/>
            <w:r>
              <w:rPr>
                <w:sz w:val="14"/>
              </w:rPr>
              <w:t>no</w:t>
            </w:r>
          </w:p>
        </w:tc>
        <w:tc>
          <w:tcPr>
            <w:tcW w:type="dxa" w:w="1246"/>
          </w:tcPr>
          <w:p>
            <w:r/>
            <w:r>
              <w:rPr>
                <w:sz w:val="14"/>
              </w:rPr>
              <w:t>no</w:t>
            </w:r>
          </w:p>
        </w:tc>
        <w:tc>
          <w:tcPr>
            <w:tcW w:type="dxa" w:w="1246"/>
          </w:tcPr>
          <w:p>
            <w:r/>
            <w:r>
              <w:rPr>
                <w:sz w:val="14"/>
              </w:rPr>
              <w:t>yes</w:t>
            </w:r>
          </w:p>
        </w:tc>
        <w:tc>
          <w:tcPr>
            <w:tcW w:type="dxa" w:w="1246"/>
          </w:tcPr>
          <w:p>
            <w:r/>
            <w:r>
              <w:rPr>
                <w:sz w:val="14"/>
              </w:rPr>
              <w:t>yes</w:t>
            </w:r>
          </w:p>
        </w:tc>
        <w:tc>
          <w:tcPr>
            <w:tcW w:type="dxa" w:w="1246"/>
          </w:tcPr>
          <w:p>
            <w:r/>
            <w:r>
              <w:rPr>
                <w:sz w:val="14"/>
              </w:rPr>
              <w:t>no</w:t>
            </w:r>
          </w:p>
        </w:tc>
      </w:tr>
      <w:tr>
        <w:tc>
          <w:tcPr>
            <w:tcW w:type="dxa" w:w="1246"/>
          </w:tcPr>
          <w:p>
            <w:r/>
            <w:r>
              <w:rPr>
                <w:sz w:val="14"/>
              </w:rPr>
              <w:t>cooling fitted sheets queen</w:t>
            </w:r>
          </w:p>
        </w:tc>
        <w:tc>
          <w:tcPr>
            <w:tcW w:type="dxa" w:w="1246"/>
          </w:tcPr>
          <w:p>
            <w:r/>
            <w:r>
              <w:rPr>
                <w:sz w:val="14"/>
              </w:rPr>
              <w:t>0.0</w:t>
            </w:r>
          </w:p>
        </w:tc>
        <w:tc>
          <w:tcPr>
            <w:tcW w:type="dxa" w:w="1246"/>
          </w:tcPr>
          <w:p>
            <w:r/>
            <w:r>
              <w:rPr>
                <w:sz w:val="14"/>
              </w:rPr>
              <w:t>no</w:t>
            </w:r>
          </w:p>
        </w:tc>
        <w:tc>
          <w:tcPr>
            <w:tcW w:type="dxa" w:w="1246"/>
          </w:tcPr>
          <w:p>
            <w:r/>
            <w:r>
              <w:rPr>
                <w:sz w:val="14"/>
              </w:rPr>
              <w:t>no</w:t>
            </w:r>
          </w:p>
        </w:tc>
        <w:tc>
          <w:tcPr>
            <w:tcW w:type="dxa" w:w="1246"/>
          </w:tcPr>
          <w:p>
            <w:r/>
            <w:r>
              <w:rPr>
                <w:sz w:val="14"/>
              </w:rPr>
              <w:t>no</w:t>
            </w:r>
          </w:p>
        </w:tc>
        <w:tc>
          <w:tcPr>
            <w:tcW w:type="dxa" w:w="1246"/>
          </w:tcPr>
          <w:p>
            <w:r/>
            <w:r>
              <w:rPr>
                <w:sz w:val="14"/>
              </w:rPr>
              <w:t>yes</w:t>
            </w:r>
          </w:p>
        </w:tc>
        <w:tc>
          <w:tcPr>
            <w:tcW w:type="dxa" w:w="1246"/>
          </w:tcPr>
          <w:p>
            <w:r/>
            <w:r>
              <w:rPr>
                <w:sz w:val="14"/>
              </w:rPr>
              <w:t>no</w:t>
            </w:r>
          </w:p>
        </w:tc>
        <w:tc>
          <w:tcPr>
            <w:tcW w:type="dxa" w:w="1246"/>
          </w:tcPr>
          <w:p>
            <w:r/>
            <w:r>
              <w:rPr>
                <w:sz w:val="14"/>
              </w:rPr>
              <w:t>no</w:t>
            </w:r>
          </w:p>
        </w:tc>
      </w:tr>
      <w:tr>
        <w:tc>
          <w:tcPr>
            <w:tcW w:type="dxa" w:w="1246"/>
          </w:tcPr>
          <w:p>
            <w:r/>
            <w:r>
              <w:rPr>
                <w:sz w:val="14"/>
              </w:rPr>
              <w:t>cooling king size fitted sheets</w:t>
            </w:r>
          </w:p>
        </w:tc>
        <w:tc>
          <w:tcPr>
            <w:tcW w:type="dxa" w:w="1246"/>
          </w:tcPr>
          <w:p>
            <w:r/>
            <w:r>
              <w:rPr>
                <w:sz w:val="14"/>
              </w:rPr>
              <w:t>0.0</w:t>
            </w:r>
          </w:p>
        </w:tc>
        <w:tc>
          <w:tcPr>
            <w:tcW w:type="dxa" w:w="1246"/>
          </w:tcPr>
          <w:p>
            <w:r/>
            <w:r>
              <w:rPr>
                <w:sz w:val="14"/>
              </w:rPr>
              <w:t>no</w:t>
            </w:r>
          </w:p>
        </w:tc>
        <w:tc>
          <w:tcPr>
            <w:tcW w:type="dxa" w:w="1246"/>
          </w:tcPr>
          <w:p>
            <w:r/>
            <w:r>
              <w:rPr>
                <w:sz w:val="14"/>
              </w:rPr>
              <w:t>no</w:t>
            </w:r>
          </w:p>
        </w:tc>
        <w:tc>
          <w:tcPr>
            <w:tcW w:type="dxa" w:w="1246"/>
          </w:tcPr>
          <w:p>
            <w:r/>
            <w:r>
              <w:rPr>
                <w:sz w:val="14"/>
              </w:rPr>
              <w:t>no</w:t>
            </w:r>
          </w:p>
        </w:tc>
        <w:tc>
          <w:tcPr>
            <w:tcW w:type="dxa" w:w="1246"/>
          </w:tcPr>
          <w:p>
            <w:r/>
            <w:r>
              <w:rPr>
                <w:sz w:val="14"/>
              </w:rPr>
              <w:t>yes</w:t>
            </w:r>
          </w:p>
        </w:tc>
        <w:tc>
          <w:tcPr>
            <w:tcW w:type="dxa" w:w="1246"/>
          </w:tcPr>
          <w:p>
            <w:r/>
            <w:r>
              <w:rPr>
                <w:sz w:val="14"/>
              </w:rPr>
              <w:t>no</w:t>
            </w:r>
          </w:p>
        </w:tc>
        <w:tc>
          <w:tcPr>
            <w:tcW w:type="dxa" w:w="1246"/>
          </w:tcPr>
          <w:p>
            <w:r/>
            <w:r>
              <w:rPr>
                <w:sz w:val="14"/>
              </w:rPr>
              <w:t>no</w:t>
            </w:r>
          </w:p>
        </w:tc>
      </w:tr>
      <w:tr>
        <w:tc>
          <w:tcPr>
            <w:tcW w:type="dxa" w:w="1246"/>
          </w:tcPr>
          <w:p>
            <w:r/>
            <w:r>
              <w:rPr>
                <w:sz w:val="14"/>
              </w:rPr>
              <w:t>fitted cooling sheet</w:t>
            </w:r>
          </w:p>
        </w:tc>
        <w:tc>
          <w:tcPr>
            <w:tcW w:type="dxa" w:w="1246"/>
          </w:tcPr>
          <w:p>
            <w:r/>
            <w:r>
              <w:rPr>
                <w:sz w:val="14"/>
              </w:rPr>
              <w:t>0.0</w:t>
            </w:r>
          </w:p>
        </w:tc>
        <w:tc>
          <w:tcPr>
            <w:tcW w:type="dxa" w:w="1246"/>
          </w:tcPr>
          <w:p>
            <w:r/>
            <w:r>
              <w:rPr>
                <w:sz w:val="14"/>
              </w:rPr>
              <w:t>no</w:t>
            </w:r>
          </w:p>
        </w:tc>
        <w:tc>
          <w:tcPr>
            <w:tcW w:type="dxa" w:w="1246"/>
          </w:tcPr>
          <w:p>
            <w:r/>
            <w:r>
              <w:rPr>
                <w:sz w:val="14"/>
              </w:rPr>
              <w:t>no</w:t>
            </w:r>
          </w:p>
        </w:tc>
        <w:tc>
          <w:tcPr>
            <w:tcW w:type="dxa" w:w="1246"/>
          </w:tcPr>
          <w:p>
            <w:r/>
            <w:r>
              <w:rPr>
                <w:sz w:val="14"/>
              </w:rPr>
              <w:t>no</w:t>
            </w:r>
          </w:p>
        </w:tc>
        <w:tc>
          <w:tcPr>
            <w:tcW w:type="dxa" w:w="1246"/>
          </w:tcPr>
          <w:p>
            <w:r/>
            <w:r>
              <w:rPr>
                <w:sz w:val="14"/>
              </w:rPr>
              <w:t>no</w:t>
            </w:r>
          </w:p>
        </w:tc>
        <w:tc>
          <w:tcPr>
            <w:tcW w:type="dxa" w:w="1246"/>
          </w:tcPr>
          <w:p>
            <w:r/>
            <w:r>
              <w:rPr>
                <w:sz w:val="14"/>
              </w:rPr>
              <w:t>no</w:t>
            </w:r>
          </w:p>
        </w:tc>
        <w:tc>
          <w:tcPr>
            <w:tcW w:type="dxa" w:w="1246"/>
          </w:tcPr>
          <w:p>
            <w:r/>
            <w:r>
              <w:rPr>
                <w:sz w:val="14"/>
              </w:rPr>
              <w:t>no</w:t>
            </w:r>
          </w:p>
        </w:tc>
      </w:tr>
    </w:tbl>
    <w:p/>
    <w:p>
      <w:pPr>
        <w:pStyle w:val="Heading2"/>
      </w:pPr>
      <w:r>
        <w:t>Which ranking terms are held, and the paused owners</w:t>
      </w:r>
    </w:p>
    <w:p>
      <w:r>
        <w:t>Every ranking term ends the plan in one state: owned by a live Exact (18; held page-one where it ranks ≤20 on either source), or with no live Exact owner (11 — bought by the Auto, or a gated create).</w:t>
      </w:r>
    </w:p>
    <w:tbl>
      <w:tblPr>
        <w:tblStyle w:val="TableGrid"/>
        <w:tblW w:type="auto" w:w="0"/>
        <w:tblLook w:firstColumn="1" w:firstRow="1" w:lastColumn="0" w:lastRow="0" w:noHBand="0" w:noVBand="1" w:val="04A0"/>
      </w:tblPr>
      <w:tblGrid>
        <w:gridCol w:w="1425"/>
        <w:gridCol w:w="1425"/>
        <w:gridCol w:w="1425"/>
        <w:gridCol w:w="1425"/>
        <w:gridCol w:w="1425"/>
        <w:gridCol w:w="1425"/>
        <w:gridCol w:w="1425"/>
      </w:tblGrid>
      <w:tr>
        <w:tc>
          <w:tcPr>
            <w:tcW w:type="dxa" w:w="1425"/>
            <w:shd w:val="clear" w:color="auto" w:fill="1F3864"/>
          </w:tcPr>
          <w:p>
            <w:r/>
            <w:r>
              <w:rPr>
                <w:b/>
                <w:color w:val="FFFFFF"/>
                <w:sz w:val="14"/>
              </w:rPr>
              <w:t>Paused owner</w:t>
            </w:r>
          </w:p>
        </w:tc>
        <w:tc>
          <w:tcPr>
            <w:tcW w:type="dxa" w:w="1425"/>
            <w:shd w:val="clear" w:color="auto" w:fill="1F3864"/>
          </w:tcPr>
          <w:p>
            <w:r/>
            <w:r>
              <w:rPr>
                <w:b/>
                <w:color w:val="FFFFFF"/>
                <w:sz w:val="14"/>
              </w:rPr>
              <w:t>Child</w:t>
            </w:r>
          </w:p>
        </w:tc>
        <w:tc>
          <w:tcPr>
            <w:tcW w:type="dxa" w:w="1425"/>
            <w:shd w:val="clear" w:color="auto" w:fill="1F3864"/>
          </w:tcPr>
          <w:p>
            <w:r/>
            <w:r>
              <w:rPr>
                <w:b/>
                <w:color w:val="FFFFFF"/>
                <w:sz w:val="14"/>
              </w:rPr>
              <w:t>Clicks 90d</w:t>
            </w:r>
          </w:p>
        </w:tc>
        <w:tc>
          <w:tcPr>
            <w:tcW w:type="dxa" w:w="1425"/>
            <w:shd w:val="clear" w:color="auto" w:fill="1F3864"/>
          </w:tcPr>
          <w:p>
            <w:r/>
            <w:r>
              <w:rPr>
                <w:b/>
                <w:color w:val="FFFFFF"/>
                <w:sz w:val="14"/>
              </w:rPr>
              <w:t>Orders 90d</w:t>
            </w:r>
          </w:p>
        </w:tc>
        <w:tc>
          <w:tcPr>
            <w:tcW w:type="dxa" w:w="1425"/>
            <w:shd w:val="clear" w:color="auto" w:fill="1F3864"/>
          </w:tcPr>
          <w:p>
            <w:r/>
            <w:r>
              <w:rPr>
                <w:b/>
                <w:color w:val="FFFFFF"/>
                <w:sz w:val="14"/>
              </w:rPr>
              <w:t>Top-of-search price</w:t>
            </w:r>
          </w:p>
        </w:tc>
        <w:tc>
          <w:tcPr>
            <w:tcW w:type="dxa" w:w="1425"/>
            <w:shd w:val="clear" w:color="auto" w:fill="1F3864"/>
          </w:tcPr>
          <w:p>
            <w:r/>
            <w:r>
              <w:rPr>
                <w:b/>
                <w:color w:val="FFFFFF"/>
                <w:sz w:val="14"/>
              </w:rPr>
              <w:t>Net cost/day</w:t>
            </w:r>
          </w:p>
        </w:tc>
        <w:tc>
          <w:tcPr>
            <w:tcW w:type="dxa" w:w="1425"/>
            <w:shd w:val="clear" w:color="auto" w:fill="1F3864"/>
          </w:tcPr>
          <w:p>
            <w:r/>
            <w:r>
              <w:rPr>
                <w:b/>
                <w:color w:val="FFFFFF"/>
                <w:sz w:val="14"/>
              </w:rPr>
              <w:t>Decision</w:t>
            </w:r>
          </w:p>
        </w:tc>
      </w:tr>
      <w:tr>
        <w:tc>
          <w:tcPr>
            <w:tcW w:type="dxa" w:w="1425"/>
          </w:tcPr>
          <w:p>
            <w:r/>
            <w:r>
              <w:rPr>
                <w:sz w:val="14"/>
              </w:rPr>
              <w:t>queen size cooling fitted sheet</w:t>
            </w:r>
          </w:p>
        </w:tc>
        <w:tc>
          <w:tcPr>
            <w:tcW w:type="dxa" w:w="1425"/>
          </w:tcPr>
          <w:p>
            <w:r/>
            <w:r>
              <w:rPr>
                <w:sz w:val="14"/>
              </w:rPr>
              <w:t>Queen White</w:t>
            </w:r>
          </w:p>
        </w:tc>
        <w:tc>
          <w:tcPr>
            <w:tcW w:type="dxa" w:w="1425"/>
          </w:tcPr>
          <w:p>
            <w:r/>
            <w:r>
              <w:rPr>
                <w:sz w:val="14"/>
              </w:rPr>
              <w:t>210</w:t>
            </w:r>
          </w:p>
        </w:tc>
        <w:tc>
          <w:tcPr>
            <w:tcW w:type="dxa" w:w="1425"/>
          </w:tcPr>
          <w:p>
            <w:r/>
            <w:r>
              <w:rPr>
                <w:sz w:val="14"/>
              </w:rPr>
              <w:t>29</w:t>
            </w:r>
          </w:p>
        </w:tc>
        <w:tc>
          <w:tcPr>
            <w:tcW w:type="dxa" w:w="1425"/>
          </w:tcPr>
          <w:p>
            <w:r/>
            <w:r>
              <w:rPr>
                <w:sz w:val="14"/>
              </w:rPr>
              <w:t>—</w:t>
            </w:r>
          </w:p>
        </w:tc>
        <w:tc>
          <w:tcPr>
            <w:tcW w:type="dxa" w:w="1425"/>
          </w:tcPr>
          <w:p>
            <w:r/>
            <w:r>
              <w:rPr>
                <w:sz w:val="14"/>
              </w:rPr>
              <w:t>—</w:t>
            </w:r>
          </w:p>
        </w:tc>
        <w:tc>
          <w:tcPr>
            <w:tcW w:type="dxa" w:w="1425"/>
          </w:tcPr>
          <w:p>
            <w:r/>
            <w:r>
              <w:rPr>
                <w:sz w:val="14"/>
              </w:rPr>
              <w:t>STAYS PAUSED: Paused before the plan; no audit decision; stays paused.</w:t>
            </w:r>
          </w:p>
        </w:tc>
      </w:tr>
      <w:tr>
        <w:tc>
          <w:tcPr>
            <w:tcW w:type="dxa" w:w="1425"/>
          </w:tcPr>
          <w:p>
            <w:r/>
            <w:r>
              <w:rPr>
                <w:sz w:val="14"/>
              </w:rPr>
              <w:t>fitted sheet cooling</w:t>
            </w:r>
          </w:p>
        </w:tc>
        <w:tc>
          <w:tcPr>
            <w:tcW w:type="dxa" w:w="1425"/>
          </w:tcPr>
          <w:p>
            <w:r/>
            <w:r>
              <w:rPr>
                <w:sz w:val="14"/>
              </w:rPr>
              <w:t>Queen White</w:t>
            </w:r>
          </w:p>
        </w:tc>
        <w:tc>
          <w:tcPr>
            <w:tcW w:type="dxa" w:w="1425"/>
          </w:tcPr>
          <w:p>
            <w:r/>
            <w:r>
              <w:rPr>
                <w:sz w:val="14"/>
              </w:rPr>
              <w:t>163</w:t>
            </w:r>
          </w:p>
        </w:tc>
        <w:tc>
          <w:tcPr>
            <w:tcW w:type="dxa" w:w="1425"/>
          </w:tcPr>
          <w:p>
            <w:r/>
            <w:r>
              <w:rPr>
                <w:sz w:val="14"/>
              </w:rPr>
              <w:t>21</w:t>
            </w:r>
          </w:p>
        </w:tc>
        <w:tc>
          <w:tcPr>
            <w:tcW w:type="dxa" w:w="1425"/>
          </w:tcPr>
          <w:p>
            <w:r/>
            <w:r>
              <w:rPr>
                <w:sz w:val="14"/>
              </w:rPr>
              <w:t>—</w:t>
            </w:r>
          </w:p>
        </w:tc>
        <w:tc>
          <w:tcPr>
            <w:tcW w:type="dxa" w:w="1425"/>
          </w:tcPr>
          <w:p>
            <w:r/>
            <w:r>
              <w:rPr>
                <w:sz w:val="14"/>
              </w:rPr>
              <w:t>—</w:t>
            </w:r>
          </w:p>
        </w:tc>
        <w:tc>
          <w:tcPr>
            <w:tcW w:type="dxa" w:w="1425"/>
          </w:tcPr>
          <w:p>
            <w:r/>
            <w:r>
              <w:rPr>
                <w:sz w:val="14"/>
              </w:rPr>
              <w:t>STAYS PAUSED: Audit 525 revive held: 86 clicks and 1 order in its last 30 days l</w:t>
            </w:r>
          </w:p>
        </w:tc>
      </w:tr>
      <w:tr>
        <w:tc>
          <w:tcPr>
            <w:tcW w:type="dxa" w:w="1425"/>
          </w:tcPr>
          <w:p>
            <w:r/>
            <w:r>
              <w:rPr>
                <w:sz w:val="14"/>
              </w:rPr>
              <w:t>fitted sheet king cooling</w:t>
            </w:r>
          </w:p>
        </w:tc>
        <w:tc>
          <w:tcPr>
            <w:tcW w:type="dxa" w:w="1425"/>
          </w:tcPr>
          <w:p>
            <w:r/>
            <w:r>
              <w:rPr>
                <w:sz w:val="14"/>
              </w:rPr>
              <w:t>King White</w:t>
            </w:r>
          </w:p>
        </w:tc>
        <w:tc>
          <w:tcPr>
            <w:tcW w:type="dxa" w:w="1425"/>
          </w:tcPr>
          <w:p>
            <w:r/>
            <w:r>
              <w:rPr>
                <w:sz w:val="14"/>
              </w:rPr>
              <w:t>69</w:t>
            </w:r>
          </w:p>
        </w:tc>
        <w:tc>
          <w:tcPr>
            <w:tcW w:type="dxa" w:w="1425"/>
          </w:tcPr>
          <w:p>
            <w:r/>
            <w:r>
              <w:rPr>
                <w:sz w:val="14"/>
              </w:rPr>
              <w:t>15</w:t>
            </w:r>
          </w:p>
        </w:tc>
        <w:tc>
          <w:tcPr>
            <w:tcW w:type="dxa" w:w="1425"/>
          </w:tcPr>
          <w:p>
            <w:r/>
            <w:r>
              <w:rPr>
                <w:sz w:val="14"/>
              </w:rPr>
              <w:t>$1.95</w:t>
            </w:r>
          </w:p>
        </w:tc>
        <w:tc>
          <w:tcPr>
            <w:tcW w:type="dxa" w:w="1425"/>
          </w:tcPr>
          <w:p>
            <w:r/>
            <w:r>
              <w:rPr>
                <w:sz w:val="14"/>
              </w:rPr>
              <w:t>−$0.30</w:t>
            </w:r>
          </w:p>
        </w:tc>
        <w:tc>
          <w:tcPr>
            <w:tcW w:type="dxa" w:w="1425"/>
          </w:tcPr>
          <w:p>
            <w:r/>
            <w:r>
              <w:rPr>
                <w:sz w:val="14"/>
              </w:rPr>
              <w:t>REVIVE at the ceiling (break-even per click by construction)</w:t>
            </w:r>
          </w:p>
        </w:tc>
      </w:tr>
    </w:tbl>
    <w:p/>
    <w:p>
      <w:pPr>
        <w:pStyle w:val="Heading2"/>
      </w:pPr>
      <w:r>
        <w:t>Owner campaign per held top-20 term</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val="clear" w:color="auto" w:fill="1F3864"/>
          </w:tcPr>
          <w:p>
            <w:r/>
            <w:r>
              <w:rPr>
                <w:b/>
                <w:color w:val="FFFFFF"/>
                <w:sz w:val="14"/>
              </w:rPr>
              <w:t>Campaign (head keyword)</w:t>
            </w:r>
          </w:p>
        </w:tc>
        <w:tc>
          <w:tcPr>
            <w:tcW w:type="dxa" w:w="1662"/>
            <w:shd w:val="clear" w:color="auto" w:fill="1F3864"/>
          </w:tcPr>
          <w:p>
            <w:r/>
            <w:r>
              <w:rPr>
                <w:b/>
                <w:color w:val="FFFFFF"/>
                <w:sz w:val="14"/>
              </w:rPr>
              <w:t>Best rank</w:t>
            </w:r>
          </w:p>
        </w:tc>
        <w:tc>
          <w:tcPr>
            <w:tcW w:type="dxa" w:w="1662"/>
            <w:shd w:val="clear" w:color="auto" w:fill="1F3864"/>
          </w:tcPr>
          <w:p>
            <w:r/>
            <w:r>
              <w:rPr>
                <w:b/>
                <w:color w:val="FFFFFF"/>
                <w:sz w:val="14"/>
              </w:rPr>
              <w:t>Child</w:t>
            </w:r>
          </w:p>
        </w:tc>
        <w:tc>
          <w:tcPr>
            <w:tcW w:type="dxa" w:w="1662"/>
            <w:shd w:val="clear" w:color="auto" w:fill="1F3864"/>
          </w:tcPr>
          <w:p>
            <w:r/>
            <w:r>
              <w:rPr>
                <w:b/>
                <w:color w:val="FFFFFF"/>
                <w:sz w:val="14"/>
              </w:rPr>
              <w:t>Now</w:t>
            </w:r>
          </w:p>
        </w:tc>
        <w:tc>
          <w:tcPr>
            <w:tcW w:type="dxa" w:w="1662"/>
            <w:shd w:val="clear" w:color="auto" w:fill="1F3864"/>
          </w:tcPr>
          <w:p>
            <w:r/>
            <w:r>
              <w:rPr>
                <w:b/>
                <w:color w:val="FFFFFF"/>
                <w:sz w:val="14"/>
              </w:rPr>
              <w:t>CPC paid</w:t>
            </w:r>
          </w:p>
        </w:tc>
        <w:tc>
          <w:tcPr>
            <w:tcW w:type="dxa" w:w="1662"/>
            <w:shd w:val="clear" w:color="auto" w:fill="1F3864"/>
          </w:tcPr>
          <w:p>
            <w:r/>
            <w:r>
              <w:rPr>
                <w:b/>
                <w:color w:val="FFFFFF"/>
                <w:sz w:val="14"/>
              </w:rPr>
              <w:t>Write dates</w:t>
            </w:r>
          </w:p>
        </w:tc>
      </w:tr>
      <w:tr>
        <w:tc>
          <w:tcPr>
            <w:tcW w:type="dxa" w:w="1662"/>
          </w:tcPr>
          <w:p>
            <w:r/>
            <w:r>
              <w:rPr>
                <w:sz w:val="14"/>
              </w:rPr>
              <w:t>cooling fitted sheet</w:t>
            </w:r>
          </w:p>
        </w:tc>
        <w:tc>
          <w:tcPr>
            <w:tcW w:type="dxa" w:w="1662"/>
          </w:tcPr>
          <w:p>
            <w:r/>
            <w:r>
              <w:rPr>
                <w:sz w:val="14"/>
              </w:rPr>
              <w:t>2</w:t>
            </w:r>
          </w:p>
        </w:tc>
        <w:tc>
          <w:tcPr>
            <w:tcW w:type="dxa" w:w="1662"/>
          </w:tcPr>
          <w:p>
            <w:r/>
            <w:r>
              <w:rPr>
                <w:sz w:val="14"/>
              </w:rPr>
              <w:t>Queen White</w:t>
            </w:r>
          </w:p>
        </w:tc>
        <w:tc>
          <w:tcPr>
            <w:tcW w:type="dxa" w:w="1662"/>
          </w:tcPr>
          <w:p>
            <w:r/>
            <w:r>
              <w:rPr>
                <w:sz w:val="14"/>
              </w:rPr>
              <w:t>$3.78</w:t>
            </w:r>
          </w:p>
        </w:tc>
        <w:tc>
          <w:tcPr>
            <w:tcW w:type="dxa" w:w="1662"/>
          </w:tcPr>
          <w:p>
            <w:r/>
            <w:r>
              <w:rPr>
                <w:sz w:val="14"/>
              </w:rPr>
              <w:t>$3.10</w:t>
            </w:r>
          </w:p>
        </w:tc>
        <w:tc>
          <w:tcPr>
            <w:tcW w:type="dxa" w:w="1662"/>
          </w:tcPr>
          <w:p>
            <w:r/>
            <w:r>
              <w:rPr>
                <w:sz w:val="14"/>
              </w:rPr>
              <w:t>2 Oct rest-of-search modifier $0.00; 22 Oct price $3.10; 5 Nov base bid $1.35; 19 Nov base bid $1.01; 3 Dec base bid $0.</w:t>
            </w:r>
          </w:p>
        </w:tc>
      </w:tr>
      <w:tr>
        <w:tc>
          <w:tcPr>
            <w:tcW w:type="dxa" w:w="1662"/>
          </w:tcPr>
          <w:p>
            <w:r/>
            <w:r>
              <w:rPr>
                <w:sz w:val="14"/>
              </w:rPr>
              <w:t>cool fitted sheet king</w:t>
            </w:r>
          </w:p>
        </w:tc>
        <w:tc>
          <w:tcPr>
            <w:tcW w:type="dxa" w:w="1662"/>
          </w:tcPr>
          <w:p>
            <w:r/>
            <w:r>
              <w:rPr>
                <w:sz w:val="14"/>
              </w:rPr>
              <w:t>2</w:t>
            </w:r>
          </w:p>
        </w:tc>
        <w:tc>
          <w:tcPr>
            <w:tcW w:type="dxa" w:w="1662"/>
          </w:tcPr>
          <w:p>
            <w:r/>
            <w:r>
              <w:rPr>
                <w:sz w:val="14"/>
              </w:rPr>
              <w:t>King White</w:t>
            </w:r>
          </w:p>
        </w:tc>
        <w:tc>
          <w:tcPr>
            <w:tcW w:type="dxa" w:w="1662"/>
          </w:tcPr>
          <w:p>
            <w:r/>
            <w:r>
              <w:rPr>
                <w:sz w:val="14"/>
              </w:rPr>
              <w:t>$4.18</w:t>
            </w:r>
          </w:p>
        </w:tc>
        <w:tc>
          <w:tcPr>
            <w:tcW w:type="dxa" w:w="1662"/>
          </w:tcPr>
          <w:p>
            <w:r/>
            <w:r>
              <w:rPr>
                <w:sz w:val="14"/>
              </w:rPr>
              <w:t>$3.54</w:t>
            </w:r>
          </w:p>
        </w:tc>
        <w:tc>
          <w:tcPr>
            <w:tcW w:type="dxa" w:w="1662"/>
          </w:tcPr>
          <w:p>
            <w:r/>
            <w:r>
              <w:rPr>
                <w:sz w:val="14"/>
              </w:rPr>
              <w:t>2 Oct rider bids 1 keyword(s) by their own bid; 22 Oct price $3.54; 5 Nov base bid $1.42; 19 Nov base bid $1.06; 3 Dec b</w:t>
            </w:r>
          </w:p>
        </w:tc>
      </w:tr>
      <w:tr>
        <w:tc>
          <w:tcPr>
            <w:tcW w:type="dxa" w:w="1662"/>
          </w:tcPr>
          <w:p>
            <w:r/>
            <w:r>
              <w:rPr>
                <w:sz w:val="14"/>
              </w:rPr>
              <w:t>king cooling fitted sheet</w:t>
            </w:r>
          </w:p>
        </w:tc>
        <w:tc>
          <w:tcPr>
            <w:tcW w:type="dxa" w:w="1662"/>
          </w:tcPr>
          <w:p>
            <w:r/>
            <w:r>
              <w:rPr>
                <w:sz w:val="14"/>
              </w:rPr>
              <w:t>2</w:t>
            </w:r>
          </w:p>
        </w:tc>
        <w:tc>
          <w:tcPr>
            <w:tcW w:type="dxa" w:w="1662"/>
          </w:tcPr>
          <w:p>
            <w:r/>
            <w:r>
              <w:rPr>
                <w:sz w:val="14"/>
              </w:rPr>
              <w:t>King White</w:t>
            </w:r>
          </w:p>
        </w:tc>
        <w:tc>
          <w:tcPr>
            <w:tcW w:type="dxa" w:w="1662"/>
          </w:tcPr>
          <w:p>
            <w:r/>
            <w:r>
              <w:rPr>
                <w:sz w:val="14"/>
              </w:rPr>
              <w:t>$3.80</w:t>
            </w:r>
          </w:p>
        </w:tc>
        <w:tc>
          <w:tcPr>
            <w:tcW w:type="dxa" w:w="1662"/>
          </w:tcPr>
          <w:p>
            <w:r/>
            <w:r>
              <w:rPr>
                <w:sz w:val="14"/>
              </w:rPr>
              <w:t>$3.14</w:t>
            </w:r>
          </w:p>
        </w:tc>
        <w:tc>
          <w:tcPr>
            <w:tcW w:type="dxa" w:w="1662"/>
          </w:tcPr>
          <w:p>
            <w:r/>
            <w:r>
              <w:rPr>
                <w:sz w:val="14"/>
              </w:rPr>
              <w:t>5 Nov price $3.14; 19 Nov base bid $1.42; 3 Dec base bid $1.06; 17 Dec base bid $0.83</w:t>
            </w:r>
          </w:p>
        </w:tc>
      </w:tr>
      <w:tr>
        <w:tc>
          <w:tcPr>
            <w:tcW w:type="dxa" w:w="1662"/>
          </w:tcPr>
          <w:p>
            <w:r/>
            <w:r>
              <w:rPr>
                <w:sz w:val="14"/>
              </w:rPr>
              <w:t>king size fitted sheets only cooling</w:t>
            </w:r>
          </w:p>
        </w:tc>
        <w:tc>
          <w:tcPr>
            <w:tcW w:type="dxa" w:w="1662"/>
          </w:tcPr>
          <w:p>
            <w:r/>
            <w:r>
              <w:rPr>
                <w:sz w:val="14"/>
              </w:rPr>
              <w:t>2.5</w:t>
            </w:r>
          </w:p>
        </w:tc>
        <w:tc>
          <w:tcPr>
            <w:tcW w:type="dxa" w:w="1662"/>
          </w:tcPr>
          <w:p>
            <w:r/>
            <w:r>
              <w:rPr>
                <w:sz w:val="14"/>
              </w:rPr>
              <w:t>King White</w:t>
            </w:r>
          </w:p>
        </w:tc>
        <w:tc>
          <w:tcPr>
            <w:tcW w:type="dxa" w:w="1662"/>
          </w:tcPr>
          <w:p>
            <w:r/>
            <w:r>
              <w:rPr>
                <w:sz w:val="14"/>
              </w:rPr>
              <w:t>$5.48</w:t>
            </w:r>
          </w:p>
        </w:tc>
        <w:tc>
          <w:tcPr>
            <w:tcW w:type="dxa" w:w="1662"/>
          </w:tcPr>
          <w:p>
            <w:r/>
            <w:r>
              <w:rPr>
                <w:sz w:val="14"/>
              </w:rPr>
              <w:t>$3.83</w:t>
            </w:r>
          </w:p>
        </w:tc>
        <w:tc>
          <w:tcPr>
            <w:tcW w:type="dxa" w:w="1662"/>
          </w:tcPr>
          <w:p>
            <w:r/>
            <w:r>
              <w:rPr>
                <w:sz w:val="14"/>
              </w:rPr>
              <w:t>2 Oct rider bids 1 keyword(s) by their own bid; 5 Nov price $3.83; 19 Nov base bid $1.96; 3 Dec base bid $1.47; 17 Dec b</w:t>
            </w:r>
          </w:p>
        </w:tc>
      </w:tr>
      <w:tr>
        <w:tc>
          <w:tcPr>
            <w:tcW w:type="dxa" w:w="1662"/>
          </w:tcPr>
          <w:p>
            <w:r/>
            <w:r>
              <w:rPr>
                <w:sz w:val="14"/>
              </w:rPr>
              <w:t>cool fitted sheet queen</w:t>
            </w:r>
          </w:p>
        </w:tc>
        <w:tc>
          <w:tcPr>
            <w:tcW w:type="dxa" w:w="1662"/>
          </w:tcPr>
          <w:p>
            <w:r/>
            <w:r>
              <w:rPr>
                <w:sz w:val="14"/>
              </w:rPr>
              <w:t>3</w:t>
            </w:r>
          </w:p>
        </w:tc>
        <w:tc>
          <w:tcPr>
            <w:tcW w:type="dxa" w:w="1662"/>
          </w:tcPr>
          <w:p>
            <w:r/>
            <w:r>
              <w:rPr>
                <w:sz w:val="14"/>
              </w:rPr>
              <w:t>Queen White</w:t>
            </w:r>
          </w:p>
        </w:tc>
        <w:tc>
          <w:tcPr>
            <w:tcW w:type="dxa" w:w="1662"/>
          </w:tcPr>
          <w:p>
            <w:r/>
            <w:r>
              <w:rPr>
                <w:sz w:val="14"/>
              </w:rPr>
              <w:t>$4.84</w:t>
            </w:r>
          </w:p>
        </w:tc>
        <w:tc>
          <w:tcPr>
            <w:tcW w:type="dxa" w:w="1662"/>
          </w:tcPr>
          <w:p>
            <w:r/>
            <w:r>
              <w:rPr>
                <w:sz w:val="14"/>
              </w:rPr>
              <w:t>$3.95</w:t>
            </w:r>
          </w:p>
        </w:tc>
        <w:tc>
          <w:tcPr>
            <w:tcW w:type="dxa" w:w="1662"/>
          </w:tcPr>
          <w:p>
            <w:r/>
            <w:r>
              <w:rPr>
                <w:sz w:val="14"/>
              </w:rPr>
              <w:t>5 Nov price $3.95; 19 Nov base bid $1.50; 3 Dec base bid $1.12; 17 Dec base bid $0.84</w:t>
            </w:r>
          </w:p>
        </w:tc>
      </w:tr>
      <w:tr>
        <w:tc>
          <w:tcPr>
            <w:tcW w:type="dxa" w:w="1662"/>
          </w:tcPr>
          <w:p>
            <w:r/>
            <w:r>
              <w:rPr>
                <w:sz w:val="14"/>
              </w:rPr>
              <w:t>cooling king fitted sheet</w:t>
            </w:r>
          </w:p>
        </w:tc>
        <w:tc>
          <w:tcPr>
            <w:tcW w:type="dxa" w:w="1662"/>
          </w:tcPr>
          <w:p>
            <w:r/>
            <w:r>
              <w:rPr>
                <w:sz w:val="14"/>
              </w:rPr>
              <w:t>3</w:t>
            </w:r>
          </w:p>
        </w:tc>
        <w:tc>
          <w:tcPr>
            <w:tcW w:type="dxa" w:w="1662"/>
          </w:tcPr>
          <w:p>
            <w:r/>
            <w:r>
              <w:rPr>
                <w:sz w:val="14"/>
              </w:rPr>
              <w:t>King White</w:t>
            </w:r>
          </w:p>
        </w:tc>
        <w:tc>
          <w:tcPr>
            <w:tcW w:type="dxa" w:w="1662"/>
          </w:tcPr>
          <w:p>
            <w:r/>
            <w:r>
              <w:rPr>
                <w:sz w:val="14"/>
              </w:rPr>
              <w:t>$4.46</w:t>
            </w:r>
          </w:p>
        </w:tc>
        <w:tc>
          <w:tcPr>
            <w:tcW w:type="dxa" w:w="1662"/>
          </w:tcPr>
          <w:p>
            <w:r/>
            <w:r>
              <w:rPr>
                <w:sz w:val="14"/>
              </w:rPr>
              <w:t>$3.56</w:t>
            </w:r>
          </w:p>
        </w:tc>
        <w:tc>
          <w:tcPr>
            <w:tcW w:type="dxa" w:w="1662"/>
          </w:tcPr>
          <w:p>
            <w:r/>
            <w:r>
              <w:rPr>
                <w:sz w:val="14"/>
              </w:rPr>
              <w:t>2 Oct rider bids 1 keyword(s) by their own bid; 22 Oct price $3.56; 5 Nov base bid $1.50; 19 Nov base bid $1.12; 3 Dec b</w:t>
            </w:r>
          </w:p>
        </w:tc>
      </w:tr>
      <w:tr>
        <w:tc>
          <w:tcPr>
            <w:tcW w:type="dxa" w:w="1662"/>
          </w:tcPr>
          <w:p>
            <w:r/>
            <w:r>
              <w:rPr>
                <w:sz w:val="14"/>
              </w:rPr>
              <w:t>full size cooling fitted sheet</w:t>
            </w:r>
          </w:p>
        </w:tc>
        <w:tc>
          <w:tcPr>
            <w:tcW w:type="dxa" w:w="1662"/>
          </w:tcPr>
          <w:p>
            <w:r/>
            <w:r>
              <w:rPr>
                <w:sz w:val="14"/>
              </w:rPr>
              <w:t>3</w:t>
            </w:r>
          </w:p>
        </w:tc>
        <w:tc>
          <w:tcPr>
            <w:tcW w:type="dxa" w:w="1662"/>
          </w:tcPr>
          <w:p>
            <w:r/>
            <w:r>
              <w:rPr>
                <w:sz w:val="14"/>
              </w:rPr>
              <w:t>Full Cool Grey</w:t>
            </w:r>
          </w:p>
        </w:tc>
        <w:tc>
          <w:tcPr>
            <w:tcW w:type="dxa" w:w="1662"/>
          </w:tcPr>
          <w:p>
            <w:r/>
            <w:r>
              <w:rPr>
                <w:sz w:val="14"/>
              </w:rPr>
              <w:t>$1.18</w:t>
            </w:r>
          </w:p>
        </w:tc>
        <w:tc>
          <w:tcPr>
            <w:tcW w:type="dxa" w:w="1662"/>
          </w:tcPr>
          <w:p>
            <w:r/>
            <w:r>
              <w:rPr>
                <w:sz w:val="14"/>
              </w:rPr>
              <w:t>$1.18</w:t>
            </w:r>
          </w:p>
        </w:tc>
        <w:tc>
          <w:tcPr>
            <w:tcW w:type="dxa" w:w="1662"/>
          </w:tcPr>
          <w:p>
            <w:r/>
            <w:r>
              <w:rPr>
                <w:sz w:val="14"/>
              </w:rPr>
              <w:t>2 Oct child Full Cool Grey; 22 Oct price $1.38; 5 Nov base bid $0.89; 19 Nov base bid $0.67; 3 Dec base bid $0.54</w:t>
            </w:r>
          </w:p>
        </w:tc>
      </w:tr>
      <w:tr>
        <w:tc>
          <w:tcPr>
            <w:tcW w:type="dxa" w:w="1662"/>
          </w:tcPr>
          <w:p>
            <w:r/>
            <w:r>
              <w:rPr>
                <w:sz w:val="14"/>
              </w:rPr>
              <w:t>king size fitted sheets cooling</w:t>
            </w:r>
          </w:p>
        </w:tc>
        <w:tc>
          <w:tcPr>
            <w:tcW w:type="dxa" w:w="1662"/>
          </w:tcPr>
          <w:p>
            <w:r/>
            <w:r>
              <w:rPr>
                <w:sz w:val="14"/>
              </w:rPr>
              <w:t>4</w:t>
            </w:r>
          </w:p>
        </w:tc>
        <w:tc>
          <w:tcPr>
            <w:tcW w:type="dxa" w:w="1662"/>
          </w:tcPr>
          <w:p>
            <w:r/>
            <w:r>
              <w:rPr>
                <w:sz w:val="14"/>
              </w:rPr>
              <w:t>King White</w:t>
            </w:r>
          </w:p>
        </w:tc>
        <w:tc>
          <w:tcPr>
            <w:tcW w:type="dxa" w:w="1662"/>
          </w:tcPr>
          <w:p>
            <w:r/>
            <w:r>
              <w:rPr>
                <w:sz w:val="14"/>
              </w:rPr>
              <w:t>$4.18</w:t>
            </w:r>
          </w:p>
        </w:tc>
        <w:tc>
          <w:tcPr>
            <w:tcW w:type="dxa" w:w="1662"/>
          </w:tcPr>
          <w:p>
            <w:r/>
            <w:r>
              <w:rPr>
                <w:sz w:val="14"/>
              </w:rPr>
              <w:t>$3.58</w:t>
            </w:r>
          </w:p>
        </w:tc>
        <w:tc>
          <w:tcPr>
            <w:tcW w:type="dxa" w:w="1662"/>
          </w:tcPr>
          <w:p>
            <w:r/>
            <w:r>
              <w:rPr>
                <w:sz w:val="14"/>
              </w:rPr>
              <w:t>5 Nov price $3.58; 19 Nov base bid $1.42; 3 Dec base bid $1.06; 17 Dec base bid $0.83</w:t>
            </w:r>
          </w:p>
        </w:tc>
      </w:tr>
      <w:tr>
        <w:tc>
          <w:tcPr>
            <w:tcW w:type="dxa" w:w="1662"/>
          </w:tcPr>
          <w:p>
            <w:r/>
            <w:r>
              <w:rPr>
                <w:sz w:val="14"/>
              </w:rPr>
              <w:t>queen fitted sheet cooling</w:t>
            </w:r>
          </w:p>
        </w:tc>
        <w:tc>
          <w:tcPr>
            <w:tcW w:type="dxa" w:w="1662"/>
          </w:tcPr>
          <w:p>
            <w:r/>
            <w:r>
              <w:rPr>
                <w:sz w:val="14"/>
              </w:rPr>
              <w:t>4</w:t>
            </w:r>
          </w:p>
        </w:tc>
        <w:tc>
          <w:tcPr>
            <w:tcW w:type="dxa" w:w="1662"/>
          </w:tcPr>
          <w:p>
            <w:r/>
            <w:r>
              <w:rPr>
                <w:sz w:val="14"/>
              </w:rPr>
              <w:t>Queen White</w:t>
            </w:r>
          </w:p>
        </w:tc>
        <w:tc>
          <w:tcPr>
            <w:tcW w:type="dxa" w:w="1662"/>
          </w:tcPr>
          <w:p>
            <w:r/>
            <w:r>
              <w:rPr>
                <w:sz w:val="14"/>
              </w:rPr>
              <w:t>$3.99</w:t>
            </w:r>
          </w:p>
        </w:tc>
        <w:tc>
          <w:tcPr>
            <w:tcW w:type="dxa" w:w="1662"/>
          </w:tcPr>
          <w:p>
            <w:r/>
            <w:r>
              <w:rPr>
                <w:sz w:val="14"/>
              </w:rPr>
              <w:t>$3.48</w:t>
            </w:r>
          </w:p>
        </w:tc>
        <w:tc>
          <w:tcPr>
            <w:tcW w:type="dxa" w:w="1662"/>
          </w:tcPr>
          <w:p>
            <w:r/>
            <w:r>
              <w:rPr>
                <w:sz w:val="14"/>
              </w:rPr>
              <w:t>5 Nov price $3.48; 19 Nov base bid $1.42; 3 Dec base bid $1.06; 17 Dec base bid $0.83</w:t>
            </w:r>
          </w:p>
        </w:tc>
      </w:tr>
      <w:tr>
        <w:tc>
          <w:tcPr>
            <w:tcW w:type="dxa" w:w="1662"/>
          </w:tcPr>
          <w:p>
            <w:r/>
            <w:r>
              <w:rPr>
                <w:sz w:val="14"/>
              </w:rPr>
              <w:t>queen fitted sheet only cooling</w:t>
            </w:r>
          </w:p>
        </w:tc>
        <w:tc>
          <w:tcPr>
            <w:tcW w:type="dxa" w:w="1662"/>
          </w:tcPr>
          <w:p>
            <w:r/>
            <w:r>
              <w:rPr>
                <w:sz w:val="14"/>
              </w:rPr>
              <w:t>5</w:t>
            </w:r>
          </w:p>
        </w:tc>
        <w:tc>
          <w:tcPr>
            <w:tcW w:type="dxa" w:w="1662"/>
          </w:tcPr>
          <w:p>
            <w:r/>
            <w:r>
              <w:rPr>
                <w:sz w:val="14"/>
              </w:rPr>
              <w:t>Queen White</w:t>
            </w:r>
          </w:p>
        </w:tc>
        <w:tc>
          <w:tcPr>
            <w:tcW w:type="dxa" w:w="1662"/>
          </w:tcPr>
          <w:p>
            <w:r/>
            <w:r>
              <w:rPr>
                <w:sz w:val="14"/>
              </w:rPr>
              <w:t>$3.41</w:t>
            </w:r>
          </w:p>
        </w:tc>
        <w:tc>
          <w:tcPr>
            <w:tcW w:type="dxa" w:w="1662"/>
          </w:tcPr>
          <w:p>
            <w:r/>
            <w:r>
              <w:rPr>
                <w:sz w:val="14"/>
              </w:rPr>
              <w:t>$3.03</w:t>
            </w:r>
          </w:p>
        </w:tc>
        <w:tc>
          <w:tcPr>
            <w:tcW w:type="dxa" w:w="1662"/>
          </w:tcPr>
          <w:p>
            <w:r/>
            <w:r>
              <w:rPr>
                <w:sz w:val="14"/>
              </w:rPr>
              <w:t>22 Oct price $3.03; 5 Nov base bid $1.20; 19 Nov base bid $0.90; 3 Dec base bid $0.83</w:t>
            </w:r>
          </w:p>
        </w:tc>
      </w:tr>
      <w:tr>
        <w:tc>
          <w:tcPr>
            <w:tcW w:type="dxa" w:w="1662"/>
          </w:tcPr>
          <w:p>
            <w:r/>
            <w:r>
              <w:rPr>
                <w:sz w:val="14"/>
              </w:rPr>
              <w:t>fitted cooling sheet queen</w:t>
            </w:r>
          </w:p>
        </w:tc>
        <w:tc>
          <w:tcPr>
            <w:tcW w:type="dxa" w:w="1662"/>
          </w:tcPr>
          <w:p>
            <w:r/>
            <w:r>
              <w:rPr>
                <w:sz w:val="14"/>
              </w:rPr>
              <w:t>5.5</w:t>
            </w:r>
          </w:p>
        </w:tc>
        <w:tc>
          <w:tcPr>
            <w:tcW w:type="dxa" w:w="1662"/>
          </w:tcPr>
          <w:p>
            <w:r/>
            <w:r>
              <w:rPr>
                <w:sz w:val="14"/>
              </w:rPr>
              <w:t>Queen White</w:t>
            </w:r>
          </w:p>
        </w:tc>
        <w:tc>
          <w:tcPr>
            <w:tcW w:type="dxa" w:w="1662"/>
          </w:tcPr>
          <w:p>
            <w:r/>
            <w:r>
              <w:rPr>
                <w:sz w:val="14"/>
              </w:rPr>
              <w:t>$2.80</w:t>
            </w:r>
          </w:p>
        </w:tc>
        <w:tc>
          <w:tcPr>
            <w:tcW w:type="dxa" w:w="1662"/>
          </w:tcPr>
          <w:p>
            <w:r/>
            <w:r>
              <w:rPr>
                <w:sz w:val="14"/>
              </w:rPr>
              <w:t>$2.59</w:t>
            </w:r>
          </w:p>
        </w:tc>
        <w:tc>
          <w:tcPr>
            <w:tcW w:type="dxa" w:w="1662"/>
          </w:tcPr>
          <w:p>
            <w:r/>
            <w:r>
              <w:rPr>
                <w:sz w:val="14"/>
              </w:rPr>
              <w:t>5 Nov price $2.59; 19 Nov base bid $1.05; 3 Dec base bid $0.83</w:t>
            </w:r>
          </w:p>
        </w:tc>
      </w:tr>
      <w:tr>
        <w:tc>
          <w:tcPr>
            <w:tcW w:type="dxa" w:w="1662"/>
          </w:tcPr>
          <w:p>
            <w:r/>
            <w:r>
              <w:rPr>
                <w:sz w:val="14"/>
              </w:rPr>
              <w:t>cooling fitted sheet full size</w:t>
            </w:r>
          </w:p>
        </w:tc>
        <w:tc>
          <w:tcPr>
            <w:tcW w:type="dxa" w:w="1662"/>
          </w:tcPr>
          <w:p>
            <w:r/>
            <w:r>
              <w:rPr>
                <w:sz w:val="14"/>
              </w:rPr>
              <w:t>6.5</w:t>
            </w:r>
          </w:p>
        </w:tc>
        <w:tc>
          <w:tcPr>
            <w:tcW w:type="dxa" w:w="1662"/>
          </w:tcPr>
          <w:p>
            <w:r/>
            <w:r>
              <w:rPr>
                <w:sz w:val="14"/>
              </w:rPr>
              <w:t>Full Cool Grey</w:t>
            </w:r>
          </w:p>
        </w:tc>
        <w:tc>
          <w:tcPr>
            <w:tcW w:type="dxa" w:w="1662"/>
          </w:tcPr>
          <w:p>
            <w:r/>
            <w:r>
              <w:rPr>
                <w:sz w:val="14"/>
              </w:rPr>
              <w:t>$0.53</w:t>
            </w:r>
          </w:p>
        </w:tc>
        <w:tc>
          <w:tcPr>
            <w:tcW w:type="dxa" w:w="1662"/>
          </w:tcPr>
          <w:p>
            <w:r/>
            <w:r>
              <w:rPr>
                <w:sz w:val="14"/>
              </w:rPr>
              <w:t>—</w:t>
            </w:r>
          </w:p>
        </w:tc>
        <w:tc>
          <w:tcPr>
            <w:tcW w:type="dxa" w:w="1662"/>
          </w:tcPr>
          <w:p>
            <w:r/>
            <w:r>
              <w:rPr>
                <w:sz w:val="14"/>
              </w:rPr>
              <w:t>2 Oct child Full Cool Grey; 22 Oct price $0.69; 5 Nov price $0.90; 19 Nov price $1.17; 3 Dec price $1.38</w:t>
            </w:r>
          </w:p>
        </w:tc>
      </w:tr>
      <w:tr>
        <w:tc>
          <w:tcPr>
            <w:tcW w:type="dxa" w:w="1662"/>
          </w:tcPr>
          <w:p>
            <w:r/>
            <w:r>
              <w:rPr>
                <w:sz w:val="14"/>
              </w:rPr>
              <w:t>cooling king size fitted sheets</w:t>
            </w:r>
          </w:p>
        </w:tc>
        <w:tc>
          <w:tcPr>
            <w:tcW w:type="dxa" w:w="1662"/>
          </w:tcPr>
          <w:p>
            <w:r/>
            <w:r>
              <w:rPr>
                <w:sz w:val="14"/>
              </w:rPr>
              <w:t>6.5</w:t>
            </w:r>
          </w:p>
        </w:tc>
        <w:tc>
          <w:tcPr>
            <w:tcW w:type="dxa" w:w="1662"/>
          </w:tcPr>
          <w:p>
            <w:r/>
            <w:r>
              <w:rPr>
                <w:sz w:val="14"/>
              </w:rPr>
              <w:t>King White</w:t>
            </w:r>
          </w:p>
        </w:tc>
        <w:tc>
          <w:tcPr>
            <w:tcW w:type="dxa" w:w="1662"/>
          </w:tcPr>
          <w:p>
            <w:r/>
            <w:r>
              <w:rPr>
                <w:sz w:val="14"/>
              </w:rPr>
              <w:t>$2.88</w:t>
            </w:r>
          </w:p>
        </w:tc>
        <w:tc>
          <w:tcPr>
            <w:tcW w:type="dxa" w:w="1662"/>
          </w:tcPr>
          <w:p>
            <w:r/>
            <w:r>
              <w:rPr>
                <w:sz w:val="14"/>
              </w:rPr>
              <w:t>—</w:t>
            </w:r>
          </w:p>
        </w:tc>
        <w:tc>
          <w:tcPr>
            <w:tcW w:type="dxa" w:w="1662"/>
          </w:tcPr>
          <w:p>
            <w:r/>
            <w:r>
              <w:rPr>
                <w:sz w:val="14"/>
              </w:rPr>
              <w:t>22 Oct base bid $0.83</w:t>
            </w:r>
          </w:p>
        </w:tc>
      </w:tr>
      <w:tr>
        <w:tc>
          <w:tcPr>
            <w:tcW w:type="dxa" w:w="1662"/>
          </w:tcPr>
          <w:p>
            <w:r/>
            <w:r>
              <w:rPr>
                <w:sz w:val="14"/>
              </w:rPr>
              <w:t>cool fitted sheet king</w:t>
            </w:r>
          </w:p>
        </w:tc>
        <w:tc>
          <w:tcPr>
            <w:tcW w:type="dxa" w:w="1662"/>
          </w:tcPr>
          <w:p>
            <w:r/>
            <w:r>
              <w:rPr>
                <w:sz w:val="14"/>
              </w:rPr>
              <w:t>—</w:t>
            </w:r>
          </w:p>
        </w:tc>
        <w:tc>
          <w:tcPr>
            <w:tcW w:type="dxa" w:w="1662"/>
          </w:tcPr>
          <w:p>
            <w:r/>
            <w:r>
              <w:rPr>
                <w:sz w:val="14"/>
              </w:rPr>
              <w:t>King White</w:t>
            </w:r>
          </w:p>
        </w:tc>
        <w:tc>
          <w:tcPr>
            <w:tcW w:type="dxa" w:w="1662"/>
          </w:tcPr>
          <w:p>
            <w:r/>
            <w:r>
              <w:rPr>
                <w:sz w:val="14"/>
              </w:rPr>
              <w:t>$4.18</w:t>
            </w:r>
          </w:p>
        </w:tc>
        <w:tc>
          <w:tcPr>
            <w:tcW w:type="dxa" w:w="1662"/>
          </w:tcPr>
          <w:p>
            <w:r/>
            <w:r>
              <w:rPr>
                <w:sz w:val="14"/>
              </w:rPr>
              <w:t>$3.40</w:t>
            </w:r>
          </w:p>
        </w:tc>
        <w:tc>
          <w:tcPr>
            <w:tcW w:type="dxa" w:w="1662"/>
          </w:tcPr>
          <w:p>
            <w:r/>
            <w:r>
              <w:rPr>
                <w:sz w:val="14"/>
              </w:rPr>
              <w:t>2 Oct rest-of-search modifier $0.00; 5 Nov price $3.40; 19 Nov base bid $1.42</w:t>
            </w:r>
          </w:p>
        </w:tc>
      </w:tr>
      <w:tr>
        <w:tc>
          <w:tcPr>
            <w:tcW w:type="dxa" w:w="1662"/>
          </w:tcPr>
          <w:p>
            <w:r/>
            <w:r>
              <w:rPr>
                <w:sz w:val="14"/>
              </w:rPr>
              <w:t>queen cooling fitted sheet only</w:t>
            </w:r>
          </w:p>
        </w:tc>
        <w:tc>
          <w:tcPr>
            <w:tcW w:type="dxa" w:w="1662"/>
          </w:tcPr>
          <w:p>
            <w:r/>
            <w:r>
              <w:rPr>
                <w:sz w:val="14"/>
              </w:rPr>
              <w:t>—</w:t>
            </w:r>
          </w:p>
        </w:tc>
        <w:tc>
          <w:tcPr>
            <w:tcW w:type="dxa" w:w="1662"/>
          </w:tcPr>
          <w:p>
            <w:r/>
            <w:r>
              <w:rPr>
                <w:sz w:val="14"/>
              </w:rPr>
              <w:t>Queen White</w:t>
            </w:r>
          </w:p>
        </w:tc>
        <w:tc>
          <w:tcPr>
            <w:tcW w:type="dxa" w:w="1662"/>
          </w:tcPr>
          <w:p>
            <w:r/>
            <w:r>
              <w:rPr>
                <w:sz w:val="14"/>
              </w:rPr>
              <w:t>$5.10</w:t>
            </w:r>
          </w:p>
        </w:tc>
        <w:tc>
          <w:tcPr>
            <w:tcW w:type="dxa" w:w="1662"/>
          </w:tcPr>
          <w:p>
            <w:r/>
            <w:r>
              <w:rPr>
                <w:sz w:val="14"/>
              </w:rPr>
              <w:t>$3.33</w:t>
            </w:r>
          </w:p>
        </w:tc>
        <w:tc>
          <w:tcPr>
            <w:tcW w:type="dxa" w:w="1662"/>
          </w:tcPr>
          <w:p>
            <w:r/>
            <w:r>
              <w:rPr>
                <w:sz w:val="14"/>
              </w:rPr>
              <w:t>5 Nov price $3.33; 19 Nov base bid $1.91; 3 Dec base bid $1.43; 17 Dec base bid $1.07; 31 Dec base bid $0.83</w:t>
            </w:r>
          </w:p>
        </w:tc>
      </w:tr>
      <w:tr>
        <w:tc>
          <w:tcPr>
            <w:tcW w:type="dxa" w:w="1662"/>
          </w:tcPr>
          <w:p>
            <w:r/>
            <w:r>
              <w:rPr>
                <w:sz w:val="14"/>
              </w:rPr>
              <w:t>king size cooling fitted sheets only</w:t>
            </w:r>
          </w:p>
        </w:tc>
        <w:tc>
          <w:tcPr>
            <w:tcW w:type="dxa" w:w="1662"/>
          </w:tcPr>
          <w:p>
            <w:r/>
            <w:r>
              <w:rPr>
                <w:sz w:val="14"/>
              </w:rPr>
              <w:t>—</w:t>
            </w:r>
          </w:p>
        </w:tc>
        <w:tc>
          <w:tcPr>
            <w:tcW w:type="dxa" w:w="1662"/>
          </w:tcPr>
          <w:p>
            <w:r/>
            <w:r>
              <w:rPr>
                <w:sz w:val="14"/>
              </w:rPr>
              <w:t>King White</w:t>
            </w:r>
          </w:p>
        </w:tc>
        <w:tc>
          <w:tcPr>
            <w:tcW w:type="dxa" w:w="1662"/>
          </w:tcPr>
          <w:p>
            <w:r/>
            <w:r>
              <w:rPr>
                <w:sz w:val="14"/>
              </w:rPr>
              <w:t>$2.06</w:t>
            </w:r>
          </w:p>
        </w:tc>
        <w:tc>
          <w:tcPr>
            <w:tcW w:type="dxa" w:w="1662"/>
          </w:tcPr>
          <w:p>
            <w:r/>
            <w:r>
              <w:rPr>
                <w:sz w:val="14"/>
              </w:rPr>
              <w:t>$2.03</w:t>
            </w:r>
          </w:p>
        </w:tc>
        <w:tc>
          <w:tcPr>
            <w:tcW w:type="dxa" w:w="1662"/>
          </w:tcPr>
          <w:p>
            <w:r/>
            <w:r>
              <w:rPr>
                <w:sz w:val="14"/>
              </w:rPr>
              <w:t>22 Oct base bid $0.83</w:t>
            </w:r>
          </w:p>
        </w:tc>
      </w:tr>
    </w:tbl>
    <w:p/>
    <w:p>
      <w:pPr>
        <w:pStyle w:val="Heading1"/>
      </w:pPr>
      <w:r>
        <w:t>A9a. Confidence per ranking keyword</w:t>
      </w:r>
    </w:p>
    <w:tbl>
      <w:tblPr>
        <w:tblStyle w:val="TableGrid"/>
        <w:tblW w:type="auto" w:w="0"/>
        <w:tblLook w:firstColumn="1" w:firstRow="1" w:lastColumn="0" w:lastRow="0" w:noHBand="0" w:noVBand="1" w:val="04A0"/>
      </w:tblPr>
      <w:tblGrid>
        <w:gridCol w:w="1425"/>
        <w:gridCol w:w="1425"/>
        <w:gridCol w:w="1425"/>
        <w:gridCol w:w="1425"/>
        <w:gridCol w:w="1425"/>
        <w:gridCol w:w="1425"/>
        <w:gridCol w:w="1425"/>
      </w:tblGrid>
      <w:tr>
        <w:tc>
          <w:tcPr>
            <w:tcW w:type="dxa" w:w="1425"/>
            <w:shd w:val="clear" w:color="auto" w:fill="1F3864"/>
          </w:tcPr>
          <w:p>
            <w:r/>
            <w:r>
              <w:rPr>
                <w:b/>
                <w:color w:val="FFFFFF"/>
                <w:sz w:val="14"/>
              </w:rPr>
              <w:t>Term</w:t>
            </w:r>
          </w:p>
        </w:tc>
        <w:tc>
          <w:tcPr>
            <w:tcW w:type="dxa" w:w="1425"/>
            <w:shd w:val="clear" w:color="auto" w:fill="1F3864"/>
          </w:tcPr>
          <w:p>
            <w:r/>
            <w:r>
              <w:rPr>
                <w:b/>
                <w:color w:val="FFFFFF"/>
                <w:sz w:val="14"/>
              </w:rPr>
              <w:t>Score /9</w:t>
            </w:r>
          </w:p>
        </w:tc>
        <w:tc>
          <w:tcPr>
            <w:tcW w:type="dxa" w:w="1425"/>
            <w:shd w:val="clear" w:color="auto" w:fill="1F3864"/>
          </w:tcPr>
          <w:p>
            <w:r/>
            <w:r>
              <w:rPr>
                <w:b/>
                <w:color w:val="FFFFFF"/>
                <w:sz w:val="14"/>
              </w:rPr>
              <w:t>Confidence</w:t>
            </w:r>
          </w:p>
        </w:tc>
        <w:tc>
          <w:tcPr>
            <w:tcW w:type="dxa" w:w="1425"/>
            <w:shd w:val="clear" w:color="auto" w:fill="1F3864"/>
          </w:tcPr>
          <w:p>
            <w:r/>
            <w:r>
              <w:rPr>
                <w:b/>
                <w:color w:val="FFFFFF"/>
                <w:sz w:val="14"/>
              </w:rPr>
              <w:t>Paid clicks 90d</w:t>
            </w:r>
          </w:p>
        </w:tc>
        <w:tc>
          <w:tcPr>
            <w:tcW w:type="dxa" w:w="1425"/>
            <w:shd w:val="clear" w:color="auto" w:fill="1F3864"/>
          </w:tcPr>
          <w:p>
            <w:r/>
            <w:r>
              <w:rPr>
                <w:b/>
                <w:color w:val="FFFFFF"/>
                <w:sz w:val="14"/>
              </w:rPr>
              <w:t>Paid CVR</w:t>
            </w:r>
          </w:p>
        </w:tc>
        <w:tc>
          <w:tcPr>
            <w:tcW w:type="dxa" w:w="1425"/>
            <w:shd w:val="clear" w:color="auto" w:fill="1F3864"/>
          </w:tcPr>
          <w:p>
            <w:r/>
            <w:r>
              <w:rPr>
                <w:b/>
                <w:color w:val="FFFFFF"/>
                <w:sz w:val="14"/>
              </w:rPr>
              <w:t>Rank CC / DD</w:t>
            </w:r>
          </w:p>
        </w:tc>
        <w:tc>
          <w:tcPr>
            <w:tcW w:type="dxa" w:w="1425"/>
            <w:shd w:val="clear" w:color="auto" w:fill="1F3864"/>
          </w:tcPr>
          <w:p>
            <w:r/>
            <w:r>
              <w:rPr>
                <w:b/>
                <w:color w:val="FFFFFF"/>
                <w:sz w:val="14"/>
              </w:rPr>
              <w:t>Target</w:t>
            </w:r>
          </w:p>
        </w:tc>
      </w:tr>
      <w:tr>
        <w:tc>
          <w:tcPr>
            <w:tcW w:type="dxa" w:w="1425"/>
          </w:tcPr>
          <w:p>
            <w:r/>
            <w:r>
              <w:rPr>
                <w:sz w:val="14"/>
              </w:rPr>
              <w:t>cooling fitted sheet</w:t>
            </w:r>
          </w:p>
        </w:tc>
        <w:tc>
          <w:tcPr>
            <w:tcW w:type="dxa" w:w="1425"/>
          </w:tcPr>
          <w:p>
            <w:r/>
            <w:r>
              <w:rPr>
                <w:sz w:val="14"/>
              </w:rPr>
              <w:t>8</w:t>
            </w:r>
          </w:p>
        </w:tc>
        <w:tc>
          <w:tcPr>
            <w:tcW w:type="dxa" w:w="1425"/>
          </w:tcPr>
          <w:p>
            <w:r/>
            <w:r>
              <w:rPr>
                <w:sz w:val="14"/>
              </w:rPr>
              <w:t>Low</w:t>
            </w:r>
          </w:p>
        </w:tc>
        <w:tc>
          <w:tcPr>
            <w:tcW w:type="dxa" w:w="1425"/>
          </w:tcPr>
          <w:p>
            <w:r/>
            <w:r>
              <w:rPr>
                <w:sz w:val="14"/>
              </w:rPr>
              <w:t>438</w:t>
            </w:r>
          </w:p>
        </w:tc>
        <w:tc>
          <w:tcPr>
            <w:tcW w:type="dxa" w:w="1425"/>
          </w:tcPr>
          <w:p>
            <w:r/>
            <w:r>
              <w:rPr>
                <w:sz w:val="14"/>
              </w:rPr>
              <w:t>15.3%</w:t>
            </w:r>
          </w:p>
        </w:tc>
        <w:tc>
          <w:tcPr>
            <w:tcW w:type="dxa" w:w="1425"/>
          </w:tcPr>
          <w:p>
            <w:r/>
            <w:r>
              <w:rPr>
                <w:sz w:val="14"/>
              </w:rPr>
              <w:t>2 / 2</w:t>
            </w:r>
          </w:p>
        </w:tc>
        <w:tc>
          <w:tcPr>
            <w:tcW w:type="dxa" w:w="1425"/>
          </w:tcPr>
          <w:p>
            <w:r/>
            <w:r>
              <w:rPr>
                <w:sz w:val="14"/>
              </w:rPr>
              <w:t>1</w:t>
            </w:r>
          </w:p>
        </w:tc>
      </w:tr>
      <w:tr>
        <w:tc>
          <w:tcPr>
            <w:tcW w:type="dxa" w:w="1425"/>
          </w:tcPr>
          <w:p>
            <w:r/>
            <w:r>
              <w:rPr>
                <w:sz w:val="14"/>
              </w:rPr>
              <w:t>cooling fitted sheet king</w:t>
            </w:r>
          </w:p>
        </w:tc>
        <w:tc>
          <w:tcPr>
            <w:tcW w:type="dxa" w:w="1425"/>
          </w:tcPr>
          <w:p>
            <w:r/>
            <w:r>
              <w:rPr>
                <w:sz w:val="14"/>
              </w:rPr>
              <w:t>8</w:t>
            </w:r>
          </w:p>
        </w:tc>
        <w:tc>
          <w:tcPr>
            <w:tcW w:type="dxa" w:w="1425"/>
          </w:tcPr>
          <w:p>
            <w:r/>
            <w:r>
              <w:rPr>
                <w:sz w:val="14"/>
              </w:rPr>
              <w:t>Low</w:t>
            </w:r>
          </w:p>
        </w:tc>
        <w:tc>
          <w:tcPr>
            <w:tcW w:type="dxa" w:w="1425"/>
          </w:tcPr>
          <w:p>
            <w:r/>
            <w:r>
              <w:rPr>
                <w:sz w:val="14"/>
              </w:rPr>
              <w:t>665</w:t>
            </w:r>
          </w:p>
        </w:tc>
        <w:tc>
          <w:tcPr>
            <w:tcW w:type="dxa" w:w="1425"/>
          </w:tcPr>
          <w:p>
            <w:r/>
            <w:r>
              <w:rPr>
                <w:sz w:val="14"/>
              </w:rPr>
              <w:t>15.5%</w:t>
            </w:r>
          </w:p>
        </w:tc>
        <w:tc>
          <w:tcPr>
            <w:tcW w:type="dxa" w:w="1425"/>
          </w:tcPr>
          <w:p>
            <w:r/>
            <w:r>
              <w:rPr>
                <w:sz w:val="14"/>
              </w:rPr>
              <w:t>2 / 2</w:t>
            </w:r>
          </w:p>
        </w:tc>
        <w:tc>
          <w:tcPr>
            <w:tcW w:type="dxa" w:w="1425"/>
          </w:tcPr>
          <w:p>
            <w:r/>
            <w:r>
              <w:rPr>
                <w:sz w:val="14"/>
              </w:rPr>
              <w:t>1</w:t>
            </w:r>
          </w:p>
        </w:tc>
      </w:tr>
      <w:tr>
        <w:tc>
          <w:tcPr>
            <w:tcW w:type="dxa" w:w="1425"/>
          </w:tcPr>
          <w:p>
            <w:r/>
            <w:r>
              <w:rPr>
                <w:sz w:val="14"/>
              </w:rPr>
              <w:t>cooling fitted sheet queen</w:t>
            </w:r>
          </w:p>
        </w:tc>
        <w:tc>
          <w:tcPr>
            <w:tcW w:type="dxa" w:w="1425"/>
          </w:tcPr>
          <w:p>
            <w:r/>
            <w:r>
              <w:rPr>
                <w:sz w:val="14"/>
              </w:rPr>
              <w:t>9</w:t>
            </w:r>
          </w:p>
        </w:tc>
        <w:tc>
          <w:tcPr>
            <w:tcW w:type="dxa" w:w="1425"/>
          </w:tcPr>
          <w:p>
            <w:r/>
            <w:r>
              <w:rPr>
                <w:sz w:val="14"/>
              </w:rPr>
              <w:t>Low</w:t>
            </w:r>
          </w:p>
        </w:tc>
        <w:tc>
          <w:tcPr>
            <w:tcW w:type="dxa" w:w="1425"/>
          </w:tcPr>
          <w:p>
            <w:r/>
            <w:r>
              <w:rPr>
                <w:sz w:val="14"/>
              </w:rPr>
              <w:t>647</w:t>
            </w:r>
          </w:p>
        </w:tc>
        <w:tc>
          <w:tcPr>
            <w:tcW w:type="dxa" w:w="1425"/>
          </w:tcPr>
          <w:p>
            <w:r/>
            <w:r>
              <w:rPr>
                <w:sz w:val="14"/>
              </w:rPr>
              <w:t>15.9%</w:t>
            </w:r>
          </w:p>
        </w:tc>
        <w:tc>
          <w:tcPr>
            <w:tcW w:type="dxa" w:w="1425"/>
          </w:tcPr>
          <w:p>
            <w:r/>
            <w:r>
              <w:rPr>
                <w:sz w:val="14"/>
              </w:rPr>
              <w:t>4 / 3</w:t>
            </w:r>
          </w:p>
        </w:tc>
        <w:tc>
          <w:tcPr>
            <w:tcW w:type="dxa" w:w="1425"/>
          </w:tcPr>
          <w:p>
            <w:r/>
            <w:r>
              <w:rPr>
                <w:sz w:val="14"/>
              </w:rPr>
              <w:t>3</w:t>
            </w:r>
          </w:p>
        </w:tc>
      </w:tr>
      <w:tr>
        <w:tc>
          <w:tcPr>
            <w:tcW w:type="dxa" w:w="1425"/>
          </w:tcPr>
          <w:p>
            <w:r/>
            <w:r>
              <w:rPr>
                <w:sz w:val="14"/>
              </w:rPr>
              <w:t>cooling fitted sheet full</w:t>
            </w:r>
          </w:p>
        </w:tc>
        <w:tc>
          <w:tcPr>
            <w:tcW w:type="dxa" w:w="1425"/>
          </w:tcPr>
          <w:p>
            <w:r/>
            <w:r>
              <w:rPr>
                <w:sz w:val="14"/>
              </w:rPr>
              <w:t>3</w:t>
            </w:r>
          </w:p>
        </w:tc>
        <w:tc>
          <w:tcPr>
            <w:tcW w:type="dxa" w:w="1425"/>
          </w:tcPr>
          <w:p>
            <w:r/>
            <w:r>
              <w:rPr>
                <w:sz w:val="14"/>
              </w:rPr>
              <w:t>Low</w:t>
            </w:r>
          </w:p>
        </w:tc>
        <w:tc>
          <w:tcPr>
            <w:tcW w:type="dxa" w:w="1425"/>
          </w:tcPr>
          <w:p>
            <w:r/>
            <w:r>
              <w:rPr>
                <w:sz w:val="14"/>
              </w:rPr>
              <w:t>24</w:t>
            </w:r>
          </w:p>
        </w:tc>
        <w:tc>
          <w:tcPr>
            <w:tcW w:type="dxa" w:w="1425"/>
          </w:tcPr>
          <w:p>
            <w:r/>
            <w:r>
              <w:rPr>
                <w:sz w:val="14"/>
              </w:rPr>
              <w:t>8.3%</w:t>
            </w:r>
          </w:p>
        </w:tc>
        <w:tc>
          <w:tcPr>
            <w:tcW w:type="dxa" w:w="1425"/>
          </w:tcPr>
          <w:p>
            <w:r/>
            <w:r>
              <w:rPr>
                <w:sz w:val="14"/>
              </w:rPr>
              <w:t>3 / 4</w:t>
            </w:r>
          </w:p>
        </w:tc>
        <w:tc>
          <w:tcPr>
            <w:tcW w:type="dxa" w:w="1425"/>
          </w:tcPr>
          <w:p>
            <w:r/>
            <w:r>
              <w:rPr>
                <w:sz w:val="14"/>
              </w:rPr>
              <w:t>1</w:t>
            </w:r>
          </w:p>
        </w:tc>
      </w:tr>
      <w:tr>
        <w:tc>
          <w:tcPr>
            <w:tcW w:type="dxa" w:w="1425"/>
          </w:tcPr>
          <w:p>
            <w:r/>
            <w:r>
              <w:rPr>
                <w:sz w:val="14"/>
              </w:rPr>
              <w:t>king size fitted sheet cooling</w:t>
            </w:r>
          </w:p>
        </w:tc>
        <w:tc>
          <w:tcPr>
            <w:tcW w:type="dxa" w:w="1425"/>
          </w:tcPr>
          <w:p>
            <w:r/>
            <w:r>
              <w:rPr>
                <w:sz w:val="14"/>
              </w:rPr>
              <w:t>9</w:t>
            </w:r>
          </w:p>
        </w:tc>
        <w:tc>
          <w:tcPr>
            <w:tcW w:type="dxa" w:w="1425"/>
          </w:tcPr>
          <w:p>
            <w:r/>
            <w:r>
              <w:rPr>
                <w:sz w:val="14"/>
              </w:rPr>
              <w:t>Low</w:t>
            </w:r>
          </w:p>
        </w:tc>
        <w:tc>
          <w:tcPr>
            <w:tcW w:type="dxa" w:w="1425"/>
          </w:tcPr>
          <w:p>
            <w:r/>
            <w:r>
              <w:rPr>
                <w:sz w:val="14"/>
              </w:rPr>
              <w:t>167</w:t>
            </w:r>
          </w:p>
        </w:tc>
        <w:tc>
          <w:tcPr>
            <w:tcW w:type="dxa" w:w="1425"/>
          </w:tcPr>
          <w:p>
            <w:r/>
            <w:r>
              <w:rPr>
                <w:sz w:val="14"/>
              </w:rPr>
              <w:t>28.1%</w:t>
            </w:r>
          </w:p>
        </w:tc>
        <w:tc>
          <w:tcPr>
            <w:tcW w:type="dxa" w:w="1425"/>
          </w:tcPr>
          <w:p>
            <w:r/>
            <w:r>
              <w:rPr>
                <w:sz w:val="14"/>
              </w:rPr>
              <w:t>4 / 5</w:t>
            </w:r>
          </w:p>
        </w:tc>
        <w:tc>
          <w:tcPr>
            <w:tcW w:type="dxa" w:w="1425"/>
          </w:tcPr>
          <w:p>
            <w:r/>
            <w:r>
              <w:rPr>
                <w:sz w:val="14"/>
              </w:rPr>
              <w:t>2</w:t>
            </w:r>
          </w:p>
        </w:tc>
      </w:tr>
      <w:tr>
        <w:tc>
          <w:tcPr>
            <w:tcW w:type="dxa" w:w="1425"/>
          </w:tcPr>
          <w:p>
            <w:r/>
            <w:r>
              <w:rPr>
                <w:sz w:val="14"/>
              </w:rPr>
              <w:t>queen fitted sheet cooling</w:t>
            </w:r>
          </w:p>
        </w:tc>
        <w:tc>
          <w:tcPr>
            <w:tcW w:type="dxa" w:w="1425"/>
          </w:tcPr>
          <w:p>
            <w:r/>
            <w:r>
              <w:rPr>
                <w:sz w:val="14"/>
              </w:rPr>
              <w:t>7</w:t>
            </w:r>
          </w:p>
        </w:tc>
        <w:tc>
          <w:tcPr>
            <w:tcW w:type="dxa" w:w="1425"/>
          </w:tcPr>
          <w:p>
            <w:r/>
            <w:r>
              <w:rPr>
                <w:sz w:val="14"/>
              </w:rPr>
              <w:t>Low</w:t>
            </w:r>
          </w:p>
        </w:tc>
        <w:tc>
          <w:tcPr>
            <w:tcW w:type="dxa" w:w="1425"/>
          </w:tcPr>
          <w:p>
            <w:r/>
            <w:r>
              <w:rPr>
                <w:sz w:val="14"/>
              </w:rPr>
              <w:t>239</w:t>
            </w:r>
          </w:p>
        </w:tc>
        <w:tc>
          <w:tcPr>
            <w:tcW w:type="dxa" w:w="1425"/>
          </w:tcPr>
          <w:p>
            <w:r/>
            <w:r>
              <w:rPr>
                <w:sz w:val="14"/>
              </w:rPr>
              <w:t>8.8%</w:t>
            </w:r>
          </w:p>
        </w:tc>
        <w:tc>
          <w:tcPr>
            <w:tcW w:type="dxa" w:w="1425"/>
          </w:tcPr>
          <w:p>
            <w:r/>
            <w:r>
              <w:rPr>
                <w:sz w:val="14"/>
              </w:rPr>
              <w:t>4 / 6</w:t>
            </w:r>
          </w:p>
        </w:tc>
        <w:tc>
          <w:tcPr>
            <w:tcW w:type="dxa" w:w="1425"/>
          </w:tcPr>
          <w:p>
            <w:r/>
            <w:r>
              <w:rPr>
                <w:sz w:val="14"/>
              </w:rPr>
              <w:t>3</w:t>
            </w:r>
          </w:p>
        </w:tc>
      </w:tr>
      <w:tr>
        <w:tc>
          <w:tcPr>
            <w:tcW w:type="dxa" w:w="1425"/>
          </w:tcPr>
          <w:p>
            <w:r/>
            <w:r>
              <w:rPr>
                <w:sz w:val="14"/>
              </w:rPr>
              <w:t>cooling fitted sheets</w:t>
            </w:r>
          </w:p>
        </w:tc>
        <w:tc>
          <w:tcPr>
            <w:tcW w:type="dxa" w:w="1425"/>
          </w:tcPr>
          <w:p>
            <w:r/>
            <w:r>
              <w:rPr>
                <w:sz w:val="14"/>
              </w:rPr>
              <w:t>3</w:t>
            </w:r>
          </w:p>
        </w:tc>
        <w:tc>
          <w:tcPr>
            <w:tcW w:type="dxa" w:w="1425"/>
          </w:tcPr>
          <w:p>
            <w:r/>
            <w:r>
              <w:rPr>
                <w:sz w:val="14"/>
              </w:rPr>
              <w:t>Low</w:t>
            </w:r>
          </w:p>
        </w:tc>
        <w:tc>
          <w:tcPr>
            <w:tcW w:type="dxa" w:w="1425"/>
          </w:tcPr>
          <w:p>
            <w:r/>
            <w:r>
              <w:rPr>
                <w:sz w:val="14"/>
              </w:rPr>
              <w:t>53</w:t>
            </w:r>
          </w:p>
        </w:tc>
        <w:tc>
          <w:tcPr>
            <w:tcW w:type="dxa" w:w="1425"/>
          </w:tcPr>
          <w:p>
            <w:r/>
            <w:r>
              <w:rPr>
                <w:sz w:val="14"/>
              </w:rPr>
              <w:t>0.0%</w:t>
            </w:r>
          </w:p>
        </w:tc>
        <w:tc>
          <w:tcPr>
            <w:tcW w:type="dxa" w:w="1425"/>
          </w:tcPr>
          <w:p>
            <w:r/>
            <w:r>
              <w:rPr>
                <w:sz w:val="14"/>
              </w:rPr>
              <w:t>2 / —</w:t>
            </w:r>
          </w:p>
        </w:tc>
        <w:tc>
          <w:tcPr>
            <w:tcW w:type="dxa" w:w="1425"/>
          </w:tcPr>
          <w:p>
            <w:r/>
            <w:r>
              <w:rPr>
                <w:sz w:val="14"/>
              </w:rPr>
              <w:t>3</w:t>
            </w:r>
          </w:p>
        </w:tc>
      </w:tr>
      <w:tr>
        <w:tc>
          <w:tcPr>
            <w:tcW w:type="dxa" w:w="1425"/>
          </w:tcPr>
          <w:p>
            <w:r/>
            <w:r>
              <w:rPr>
                <w:sz w:val="14"/>
              </w:rPr>
              <w:t>cooling fitted sheet twin</w:t>
            </w:r>
          </w:p>
        </w:tc>
        <w:tc>
          <w:tcPr>
            <w:tcW w:type="dxa" w:w="1425"/>
          </w:tcPr>
          <w:p>
            <w:r/>
            <w:r>
              <w:rPr>
                <w:sz w:val="14"/>
              </w:rPr>
              <w:t>1</w:t>
            </w:r>
          </w:p>
        </w:tc>
        <w:tc>
          <w:tcPr>
            <w:tcW w:type="dxa" w:w="1425"/>
          </w:tcPr>
          <w:p>
            <w:r/>
            <w:r>
              <w:rPr>
                <w:sz w:val="14"/>
              </w:rPr>
              <w:t>Low</w:t>
            </w:r>
          </w:p>
        </w:tc>
        <w:tc>
          <w:tcPr>
            <w:tcW w:type="dxa" w:w="1425"/>
          </w:tcPr>
          <w:p>
            <w:r/>
            <w:r>
              <w:rPr>
                <w:sz w:val="14"/>
              </w:rPr>
              <w:t>7</w:t>
            </w:r>
          </w:p>
        </w:tc>
        <w:tc>
          <w:tcPr>
            <w:tcW w:type="dxa" w:w="1425"/>
          </w:tcPr>
          <w:p>
            <w:r/>
            <w:r>
              <w:rPr>
                <w:sz w:val="14"/>
              </w:rPr>
              <w:t>14.3%</w:t>
            </w:r>
          </w:p>
        </w:tc>
        <w:tc>
          <w:tcPr>
            <w:tcW w:type="dxa" w:w="1425"/>
          </w:tcPr>
          <w:p>
            <w:r/>
            <w:r>
              <w:rPr>
                <w:sz w:val="14"/>
              </w:rPr>
              <w:t>137 / —</w:t>
            </w:r>
          </w:p>
        </w:tc>
        <w:tc>
          <w:tcPr>
            <w:tcW w:type="dxa" w:w="1425"/>
          </w:tcPr>
          <w:p>
            <w:r/>
            <w:r>
              <w:rPr>
                <w:sz w:val="14"/>
              </w:rPr>
              <w:t>10</w:t>
            </w:r>
          </w:p>
        </w:tc>
      </w:tr>
      <w:tr>
        <w:tc>
          <w:tcPr>
            <w:tcW w:type="dxa" w:w="1425"/>
          </w:tcPr>
          <w:p>
            <w:r/>
            <w:r>
              <w:rPr>
                <w:sz w:val="14"/>
              </w:rPr>
              <w:t>cooling queen fitted sheet</w:t>
            </w:r>
          </w:p>
        </w:tc>
        <w:tc>
          <w:tcPr>
            <w:tcW w:type="dxa" w:w="1425"/>
          </w:tcPr>
          <w:p>
            <w:r/>
            <w:r>
              <w:rPr>
                <w:sz w:val="14"/>
              </w:rPr>
              <w:t>0</w:t>
            </w:r>
          </w:p>
        </w:tc>
        <w:tc>
          <w:tcPr>
            <w:tcW w:type="dxa" w:w="1425"/>
          </w:tcPr>
          <w:p>
            <w:r/>
            <w:r>
              <w:rPr>
                <w:sz w:val="14"/>
              </w:rPr>
              <w:t>Low</w:t>
            </w:r>
          </w:p>
        </w:tc>
        <w:tc>
          <w:tcPr>
            <w:tcW w:type="dxa" w:w="1425"/>
          </w:tcPr>
          <w:p>
            <w:r/>
            <w:r>
              <w:rPr>
                <w:sz w:val="14"/>
              </w:rPr>
            </w:r>
          </w:p>
        </w:tc>
        <w:tc>
          <w:tcPr>
            <w:tcW w:type="dxa" w:w="1425"/>
          </w:tcPr>
          <w:p>
            <w:r/>
            <w:r>
              <w:rPr>
                <w:sz w:val="14"/>
              </w:rPr>
              <w:t>—</w:t>
            </w:r>
          </w:p>
        </w:tc>
        <w:tc>
          <w:tcPr>
            <w:tcW w:type="dxa" w:w="1425"/>
          </w:tcPr>
          <w:p>
            <w:r/>
            <w:r>
              <w:rPr>
                <w:sz w:val="14"/>
              </w:rPr>
              <w:t>— / —</w:t>
            </w:r>
          </w:p>
        </w:tc>
        <w:tc>
          <w:tcPr>
            <w:tcW w:type="dxa" w:w="1425"/>
          </w:tcPr>
          <w:p>
            <w:r/>
            <w:r>
              <w:rPr>
                <w:sz w:val="14"/>
              </w:rPr>
              <w:t>3</w:t>
            </w:r>
          </w:p>
        </w:tc>
      </w:tr>
      <w:tr>
        <w:tc>
          <w:tcPr>
            <w:tcW w:type="dxa" w:w="1425"/>
          </w:tcPr>
          <w:p>
            <w:r/>
            <w:r>
              <w:rPr>
                <w:sz w:val="14"/>
              </w:rPr>
              <w:t>king fitted sheet cooling</w:t>
            </w:r>
          </w:p>
        </w:tc>
        <w:tc>
          <w:tcPr>
            <w:tcW w:type="dxa" w:w="1425"/>
          </w:tcPr>
          <w:p>
            <w:r/>
            <w:r>
              <w:rPr>
                <w:sz w:val="14"/>
              </w:rPr>
              <w:t>4</w:t>
            </w:r>
          </w:p>
        </w:tc>
        <w:tc>
          <w:tcPr>
            <w:tcW w:type="dxa" w:w="1425"/>
          </w:tcPr>
          <w:p>
            <w:r/>
            <w:r>
              <w:rPr>
                <w:sz w:val="14"/>
              </w:rPr>
              <w:t>Medium</w:t>
            </w:r>
          </w:p>
        </w:tc>
        <w:tc>
          <w:tcPr>
            <w:tcW w:type="dxa" w:w="1425"/>
          </w:tcPr>
          <w:p>
            <w:r/>
            <w:r>
              <w:rPr>
                <w:sz w:val="14"/>
              </w:rPr>
              <w:t>172</w:t>
            </w:r>
          </w:p>
        </w:tc>
        <w:tc>
          <w:tcPr>
            <w:tcW w:type="dxa" w:w="1425"/>
          </w:tcPr>
          <w:p>
            <w:r/>
            <w:r>
              <w:rPr>
                <w:sz w:val="14"/>
              </w:rPr>
              <w:t>25.6%</w:t>
            </w:r>
          </w:p>
        </w:tc>
        <w:tc>
          <w:tcPr>
            <w:tcW w:type="dxa" w:w="1425"/>
          </w:tcPr>
          <w:p>
            <w:r/>
            <w:r>
              <w:rPr>
                <w:sz w:val="14"/>
              </w:rPr>
              <w:t>— / —</w:t>
            </w:r>
          </w:p>
        </w:tc>
        <w:tc>
          <w:tcPr>
            <w:tcW w:type="dxa" w:w="1425"/>
          </w:tcPr>
          <w:p>
            <w:r/>
            <w:r>
              <w:rPr>
                <w:sz w:val="14"/>
              </w:rPr>
              <w:t>3</w:t>
            </w:r>
          </w:p>
        </w:tc>
      </w:tr>
      <w:tr>
        <w:tc>
          <w:tcPr>
            <w:tcW w:type="dxa" w:w="1425"/>
          </w:tcPr>
          <w:p>
            <w:r/>
            <w:r>
              <w:rPr>
                <w:sz w:val="14"/>
              </w:rPr>
              <w:t>king size cooling fitted sheet</w:t>
            </w:r>
          </w:p>
        </w:tc>
        <w:tc>
          <w:tcPr>
            <w:tcW w:type="dxa" w:w="1425"/>
          </w:tcPr>
          <w:p>
            <w:r/>
            <w:r>
              <w:rPr>
                <w:sz w:val="14"/>
              </w:rPr>
              <w:t>8</w:t>
            </w:r>
          </w:p>
        </w:tc>
        <w:tc>
          <w:tcPr>
            <w:tcW w:type="dxa" w:w="1425"/>
          </w:tcPr>
          <w:p>
            <w:r/>
            <w:r>
              <w:rPr>
                <w:sz w:val="14"/>
              </w:rPr>
              <w:t>Low</w:t>
            </w:r>
          </w:p>
        </w:tc>
        <w:tc>
          <w:tcPr>
            <w:tcW w:type="dxa" w:w="1425"/>
          </w:tcPr>
          <w:p>
            <w:r/>
            <w:r>
              <w:rPr>
                <w:sz w:val="14"/>
              </w:rPr>
              <w:t>100</w:t>
            </w:r>
          </w:p>
        </w:tc>
        <w:tc>
          <w:tcPr>
            <w:tcW w:type="dxa" w:w="1425"/>
          </w:tcPr>
          <w:p>
            <w:r/>
            <w:r>
              <w:rPr>
                <w:sz w:val="14"/>
              </w:rPr>
              <w:t>24.0%</w:t>
            </w:r>
          </w:p>
        </w:tc>
        <w:tc>
          <w:tcPr>
            <w:tcW w:type="dxa" w:w="1425"/>
          </w:tcPr>
          <w:p>
            <w:r/>
            <w:r>
              <w:rPr>
                <w:sz w:val="14"/>
              </w:rPr>
              <w:t>3 / —</w:t>
            </w:r>
          </w:p>
        </w:tc>
        <w:tc>
          <w:tcPr>
            <w:tcW w:type="dxa" w:w="1425"/>
          </w:tcPr>
          <w:p>
            <w:r/>
            <w:r>
              <w:rPr>
                <w:sz w:val="14"/>
              </w:rPr>
              <w:t>3</w:t>
            </w:r>
          </w:p>
        </w:tc>
      </w:tr>
      <w:tr>
        <w:tc>
          <w:tcPr>
            <w:tcW w:type="dxa" w:w="1425"/>
          </w:tcPr>
          <w:p>
            <w:r/>
            <w:r>
              <w:rPr>
                <w:sz w:val="14"/>
              </w:rPr>
              <w:t>queen fitted sheet only cooling</w:t>
            </w:r>
          </w:p>
        </w:tc>
        <w:tc>
          <w:tcPr>
            <w:tcW w:type="dxa" w:w="1425"/>
          </w:tcPr>
          <w:p>
            <w:r/>
            <w:r>
              <w:rPr>
                <w:sz w:val="14"/>
              </w:rPr>
              <w:t>5</w:t>
            </w:r>
          </w:p>
        </w:tc>
        <w:tc>
          <w:tcPr>
            <w:tcW w:type="dxa" w:w="1425"/>
          </w:tcPr>
          <w:p>
            <w:r/>
            <w:r>
              <w:rPr>
                <w:sz w:val="14"/>
              </w:rPr>
              <w:t>Medium</w:t>
            </w:r>
          </w:p>
        </w:tc>
        <w:tc>
          <w:tcPr>
            <w:tcW w:type="dxa" w:w="1425"/>
          </w:tcPr>
          <w:p>
            <w:r/>
            <w:r>
              <w:rPr>
                <w:sz w:val="14"/>
              </w:rPr>
              <w:t>140</w:t>
            </w:r>
          </w:p>
        </w:tc>
        <w:tc>
          <w:tcPr>
            <w:tcW w:type="dxa" w:w="1425"/>
          </w:tcPr>
          <w:p>
            <w:r/>
            <w:r>
              <w:rPr>
                <w:sz w:val="14"/>
              </w:rPr>
              <w:t>2.9%</w:t>
            </w:r>
          </w:p>
        </w:tc>
        <w:tc>
          <w:tcPr>
            <w:tcW w:type="dxa" w:w="1425"/>
          </w:tcPr>
          <w:p>
            <w:r/>
            <w:r>
              <w:rPr>
                <w:sz w:val="14"/>
              </w:rPr>
              <w:t>5 / 6</w:t>
            </w:r>
          </w:p>
        </w:tc>
        <w:tc>
          <w:tcPr>
            <w:tcW w:type="dxa" w:w="1425"/>
          </w:tcPr>
          <w:p>
            <w:r/>
            <w:r>
              <w:rPr>
                <w:sz w:val="14"/>
              </w:rPr>
              <w:t>3</w:t>
            </w:r>
          </w:p>
        </w:tc>
      </w:tr>
      <w:tr>
        <w:tc>
          <w:tcPr>
            <w:tcW w:type="dxa" w:w="1425"/>
          </w:tcPr>
          <w:p>
            <w:r/>
            <w:r>
              <w:rPr>
                <w:sz w:val="14"/>
              </w:rPr>
              <w:t>fitted cooling sheet queen</w:t>
            </w:r>
          </w:p>
        </w:tc>
        <w:tc>
          <w:tcPr>
            <w:tcW w:type="dxa" w:w="1425"/>
          </w:tcPr>
          <w:p>
            <w:r/>
            <w:r>
              <w:rPr>
                <w:sz w:val="14"/>
              </w:rPr>
              <w:t>3</w:t>
            </w:r>
          </w:p>
        </w:tc>
        <w:tc>
          <w:tcPr>
            <w:tcW w:type="dxa" w:w="1425"/>
          </w:tcPr>
          <w:p>
            <w:r/>
            <w:r>
              <w:rPr>
                <w:sz w:val="14"/>
              </w:rPr>
              <w:t>Low</w:t>
            </w:r>
          </w:p>
        </w:tc>
        <w:tc>
          <w:tcPr>
            <w:tcW w:type="dxa" w:w="1425"/>
          </w:tcPr>
          <w:p>
            <w:r/>
            <w:r>
              <w:rPr>
                <w:sz w:val="14"/>
              </w:rPr>
              <w:t>62</w:t>
            </w:r>
          </w:p>
        </w:tc>
        <w:tc>
          <w:tcPr>
            <w:tcW w:type="dxa" w:w="1425"/>
          </w:tcPr>
          <w:p>
            <w:r/>
            <w:r>
              <w:rPr>
                <w:sz w:val="14"/>
              </w:rPr>
              <w:t>6.5%</w:t>
            </w:r>
          </w:p>
        </w:tc>
        <w:tc>
          <w:tcPr>
            <w:tcW w:type="dxa" w:w="1425"/>
          </w:tcPr>
          <w:p>
            <w:r/>
            <w:r>
              <w:rPr>
                <w:sz w:val="14"/>
              </w:rPr>
              <w:t>5.5 / —</w:t>
            </w:r>
          </w:p>
        </w:tc>
        <w:tc>
          <w:tcPr>
            <w:tcW w:type="dxa" w:w="1425"/>
          </w:tcPr>
          <w:p>
            <w:r/>
            <w:r>
              <w:rPr>
                <w:sz w:val="14"/>
              </w:rPr>
              <w:t>3</w:t>
            </w:r>
          </w:p>
        </w:tc>
      </w:tr>
      <w:tr>
        <w:tc>
          <w:tcPr>
            <w:tcW w:type="dxa" w:w="1425"/>
          </w:tcPr>
          <w:p>
            <w:r/>
            <w:r>
              <w:rPr>
                <w:sz w:val="14"/>
              </w:rPr>
              <w:t>cooling king fitted sheet</w:t>
            </w:r>
          </w:p>
        </w:tc>
        <w:tc>
          <w:tcPr>
            <w:tcW w:type="dxa" w:w="1425"/>
          </w:tcPr>
          <w:p>
            <w:r/>
            <w:r>
              <w:rPr>
                <w:sz w:val="14"/>
              </w:rPr>
              <w:t>5</w:t>
            </w:r>
          </w:p>
        </w:tc>
        <w:tc>
          <w:tcPr>
            <w:tcW w:type="dxa" w:w="1425"/>
          </w:tcPr>
          <w:p>
            <w:r/>
            <w:r>
              <w:rPr>
                <w:sz w:val="14"/>
              </w:rPr>
              <w:t>Medium</w:t>
            </w:r>
          </w:p>
        </w:tc>
        <w:tc>
          <w:tcPr>
            <w:tcW w:type="dxa" w:w="1425"/>
          </w:tcPr>
          <w:p>
            <w:r/>
            <w:r>
              <w:rPr>
                <w:sz w:val="14"/>
              </w:rPr>
              <w:t>120</w:t>
            </w:r>
          </w:p>
        </w:tc>
        <w:tc>
          <w:tcPr>
            <w:tcW w:type="dxa" w:w="1425"/>
          </w:tcPr>
          <w:p>
            <w:r/>
            <w:r>
              <w:rPr>
                <w:sz w:val="14"/>
              </w:rPr>
              <w:t>12.5%</w:t>
            </w:r>
          </w:p>
        </w:tc>
        <w:tc>
          <w:tcPr>
            <w:tcW w:type="dxa" w:w="1425"/>
          </w:tcPr>
          <w:p>
            <w:r/>
            <w:r>
              <w:rPr>
                <w:sz w:val="14"/>
              </w:rPr>
              <w:t>3 / —</w:t>
            </w:r>
          </w:p>
        </w:tc>
        <w:tc>
          <w:tcPr>
            <w:tcW w:type="dxa" w:w="1425"/>
          </w:tcPr>
          <w:p>
            <w:r/>
            <w:r>
              <w:rPr>
                <w:sz w:val="14"/>
              </w:rPr>
              <w:t>3</w:t>
            </w:r>
          </w:p>
        </w:tc>
      </w:tr>
      <w:tr>
        <w:tc>
          <w:tcPr>
            <w:tcW w:type="dxa" w:w="1425"/>
          </w:tcPr>
          <w:p>
            <w:r/>
            <w:r>
              <w:rPr>
                <w:sz w:val="14"/>
              </w:rPr>
              <w:t>king cooling fitted sheet</w:t>
            </w:r>
          </w:p>
        </w:tc>
        <w:tc>
          <w:tcPr>
            <w:tcW w:type="dxa" w:w="1425"/>
          </w:tcPr>
          <w:p>
            <w:r/>
            <w:r>
              <w:rPr>
                <w:sz w:val="14"/>
              </w:rPr>
              <w:t>7</w:t>
            </w:r>
          </w:p>
        </w:tc>
        <w:tc>
          <w:tcPr>
            <w:tcW w:type="dxa" w:w="1425"/>
          </w:tcPr>
          <w:p>
            <w:r/>
            <w:r>
              <w:rPr>
                <w:sz w:val="14"/>
              </w:rPr>
              <w:t>Low</w:t>
            </w:r>
          </w:p>
        </w:tc>
        <w:tc>
          <w:tcPr>
            <w:tcW w:type="dxa" w:w="1425"/>
          </w:tcPr>
          <w:p>
            <w:r/>
            <w:r>
              <w:rPr>
                <w:sz w:val="14"/>
              </w:rPr>
              <w:t>85</w:t>
            </w:r>
          </w:p>
        </w:tc>
        <w:tc>
          <w:tcPr>
            <w:tcW w:type="dxa" w:w="1425"/>
          </w:tcPr>
          <w:p>
            <w:r/>
            <w:r>
              <w:rPr>
                <w:sz w:val="14"/>
              </w:rPr>
              <w:t>22.4%</w:t>
            </w:r>
          </w:p>
        </w:tc>
        <w:tc>
          <w:tcPr>
            <w:tcW w:type="dxa" w:w="1425"/>
          </w:tcPr>
          <w:p>
            <w:r/>
            <w:r>
              <w:rPr>
                <w:sz w:val="14"/>
              </w:rPr>
              <w:t>2 / —</w:t>
            </w:r>
          </w:p>
        </w:tc>
        <w:tc>
          <w:tcPr>
            <w:tcW w:type="dxa" w:w="1425"/>
          </w:tcPr>
          <w:p>
            <w:r/>
            <w:r>
              <w:rPr>
                <w:sz w:val="14"/>
              </w:rPr>
              <w:t>3</w:t>
            </w:r>
          </w:p>
        </w:tc>
      </w:tr>
      <w:tr>
        <w:tc>
          <w:tcPr>
            <w:tcW w:type="dxa" w:w="1425"/>
          </w:tcPr>
          <w:p>
            <w:r/>
            <w:r>
              <w:rPr>
                <w:sz w:val="14"/>
              </w:rPr>
              <w:t>king size cooling fitted sheets only</w:t>
            </w:r>
          </w:p>
        </w:tc>
        <w:tc>
          <w:tcPr>
            <w:tcW w:type="dxa" w:w="1425"/>
          </w:tcPr>
          <w:p>
            <w:r/>
            <w:r>
              <w:rPr>
                <w:sz w:val="14"/>
              </w:rPr>
              <w:t>2</w:t>
            </w:r>
          </w:p>
        </w:tc>
        <w:tc>
          <w:tcPr>
            <w:tcW w:type="dxa" w:w="1425"/>
          </w:tcPr>
          <w:p>
            <w:r/>
            <w:r>
              <w:rPr>
                <w:sz w:val="14"/>
              </w:rPr>
              <w:t>Low</w:t>
            </w:r>
          </w:p>
        </w:tc>
        <w:tc>
          <w:tcPr>
            <w:tcW w:type="dxa" w:w="1425"/>
          </w:tcPr>
          <w:p>
            <w:r/>
            <w:r>
              <w:rPr>
                <w:sz w:val="14"/>
              </w:rPr>
              <w:t>22</w:t>
            </w:r>
          </w:p>
        </w:tc>
        <w:tc>
          <w:tcPr>
            <w:tcW w:type="dxa" w:w="1425"/>
          </w:tcPr>
          <w:p>
            <w:r/>
            <w:r>
              <w:rPr>
                <w:sz w:val="14"/>
              </w:rPr>
              <w:t>22.7%</w:t>
            </w:r>
          </w:p>
        </w:tc>
        <w:tc>
          <w:tcPr>
            <w:tcW w:type="dxa" w:w="1425"/>
          </w:tcPr>
          <w:p>
            <w:r/>
            <w:r>
              <w:rPr>
                <w:sz w:val="14"/>
              </w:rPr>
              <w:t>— / —</w:t>
            </w:r>
          </w:p>
        </w:tc>
        <w:tc>
          <w:tcPr>
            <w:tcW w:type="dxa" w:w="1425"/>
          </w:tcPr>
          <w:p>
            <w:r/>
            <w:r>
              <w:rPr>
                <w:sz w:val="14"/>
              </w:rPr>
              <w:t>2</w:t>
            </w:r>
          </w:p>
        </w:tc>
      </w:tr>
      <w:tr>
        <w:tc>
          <w:tcPr>
            <w:tcW w:type="dxa" w:w="1425"/>
          </w:tcPr>
          <w:p>
            <w:r/>
            <w:r>
              <w:rPr>
                <w:sz w:val="14"/>
              </w:rPr>
              <w:t>cooling fitted sheet full size</w:t>
            </w:r>
          </w:p>
        </w:tc>
        <w:tc>
          <w:tcPr>
            <w:tcW w:type="dxa" w:w="1425"/>
          </w:tcPr>
          <w:p>
            <w:r/>
            <w:r>
              <w:rPr>
                <w:sz w:val="14"/>
              </w:rPr>
              <w:t>3</w:t>
            </w:r>
          </w:p>
        </w:tc>
        <w:tc>
          <w:tcPr>
            <w:tcW w:type="dxa" w:w="1425"/>
          </w:tcPr>
          <w:p>
            <w:r/>
            <w:r>
              <w:rPr>
                <w:sz w:val="14"/>
              </w:rPr>
              <w:t>Low</w:t>
            </w:r>
          </w:p>
        </w:tc>
        <w:tc>
          <w:tcPr>
            <w:tcW w:type="dxa" w:w="1425"/>
          </w:tcPr>
          <w:p>
            <w:r/>
            <w:r>
              <w:rPr>
                <w:sz w:val="14"/>
              </w:rPr>
              <w:t>13</w:t>
            </w:r>
          </w:p>
        </w:tc>
        <w:tc>
          <w:tcPr>
            <w:tcW w:type="dxa" w:w="1425"/>
          </w:tcPr>
          <w:p>
            <w:r/>
            <w:r>
              <w:rPr>
                <w:sz w:val="14"/>
              </w:rPr>
              <w:t>23.1%</w:t>
            </w:r>
          </w:p>
        </w:tc>
        <w:tc>
          <w:tcPr>
            <w:tcW w:type="dxa" w:w="1425"/>
          </w:tcPr>
          <w:p>
            <w:r/>
            <w:r>
              <w:rPr>
                <w:sz w:val="14"/>
              </w:rPr>
              <w:t>6.5 / —</w:t>
            </w:r>
          </w:p>
        </w:tc>
        <w:tc>
          <w:tcPr>
            <w:tcW w:type="dxa" w:w="1425"/>
          </w:tcPr>
          <w:p>
            <w:r/>
            <w:r>
              <w:rPr>
                <w:sz w:val="14"/>
              </w:rPr>
              <w:t>3</w:t>
            </w:r>
          </w:p>
        </w:tc>
      </w:tr>
      <w:tr>
        <w:tc>
          <w:tcPr>
            <w:tcW w:type="dxa" w:w="1425"/>
          </w:tcPr>
          <w:p>
            <w:r/>
            <w:r>
              <w:rPr>
                <w:sz w:val="14"/>
              </w:rPr>
              <w:t>cooling fitted sheets queen</w:t>
            </w:r>
          </w:p>
        </w:tc>
        <w:tc>
          <w:tcPr>
            <w:tcW w:type="dxa" w:w="1425"/>
          </w:tcPr>
          <w:p>
            <w:r/>
            <w:r>
              <w:rPr>
                <w:sz w:val="14"/>
              </w:rPr>
              <w:t>5</w:t>
            </w:r>
          </w:p>
        </w:tc>
        <w:tc>
          <w:tcPr>
            <w:tcW w:type="dxa" w:w="1425"/>
          </w:tcPr>
          <w:p>
            <w:r/>
            <w:r>
              <w:rPr>
                <w:sz w:val="14"/>
              </w:rPr>
              <w:t>Medium</w:t>
            </w:r>
          </w:p>
        </w:tc>
        <w:tc>
          <w:tcPr>
            <w:tcW w:type="dxa" w:w="1425"/>
          </w:tcPr>
          <w:p>
            <w:r/>
            <w:r>
              <w:rPr>
                <w:sz w:val="14"/>
              </w:rPr>
              <w:t>36</w:t>
            </w:r>
          </w:p>
        </w:tc>
        <w:tc>
          <w:tcPr>
            <w:tcW w:type="dxa" w:w="1425"/>
          </w:tcPr>
          <w:p>
            <w:r/>
            <w:r>
              <w:rPr>
                <w:sz w:val="14"/>
              </w:rPr>
              <w:t>16.7%</w:t>
            </w:r>
          </w:p>
        </w:tc>
        <w:tc>
          <w:tcPr>
            <w:tcW w:type="dxa" w:w="1425"/>
          </w:tcPr>
          <w:p>
            <w:r/>
            <w:r>
              <w:rPr>
                <w:sz w:val="14"/>
              </w:rPr>
              <w:t>2.5 / —</w:t>
            </w:r>
          </w:p>
        </w:tc>
        <w:tc>
          <w:tcPr>
            <w:tcW w:type="dxa" w:w="1425"/>
          </w:tcPr>
          <w:p>
            <w:r/>
            <w:r>
              <w:rPr>
                <w:sz w:val="14"/>
              </w:rPr>
              <w:t>3</w:t>
            </w:r>
          </w:p>
        </w:tc>
      </w:tr>
      <w:tr>
        <w:tc>
          <w:tcPr>
            <w:tcW w:type="dxa" w:w="1425"/>
          </w:tcPr>
          <w:p>
            <w:r/>
            <w:r>
              <w:rPr>
                <w:sz w:val="14"/>
              </w:rPr>
              <w:t>cooling king size fitted sheets</w:t>
            </w:r>
          </w:p>
        </w:tc>
        <w:tc>
          <w:tcPr>
            <w:tcW w:type="dxa" w:w="1425"/>
          </w:tcPr>
          <w:p>
            <w:r/>
            <w:r>
              <w:rPr>
                <w:sz w:val="14"/>
              </w:rPr>
              <w:t>1</w:t>
            </w:r>
          </w:p>
        </w:tc>
        <w:tc>
          <w:tcPr>
            <w:tcW w:type="dxa" w:w="1425"/>
          </w:tcPr>
          <w:p>
            <w:r/>
            <w:r>
              <w:rPr>
                <w:sz w:val="14"/>
              </w:rPr>
              <w:t>Low</w:t>
            </w:r>
          </w:p>
        </w:tc>
        <w:tc>
          <w:tcPr>
            <w:tcW w:type="dxa" w:w="1425"/>
          </w:tcPr>
          <w:p>
            <w:r/>
            <w:r>
              <w:rPr>
                <w:sz w:val="14"/>
              </w:rPr>
              <w:t>2</w:t>
            </w:r>
          </w:p>
        </w:tc>
        <w:tc>
          <w:tcPr>
            <w:tcW w:type="dxa" w:w="1425"/>
          </w:tcPr>
          <w:p>
            <w:r/>
            <w:r>
              <w:rPr>
                <w:sz w:val="14"/>
              </w:rPr>
              <w:t>0.0%</w:t>
            </w:r>
          </w:p>
        </w:tc>
        <w:tc>
          <w:tcPr>
            <w:tcW w:type="dxa" w:w="1425"/>
          </w:tcPr>
          <w:p>
            <w:r/>
            <w:r>
              <w:rPr>
                <w:sz w:val="14"/>
              </w:rPr>
              <w:t>6.5 / —</w:t>
            </w:r>
          </w:p>
        </w:tc>
        <w:tc>
          <w:tcPr>
            <w:tcW w:type="dxa" w:w="1425"/>
          </w:tcPr>
          <w:p>
            <w:r/>
            <w:r>
              <w:rPr>
                <w:sz w:val="14"/>
              </w:rPr>
              <w:t>3</w:t>
            </w:r>
          </w:p>
        </w:tc>
      </w:tr>
      <w:tr>
        <w:tc>
          <w:tcPr>
            <w:tcW w:type="dxa" w:w="1425"/>
          </w:tcPr>
          <w:p>
            <w:r/>
            <w:r>
              <w:rPr>
                <w:sz w:val="14"/>
              </w:rPr>
              <w:t>fitted cooling sheet</w:t>
            </w:r>
          </w:p>
        </w:tc>
        <w:tc>
          <w:tcPr>
            <w:tcW w:type="dxa" w:w="1425"/>
          </w:tcPr>
          <w:p>
            <w:r/>
            <w:r>
              <w:rPr>
                <w:sz w:val="14"/>
              </w:rPr>
              <w:t>0</w:t>
            </w:r>
          </w:p>
        </w:tc>
        <w:tc>
          <w:tcPr>
            <w:tcW w:type="dxa" w:w="1425"/>
          </w:tcPr>
          <w:p>
            <w:r/>
            <w:r>
              <w:rPr>
                <w:sz w:val="14"/>
              </w:rPr>
              <w:t>Low</w:t>
            </w:r>
          </w:p>
        </w:tc>
        <w:tc>
          <w:tcPr>
            <w:tcW w:type="dxa" w:w="1425"/>
          </w:tcPr>
          <w:p>
            <w:r/>
            <w:r>
              <w:rPr>
                <w:sz w:val="14"/>
              </w:rPr>
            </w:r>
          </w:p>
        </w:tc>
        <w:tc>
          <w:tcPr>
            <w:tcW w:type="dxa" w:w="1425"/>
          </w:tcPr>
          <w:p>
            <w:r/>
            <w:r>
              <w:rPr>
                <w:sz w:val="14"/>
              </w:rPr>
              <w:t>—</w:t>
            </w:r>
          </w:p>
        </w:tc>
        <w:tc>
          <w:tcPr>
            <w:tcW w:type="dxa" w:w="1425"/>
          </w:tcPr>
          <w:p>
            <w:r/>
            <w:r>
              <w:rPr>
                <w:sz w:val="14"/>
              </w:rPr>
              <w:t>— / —</w:t>
            </w:r>
          </w:p>
        </w:tc>
        <w:tc>
          <w:tcPr>
            <w:tcW w:type="dxa" w:w="1425"/>
          </w:tcPr>
          <w:p>
            <w:r/>
            <w:r>
              <w:rPr>
                <w:sz w:val="14"/>
              </w:rPr>
              <w:t>3</w:t>
            </w:r>
          </w:p>
        </w:tc>
      </w:tr>
      <w:tr>
        <w:tc>
          <w:tcPr>
            <w:tcW w:type="dxa" w:w="1425"/>
          </w:tcPr>
          <w:p>
            <w:r/>
            <w:r>
              <w:rPr>
                <w:sz w:val="14"/>
              </w:rPr>
              <w:t>fitted sheet cooling</w:t>
            </w:r>
          </w:p>
        </w:tc>
        <w:tc>
          <w:tcPr>
            <w:tcW w:type="dxa" w:w="1425"/>
          </w:tcPr>
          <w:p>
            <w:r/>
            <w:r>
              <w:rPr>
                <w:sz w:val="14"/>
              </w:rPr>
              <w:t>5</w:t>
            </w:r>
          </w:p>
        </w:tc>
        <w:tc>
          <w:tcPr>
            <w:tcW w:type="dxa" w:w="1425"/>
          </w:tcPr>
          <w:p>
            <w:r/>
            <w:r>
              <w:rPr>
                <w:sz w:val="14"/>
              </w:rPr>
              <w:t>Medium</w:t>
            </w:r>
          </w:p>
        </w:tc>
        <w:tc>
          <w:tcPr>
            <w:tcW w:type="dxa" w:w="1425"/>
          </w:tcPr>
          <w:p>
            <w:r/>
            <w:r>
              <w:rPr>
                <w:sz w:val="14"/>
              </w:rPr>
              <w:t>144</w:t>
            </w:r>
          </w:p>
        </w:tc>
        <w:tc>
          <w:tcPr>
            <w:tcW w:type="dxa" w:w="1425"/>
          </w:tcPr>
          <w:p>
            <w:r/>
            <w:r>
              <w:rPr>
                <w:sz w:val="14"/>
              </w:rPr>
              <w:t>13.2%</w:t>
            </w:r>
          </w:p>
        </w:tc>
        <w:tc>
          <w:tcPr>
            <w:tcW w:type="dxa" w:w="1425"/>
          </w:tcPr>
          <w:p>
            <w:r/>
            <w:r>
              <w:rPr>
                <w:sz w:val="14"/>
              </w:rPr>
              <w:t>2 / —</w:t>
            </w:r>
          </w:p>
        </w:tc>
        <w:tc>
          <w:tcPr>
            <w:tcW w:type="dxa" w:w="1425"/>
          </w:tcPr>
          <w:p>
            <w:r/>
            <w:r>
              <w:rPr>
                <w:sz w:val="14"/>
              </w:rPr>
              <w:t>3</w:t>
            </w:r>
          </w:p>
        </w:tc>
      </w:tr>
      <w:tr>
        <w:tc>
          <w:tcPr>
            <w:tcW w:type="dxa" w:w="1425"/>
          </w:tcPr>
          <w:p>
            <w:r/>
            <w:r>
              <w:rPr>
                <w:sz w:val="14"/>
              </w:rPr>
              <w:t>fitted sheet king cooling</w:t>
            </w:r>
          </w:p>
        </w:tc>
        <w:tc>
          <w:tcPr>
            <w:tcW w:type="dxa" w:w="1425"/>
          </w:tcPr>
          <w:p>
            <w:r/>
            <w:r>
              <w:rPr>
                <w:sz w:val="14"/>
              </w:rPr>
              <w:t>5</w:t>
            </w:r>
          </w:p>
        </w:tc>
        <w:tc>
          <w:tcPr>
            <w:tcW w:type="dxa" w:w="1425"/>
          </w:tcPr>
          <w:p>
            <w:r/>
            <w:r>
              <w:rPr>
                <w:sz w:val="14"/>
              </w:rPr>
              <w:t>Medium</w:t>
            </w:r>
          </w:p>
        </w:tc>
        <w:tc>
          <w:tcPr>
            <w:tcW w:type="dxa" w:w="1425"/>
          </w:tcPr>
          <w:p>
            <w:r/>
            <w:r>
              <w:rPr>
                <w:sz w:val="14"/>
              </w:rPr>
              <w:t>63</w:t>
            </w:r>
          </w:p>
        </w:tc>
        <w:tc>
          <w:tcPr>
            <w:tcW w:type="dxa" w:w="1425"/>
          </w:tcPr>
          <w:p>
            <w:r/>
            <w:r>
              <w:rPr>
                <w:sz w:val="14"/>
              </w:rPr>
              <w:t>22.2%</w:t>
            </w:r>
          </w:p>
        </w:tc>
        <w:tc>
          <w:tcPr>
            <w:tcW w:type="dxa" w:w="1425"/>
          </w:tcPr>
          <w:p>
            <w:r/>
            <w:r>
              <w:rPr>
                <w:sz w:val="14"/>
              </w:rPr>
              <w:t>3 / —</w:t>
            </w:r>
          </w:p>
        </w:tc>
        <w:tc>
          <w:tcPr>
            <w:tcW w:type="dxa" w:w="1425"/>
          </w:tcPr>
          <w:p>
            <w:r/>
            <w:r>
              <w:rPr>
                <w:sz w:val="14"/>
              </w:rPr>
              <w:t>3</w:t>
            </w:r>
          </w:p>
        </w:tc>
      </w:tr>
      <w:tr>
        <w:tc>
          <w:tcPr>
            <w:tcW w:type="dxa" w:w="1425"/>
          </w:tcPr>
          <w:p>
            <w:r/>
            <w:r>
              <w:rPr>
                <w:sz w:val="14"/>
              </w:rPr>
              <w:t>fitted sheet queen cooling</w:t>
            </w:r>
          </w:p>
        </w:tc>
        <w:tc>
          <w:tcPr>
            <w:tcW w:type="dxa" w:w="1425"/>
          </w:tcPr>
          <w:p>
            <w:r/>
            <w:r>
              <w:rPr>
                <w:sz w:val="14"/>
              </w:rPr>
              <w:t>0</w:t>
            </w:r>
          </w:p>
        </w:tc>
        <w:tc>
          <w:tcPr>
            <w:tcW w:type="dxa" w:w="1425"/>
          </w:tcPr>
          <w:p>
            <w:r/>
            <w:r>
              <w:rPr>
                <w:sz w:val="14"/>
              </w:rPr>
              <w:t>Low</w:t>
            </w:r>
          </w:p>
        </w:tc>
        <w:tc>
          <w:tcPr>
            <w:tcW w:type="dxa" w:w="1425"/>
          </w:tcPr>
          <w:p>
            <w:r/>
            <w:r>
              <w:rPr>
                <w:sz w:val="14"/>
              </w:rPr>
            </w:r>
          </w:p>
        </w:tc>
        <w:tc>
          <w:tcPr>
            <w:tcW w:type="dxa" w:w="1425"/>
          </w:tcPr>
          <w:p>
            <w:r/>
            <w:r>
              <w:rPr>
                <w:sz w:val="14"/>
              </w:rPr>
              <w:t>—</w:t>
            </w:r>
          </w:p>
        </w:tc>
        <w:tc>
          <w:tcPr>
            <w:tcW w:type="dxa" w:w="1425"/>
          </w:tcPr>
          <w:p>
            <w:r/>
            <w:r>
              <w:rPr>
                <w:sz w:val="14"/>
              </w:rPr>
              <w:t>— / 6</w:t>
            </w:r>
          </w:p>
        </w:tc>
        <w:tc>
          <w:tcPr>
            <w:tcW w:type="dxa" w:w="1425"/>
          </w:tcPr>
          <w:p>
            <w:r/>
            <w:r>
              <w:rPr>
                <w:sz w:val="14"/>
              </w:rPr>
              <w:t>3</w:t>
            </w:r>
          </w:p>
        </w:tc>
      </w:tr>
      <w:tr>
        <w:tc>
          <w:tcPr>
            <w:tcW w:type="dxa" w:w="1425"/>
          </w:tcPr>
          <w:p>
            <w:r/>
            <w:r>
              <w:rPr>
                <w:sz w:val="14"/>
              </w:rPr>
              <w:t>full size cooling fitted sheet</w:t>
            </w:r>
          </w:p>
        </w:tc>
        <w:tc>
          <w:tcPr>
            <w:tcW w:type="dxa" w:w="1425"/>
          </w:tcPr>
          <w:p>
            <w:r/>
            <w:r>
              <w:rPr>
                <w:sz w:val="14"/>
              </w:rPr>
              <w:t>5</w:t>
            </w:r>
          </w:p>
        </w:tc>
        <w:tc>
          <w:tcPr>
            <w:tcW w:type="dxa" w:w="1425"/>
          </w:tcPr>
          <w:p>
            <w:r/>
            <w:r>
              <w:rPr>
                <w:sz w:val="14"/>
              </w:rPr>
              <w:t>Medium</w:t>
            </w:r>
          </w:p>
        </w:tc>
        <w:tc>
          <w:tcPr>
            <w:tcW w:type="dxa" w:w="1425"/>
          </w:tcPr>
          <w:p>
            <w:r/>
            <w:r>
              <w:rPr>
                <w:sz w:val="14"/>
              </w:rPr>
              <w:t>45</w:t>
            </w:r>
          </w:p>
        </w:tc>
        <w:tc>
          <w:tcPr>
            <w:tcW w:type="dxa" w:w="1425"/>
          </w:tcPr>
          <w:p>
            <w:r/>
            <w:r>
              <w:rPr>
                <w:sz w:val="14"/>
              </w:rPr>
              <w:t>22.2%</w:t>
            </w:r>
          </w:p>
        </w:tc>
        <w:tc>
          <w:tcPr>
            <w:tcW w:type="dxa" w:w="1425"/>
          </w:tcPr>
          <w:p>
            <w:r/>
            <w:r>
              <w:rPr>
                <w:sz w:val="14"/>
              </w:rPr>
              <w:t>3 / —</w:t>
            </w:r>
          </w:p>
        </w:tc>
        <w:tc>
          <w:tcPr>
            <w:tcW w:type="dxa" w:w="1425"/>
          </w:tcPr>
          <w:p>
            <w:r/>
            <w:r>
              <w:rPr>
                <w:sz w:val="14"/>
              </w:rPr>
              <w:t>3</w:t>
            </w:r>
          </w:p>
        </w:tc>
      </w:tr>
      <w:tr>
        <w:tc>
          <w:tcPr>
            <w:tcW w:type="dxa" w:w="1425"/>
          </w:tcPr>
          <w:p>
            <w:r/>
            <w:r>
              <w:rPr>
                <w:sz w:val="14"/>
              </w:rPr>
              <w:t>full size cooling fitted sheet only</w:t>
            </w:r>
          </w:p>
        </w:tc>
        <w:tc>
          <w:tcPr>
            <w:tcW w:type="dxa" w:w="1425"/>
          </w:tcPr>
          <w:p>
            <w:r/>
            <w:r>
              <w:rPr>
                <w:sz w:val="14"/>
              </w:rPr>
              <w:t>0</w:t>
            </w:r>
          </w:p>
        </w:tc>
        <w:tc>
          <w:tcPr>
            <w:tcW w:type="dxa" w:w="1425"/>
          </w:tcPr>
          <w:p>
            <w:r/>
            <w:r>
              <w:rPr>
                <w:sz w:val="14"/>
              </w:rPr>
              <w:t>Low</w:t>
            </w:r>
          </w:p>
        </w:tc>
        <w:tc>
          <w:tcPr>
            <w:tcW w:type="dxa" w:w="1425"/>
          </w:tcPr>
          <w:p>
            <w:r/>
            <w:r>
              <w:rPr>
                <w:sz w:val="14"/>
              </w:rPr>
            </w:r>
          </w:p>
        </w:tc>
        <w:tc>
          <w:tcPr>
            <w:tcW w:type="dxa" w:w="1425"/>
          </w:tcPr>
          <w:p>
            <w:r/>
            <w:r>
              <w:rPr>
                <w:sz w:val="14"/>
              </w:rPr>
              <w:t>—</w:t>
            </w:r>
          </w:p>
        </w:tc>
        <w:tc>
          <w:tcPr>
            <w:tcW w:type="dxa" w:w="1425"/>
          </w:tcPr>
          <w:p>
            <w:r/>
            <w:r>
              <w:rPr>
                <w:sz w:val="14"/>
              </w:rPr>
              <w:t>— / —</w:t>
            </w:r>
          </w:p>
        </w:tc>
        <w:tc>
          <w:tcPr>
            <w:tcW w:type="dxa" w:w="1425"/>
          </w:tcPr>
          <w:p>
            <w:r/>
            <w:r>
              <w:rPr>
                <w:sz w:val="14"/>
              </w:rPr>
              <w:t>3</w:t>
            </w:r>
          </w:p>
        </w:tc>
      </w:tr>
      <w:tr>
        <w:tc>
          <w:tcPr>
            <w:tcW w:type="dxa" w:w="1425"/>
          </w:tcPr>
          <w:p>
            <w:r/>
            <w:r>
              <w:rPr>
                <w:sz w:val="14"/>
              </w:rPr>
              <w:t>king cooling fitted sheet only</w:t>
            </w:r>
          </w:p>
        </w:tc>
        <w:tc>
          <w:tcPr>
            <w:tcW w:type="dxa" w:w="1425"/>
          </w:tcPr>
          <w:p>
            <w:r/>
            <w:r>
              <w:rPr>
                <w:sz w:val="14"/>
              </w:rPr>
              <w:t>4</w:t>
            </w:r>
          </w:p>
        </w:tc>
        <w:tc>
          <w:tcPr>
            <w:tcW w:type="dxa" w:w="1425"/>
          </w:tcPr>
          <w:p>
            <w:r/>
            <w:r>
              <w:rPr>
                <w:sz w:val="14"/>
              </w:rPr>
              <w:t>Medium</w:t>
            </w:r>
          </w:p>
        </w:tc>
        <w:tc>
          <w:tcPr>
            <w:tcW w:type="dxa" w:w="1425"/>
          </w:tcPr>
          <w:p>
            <w:r/>
            <w:r>
              <w:rPr>
                <w:sz w:val="14"/>
              </w:rPr>
              <w:t>10</w:t>
            </w:r>
          </w:p>
        </w:tc>
        <w:tc>
          <w:tcPr>
            <w:tcW w:type="dxa" w:w="1425"/>
          </w:tcPr>
          <w:p>
            <w:r/>
            <w:r>
              <w:rPr>
                <w:sz w:val="14"/>
              </w:rPr>
              <w:t>20.0%</w:t>
            </w:r>
          </w:p>
        </w:tc>
        <w:tc>
          <w:tcPr>
            <w:tcW w:type="dxa" w:w="1425"/>
          </w:tcPr>
          <w:p>
            <w:r/>
            <w:r>
              <w:rPr>
                <w:sz w:val="14"/>
              </w:rPr>
              <w:t>3.5 / —</w:t>
            </w:r>
          </w:p>
        </w:tc>
        <w:tc>
          <w:tcPr>
            <w:tcW w:type="dxa" w:w="1425"/>
          </w:tcPr>
          <w:p>
            <w:r/>
            <w:r>
              <w:rPr>
                <w:sz w:val="14"/>
              </w:rPr>
              <w:t>3</w:t>
            </w:r>
          </w:p>
        </w:tc>
      </w:tr>
      <w:tr>
        <w:tc>
          <w:tcPr>
            <w:tcW w:type="dxa" w:w="1425"/>
          </w:tcPr>
          <w:p>
            <w:r/>
            <w:r>
              <w:rPr>
                <w:sz w:val="14"/>
              </w:rPr>
              <w:t>king fitted sheet only cooling</w:t>
            </w:r>
          </w:p>
        </w:tc>
        <w:tc>
          <w:tcPr>
            <w:tcW w:type="dxa" w:w="1425"/>
          </w:tcPr>
          <w:p>
            <w:r/>
            <w:r>
              <w:rPr>
                <w:sz w:val="14"/>
              </w:rPr>
              <w:t>5</w:t>
            </w:r>
          </w:p>
        </w:tc>
        <w:tc>
          <w:tcPr>
            <w:tcW w:type="dxa" w:w="1425"/>
          </w:tcPr>
          <w:p>
            <w:r/>
            <w:r>
              <w:rPr>
                <w:sz w:val="14"/>
              </w:rPr>
              <w:t>Medium</w:t>
            </w:r>
          </w:p>
        </w:tc>
        <w:tc>
          <w:tcPr>
            <w:tcW w:type="dxa" w:w="1425"/>
          </w:tcPr>
          <w:p>
            <w:r/>
            <w:r>
              <w:rPr>
                <w:sz w:val="14"/>
              </w:rPr>
              <w:t>97</w:t>
            </w:r>
          </w:p>
        </w:tc>
        <w:tc>
          <w:tcPr>
            <w:tcW w:type="dxa" w:w="1425"/>
          </w:tcPr>
          <w:p>
            <w:r/>
            <w:r>
              <w:rPr>
                <w:sz w:val="14"/>
              </w:rPr>
              <w:t>33.0%</w:t>
            </w:r>
          </w:p>
        </w:tc>
        <w:tc>
          <w:tcPr>
            <w:tcW w:type="dxa" w:w="1425"/>
          </w:tcPr>
          <w:p>
            <w:r/>
            <w:r>
              <w:rPr>
                <w:sz w:val="14"/>
              </w:rPr>
              <w:t>2.5 / —</w:t>
            </w:r>
          </w:p>
        </w:tc>
        <w:tc>
          <w:tcPr>
            <w:tcW w:type="dxa" w:w="1425"/>
          </w:tcPr>
          <w:p>
            <w:r/>
            <w:r>
              <w:rPr>
                <w:sz w:val="14"/>
              </w:rPr>
              <w:t>3</w:t>
            </w:r>
          </w:p>
        </w:tc>
      </w:tr>
      <w:tr>
        <w:tc>
          <w:tcPr>
            <w:tcW w:type="dxa" w:w="1425"/>
          </w:tcPr>
          <w:p>
            <w:r/>
            <w:r>
              <w:rPr>
                <w:sz w:val="14"/>
              </w:rPr>
              <w:t>queen fitted sheet deep pocket cooling</w:t>
            </w:r>
          </w:p>
        </w:tc>
        <w:tc>
          <w:tcPr>
            <w:tcW w:type="dxa" w:w="1425"/>
          </w:tcPr>
          <w:p>
            <w:r/>
            <w:r>
              <w:rPr>
                <w:sz w:val="14"/>
              </w:rPr>
              <w:t>0</w:t>
            </w:r>
          </w:p>
        </w:tc>
        <w:tc>
          <w:tcPr>
            <w:tcW w:type="dxa" w:w="1425"/>
          </w:tcPr>
          <w:p>
            <w:r/>
            <w:r>
              <w:rPr>
                <w:sz w:val="14"/>
              </w:rPr>
              <w:t>Low</w:t>
            </w:r>
          </w:p>
        </w:tc>
        <w:tc>
          <w:tcPr>
            <w:tcW w:type="dxa" w:w="1425"/>
          </w:tcPr>
          <w:p>
            <w:r/>
            <w:r>
              <w:rPr>
                <w:sz w:val="14"/>
              </w:rPr>
            </w:r>
          </w:p>
        </w:tc>
        <w:tc>
          <w:tcPr>
            <w:tcW w:type="dxa" w:w="1425"/>
          </w:tcPr>
          <w:p>
            <w:r/>
            <w:r>
              <w:rPr>
                <w:sz w:val="14"/>
              </w:rPr>
              <w:t>—</w:t>
            </w:r>
          </w:p>
        </w:tc>
        <w:tc>
          <w:tcPr>
            <w:tcW w:type="dxa" w:w="1425"/>
          </w:tcPr>
          <w:p>
            <w:r/>
            <w:r>
              <w:rPr>
                <w:sz w:val="14"/>
              </w:rPr>
              <w:t>— / —</w:t>
            </w:r>
          </w:p>
        </w:tc>
        <w:tc>
          <w:tcPr>
            <w:tcW w:type="dxa" w:w="1425"/>
          </w:tcPr>
          <w:p>
            <w:r/>
            <w:r>
              <w:rPr>
                <w:sz w:val="14"/>
              </w:rPr>
              <w:t>3</w:t>
            </w:r>
          </w:p>
        </w:tc>
      </w:tr>
      <w:tr>
        <w:tc>
          <w:tcPr>
            <w:tcW w:type="dxa" w:w="1425"/>
          </w:tcPr>
          <w:p>
            <w:r/>
            <w:r>
              <w:rPr>
                <w:sz w:val="14"/>
              </w:rPr>
              <w:t>queen size fitted sheet only cooling</w:t>
            </w:r>
          </w:p>
        </w:tc>
        <w:tc>
          <w:tcPr>
            <w:tcW w:type="dxa" w:w="1425"/>
          </w:tcPr>
          <w:p>
            <w:r/>
            <w:r>
              <w:rPr>
                <w:sz w:val="14"/>
              </w:rPr>
              <w:t>4</w:t>
            </w:r>
          </w:p>
        </w:tc>
        <w:tc>
          <w:tcPr>
            <w:tcW w:type="dxa" w:w="1425"/>
          </w:tcPr>
          <w:p>
            <w:r/>
            <w:r>
              <w:rPr>
                <w:sz w:val="14"/>
              </w:rPr>
              <w:t>Medium</w:t>
            </w:r>
          </w:p>
        </w:tc>
        <w:tc>
          <w:tcPr>
            <w:tcW w:type="dxa" w:w="1425"/>
          </w:tcPr>
          <w:p>
            <w:r/>
            <w:r>
              <w:rPr>
                <w:sz w:val="14"/>
              </w:rPr>
              <w:t>11</w:t>
            </w:r>
          </w:p>
        </w:tc>
        <w:tc>
          <w:tcPr>
            <w:tcW w:type="dxa" w:w="1425"/>
          </w:tcPr>
          <w:p>
            <w:r/>
            <w:r>
              <w:rPr>
                <w:sz w:val="14"/>
              </w:rPr>
              <w:t>27.3%</w:t>
            </w:r>
          </w:p>
        </w:tc>
        <w:tc>
          <w:tcPr>
            <w:tcW w:type="dxa" w:w="1425"/>
          </w:tcPr>
          <w:p>
            <w:r/>
            <w:r>
              <w:rPr>
                <w:sz w:val="14"/>
              </w:rPr>
              <w:t>6 / —</w:t>
            </w:r>
          </w:p>
        </w:tc>
        <w:tc>
          <w:tcPr>
            <w:tcW w:type="dxa" w:w="1425"/>
          </w:tcPr>
          <w:p>
            <w:r/>
            <w:r>
              <w:rPr>
                <w:sz w:val="14"/>
              </w:rPr>
              <w:t>3</w:t>
            </w:r>
          </w:p>
        </w:tc>
      </w:tr>
    </w:tbl>
    <w:p/>
    <w:p>
      <w:r>
        <w:t>Scoring: clicks behind the numbers 0–2 · paid CVR against the family 0–2 · the owner's top-of-search CVR against the all-size baseline 0–2 (0 when the owner was re-pointed) · distance to target 0–2 · rank confirmed by the second source 0–1. A ranking child outside tier A caps it below High.</w:t>
      </w:r>
    </w:p>
    <w:p>
      <w:pPr>
        <w:pStyle w:val="Heading1"/>
      </w:pPr>
      <w:r>
        <w:t>A10. Ranking child per size, back-ups and stock</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907"/>
            <w:shd w:val="clear" w:color="auto" w:fill="1F3864"/>
          </w:tcPr>
          <w:p>
            <w:r/>
            <w:r>
              <w:rPr>
                <w:b/>
                <w:color w:val="FFFFFF"/>
                <w:sz w:val="14"/>
              </w:rPr>
              <w:t>Size</w:t>
            </w:r>
          </w:p>
        </w:tc>
        <w:tc>
          <w:tcPr>
            <w:tcW w:type="dxa" w:w="1361"/>
            <w:shd w:val="clear" w:color="auto" w:fill="1F3864"/>
          </w:tcPr>
          <w:p>
            <w:r/>
            <w:r>
              <w:rPr>
                <w:b/>
                <w:color w:val="FFFFFF"/>
                <w:sz w:val="14"/>
              </w:rPr>
              <w:t>Hero</w:t>
            </w:r>
          </w:p>
        </w:tc>
        <w:tc>
          <w:tcPr>
            <w:tcW w:type="dxa" w:w="1814"/>
            <w:shd w:val="clear" w:color="auto" w:fill="1F3864"/>
          </w:tcPr>
          <w:p>
            <w:r/>
            <w:r>
              <w:rPr>
                <w:b/>
                <w:color w:val="FFFFFF"/>
                <w:sz w:val="14"/>
              </w:rPr>
              <w:t>Exact child</w:t>
            </w:r>
          </w:p>
        </w:tc>
        <w:tc>
          <w:tcPr>
            <w:tcW w:type="dxa" w:w="1701"/>
            <w:shd w:val="clear" w:color="auto" w:fill="1F3864"/>
          </w:tcPr>
          <w:p>
            <w:r/>
            <w:r>
              <w:rPr>
                <w:b/>
                <w:color w:val="FFFFFF"/>
                <w:sz w:val="14"/>
              </w:rPr>
              <w:t>Back-up</w:t>
            </w:r>
          </w:p>
        </w:tc>
        <w:tc>
          <w:tcPr>
            <w:tcW w:type="dxa" w:w="4422"/>
            <w:shd w:val="clear" w:color="auto" w:fill="1F3864"/>
          </w:tcPr>
          <w:p>
            <w:r/>
            <w:r>
              <w:rPr>
                <w:b/>
                <w:color w:val="FFFFFF"/>
                <w:sz w:val="14"/>
              </w:rPr>
              <w:t>Why</w:t>
            </w:r>
          </w:p>
        </w:tc>
      </w:tr>
      <w:tr>
        <w:tc>
          <w:tcPr>
            <w:tcW w:type="dxa" w:w="907"/>
          </w:tcPr>
          <w:p>
            <w:r/>
            <w:r>
              <w:rPr>
                <w:sz w:val="14"/>
              </w:rPr>
              <w:t>King</w:t>
            </w:r>
          </w:p>
        </w:tc>
        <w:tc>
          <w:tcPr>
            <w:tcW w:type="dxa" w:w="1361"/>
          </w:tcPr>
          <w:p>
            <w:r/>
            <w:r>
              <w:rPr>
                <w:sz w:val="14"/>
              </w:rPr>
              <w:t>King White</w:t>
            </w:r>
          </w:p>
        </w:tc>
        <w:tc>
          <w:tcPr>
            <w:tcW w:type="dxa" w:w="1814"/>
          </w:tcPr>
          <w:p>
            <w:r/>
            <w:r>
              <w:rPr>
                <w:sz w:val="14"/>
              </w:rPr>
              <w:t>King White</w:t>
            </w:r>
          </w:p>
        </w:tc>
        <w:tc>
          <w:tcPr>
            <w:tcW w:type="dxa" w:w="1701"/>
          </w:tcPr>
          <w:p>
            <w:r/>
            <w:r>
              <w:rPr>
                <w:sz w:val="14"/>
              </w:rPr>
              <w:t>King Cool Grey</w:t>
            </w:r>
          </w:p>
        </w:tc>
        <w:tc>
          <w:tcPr>
            <w:tcW w:type="dxa" w:w="4422"/>
          </w:tcPr>
          <w:p>
            <w:r/>
            <w:r>
              <w:rPr>
                <w:sz w:val="14"/>
              </w:rPr>
              <w:t>King White is the King best seller (449 units Apr–Sep, 112 in Sep) and stays on King Exact: 170 sellable, 202 on 16 Oct (FC transfers and the 22 Aug shipment), 142 days of seasonal cover with the arrivals (tier B). Contribution $8.98 a unit (break-even 22.7%). Back-up King Cool Grey (66 units Sep, 140 sellable + 166 arriving 16 Oct, tier A, $10.24 a unit), loaded paused.</w:t>
            </w:r>
          </w:p>
        </w:tc>
      </w:tr>
      <w:tr>
        <w:tc>
          <w:tcPr>
            <w:tcW w:type="dxa" w:w="907"/>
          </w:tcPr>
          <w:p>
            <w:r/>
            <w:r>
              <w:rPr>
                <w:sz w:val="14"/>
              </w:rPr>
              <w:t>Queen</w:t>
            </w:r>
          </w:p>
        </w:tc>
        <w:tc>
          <w:tcPr>
            <w:tcW w:type="dxa" w:w="1361"/>
          </w:tcPr>
          <w:p>
            <w:r/>
            <w:r>
              <w:rPr>
                <w:sz w:val="14"/>
              </w:rPr>
              <w:t>Queen White</w:t>
            </w:r>
          </w:p>
        </w:tc>
        <w:tc>
          <w:tcPr>
            <w:tcW w:type="dxa" w:w="1814"/>
          </w:tcPr>
          <w:p>
            <w:r/>
            <w:r>
              <w:rPr>
                <w:sz w:val="14"/>
              </w:rPr>
              <w:t>Queen White</w:t>
            </w:r>
          </w:p>
        </w:tc>
        <w:tc>
          <w:tcPr>
            <w:tcW w:type="dxa" w:w="1701"/>
          </w:tcPr>
          <w:p>
            <w:r/>
            <w:r>
              <w:rPr>
                <w:sz w:val="14"/>
              </w:rPr>
              <w:t>Queen Graphite</w:t>
            </w:r>
          </w:p>
        </w:tc>
        <w:tc>
          <w:tcPr>
            <w:tcW w:type="dxa" w:w="4422"/>
          </w:tcPr>
          <w:p>
            <w:r/>
            <w:r>
              <w:rPr>
                <w:sz w:val="14"/>
              </w:rPr>
              <w:t>Queen White is the best seller of the whole product (554 units Apr–Sep, 95 in Sep) and keeps Queen Exact. The audit read it as 61 available on 29 Sep and pivoted 11 campaigns to Queen Graphite; Sellerboard on 2 Oct shows 110 sellable plus 151 in FC transfer (dated 16 Oct): 43 days on hand and 117 with the transfer on the seasonal clock (tier B). Without a push there is room; a pivot would re-price 11 campaigns on a c</w:t>
            </w:r>
          </w:p>
        </w:tc>
      </w:tr>
      <w:tr>
        <w:tc>
          <w:tcPr>
            <w:tcW w:type="dxa" w:w="907"/>
          </w:tcPr>
          <w:p>
            <w:r/>
            <w:r>
              <w:rPr>
                <w:sz w:val="14"/>
              </w:rPr>
              <w:t>Full</w:t>
            </w:r>
          </w:p>
        </w:tc>
        <w:tc>
          <w:tcPr>
            <w:tcW w:type="dxa" w:w="1361"/>
          </w:tcPr>
          <w:p>
            <w:r/>
            <w:r>
              <w:rPr>
                <w:sz w:val="14"/>
              </w:rPr>
              <w:t>Full White</w:t>
            </w:r>
          </w:p>
        </w:tc>
        <w:tc>
          <w:tcPr>
            <w:tcW w:type="dxa" w:w="1814"/>
          </w:tcPr>
          <w:p>
            <w:r/>
            <w:r>
              <w:rPr>
                <w:sz w:val="14"/>
              </w:rPr>
              <w:t>Full Cool Grey</w:t>
            </w:r>
          </w:p>
        </w:tc>
        <w:tc>
          <w:tcPr>
            <w:tcW w:type="dxa" w:w="1701"/>
          </w:tcPr>
          <w:p>
            <w:r/>
            <w:r>
              <w:rPr>
                <w:sz w:val="14"/>
              </w:rPr>
              <w:t>Full Light Grey</w:t>
            </w:r>
          </w:p>
        </w:tc>
        <w:tc>
          <w:tcPr>
            <w:tcW w:type="dxa" w:w="4422"/>
          </w:tcPr>
          <w:p>
            <w:r/>
            <w:r>
              <w:rPr>
                <w:sz w:val="14"/>
              </w:rPr>
              <w:t>Full White (the hero) is out until its PO (468 units, 25 Jan 2027, provisional). The audit serves Full on Full Cool Blue, which loses $1.55 a unit before ads (15 Jul–30 Sep, 52 units (Sep had 13)): every click there loses money. Full Cool Grey: 46 sellable + 59 on 16 Oct, 206 days seasonal (tier A), $8.15 a unit → Full Exact re-pointed to it. Back-up Full Light Grey (29 units, $7.36).</w:t>
            </w:r>
          </w:p>
        </w:tc>
      </w:tr>
      <w:tr>
        <w:tc>
          <w:tcPr>
            <w:tcW w:type="dxa" w:w="907"/>
          </w:tcPr>
          <w:p>
            <w:r/>
            <w:r>
              <w:rPr>
                <w:sz w:val="14"/>
              </w:rPr>
              <w:t>Twin</w:t>
            </w:r>
          </w:p>
        </w:tc>
        <w:tc>
          <w:tcPr>
            <w:tcW w:type="dxa" w:w="1361"/>
          </w:tcPr>
          <w:p>
            <w:r/>
            <w:r>
              <w:rPr>
                <w:sz w:val="14"/>
              </w:rPr>
              <w:t>Twin White</w:t>
            </w:r>
          </w:p>
        </w:tc>
        <w:tc>
          <w:tcPr>
            <w:tcW w:type="dxa" w:w="1814"/>
          </w:tcPr>
          <w:p>
            <w:r/>
            <w:r>
              <w:rPr>
                <w:sz w:val="14"/>
              </w:rPr>
              <w:t>TWIN-COOL-GREY (on its 5 Nov inbound)</w:t>
            </w:r>
          </w:p>
        </w:tc>
        <w:tc>
          <w:tcPr>
            <w:tcW w:type="dxa" w:w="1701"/>
          </w:tcPr>
          <w:p>
            <w:r/>
            <w:r>
              <w:rPr>
                <w:sz w:val="14"/>
              </w:rPr>
              <w:t>TWIN-WHITE (5 Nov inbound)</w:t>
            </w:r>
          </w:p>
        </w:tc>
        <w:tc>
          <w:tcPr>
            <w:tcW w:type="dxa" w:w="4422"/>
          </w:tcPr>
          <w:p>
            <w:r/>
            <w:r>
              <w:rPr>
                <w:sz w:val="14"/>
              </w:rPr>
              <w:t>Every Twin child is out except Twin Midnight Black (8 units + 48 in FC transfer). Twin Cool Grey restocks 12 on 5 Nov + 12 on 5 Nov + 12 on 5 Nov + 12 on 5 Nov + 12 on 5 Nov + 12 on 26 Nov + 12 on 26 Nov + 12 on 26 Nov + 24 on 26 Nov + 24 on 26 Nov; Twin White 12 on 16 Oct + 12 on 5 Nov + 12 on 5 Nov + 12 on 5 Nov + 12 on 5 Nov + 12 on 5 Nov. The two Twin Exacts hold (no write; they cannot serve) until 5 Nov, then pr</w:t>
            </w:r>
          </w:p>
        </w:tc>
      </w:tr>
      <w:tr>
        <w:tc>
          <w:tcPr>
            <w:tcW w:type="dxa" w:w="907"/>
          </w:tcPr>
          <w:p>
            <w:r/>
            <w:r>
              <w:rPr>
                <w:sz w:val="14"/>
              </w:rPr>
              <w:t>Cal-King</w:t>
            </w:r>
          </w:p>
        </w:tc>
        <w:tc>
          <w:tcPr>
            <w:tcW w:type="dxa" w:w="1361"/>
          </w:tcPr>
          <w:p>
            <w:r/>
            <w:r>
              <w:rPr>
                <w:sz w:val="14"/>
              </w:rPr>
              <w:t>Cal King White</w:t>
            </w:r>
          </w:p>
        </w:tc>
        <w:tc>
          <w:tcPr>
            <w:tcW w:type="dxa" w:w="1814"/>
          </w:tcPr>
          <w:p>
            <w:r/>
            <w:r>
              <w:rPr>
                <w:sz w:val="14"/>
              </w:rPr>
              <w:t>none (paused: no Cal King child pays for a click)</w:t>
            </w:r>
          </w:p>
        </w:tc>
        <w:tc>
          <w:tcPr>
            <w:tcW w:type="dxa" w:w="1701"/>
          </w:tcPr>
          <w:p>
            <w:r/>
            <w:r>
              <w:rPr>
                <w:sz w:val="14"/>
              </w:rPr>
              <w:t>Cal King White</w:t>
            </w:r>
          </w:p>
        </w:tc>
        <w:tc>
          <w:tcPr>
            <w:tcW w:type="dxa" w:w="4422"/>
          </w:tcPr>
          <w:p>
            <w:r/>
            <w:r>
              <w:rPr>
                <w:sz w:val="14"/>
              </w:rPr>
              <w:t>No Cal King child pays for a click: Cal King White $2.38 a unit (23 units); Cal King Light Pink $2.22 a unit (13 units); Cal King Sage Green $0.87 a unit (6 units); Cal King Cream −$2.05 a unit (15 units). Cal King fees run $20–22 a unit against $13–15 on King. The one Cal King Exact pauses; the Auto keeps the term.</w:t>
            </w:r>
          </w:p>
        </w:tc>
      </w:tr>
    </w:tbl>
    <w:p/>
    <w:p>
      <w:r>
        <w:t>Every King, Queen and Full ranking campaign carries the back-up's product ad, loaded PAUSED (32 creates in Bulk upload step 3). When the ranking child falls under 14 days of cover (counting dated arrivals), enable the back-up and pause the ranking child; switch back at 30 days or more.</w:t>
      </w:r>
    </w:p>
    <w:tbl>
      <w:tblPr>
        <w:tblStyle w:val="TableGrid"/>
        <w:tblW w:type="auto" w:w="0"/>
        <w:tblLook w:firstColumn="1" w:firstRow="1" w:lastColumn="0" w:lastRow="0" w:noHBand="0" w:noVBand="1" w:val="04A0"/>
      </w:tblPr>
      <w:tblGrid>
        <w:gridCol w:w="1425"/>
        <w:gridCol w:w="1425"/>
        <w:gridCol w:w="1425"/>
        <w:gridCol w:w="1425"/>
        <w:gridCol w:w="1425"/>
        <w:gridCol w:w="1425"/>
        <w:gridCol w:w="1425"/>
      </w:tblGrid>
      <w:tr>
        <w:tc>
          <w:tcPr>
            <w:tcW w:type="dxa" w:w="1425"/>
            <w:shd w:val="clear" w:color="auto" w:fill="1F3864"/>
          </w:tcPr>
          <w:p>
            <w:r/>
            <w:r>
              <w:rPr>
                <w:b/>
                <w:color w:val="FFFFFF"/>
                <w:sz w:val="14"/>
              </w:rPr>
              <w:t>Size</w:t>
            </w:r>
          </w:p>
        </w:tc>
        <w:tc>
          <w:tcPr>
            <w:tcW w:type="dxa" w:w="1425"/>
            <w:shd w:val="clear" w:color="auto" w:fill="1F3864"/>
          </w:tcPr>
          <w:p>
            <w:r/>
            <w:r>
              <w:rPr>
                <w:b/>
                <w:color w:val="FFFFFF"/>
                <w:sz w:val="14"/>
              </w:rPr>
              <w:t>Ranking child</w:t>
            </w:r>
          </w:p>
        </w:tc>
        <w:tc>
          <w:tcPr>
            <w:tcW w:type="dxa" w:w="1425"/>
            <w:shd w:val="clear" w:color="auto" w:fill="1F3864"/>
          </w:tcPr>
          <w:p>
            <w:r/>
            <w:r>
              <w:rPr>
                <w:b/>
                <w:color w:val="FFFFFF"/>
                <w:sz w:val="14"/>
              </w:rPr>
              <w:t>Back-up</w:t>
            </w:r>
          </w:p>
        </w:tc>
        <w:tc>
          <w:tcPr>
            <w:tcW w:type="dxa" w:w="1425"/>
            <w:shd w:val="clear" w:color="auto" w:fill="1F3864"/>
          </w:tcPr>
          <w:p>
            <w:r/>
            <w:r>
              <w:rPr>
                <w:b/>
                <w:color w:val="FFFFFF"/>
                <w:sz w:val="14"/>
              </w:rPr>
              <w:t>Can carry</w:t>
            </w:r>
          </w:p>
        </w:tc>
        <w:tc>
          <w:tcPr>
            <w:tcW w:type="dxa" w:w="1425"/>
            <w:shd w:val="clear" w:color="auto" w:fill="1F3864"/>
          </w:tcPr>
          <w:p>
            <w:r/>
            <w:r>
              <w:rPr>
                <w:b/>
                <w:color w:val="FFFFFF"/>
                <w:sz w:val="14"/>
              </w:rPr>
              <w:t>Back-up stock + arriving</w:t>
            </w:r>
          </w:p>
        </w:tc>
        <w:tc>
          <w:tcPr>
            <w:tcW w:type="dxa" w:w="1425"/>
            <w:shd w:val="clear" w:color="auto" w:fill="1F3864"/>
          </w:tcPr>
          <w:p>
            <w:r/>
            <w:r>
              <w:rPr>
                <w:b/>
                <w:color w:val="FFFFFF"/>
                <w:sz w:val="14"/>
              </w:rPr>
              <w:t>Switch date (seasonal clock)</w:t>
            </w:r>
          </w:p>
        </w:tc>
        <w:tc>
          <w:tcPr>
            <w:tcW w:type="dxa" w:w="1425"/>
            <w:shd w:val="clear" w:color="auto" w:fill="1F3864"/>
          </w:tcPr>
          <w:p>
            <w:r/>
            <w:r>
              <w:rPr>
                <w:b/>
                <w:color w:val="FFFFFF"/>
                <w:sz w:val="14"/>
              </w:rPr>
              <w:t>Back-up lasts to</w:t>
            </w:r>
          </w:p>
        </w:tc>
      </w:tr>
      <w:tr>
        <w:tc>
          <w:tcPr>
            <w:tcW w:type="dxa" w:w="1425"/>
          </w:tcPr>
          <w:p>
            <w:r/>
            <w:r>
              <w:rPr>
                <w:sz w:val="14"/>
              </w:rPr>
              <w:t>King</w:t>
            </w:r>
          </w:p>
        </w:tc>
        <w:tc>
          <w:tcPr>
            <w:tcW w:type="dxa" w:w="1425"/>
          </w:tcPr>
          <w:p>
            <w:r/>
            <w:r>
              <w:rPr>
                <w:sz w:val="14"/>
              </w:rPr>
              <w:t>King White</w:t>
            </w:r>
          </w:p>
        </w:tc>
        <w:tc>
          <w:tcPr>
            <w:tcW w:type="dxa" w:w="1425"/>
          </w:tcPr>
          <w:p>
            <w:r/>
            <w:r>
              <w:rPr>
                <w:sz w:val="14"/>
              </w:rPr>
              <w:t>King Cool Grey</w:t>
            </w:r>
          </w:p>
        </w:tc>
        <w:tc>
          <w:tcPr>
            <w:tcW w:type="dxa" w:w="1425"/>
          </w:tcPr>
          <w:p>
            <w:r/>
            <w:r>
              <w:rPr>
                <w:sz w:val="14"/>
              </w:rPr>
              <w:t>yes</w:t>
            </w:r>
          </w:p>
        </w:tc>
        <w:tc>
          <w:tcPr>
            <w:tcW w:type="dxa" w:w="1425"/>
          </w:tcPr>
          <w:p>
            <w:r/>
            <w:r>
              <w:rPr>
                <w:sz w:val="14"/>
              </w:rPr>
              <w:t>140 + 166</w:t>
            </w:r>
          </w:p>
        </w:tc>
        <w:tc>
          <w:tcPr>
            <w:tcW w:type="dxa" w:w="1425"/>
          </w:tcPr>
          <w:p>
            <w:r/>
            <w:r>
              <w:rPr>
                <w:sz w:val="14"/>
              </w:rPr>
              <w:t>7 Feb 2027</w:t>
            </w:r>
          </w:p>
        </w:tc>
        <w:tc>
          <w:tcPr>
            <w:tcW w:type="dxa" w:w="1425"/>
          </w:tcPr>
          <w:p>
            <w:r/>
            <w:r>
              <w:rPr>
                <w:sz w:val="14"/>
              </w:rPr>
              <w:t>28 Feb 2027</w:t>
            </w:r>
          </w:p>
        </w:tc>
      </w:tr>
      <w:tr>
        <w:tc>
          <w:tcPr>
            <w:tcW w:type="dxa" w:w="1425"/>
          </w:tcPr>
          <w:p>
            <w:r/>
            <w:r>
              <w:rPr>
                <w:sz w:val="14"/>
              </w:rPr>
              <w:t>Queen</w:t>
            </w:r>
          </w:p>
        </w:tc>
        <w:tc>
          <w:tcPr>
            <w:tcW w:type="dxa" w:w="1425"/>
          </w:tcPr>
          <w:p>
            <w:r/>
            <w:r>
              <w:rPr>
                <w:sz w:val="14"/>
              </w:rPr>
              <w:t>Queen White</w:t>
            </w:r>
          </w:p>
        </w:tc>
        <w:tc>
          <w:tcPr>
            <w:tcW w:type="dxa" w:w="1425"/>
          </w:tcPr>
          <w:p>
            <w:r/>
            <w:r>
              <w:rPr>
                <w:sz w:val="14"/>
              </w:rPr>
              <w:t>Queen Graphite</w:t>
            </w:r>
          </w:p>
        </w:tc>
        <w:tc>
          <w:tcPr>
            <w:tcW w:type="dxa" w:w="1425"/>
          </w:tcPr>
          <w:p>
            <w:r/>
            <w:r>
              <w:rPr>
                <w:sz w:val="14"/>
              </w:rPr>
              <w:t>yes</w:t>
            </w:r>
          </w:p>
        </w:tc>
        <w:tc>
          <w:tcPr>
            <w:tcW w:type="dxa" w:w="1425"/>
          </w:tcPr>
          <w:p>
            <w:r/>
            <w:r>
              <w:rPr>
                <w:sz w:val="14"/>
              </w:rPr>
              <w:t>129 + 168</w:t>
            </w:r>
          </w:p>
        </w:tc>
        <w:tc>
          <w:tcPr>
            <w:tcW w:type="dxa" w:w="1425"/>
          </w:tcPr>
          <w:p>
            <w:r/>
            <w:r>
              <w:rPr>
                <w:sz w:val="14"/>
              </w:rPr>
              <w:t>13 Jan 2027</w:t>
            </w:r>
          </w:p>
        </w:tc>
        <w:tc>
          <w:tcPr>
            <w:tcW w:type="dxa" w:w="1425"/>
          </w:tcPr>
          <w:p>
            <w:r/>
            <w:r>
              <w:rPr>
                <w:sz w:val="14"/>
              </w:rPr>
              <w:t>5 Feb 2027</w:t>
            </w:r>
          </w:p>
        </w:tc>
      </w:tr>
      <w:tr>
        <w:tc>
          <w:tcPr>
            <w:tcW w:type="dxa" w:w="1425"/>
          </w:tcPr>
          <w:p>
            <w:r/>
            <w:r>
              <w:rPr>
                <w:sz w:val="14"/>
              </w:rPr>
              <w:t>Full</w:t>
            </w:r>
          </w:p>
        </w:tc>
        <w:tc>
          <w:tcPr>
            <w:tcW w:type="dxa" w:w="1425"/>
          </w:tcPr>
          <w:p>
            <w:r/>
            <w:r>
              <w:rPr>
                <w:sz w:val="14"/>
              </w:rPr>
              <w:t>Full Cool Grey</w:t>
            </w:r>
          </w:p>
        </w:tc>
        <w:tc>
          <w:tcPr>
            <w:tcW w:type="dxa" w:w="1425"/>
          </w:tcPr>
          <w:p>
            <w:r/>
            <w:r>
              <w:rPr>
                <w:sz w:val="14"/>
              </w:rPr>
              <w:t>Full Light Grey</w:t>
            </w:r>
          </w:p>
        </w:tc>
        <w:tc>
          <w:tcPr>
            <w:tcW w:type="dxa" w:w="1425"/>
          </w:tcPr>
          <w:p>
            <w:r/>
            <w:r>
              <w:rPr>
                <w:sz w:val="14"/>
              </w:rPr>
              <w:t>yes</w:t>
            </w:r>
          </w:p>
        </w:tc>
        <w:tc>
          <w:tcPr>
            <w:tcW w:type="dxa" w:w="1425"/>
          </w:tcPr>
          <w:p>
            <w:r/>
            <w:r>
              <w:rPr>
                <w:sz w:val="14"/>
              </w:rPr>
              <w:t>29 + 5</w:t>
            </w:r>
          </w:p>
        </w:tc>
        <w:tc>
          <w:tcPr>
            <w:tcW w:type="dxa" w:w="1425"/>
          </w:tcPr>
          <w:p>
            <w:r/>
            <w:r>
              <w:rPr>
                <w:sz w:val="14"/>
              </w:rPr>
              <w:t>12 Apr 2027</w:t>
            </w:r>
          </w:p>
        </w:tc>
        <w:tc>
          <w:tcPr>
            <w:tcW w:type="dxa" w:w="1425"/>
          </w:tcPr>
          <w:p>
            <w:r/>
            <w:r>
              <w:rPr>
                <w:sz w:val="14"/>
              </w:rPr>
              <w:t>out within 14 days of the switch (12 Apr 2027): reorder the ranking child</w:t>
            </w:r>
          </w:p>
        </w:tc>
      </w:tr>
    </w:tbl>
    <w:p/>
    <w:p>
      <w:pPr>
        <w:pStyle w:val="Heading1"/>
      </w:pPr>
      <w:r>
        <w:t>A11. Today against an ideal setup</w:t>
      </w:r>
    </w:p>
    <w:tbl>
      <w:tblPr>
        <w:tblStyle w:val="TableGrid"/>
        <w:tblW w:type="auto" w:w="0"/>
        <w:tblLook w:firstColumn="1" w:firstRow="1" w:lastColumn="0" w:lastRow="0" w:noHBand="0" w:noVBand="1" w:val="04A0"/>
      </w:tblPr>
      <w:tblGrid>
        <w:gridCol w:w="2493"/>
        <w:gridCol w:w="2493"/>
        <w:gridCol w:w="2493"/>
        <w:gridCol w:w="2493"/>
      </w:tblGrid>
      <w:tr>
        <w:tc>
          <w:tcPr>
            <w:tcW w:type="dxa" w:w="1701"/>
            <w:shd w:val="clear" w:color="auto" w:fill="1F3864"/>
          </w:tcPr>
          <w:p>
            <w:r/>
            <w:r>
              <w:rPr>
                <w:b/>
                <w:color w:val="FFFFFF"/>
                <w:sz w:val="14"/>
              </w:rPr>
              <w:t>Element</w:t>
            </w:r>
          </w:p>
        </w:tc>
        <w:tc>
          <w:tcPr>
            <w:tcW w:type="dxa" w:w="2551"/>
            <w:shd w:val="clear" w:color="auto" w:fill="1F3864"/>
          </w:tcPr>
          <w:p>
            <w:r/>
            <w:r>
              <w:rPr>
                <w:b/>
                <w:color w:val="FFFFFF"/>
                <w:sz w:val="14"/>
              </w:rPr>
              <w:t>Ideal</w:t>
            </w:r>
          </w:p>
        </w:tc>
        <w:tc>
          <w:tcPr>
            <w:tcW w:type="dxa" w:w="2835"/>
            <w:shd w:val="clear" w:color="auto" w:fill="1F3864"/>
          </w:tcPr>
          <w:p>
            <w:r/>
            <w:r>
              <w:rPr>
                <w:b/>
                <w:color w:val="FFFFFF"/>
                <w:sz w:val="14"/>
              </w:rPr>
              <w:t>Today</w:t>
            </w:r>
          </w:p>
        </w:tc>
        <w:tc>
          <w:tcPr>
            <w:tcW w:type="dxa" w:w="3118"/>
            <w:shd w:val="clear" w:color="auto" w:fill="1F3864"/>
          </w:tcPr>
          <w:p>
            <w:r/>
            <w:r>
              <w:rPr>
                <w:b/>
                <w:color w:val="FFFFFF"/>
                <w:sz w:val="14"/>
              </w:rPr>
              <w:t>After this plan</w:t>
            </w:r>
          </w:p>
        </w:tc>
      </w:tr>
      <w:tr>
        <w:tc>
          <w:tcPr>
            <w:tcW w:type="dxa" w:w="1701"/>
          </w:tcPr>
          <w:p>
            <w:r/>
            <w:r>
              <w:rPr>
                <w:sz w:val="14"/>
              </w:rPr>
              <w:t>Exact per ranking term</w:t>
            </w:r>
          </w:p>
        </w:tc>
        <w:tc>
          <w:tcPr>
            <w:tcW w:type="dxa" w:w="2551"/>
          </w:tcPr>
          <w:p>
            <w:r/>
            <w:r>
              <w:rPr>
                <w:sz w:val="14"/>
              </w:rPr>
              <w:t>One owner on the size's ranking child</w:t>
            </w:r>
          </w:p>
        </w:tc>
        <w:tc>
          <w:tcPr>
            <w:tcW w:type="dxa" w:w="2835"/>
          </w:tcPr>
          <w:p>
            <w:r/>
            <w:r>
              <w:rPr>
                <w:sz w:val="14"/>
              </w:rPr>
              <w:t>6 terms bought by two Exacts; Full on a child that loses money</w:t>
            </w:r>
          </w:p>
        </w:tc>
        <w:tc>
          <w:tcPr>
            <w:tcW w:type="dxa" w:w="3118"/>
          </w:tcPr>
          <w:p>
            <w:r/>
            <w:r>
              <w:rPr>
                <w:sz w:val="14"/>
              </w:rPr>
              <w:t>One owner per term; Full on Full Cool Grey</w:t>
            </w:r>
          </w:p>
        </w:tc>
      </w:tr>
      <w:tr>
        <w:tc>
          <w:tcPr>
            <w:tcW w:type="dxa" w:w="1701"/>
          </w:tcPr>
          <w:p>
            <w:r/>
            <w:r>
              <w:rPr>
                <w:sz w:val="14"/>
              </w:rPr>
              <w:t>Prices</w:t>
            </w:r>
          </w:p>
        </w:tc>
        <w:tc>
          <w:tcPr>
            <w:tcW w:type="dxa" w:w="2551"/>
          </w:tcPr>
          <w:p>
            <w:r/>
            <w:r>
              <w:rPr>
                <w:sz w:val="14"/>
              </w:rPr>
              <w:t>At or under what a click affords</w:t>
            </w:r>
          </w:p>
        </w:tc>
        <w:tc>
          <w:tcPr>
            <w:tcW w:type="dxa" w:w="2835"/>
          </w:tcPr>
          <w:p>
            <w:r/>
            <w:r>
              <w:rPr>
                <w:sz w:val="14"/>
              </w:rPr>
              <w:t>14 rows above $3.22; the main terms 1.5–3× their ceilings</w:t>
            </w:r>
          </w:p>
        </w:tc>
        <w:tc>
          <w:tcPr>
            <w:tcW w:type="dxa" w:w="3118"/>
          </w:tcPr>
          <w:p>
            <w:r/>
            <w:r>
              <w:rPr>
                <w:sz w:val="14"/>
              </w:rPr>
              <w:t>Every row stepping to its ceiling by dated writes; held terms under the guard</w:t>
            </w:r>
          </w:p>
        </w:tc>
      </w:tr>
      <w:tr>
        <w:tc>
          <w:tcPr>
            <w:tcW w:type="dxa" w:w="1701"/>
          </w:tcPr>
          <w:p>
            <w:r/>
            <w:r>
              <w:rPr>
                <w:sz w:val="14"/>
              </w:rPr>
              <w:t>Discovery</w:t>
            </w:r>
          </w:p>
        </w:tc>
        <w:tc>
          <w:tcPr>
            <w:tcW w:type="dxa" w:w="2551"/>
          </w:tcPr>
          <w:p>
            <w:r/>
            <w:r>
              <w:rPr>
                <w:sz w:val="14"/>
              </w:rPr>
              <w:t>One broad and one phrase per family</w:t>
            </w:r>
          </w:p>
        </w:tc>
        <w:tc>
          <w:tcPr>
            <w:tcW w:type="dxa" w:w="2835"/>
          </w:tcPr>
          <w:p>
            <w:r/>
            <w:r>
              <w:rPr>
                <w:sz w:val="14"/>
              </w:rPr>
              <w:t>Auto only</w:t>
            </w:r>
          </w:p>
        </w:tc>
        <w:tc>
          <w:tcPr>
            <w:tcW w:type="dxa" w:w="3118"/>
          </w:tcPr>
          <w:p>
            <w:r/>
            <w:r>
              <w:rPr>
                <w:sz w:val="14"/>
              </w:rPr>
              <w:t>Four discovery broads gated on green; walls in the Auto</w:t>
            </w:r>
          </w:p>
        </w:tc>
      </w:tr>
      <w:tr>
        <w:tc>
          <w:tcPr>
            <w:tcW w:type="dxa" w:w="1701"/>
          </w:tcPr>
          <w:p>
            <w:r/>
            <w:r>
              <w:rPr>
                <w:sz w:val="14"/>
              </w:rPr>
              <w:t>Deal</w:t>
            </w:r>
          </w:p>
        </w:tc>
        <w:tc>
          <w:tcPr>
            <w:tcW w:type="dxa" w:w="2551"/>
          </w:tcPr>
          <w:p>
            <w:r/>
            <w:r>
              <w:rPr>
                <w:sz w:val="14"/>
              </w:rPr>
              <w:t>Its own plan, caps and reads (SOP-32)</w:t>
            </w:r>
          </w:p>
        </w:tc>
        <w:tc>
          <w:tcPr>
            <w:tcW w:type="dxa" w:w="2835"/>
          </w:tcPr>
          <w:p>
            <w:r/>
            <w:r>
              <w:rPr>
                <w:sz w:val="14"/>
              </w:rPr>
              <w:t>Not planned</w:t>
            </w:r>
          </w:p>
        </w:tc>
        <w:tc>
          <w:tcPr>
            <w:tcW w:type="dxa" w:w="3118"/>
          </w:tcPr>
          <w:p>
            <w:r/>
            <w:r>
              <w:rPr>
                <w:sz w:val="14"/>
              </w:rPr>
              <w:t>Arming, freeze, close, settle; no write 6–21 Oct</w:t>
            </w:r>
          </w:p>
        </w:tc>
      </w:tr>
      <w:tr>
        <w:tc>
          <w:tcPr>
            <w:tcW w:type="dxa" w:w="1701"/>
          </w:tcPr>
          <w:p>
            <w:r/>
            <w:r>
              <w:rPr>
                <w:sz w:val="14"/>
              </w:rPr>
              <w:t>Spend</w:t>
            </w:r>
          </w:p>
        </w:tc>
        <w:tc>
          <w:tcPr>
            <w:tcW w:type="dxa" w:w="2551"/>
          </w:tcPr>
          <w:p>
            <w:r/>
            <w:r>
              <w:rPr>
                <w:sz w:val="14"/>
              </w:rPr>
              <w:t>Inside an envelope set by current sales</w:t>
            </w:r>
          </w:p>
        </w:tc>
        <w:tc>
          <w:tcPr>
            <w:tcW w:type="dxa" w:w="2835"/>
          </w:tcPr>
          <w:p>
            <w:r/>
            <w:r>
              <w:rPr>
                <w:sz w:val="14"/>
              </w:rPr>
              <w:t>Budgets doubled on 27 Sep</w:t>
            </w:r>
          </w:p>
        </w:tc>
        <w:tc>
          <w:tcPr>
            <w:tcW w:type="dxa" w:w="3118"/>
          </w:tcPr>
          <w:p>
            <w:r/>
            <w:r>
              <w:rPr>
                <w:sz w:val="14"/>
              </w:rPr>
              <w:t>12–14% of trailing-7-day sales ($716–835/wk)</w:t>
            </w:r>
          </w:p>
        </w:tc>
      </w:tr>
      <w:tr>
        <w:tc>
          <w:tcPr>
            <w:tcW w:type="dxa" w:w="1701"/>
          </w:tcPr>
          <w:p>
            <w:r/>
            <w:r>
              <w:rPr>
                <w:sz w:val="14"/>
              </w:rPr>
              <w:t>Stock</w:t>
            </w:r>
          </w:p>
        </w:tc>
        <w:tc>
          <w:tcPr>
            <w:tcW w:type="dxa" w:w="2551"/>
          </w:tcPr>
          <w:p>
            <w:r/>
            <w:r>
              <w:rPr>
                <w:sz w:val="14"/>
              </w:rPr>
              <w:t>Ranking children reordered before they run out</w:t>
            </w:r>
          </w:p>
        </w:tc>
        <w:tc>
          <w:tcPr>
            <w:tcW w:type="dxa" w:w="2835"/>
          </w:tcPr>
          <w:p>
            <w:r/>
            <w:r>
              <w:rPr>
                <w:sz w:val="14"/>
              </w:rPr>
              <w:t>No reorder plan; FC transfers undated</w:t>
            </w:r>
          </w:p>
        </w:tc>
        <w:tc>
          <w:tcPr>
            <w:tcW w:type="dxa" w:w="3118"/>
          </w:tcPr>
          <w:p>
            <w:r/>
            <w:r>
              <w:rPr>
                <w:sz w:val="14"/>
              </w:rPr>
              <w:t>Spring order by 1 Dec; arrivals dated</w:t>
            </w:r>
          </w:p>
        </w:tc>
      </w:tr>
    </w:tbl>
    <w:p/>
    <w:p>
      <w:pPr>
        <w:pStyle w:val="Heading1"/>
      </w:pPr>
      <w:r>
        <w:t>A12. Campaign by campaign: the role, the call and why</w:t>
      </w:r>
    </w:p>
    <w:p>
      <w:r>
        <w:t>Calls: PUSH = climbing a ranking term (none); PROTECT = holds a rank and nothing is cut (the revived owner); OPTIMISE = a specific change (child, price step, base); REDUCE = paused or folded; KEEP = no change. Counts: OPTIMISE 31, KEEP 13, REDUCE 6, PROTECT 1.</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3402"/>
            <w:shd w:val="clear" w:color="auto" w:fill="1F3864"/>
          </w:tcPr>
          <w:p>
            <w:r/>
            <w:r>
              <w:rPr>
                <w:b/>
                <w:color w:val="FFFFFF"/>
                <w:sz w:val="14"/>
              </w:rPr>
              <w:t>Campaign</w:t>
            </w:r>
          </w:p>
        </w:tc>
        <w:tc>
          <w:tcPr>
            <w:tcW w:type="dxa" w:w="907"/>
            <w:shd w:val="clear" w:color="auto" w:fill="1F3864"/>
          </w:tcPr>
          <w:p>
            <w:r/>
            <w:r>
              <w:rPr>
                <w:b/>
                <w:color w:val="FFFFFF"/>
                <w:sz w:val="14"/>
              </w:rPr>
              <w:t>Spend 30d</w:t>
            </w:r>
          </w:p>
        </w:tc>
        <w:tc>
          <w:tcPr>
            <w:tcW w:type="dxa" w:w="794"/>
            <w:shd w:val="clear" w:color="auto" w:fill="1F3864"/>
          </w:tcPr>
          <w:p>
            <w:r/>
            <w:r>
              <w:rPr>
                <w:b/>
                <w:color w:val="FFFFFF"/>
                <w:sz w:val="14"/>
              </w:rPr>
              <w:t>Orders 30d</w:t>
            </w:r>
          </w:p>
        </w:tc>
        <w:tc>
          <w:tcPr>
            <w:tcW w:type="dxa" w:w="1020"/>
            <w:shd w:val="clear" w:color="auto" w:fill="1F3864"/>
          </w:tcPr>
          <w:p>
            <w:r/>
            <w:r>
              <w:rPr>
                <w:b/>
                <w:color w:val="FFFFFF"/>
                <w:sz w:val="14"/>
              </w:rPr>
              <w:t>Call</w:t>
            </w:r>
          </w:p>
        </w:tc>
        <w:tc>
          <w:tcPr>
            <w:tcW w:type="dxa" w:w="4082"/>
            <w:shd w:val="clear" w:color="auto" w:fill="1F3864"/>
          </w:tcPr>
          <w:p>
            <w:r/>
            <w:r>
              <w:rPr>
                <w:b/>
                <w:color w:val="FFFFFF"/>
                <w:sz w:val="14"/>
              </w:rPr>
              <w:t>Why</w:t>
            </w:r>
          </w:p>
        </w:tc>
      </w:tr>
      <w:tr>
        <w:tc>
          <w:tcPr>
            <w:tcW w:type="dxa" w:w="3402"/>
          </w:tcPr>
          <w:p>
            <w:r/>
            <w:r>
              <w:rPr>
                <w:sz w:val="14"/>
              </w:rPr>
              <w:t>SCFS-SP-Cooling | Sheets | Fitted-cooling fitted sheet-LSV-E</w:t>
            </w:r>
          </w:p>
        </w:tc>
        <w:tc>
          <w:tcPr>
            <w:tcW w:type="dxa" w:w="907"/>
          </w:tcPr>
          <w:p>
            <w:r/>
            <w:r>
              <w:rPr>
                <w:sz w:val="14"/>
              </w:rPr>
              <w:t>$786</w:t>
            </w:r>
          </w:p>
        </w:tc>
        <w:tc>
          <w:tcPr>
            <w:tcW w:type="dxa" w:w="794"/>
          </w:tcPr>
          <w:p>
            <w:r/>
            <w:r>
              <w:rPr>
                <w:sz w:val="14"/>
              </w:rPr>
              <w:t>41</w:t>
            </w:r>
          </w:p>
        </w:tc>
        <w:tc>
          <w:tcPr>
            <w:tcW w:type="dxa" w:w="1020"/>
          </w:tcPr>
          <w:p>
            <w:r/>
            <w:r>
              <w:rPr>
                <w:sz w:val="14"/>
              </w:rPr>
              <w:t>OPTIMISE</w:t>
            </w:r>
          </w:p>
        </w:tc>
        <w:tc>
          <w:tcPr>
            <w:tcW w:type="dxa" w:w="4082"/>
          </w:tcPr>
          <w:p>
            <w:r/>
            <w:r>
              <w:rPr>
                <w:sz w:val="14"/>
              </w:rPr>
              <w:t xml:space="preserve">Held page-one term 'cooling fitted sheet' (rank 2): price $3.78, CPC paid $3.10, ceiling $1.61. First step $3.10 = the CPC paid, on 22 Oct (wave A): it removes </w:t>
            </w:r>
          </w:p>
        </w:tc>
      </w:tr>
      <w:tr>
        <w:tc>
          <w:tcPr>
            <w:tcW w:type="dxa" w:w="3402"/>
          </w:tcPr>
          <w:p>
            <w:r/>
            <w:r>
              <w:rPr>
                <w:sz w:val="14"/>
              </w:rPr>
              <w:t>SCFS-SP-Cooling | Sheets | Fitted | Queen-cooling fitted she</w:t>
            </w:r>
          </w:p>
        </w:tc>
        <w:tc>
          <w:tcPr>
            <w:tcW w:type="dxa" w:w="907"/>
          </w:tcPr>
          <w:p>
            <w:r/>
            <w:r>
              <w:rPr>
                <w:sz w:val="14"/>
              </w:rPr>
              <w:t>$712</w:t>
            </w:r>
          </w:p>
        </w:tc>
        <w:tc>
          <w:tcPr>
            <w:tcW w:type="dxa" w:w="794"/>
          </w:tcPr>
          <w:p>
            <w:r/>
            <w:r>
              <w:rPr>
                <w:sz w:val="14"/>
              </w:rPr>
              <w:t>37</w:t>
            </w:r>
          </w:p>
        </w:tc>
        <w:tc>
          <w:tcPr>
            <w:tcW w:type="dxa" w:w="1020"/>
          </w:tcPr>
          <w:p>
            <w:r/>
            <w:r>
              <w:rPr>
                <w:sz w:val="14"/>
              </w:rPr>
              <w:t>OPTIMISE</w:t>
            </w:r>
          </w:p>
        </w:tc>
        <w:tc>
          <w:tcPr>
            <w:tcW w:type="dxa" w:w="4082"/>
          </w:tcPr>
          <w:p>
            <w:r/>
            <w:r>
              <w:rPr>
                <w:sz w:val="14"/>
              </w:rPr>
              <w:t>Held page-one term 'cooling fitted sheet queen' (rank 3): price $4.84, CPC paid $3.95, ceiling $2.83. First step $3.95 = the CPC paid, on 5 Nov (wave B): it rem</w:t>
            </w:r>
          </w:p>
        </w:tc>
      </w:tr>
      <w:tr>
        <w:tc>
          <w:tcPr>
            <w:tcW w:type="dxa" w:w="3402"/>
          </w:tcPr>
          <w:p>
            <w:r/>
            <w:r>
              <w:rPr>
                <w:sz w:val="14"/>
              </w:rPr>
              <w:t>SCFS-SP-Cooling | Sheets | Fitted | King-cooling fitted shee</w:t>
            </w:r>
          </w:p>
        </w:tc>
        <w:tc>
          <w:tcPr>
            <w:tcW w:type="dxa" w:w="907"/>
          </w:tcPr>
          <w:p>
            <w:r/>
            <w:r>
              <w:rPr>
                <w:sz w:val="14"/>
              </w:rPr>
              <w:t>$549</w:t>
            </w:r>
          </w:p>
        </w:tc>
        <w:tc>
          <w:tcPr>
            <w:tcW w:type="dxa" w:w="794"/>
          </w:tcPr>
          <w:p>
            <w:r/>
            <w:r>
              <w:rPr>
                <w:sz w:val="14"/>
              </w:rPr>
              <w:t>26</w:t>
            </w:r>
          </w:p>
        </w:tc>
        <w:tc>
          <w:tcPr>
            <w:tcW w:type="dxa" w:w="1020"/>
          </w:tcPr>
          <w:p>
            <w:r/>
            <w:r>
              <w:rPr>
                <w:sz w:val="14"/>
              </w:rPr>
              <w:t>OPTIMISE</w:t>
            </w:r>
          </w:p>
        </w:tc>
        <w:tc>
          <w:tcPr>
            <w:tcW w:type="dxa" w:w="4082"/>
          </w:tcPr>
          <w:p>
            <w:r/>
            <w:r>
              <w:rPr>
                <w:sz w:val="14"/>
              </w:rPr>
              <w:t>Held page-one term 'cooling fitted sheet king' (rank 2): price $4.18, CPC paid $3.54, ceiling $1.50. First step $3.54 = the CPC paid, on 22 Oct (wave A): it rem</w:t>
            </w:r>
          </w:p>
        </w:tc>
      </w:tr>
      <w:tr>
        <w:tc>
          <w:tcPr>
            <w:tcW w:type="dxa" w:w="3402"/>
          </w:tcPr>
          <w:p>
            <w:r/>
            <w:r>
              <w:rPr>
                <w:sz w:val="14"/>
              </w:rPr>
              <w:t>SCFS-SP-Cooling | Sheets | Fitted | King-king size cooling f</w:t>
            </w:r>
          </w:p>
        </w:tc>
        <w:tc>
          <w:tcPr>
            <w:tcW w:type="dxa" w:w="907"/>
          </w:tcPr>
          <w:p>
            <w:r/>
            <w:r>
              <w:rPr>
                <w:sz w:val="14"/>
              </w:rPr>
              <w:t>$174</w:t>
            </w:r>
          </w:p>
        </w:tc>
        <w:tc>
          <w:tcPr>
            <w:tcW w:type="dxa" w:w="794"/>
          </w:tcPr>
          <w:p>
            <w:r/>
            <w:r>
              <w:rPr>
                <w:sz w:val="14"/>
              </w:rPr>
              <w:t>14</w:t>
            </w:r>
          </w:p>
        </w:tc>
        <w:tc>
          <w:tcPr>
            <w:tcW w:type="dxa" w:w="1020"/>
          </w:tcPr>
          <w:p>
            <w:r/>
            <w:r>
              <w:rPr>
                <w:sz w:val="14"/>
              </w:rPr>
              <w:t>OPTIMISE</w:t>
            </w:r>
          </w:p>
        </w:tc>
        <w:tc>
          <w:tcPr>
            <w:tcW w:type="dxa" w:w="4082"/>
          </w:tcPr>
          <w:p>
            <w:r/>
            <w:r>
              <w:rPr>
                <w:sz w:val="14"/>
              </w:rPr>
              <w:t>Held page-one term 'king cooling fitted sheet' (rank 2): price $3.80, CPC paid $3.14, ceiling $2.41. First step $3.14 = the CPC paid, on 5 Nov (wave B): it remo</w:t>
            </w:r>
          </w:p>
        </w:tc>
      </w:tr>
      <w:tr>
        <w:tc>
          <w:tcPr>
            <w:tcW w:type="dxa" w:w="3402"/>
          </w:tcPr>
          <w:p>
            <w:r/>
            <w:r>
              <w:rPr>
                <w:sz w:val="14"/>
              </w:rPr>
              <w:t>SCFS-SP-Cooling | Sheets | Fitted | Queen-HSV-queen fitted s</w:t>
            </w:r>
          </w:p>
        </w:tc>
        <w:tc>
          <w:tcPr>
            <w:tcW w:type="dxa" w:w="907"/>
          </w:tcPr>
          <w:p>
            <w:r/>
            <w:r>
              <w:rPr>
                <w:sz w:val="14"/>
              </w:rPr>
              <w:t>$167</w:t>
            </w:r>
          </w:p>
        </w:tc>
        <w:tc>
          <w:tcPr>
            <w:tcW w:type="dxa" w:w="794"/>
          </w:tcPr>
          <w:p>
            <w:r/>
            <w:r>
              <w:rPr>
                <w:sz w:val="14"/>
              </w:rPr>
              <w:t>9</w:t>
            </w:r>
          </w:p>
        </w:tc>
        <w:tc>
          <w:tcPr>
            <w:tcW w:type="dxa" w:w="1020"/>
          </w:tcPr>
          <w:p>
            <w:r/>
            <w:r>
              <w:rPr>
                <w:sz w:val="14"/>
              </w:rPr>
              <w:t>OPTIMISE</w:t>
            </w:r>
          </w:p>
        </w:tc>
        <w:tc>
          <w:tcPr>
            <w:tcW w:type="dxa" w:w="4082"/>
          </w:tcPr>
          <w:p>
            <w:r/>
            <w:r>
              <w:rPr>
                <w:sz w:val="14"/>
              </w:rPr>
              <w:t>Held page-one term 'queen fitted sheet cooling' (rank 4): price $3.99, CPC paid $3.48, ceiling $2.44. First step $3.48 = the CPC paid, on 5 Nov (wave B): it rem</w:t>
            </w:r>
          </w:p>
        </w:tc>
      </w:tr>
      <w:tr>
        <w:tc>
          <w:tcPr>
            <w:tcW w:type="dxa" w:w="3402"/>
          </w:tcPr>
          <w:p>
            <w:r/>
            <w:r>
              <w:rPr>
                <w:sz w:val="14"/>
              </w:rPr>
              <w:t>SCFS-SP-Cooling | Sheets | Fitted | King-king size fitted sh</w:t>
            </w:r>
          </w:p>
        </w:tc>
        <w:tc>
          <w:tcPr>
            <w:tcW w:type="dxa" w:w="907"/>
          </w:tcPr>
          <w:p>
            <w:r/>
            <w:r>
              <w:rPr>
                <w:sz w:val="14"/>
              </w:rPr>
              <w:t>$155</w:t>
            </w:r>
          </w:p>
        </w:tc>
        <w:tc>
          <w:tcPr>
            <w:tcW w:type="dxa" w:w="794"/>
          </w:tcPr>
          <w:p>
            <w:r/>
            <w:r>
              <w:rPr>
                <w:sz w:val="14"/>
              </w:rPr>
              <w:t>19</w:t>
            </w:r>
          </w:p>
        </w:tc>
        <w:tc>
          <w:tcPr>
            <w:tcW w:type="dxa" w:w="1020"/>
          </w:tcPr>
          <w:p>
            <w:r/>
            <w:r>
              <w:rPr>
                <w:sz w:val="14"/>
              </w:rPr>
              <w:t>OPTIMISE</w:t>
            </w:r>
          </w:p>
        </w:tc>
        <w:tc>
          <w:tcPr>
            <w:tcW w:type="dxa" w:w="4082"/>
          </w:tcPr>
          <w:p>
            <w:r/>
            <w:r>
              <w:rPr>
                <w:sz w:val="14"/>
              </w:rPr>
              <w:t>Held page-one term 'king size fitted sheet cooling' (rank 4): price $4.18, CPC paid $3.58, ceiling $2.93. First step $3.58 = the CPC paid, on 5 Nov (wave B): it</w:t>
            </w:r>
          </w:p>
        </w:tc>
      </w:tr>
      <w:tr>
        <w:tc>
          <w:tcPr>
            <w:tcW w:type="dxa" w:w="3402"/>
          </w:tcPr>
          <w:p>
            <w:r/>
            <w:r>
              <w:rPr>
                <w:sz w:val="14"/>
              </w:rPr>
              <w:t>SCFS-SP-Cooling | Sheets | Fitted | King-cooling fitted shee</w:t>
            </w:r>
          </w:p>
        </w:tc>
        <w:tc>
          <w:tcPr>
            <w:tcW w:type="dxa" w:w="907"/>
          </w:tcPr>
          <w:p>
            <w:r/>
            <w:r>
              <w:rPr>
                <w:sz w:val="14"/>
              </w:rPr>
              <w:t>$135</w:t>
            </w:r>
          </w:p>
        </w:tc>
        <w:tc>
          <w:tcPr>
            <w:tcW w:type="dxa" w:w="794"/>
          </w:tcPr>
          <w:p>
            <w:r/>
            <w:r>
              <w:rPr>
                <w:sz w:val="14"/>
              </w:rPr>
              <w:t>6</w:t>
            </w:r>
          </w:p>
        </w:tc>
        <w:tc>
          <w:tcPr>
            <w:tcW w:type="dxa" w:w="1020"/>
          </w:tcPr>
          <w:p>
            <w:r/>
            <w:r>
              <w:rPr>
                <w:sz w:val="14"/>
              </w:rPr>
              <w:t>REDUCE</w:t>
            </w:r>
          </w:p>
        </w:tc>
        <w:tc>
          <w:tcPr>
            <w:tcW w:type="dxa" w:w="4082"/>
          </w:tcPr>
          <w:p>
            <w:r/>
            <w:r>
              <w:rPr>
                <w:sz w:val="14"/>
              </w:rPr>
              <w:t>Every enabled target here is bought EXACT by another live campaign; audit 520, 521 pauses them on 2 Oct, so the term is read on its one owner. No price write; t</w:t>
            </w:r>
          </w:p>
        </w:tc>
      </w:tr>
      <w:tr>
        <w:tc>
          <w:tcPr>
            <w:tcW w:type="dxa" w:w="3402"/>
          </w:tcPr>
          <w:p>
            <w:r/>
            <w:r>
              <w:rPr>
                <w:sz w:val="14"/>
              </w:rPr>
              <w:t>SCFS-SP-Cooling | Sheets | Fitted | King-cooling king fitted</w:t>
            </w:r>
          </w:p>
        </w:tc>
        <w:tc>
          <w:tcPr>
            <w:tcW w:type="dxa" w:w="907"/>
          </w:tcPr>
          <w:p>
            <w:r/>
            <w:r>
              <w:rPr>
                <w:sz w:val="14"/>
              </w:rPr>
              <w:t>$123</w:t>
            </w:r>
          </w:p>
        </w:tc>
        <w:tc>
          <w:tcPr>
            <w:tcW w:type="dxa" w:w="794"/>
          </w:tcPr>
          <w:p>
            <w:r/>
            <w:r>
              <w:rPr>
                <w:sz w:val="14"/>
              </w:rPr>
              <w:t>5</w:t>
            </w:r>
          </w:p>
        </w:tc>
        <w:tc>
          <w:tcPr>
            <w:tcW w:type="dxa" w:w="1020"/>
          </w:tcPr>
          <w:p>
            <w:r/>
            <w:r>
              <w:rPr>
                <w:sz w:val="14"/>
              </w:rPr>
              <w:t>OPTIMISE</w:t>
            </w:r>
          </w:p>
        </w:tc>
        <w:tc>
          <w:tcPr>
            <w:tcW w:type="dxa" w:w="4082"/>
          </w:tcPr>
          <w:p>
            <w:r/>
            <w:r>
              <w:rPr>
                <w:sz w:val="14"/>
              </w:rPr>
              <w:t>Held page-one term 'cooling king fitted sheet' (rank 3): price $4.46, CPC paid $3.56, ceiling $1.91. First step $3.56 = the CPC paid, on 22 Oct (wave A): it rem</w:t>
            </w:r>
          </w:p>
        </w:tc>
      </w:tr>
      <w:tr>
        <w:tc>
          <w:tcPr>
            <w:tcW w:type="dxa" w:w="3402"/>
          </w:tcPr>
          <w:p>
            <w:r/>
            <w:r>
              <w:rPr>
                <w:sz w:val="14"/>
              </w:rPr>
              <w:t>SCFS-SP-Cooling | Sheets | Fitted | King-cool fitted sheet k</w:t>
            </w:r>
          </w:p>
        </w:tc>
        <w:tc>
          <w:tcPr>
            <w:tcW w:type="dxa" w:w="907"/>
          </w:tcPr>
          <w:p>
            <w:r/>
            <w:r>
              <w:rPr>
                <w:sz w:val="14"/>
              </w:rPr>
              <w:t>$116</w:t>
            </w:r>
          </w:p>
        </w:tc>
        <w:tc>
          <w:tcPr>
            <w:tcW w:type="dxa" w:w="794"/>
          </w:tcPr>
          <w:p>
            <w:r/>
            <w:r>
              <w:rPr>
                <w:sz w:val="14"/>
              </w:rPr>
              <w:t>9</w:t>
            </w:r>
          </w:p>
        </w:tc>
        <w:tc>
          <w:tcPr>
            <w:tcW w:type="dxa" w:w="1020"/>
          </w:tcPr>
          <w:p>
            <w:r/>
            <w:r>
              <w:rPr>
                <w:sz w:val="14"/>
              </w:rPr>
              <w:t>OPTIMISE</w:t>
            </w:r>
          </w:p>
        </w:tc>
        <w:tc>
          <w:tcPr>
            <w:tcW w:type="dxa" w:w="4082"/>
          </w:tcPr>
          <w:p>
            <w:r/>
            <w:r>
              <w:rPr>
                <w:sz w:val="14"/>
              </w:rPr>
              <w:t>Held page-one term 'cool fitted sheet king' (no rank yet: held while tracking is added (≥5 September orders)): price $4.18, CPC paid $3.40, ceiling $1.87. First</w:t>
            </w:r>
          </w:p>
        </w:tc>
      </w:tr>
      <w:tr>
        <w:tc>
          <w:tcPr>
            <w:tcW w:type="dxa" w:w="3402"/>
          </w:tcPr>
          <w:p>
            <w:r/>
            <w:r>
              <w:rPr>
                <w:sz w:val="14"/>
              </w:rPr>
              <w:t>SCFS-SP-Cooling | Sheets | Fitted | King-king fitted sheet o</w:t>
            </w:r>
          </w:p>
        </w:tc>
        <w:tc>
          <w:tcPr>
            <w:tcW w:type="dxa" w:w="907"/>
          </w:tcPr>
          <w:p>
            <w:r/>
            <w:r>
              <w:rPr>
                <w:sz w:val="14"/>
              </w:rPr>
              <w:t>$96</w:t>
            </w:r>
          </w:p>
        </w:tc>
        <w:tc>
          <w:tcPr>
            <w:tcW w:type="dxa" w:w="794"/>
          </w:tcPr>
          <w:p>
            <w:r/>
            <w:r>
              <w:rPr>
                <w:sz w:val="14"/>
              </w:rPr>
              <w:t>10</w:t>
            </w:r>
          </w:p>
        </w:tc>
        <w:tc>
          <w:tcPr>
            <w:tcW w:type="dxa" w:w="1020"/>
          </w:tcPr>
          <w:p>
            <w:r/>
            <w:r>
              <w:rPr>
                <w:sz w:val="14"/>
              </w:rPr>
              <w:t>OPTIMISE</w:t>
            </w:r>
          </w:p>
        </w:tc>
        <w:tc>
          <w:tcPr>
            <w:tcW w:type="dxa" w:w="4082"/>
          </w:tcPr>
          <w:p>
            <w:r/>
            <w:r>
              <w:rPr>
                <w:sz w:val="14"/>
              </w:rPr>
              <w:t xml:space="preserve">Held page-one term 'king fitted sheet only cooling' (rank 2.5): price $5.48, CPC paid $3.83, ceiling $2.20. First step $3.83 = the CPC paid, on 5 Nov (wave B): </w:t>
            </w:r>
          </w:p>
        </w:tc>
      </w:tr>
      <w:tr>
        <w:tc>
          <w:tcPr>
            <w:tcW w:type="dxa" w:w="3402"/>
          </w:tcPr>
          <w:p>
            <w:r/>
            <w:r>
              <w:rPr>
                <w:sz w:val="14"/>
              </w:rPr>
              <w:t>SCFS-SP-Cooling | Sheets | Fitted | Queen-queen fitted sheet</w:t>
            </w:r>
          </w:p>
        </w:tc>
        <w:tc>
          <w:tcPr>
            <w:tcW w:type="dxa" w:w="907"/>
          </w:tcPr>
          <w:p>
            <w:r/>
            <w:r>
              <w:rPr>
                <w:sz w:val="14"/>
              </w:rPr>
              <w:t>$71</w:t>
            </w:r>
          </w:p>
        </w:tc>
        <w:tc>
          <w:tcPr>
            <w:tcW w:type="dxa" w:w="794"/>
          </w:tcPr>
          <w:p>
            <w:r/>
            <w:r>
              <w:rPr>
                <w:sz w:val="14"/>
              </w:rPr>
              <w:t>6</w:t>
            </w:r>
          </w:p>
        </w:tc>
        <w:tc>
          <w:tcPr>
            <w:tcW w:type="dxa" w:w="1020"/>
          </w:tcPr>
          <w:p>
            <w:r/>
            <w:r>
              <w:rPr>
                <w:sz w:val="14"/>
              </w:rPr>
              <w:t>OPTIMISE</w:t>
            </w:r>
          </w:p>
        </w:tc>
        <w:tc>
          <w:tcPr>
            <w:tcW w:type="dxa" w:w="4082"/>
          </w:tcPr>
          <w:p>
            <w:r/>
            <w:r>
              <w:rPr>
                <w:sz w:val="14"/>
              </w:rPr>
              <w:t xml:space="preserve">Held page-one term 'queen fitted sheet only cooling' (rank 5): price $3.41, CPC paid $3.03, ceiling $2.20. First step $3.03 = the CPC paid, on 22 Oct (wave A): </w:t>
            </w:r>
          </w:p>
        </w:tc>
      </w:tr>
      <w:tr>
        <w:tc>
          <w:tcPr>
            <w:tcW w:type="dxa" w:w="3402"/>
          </w:tcPr>
          <w:p>
            <w:r/>
            <w:r>
              <w:rPr>
                <w:sz w:val="14"/>
              </w:rPr>
              <w:t>SCFS-SP-Cooling | Sheets | Fitted | King-cooling king fitted</w:t>
            </w:r>
          </w:p>
        </w:tc>
        <w:tc>
          <w:tcPr>
            <w:tcW w:type="dxa" w:w="907"/>
          </w:tcPr>
          <w:p>
            <w:r/>
            <w:r>
              <w:rPr>
                <w:sz w:val="14"/>
              </w:rPr>
              <w:t>$68</w:t>
            </w:r>
          </w:p>
        </w:tc>
        <w:tc>
          <w:tcPr>
            <w:tcW w:type="dxa" w:w="794"/>
          </w:tcPr>
          <w:p>
            <w:r/>
            <w:r>
              <w:rPr>
                <w:sz w:val="14"/>
              </w:rPr>
              <w:t>6</w:t>
            </w:r>
          </w:p>
        </w:tc>
        <w:tc>
          <w:tcPr>
            <w:tcW w:type="dxa" w:w="1020"/>
          </w:tcPr>
          <w:p>
            <w:r/>
            <w:r>
              <w:rPr>
                <w:sz w:val="14"/>
              </w:rPr>
              <w:t>OPTIMISE</w:t>
            </w:r>
          </w:p>
        </w:tc>
        <w:tc>
          <w:tcPr>
            <w:tcW w:type="dxa" w:w="4082"/>
          </w:tcPr>
          <w:p>
            <w:r/>
            <w:r>
              <w:rPr>
                <w:sz w:val="14"/>
              </w:rPr>
              <w:t>Not a held term: top-of-search price $3.80 steps to its ceiling $2.09 (≤30% a write); delivery is expected to fall where the price drops under today's CPC.</w:t>
            </w:r>
          </w:p>
        </w:tc>
      </w:tr>
      <w:tr>
        <w:tc>
          <w:tcPr>
            <w:tcW w:type="dxa" w:w="3402"/>
          </w:tcPr>
          <w:p>
            <w:r/>
            <w:r>
              <w:rPr>
                <w:sz w:val="14"/>
              </w:rPr>
              <w:t>SCFS-SP-Cooling | Sheets | Fitted | Queen-queen cooling fitt</w:t>
            </w:r>
          </w:p>
        </w:tc>
        <w:tc>
          <w:tcPr>
            <w:tcW w:type="dxa" w:w="907"/>
          </w:tcPr>
          <w:p>
            <w:r/>
            <w:r>
              <w:rPr>
                <w:sz w:val="14"/>
              </w:rPr>
              <w:t>$63</w:t>
            </w:r>
          </w:p>
        </w:tc>
        <w:tc>
          <w:tcPr>
            <w:tcW w:type="dxa" w:w="794"/>
          </w:tcPr>
          <w:p>
            <w:r/>
            <w:r>
              <w:rPr>
                <w:sz w:val="14"/>
              </w:rPr>
              <w:t>6</w:t>
            </w:r>
          </w:p>
        </w:tc>
        <w:tc>
          <w:tcPr>
            <w:tcW w:type="dxa" w:w="1020"/>
          </w:tcPr>
          <w:p>
            <w:r/>
            <w:r>
              <w:rPr>
                <w:sz w:val="14"/>
              </w:rPr>
              <w:t>OPTIMISE</w:t>
            </w:r>
          </w:p>
        </w:tc>
        <w:tc>
          <w:tcPr>
            <w:tcW w:type="dxa" w:w="4082"/>
          </w:tcPr>
          <w:p>
            <w:r/>
            <w:r>
              <w:rPr>
                <w:sz w:val="14"/>
              </w:rPr>
              <w:t>Held page-one term 'queen cooling fitted sheet only' (no rank yet: held while tracking is added (≥5 September orders)): price $5.10, CPC paid $3.33, ceiling $2.</w:t>
            </w:r>
          </w:p>
        </w:tc>
      </w:tr>
      <w:tr>
        <w:tc>
          <w:tcPr>
            <w:tcW w:type="dxa" w:w="3402"/>
          </w:tcPr>
          <w:p>
            <w:r/>
            <w:r>
              <w:rPr>
                <w:sz w:val="14"/>
              </w:rPr>
              <w:t>SCFS-SP-Cooling | Sheets | Fitted | Queen-queen cooling fitt</w:t>
            </w:r>
          </w:p>
        </w:tc>
        <w:tc>
          <w:tcPr>
            <w:tcW w:type="dxa" w:w="907"/>
          </w:tcPr>
          <w:p>
            <w:r/>
            <w:r>
              <w:rPr>
                <w:sz w:val="14"/>
              </w:rPr>
              <w:t>$62</w:t>
            </w:r>
          </w:p>
        </w:tc>
        <w:tc>
          <w:tcPr>
            <w:tcW w:type="dxa" w:w="794"/>
          </w:tcPr>
          <w:p>
            <w:r/>
            <w:r>
              <w:rPr>
                <w:sz w:val="14"/>
              </w:rPr>
              <w:t>4</w:t>
            </w:r>
          </w:p>
        </w:tc>
        <w:tc>
          <w:tcPr>
            <w:tcW w:type="dxa" w:w="1020"/>
          </w:tcPr>
          <w:p>
            <w:r/>
            <w:r>
              <w:rPr>
                <w:sz w:val="14"/>
              </w:rPr>
              <w:t>REDUCE</w:t>
            </w:r>
          </w:p>
        </w:tc>
        <w:tc>
          <w:tcPr>
            <w:tcW w:type="dxa" w:w="4082"/>
          </w:tcPr>
          <w:p>
            <w:r/>
            <w:r>
              <w:rPr>
                <w:sz w:val="14"/>
              </w:rPr>
              <w:t>Paused before the plan; no audit decision; stays paused.</w:t>
            </w:r>
          </w:p>
        </w:tc>
      </w:tr>
      <w:tr>
        <w:tc>
          <w:tcPr>
            <w:tcW w:type="dxa" w:w="3402"/>
          </w:tcPr>
          <w:p>
            <w:r/>
            <w:r>
              <w:rPr>
                <w:sz w:val="14"/>
              </w:rPr>
              <w:t>SCFS-SP-Cooling | Sheets | Fitted | King-king size cooling f</w:t>
            </w:r>
          </w:p>
        </w:tc>
        <w:tc>
          <w:tcPr>
            <w:tcW w:type="dxa" w:w="907"/>
          </w:tcPr>
          <w:p>
            <w:r/>
            <w:r>
              <w:rPr>
                <w:sz w:val="14"/>
              </w:rPr>
              <w:t>$49</w:t>
            </w:r>
          </w:p>
        </w:tc>
        <w:tc>
          <w:tcPr>
            <w:tcW w:type="dxa" w:w="794"/>
          </w:tcPr>
          <w:p>
            <w:r/>
            <w:r>
              <w:rPr>
                <w:sz w:val="14"/>
              </w:rPr>
              <w:t>5</w:t>
            </w:r>
          </w:p>
        </w:tc>
        <w:tc>
          <w:tcPr>
            <w:tcW w:type="dxa" w:w="1020"/>
          </w:tcPr>
          <w:p>
            <w:r/>
            <w:r>
              <w:rPr>
                <w:sz w:val="14"/>
              </w:rPr>
              <w:t>OPTIMISE</w:t>
            </w:r>
          </w:p>
        </w:tc>
        <w:tc>
          <w:tcPr>
            <w:tcW w:type="dxa" w:w="4082"/>
          </w:tcPr>
          <w:p>
            <w:r/>
            <w:r>
              <w:rPr>
                <w:sz w:val="14"/>
              </w:rPr>
              <w:t>At or under its ceiling: hold.</w:t>
            </w:r>
          </w:p>
        </w:tc>
      </w:tr>
      <w:tr>
        <w:tc>
          <w:tcPr>
            <w:tcW w:type="dxa" w:w="3402"/>
          </w:tcPr>
          <w:p>
            <w:r/>
            <w:r>
              <w:rPr>
                <w:sz w:val="14"/>
              </w:rPr>
              <w:t>SCFS-SP-Cooling | Sheets | Fitted-deep pocket cooling fitted</w:t>
            </w:r>
          </w:p>
        </w:tc>
        <w:tc>
          <w:tcPr>
            <w:tcW w:type="dxa" w:w="907"/>
          </w:tcPr>
          <w:p>
            <w:r/>
            <w:r>
              <w:rPr>
                <w:sz w:val="14"/>
              </w:rPr>
              <w:t>$48</w:t>
            </w:r>
          </w:p>
        </w:tc>
        <w:tc>
          <w:tcPr>
            <w:tcW w:type="dxa" w:w="794"/>
          </w:tcPr>
          <w:p>
            <w:r/>
            <w:r>
              <w:rPr>
                <w:sz w:val="14"/>
              </w:rPr>
              <w:t>3</w:t>
            </w:r>
          </w:p>
        </w:tc>
        <w:tc>
          <w:tcPr>
            <w:tcW w:type="dxa" w:w="1020"/>
          </w:tcPr>
          <w:p>
            <w:r/>
            <w:r>
              <w:rPr>
                <w:sz w:val="14"/>
              </w:rPr>
              <w:t>OPTIMISE</w:t>
            </w:r>
          </w:p>
        </w:tc>
        <w:tc>
          <w:tcPr>
            <w:tcW w:type="dxa" w:w="4082"/>
          </w:tcPr>
          <w:p>
            <w:r/>
            <w:r>
              <w:rPr>
                <w:sz w:val="14"/>
              </w:rPr>
              <w:t>Not a held term: top-of-search price $2.62 steps to its ceiling $2.20 (≤30% a write); delivery is expected to fall where the price drops under today's CPC.</w:t>
            </w:r>
          </w:p>
        </w:tc>
      </w:tr>
      <w:tr>
        <w:tc>
          <w:tcPr>
            <w:tcW w:type="dxa" w:w="3402"/>
          </w:tcPr>
          <w:p>
            <w:r/>
            <w:r>
              <w:rPr>
                <w:sz w:val="14"/>
              </w:rPr>
              <w:t>SCFS-SP-Cooling | Sheets | Fitted | Queen-fitted cooling she</w:t>
            </w:r>
          </w:p>
        </w:tc>
        <w:tc>
          <w:tcPr>
            <w:tcW w:type="dxa" w:w="907"/>
          </w:tcPr>
          <w:p>
            <w:r/>
            <w:r>
              <w:rPr>
                <w:sz w:val="14"/>
              </w:rPr>
              <w:t>$41</w:t>
            </w:r>
          </w:p>
        </w:tc>
        <w:tc>
          <w:tcPr>
            <w:tcW w:type="dxa" w:w="794"/>
          </w:tcPr>
          <w:p>
            <w:r/>
            <w:r>
              <w:rPr>
                <w:sz w:val="14"/>
              </w:rPr>
              <w:t>3</w:t>
            </w:r>
          </w:p>
        </w:tc>
        <w:tc>
          <w:tcPr>
            <w:tcW w:type="dxa" w:w="1020"/>
          </w:tcPr>
          <w:p>
            <w:r/>
            <w:r>
              <w:rPr>
                <w:sz w:val="14"/>
              </w:rPr>
              <w:t>OPTIMISE</w:t>
            </w:r>
          </w:p>
        </w:tc>
        <w:tc>
          <w:tcPr>
            <w:tcW w:type="dxa" w:w="4082"/>
          </w:tcPr>
          <w:p>
            <w:r/>
            <w:r>
              <w:rPr>
                <w:sz w:val="14"/>
              </w:rPr>
              <w:t>Held page-one term 'fitted cooling sheet queen' (rank 5.5): price $2.80, CPC paid $2.59, ceiling $2.20. First step $2.59 = the CPC paid, on 5 Nov (wave B): it r</w:t>
            </w:r>
          </w:p>
        </w:tc>
      </w:tr>
      <w:tr>
        <w:tc>
          <w:tcPr>
            <w:tcW w:type="dxa" w:w="3402"/>
          </w:tcPr>
          <w:p>
            <w:r/>
            <w:r>
              <w:rPr>
                <w:sz w:val="14"/>
              </w:rPr>
              <w:t>SCFS-SP-Cooling | Sheets | Cal King-Multi targets-MSV-Exact-</w:t>
            </w:r>
          </w:p>
        </w:tc>
        <w:tc>
          <w:tcPr>
            <w:tcW w:type="dxa" w:w="907"/>
          </w:tcPr>
          <w:p>
            <w:r/>
            <w:r>
              <w:rPr>
                <w:sz w:val="14"/>
              </w:rPr>
              <w:t>$40</w:t>
            </w:r>
          </w:p>
        </w:tc>
        <w:tc>
          <w:tcPr>
            <w:tcW w:type="dxa" w:w="794"/>
          </w:tcPr>
          <w:p>
            <w:r/>
            <w:r>
              <w:rPr>
                <w:sz w:val="14"/>
              </w:rPr>
              <w:t>2</w:t>
            </w:r>
          </w:p>
        </w:tc>
        <w:tc>
          <w:tcPr>
            <w:tcW w:type="dxa" w:w="1020"/>
          </w:tcPr>
          <w:p>
            <w:r/>
            <w:r>
              <w:rPr>
                <w:sz w:val="14"/>
              </w:rPr>
              <w:t>REDUCE</w:t>
            </w:r>
          </w:p>
        </w:tc>
        <w:tc>
          <w:tcPr>
            <w:tcW w:type="dxa" w:w="4082"/>
          </w:tcPr>
          <w:p>
            <w:r/>
            <w:r>
              <w:rPr>
                <w:sz w:val="14"/>
              </w:rPr>
              <w:t>No Cal King child pays for a click: Cal King Cool Grey earns −$3.92 a unit before ads (15 Jul–30 Sep, 28 units (Sep had 11)); the best stocked one, Cal King Whi</w:t>
            </w:r>
          </w:p>
        </w:tc>
      </w:tr>
      <w:tr>
        <w:tc>
          <w:tcPr>
            <w:tcW w:type="dxa" w:w="3402"/>
          </w:tcPr>
          <w:p>
            <w:r/>
            <w:r>
              <w:rPr>
                <w:sz w:val="14"/>
              </w:rPr>
              <w:t>SCFS-SP-Cooling | Sheets | Fitted-fitted sheet cooling-LSV-E</w:t>
            </w:r>
          </w:p>
        </w:tc>
        <w:tc>
          <w:tcPr>
            <w:tcW w:type="dxa" w:w="907"/>
          </w:tcPr>
          <w:p>
            <w:r/>
            <w:r>
              <w:rPr>
                <w:sz w:val="14"/>
              </w:rPr>
              <w:t>$36</w:t>
            </w:r>
          </w:p>
        </w:tc>
        <w:tc>
          <w:tcPr>
            <w:tcW w:type="dxa" w:w="794"/>
          </w:tcPr>
          <w:p>
            <w:r/>
            <w:r>
              <w:rPr>
                <w:sz w:val="14"/>
              </w:rPr>
              <w:t>0</w:t>
            </w:r>
          </w:p>
        </w:tc>
        <w:tc>
          <w:tcPr>
            <w:tcW w:type="dxa" w:w="1020"/>
          </w:tcPr>
          <w:p>
            <w:r/>
            <w:r>
              <w:rPr>
                <w:sz w:val="14"/>
              </w:rPr>
              <w:t>REDUCE</w:t>
            </w:r>
          </w:p>
        </w:tc>
        <w:tc>
          <w:tcPr>
            <w:tcW w:type="dxa" w:w="4082"/>
          </w:tcPr>
          <w:p>
            <w:r/>
            <w:r>
              <w:rPr>
                <w:sz w:val="14"/>
              </w:rPr>
              <w:t>Audit 525 revive held: 86 clicks and 1 order in its last 30 days live (≈10 expected at the Queen rate): the recent zero is evidence; organic rank 2 already. Sta</w:t>
            </w:r>
          </w:p>
        </w:tc>
      </w:tr>
      <w:tr>
        <w:tc>
          <w:tcPr>
            <w:tcW w:type="dxa" w:w="3402"/>
          </w:tcPr>
          <w:p>
            <w:r/>
            <w:r>
              <w:rPr>
                <w:sz w:val="14"/>
              </w:rPr>
              <w:t>SCFS-SP-Cooling | Sheets | Fitted | King-fitted sheet king c</w:t>
            </w:r>
          </w:p>
        </w:tc>
        <w:tc>
          <w:tcPr>
            <w:tcW w:type="dxa" w:w="907"/>
          </w:tcPr>
          <w:p>
            <w:r/>
            <w:r>
              <w:rPr>
                <w:sz w:val="14"/>
              </w:rPr>
              <w:t>$35</w:t>
            </w:r>
          </w:p>
        </w:tc>
        <w:tc>
          <w:tcPr>
            <w:tcW w:type="dxa" w:w="794"/>
          </w:tcPr>
          <w:p>
            <w:r/>
            <w:r>
              <w:rPr>
                <w:sz w:val="14"/>
              </w:rPr>
              <w:t>1</w:t>
            </w:r>
          </w:p>
        </w:tc>
        <w:tc>
          <w:tcPr>
            <w:tcW w:type="dxa" w:w="1020"/>
          </w:tcPr>
          <w:p>
            <w:r/>
            <w:r>
              <w:rPr>
                <w:sz w:val="14"/>
              </w:rPr>
              <w:t>PROTECT</w:t>
            </w:r>
          </w:p>
        </w:tc>
        <w:tc>
          <w:tcPr>
            <w:tcW w:type="dxa" w:w="4082"/>
          </w:tcPr>
          <w:p>
            <w:r/>
            <w:r>
              <w:rPr>
                <w:sz w:val="14"/>
              </w:rPr>
              <w:t>Revive (audit 526) on King White at top of search $1.95 (its ceiling: $8.98 a unit × 21.74%), base $0.83: 69 clicks / 15 orders in 90 days.</w:t>
            </w:r>
          </w:p>
        </w:tc>
      </w:tr>
      <w:tr>
        <w:tc>
          <w:tcPr>
            <w:tcW w:type="dxa" w:w="3402"/>
          </w:tcPr>
          <w:p>
            <w:r/>
            <w:r>
              <w:rPr>
                <w:sz w:val="14"/>
              </w:rPr>
              <w:t>SCFS-SP-Cooling | Sheets | Fitted-cooling fitted sheet only-</w:t>
            </w:r>
          </w:p>
        </w:tc>
        <w:tc>
          <w:tcPr>
            <w:tcW w:type="dxa" w:w="907"/>
          </w:tcPr>
          <w:p>
            <w:r/>
            <w:r>
              <w:rPr>
                <w:sz w:val="14"/>
              </w:rPr>
              <w:t>$28</w:t>
            </w:r>
          </w:p>
        </w:tc>
        <w:tc>
          <w:tcPr>
            <w:tcW w:type="dxa" w:w="794"/>
          </w:tcPr>
          <w:p>
            <w:r/>
            <w:r>
              <w:rPr>
                <w:sz w:val="14"/>
              </w:rPr>
              <w:t>2</w:t>
            </w:r>
          </w:p>
        </w:tc>
        <w:tc>
          <w:tcPr>
            <w:tcW w:type="dxa" w:w="1020"/>
          </w:tcPr>
          <w:p>
            <w:r/>
            <w:r>
              <w:rPr>
                <w:sz w:val="14"/>
              </w:rPr>
              <w:t>OPTIMISE</w:t>
            </w:r>
          </w:p>
        </w:tc>
        <w:tc>
          <w:tcPr>
            <w:tcW w:type="dxa" w:w="4082"/>
          </w:tcPr>
          <w:p>
            <w:r/>
            <w:r>
              <w:rPr>
                <w:sz w:val="14"/>
              </w:rPr>
              <w:t>Not a held term: top-of-search price $3.20 steps to its ceiling $2.20 (≤30% a write); delivery is expected to fall where the price drops under today's CPC.</w:t>
            </w:r>
          </w:p>
        </w:tc>
      </w:tr>
      <w:tr>
        <w:tc>
          <w:tcPr>
            <w:tcW w:type="dxa" w:w="3402"/>
          </w:tcPr>
          <w:p>
            <w:r/>
            <w:r>
              <w:rPr>
                <w:sz w:val="14"/>
              </w:rPr>
              <w:t>SCFS-SP-Cooling | Sheets | Fitted | Twin-cooling fitted shee</w:t>
            </w:r>
          </w:p>
        </w:tc>
        <w:tc>
          <w:tcPr>
            <w:tcW w:type="dxa" w:w="907"/>
          </w:tcPr>
          <w:p>
            <w:r/>
            <w:r>
              <w:rPr>
                <w:sz w:val="14"/>
              </w:rPr>
              <w:t>$27</w:t>
            </w:r>
          </w:p>
        </w:tc>
        <w:tc>
          <w:tcPr>
            <w:tcW w:type="dxa" w:w="794"/>
          </w:tcPr>
          <w:p>
            <w:r/>
            <w:r>
              <w:rPr>
                <w:sz w:val="14"/>
              </w:rPr>
              <w:t>1</w:t>
            </w:r>
          </w:p>
        </w:tc>
        <w:tc>
          <w:tcPr>
            <w:tcW w:type="dxa" w:w="1020"/>
          </w:tcPr>
          <w:p>
            <w:r/>
            <w:r>
              <w:rPr>
                <w:sz w:val="14"/>
              </w:rPr>
              <w:t>REDUCE</w:t>
            </w:r>
          </w:p>
        </w:tc>
        <w:tc>
          <w:tcPr>
            <w:tcW w:type="dxa" w:w="4082"/>
          </w:tcPr>
          <w:p>
            <w:r/>
            <w:r>
              <w:rPr>
                <w:sz w:val="14"/>
              </w:rPr>
              <w:t>Twin Cool Grey earns $2.87 a unit before ads (Apr–Sep, 56 units (Sep had 1)): top of search affords $0.61, product pages $0.24, so the $0.50 base floor would pa</w:t>
            </w:r>
          </w:p>
        </w:tc>
      </w:tr>
      <w:tr>
        <w:tc>
          <w:tcPr>
            <w:tcW w:type="dxa" w:w="3402"/>
          </w:tcPr>
          <w:p>
            <w:r/>
            <w:r>
              <w:rPr>
                <w:sz w:val="14"/>
              </w:rPr>
              <w:t>SCFS-SP-Cooling | Sheets | Fitted | Sleepers-cool fitted she</w:t>
            </w:r>
          </w:p>
        </w:tc>
        <w:tc>
          <w:tcPr>
            <w:tcW w:type="dxa" w:w="907"/>
          </w:tcPr>
          <w:p>
            <w:r/>
            <w:r>
              <w:rPr>
                <w:sz w:val="14"/>
              </w:rPr>
              <w:t>$23</w:t>
            </w:r>
          </w:p>
        </w:tc>
        <w:tc>
          <w:tcPr>
            <w:tcW w:type="dxa" w:w="794"/>
          </w:tcPr>
          <w:p>
            <w:r/>
            <w:r>
              <w:rPr>
                <w:sz w:val="14"/>
              </w:rPr>
              <w:t>2</w:t>
            </w:r>
          </w:p>
        </w:tc>
        <w:tc>
          <w:tcPr>
            <w:tcW w:type="dxa" w:w="1020"/>
          </w:tcPr>
          <w:p>
            <w:r/>
            <w:r>
              <w:rPr>
                <w:sz w:val="14"/>
              </w:rPr>
              <w:t>OPTIMISE</w:t>
            </w:r>
          </w:p>
        </w:tc>
        <w:tc>
          <w:tcPr>
            <w:tcW w:type="dxa" w:w="4082"/>
          </w:tcPr>
          <w:p>
            <w:r/>
            <w:r>
              <w:rPr>
                <w:sz w:val="14"/>
              </w:rPr>
              <w:t>Not a held term: top-of-search price $4.36 steps to its ceiling $2.20 (≤30% a write); delivery is expected to fall where the price drops under today's CPC.</w:t>
            </w:r>
          </w:p>
        </w:tc>
      </w:tr>
      <w:tr>
        <w:tc>
          <w:tcPr>
            <w:tcW w:type="dxa" w:w="3402"/>
          </w:tcPr>
          <w:p>
            <w:r/>
            <w:r>
              <w:rPr>
                <w:sz w:val="14"/>
              </w:rPr>
              <w:t>SCFS-SP-Fitted | Sheets-fitted sheet-VHSV-Exact-Profit-DO-SL</w:t>
            </w:r>
          </w:p>
        </w:tc>
        <w:tc>
          <w:tcPr>
            <w:tcW w:type="dxa" w:w="907"/>
          </w:tcPr>
          <w:p>
            <w:r/>
            <w:r>
              <w:rPr>
                <w:sz w:val="14"/>
              </w:rPr>
              <w:t>$20</w:t>
            </w:r>
          </w:p>
        </w:tc>
        <w:tc>
          <w:tcPr>
            <w:tcW w:type="dxa" w:w="794"/>
          </w:tcPr>
          <w:p>
            <w:r/>
            <w:r>
              <w:rPr>
                <w:sz w:val="14"/>
              </w:rPr>
              <w:t>0</w:t>
            </w:r>
          </w:p>
        </w:tc>
        <w:tc>
          <w:tcPr>
            <w:tcW w:type="dxa" w:w="1020"/>
          </w:tcPr>
          <w:p>
            <w:r/>
            <w:r>
              <w:rPr>
                <w:sz w:val="14"/>
              </w:rPr>
              <w:t>OPTIMISE</w:t>
            </w:r>
          </w:p>
        </w:tc>
        <w:tc>
          <w:tcPr>
            <w:tcW w:type="dxa" w:w="4082"/>
          </w:tcPr>
          <w:p>
            <w:r/>
            <w:r>
              <w:rPr>
                <w:sz w:val="14"/>
              </w:rPr>
              <w:t>At or under its ceiling: hold.</w:t>
            </w:r>
          </w:p>
        </w:tc>
      </w:tr>
      <w:tr>
        <w:tc>
          <w:tcPr>
            <w:tcW w:type="dxa" w:w="3402"/>
          </w:tcPr>
          <w:p>
            <w:r/>
            <w:r>
              <w:rPr>
                <w:sz w:val="14"/>
              </w:rPr>
              <w:t>SCFS-SP-Fitted | Sheets | King-king fitted sheet-HSV-Exact-P</w:t>
            </w:r>
          </w:p>
        </w:tc>
        <w:tc>
          <w:tcPr>
            <w:tcW w:type="dxa" w:w="907"/>
          </w:tcPr>
          <w:p>
            <w:r/>
            <w:r>
              <w:rPr>
                <w:sz w:val="14"/>
              </w:rPr>
              <w:t>$19</w:t>
            </w:r>
          </w:p>
        </w:tc>
        <w:tc>
          <w:tcPr>
            <w:tcW w:type="dxa" w:w="794"/>
          </w:tcPr>
          <w:p>
            <w:r/>
            <w:r>
              <w:rPr>
                <w:sz w:val="14"/>
              </w:rPr>
              <w:t>1</w:t>
            </w:r>
          </w:p>
        </w:tc>
        <w:tc>
          <w:tcPr>
            <w:tcW w:type="dxa" w:w="1020"/>
          </w:tcPr>
          <w:p>
            <w:r/>
            <w:r>
              <w:rPr>
                <w:sz w:val="14"/>
              </w:rPr>
              <w:t>OPTIMISE</w:t>
            </w:r>
          </w:p>
        </w:tc>
        <w:tc>
          <w:tcPr>
            <w:tcW w:type="dxa" w:w="4082"/>
          </w:tcPr>
          <w:p>
            <w:r/>
            <w:r>
              <w:rPr>
                <w:sz w:val="14"/>
              </w:rPr>
              <w:t>At or under its ceiling: hold.</w:t>
            </w:r>
          </w:p>
        </w:tc>
      </w:tr>
    </w:tbl>
    <w:p/>
    <w:p>
      <w:pPr>
        <w:pStyle w:val="Heading1"/>
      </w:pPr>
      <w:r>
        <w:t>A12a. Self-competition</w:t>
      </w:r>
    </w:p>
    <w:p>
      <w:r>
        <w:t>6 exact terms were bought by two enabled Exact campaigns (audit 519–524): 'cool fitted sheet king', 'cooling fitted sheet king', 'cooling fitted sheets king size', 'cooling king fitted sheet', 'cooling king size fitted sheet', 'king size fitted sheet cooling'. Each pauses in the smaller campaign on 2 Oct. One campaign ('cooling fitted sheets king size', 211127701101286) has no target left and folds into its owners.</w:t>
      </w:r>
    </w:p>
    <w:p>
      <w:pPr>
        <w:pStyle w:val="Heading1"/>
      </w:pPr>
      <w:r>
        <w:t>A13. The audit's recommendations: are they justified?</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val="clear" w:color="auto" w:fill="1F3864"/>
          </w:tcPr>
          <w:p>
            <w:r/>
            <w:r>
              <w:rPr>
                <w:b/>
                <w:color w:val="FFFFFF"/>
                <w:sz w:val="16"/>
              </w:rPr>
              <w:t>Kind</w:t>
            </w:r>
          </w:p>
        </w:tc>
        <w:tc>
          <w:tcPr>
            <w:tcW w:type="dxa" w:w="1662"/>
            <w:shd w:val="clear" w:color="auto" w:fill="1F3864"/>
          </w:tcPr>
          <w:p>
            <w:r/>
            <w:r>
              <w:rPr>
                <w:b/>
                <w:color w:val="FFFFFF"/>
                <w:sz w:val="16"/>
              </w:rPr>
              <w:t>Audit actions</w:t>
            </w:r>
          </w:p>
        </w:tc>
        <w:tc>
          <w:tcPr>
            <w:tcW w:type="dxa" w:w="1662"/>
            <w:shd w:val="clear" w:color="auto" w:fill="1F3864"/>
          </w:tcPr>
          <w:p>
            <w:r/>
            <w:r>
              <w:rPr>
                <w:b/>
                <w:color w:val="FFFFFF"/>
                <w:sz w:val="16"/>
              </w:rPr>
              <w:t>Agree</w:t>
            </w:r>
          </w:p>
        </w:tc>
        <w:tc>
          <w:tcPr>
            <w:tcW w:type="dxa" w:w="1662"/>
            <w:shd w:val="clear" w:color="auto" w:fill="1F3864"/>
          </w:tcPr>
          <w:p>
            <w:r/>
            <w:r>
              <w:rPr>
                <w:b/>
                <w:color w:val="FFFFFF"/>
                <w:sz w:val="16"/>
              </w:rPr>
              <w:t>Modify</w:t>
            </w:r>
          </w:p>
        </w:tc>
        <w:tc>
          <w:tcPr>
            <w:tcW w:type="dxa" w:w="1662"/>
            <w:shd w:val="clear" w:color="auto" w:fill="1F3864"/>
          </w:tcPr>
          <w:p>
            <w:r/>
            <w:r>
              <w:rPr>
                <w:b/>
                <w:color w:val="FFFFFF"/>
                <w:sz w:val="16"/>
              </w:rPr>
              <w:t>Reject</w:t>
            </w:r>
          </w:p>
        </w:tc>
        <w:tc>
          <w:tcPr>
            <w:tcW w:type="dxa" w:w="1662"/>
            <w:shd w:val="clear" w:color="auto" w:fill="1F3864"/>
          </w:tcPr>
          <w:p>
            <w:r/>
            <w:r>
              <w:rPr>
                <w:b/>
                <w:color w:val="FFFFFF"/>
                <w:sz w:val="16"/>
              </w:rPr>
              <w:t>Hold</w:t>
            </w:r>
          </w:p>
        </w:tc>
      </w:tr>
      <w:tr>
        <w:tc>
          <w:tcPr>
            <w:tcW w:type="dxa" w:w="1662"/>
          </w:tcPr>
          <w:p>
            <w:r/>
            <w:r>
              <w:rPr>
                <w:sz w:val="16"/>
              </w:rPr>
              <w:t>child</w:t>
            </w:r>
          </w:p>
        </w:tc>
        <w:tc>
          <w:tcPr>
            <w:tcW w:type="dxa" w:w="1662"/>
          </w:tcPr>
          <w:p>
            <w:r/>
            <w:r>
              <w:rPr>
                <w:sz w:val="16"/>
              </w:rPr>
              <w:t>11</w:t>
            </w:r>
          </w:p>
        </w:tc>
        <w:tc>
          <w:tcPr>
            <w:tcW w:type="dxa" w:w="1662"/>
          </w:tcPr>
          <w:p>
            <w:r/>
            <w:r>
              <w:rPr>
                <w:sz w:val="16"/>
              </w:rPr>
              <w:t>0</w:t>
            </w:r>
          </w:p>
        </w:tc>
        <w:tc>
          <w:tcPr>
            <w:tcW w:type="dxa" w:w="1662"/>
          </w:tcPr>
          <w:p>
            <w:r/>
            <w:r>
              <w:rPr>
                <w:sz w:val="16"/>
              </w:rPr>
              <w:t>0</w:t>
            </w:r>
          </w:p>
        </w:tc>
        <w:tc>
          <w:tcPr>
            <w:tcW w:type="dxa" w:w="1662"/>
          </w:tcPr>
          <w:p>
            <w:r/>
            <w:r>
              <w:rPr>
                <w:sz w:val="16"/>
              </w:rPr>
              <w:t>11</w:t>
            </w:r>
          </w:p>
        </w:tc>
        <w:tc>
          <w:tcPr>
            <w:tcW w:type="dxa" w:w="1662"/>
          </w:tcPr>
          <w:p>
            <w:r/>
            <w:r>
              <w:rPr>
                <w:sz w:val="16"/>
              </w:rPr>
              <w:t>0</w:t>
            </w:r>
          </w:p>
        </w:tc>
      </w:tr>
      <w:tr>
        <w:tc>
          <w:tcPr>
            <w:tcW w:type="dxa" w:w="1662"/>
          </w:tcPr>
          <w:p>
            <w:r/>
            <w:r>
              <w:rPr>
                <w:sz w:val="16"/>
              </w:rPr>
              <w:t>tos</w:t>
            </w:r>
          </w:p>
        </w:tc>
        <w:tc>
          <w:tcPr>
            <w:tcW w:type="dxa" w:w="1662"/>
          </w:tcPr>
          <w:p>
            <w:r/>
            <w:r>
              <w:rPr>
                <w:sz w:val="16"/>
              </w:rPr>
              <w:t>12</w:t>
            </w:r>
          </w:p>
        </w:tc>
        <w:tc>
          <w:tcPr>
            <w:tcW w:type="dxa" w:w="1662"/>
          </w:tcPr>
          <w:p>
            <w:r/>
            <w:r>
              <w:rPr>
                <w:sz w:val="16"/>
              </w:rPr>
              <w:t>0</w:t>
            </w:r>
          </w:p>
        </w:tc>
        <w:tc>
          <w:tcPr>
            <w:tcW w:type="dxa" w:w="1662"/>
          </w:tcPr>
          <w:p>
            <w:r/>
            <w:r>
              <w:rPr>
                <w:sz w:val="16"/>
              </w:rPr>
              <w:t>11</w:t>
            </w:r>
          </w:p>
        </w:tc>
        <w:tc>
          <w:tcPr>
            <w:tcW w:type="dxa" w:w="1662"/>
          </w:tcPr>
          <w:p>
            <w:r/>
            <w:r>
              <w:rPr>
                <w:sz w:val="16"/>
              </w:rPr>
              <w:t>1</w:t>
            </w:r>
          </w:p>
        </w:tc>
        <w:tc>
          <w:tcPr>
            <w:tcW w:type="dxa" w:w="1662"/>
          </w:tcPr>
          <w:p>
            <w:r/>
            <w:r>
              <w:rPr>
                <w:sz w:val="16"/>
              </w:rPr>
              <w:t>0</w:t>
            </w:r>
          </w:p>
        </w:tc>
      </w:tr>
      <w:tr>
        <w:tc>
          <w:tcPr>
            <w:tcW w:type="dxa" w:w="1662"/>
          </w:tcPr>
          <w:p>
            <w:r/>
            <w:r>
              <w:rPr>
                <w:sz w:val="16"/>
              </w:rPr>
              <w:t>bid</w:t>
            </w:r>
          </w:p>
        </w:tc>
        <w:tc>
          <w:tcPr>
            <w:tcW w:type="dxa" w:w="1662"/>
          </w:tcPr>
          <w:p>
            <w:r/>
            <w:r>
              <w:rPr>
                <w:sz w:val="16"/>
              </w:rPr>
              <w:t>21</w:t>
            </w:r>
          </w:p>
        </w:tc>
        <w:tc>
          <w:tcPr>
            <w:tcW w:type="dxa" w:w="1662"/>
          </w:tcPr>
          <w:p>
            <w:r/>
            <w:r>
              <w:rPr>
                <w:sz w:val="16"/>
              </w:rPr>
              <w:t>0</w:t>
            </w:r>
          </w:p>
        </w:tc>
        <w:tc>
          <w:tcPr>
            <w:tcW w:type="dxa" w:w="1662"/>
          </w:tcPr>
          <w:p>
            <w:r/>
            <w:r>
              <w:rPr>
                <w:sz w:val="16"/>
              </w:rPr>
              <w:t>20</w:t>
            </w:r>
          </w:p>
        </w:tc>
        <w:tc>
          <w:tcPr>
            <w:tcW w:type="dxa" w:w="1662"/>
          </w:tcPr>
          <w:p>
            <w:r/>
            <w:r>
              <w:rPr>
                <w:sz w:val="16"/>
              </w:rPr>
              <w:t>1</w:t>
            </w:r>
          </w:p>
        </w:tc>
        <w:tc>
          <w:tcPr>
            <w:tcW w:type="dxa" w:w="1662"/>
          </w:tcPr>
          <w:p>
            <w:r/>
            <w:r>
              <w:rPr>
                <w:sz w:val="16"/>
              </w:rPr>
              <w:t>0</w:t>
            </w:r>
          </w:p>
        </w:tc>
      </w:tr>
      <w:tr>
        <w:tc>
          <w:tcPr>
            <w:tcW w:type="dxa" w:w="1662"/>
          </w:tcPr>
          <w:p>
            <w:r/>
            <w:r>
              <w:rPr>
                <w:sz w:val="16"/>
              </w:rPr>
              <w:t>budget</w:t>
            </w:r>
          </w:p>
        </w:tc>
        <w:tc>
          <w:tcPr>
            <w:tcW w:type="dxa" w:w="1662"/>
          </w:tcPr>
          <w:p>
            <w:r/>
            <w:r>
              <w:rPr>
                <w:sz w:val="16"/>
              </w:rPr>
              <w:t>1</w:t>
            </w:r>
          </w:p>
        </w:tc>
        <w:tc>
          <w:tcPr>
            <w:tcW w:type="dxa" w:w="1662"/>
          </w:tcPr>
          <w:p>
            <w:r/>
            <w:r>
              <w:rPr>
                <w:sz w:val="16"/>
              </w:rPr>
              <w:t>0</w:t>
            </w:r>
          </w:p>
        </w:tc>
        <w:tc>
          <w:tcPr>
            <w:tcW w:type="dxa" w:w="1662"/>
          </w:tcPr>
          <w:p>
            <w:r/>
            <w:r>
              <w:rPr>
                <w:sz w:val="16"/>
              </w:rPr>
              <w:t>0</w:t>
            </w:r>
          </w:p>
        </w:tc>
        <w:tc>
          <w:tcPr>
            <w:tcW w:type="dxa" w:w="1662"/>
          </w:tcPr>
          <w:p>
            <w:r/>
            <w:r>
              <w:rPr>
                <w:sz w:val="16"/>
              </w:rPr>
              <w:t>1</w:t>
            </w:r>
          </w:p>
        </w:tc>
        <w:tc>
          <w:tcPr>
            <w:tcW w:type="dxa" w:w="1662"/>
          </w:tcPr>
          <w:p>
            <w:r/>
            <w:r>
              <w:rPr>
                <w:sz w:val="16"/>
              </w:rPr>
              <w:t>0</w:t>
            </w:r>
          </w:p>
        </w:tc>
      </w:tr>
      <w:tr>
        <w:tc>
          <w:tcPr>
            <w:tcW w:type="dxa" w:w="1662"/>
          </w:tcPr>
          <w:p>
            <w:r/>
            <w:r>
              <w:rPr>
                <w:sz w:val="16"/>
              </w:rPr>
              <w:t>state</w:t>
            </w:r>
          </w:p>
        </w:tc>
        <w:tc>
          <w:tcPr>
            <w:tcW w:type="dxa" w:w="1662"/>
          </w:tcPr>
          <w:p>
            <w:r/>
            <w:r>
              <w:rPr>
                <w:sz w:val="16"/>
              </w:rPr>
              <w:t>6</w:t>
            </w:r>
          </w:p>
        </w:tc>
        <w:tc>
          <w:tcPr>
            <w:tcW w:type="dxa" w:w="1662"/>
          </w:tcPr>
          <w:p>
            <w:r/>
            <w:r>
              <w:rPr>
                <w:sz w:val="16"/>
              </w:rPr>
              <w:t>6</w:t>
            </w:r>
          </w:p>
        </w:tc>
        <w:tc>
          <w:tcPr>
            <w:tcW w:type="dxa" w:w="1662"/>
          </w:tcPr>
          <w:p>
            <w:r/>
            <w:r>
              <w:rPr>
                <w:sz w:val="16"/>
              </w:rPr>
              <w:t>0</w:t>
            </w:r>
          </w:p>
        </w:tc>
        <w:tc>
          <w:tcPr>
            <w:tcW w:type="dxa" w:w="1662"/>
          </w:tcPr>
          <w:p>
            <w:r/>
            <w:r>
              <w:rPr>
                <w:sz w:val="16"/>
              </w:rPr>
              <w:t>0</w:t>
            </w:r>
          </w:p>
        </w:tc>
        <w:tc>
          <w:tcPr>
            <w:tcW w:type="dxa" w:w="1662"/>
          </w:tcPr>
          <w:p>
            <w:r/>
            <w:r>
              <w:rPr>
                <w:sz w:val="16"/>
              </w:rPr>
              <w:t>0</w:t>
            </w:r>
          </w:p>
        </w:tc>
      </w:tr>
      <w:tr>
        <w:tc>
          <w:tcPr>
            <w:tcW w:type="dxa" w:w="1662"/>
          </w:tcPr>
          <w:p>
            <w:r/>
            <w:r>
              <w:rPr>
                <w:sz w:val="16"/>
              </w:rPr>
              <w:t>structure</w:t>
            </w:r>
          </w:p>
        </w:tc>
        <w:tc>
          <w:tcPr>
            <w:tcW w:type="dxa" w:w="1662"/>
          </w:tcPr>
          <w:p>
            <w:r/>
            <w:r>
              <w:rPr>
                <w:sz w:val="16"/>
              </w:rPr>
              <w:t>6</w:t>
            </w:r>
          </w:p>
        </w:tc>
        <w:tc>
          <w:tcPr>
            <w:tcW w:type="dxa" w:w="1662"/>
          </w:tcPr>
          <w:p>
            <w:r/>
            <w:r>
              <w:rPr>
                <w:sz w:val="16"/>
              </w:rPr>
              <w:t>1</w:t>
            </w:r>
          </w:p>
        </w:tc>
        <w:tc>
          <w:tcPr>
            <w:tcW w:type="dxa" w:w="1662"/>
          </w:tcPr>
          <w:p>
            <w:r/>
            <w:r>
              <w:rPr>
                <w:sz w:val="16"/>
              </w:rPr>
              <w:t>3</w:t>
            </w:r>
          </w:p>
        </w:tc>
        <w:tc>
          <w:tcPr>
            <w:tcW w:type="dxa" w:w="1662"/>
          </w:tcPr>
          <w:p>
            <w:r/>
            <w:r>
              <w:rPr>
                <w:sz w:val="16"/>
              </w:rPr>
              <w:t>1</w:t>
            </w:r>
          </w:p>
        </w:tc>
        <w:tc>
          <w:tcPr>
            <w:tcW w:type="dxa" w:w="1662"/>
          </w:tcPr>
          <w:p>
            <w:r/>
            <w:r>
              <w:rPr>
                <w:sz w:val="16"/>
              </w:rPr>
              <w:t>1</w:t>
            </w:r>
          </w:p>
        </w:tc>
      </w:tr>
      <w:tr>
        <w:tc>
          <w:tcPr>
            <w:tcW w:type="dxa" w:w="1662"/>
          </w:tcPr>
          <w:p>
            <w:r/>
            <w:r>
              <w:rPr>
                <w:sz w:val="16"/>
              </w:rPr>
              <w:t>build</w:t>
            </w:r>
          </w:p>
        </w:tc>
        <w:tc>
          <w:tcPr>
            <w:tcW w:type="dxa" w:w="1662"/>
          </w:tcPr>
          <w:p>
            <w:r/>
            <w:r>
              <w:rPr>
                <w:sz w:val="16"/>
              </w:rPr>
              <w:t>11</w:t>
            </w:r>
          </w:p>
        </w:tc>
        <w:tc>
          <w:tcPr>
            <w:tcW w:type="dxa" w:w="1662"/>
          </w:tcPr>
          <w:p>
            <w:r/>
            <w:r>
              <w:rPr>
                <w:sz w:val="16"/>
              </w:rPr>
              <w:t>0</w:t>
            </w:r>
          </w:p>
        </w:tc>
        <w:tc>
          <w:tcPr>
            <w:tcW w:type="dxa" w:w="1662"/>
          </w:tcPr>
          <w:p>
            <w:r/>
            <w:r>
              <w:rPr>
                <w:sz w:val="16"/>
              </w:rPr>
              <w:t>5</w:t>
            </w:r>
          </w:p>
        </w:tc>
        <w:tc>
          <w:tcPr>
            <w:tcW w:type="dxa" w:w="1662"/>
          </w:tcPr>
          <w:p>
            <w:r/>
            <w:r>
              <w:rPr>
                <w:sz w:val="16"/>
              </w:rPr>
              <w:t>0</w:t>
            </w:r>
          </w:p>
        </w:tc>
        <w:tc>
          <w:tcPr>
            <w:tcW w:type="dxa" w:w="1662"/>
          </w:tcPr>
          <w:p>
            <w:r/>
            <w:r>
              <w:rPr>
                <w:sz w:val="16"/>
              </w:rPr>
              <w:t>6</w:t>
            </w:r>
          </w:p>
        </w:tc>
      </w:tr>
      <w:tr>
        <w:tc>
          <w:tcPr>
            <w:tcW w:type="dxa" w:w="1662"/>
          </w:tcPr>
          <w:p>
            <w:r/>
            <w:r>
              <w:rPr>
                <w:sz w:val="16"/>
              </w:rPr>
              <w:t>negatives</w:t>
            </w:r>
          </w:p>
        </w:tc>
        <w:tc>
          <w:tcPr>
            <w:tcW w:type="dxa" w:w="1662"/>
          </w:tcPr>
          <w:p>
            <w:r/>
            <w:r>
              <w:rPr>
                <w:sz w:val="16"/>
              </w:rPr>
              <w:t>2</w:t>
            </w:r>
          </w:p>
        </w:tc>
        <w:tc>
          <w:tcPr>
            <w:tcW w:type="dxa" w:w="1662"/>
          </w:tcPr>
          <w:p>
            <w:r/>
            <w:r>
              <w:rPr>
                <w:sz w:val="16"/>
              </w:rPr>
              <w:t>2</w:t>
            </w:r>
          </w:p>
        </w:tc>
        <w:tc>
          <w:tcPr>
            <w:tcW w:type="dxa" w:w="1662"/>
          </w:tcPr>
          <w:p>
            <w:r/>
            <w:r>
              <w:rPr>
                <w:sz w:val="16"/>
              </w:rPr>
              <w:t>0</w:t>
            </w:r>
          </w:p>
        </w:tc>
        <w:tc>
          <w:tcPr>
            <w:tcW w:type="dxa" w:w="1662"/>
          </w:tcPr>
          <w:p>
            <w:r/>
            <w:r>
              <w:rPr>
                <w:sz w:val="16"/>
              </w:rPr>
              <w:t>0</w:t>
            </w:r>
          </w:p>
        </w:tc>
        <w:tc>
          <w:tcPr>
            <w:tcW w:type="dxa" w:w="1662"/>
          </w:tcPr>
          <w:p>
            <w:r/>
            <w:r>
              <w:rPr>
                <w:sz w:val="16"/>
              </w:rPr>
              <w:t>0</w:t>
            </w:r>
          </w:p>
        </w:tc>
      </w:tr>
      <w:tr>
        <w:tc>
          <w:tcPr>
            <w:tcW w:type="dxa" w:w="1662"/>
          </w:tcPr>
          <w:p>
            <w:r/>
            <w:r>
              <w:rPr>
                <w:sz w:val="16"/>
              </w:rPr>
              <w:t>rename</w:t>
            </w:r>
          </w:p>
        </w:tc>
        <w:tc>
          <w:tcPr>
            <w:tcW w:type="dxa" w:w="1662"/>
          </w:tcPr>
          <w:p>
            <w:r/>
            <w:r>
              <w:rPr>
                <w:sz w:val="16"/>
              </w:rPr>
              <w:t>46</w:t>
            </w:r>
          </w:p>
        </w:tc>
        <w:tc>
          <w:tcPr>
            <w:tcW w:type="dxa" w:w="1662"/>
          </w:tcPr>
          <w:p>
            <w:r/>
            <w:r>
              <w:rPr>
                <w:sz w:val="16"/>
              </w:rPr>
              <w:t>24</w:t>
            </w:r>
          </w:p>
        </w:tc>
        <w:tc>
          <w:tcPr>
            <w:tcW w:type="dxa" w:w="1662"/>
          </w:tcPr>
          <w:p>
            <w:r/>
            <w:r>
              <w:rPr>
                <w:sz w:val="16"/>
              </w:rPr>
              <w:t>22</w:t>
            </w:r>
          </w:p>
        </w:tc>
        <w:tc>
          <w:tcPr>
            <w:tcW w:type="dxa" w:w="1662"/>
          </w:tcPr>
          <w:p>
            <w:r/>
            <w:r>
              <w:rPr>
                <w:sz w:val="16"/>
              </w:rPr>
              <w:t>0</w:t>
            </w:r>
          </w:p>
        </w:tc>
        <w:tc>
          <w:tcPr>
            <w:tcW w:type="dxa" w:w="1662"/>
          </w:tcPr>
          <w:p>
            <w:r/>
            <w:r>
              <w:rPr>
                <w:sz w:val="16"/>
              </w:rPr>
              <w:t>0</w:t>
            </w:r>
          </w:p>
        </w:tc>
      </w:tr>
      <w:tr>
        <w:tc>
          <w:tcPr>
            <w:tcW w:type="dxa" w:w="1662"/>
          </w:tcPr>
          <w:p>
            <w:r/>
            <w:r>
              <w:rPr>
                <w:sz w:val="16"/>
              </w:rPr>
              <w:t>Total</w:t>
            </w:r>
          </w:p>
        </w:tc>
        <w:tc>
          <w:tcPr>
            <w:tcW w:type="dxa" w:w="1662"/>
          </w:tcPr>
          <w:p>
            <w:r/>
            <w:r>
              <w:rPr>
                <w:sz w:val="16"/>
              </w:rPr>
              <w:t>116</w:t>
            </w:r>
          </w:p>
        </w:tc>
        <w:tc>
          <w:tcPr>
            <w:tcW w:type="dxa" w:w="1662"/>
          </w:tcPr>
          <w:p>
            <w:r/>
            <w:r>
              <w:rPr>
                <w:sz w:val="16"/>
              </w:rPr>
              <w:t>33</w:t>
            </w:r>
          </w:p>
        </w:tc>
        <w:tc>
          <w:tcPr>
            <w:tcW w:type="dxa" w:w="1662"/>
          </w:tcPr>
          <w:p>
            <w:r/>
            <w:r>
              <w:rPr>
                <w:sz w:val="16"/>
              </w:rPr>
              <w:t>61</w:t>
            </w:r>
          </w:p>
        </w:tc>
        <w:tc>
          <w:tcPr>
            <w:tcW w:type="dxa" w:w="1662"/>
          </w:tcPr>
          <w:p>
            <w:r/>
            <w:r>
              <w:rPr>
                <w:sz w:val="16"/>
              </w:rPr>
              <w:t>15</w:t>
            </w:r>
          </w:p>
        </w:tc>
        <w:tc>
          <w:tcPr>
            <w:tcW w:type="dxa" w:w="1662"/>
          </w:tcPr>
          <w:p>
            <w:r/>
            <w:r>
              <w:rPr>
                <w:sz w:val="16"/>
              </w:rPr>
              <w:t>7</w:t>
            </w:r>
          </w:p>
        </w:tc>
      </w:tr>
    </w:tbl>
    <w:p/>
    <w:p>
      <w:pPr>
        <w:pStyle w:val="ListBullet"/>
      </w:pPr>
      <w:r>
        <w:t>Kept: the six duplicate-target pauses, both negative actions in the Auto, the revive of 'fitted sheet king cooling', the King child (King White), moving Full off Full White, and the renames (22 of them with the plan child).</w:t>
      </w:r>
    </w:p>
    <w:p>
      <w:pPr>
        <w:pStyle w:val="ListBullet"/>
      </w:pPr>
      <w:r>
        <w:t>Rejected: the 11 Queen swaps to Queen Graphite and the Queen pivot (529); the one top-of-search climb (170) and the one bid rise (30); the budget raise (23).</w:t>
      </w:r>
    </w:p>
    <w:p>
      <w:pPr>
        <w:pStyle w:val="ListBullet"/>
      </w:pPr>
      <w:r>
        <w:t>Modified: every base cut is kept in direction but sized to what a product-page click affords and staged (held terms after the walk); every top-of-search re-solve walks the price down instead of holding it; Full goes to Full Cool Grey, not Full Cool Blue; the King push becomes a hold; the five discovery and PAT builds are gated on green and priced at their ceilings.</w:t>
      </w:r>
    </w:p>
    <w:p>
      <w:pPr>
        <w:pStyle w:val="ListBullet"/>
      </w:pPr>
      <w:r>
        <w:t>Held: the Sponsored Brands, Video and Display builds, the conquest PAT, and the revive of 'fitted sheet cooling'.</w:t>
      </w:r>
    </w:p>
    <w:p>
      <w:pPr>
        <w:pStyle w:val="Heading2"/>
      </w:pPr>
      <w:r>
        <w:t>The engine's forecast</w:t>
      </w:r>
    </w:p>
    <w:p>
      <w:r>
        <w:t>The audit's run takes spend from $140.08 to $222.40 a day and TACoS from 12.56% to 19.95% — all of the increase in new campaigns — on a 31.3% contribution; its own review cuts that to $171.54 and 15.4%. On the realised margins (Queen White 28%, King White 23% break-even) the held-to-the-cent top-of-search prices lose money on every order there, and the new spend arrives as the season turns down. Its forecast is not used.</w:t>
      </w:r>
    </w:p>
    <w:p>
      <w:pPr>
        <w:pStyle w:val="Heading1"/>
      </w:pPr>
      <w:r>
        <w:t>A14. Placements and bids — every Exact campaign priced the same way</w:t>
      </w:r>
    </w:p>
    <w:p>
      <w:r>
        <w:t>One base bid and one top-of-search modifier produce three prices: top of search = base × (1 + modifier), rest of search = base × (1 + its modifier), product pages = base. Each price is set from what a click there affords: the serving child's contribution per unit × that placement's conversion. Posture first: TACoS 12.4% (trailing 7 days) against the 12.0% band = 1.03×, amber — no premium, no top-of-search rises, new campaigns gated.</w:t>
      </w:r>
    </w:p>
    <w:p>
      <w:pPr>
        <w:pStyle w:val="Heading2"/>
      </w:pPr>
      <w:r>
        <w:t>Table 1 — what a click affords, per serving child</w:t>
      </w:r>
    </w:p>
    <w:tbl>
      <w:tblPr>
        <w:tblStyle w:val="TableGrid"/>
        <w:tblW w:type="auto" w:w="0"/>
        <w:tblLook w:firstColumn="1" w:firstRow="1" w:lastColumn="0" w:lastRow="0" w:noHBand="0" w:noVBand="1" w:val="04A0"/>
      </w:tblPr>
      <w:tblGrid>
        <w:gridCol w:w="1425"/>
        <w:gridCol w:w="1425"/>
        <w:gridCol w:w="1425"/>
        <w:gridCol w:w="1425"/>
        <w:gridCol w:w="1425"/>
        <w:gridCol w:w="1425"/>
        <w:gridCol w:w="1425"/>
      </w:tblGrid>
      <w:tr>
        <w:tc>
          <w:tcPr>
            <w:tcW w:type="dxa" w:w="1425"/>
            <w:shd w:val="clear" w:color="auto" w:fill="1F3864"/>
          </w:tcPr>
          <w:p>
            <w:r/>
            <w:r>
              <w:rPr>
                <w:b/>
                <w:color w:val="FFFFFF"/>
                <w:sz w:val="14"/>
              </w:rPr>
              <w:t>Child</w:t>
            </w:r>
          </w:p>
        </w:tc>
        <w:tc>
          <w:tcPr>
            <w:tcW w:type="dxa" w:w="1425"/>
            <w:shd w:val="clear" w:color="auto" w:fill="1F3864"/>
          </w:tcPr>
          <w:p>
            <w:r/>
            <w:r>
              <w:rPr>
                <w:b/>
                <w:color w:val="FFFFFF"/>
                <w:sz w:val="14"/>
              </w:rPr>
              <w:t>Contribution/unit</w:t>
            </w:r>
          </w:p>
        </w:tc>
        <w:tc>
          <w:tcPr>
            <w:tcW w:type="dxa" w:w="1425"/>
            <w:shd w:val="clear" w:color="auto" w:fill="1F3864"/>
          </w:tcPr>
          <w:p>
            <w:r/>
            <w:r>
              <w:rPr>
                <w:b/>
                <w:color w:val="FFFFFF"/>
                <w:sz w:val="14"/>
              </w:rPr>
              <w:t>Basis</w:t>
            </w:r>
          </w:p>
        </w:tc>
        <w:tc>
          <w:tcPr>
            <w:tcW w:type="dxa" w:w="1425"/>
            <w:shd w:val="clear" w:color="auto" w:fill="1F3864"/>
          </w:tcPr>
          <w:p>
            <w:r/>
            <w:r>
              <w:rPr>
                <w:b/>
                <w:color w:val="FFFFFF"/>
                <w:sz w:val="14"/>
              </w:rPr>
              <w:t>Top-of-search rate (most rows)</w:t>
            </w:r>
          </w:p>
        </w:tc>
        <w:tc>
          <w:tcPr>
            <w:tcW w:type="dxa" w:w="1425"/>
            <w:shd w:val="clear" w:color="auto" w:fill="1F3864"/>
          </w:tcPr>
          <w:p>
            <w:r/>
            <w:r>
              <w:rPr>
                <w:b/>
                <w:color w:val="FFFFFF"/>
                <w:sz w:val="14"/>
              </w:rPr>
              <w:t>Ceiling (range)</w:t>
            </w:r>
          </w:p>
        </w:tc>
        <w:tc>
          <w:tcPr>
            <w:tcW w:type="dxa" w:w="1425"/>
            <w:shd w:val="clear" w:color="auto" w:fill="1F3864"/>
          </w:tcPr>
          <w:p>
            <w:r/>
            <w:r>
              <w:rPr>
                <w:b/>
                <w:color w:val="FFFFFF"/>
                <w:sz w:val="14"/>
              </w:rPr>
              <w:t>Product-page rate</w:t>
            </w:r>
          </w:p>
        </w:tc>
        <w:tc>
          <w:tcPr>
            <w:tcW w:type="dxa" w:w="1425"/>
            <w:shd w:val="clear" w:color="auto" w:fill="1F3864"/>
          </w:tcPr>
          <w:p>
            <w:r/>
            <w:r>
              <w:rPr>
                <w:b/>
                <w:color w:val="FFFFFF"/>
                <w:sz w:val="14"/>
              </w:rPr>
              <w:t>Product pages afford</w:t>
            </w:r>
          </w:p>
        </w:tc>
      </w:tr>
      <w:tr>
        <w:tc>
          <w:tcPr>
            <w:tcW w:type="dxa" w:w="1425"/>
          </w:tcPr>
          <w:p>
            <w:r/>
            <w:r>
              <w:rPr>
                <w:sz w:val="14"/>
              </w:rPr>
              <w:t>Queen White</w:t>
            </w:r>
          </w:p>
        </w:tc>
        <w:tc>
          <w:tcPr>
            <w:tcW w:type="dxa" w:w="1425"/>
          </w:tcPr>
          <w:p>
            <w:r/>
            <w:r>
              <w:rPr>
                <w:sz w:val="14"/>
              </w:rPr>
              <w:t>$10.74</w:t>
            </w:r>
          </w:p>
        </w:tc>
        <w:tc>
          <w:tcPr>
            <w:tcW w:type="dxa" w:w="1425"/>
          </w:tcPr>
          <w:p>
            <w:r/>
            <w:r>
              <w:rPr>
                <w:sz w:val="14"/>
              </w:rPr>
              <w:t>Sep, 95 units</w:t>
            </w:r>
          </w:p>
        </w:tc>
        <w:tc>
          <w:tcPr>
            <w:tcW w:type="dxa" w:w="1425"/>
          </w:tcPr>
          <w:p>
            <w:r/>
            <w:r>
              <w:rPr>
                <w:sz w:val="14"/>
              </w:rPr>
              <w:t>20.51%</w:t>
            </w:r>
          </w:p>
        </w:tc>
        <w:tc>
          <w:tcPr>
            <w:tcW w:type="dxa" w:w="1425"/>
          </w:tcPr>
          <w:p>
            <w:r/>
            <w:r>
              <w:rPr>
                <w:sz w:val="14"/>
              </w:rPr>
              <w:t>$2.20 (1.61–2.83)</w:t>
            </w:r>
          </w:p>
        </w:tc>
        <w:tc>
          <w:tcPr>
            <w:tcW w:type="dxa" w:w="1425"/>
          </w:tcPr>
          <w:p>
            <w:r/>
            <w:r>
              <w:rPr>
                <w:sz w:val="14"/>
              </w:rPr>
              <w:t>7.69%</w:t>
            </w:r>
          </w:p>
        </w:tc>
        <w:tc>
          <w:tcPr>
            <w:tcW w:type="dxa" w:w="1425"/>
          </w:tcPr>
          <w:p>
            <w:r/>
            <w:r>
              <w:rPr>
                <w:sz w:val="14"/>
              </w:rPr>
              <w:t>$0.83</w:t>
            </w:r>
          </w:p>
        </w:tc>
      </w:tr>
      <w:tr>
        <w:tc>
          <w:tcPr>
            <w:tcW w:type="dxa" w:w="1425"/>
          </w:tcPr>
          <w:p>
            <w:r/>
            <w:r>
              <w:rPr>
                <w:sz w:val="14"/>
              </w:rPr>
              <w:t>King White</w:t>
            </w:r>
          </w:p>
        </w:tc>
        <w:tc>
          <w:tcPr>
            <w:tcW w:type="dxa" w:w="1425"/>
          </w:tcPr>
          <w:p>
            <w:r/>
            <w:r>
              <w:rPr>
                <w:sz w:val="14"/>
              </w:rPr>
              <w:t>$8.98</w:t>
            </w:r>
          </w:p>
        </w:tc>
        <w:tc>
          <w:tcPr>
            <w:tcW w:type="dxa" w:w="1425"/>
          </w:tcPr>
          <w:p>
            <w:r/>
            <w:r>
              <w:rPr>
                <w:sz w:val="14"/>
              </w:rPr>
              <w:t>Sep, 112 units</w:t>
            </w:r>
          </w:p>
        </w:tc>
        <w:tc>
          <w:tcPr>
            <w:tcW w:type="dxa" w:w="1425"/>
          </w:tcPr>
          <w:p>
            <w:r/>
            <w:r>
              <w:rPr>
                <w:sz w:val="14"/>
              </w:rPr>
              <w:t>22.19%</w:t>
            </w:r>
          </w:p>
        </w:tc>
        <w:tc>
          <w:tcPr>
            <w:tcW w:type="dxa" w:w="1425"/>
          </w:tcPr>
          <w:p>
            <w:r/>
            <w:r>
              <w:rPr>
                <w:sz w:val="14"/>
              </w:rPr>
              <w:t>$1.99 (1.50–2.93)</w:t>
            </w:r>
          </w:p>
        </w:tc>
        <w:tc>
          <w:tcPr>
            <w:tcW w:type="dxa" w:w="1425"/>
          </w:tcPr>
          <w:p>
            <w:r/>
            <w:r>
              <w:rPr>
                <w:sz w:val="14"/>
              </w:rPr>
              <w:t>9.20%</w:t>
            </w:r>
          </w:p>
        </w:tc>
        <w:tc>
          <w:tcPr>
            <w:tcW w:type="dxa" w:w="1425"/>
          </w:tcPr>
          <w:p>
            <w:r/>
            <w:r>
              <w:rPr>
                <w:sz w:val="14"/>
              </w:rPr>
              <w:t>$0.83</w:t>
            </w:r>
          </w:p>
        </w:tc>
      </w:tr>
      <w:tr>
        <w:tc>
          <w:tcPr>
            <w:tcW w:type="dxa" w:w="1425"/>
          </w:tcPr>
          <w:p>
            <w:r/>
            <w:r>
              <w:rPr>
                <w:sz w:val="14"/>
              </w:rPr>
              <w:t>Full Cool Grey</w:t>
            </w:r>
          </w:p>
        </w:tc>
        <w:tc>
          <w:tcPr>
            <w:tcW w:type="dxa" w:w="1425"/>
          </w:tcPr>
          <w:p>
            <w:r/>
            <w:r>
              <w:rPr>
                <w:sz w:val="14"/>
              </w:rPr>
              <w:t>$8.15</w:t>
            </w:r>
          </w:p>
        </w:tc>
        <w:tc>
          <w:tcPr>
            <w:tcW w:type="dxa" w:w="1425"/>
          </w:tcPr>
          <w:p>
            <w:r/>
            <w:r>
              <w:rPr>
                <w:sz w:val="14"/>
              </w:rPr>
              <w:t>15 Jul–30 Sep, 62 units (Sep had 16)</w:t>
            </w:r>
          </w:p>
        </w:tc>
        <w:tc>
          <w:tcPr>
            <w:tcW w:type="dxa" w:w="1425"/>
          </w:tcPr>
          <w:p>
            <w:r/>
            <w:r>
              <w:rPr>
                <w:sz w:val="14"/>
              </w:rPr>
              <w:t>16.99%</w:t>
            </w:r>
          </w:p>
        </w:tc>
        <w:tc>
          <w:tcPr>
            <w:tcW w:type="dxa" w:w="1425"/>
          </w:tcPr>
          <w:p>
            <w:r/>
            <w:r>
              <w:rPr>
                <w:sz w:val="14"/>
              </w:rPr>
              <w:t>$1.38</w:t>
            </w:r>
          </w:p>
        </w:tc>
        <w:tc>
          <w:tcPr>
            <w:tcW w:type="dxa" w:w="1425"/>
          </w:tcPr>
          <w:p>
            <w:r/>
            <w:r>
              <w:rPr>
                <w:sz w:val="14"/>
              </w:rPr>
              <w:t>6.66%</w:t>
            </w:r>
          </w:p>
        </w:tc>
        <w:tc>
          <w:tcPr>
            <w:tcW w:type="dxa" w:w="1425"/>
          </w:tcPr>
          <w:p>
            <w:r/>
            <w:r>
              <w:rPr>
                <w:sz w:val="14"/>
              </w:rPr>
              <w:t>$0.54</w:t>
            </w:r>
          </w:p>
        </w:tc>
      </w:tr>
    </w:tbl>
    <w:p/>
    <w:p>
      <w:r>
        <w:t>Rates: the size family's 30-day top-of-search conversion (Queen 20.51% on 395 clicks, King 22.19% on 383; Full (6 clicks), Twin (7) and Cal King (0) are under 50 and use the all-size 21.24%). A row with its own clicks on the same child blends them in from 15 clicks and uses its own from 50; re-pointed rows use the family rate × 0.8. The ceiling is the break-even cost per click, so a row at its ceiling runs at the child's break-even ACoS.</w:t>
      </w:r>
    </w:p>
    <w:p>
      <w:pPr>
        <w:pStyle w:val="Heading2"/>
      </w:pPr>
      <w:r>
        <w:t>Table 3 — the re-solve on the biggest Exact campaigns</w:t>
      </w:r>
    </w:p>
    <w:tbl>
      <w:tblPr>
        <w:tblStyle w:val="TableGrid"/>
        <w:tblW w:type="auto" w:w="0"/>
        <w:tblLook w:firstColumn="1" w:firstRow="1" w:lastColumn="0" w:lastRow="0" w:noHBand="0" w:noVBand="1" w:val="04A0"/>
      </w:tblPr>
      <w:tblGrid>
        <w:gridCol w:w="2493"/>
        <w:gridCol w:w="2493"/>
        <w:gridCol w:w="2493"/>
        <w:gridCol w:w="2493"/>
      </w:tblGrid>
      <w:tr>
        <w:tc>
          <w:tcPr>
            <w:tcW w:type="dxa" w:w="3118"/>
            <w:shd w:val="clear" w:color="auto" w:fill="1F3864"/>
          </w:tcPr>
          <w:p>
            <w:r/>
            <w:r>
              <w:rPr>
                <w:b/>
                <w:color w:val="FFFFFF"/>
                <w:sz w:val="14"/>
              </w:rPr>
              <w:t>Campaign (keyword)</w:t>
            </w:r>
          </w:p>
        </w:tc>
        <w:tc>
          <w:tcPr>
            <w:tcW w:type="dxa" w:w="1587"/>
            <w:shd w:val="clear" w:color="auto" w:fill="1F3864"/>
          </w:tcPr>
          <w:p>
            <w:r/>
            <w:r>
              <w:rPr>
                <w:b/>
                <w:color w:val="FFFFFF"/>
                <w:sz w:val="14"/>
              </w:rPr>
              <w:t>Now TOS / base</w:t>
            </w:r>
          </w:p>
        </w:tc>
        <w:tc>
          <w:tcPr>
            <w:tcW w:type="dxa" w:w="907"/>
            <w:shd w:val="clear" w:color="auto" w:fill="1F3864"/>
          </w:tcPr>
          <w:p>
            <w:r/>
            <w:r>
              <w:rPr>
                <w:b/>
                <w:color w:val="FFFFFF"/>
                <w:sz w:val="14"/>
              </w:rPr>
              <w:t>Ceiling</w:t>
            </w:r>
          </w:p>
        </w:tc>
        <w:tc>
          <w:tcPr>
            <w:tcW w:type="dxa" w:w="4592"/>
            <w:shd w:val="clear" w:color="auto" w:fill="1F3864"/>
          </w:tcPr>
          <w:p>
            <w:r/>
            <w:r>
              <w:rPr>
                <w:b/>
                <w:color w:val="FFFFFF"/>
                <w:sz w:val="14"/>
              </w:rPr>
              <w:t>Write dates</w:t>
            </w:r>
          </w:p>
        </w:tc>
      </w:tr>
      <w:tr>
        <w:tc>
          <w:tcPr>
            <w:tcW w:type="dxa" w:w="3118"/>
          </w:tcPr>
          <w:p>
            <w:r/>
            <w:r>
              <w:rPr>
                <w:sz w:val="14"/>
              </w:rPr>
              <w:t>cooling fitted sheet → Queen White</w:t>
            </w:r>
          </w:p>
        </w:tc>
        <w:tc>
          <w:tcPr>
            <w:tcW w:type="dxa" w:w="1587"/>
          </w:tcPr>
          <w:p>
            <w:r/>
            <w:r>
              <w:rPr>
                <w:sz w:val="14"/>
              </w:rPr>
              <w:t>$3.78 / $1.80</w:t>
            </w:r>
          </w:p>
        </w:tc>
        <w:tc>
          <w:tcPr>
            <w:tcW w:type="dxa" w:w="907"/>
          </w:tcPr>
          <w:p>
            <w:r/>
            <w:r>
              <w:rPr>
                <w:sz w:val="14"/>
              </w:rPr>
              <w:t>$1.61</w:t>
            </w:r>
          </w:p>
        </w:tc>
        <w:tc>
          <w:tcPr>
            <w:tcW w:type="dxa" w:w="4592"/>
          </w:tcPr>
          <w:p>
            <w:r/>
            <w:r>
              <w:rPr>
                <w:sz w:val="14"/>
              </w:rPr>
              <w:t>2 Oct rest-of-search modifier $0.00; 22 Oct TOS $3.10; 5 Nov base bid $1.35; 19 Nov base bid $1.01; 3 Dec base bid $0.83</w:t>
            </w:r>
          </w:p>
        </w:tc>
      </w:tr>
      <w:tr>
        <w:tc>
          <w:tcPr>
            <w:tcW w:type="dxa" w:w="3118"/>
          </w:tcPr>
          <w:p>
            <w:r/>
            <w:r>
              <w:rPr>
                <w:sz w:val="14"/>
              </w:rPr>
              <w:t>cool fitted sheet queen → Queen White</w:t>
            </w:r>
          </w:p>
        </w:tc>
        <w:tc>
          <w:tcPr>
            <w:tcW w:type="dxa" w:w="1587"/>
          </w:tcPr>
          <w:p>
            <w:r/>
            <w:r>
              <w:rPr>
                <w:sz w:val="14"/>
              </w:rPr>
              <w:t>$4.84 / $2.00</w:t>
            </w:r>
          </w:p>
        </w:tc>
        <w:tc>
          <w:tcPr>
            <w:tcW w:type="dxa" w:w="907"/>
          </w:tcPr>
          <w:p>
            <w:r/>
            <w:r>
              <w:rPr>
                <w:sz w:val="14"/>
              </w:rPr>
              <w:t>$2.83</w:t>
            </w:r>
          </w:p>
        </w:tc>
        <w:tc>
          <w:tcPr>
            <w:tcW w:type="dxa" w:w="4592"/>
          </w:tcPr>
          <w:p>
            <w:r/>
            <w:r>
              <w:rPr>
                <w:sz w:val="14"/>
              </w:rPr>
              <w:t>5 Nov TOS $3.95; 19 Nov base bid $1.50; 3 Dec base bid $1.12; 17 Dec base bid $0.84</w:t>
            </w:r>
          </w:p>
        </w:tc>
      </w:tr>
      <w:tr>
        <w:tc>
          <w:tcPr>
            <w:tcW w:type="dxa" w:w="3118"/>
          </w:tcPr>
          <w:p>
            <w:r/>
            <w:r>
              <w:rPr>
                <w:sz w:val="14"/>
              </w:rPr>
              <w:t>cool fitted sheet king → King White</w:t>
            </w:r>
          </w:p>
        </w:tc>
        <w:tc>
          <w:tcPr>
            <w:tcW w:type="dxa" w:w="1587"/>
          </w:tcPr>
          <w:p>
            <w:r/>
            <w:r>
              <w:rPr>
                <w:sz w:val="14"/>
              </w:rPr>
              <w:t>$4.18 / $1.90</w:t>
            </w:r>
          </w:p>
        </w:tc>
        <w:tc>
          <w:tcPr>
            <w:tcW w:type="dxa" w:w="907"/>
          </w:tcPr>
          <w:p>
            <w:r/>
            <w:r>
              <w:rPr>
                <w:sz w:val="14"/>
              </w:rPr>
              <w:t>$1.50</w:t>
            </w:r>
          </w:p>
        </w:tc>
        <w:tc>
          <w:tcPr>
            <w:tcW w:type="dxa" w:w="4592"/>
          </w:tcPr>
          <w:p>
            <w:r/>
            <w:r>
              <w:rPr>
                <w:sz w:val="14"/>
              </w:rPr>
              <w:t>2 Oct rider bids 1 keyword(s) by their own bid; 22 Oct TOS $3.54; 5 Nov base bid $1.42; 19 Nov base bid $1.06; 3 Dec base bid $0.83</w:t>
            </w:r>
          </w:p>
        </w:tc>
      </w:tr>
      <w:tr>
        <w:tc>
          <w:tcPr>
            <w:tcW w:type="dxa" w:w="3118"/>
          </w:tcPr>
          <w:p>
            <w:r/>
            <w:r>
              <w:rPr>
                <w:sz w:val="14"/>
              </w:rPr>
              <w:t>king cooling fitted sheet → King White</w:t>
            </w:r>
          </w:p>
        </w:tc>
        <w:tc>
          <w:tcPr>
            <w:tcW w:type="dxa" w:w="1587"/>
          </w:tcPr>
          <w:p>
            <w:r/>
            <w:r>
              <w:rPr>
                <w:sz w:val="14"/>
              </w:rPr>
              <w:t>$3.80 / $1.90</w:t>
            </w:r>
          </w:p>
        </w:tc>
        <w:tc>
          <w:tcPr>
            <w:tcW w:type="dxa" w:w="907"/>
          </w:tcPr>
          <w:p>
            <w:r/>
            <w:r>
              <w:rPr>
                <w:sz w:val="14"/>
              </w:rPr>
              <w:t>$2.41</w:t>
            </w:r>
          </w:p>
        </w:tc>
        <w:tc>
          <w:tcPr>
            <w:tcW w:type="dxa" w:w="4592"/>
          </w:tcPr>
          <w:p>
            <w:r/>
            <w:r>
              <w:rPr>
                <w:sz w:val="14"/>
              </w:rPr>
              <w:t>5 Nov TOS $3.14; 19 Nov base bid $1.42; 3 Dec base bid $1.06; 17 Dec base bid $0.83</w:t>
            </w:r>
          </w:p>
        </w:tc>
      </w:tr>
      <w:tr>
        <w:tc>
          <w:tcPr>
            <w:tcW w:type="dxa" w:w="3118"/>
          </w:tcPr>
          <w:p>
            <w:r/>
            <w:r>
              <w:rPr>
                <w:sz w:val="14"/>
              </w:rPr>
              <w:t>queen fitted sheet cooling → Queen White</w:t>
            </w:r>
          </w:p>
        </w:tc>
        <w:tc>
          <w:tcPr>
            <w:tcW w:type="dxa" w:w="1587"/>
          </w:tcPr>
          <w:p>
            <w:r/>
            <w:r>
              <w:rPr>
                <w:sz w:val="14"/>
              </w:rPr>
              <w:t>$3.99 / $1.90</w:t>
            </w:r>
          </w:p>
        </w:tc>
        <w:tc>
          <w:tcPr>
            <w:tcW w:type="dxa" w:w="907"/>
          </w:tcPr>
          <w:p>
            <w:r/>
            <w:r>
              <w:rPr>
                <w:sz w:val="14"/>
              </w:rPr>
              <w:t>$2.44</w:t>
            </w:r>
          </w:p>
        </w:tc>
        <w:tc>
          <w:tcPr>
            <w:tcW w:type="dxa" w:w="4592"/>
          </w:tcPr>
          <w:p>
            <w:r/>
            <w:r>
              <w:rPr>
                <w:sz w:val="14"/>
              </w:rPr>
              <w:t>5 Nov TOS $3.48; 19 Nov base bid $1.42; 3 Dec base bid $1.06; 17 Dec base bid $0.83</w:t>
            </w:r>
          </w:p>
        </w:tc>
      </w:tr>
      <w:tr>
        <w:tc>
          <w:tcPr>
            <w:tcW w:type="dxa" w:w="3118"/>
          </w:tcPr>
          <w:p>
            <w:r/>
            <w:r>
              <w:rPr>
                <w:sz w:val="14"/>
              </w:rPr>
              <w:t>king size fitted sheets cooling → King White</w:t>
            </w:r>
          </w:p>
        </w:tc>
        <w:tc>
          <w:tcPr>
            <w:tcW w:type="dxa" w:w="1587"/>
          </w:tcPr>
          <w:p>
            <w:r/>
            <w:r>
              <w:rPr>
                <w:sz w:val="14"/>
              </w:rPr>
              <w:t>$4.18 / $1.90</w:t>
            </w:r>
          </w:p>
        </w:tc>
        <w:tc>
          <w:tcPr>
            <w:tcW w:type="dxa" w:w="907"/>
          </w:tcPr>
          <w:p>
            <w:r/>
            <w:r>
              <w:rPr>
                <w:sz w:val="14"/>
              </w:rPr>
              <w:t>$2.93</w:t>
            </w:r>
          </w:p>
        </w:tc>
        <w:tc>
          <w:tcPr>
            <w:tcW w:type="dxa" w:w="4592"/>
          </w:tcPr>
          <w:p>
            <w:r/>
            <w:r>
              <w:rPr>
                <w:sz w:val="14"/>
              </w:rPr>
              <w:t>5 Nov TOS $3.58; 19 Nov base bid $1.42; 3 Dec base bid $1.06; 17 Dec base bid $0.83</w:t>
            </w:r>
          </w:p>
        </w:tc>
      </w:tr>
      <w:tr>
        <w:tc>
          <w:tcPr>
            <w:tcW w:type="dxa" w:w="3118"/>
          </w:tcPr>
          <w:p>
            <w:r/>
            <w:r>
              <w:rPr>
                <w:sz w:val="14"/>
              </w:rPr>
              <w:t>cooling fitted sheet king → King White</w:t>
            </w:r>
          </w:p>
        </w:tc>
        <w:tc>
          <w:tcPr>
            <w:tcW w:type="dxa" w:w="1587"/>
          </w:tcPr>
          <w:p>
            <w:r/>
            <w:r>
              <w:rPr>
                <w:sz w:val="14"/>
              </w:rPr>
              <w:t>$3.36 / $1.60</w:t>
            </w:r>
          </w:p>
        </w:tc>
        <w:tc>
          <w:tcPr>
            <w:tcW w:type="dxa" w:w="907"/>
          </w:tcPr>
          <w:p>
            <w:r/>
            <w:r>
              <w:rPr>
                <w:sz w:val="14"/>
              </w:rPr>
              <w:t>$1.88</w:t>
            </w:r>
          </w:p>
        </w:tc>
        <w:tc>
          <w:tcPr>
            <w:tcW w:type="dxa" w:w="4592"/>
          </w:tcPr>
          <w:p>
            <w:r/>
            <w:r>
              <w:rPr>
                <w:sz w:val="14"/>
              </w:rPr>
              <w:t>2 Oct targets PAUSED</w:t>
            </w:r>
          </w:p>
        </w:tc>
      </w:tr>
      <w:tr>
        <w:tc>
          <w:tcPr>
            <w:tcW w:type="dxa" w:w="3118"/>
          </w:tcPr>
          <w:p>
            <w:r/>
            <w:r>
              <w:rPr>
                <w:sz w:val="14"/>
              </w:rPr>
              <w:t>cooling king fitted sheet → King White</w:t>
            </w:r>
          </w:p>
        </w:tc>
        <w:tc>
          <w:tcPr>
            <w:tcW w:type="dxa" w:w="1587"/>
          </w:tcPr>
          <w:p>
            <w:r/>
            <w:r>
              <w:rPr>
                <w:sz w:val="14"/>
              </w:rPr>
              <w:t>$4.46 / $2.00</w:t>
            </w:r>
          </w:p>
        </w:tc>
        <w:tc>
          <w:tcPr>
            <w:tcW w:type="dxa" w:w="907"/>
          </w:tcPr>
          <w:p>
            <w:r/>
            <w:r>
              <w:rPr>
                <w:sz w:val="14"/>
              </w:rPr>
              <w:t>$1.91</w:t>
            </w:r>
          </w:p>
        </w:tc>
        <w:tc>
          <w:tcPr>
            <w:tcW w:type="dxa" w:w="4592"/>
          </w:tcPr>
          <w:p>
            <w:r/>
            <w:r>
              <w:rPr>
                <w:sz w:val="14"/>
              </w:rPr>
              <w:t>2 Oct rider bids 1 keyword(s) by their own bid; 22 Oct TOS $3.56; 5 Nov base bid $1.50; 19 Nov base bid $1.12; 3 Dec base bid $0.84</w:t>
            </w:r>
          </w:p>
        </w:tc>
      </w:tr>
      <w:tr>
        <w:tc>
          <w:tcPr>
            <w:tcW w:type="dxa" w:w="3118"/>
          </w:tcPr>
          <w:p>
            <w:r/>
            <w:r>
              <w:rPr>
                <w:sz w:val="14"/>
              </w:rPr>
              <w:t>cool fitted sheet king → King White</w:t>
            </w:r>
          </w:p>
        </w:tc>
        <w:tc>
          <w:tcPr>
            <w:tcW w:type="dxa" w:w="1587"/>
          </w:tcPr>
          <w:p>
            <w:r/>
            <w:r>
              <w:rPr>
                <w:sz w:val="14"/>
              </w:rPr>
              <w:t>$4.18 / $1.90</w:t>
            </w:r>
          </w:p>
        </w:tc>
        <w:tc>
          <w:tcPr>
            <w:tcW w:type="dxa" w:w="907"/>
          </w:tcPr>
          <w:p>
            <w:r/>
            <w:r>
              <w:rPr>
                <w:sz w:val="14"/>
              </w:rPr>
              <w:t>$1.87</w:t>
            </w:r>
          </w:p>
        </w:tc>
        <w:tc>
          <w:tcPr>
            <w:tcW w:type="dxa" w:w="4592"/>
          </w:tcPr>
          <w:p>
            <w:r/>
            <w:r>
              <w:rPr>
                <w:sz w:val="14"/>
              </w:rPr>
              <w:t>2 Oct rest-of-search modifier $0.00; 5 Nov TOS $3.40; 19 Nov base bid $1.42</w:t>
            </w:r>
          </w:p>
        </w:tc>
      </w:tr>
      <w:tr>
        <w:tc>
          <w:tcPr>
            <w:tcW w:type="dxa" w:w="3118"/>
          </w:tcPr>
          <w:p>
            <w:r/>
            <w:r>
              <w:rPr>
                <w:sz w:val="14"/>
              </w:rPr>
              <w:t>king size fitted sheets only cooling → King White</w:t>
            </w:r>
          </w:p>
        </w:tc>
        <w:tc>
          <w:tcPr>
            <w:tcW w:type="dxa" w:w="1587"/>
          </w:tcPr>
          <w:p>
            <w:r/>
            <w:r>
              <w:rPr>
                <w:sz w:val="14"/>
              </w:rPr>
              <w:t>$5.48 / $2.61</w:t>
            </w:r>
          </w:p>
        </w:tc>
        <w:tc>
          <w:tcPr>
            <w:tcW w:type="dxa" w:w="907"/>
          </w:tcPr>
          <w:p>
            <w:r/>
            <w:r>
              <w:rPr>
                <w:sz w:val="14"/>
              </w:rPr>
              <w:t>$2.20</w:t>
            </w:r>
          </w:p>
        </w:tc>
        <w:tc>
          <w:tcPr>
            <w:tcW w:type="dxa" w:w="4592"/>
          </w:tcPr>
          <w:p>
            <w:r/>
            <w:r>
              <w:rPr>
                <w:sz w:val="14"/>
              </w:rPr>
              <w:t>2 Oct rider bids 1 keyword(s) by their own bid; 5 Nov TOS $3.83; 19 Nov base bid $1.96; 3 Dec base bid $1.47; 17 Dec base bid $1.10; 31 Dec base bid $0.83</w:t>
            </w:r>
          </w:p>
        </w:tc>
      </w:tr>
      <w:tr>
        <w:tc>
          <w:tcPr>
            <w:tcW w:type="dxa" w:w="3118"/>
          </w:tcPr>
          <w:p>
            <w:r/>
            <w:r>
              <w:rPr>
                <w:sz w:val="14"/>
              </w:rPr>
              <w:t>queen fitted sheet only cooling → Queen White</w:t>
            </w:r>
          </w:p>
        </w:tc>
        <w:tc>
          <w:tcPr>
            <w:tcW w:type="dxa" w:w="1587"/>
          </w:tcPr>
          <w:p>
            <w:r/>
            <w:r>
              <w:rPr>
                <w:sz w:val="14"/>
              </w:rPr>
              <w:t>$3.41 / $1.60</w:t>
            </w:r>
          </w:p>
        </w:tc>
        <w:tc>
          <w:tcPr>
            <w:tcW w:type="dxa" w:w="907"/>
          </w:tcPr>
          <w:p>
            <w:r/>
            <w:r>
              <w:rPr>
                <w:sz w:val="14"/>
              </w:rPr>
              <w:t>$2.20</w:t>
            </w:r>
          </w:p>
        </w:tc>
        <w:tc>
          <w:tcPr>
            <w:tcW w:type="dxa" w:w="4592"/>
          </w:tcPr>
          <w:p>
            <w:r/>
            <w:r>
              <w:rPr>
                <w:sz w:val="14"/>
              </w:rPr>
              <w:t>22 Oct TOS $3.03; 5 Nov base bid $1.20; 19 Nov base bid $0.90; 3 Dec base bid $0.83</w:t>
            </w:r>
          </w:p>
        </w:tc>
      </w:tr>
      <w:tr>
        <w:tc>
          <w:tcPr>
            <w:tcW w:type="dxa" w:w="3118"/>
          </w:tcPr>
          <w:p>
            <w:r/>
            <w:r>
              <w:rPr>
                <w:sz w:val="14"/>
              </w:rPr>
              <w:t>cooling king fitted sheet only → King White</w:t>
            </w:r>
          </w:p>
        </w:tc>
        <w:tc>
          <w:tcPr>
            <w:tcW w:type="dxa" w:w="1587"/>
          </w:tcPr>
          <w:p>
            <w:r/>
            <w:r>
              <w:rPr>
                <w:sz w:val="14"/>
              </w:rPr>
              <w:t>$3.80 / $1.90</w:t>
            </w:r>
          </w:p>
        </w:tc>
        <w:tc>
          <w:tcPr>
            <w:tcW w:type="dxa" w:w="907"/>
          </w:tcPr>
          <w:p>
            <w:r/>
            <w:r>
              <w:rPr>
                <w:sz w:val="14"/>
              </w:rPr>
              <w:t>$2.09</w:t>
            </w:r>
          </w:p>
        </w:tc>
        <w:tc>
          <w:tcPr>
            <w:tcW w:type="dxa" w:w="4592"/>
          </w:tcPr>
          <w:p>
            <w:r/>
            <w:r>
              <w:rPr>
                <w:sz w:val="14"/>
              </w:rPr>
              <w:t>2 Oct TOS $2.66; 2 Oct base bid $1.42; 22 Oct TOS $2.09; 22 Oct base bid $1.06; 5 Nov base bid $0.83</w:t>
            </w:r>
          </w:p>
        </w:tc>
      </w:tr>
      <w:tr>
        <w:tc>
          <w:tcPr>
            <w:tcW w:type="dxa" w:w="3118"/>
          </w:tcPr>
          <w:p>
            <w:r/>
            <w:r>
              <w:rPr>
                <w:sz w:val="14"/>
              </w:rPr>
              <w:t>queen cooling fitted sheet only → Queen White</w:t>
            </w:r>
          </w:p>
        </w:tc>
        <w:tc>
          <w:tcPr>
            <w:tcW w:type="dxa" w:w="1587"/>
          </w:tcPr>
          <w:p>
            <w:r/>
            <w:r>
              <w:rPr>
                <w:sz w:val="14"/>
              </w:rPr>
              <w:t>$5.10 / $2.55</w:t>
            </w:r>
          </w:p>
        </w:tc>
        <w:tc>
          <w:tcPr>
            <w:tcW w:type="dxa" w:w="907"/>
          </w:tcPr>
          <w:p>
            <w:r/>
            <w:r>
              <w:rPr>
                <w:sz w:val="14"/>
              </w:rPr>
              <w:t>$2.20</w:t>
            </w:r>
          </w:p>
        </w:tc>
        <w:tc>
          <w:tcPr>
            <w:tcW w:type="dxa" w:w="4592"/>
          </w:tcPr>
          <w:p>
            <w:r/>
            <w:r>
              <w:rPr>
                <w:sz w:val="14"/>
              </w:rPr>
              <w:t>5 Nov TOS $3.33; 19 Nov base bid $1.91; 3 Dec base bid $1.43; 17 Dec base bid $1.07; 31 Dec base bid $0.83</w:t>
            </w:r>
          </w:p>
        </w:tc>
      </w:tr>
      <w:tr>
        <w:tc>
          <w:tcPr>
            <w:tcW w:type="dxa" w:w="3118"/>
          </w:tcPr>
          <w:p>
            <w:r/>
            <w:r>
              <w:rPr>
                <w:sz w:val="14"/>
              </w:rPr>
              <w:t>king size cooling fitted sheets only → King White</w:t>
            </w:r>
          </w:p>
        </w:tc>
        <w:tc>
          <w:tcPr>
            <w:tcW w:type="dxa" w:w="1587"/>
          </w:tcPr>
          <w:p>
            <w:r/>
            <w:r>
              <w:rPr>
                <w:sz w:val="14"/>
              </w:rPr>
              <w:t>$2.06 / $1.03</w:t>
            </w:r>
          </w:p>
        </w:tc>
        <w:tc>
          <w:tcPr>
            <w:tcW w:type="dxa" w:w="907"/>
          </w:tcPr>
          <w:p>
            <w:r/>
            <w:r>
              <w:rPr>
                <w:sz w:val="14"/>
              </w:rPr>
              <w:t>$1.96</w:t>
            </w:r>
          </w:p>
        </w:tc>
        <w:tc>
          <w:tcPr>
            <w:tcW w:type="dxa" w:w="4592"/>
          </w:tcPr>
          <w:p>
            <w:r/>
            <w:r>
              <w:rPr>
                <w:sz w:val="14"/>
              </w:rPr>
              <w:t>22 Oct base bid $0.83</w:t>
            </w:r>
          </w:p>
        </w:tc>
      </w:tr>
      <w:tr>
        <w:tc>
          <w:tcPr>
            <w:tcW w:type="dxa" w:w="3118"/>
          </w:tcPr>
          <w:p>
            <w:r/>
            <w:r>
              <w:rPr>
                <w:sz w:val="14"/>
              </w:rPr>
              <w:t>deep pocket cooling fitted sheet → Queen White</w:t>
            </w:r>
          </w:p>
        </w:tc>
        <w:tc>
          <w:tcPr>
            <w:tcW w:type="dxa" w:w="1587"/>
          </w:tcPr>
          <w:p>
            <w:r/>
            <w:r>
              <w:rPr>
                <w:sz w:val="14"/>
              </w:rPr>
              <w:t>$2.62 / $1.50</w:t>
            </w:r>
          </w:p>
        </w:tc>
        <w:tc>
          <w:tcPr>
            <w:tcW w:type="dxa" w:w="907"/>
          </w:tcPr>
          <w:p>
            <w:r/>
            <w:r>
              <w:rPr>
                <w:sz w:val="14"/>
              </w:rPr>
              <w:t>$2.20</w:t>
            </w:r>
          </w:p>
        </w:tc>
        <w:tc>
          <w:tcPr>
            <w:tcW w:type="dxa" w:w="4592"/>
          </w:tcPr>
          <w:p>
            <w:r/>
            <w:r>
              <w:rPr>
                <w:sz w:val="14"/>
              </w:rPr>
              <w:t>2 Oct TOS $2.20; 2 Oct base bid $1.12; 22 Oct base bid $0.84</w:t>
            </w:r>
          </w:p>
        </w:tc>
      </w:tr>
    </w:tbl>
    <w:p/>
    <w:p>
      <w:pPr>
        <w:pStyle w:val="ListBullet"/>
      </w:pPr>
      <w:r>
        <w:t>17 of 29 priced Exact campaigns step their top-of-search price down; 10 hold it (at or under the ceiling) and may still cut the base. 16 held page-one campaigns take a first step to the CPC paid (22 Oct, 5 Nov); 5 prices move on 2 Oct.</w:t>
      </w:r>
    </w:p>
    <w:p>
      <w:pPr>
        <w:pStyle w:val="ListBullet"/>
      </w:pPr>
      <w:r>
        <w:t>A base cut is capped at 25% a write on a row with sales and 50% without, floor $0.50 (the floor only stops a cut), and repeats until the base is within 5% of what a product-page click affords: 28 bases, 17 of them in more than one step. On the 15 held rows the cut waits for the price walk and stops where total orders would fall under 70% of 6–19 Sep (1 stop there).</w:t>
      </w:r>
    </w:p>
    <w:p>
      <w:pPr>
        <w:pStyle w:val="ListBullet"/>
      </w:pPr>
      <w:r>
        <w:t>Pricing is per campaign with the modifier solved on the base; multi-keyword campaigns move every keyword's bid by the same percentage, and a keyword already at or under $0.50 is left alone.</w:t>
      </w:r>
    </w:p>
    <w:p>
      <w:pPr>
        <w:pStyle w:val="Heading2"/>
      </w:pPr>
      <w:r>
        <w:t>Table 4 — pushes: none funded</w:t>
      </w:r>
    </w:p>
    <w:p>
      <w:r>
        <w:t>A climb needs every condition together — and posture to allow a premium. Every ranking term misses at least one, and posture is amber, so each stays at or walks toward its ceiling with no premium beyond the rank-hold cost, and is re-tested in February.</w:t>
      </w:r>
    </w:p>
    <w:p>
      <w:pPr>
        <w:pStyle w:val="Heading1"/>
      </w:pPr>
      <w:r>
        <w:t>A15. LTSF — the aged stock</w:t>
      </w:r>
    </w:p>
    <w:p>
      <w:r>
        <w:t>Command Center LTSF: 204 aged units, $211 a month now and $444 over six months; workflow 24 at risk. Sellerboard booked $229 of long-term storage in September. No clearance pricing here: the 7 Oct deal moves units, and the season decides the next six months. Re-read in November.</w:t>
      </w:r>
    </w:p>
    <w:p>
      <w:pPr>
        <w:pStyle w:val="Heading1"/>
      </w:pPr>
      <w:r>
        <w:t>A16. Inventory, reorders and Q4</w:t>
      </w:r>
    </w:p>
    <w:p>
      <w:r>
        <w:t>Reorder list: the ranking children, the back-ups, the heroes and each size's best sellers, on the seasonal clock with dated arrivals. Need to 31 Mar = the child's planning pace × the season (114.9 Q3-equivalent days from today to 31 Mar); need to 31 May the same to 31 May (191.4 days), so the spring order covers March–May (1,304, 1,431 and 1,380 units in 2026). Both are net of sellable stock, FC transfers and dated arrivals. Order by = the date cover falls under 90 days counting arrivals inside the window, or 1 Dec if earlier. Spring order 4,988 units, 1,956 of them needed to reach 31 Mar.</w:t>
      </w:r>
    </w:p>
    <w:tbl>
      <w:tblPr>
        <w:tblStyle w:val="TableGrid"/>
        <w:tblW w:type="auto" w:w="0"/>
        <w:tblLook w:firstColumn="1" w:firstRow="1" w:lastColumn="0" w:lastRow="0" w:noHBand="0" w:noVBand="1" w:val="04A0"/>
      </w:tblPr>
      <w:tblGrid>
        <w:gridCol w:w="907"/>
        <w:gridCol w:w="907"/>
        <w:gridCol w:w="907"/>
        <w:gridCol w:w="907"/>
        <w:gridCol w:w="907"/>
        <w:gridCol w:w="907"/>
        <w:gridCol w:w="907"/>
        <w:gridCol w:w="907"/>
        <w:gridCol w:w="907"/>
        <w:gridCol w:w="907"/>
        <w:gridCol w:w="907"/>
      </w:tblGrid>
      <w:tr>
        <w:tc>
          <w:tcPr>
            <w:tcW w:type="dxa" w:w="907"/>
            <w:shd w:val="clear" w:color="auto" w:fill="1F3864"/>
          </w:tcPr>
          <w:p>
            <w:r/>
            <w:r>
              <w:rPr>
                <w:b/>
                <w:color w:val="FFFFFF"/>
                <w:sz w:val="14"/>
              </w:rPr>
              <w:t>Child</w:t>
            </w:r>
          </w:p>
        </w:tc>
        <w:tc>
          <w:tcPr>
            <w:tcW w:type="dxa" w:w="907"/>
            <w:shd w:val="clear" w:color="auto" w:fill="1F3864"/>
          </w:tcPr>
          <w:p>
            <w:r/>
            <w:r>
              <w:rPr>
                <w:b/>
                <w:color w:val="FFFFFF"/>
                <w:sz w:val="14"/>
              </w:rPr>
              <w:t>Pace/day</w:t>
            </w:r>
          </w:p>
        </w:tc>
        <w:tc>
          <w:tcPr>
            <w:tcW w:type="dxa" w:w="907"/>
            <w:shd w:val="clear" w:color="auto" w:fill="1F3864"/>
          </w:tcPr>
          <w:p>
            <w:r/>
            <w:r>
              <w:rPr>
                <w:b/>
                <w:color w:val="FFFFFF"/>
                <w:sz w:val="14"/>
              </w:rPr>
              <w:t>Sellable</w:t>
            </w:r>
          </w:p>
        </w:tc>
        <w:tc>
          <w:tcPr>
            <w:tcW w:type="dxa" w:w="907"/>
            <w:shd w:val="clear" w:color="auto" w:fill="1F3864"/>
          </w:tcPr>
          <w:p>
            <w:r/>
            <w:r>
              <w:rPr>
                <w:b/>
                <w:color w:val="FFFFFF"/>
                <w:sz w:val="14"/>
              </w:rPr>
              <w:t>Arriving</w:t>
            </w:r>
          </w:p>
        </w:tc>
        <w:tc>
          <w:tcPr>
            <w:tcW w:type="dxa" w:w="907"/>
            <w:shd w:val="clear" w:color="auto" w:fill="1F3864"/>
          </w:tcPr>
          <w:p>
            <w:r/>
            <w:r>
              <w:rPr>
                <w:b/>
                <w:color w:val="FFFFFF"/>
                <w:sz w:val="14"/>
              </w:rPr>
              <w:t>Runs out (with arrivals)</w:t>
            </w:r>
          </w:p>
        </w:tc>
        <w:tc>
          <w:tcPr>
            <w:tcW w:type="dxa" w:w="907"/>
            <w:shd w:val="clear" w:color="auto" w:fill="1F3864"/>
          </w:tcPr>
          <w:p>
            <w:r/>
            <w:r>
              <w:rPr>
                <w:b/>
                <w:color w:val="FFFFFF"/>
                <w:sz w:val="14"/>
              </w:rPr>
              <w:t>Need to 31 Mar</w:t>
            </w:r>
          </w:p>
        </w:tc>
        <w:tc>
          <w:tcPr>
            <w:tcW w:type="dxa" w:w="907"/>
            <w:shd w:val="clear" w:color="auto" w:fill="1F3864"/>
          </w:tcPr>
          <w:p>
            <w:r/>
            <w:r>
              <w:rPr>
                <w:b/>
                <w:color w:val="FFFFFF"/>
                <w:sz w:val="14"/>
              </w:rPr>
              <w:t>Short to 31 Mar</w:t>
            </w:r>
          </w:p>
        </w:tc>
        <w:tc>
          <w:tcPr>
            <w:tcW w:type="dxa" w:w="907"/>
            <w:shd w:val="clear" w:color="auto" w:fill="1F3864"/>
          </w:tcPr>
          <w:p>
            <w:r/>
            <w:r>
              <w:rPr>
                <w:b/>
                <w:color w:val="FFFFFF"/>
                <w:sz w:val="14"/>
              </w:rPr>
              <w:t>Need to 31 May</w:t>
            </w:r>
          </w:p>
        </w:tc>
        <w:tc>
          <w:tcPr>
            <w:tcW w:type="dxa" w:w="907"/>
            <w:shd w:val="clear" w:color="auto" w:fill="1F3864"/>
          </w:tcPr>
          <w:p>
            <w:r/>
            <w:r>
              <w:rPr>
                <w:b/>
                <w:color w:val="FFFFFF"/>
                <w:sz w:val="14"/>
              </w:rPr>
              <w:t>Spring order</w:t>
            </w:r>
          </w:p>
        </w:tc>
        <w:tc>
          <w:tcPr>
            <w:tcW w:type="dxa" w:w="907"/>
            <w:shd w:val="clear" w:color="auto" w:fill="1F3864"/>
          </w:tcPr>
          <w:p>
            <w:r/>
            <w:r>
              <w:rPr>
                <w:b/>
                <w:color w:val="FFFFFF"/>
                <w:sz w:val="14"/>
              </w:rPr>
              <w:t>Order by</w:t>
            </w:r>
          </w:p>
        </w:tc>
        <w:tc>
          <w:tcPr>
            <w:tcW w:type="dxa" w:w="907"/>
            <w:shd w:val="clear" w:color="auto" w:fill="1F3864"/>
          </w:tcPr>
          <w:p>
            <w:r/>
            <w:r>
              <w:rPr>
                <w:b/>
                <w:color w:val="FFFFFF"/>
                <w:sz w:val="14"/>
              </w:rPr>
              <w:t>Tier</w:t>
            </w:r>
          </w:p>
        </w:tc>
      </w:tr>
      <w:tr>
        <w:tc>
          <w:tcPr>
            <w:tcW w:type="dxa" w:w="907"/>
          </w:tcPr>
          <w:p>
            <w:r/>
            <w:r>
              <w:rPr>
                <w:sz w:val="14"/>
              </w:rPr>
              <w:t>Cal King White</w:t>
            </w:r>
          </w:p>
        </w:tc>
        <w:tc>
          <w:tcPr>
            <w:tcW w:type="dxa" w:w="907"/>
          </w:tcPr>
          <w:p>
            <w:r/>
            <w:r>
              <w:rPr>
                <w:sz w:val="14"/>
              </w:rPr>
              <w:t>0.46</w:t>
            </w:r>
          </w:p>
        </w:tc>
        <w:tc>
          <w:tcPr>
            <w:tcW w:type="dxa" w:w="907"/>
          </w:tcPr>
          <w:p>
            <w:r/>
            <w:r>
              <w:rPr>
                <w:sz w:val="14"/>
              </w:rPr>
              <w:t>23</w:t>
            </w:r>
          </w:p>
        </w:tc>
        <w:tc>
          <w:tcPr>
            <w:tcW w:type="dxa" w:w="907"/>
          </w:tcPr>
          <w:p>
            <w:r/>
            <w:r>
              <w:rPr>
                <w:sz w:val="14"/>
              </w:rPr>
              <w:t>2</w:t>
            </w:r>
          </w:p>
        </w:tc>
        <w:tc>
          <w:tcPr>
            <w:tcW w:type="dxa" w:w="907"/>
          </w:tcPr>
          <w:p>
            <w:r/>
            <w:r>
              <w:rPr>
                <w:sz w:val="14"/>
              </w:rPr>
              <w:t>8 Jan 2027</w:t>
            </w:r>
          </w:p>
        </w:tc>
        <w:tc>
          <w:tcPr>
            <w:tcW w:type="dxa" w:w="907"/>
          </w:tcPr>
          <w:p>
            <w:r/>
            <w:r>
              <w:rPr>
                <w:sz w:val="14"/>
              </w:rPr>
              <w:t>53</w:t>
            </w:r>
          </w:p>
        </w:tc>
        <w:tc>
          <w:tcPr>
            <w:tcW w:type="dxa" w:w="907"/>
          </w:tcPr>
          <w:p>
            <w:r/>
            <w:r>
              <w:rPr>
                <w:sz w:val="14"/>
              </w:rPr>
              <w:t>28</w:t>
            </w:r>
          </w:p>
        </w:tc>
        <w:tc>
          <w:tcPr>
            <w:tcW w:type="dxa" w:w="907"/>
          </w:tcPr>
          <w:p>
            <w:r/>
            <w:r>
              <w:rPr>
                <w:sz w:val="14"/>
              </w:rPr>
              <w:t>88</w:t>
            </w:r>
          </w:p>
        </w:tc>
        <w:tc>
          <w:tcPr>
            <w:tcW w:type="dxa" w:w="907"/>
          </w:tcPr>
          <w:p>
            <w:r/>
            <w:r>
              <w:rPr>
                <w:sz w:val="14"/>
              </w:rPr>
              <w:t>63</w:t>
            </w:r>
          </w:p>
        </w:tc>
        <w:tc>
          <w:tcPr>
            <w:tcW w:type="dxa" w:w="907"/>
          </w:tcPr>
          <w:p>
            <w:r/>
            <w:r>
              <w:rPr>
                <w:sz w:val="14"/>
              </w:rPr>
              <w:t>10 Oct</w:t>
            </w:r>
          </w:p>
        </w:tc>
        <w:tc>
          <w:tcPr>
            <w:tcW w:type="dxa" w:w="907"/>
          </w:tcPr>
          <w:p>
            <w:r/>
            <w:r>
              <w:rPr>
                <w:sz w:val="14"/>
              </w:rPr>
              <w:t>B</w:t>
            </w:r>
          </w:p>
        </w:tc>
      </w:tr>
      <w:tr>
        <w:tc>
          <w:tcPr>
            <w:tcW w:type="dxa" w:w="907"/>
          </w:tcPr>
          <w:p>
            <w:r/>
            <w:r>
              <w:rPr>
                <w:sz w:val="14"/>
              </w:rPr>
              <w:t>Cal King Graphite</w:t>
            </w:r>
          </w:p>
        </w:tc>
        <w:tc>
          <w:tcPr>
            <w:tcW w:type="dxa" w:w="907"/>
          </w:tcPr>
          <w:p>
            <w:r/>
            <w:r>
              <w:rPr>
                <w:sz w:val="14"/>
              </w:rPr>
              <w:t>0.33</w:t>
            </w:r>
          </w:p>
        </w:tc>
        <w:tc>
          <w:tcPr>
            <w:tcW w:type="dxa" w:w="907"/>
          </w:tcPr>
          <w:p>
            <w:r/>
            <w:r>
              <w:rPr>
                <w:sz w:val="14"/>
              </w:rPr>
              <w:t>0</w:t>
            </w:r>
          </w:p>
        </w:tc>
        <w:tc>
          <w:tcPr>
            <w:tcW w:type="dxa" w:w="907"/>
          </w:tcPr>
          <w:p>
            <w:r/>
            <w:r>
              <w:rPr>
                <w:sz w:val="14"/>
              </w:rPr>
              <w:t>0</w:t>
            </w:r>
          </w:p>
        </w:tc>
        <w:tc>
          <w:tcPr>
            <w:tcW w:type="dxa" w:w="907"/>
          </w:tcPr>
          <w:p>
            <w:r/>
            <w:r>
              <w:rPr>
                <w:sz w:val="14"/>
              </w:rPr>
              <w:t>2 Oct</w:t>
            </w:r>
          </w:p>
        </w:tc>
        <w:tc>
          <w:tcPr>
            <w:tcW w:type="dxa" w:w="907"/>
          </w:tcPr>
          <w:p>
            <w:r/>
            <w:r>
              <w:rPr>
                <w:sz w:val="14"/>
              </w:rPr>
              <w:t>38</w:t>
            </w:r>
          </w:p>
        </w:tc>
        <w:tc>
          <w:tcPr>
            <w:tcW w:type="dxa" w:w="907"/>
          </w:tcPr>
          <w:p>
            <w:r/>
            <w:r>
              <w:rPr>
                <w:sz w:val="14"/>
              </w:rPr>
              <w:t>38</w:t>
            </w:r>
          </w:p>
        </w:tc>
        <w:tc>
          <w:tcPr>
            <w:tcW w:type="dxa" w:w="907"/>
          </w:tcPr>
          <w:p>
            <w:r/>
            <w:r>
              <w:rPr>
                <w:sz w:val="14"/>
              </w:rPr>
              <w:t>63</w:t>
            </w:r>
          </w:p>
        </w:tc>
        <w:tc>
          <w:tcPr>
            <w:tcW w:type="dxa" w:w="907"/>
          </w:tcPr>
          <w:p>
            <w:r/>
            <w:r>
              <w:rPr>
                <w:sz w:val="14"/>
              </w:rPr>
              <w:t>held</w:t>
            </w:r>
          </w:p>
        </w:tc>
        <w:tc>
          <w:tcPr>
            <w:tcW w:type="dxa" w:w="907"/>
          </w:tcPr>
          <w:p>
            <w:r/>
            <w:r>
              <w:rPr>
                <w:sz w:val="14"/>
              </w:rPr>
              <w:t>—</w:t>
            </w:r>
          </w:p>
        </w:tc>
        <w:tc>
          <w:tcPr>
            <w:tcW w:type="dxa" w:w="907"/>
          </w:tcPr>
          <w:p>
            <w:r/>
            <w:r>
              <w:rPr>
                <w:sz w:val="14"/>
              </w:rPr>
              <w:t>OUT</w:t>
            </w:r>
          </w:p>
        </w:tc>
      </w:tr>
      <w:tr>
        <w:tc>
          <w:tcPr>
            <w:tcW w:type="dxa" w:w="907"/>
          </w:tcPr>
          <w:p>
            <w:r/>
            <w:r>
              <w:rPr>
                <w:sz w:val="14"/>
              </w:rPr>
              <w:t>Cal King Midnght Black</w:t>
            </w:r>
          </w:p>
        </w:tc>
        <w:tc>
          <w:tcPr>
            <w:tcW w:type="dxa" w:w="907"/>
          </w:tcPr>
          <w:p>
            <w:r/>
            <w:r>
              <w:rPr>
                <w:sz w:val="14"/>
              </w:rPr>
              <w:t>0.4</w:t>
            </w:r>
          </w:p>
        </w:tc>
        <w:tc>
          <w:tcPr>
            <w:tcW w:type="dxa" w:w="907"/>
          </w:tcPr>
          <w:p>
            <w:r/>
            <w:r>
              <w:rPr>
                <w:sz w:val="14"/>
              </w:rPr>
              <w:t>2</w:t>
            </w:r>
          </w:p>
        </w:tc>
        <w:tc>
          <w:tcPr>
            <w:tcW w:type="dxa" w:w="907"/>
          </w:tcPr>
          <w:p>
            <w:r/>
            <w:r>
              <w:rPr>
                <w:sz w:val="14"/>
              </w:rPr>
              <w:t>0</w:t>
            </w:r>
          </w:p>
        </w:tc>
        <w:tc>
          <w:tcPr>
            <w:tcW w:type="dxa" w:w="907"/>
          </w:tcPr>
          <w:p>
            <w:r/>
            <w:r>
              <w:rPr>
                <w:sz w:val="14"/>
              </w:rPr>
              <w:t>10 Oct</w:t>
            </w:r>
          </w:p>
        </w:tc>
        <w:tc>
          <w:tcPr>
            <w:tcW w:type="dxa" w:w="907"/>
          </w:tcPr>
          <w:p>
            <w:r/>
            <w:r>
              <w:rPr>
                <w:sz w:val="14"/>
              </w:rPr>
              <w:t>46</w:t>
            </w:r>
          </w:p>
        </w:tc>
        <w:tc>
          <w:tcPr>
            <w:tcW w:type="dxa" w:w="907"/>
          </w:tcPr>
          <w:p>
            <w:r/>
            <w:r>
              <w:rPr>
                <w:sz w:val="14"/>
              </w:rPr>
              <w:t>44</w:t>
            </w:r>
          </w:p>
        </w:tc>
        <w:tc>
          <w:tcPr>
            <w:tcW w:type="dxa" w:w="907"/>
          </w:tcPr>
          <w:p>
            <w:r/>
            <w:r>
              <w:rPr>
                <w:sz w:val="14"/>
              </w:rPr>
              <w:t>77</w:t>
            </w:r>
          </w:p>
        </w:tc>
        <w:tc>
          <w:tcPr>
            <w:tcW w:type="dxa" w:w="907"/>
          </w:tcPr>
          <w:p>
            <w:r/>
            <w:r>
              <w:rPr>
                <w:sz w:val="14"/>
              </w:rPr>
              <w:t>75</w:t>
            </w:r>
          </w:p>
        </w:tc>
        <w:tc>
          <w:tcPr>
            <w:tcW w:type="dxa" w:w="907"/>
          </w:tcPr>
          <w:p>
            <w:r/>
            <w:r>
              <w:rPr>
                <w:sz w:val="14"/>
              </w:rPr>
              <w:t>now</w:t>
            </w:r>
          </w:p>
        </w:tc>
        <w:tc>
          <w:tcPr>
            <w:tcW w:type="dxa" w:w="907"/>
          </w:tcPr>
          <w:p>
            <w:r/>
            <w:r>
              <w:rPr>
                <w:sz w:val="14"/>
              </w:rPr>
              <w:t>OUT</w:t>
            </w:r>
          </w:p>
        </w:tc>
      </w:tr>
      <w:tr>
        <w:tc>
          <w:tcPr>
            <w:tcW w:type="dxa" w:w="907"/>
          </w:tcPr>
          <w:p>
            <w:r/>
            <w:r>
              <w:rPr>
                <w:sz w:val="14"/>
              </w:rPr>
              <w:t>King White</w:t>
            </w:r>
          </w:p>
        </w:tc>
        <w:tc>
          <w:tcPr>
            <w:tcW w:type="dxa" w:w="907"/>
          </w:tcPr>
          <w:p>
            <w:r/>
            <w:r>
              <w:rPr>
                <w:sz w:val="14"/>
              </w:rPr>
              <w:t>4.97</w:t>
            </w:r>
          </w:p>
        </w:tc>
        <w:tc>
          <w:tcPr>
            <w:tcW w:type="dxa" w:w="907"/>
          </w:tcPr>
          <w:p>
            <w:r/>
            <w:r>
              <w:rPr>
                <w:sz w:val="14"/>
              </w:rPr>
              <w:t>170</w:t>
            </w:r>
          </w:p>
        </w:tc>
        <w:tc>
          <w:tcPr>
            <w:tcW w:type="dxa" w:w="907"/>
          </w:tcPr>
          <w:p>
            <w:r/>
            <w:r>
              <w:rPr>
                <w:sz w:val="14"/>
              </w:rPr>
              <w:t>202</w:t>
            </w:r>
          </w:p>
        </w:tc>
        <w:tc>
          <w:tcPr>
            <w:tcW w:type="dxa" w:w="907"/>
          </w:tcPr>
          <w:p>
            <w:r/>
            <w:r>
              <w:rPr>
                <w:sz w:val="14"/>
              </w:rPr>
              <w:t>21 Feb 2027</w:t>
            </w:r>
          </w:p>
        </w:tc>
        <w:tc>
          <w:tcPr>
            <w:tcW w:type="dxa" w:w="907"/>
          </w:tcPr>
          <w:p>
            <w:r/>
            <w:r>
              <w:rPr>
                <w:sz w:val="14"/>
              </w:rPr>
              <w:t>571</w:t>
            </w:r>
          </w:p>
        </w:tc>
        <w:tc>
          <w:tcPr>
            <w:tcW w:type="dxa" w:w="907"/>
          </w:tcPr>
          <w:p>
            <w:r/>
            <w:r>
              <w:rPr>
                <w:sz w:val="14"/>
              </w:rPr>
              <w:t>199</w:t>
            </w:r>
          </w:p>
        </w:tc>
        <w:tc>
          <w:tcPr>
            <w:tcW w:type="dxa" w:w="907"/>
          </w:tcPr>
          <w:p>
            <w:r/>
            <w:r>
              <w:rPr>
                <w:sz w:val="14"/>
              </w:rPr>
              <w:t>951</w:t>
            </w:r>
          </w:p>
        </w:tc>
        <w:tc>
          <w:tcPr>
            <w:tcW w:type="dxa" w:w="907"/>
          </w:tcPr>
          <w:p>
            <w:r/>
            <w:r>
              <w:rPr>
                <w:sz w:val="14"/>
              </w:rPr>
              <w:t>579</w:t>
            </w:r>
          </w:p>
        </w:tc>
        <w:tc>
          <w:tcPr>
            <w:tcW w:type="dxa" w:w="907"/>
          </w:tcPr>
          <w:p>
            <w:r/>
            <w:r>
              <w:rPr>
                <w:sz w:val="14"/>
              </w:rPr>
              <w:t>24 Nov</w:t>
            </w:r>
          </w:p>
        </w:tc>
        <w:tc>
          <w:tcPr>
            <w:tcW w:type="dxa" w:w="907"/>
          </w:tcPr>
          <w:p>
            <w:r/>
            <w:r>
              <w:rPr>
                <w:sz w:val="14"/>
              </w:rPr>
              <w:t>B</w:t>
            </w:r>
          </w:p>
        </w:tc>
      </w:tr>
      <w:tr>
        <w:tc>
          <w:tcPr>
            <w:tcW w:type="dxa" w:w="907"/>
          </w:tcPr>
          <w:p>
            <w:r/>
            <w:r>
              <w:rPr>
                <w:sz w:val="14"/>
              </w:rPr>
              <w:t>King Beige</w:t>
            </w:r>
          </w:p>
        </w:tc>
        <w:tc>
          <w:tcPr>
            <w:tcW w:type="dxa" w:w="907"/>
          </w:tcPr>
          <w:p>
            <w:r/>
            <w:r>
              <w:rPr>
                <w:sz w:val="14"/>
              </w:rPr>
              <w:t>2.36</w:t>
            </w:r>
          </w:p>
        </w:tc>
        <w:tc>
          <w:tcPr>
            <w:tcW w:type="dxa" w:w="907"/>
          </w:tcPr>
          <w:p>
            <w:r/>
            <w:r>
              <w:rPr>
                <w:sz w:val="14"/>
              </w:rPr>
              <w:t>16</w:t>
            </w:r>
          </w:p>
        </w:tc>
        <w:tc>
          <w:tcPr>
            <w:tcW w:type="dxa" w:w="907"/>
          </w:tcPr>
          <w:p>
            <w:r/>
            <w:r>
              <w:rPr>
                <w:sz w:val="14"/>
              </w:rPr>
              <w:t>156</w:t>
            </w:r>
          </w:p>
        </w:tc>
        <w:tc>
          <w:tcPr>
            <w:tcW w:type="dxa" w:w="907"/>
          </w:tcPr>
          <w:p>
            <w:r/>
            <w:r>
              <w:rPr>
                <w:sz w:val="14"/>
              </w:rPr>
              <w:t>13 Oct</w:t>
            </w:r>
          </w:p>
        </w:tc>
        <w:tc>
          <w:tcPr>
            <w:tcW w:type="dxa" w:w="907"/>
          </w:tcPr>
          <w:p>
            <w:r/>
            <w:r>
              <w:rPr>
                <w:sz w:val="14"/>
              </w:rPr>
              <w:t>271</w:t>
            </w:r>
          </w:p>
        </w:tc>
        <w:tc>
          <w:tcPr>
            <w:tcW w:type="dxa" w:w="907"/>
          </w:tcPr>
          <w:p>
            <w:r/>
            <w:r>
              <w:rPr>
                <w:sz w:val="14"/>
              </w:rPr>
              <w:t>99</w:t>
            </w:r>
          </w:p>
        </w:tc>
        <w:tc>
          <w:tcPr>
            <w:tcW w:type="dxa" w:w="907"/>
          </w:tcPr>
          <w:p>
            <w:r/>
            <w:r>
              <w:rPr>
                <w:sz w:val="14"/>
              </w:rPr>
              <w:t>452</w:t>
            </w:r>
          </w:p>
        </w:tc>
        <w:tc>
          <w:tcPr>
            <w:tcW w:type="dxa" w:w="907"/>
          </w:tcPr>
          <w:p>
            <w:r/>
            <w:r>
              <w:rPr>
                <w:sz w:val="14"/>
              </w:rPr>
              <w:t>280</w:t>
            </w:r>
          </w:p>
        </w:tc>
        <w:tc>
          <w:tcPr>
            <w:tcW w:type="dxa" w:w="907"/>
          </w:tcPr>
          <w:p>
            <w:r/>
            <w:r>
              <w:rPr>
                <w:sz w:val="14"/>
              </w:rPr>
              <w:t>23 Nov</w:t>
            </w:r>
          </w:p>
        </w:tc>
        <w:tc>
          <w:tcPr>
            <w:tcW w:type="dxa" w:w="907"/>
          </w:tcPr>
          <w:p>
            <w:r/>
            <w:r>
              <w:rPr>
                <w:sz w:val="14"/>
              </w:rPr>
              <w:t>C</w:t>
            </w:r>
          </w:p>
        </w:tc>
      </w:tr>
      <w:tr>
        <w:tc>
          <w:tcPr>
            <w:tcW w:type="dxa" w:w="907"/>
          </w:tcPr>
          <w:p>
            <w:r/>
            <w:r>
              <w:rPr>
                <w:sz w:val="14"/>
              </w:rPr>
              <w:t>King Cool Grey</w:t>
            </w:r>
          </w:p>
        </w:tc>
        <w:tc>
          <w:tcPr>
            <w:tcW w:type="dxa" w:w="907"/>
          </w:tcPr>
          <w:p>
            <w:r/>
            <w:r>
              <w:rPr>
                <w:sz w:val="14"/>
              </w:rPr>
              <w:t>2.93</w:t>
            </w:r>
          </w:p>
        </w:tc>
        <w:tc>
          <w:tcPr>
            <w:tcW w:type="dxa" w:w="907"/>
          </w:tcPr>
          <w:p>
            <w:r/>
            <w:r>
              <w:rPr>
                <w:sz w:val="14"/>
              </w:rPr>
              <w:t>140</w:t>
            </w:r>
          </w:p>
        </w:tc>
        <w:tc>
          <w:tcPr>
            <w:tcW w:type="dxa" w:w="907"/>
          </w:tcPr>
          <w:p>
            <w:r/>
            <w:r>
              <w:rPr>
                <w:sz w:val="14"/>
              </w:rPr>
              <w:t>166</w:t>
            </w:r>
          </w:p>
        </w:tc>
        <w:tc>
          <w:tcPr>
            <w:tcW w:type="dxa" w:w="907"/>
          </w:tcPr>
          <w:p>
            <w:r/>
            <w:r>
              <w:rPr>
                <w:sz w:val="14"/>
              </w:rPr>
              <w:t>22 Mar 2027</w:t>
            </w:r>
          </w:p>
        </w:tc>
        <w:tc>
          <w:tcPr>
            <w:tcW w:type="dxa" w:w="907"/>
          </w:tcPr>
          <w:p>
            <w:r/>
            <w:r>
              <w:rPr>
                <w:sz w:val="14"/>
              </w:rPr>
              <w:t>337</w:t>
            </w:r>
          </w:p>
        </w:tc>
        <w:tc>
          <w:tcPr>
            <w:tcW w:type="dxa" w:w="907"/>
          </w:tcPr>
          <w:p>
            <w:r/>
            <w:r>
              <w:rPr>
                <w:sz w:val="14"/>
              </w:rPr>
              <w:t>31</w:t>
            </w:r>
          </w:p>
        </w:tc>
        <w:tc>
          <w:tcPr>
            <w:tcW w:type="dxa" w:w="907"/>
          </w:tcPr>
          <w:p>
            <w:r/>
            <w:r>
              <w:rPr>
                <w:sz w:val="14"/>
              </w:rPr>
              <w:t>561</w:t>
            </w:r>
          </w:p>
        </w:tc>
        <w:tc>
          <w:tcPr>
            <w:tcW w:type="dxa" w:w="907"/>
          </w:tcPr>
          <w:p>
            <w:r/>
            <w:r>
              <w:rPr>
                <w:sz w:val="14"/>
              </w:rPr>
              <w:t>255</w:t>
            </w:r>
          </w:p>
        </w:tc>
        <w:tc>
          <w:tcPr>
            <w:tcW w:type="dxa" w:w="907"/>
          </w:tcPr>
          <w:p>
            <w:r/>
            <w:r>
              <w:rPr>
                <w:sz w:val="14"/>
              </w:rPr>
              <w:t>1 Dec</w:t>
            </w:r>
          </w:p>
        </w:tc>
        <w:tc>
          <w:tcPr>
            <w:tcW w:type="dxa" w:w="907"/>
          </w:tcPr>
          <w:p>
            <w:r/>
            <w:r>
              <w:rPr>
                <w:sz w:val="14"/>
              </w:rPr>
              <w:t>A</w:t>
            </w:r>
          </w:p>
        </w:tc>
      </w:tr>
      <w:tr>
        <w:tc>
          <w:tcPr>
            <w:tcW w:type="dxa" w:w="907"/>
          </w:tcPr>
          <w:p>
            <w:r/>
            <w:r>
              <w:rPr>
                <w:sz w:val="14"/>
              </w:rPr>
              <w:t>King Light Grey</w:t>
            </w:r>
          </w:p>
        </w:tc>
        <w:tc>
          <w:tcPr>
            <w:tcW w:type="dxa" w:w="907"/>
          </w:tcPr>
          <w:p>
            <w:r/>
            <w:r>
              <w:rPr>
                <w:sz w:val="14"/>
              </w:rPr>
              <w:t>2.17</w:t>
            </w:r>
          </w:p>
        </w:tc>
        <w:tc>
          <w:tcPr>
            <w:tcW w:type="dxa" w:w="907"/>
          </w:tcPr>
          <w:p>
            <w:r/>
            <w:r>
              <w:rPr>
                <w:sz w:val="14"/>
              </w:rPr>
              <w:t>45</w:t>
            </w:r>
          </w:p>
        </w:tc>
        <w:tc>
          <w:tcPr>
            <w:tcW w:type="dxa" w:w="907"/>
          </w:tcPr>
          <w:p>
            <w:r/>
            <w:r>
              <w:rPr>
                <w:sz w:val="14"/>
              </w:rPr>
              <w:t>226</w:t>
            </w:r>
          </w:p>
        </w:tc>
        <w:tc>
          <w:tcPr>
            <w:tcW w:type="dxa" w:w="907"/>
          </w:tcPr>
          <w:p>
            <w:r/>
            <w:r>
              <w:rPr>
                <w:sz w:val="14"/>
              </w:rPr>
              <w:t>8 Apr 2027</w:t>
            </w:r>
          </w:p>
        </w:tc>
        <w:tc>
          <w:tcPr>
            <w:tcW w:type="dxa" w:w="907"/>
          </w:tcPr>
          <w:p>
            <w:r/>
            <w:r>
              <w:rPr>
                <w:sz w:val="14"/>
              </w:rPr>
              <w:t>249</w:t>
            </w:r>
          </w:p>
        </w:tc>
        <w:tc>
          <w:tcPr>
            <w:tcW w:type="dxa" w:w="907"/>
          </w:tcPr>
          <w:p>
            <w:r/>
            <w:r>
              <w:rPr>
                <w:sz w:val="14"/>
              </w:rPr>
              <w:t>0</w:t>
            </w:r>
          </w:p>
        </w:tc>
        <w:tc>
          <w:tcPr>
            <w:tcW w:type="dxa" w:w="907"/>
          </w:tcPr>
          <w:p>
            <w:r/>
            <w:r>
              <w:rPr>
                <w:sz w:val="14"/>
              </w:rPr>
              <w:t>415</w:t>
            </w:r>
          </w:p>
        </w:tc>
        <w:tc>
          <w:tcPr>
            <w:tcW w:type="dxa" w:w="907"/>
          </w:tcPr>
          <w:p>
            <w:r/>
            <w:r>
              <w:rPr>
                <w:sz w:val="14"/>
              </w:rPr>
              <w:t>144</w:t>
            </w:r>
          </w:p>
        </w:tc>
        <w:tc>
          <w:tcPr>
            <w:tcW w:type="dxa" w:w="907"/>
          </w:tcPr>
          <w:p>
            <w:r/>
            <w:r>
              <w:rPr>
                <w:sz w:val="14"/>
              </w:rPr>
              <w:t>1 Dec</w:t>
            </w:r>
          </w:p>
        </w:tc>
        <w:tc>
          <w:tcPr>
            <w:tcW w:type="dxa" w:w="907"/>
          </w:tcPr>
          <w:p>
            <w:r/>
            <w:r>
              <w:rPr>
                <w:sz w:val="14"/>
              </w:rPr>
              <w:t>C</w:t>
            </w:r>
          </w:p>
        </w:tc>
      </w:tr>
      <w:tr>
        <w:tc>
          <w:tcPr>
            <w:tcW w:type="dxa" w:w="907"/>
          </w:tcPr>
          <w:p>
            <w:r/>
            <w:r>
              <w:rPr>
                <w:sz w:val="14"/>
              </w:rPr>
              <w:t>King Midnight Black</w:t>
            </w:r>
          </w:p>
        </w:tc>
        <w:tc>
          <w:tcPr>
            <w:tcW w:type="dxa" w:w="907"/>
          </w:tcPr>
          <w:p>
            <w:r/>
            <w:r>
              <w:rPr>
                <w:sz w:val="14"/>
              </w:rPr>
              <w:t>2.8</w:t>
            </w:r>
          </w:p>
        </w:tc>
        <w:tc>
          <w:tcPr>
            <w:tcW w:type="dxa" w:w="907"/>
          </w:tcPr>
          <w:p>
            <w:r/>
            <w:r>
              <w:rPr>
                <w:sz w:val="14"/>
              </w:rPr>
              <w:t>55</w:t>
            </w:r>
          </w:p>
        </w:tc>
        <w:tc>
          <w:tcPr>
            <w:tcW w:type="dxa" w:w="907"/>
          </w:tcPr>
          <w:p>
            <w:r/>
            <w:r>
              <w:rPr>
                <w:sz w:val="14"/>
              </w:rPr>
              <w:t>93</w:t>
            </w:r>
          </w:p>
        </w:tc>
        <w:tc>
          <w:tcPr>
            <w:tcW w:type="dxa" w:w="907"/>
          </w:tcPr>
          <w:p>
            <w:r/>
            <w:r>
              <w:rPr>
                <w:sz w:val="14"/>
              </w:rPr>
              <w:t>4 Jan 2027</w:t>
            </w:r>
          </w:p>
        </w:tc>
        <w:tc>
          <w:tcPr>
            <w:tcW w:type="dxa" w:w="907"/>
          </w:tcPr>
          <w:p>
            <w:r/>
            <w:r>
              <w:rPr>
                <w:sz w:val="14"/>
              </w:rPr>
              <w:t>322</w:t>
            </w:r>
          </w:p>
        </w:tc>
        <w:tc>
          <w:tcPr>
            <w:tcW w:type="dxa" w:w="907"/>
          </w:tcPr>
          <w:p>
            <w:r/>
            <w:r>
              <w:rPr>
                <w:sz w:val="14"/>
              </w:rPr>
              <w:t>174</w:t>
            </w:r>
          </w:p>
        </w:tc>
        <w:tc>
          <w:tcPr>
            <w:tcW w:type="dxa" w:w="907"/>
          </w:tcPr>
          <w:p>
            <w:r/>
            <w:r>
              <w:rPr>
                <w:sz w:val="14"/>
              </w:rPr>
              <w:t>536</w:t>
            </w:r>
          </w:p>
        </w:tc>
        <w:tc>
          <w:tcPr>
            <w:tcW w:type="dxa" w:w="907"/>
          </w:tcPr>
          <w:p>
            <w:r/>
            <w:r>
              <w:rPr>
                <w:sz w:val="14"/>
              </w:rPr>
              <w:t>388</w:t>
            </w:r>
          </w:p>
        </w:tc>
        <w:tc>
          <w:tcPr>
            <w:tcW w:type="dxa" w:w="907"/>
          </w:tcPr>
          <w:p>
            <w:r/>
            <w:r>
              <w:rPr>
                <w:sz w:val="14"/>
              </w:rPr>
              <w:t>7 Oct</w:t>
            </w:r>
          </w:p>
        </w:tc>
        <w:tc>
          <w:tcPr>
            <w:tcW w:type="dxa" w:w="907"/>
          </w:tcPr>
          <w:p>
            <w:r/>
            <w:r>
              <w:rPr>
                <w:sz w:val="14"/>
              </w:rPr>
              <w:t>C</w:t>
            </w:r>
          </w:p>
        </w:tc>
      </w:tr>
      <w:tr>
        <w:tc>
          <w:tcPr>
            <w:tcW w:type="dxa" w:w="907"/>
          </w:tcPr>
          <w:p>
            <w:r/>
            <w:r>
              <w:rPr>
                <w:sz w:val="14"/>
              </w:rPr>
              <w:t>King Sage Green</w:t>
            </w:r>
          </w:p>
        </w:tc>
        <w:tc>
          <w:tcPr>
            <w:tcW w:type="dxa" w:w="907"/>
          </w:tcPr>
          <w:p>
            <w:r/>
            <w:r>
              <w:rPr>
                <w:sz w:val="14"/>
              </w:rPr>
              <w:t>1.41</w:t>
            </w:r>
          </w:p>
        </w:tc>
        <w:tc>
          <w:tcPr>
            <w:tcW w:type="dxa" w:w="907"/>
          </w:tcPr>
          <w:p>
            <w:r/>
            <w:r>
              <w:rPr>
                <w:sz w:val="14"/>
              </w:rPr>
              <w:t>16</w:t>
            </w:r>
          </w:p>
        </w:tc>
        <w:tc>
          <w:tcPr>
            <w:tcW w:type="dxa" w:w="907"/>
          </w:tcPr>
          <w:p>
            <w:r/>
            <w:r>
              <w:rPr>
                <w:sz w:val="14"/>
              </w:rPr>
              <w:t>49</w:t>
            </w:r>
          </w:p>
        </w:tc>
        <w:tc>
          <w:tcPr>
            <w:tcW w:type="dxa" w:w="907"/>
          </w:tcPr>
          <w:p>
            <w:r/>
            <w:r>
              <w:rPr>
                <w:sz w:val="14"/>
              </w:rPr>
              <w:t>21 Dec</w:t>
            </w:r>
          </w:p>
        </w:tc>
        <w:tc>
          <w:tcPr>
            <w:tcW w:type="dxa" w:w="907"/>
          </w:tcPr>
          <w:p>
            <w:r/>
            <w:r>
              <w:rPr>
                <w:sz w:val="14"/>
              </w:rPr>
              <w:t>162</w:t>
            </w:r>
          </w:p>
        </w:tc>
        <w:tc>
          <w:tcPr>
            <w:tcW w:type="dxa" w:w="907"/>
          </w:tcPr>
          <w:p>
            <w:r/>
            <w:r>
              <w:rPr>
                <w:sz w:val="14"/>
              </w:rPr>
              <w:t>97</w:t>
            </w:r>
          </w:p>
        </w:tc>
        <w:tc>
          <w:tcPr>
            <w:tcW w:type="dxa" w:w="907"/>
          </w:tcPr>
          <w:p>
            <w:r/>
            <w:r>
              <w:rPr>
                <w:sz w:val="14"/>
              </w:rPr>
              <w:t>270</w:t>
            </w:r>
          </w:p>
        </w:tc>
        <w:tc>
          <w:tcPr>
            <w:tcW w:type="dxa" w:w="907"/>
          </w:tcPr>
          <w:p>
            <w:r/>
            <w:r>
              <w:rPr>
                <w:sz w:val="14"/>
              </w:rPr>
              <w:t>205</w:t>
            </w:r>
          </w:p>
        </w:tc>
        <w:tc>
          <w:tcPr>
            <w:tcW w:type="dxa" w:w="907"/>
          </w:tcPr>
          <w:p>
            <w:r/>
            <w:r>
              <w:rPr>
                <w:sz w:val="14"/>
              </w:rPr>
              <w:t>now</w:t>
            </w:r>
          </w:p>
        </w:tc>
        <w:tc>
          <w:tcPr>
            <w:tcW w:type="dxa" w:w="907"/>
          </w:tcPr>
          <w:p>
            <w:r/>
            <w:r>
              <w:rPr>
                <w:sz w:val="14"/>
              </w:rPr>
              <w:t>C</w:t>
            </w:r>
          </w:p>
        </w:tc>
      </w:tr>
      <w:tr>
        <w:tc>
          <w:tcPr>
            <w:tcW w:type="dxa" w:w="907"/>
          </w:tcPr>
          <w:p>
            <w:r/>
            <w:r>
              <w:rPr>
                <w:sz w:val="14"/>
              </w:rPr>
              <w:t>King Cool Blue</w:t>
            </w:r>
          </w:p>
        </w:tc>
        <w:tc>
          <w:tcPr>
            <w:tcW w:type="dxa" w:w="907"/>
          </w:tcPr>
          <w:p>
            <w:r/>
            <w:r>
              <w:rPr>
                <w:sz w:val="14"/>
              </w:rPr>
              <w:t>2.3</w:t>
            </w:r>
          </w:p>
        </w:tc>
        <w:tc>
          <w:tcPr>
            <w:tcW w:type="dxa" w:w="907"/>
          </w:tcPr>
          <w:p>
            <w:r/>
            <w:r>
              <w:rPr>
                <w:sz w:val="14"/>
              </w:rPr>
              <w:t>0</w:t>
            </w:r>
          </w:p>
        </w:tc>
        <w:tc>
          <w:tcPr>
            <w:tcW w:type="dxa" w:w="907"/>
          </w:tcPr>
          <w:p>
            <w:r/>
            <w:r>
              <w:rPr>
                <w:sz w:val="14"/>
              </w:rPr>
              <w:t>12</w:t>
            </w:r>
          </w:p>
        </w:tc>
        <w:tc>
          <w:tcPr>
            <w:tcW w:type="dxa" w:w="907"/>
          </w:tcPr>
          <w:p>
            <w:r/>
            <w:r>
              <w:rPr>
                <w:sz w:val="14"/>
              </w:rPr>
              <w:t>2 Oct</w:t>
            </w:r>
          </w:p>
        </w:tc>
        <w:tc>
          <w:tcPr>
            <w:tcW w:type="dxa" w:w="907"/>
          </w:tcPr>
          <w:p>
            <w:r/>
            <w:r>
              <w:rPr>
                <w:sz w:val="14"/>
              </w:rPr>
              <w:t>264</w:t>
            </w:r>
          </w:p>
        </w:tc>
        <w:tc>
          <w:tcPr>
            <w:tcW w:type="dxa" w:w="907"/>
          </w:tcPr>
          <w:p>
            <w:r/>
            <w:r>
              <w:rPr>
                <w:sz w:val="14"/>
              </w:rPr>
              <w:t>252</w:t>
            </w:r>
          </w:p>
        </w:tc>
        <w:tc>
          <w:tcPr>
            <w:tcW w:type="dxa" w:w="907"/>
          </w:tcPr>
          <w:p>
            <w:r/>
            <w:r>
              <w:rPr>
                <w:sz w:val="14"/>
              </w:rPr>
              <w:t>440</w:t>
            </w:r>
          </w:p>
        </w:tc>
        <w:tc>
          <w:tcPr>
            <w:tcW w:type="dxa" w:w="907"/>
          </w:tcPr>
          <w:p>
            <w:r/>
            <w:r>
              <w:rPr>
                <w:sz w:val="14"/>
              </w:rPr>
              <w:t>428</w:t>
            </w:r>
          </w:p>
        </w:tc>
        <w:tc>
          <w:tcPr>
            <w:tcW w:type="dxa" w:w="907"/>
          </w:tcPr>
          <w:p>
            <w:r/>
            <w:r>
              <w:rPr>
                <w:sz w:val="14"/>
              </w:rPr>
              <w:t>now</w:t>
            </w:r>
          </w:p>
        </w:tc>
        <w:tc>
          <w:tcPr>
            <w:tcW w:type="dxa" w:w="907"/>
          </w:tcPr>
          <w:p>
            <w:r/>
            <w:r>
              <w:rPr>
                <w:sz w:val="14"/>
              </w:rPr>
              <w:t>OUT</w:t>
            </w:r>
          </w:p>
        </w:tc>
      </w:tr>
      <w:tr>
        <w:tc>
          <w:tcPr>
            <w:tcW w:type="dxa" w:w="907"/>
          </w:tcPr>
          <w:p>
            <w:r/>
            <w:r>
              <w:rPr>
                <w:sz w:val="14"/>
              </w:rPr>
              <w:t>King Regal Purple</w:t>
            </w:r>
          </w:p>
        </w:tc>
        <w:tc>
          <w:tcPr>
            <w:tcW w:type="dxa" w:w="907"/>
          </w:tcPr>
          <w:p>
            <w:r/>
            <w:r>
              <w:rPr>
                <w:sz w:val="14"/>
              </w:rPr>
              <w:t>0.97</w:t>
            </w:r>
          </w:p>
        </w:tc>
        <w:tc>
          <w:tcPr>
            <w:tcW w:type="dxa" w:w="907"/>
          </w:tcPr>
          <w:p>
            <w:r/>
            <w:r>
              <w:rPr>
                <w:sz w:val="14"/>
              </w:rPr>
              <w:t>65</w:t>
            </w:r>
          </w:p>
        </w:tc>
        <w:tc>
          <w:tcPr>
            <w:tcW w:type="dxa" w:w="907"/>
          </w:tcPr>
          <w:p>
            <w:r/>
            <w:r>
              <w:rPr>
                <w:sz w:val="14"/>
              </w:rPr>
              <w:t>12</w:t>
            </w:r>
          </w:p>
        </w:tc>
        <w:tc>
          <w:tcPr>
            <w:tcW w:type="dxa" w:w="907"/>
          </w:tcPr>
          <w:p>
            <w:r/>
            <w:r>
              <w:rPr>
                <w:sz w:val="14"/>
              </w:rPr>
              <w:t>1 Mar 2027</w:t>
            </w:r>
          </w:p>
        </w:tc>
        <w:tc>
          <w:tcPr>
            <w:tcW w:type="dxa" w:w="907"/>
          </w:tcPr>
          <w:p>
            <w:r/>
            <w:r>
              <w:rPr>
                <w:sz w:val="14"/>
              </w:rPr>
              <w:t>111</w:t>
            </w:r>
          </w:p>
        </w:tc>
        <w:tc>
          <w:tcPr>
            <w:tcW w:type="dxa" w:w="907"/>
          </w:tcPr>
          <w:p>
            <w:r/>
            <w:r>
              <w:rPr>
                <w:sz w:val="14"/>
              </w:rPr>
              <w:t>34</w:t>
            </w:r>
          </w:p>
        </w:tc>
        <w:tc>
          <w:tcPr>
            <w:tcW w:type="dxa" w:w="907"/>
          </w:tcPr>
          <w:p>
            <w:r/>
            <w:r>
              <w:rPr>
                <w:sz w:val="14"/>
              </w:rPr>
              <w:t>186</w:t>
            </w:r>
          </w:p>
        </w:tc>
        <w:tc>
          <w:tcPr>
            <w:tcW w:type="dxa" w:w="907"/>
          </w:tcPr>
          <w:p>
            <w:r/>
            <w:r>
              <w:rPr>
                <w:sz w:val="14"/>
              </w:rPr>
              <w:t>109</w:t>
            </w:r>
          </w:p>
        </w:tc>
        <w:tc>
          <w:tcPr>
            <w:tcW w:type="dxa" w:w="907"/>
          </w:tcPr>
          <w:p>
            <w:r/>
            <w:r>
              <w:rPr>
                <w:sz w:val="14"/>
              </w:rPr>
              <w:t>1 Dec</w:t>
            </w:r>
          </w:p>
        </w:tc>
        <w:tc>
          <w:tcPr>
            <w:tcW w:type="dxa" w:w="907"/>
          </w:tcPr>
          <w:p>
            <w:r/>
            <w:r>
              <w:rPr>
                <w:sz w:val="14"/>
              </w:rPr>
              <w:t>B</w:t>
            </w:r>
          </w:p>
        </w:tc>
      </w:tr>
      <w:tr>
        <w:tc>
          <w:tcPr>
            <w:tcW w:type="dxa" w:w="907"/>
          </w:tcPr>
          <w:p>
            <w:r/>
            <w:r>
              <w:rPr>
                <w:sz w:val="14"/>
              </w:rPr>
              <w:t>Queen White</w:t>
            </w:r>
          </w:p>
        </w:tc>
        <w:tc>
          <w:tcPr>
            <w:tcW w:type="dxa" w:w="907"/>
          </w:tcPr>
          <w:p>
            <w:r/>
            <w:r>
              <w:rPr>
                <w:sz w:val="14"/>
              </w:rPr>
              <w:t>4.23</w:t>
            </w:r>
          </w:p>
        </w:tc>
        <w:tc>
          <w:tcPr>
            <w:tcW w:type="dxa" w:w="907"/>
          </w:tcPr>
          <w:p>
            <w:r/>
            <w:r>
              <w:rPr>
                <w:sz w:val="14"/>
              </w:rPr>
              <w:t>110</w:t>
            </w:r>
          </w:p>
        </w:tc>
        <w:tc>
          <w:tcPr>
            <w:tcW w:type="dxa" w:w="907"/>
          </w:tcPr>
          <w:p>
            <w:r/>
            <w:r>
              <w:rPr>
                <w:sz w:val="14"/>
              </w:rPr>
              <w:t>151</w:t>
            </w:r>
          </w:p>
        </w:tc>
        <w:tc>
          <w:tcPr>
            <w:tcW w:type="dxa" w:w="907"/>
          </w:tcPr>
          <w:p>
            <w:r/>
            <w:r>
              <w:rPr>
                <w:sz w:val="14"/>
              </w:rPr>
              <w:t>27 Jan 2027</w:t>
            </w:r>
          </w:p>
        </w:tc>
        <w:tc>
          <w:tcPr>
            <w:tcW w:type="dxa" w:w="907"/>
          </w:tcPr>
          <w:p>
            <w:r/>
            <w:r>
              <w:rPr>
                <w:sz w:val="14"/>
              </w:rPr>
              <w:t>486</w:t>
            </w:r>
          </w:p>
        </w:tc>
        <w:tc>
          <w:tcPr>
            <w:tcW w:type="dxa" w:w="907"/>
          </w:tcPr>
          <w:p>
            <w:r/>
            <w:r>
              <w:rPr>
                <w:sz w:val="14"/>
              </w:rPr>
              <w:t>225</w:t>
            </w:r>
          </w:p>
        </w:tc>
        <w:tc>
          <w:tcPr>
            <w:tcW w:type="dxa" w:w="907"/>
          </w:tcPr>
          <w:p>
            <w:r/>
            <w:r>
              <w:rPr>
                <w:sz w:val="14"/>
              </w:rPr>
              <w:t>810</w:t>
            </w:r>
          </w:p>
        </w:tc>
        <w:tc>
          <w:tcPr>
            <w:tcW w:type="dxa" w:w="907"/>
          </w:tcPr>
          <w:p>
            <w:r/>
            <w:r>
              <w:rPr>
                <w:sz w:val="14"/>
              </w:rPr>
              <w:t>549</w:t>
            </w:r>
          </w:p>
        </w:tc>
        <w:tc>
          <w:tcPr>
            <w:tcW w:type="dxa" w:w="907"/>
          </w:tcPr>
          <w:p>
            <w:r/>
            <w:r>
              <w:rPr>
                <w:sz w:val="14"/>
              </w:rPr>
              <w:t>30 Oct</w:t>
            </w:r>
          </w:p>
        </w:tc>
        <w:tc>
          <w:tcPr>
            <w:tcW w:type="dxa" w:w="907"/>
          </w:tcPr>
          <w:p>
            <w:r/>
            <w:r>
              <w:rPr>
                <w:sz w:val="14"/>
              </w:rPr>
              <w:t>B</w:t>
            </w:r>
          </w:p>
        </w:tc>
      </w:tr>
      <w:tr>
        <w:tc>
          <w:tcPr>
            <w:tcW w:type="dxa" w:w="907"/>
          </w:tcPr>
          <w:p>
            <w:r/>
            <w:r>
              <w:rPr>
                <w:sz w:val="14"/>
              </w:rPr>
              <w:t>Queen Cool Blue</w:t>
            </w:r>
          </w:p>
        </w:tc>
        <w:tc>
          <w:tcPr>
            <w:tcW w:type="dxa" w:w="907"/>
          </w:tcPr>
          <w:p>
            <w:r/>
            <w:r>
              <w:rPr>
                <w:sz w:val="14"/>
              </w:rPr>
              <w:t>2.38</w:t>
            </w:r>
          </w:p>
        </w:tc>
        <w:tc>
          <w:tcPr>
            <w:tcW w:type="dxa" w:w="907"/>
          </w:tcPr>
          <w:p>
            <w:r/>
            <w:r>
              <w:rPr>
                <w:sz w:val="14"/>
              </w:rPr>
              <w:t>0</w:t>
            </w:r>
          </w:p>
        </w:tc>
        <w:tc>
          <w:tcPr>
            <w:tcW w:type="dxa" w:w="907"/>
          </w:tcPr>
          <w:p>
            <w:r/>
            <w:r>
              <w:rPr>
                <w:sz w:val="14"/>
              </w:rPr>
              <w:t>0</w:t>
            </w:r>
          </w:p>
        </w:tc>
        <w:tc>
          <w:tcPr>
            <w:tcW w:type="dxa" w:w="907"/>
          </w:tcPr>
          <w:p>
            <w:r/>
            <w:r>
              <w:rPr>
                <w:sz w:val="14"/>
              </w:rPr>
              <w:t>2 Oct</w:t>
            </w:r>
          </w:p>
        </w:tc>
        <w:tc>
          <w:tcPr>
            <w:tcW w:type="dxa" w:w="907"/>
          </w:tcPr>
          <w:p>
            <w:r/>
            <w:r>
              <w:rPr>
                <w:sz w:val="14"/>
              </w:rPr>
              <w:t>273</w:t>
            </w:r>
          </w:p>
        </w:tc>
        <w:tc>
          <w:tcPr>
            <w:tcW w:type="dxa" w:w="907"/>
          </w:tcPr>
          <w:p>
            <w:r/>
            <w:r>
              <w:rPr>
                <w:sz w:val="14"/>
              </w:rPr>
              <w:t>273</w:t>
            </w:r>
          </w:p>
        </w:tc>
        <w:tc>
          <w:tcPr>
            <w:tcW w:type="dxa" w:w="907"/>
          </w:tcPr>
          <w:p>
            <w:r/>
            <w:r>
              <w:rPr>
                <w:sz w:val="14"/>
              </w:rPr>
              <w:t>456</w:t>
            </w:r>
          </w:p>
        </w:tc>
        <w:tc>
          <w:tcPr>
            <w:tcW w:type="dxa" w:w="907"/>
          </w:tcPr>
          <w:p>
            <w:r/>
            <w:r>
              <w:rPr>
                <w:sz w:val="14"/>
              </w:rPr>
              <w:t>held</w:t>
            </w:r>
          </w:p>
        </w:tc>
        <w:tc>
          <w:tcPr>
            <w:tcW w:type="dxa" w:w="907"/>
          </w:tcPr>
          <w:p>
            <w:r/>
            <w:r>
              <w:rPr>
                <w:sz w:val="14"/>
              </w:rPr>
              <w:t>—</w:t>
            </w:r>
          </w:p>
        </w:tc>
        <w:tc>
          <w:tcPr>
            <w:tcW w:type="dxa" w:w="907"/>
          </w:tcPr>
          <w:p>
            <w:r/>
            <w:r>
              <w:rPr>
                <w:sz w:val="14"/>
              </w:rPr>
              <w:t>OUT</w:t>
            </w:r>
          </w:p>
        </w:tc>
      </w:tr>
      <w:tr>
        <w:tc>
          <w:tcPr>
            <w:tcW w:type="dxa" w:w="907"/>
          </w:tcPr>
          <w:p>
            <w:r/>
            <w:r>
              <w:rPr>
                <w:sz w:val="14"/>
              </w:rPr>
              <w:t>Queen Midnight Black</w:t>
            </w:r>
          </w:p>
        </w:tc>
        <w:tc>
          <w:tcPr>
            <w:tcW w:type="dxa" w:w="907"/>
          </w:tcPr>
          <w:p>
            <w:r/>
            <w:r>
              <w:rPr>
                <w:sz w:val="14"/>
              </w:rPr>
              <w:t>2.31</w:t>
            </w:r>
          </w:p>
        </w:tc>
        <w:tc>
          <w:tcPr>
            <w:tcW w:type="dxa" w:w="907"/>
          </w:tcPr>
          <w:p>
            <w:r/>
            <w:r>
              <w:rPr>
                <w:sz w:val="14"/>
              </w:rPr>
              <w:t>58</w:t>
            </w:r>
          </w:p>
        </w:tc>
        <w:tc>
          <w:tcPr>
            <w:tcW w:type="dxa" w:w="907"/>
          </w:tcPr>
          <w:p>
            <w:r/>
            <w:r>
              <w:rPr>
                <w:sz w:val="14"/>
              </w:rPr>
              <w:t>144</w:t>
            </w:r>
          </w:p>
        </w:tc>
        <w:tc>
          <w:tcPr>
            <w:tcW w:type="dxa" w:w="907"/>
          </w:tcPr>
          <w:p>
            <w:r/>
            <w:r>
              <w:rPr>
                <w:sz w:val="14"/>
              </w:rPr>
              <w:t>8 Mar 2027</w:t>
            </w:r>
          </w:p>
        </w:tc>
        <w:tc>
          <w:tcPr>
            <w:tcW w:type="dxa" w:w="907"/>
          </w:tcPr>
          <w:p>
            <w:r/>
            <w:r>
              <w:rPr>
                <w:sz w:val="14"/>
              </w:rPr>
              <w:t>265</w:t>
            </w:r>
          </w:p>
        </w:tc>
        <w:tc>
          <w:tcPr>
            <w:tcW w:type="dxa" w:w="907"/>
          </w:tcPr>
          <w:p>
            <w:r/>
            <w:r>
              <w:rPr>
                <w:sz w:val="14"/>
              </w:rPr>
              <w:t>63</w:t>
            </w:r>
          </w:p>
        </w:tc>
        <w:tc>
          <w:tcPr>
            <w:tcW w:type="dxa" w:w="907"/>
          </w:tcPr>
          <w:p>
            <w:r/>
            <w:r>
              <w:rPr>
                <w:sz w:val="14"/>
              </w:rPr>
              <w:t>442</w:t>
            </w:r>
          </w:p>
        </w:tc>
        <w:tc>
          <w:tcPr>
            <w:tcW w:type="dxa" w:w="907"/>
          </w:tcPr>
          <w:p>
            <w:r/>
            <w:r>
              <w:rPr>
                <w:sz w:val="14"/>
              </w:rPr>
              <w:t>240</w:t>
            </w:r>
          </w:p>
        </w:tc>
        <w:tc>
          <w:tcPr>
            <w:tcW w:type="dxa" w:w="907"/>
          </w:tcPr>
          <w:p>
            <w:r/>
            <w:r>
              <w:rPr>
                <w:sz w:val="14"/>
              </w:rPr>
              <w:t>1 Dec</w:t>
            </w:r>
          </w:p>
        </w:tc>
        <w:tc>
          <w:tcPr>
            <w:tcW w:type="dxa" w:w="907"/>
          </w:tcPr>
          <w:p>
            <w:r/>
            <w:r>
              <w:rPr>
                <w:sz w:val="14"/>
              </w:rPr>
              <w:t>C</w:t>
            </w:r>
          </w:p>
        </w:tc>
      </w:tr>
      <w:tr>
        <w:tc>
          <w:tcPr>
            <w:tcW w:type="dxa" w:w="907"/>
          </w:tcPr>
          <w:p>
            <w:r/>
            <w:r>
              <w:rPr>
                <w:sz w:val="14"/>
              </w:rPr>
              <w:t>Queen Cream</w:t>
            </w:r>
          </w:p>
        </w:tc>
        <w:tc>
          <w:tcPr>
            <w:tcW w:type="dxa" w:w="907"/>
          </w:tcPr>
          <w:p>
            <w:r/>
            <w:r>
              <w:rPr>
                <w:sz w:val="14"/>
              </w:rPr>
              <w:t>1.64</w:t>
            </w:r>
          </w:p>
        </w:tc>
        <w:tc>
          <w:tcPr>
            <w:tcW w:type="dxa" w:w="907"/>
          </w:tcPr>
          <w:p>
            <w:r/>
            <w:r>
              <w:rPr>
                <w:sz w:val="14"/>
              </w:rPr>
              <w:t>37</w:t>
            </w:r>
          </w:p>
        </w:tc>
        <w:tc>
          <w:tcPr>
            <w:tcW w:type="dxa" w:w="907"/>
          </w:tcPr>
          <w:p>
            <w:r/>
            <w:r>
              <w:rPr>
                <w:sz w:val="14"/>
              </w:rPr>
              <w:t>36</w:t>
            </w:r>
          </w:p>
        </w:tc>
        <w:tc>
          <w:tcPr>
            <w:tcW w:type="dxa" w:w="907"/>
          </w:tcPr>
          <w:p>
            <w:r/>
            <w:r>
              <w:rPr>
                <w:sz w:val="14"/>
              </w:rPr>
              <w:t>18 Dec</w:t>
            </w:r>
          </w:p>
        </w:tc>
        <w:tc>
          <w:tcPr>
            <w:tcW w:type="dxa" w:w="907"/>
          </w:tcPr>
          <w:p>
            <w:r/>
            <w:r>
              <w:rPr>
                <w:sz w:val="14"/>
              </w:rPr>
              <w:t>188</w:t>
            </w:r>
          </w:p>
        </w:tc>
        <w:tc>
          <w:tcPr>
            <w:tcW w:type="dxa" w:w="907"/>
          </w:tcPr>
          <w:p>
            <w:r/>
            <w:r>
              <w:rPr>
                <w:sz w:val="14"/>
              </w:rPr>
              <w:t>115</w:t>
            </w:r>
          </w:p>
        </w:tc>
        <w:tc>
          <w:tcPr>
            <w:tcW w:type="dxa" w:w="907"/>
          </w:tcPr>
          <w:p>
            <w:r/>
            <w:r>
              <w:rPr>
                <w:sz w:val="14"/>
              </w:rPr>
              <w:t>314</w:t>
            </w:r>
          </w:p>
        </w:tc>
        <w:tc>
          <w:tcPr>
            <w:tcW w:type="dxa" w:w="907"/>
          </w:tcPr>
          <w:p>
            <w:r/>
            <w:r>
              <w:rPr>
                <w:sz w:val="14"/>
              </w:rPr>
              <w:t>241</w:t>
            </w:r>
          </w:p>
        </w:tc>
        <w:tc>
          <w:tcPr>
            <w:tcW w:type="dxa" w:w="907"/>
          </w:tcPr>
          <w:p>
            <w:r/>
            <w:r>
              <w:rPr>
                <w:sz w:val="14"/>
              </w:rPr>
              <w:t>now</w:t>
            </w:r>
          </w:p>
        </w:tc>
        <w:tc>
          <w:tcPr>
            <w:tcW w:type="dxa" w:w="907"/>
          </w:tcPr>
          <w:p>
            <w:r/>
            <w:r>
              <w:rPr>
                <w:sz w:val="14"/>
              </w:rPr>
              <w:t>C</w:t>
            </w:r>
          </w:p>
        </w:tc>
      </w:tr>
      <w:tr>
        <w:tc>
          <w:tcPr>
            <w:tcW w:type="dxa" w:w="907"/>
          </w:tcPr>
          <w:p>
            <w:r/>
            <w:r>
              <w:rPr>
                <w:sz w:val="14"/>
              </w:rPr>
              <w:t>Queen Graphite</w:t>
            </w:r>
          </w:p>
        </w:tc>
        <w:tc>
          <w:tcPr>
            <w:tcW w:type="dxa" w:w="907"/>
          </w:tcPr>
          <w:p>
            <w:r/>
            <w:r>
              <w:rPr>
                <w:sz w:val="14"/>
              </w:rPr>
              <w:t>1.87</w:t>
            </w:r>
          </w:p>
        </w:tc>
        <w:tc>
          <w:tcPr>
            <w:tcW w:type="dxa" w:w="907"/>
          </w:tcPr>
          <w:p>
            <w:r/>
            <w:r>
              <w:rPr>
                <w:sz w:val="14"/>
              </w:rPr>
              <w:t>129</w:t>
            </w:r>
          </w:p>
        </w:tc>
        <w:tc>
          <w:tcPr>
            <w:tcW w:type="dxa" w:w="907"/>
          </w:tcPr>
          <w:p>
            <w:r/>
            <w:r>
              <w:rPr>
                <w:sz w:val="14"/>
              </w:rPr>
              <w:t>168</w:t>
            </w:r>
          </w:p>
        </w:tc>
        <w:tc>
          <w:tcPr>
            <w:tcW w:type="dxa" w:w="907"/>
          </w:tcPr>
          <w:p>
            <w:r/>
            <w:r>
              <w:rPr>
                <w:sz w:val="14"/>
              </w:rPr>
              <w:t>5 May 2027</w:t>
            </w:r>
          </w:p>
        </w:tc>
        <w:tc>
          <w:tcPr>
            <w:tcW w:type="dxa" w:w="907"/>
          </w:tcPr>
          <w:p>
            <w:r/>
            <w:r>
              <w:rPr>
                <w:sz w:val="14"/>
              </w:rPr>
              <w:t>215</w:t>
            </w:r>
          </w:p>
        </w:tc>
        <w:tc>
          <w:tcPr>
            <w:tcW w:type="dxa" w:w="907"/>
          </w:tcPr>
          <w:p>
            <w:r/>
            <w:r>
              <w:rPr>
                <w:sz w:val="14"/>
              </w:rPr>
              <w:t>0</w:t>
            </w:r>
          </w:p>
        </w:tc>
        <w:tc>
          <w:tcPr>
            <w:tcW w:type="dxa" w:w="907"/>
          </w:tcPr>
          <w:p>
            <w:r/>
            <w:r>
              <w:rPr>
                <w:sz w:val="14"/>
              </w:rPr>
              <w:t>358</w:t>
            </w:r>
          </w:p>
        </w:tc>
        <w:tc>
          <w:tcPr>
            <w:tcW w:type="dxa" w:w="907"/>
          </w:tcPr>
          <w:p>
            <w:r/>
            <w:r>
              <w:rPr>
                <w:sz w:val="14"/>
              </w:rPr>
              <w:t>61</w:t>
            </w:r>
          </w:p>
        </w:tc>
        <w:tc>
          <w:tcPr>
            <w:tcW w:type="dxa" w:w="907"/>
          </w:tcPr>
          <w:p>
            <w:r/>
            <w:r>
              <w:rPr>
                <w:sz w:val="14"/>
              </w:rPr>
              <w:t>1 Dec</w:t>
            </w:r>
          </w:p>
        </w:tc>
        <w:tc>
          <w:tcPr>
            <w:tcW w:type="dxa" w:w="907"/>
          </w:tcPr>
          <w:p>
            <w:r/>
            <w:r>
              <w:rPr>
                <w:sz w:val="14"/>
              </w:rPr>
              <w:t>B</w:t>
            </w:r>
          </w:p>
        </w:tc>
      </w:tr>
      <w:tr>
        <w:tc>
          <w:tcPr>
            <w:tcW w:type="dxa" w:w="907"/>
          </w:tcPr>
          <w:p>
            <w:r/>
            <w:r>
              <w:rPr>
                <w:sz w:val="14"/>
              </w:rPr>
              <w:t>Queen Beige</w:t>
            </w:r>
          </w:p>
        </w:tc>
        <w:tc>
          <w:tcPr>
            <w:tcW w:type="dxa" w:w="907"/>
          </w:tcPr>
          <w:p>
            <w:r/>
            <w:r>
              <w:rPr>
                <w:sz w:val="14"/>
              </w:rPr>
              <w:t>1.08</w:t>
            </w:r>
          </w:p>
        </w:tc>
        <w:tc>
          <w:tcPr>
            <w:tcW w:type="dxa" w:w="907"/>
          </w:tcPr>
          <w:p>
            <w:r/>
            <w:r>
              <w:rPr>
                <w:sz w:val="14"/>
              </w:rPr>
              <w:t>30</w:t>
            </w:r>
          </w:p>
        </w:tc>
        <w:tc>
          <w:tcPr>
            <w:tcW w:type="dxa" w:w="907"/>
          </w:tcPr>
          <w:p>
            <w:r/>
            <w:r>
              <w:rPr>
                <w:sz w:val="14"/>
              </w:rPr>
              <w:t>51</w:t>
            </w:r>
          </w:p>
        </w:tc>
        <w:tc>
          <w:tcPr>
            <w:tcW w:type="dxa" w:w="907"/>
          </w:tcPr>
          <w:p>
            <w:r/>
            <w:r>
              <w:rPr>
                <w:sz w:val="14"/>
              </w:rPr>
              <w:t>21 Feb 2027</w:t>
            </w:r>
          </w:p>
        </w:tc>
        <w:tc>
          <w:tcPr>
            <w:tcW w:type="dxa" w:w="907"/>
          </w:tcPr>
          <w:p>
            <w:r/>
            <w:r>
              <w:rPr>
                <w:sz w:val="14"/>
              </w:rPr>
              <w:t>124</w:t>
            </w:r>
          </w:p>
        </w:tc>
        <w:tc>
          <w:tcPr>
            <w:tcW w:type="dxa" w:w="907"/>
          </w:tcPr>
          <w:p>
            <w:r/>
            <w:r>
              <w:rPr>
                <w:sz w:val="14"/>
              </w:rPr>
              <w:t>43</w:t>
            </w:r>
          </w:p>
        </w:tc>
        <w:tc>
          <w:tcPr>
            <w:tcW w:type="dxa" w:w="907"/>
          </w:tcPr>
          <w:p>
            <w:r/>
            <w:r>
              <w:rPr>
                <w:sz w:val="14"/>
              </w:rPr>
              <w:t>207</w:t>
            </w:r>
          </w:p>
        </w:tc>
        <w:tc>
          <w:tcPr>
            <w:tcW w:type="dxa" w:w="907"/>
          </w:tcPr>
          <w:p>
            <w:r/>
            <w:r>
              <w:rPr>
                <w:sz w:val="14"/>
              </w:rPr>
              <w:t>126</w:t>
            </w:r>
          </w:p>
        </w:tc>
        <w:tc>
          <w:tcPr>
            <w:tcW w:type="dxa" w:w="907"/>
          </w:tcPr>
          <w:p>
            <w:r/>
            <w:r>
              <w:rPr>
                <w:sz w:val="14"/>
              </w:rPr>
              <w:t>24 Nov</w:t>
            </w:r>
          </w:p>
        </w:tc>
        <w:tc>
          <w:tcPr>
            <w:tcW w:type="dxa" w:w="907"/>
          </w:tcPr>
          <w:p>
            <w:r/>
            <w:r>
              <w:rPr>
                <w:sz w:val="14"/>
              </w:rPr>
              <w:t>B</w:t>
            </w:r>
          </w:p>
        </w:tc>
      </w:tr>
      <w:tr>
        <w:tc>
          <w:tcPr>
            <w:tcW w:type="dxa" w:w="907"/>
          </w:tcPr>
          <w:p>
            <w:r/>
            <w:r>
              <w:rPr>
                <w:sz w:val="14"/>
              </w:rPr>
              <w:t>Queen Navy Blue</w:t>
            </w:r>
          </w:p>
        </w:tc>
        <w:tc>
          <w:tcPr>
            <w:tcW w:type="dxa" w:w="907"/>
          </w:tcPr>
          <w:p>
            <w:r/>
            <w:r>
              <w:rPr>
                <w:sz w:val="14"/>
              </w:rPr>
              <w:t>2.16</w:t>
            </w:r>
          </w:p>
        </w:tc>
        <w:tc>
          <w:tcPr>
            <w:tcW w:type="dxa" w:w="907"/>
          </w:tcPr>
          <w:p>
            <w:r/>
            <w:r>
              <w:rPr>
                <w:sz w:val="14"/>
              </w:rPr>
              <w:t>34</w:t>
            </w:r>
          </w:p>
        </w:tc>
        <w:tc>
          <w:tcPr>
            <w:tcW w:type="dxa" w:w="907"/>
          </w:tcPr>
          <w:p>
            <w:r/>
            <w:r>
              <w:rPr>
                <w:sz w:val="14"/>
              </w:rPr>
              <w:t>23</w:t>
            </w:r>
          </w:p>
        </w:tc>
        <w:tc>
          <w:tcPr>
            <w:tcW w:type="dxa" w:w="907"/>
          </w:tcPr>
          <w:p>
            <w:r/>
            <w:r>
              <w:rPr>
                <w:sz w:val="14"/>
              </w:rPr>
              <w:t>15 Nov</w:t>
            </w:r>
          </w:p>
        </w:tc>
        <w:tc>
          <w:tcPr>
            <w:tcW w:type="dxa" w:w="907"/>
          </w:tcPr>
          <w:p>
            <w:r/>
            <w:r>
              <w:rPr>
                <w:sz w:val="14"/>
              </w:rPr>
              <w:t>248</w:t>
            </w:r>
          </w:p>
        </w:tc>
        <w:tc>
          <w:tcPr>
            <w:tcW w:type="dxa" w:w="907"/>
          </w:tcPr>
          <w:p>
            <w:r/>
            <w:r>
              <w:rPr>
                <w:sz w:val="14"/>
              </w:rPr>
              <w:t>191</w:t>
            </w:r>
          </w:p>
        </w:tc>
        <w:tc>
          <w:tcPr>
            <w:tcW w:type="dxa" w:w="907"/>
          </w:tcPr>
          <w:p>
            <w:r/>
            <w:r>
              <w:rPr>
                <w:sz w:val="14"/>
              </w:rPr>
              <w:t>413</w:t>
            </w:r>
          </w:p>
        </w:tc>
        <w:tc>
          <w:tcPr>
            <w:tcW w:type="dxa" w:w="907"/>
          </w:tcPr>
          <w:p>
            <w:r/>
            <w:r>
              <w:rPr>
                <w:sz w:val="14"/>
              </w:rPr>
              <w:t>356</w:t>
            </w:r>
          </w:p>
        </w:tc>
        <w:tc>
          <w:tcPr>
            <w:tcW w:type="dxa" w:w="907"/>
          </w:tcPr>
          <w:p>
            <w:r/>
            <w:r>
              <w:rPr>
                <w:sz w:val="14"/>
              </w:rPr>
              <w:t>now</w:t>
            </w:r>
          </w:p>
        </w:tc>
        <w:tc>
          <w:tcPr>
            <w:tcW w:type="dxa" w:w="907"/>
          </w:tcPr>
          <w:p>
            <w:r/>
            <w:r>
              <w:rPr>
                <w:sz w:val="14"/>
              </w:rPr>
              <w:t>C</w:t>
            </w:r>
          </w:p>
        </w:tc>
      </w:tr>
      <w:tr>
        <w:tc>
          <w:tcPr>
            <w:tcW w:type="dxa" w:w="907"/>
          </w:tcPr>
          <w:p>
            <w:r/>
            <w:r>
              <w:rPr>
                <w:sz w:val="14"/>
              </w:rPr>
              <w:t>Queen Sage Green</w:t>
            </w:r>
          </w:p>
        </w:tc>
        <w:tc>
          <w:tcPr>
            <w:tcW w:type="dxa" w:w="907"/>
          </w:tcPr>
          <w:p>
            <w:r/>
            <w:r>
              <w:rPr>
                <w:sz w:val="14"/>
              </w:rPr>
              <w:t>1.91</w:t>
            </w:r>
          </w:p>
        </w:tc>
        <w:tc>
          <w:tcPr>
            <w:tcW w:type="dxa" w:w="907"/>
          </w:tcPr>
          <w:p>
            <w:r/>
            <w:r>
              <w:rPr>
                <w:sz w:val="14"/>
              </w:rPr>
              <w:t>36</w:t>
            </w:r>
          </w:p>
        </w:tc>
        <w:tc>
          <w:tcPr>
            <w:tcW w:type="dxa" w:w="907"/>
          </w:tcPr>
          <w:p>
            <w:r/>
            <w:r>
              <w:rPr>
                <w:sz w:val="14"/>
              </w:rPr>
              <w:t>53</w:t>
            </w:r>
          </w:p>
        </w:tc>
        <w:tc>
          <w:tcPr>
            <w:tcW w:type="dxa" w:w="907"/>
          </w:tcPr>
          <w:p>
            <w:r/>
            <w:r>
              <w:rPr>
                <w:sz w:val="14"/>
              </w:rPr>
              <w:t>22 Dec</w:t>
            </w:r>
          </w:p>
        </w:tc>
        <w:tc>
          <w:tcPr>
            <w:tcW w:type="dxa" w:w="907"/>
          </w:tcPr>
          <w:p>
            <w:r/>
            <w:r>
              <w:rPr>
                <w:sz w:val="14"/>
              </w:rPr>
              <w:t>219</w:t>
            </w:r>
          </w:p>
        </w:tc>
        <w:tc>
          <w:tcPr>
            <w:tcW w:type="dxa" w:w="907"/>
          </w:tcPr>
          <w:p>
            <w:r/>
            <w:r>
              <w:rPr>
                <w:sz w:val="14"/>
              </w:rPr>
              <w:t>130</w:t>
            </w:r>
          </w:p>
        </w:tc>
        <w:tc>
          <w:tcPr>
            <w:tcW w:type="dxa" w:w="907"/>
          </w:tcPr>
          <w:p>
            <w:r/>
            <w:r>
              <w:rPr>
                <w:sz w:val="14"/>
              </w:rPr>
              <w:t>366</w:t>
            </w:r>
          </w:p>
        </w:tc>
        <w:tc>
          <w:tcPr>
            <w:tcW w:type="dxa" w:w="907"/>
          </w:tcPr>
          <w:p>
            <w:r/>
            <w:r>
              <w:rPr>
                <w:sz w:val="14"/>
              </w:rPr>
              <w:t>277</w:t>
            </w:r>
          </w:p>
        </w:tc>
        <w:tc>
          <w:tcPr>
            <w:tcW w:type="dxa" w:w="907"/>
          </w:tcPr>
          <w:p>
            <w:r/>
            <w:r>
              <w:rPr>
                <w:sz w:val="14"/>
              </w:rPr>
              <w:t>now</w:t>
            </w:r>
          </w:p>
        </w:tc>
        <w:tc>
          <w:tcPr>
            <w:tcW w:type="dxa" w:w="907"/>
          </w:tcPr>
          <w:p>
            <w:r/>
            <w:r>
              <w:rPr>
                <w:sz w:val="14"/>
              </w:rPr>
              <w:t>C</w:t>
            </w:r>
          </w:p>
        </w:tc>
      </w:tr>
      <w:tr>
        <w:tc>
          <w:tcPr>
            <w:tcW w:type="dxa" w:w="907"/>
          </w:tcPr>
          <w:p>
            <w:r/>
            <w:r>
              <w:rPr>
                <w:sz w:val="14"/>
              </w:rPr>
              <w:t>Queen Light Pink</w:t>
            </w:r>
          </w:p>
        </w:tc>
        <w:tc>
          <w:tcPr>
            <w:tcW w:type="dxa" w:w="907"/>
          </w:tcPr>
          <w:p>
            <w:r/>
            <w:r>
              <w:rPr>
                <w:sz w:val="14"/>
              </w:rPr>
              <w:t>1.46</w:t>
            </w:r>
          </w:p>
        </w:tc>
        <w:tc>
          <w:tcPr>
            <w:tcW w:type="dxa" w:w="907"/>
          </w:tcPr>
          <w:p>
            <w:r/>
            <w:r>
              <w:rPr>
                <w:sz w:val="14"/>
              </w:rPr>
              <w:t>0</w:t>
            </w:r>
          </w:p>
        </w:tc>
        <w:tc>
          <w:tcPr>
            <w:tcW w:type="dxa" w:w="907"/>
          </w:tcPr>
          <w:p>
            <w:r/>
            <w:r>
              <w:rPr>
                <w:sz w:val="14"/>
              </w:rPr>
              <w:t>0</w:t>
            </w:r>
          </w:p>
        </w:tc>
        <w:tc>
          <w:tcPr>
            <w:tcW w:type="dxa" w:w="907"/>
          </w:tcPr>
          <w:p>
            <w:r/>
            <w:r>
              <w:rPr>
                <w:sz w:val="14"/>
              </w:rPr>
              <w:t>2 Oct</w:t>
            </w:r>
          </w:p>
        </w:tc>
        <w:tc>
          <w:tcPr>
            <w:tcW w:type="dxa" w:w="907"/>
          </w:tcPr>
          <w:p>
            <w:r/>
            <w:r>
              <w:rPr>
                <w:sz w:val="14"/>
              </w:rPr>
              <w:t>168</w:t>
            </w:r>
          </w:p>
        </w:tc>
        <w:tc>
          <w:tcPr>
            <w:tcW w:type="dxa" w:w="907"/>
          </w:tcPr>
          <w:p>
            <w:r/>
            <w:r>
              <w:rPr>
                <w:sz w:val="14"/>
              </w:rPr>
              <w:t>168</w:t>
            </w:r>
          </w:p>
        </w:tc>
        <w:tc>
          <w:tcPr>
            <w:tcW w:type="dxa" w:w="907"/>
          </w:tcPr>
          <w:p>
            <w:r/>
            <w:r>
              <w:rPr>
                <w:sz w:val="14"/>
              </w:rPr>
              <w:t>279</w:t>
            </w:r>
          </w:p>
        </w:tc>
        <w:tc>
          <w:tcPr>
            <w:tcW w:type="dxa" w:w="907"/>
          </w:tcPr>
          <w:p>
            <w:r/>
            <w:r>
              <w:rPr>
                <w:sz w:val="14"/>
              </w:rPr>
              <w:t>held</w:t>
            </w:r>
          </w:p>
        </w:tc>
        <w:tc>
          <w:tcPr>
            <w:tcW w:type="dxa" w:w="907"/>
          </w:tcPr>
          <w:p>
            <w:r/>
            <w:r>
              <w:rPr>
                <w:sz w:val="14"/>
              </w:rPr>
              <w:t>—</w:t>
            </w:r>
          </w:p>
        </w:tc>
        <w:tc>
          <w:tcPr>
            <w:tcW w:type="dxa" w:w="907"/>
          </w:tcPr>
          <w:p>
            <w:r/>
            <w:r>
              <w:rPr>
                <w:sz w:val="14"/>
              </w:rPr>
              <w:t>OUT</w:t>
            </w:r>
          </w:p>
        </w:tc>
      </w:tr>
      <w:tr>
        <w:tc>
          <w:tcPr>
            <w:tcW w:type="dxa" w:w="907"/>
          </w:tcPr>
          <w:p>
            <w:r/>
            <w:r>
              <w:rPr>
                <w:sz w:val="14"/>
              </w:rPr>
              <w:t>Queen Regal Purple</w:t>
            </w:r>
          </w:p>
        </w:tc>
        <w:tc>
          <w:tcPr>
            <w:tcW w:type="dxa" w:w="907"/>
          </w:tcPr>
          <w:p>
            <w:r/>
            <w:r>
              <w:rPr>
                <w:sz w:val="14"/>
              </w:rPr>
              <w:t>1.4</w:t>
            </w:r>
          </w:p>
        </w:tc>
        <w:tc>
          <w:tcPr>
            <w:tcW w:type="dxa" w:w="907"/>
          </w:tcPr>
          <w:p>
            <w:r/>
            <w:r>
              <w:rPr>
                <w:sz w:val="14"/>
              </w:rPr>
              <w:t>20</w:t>
            </w:r>
          </w:p>
        </w:tc>
        <w:tc>
          <w:tcPr>
            <w:tcW w:type="dxa" w:w="907"/>
          </w:tcPr>
          <w:p>
            <w:r/>
            <w:r>
              <w:rPr>
                <w:sz w:val="14"/>
              </w:rPr>
              <w:t>36</w:t>
            </w:r>
          </w:p>
        </w:tc>
        <w:tc>
          <w:tcPr>
            <w:tcW w:type="dxa" w:w="907"/>
          </w:tcPr>
          <w:p>
            <w:r/>
            <w:r>
              <w:rPr>
                <w:sz w:val="14"/>
              </w:rPr>
              <w:t>9 Dec</w:t>
            </w:r>
          </w:p>
        </w:tc>
        <w:tc>
          <w:tcPr>
            <w:tcW w:type="dxa" w:w="907"/>
          </w:tcPr>
          <w:p>
            <w:r/>
            <w:r>
              <w:rPr>
                <w:sz w:val="14"/>
              </w:rPr>
              <w:t>161</w:t>
            </w:r>
          </w:p>
        </w:tc>
        <w:tc>
          <w:tcPr>
            <w:tcW w:type="dxa" w:w="907"/>
          </w:tcPr>
          <w:p>
            <w:r/>
            <w:r>
              <w:rPr>
                <w:sz w:val="14"/>
              </w:rPr>
              <w:t>105</w:t>
            </w:r>
          </w:p>
        </w:tc>
        <w:tc>
          <w:tcPr>
            <w:tcW w:type="dxa" w:w="907"/>
          </w:tcPr>
          <w:p>
            <w:r/>
            <w:r>
              <w:rPr>
                <w:sz w:val="14"/>
              </w:rPr>
              <w:t>268</w:t>
            </w:r>
          </w:p>
        </w:tc>
        <w:tc>
          <w:tcPr>
            <w:tcW w:type="dxa" w:w="907"/>
          </w:tcPr>
          <w:p>
            <w:r/>
            <w:r>
              <w:rPr>
                <w:sz w:val="14"/>
              </w:rPr>
              <w:t>212</w:t>
            </w:r>
          </w:p>
        </w:tc>
        <w:tc>
          <w:tcPr>
            <w:tcW w:type="dxa" w:w="907"/>
          </w:tcPr>
          <w:p>
            <w:r/>
            <w:r>
              <w:rPr>
                <w:sz w:val="14"/>
              </w:rPr>
              <w:t>now</w:t>
            </w:r>
          </w:p>
        </w:tc>
        <w:tc>
          <w:tcPr>
            <w:tcW w:type="dxa" w:w="907"/>
          </w:tcPr>
          <w:p>
            <w:r/>
            <w:r>
              <w:rPr>
                <w:sz w:val="14"/>
              </w:rPr>
              <w:t>C</w:t>
            </w:r>
          </w:p>
        </w:tc>
      </w:tr>
      <w:tr>
        <w:tc>
          <w:tcPr>
            <w:tcW w:type="dxa" w:w="907"/>
          </w:tcPr>
          <w:p>
            <w:r/>
            <w:r>
              <w:rPr>
                <w:sz w:val="14"/>
              </w:rPr>
              <w:t>Full White</w:t>
            </w:r>
          </w:p>
        </w:tc>
        <w:tc>
          <w:tcPr>
            <w:tcW w:type="dxa" w:w="907"/>
          </w:tcPr>
          <w:p>
            <w:r/>
            <w:r>
              <w:rPr>
                <w:sz w:val="14"/>
              </w:rPr>
              <w:t>1.37</w:t>
            </w:r>
          </w:p>
        </w:tc>
        <w:tc>
          <w:tcPr>
            <w:tcW w:type="dxa" w:w="907"/>
          </w:tcPr>
          <w:p>
            <w:r/>
            <w:r>
              <w:rPr>
                <w:sz w:val="14"/>
              </w:rPr>
              <w:t>0</w:t>
            </w:r>
          </w:p>
        </w:tc>
        <w:tc>
          <w:tcPr>
            <w:tcW w:type="dxa" w:w="907"/>
          </w:tcPr>
          <w:p>
            <w:r/>
            <w:r>
              <w:rPr>
                <w:sz w:val="14"/>
              </w:rPr>
              <w:t>468</w:t>
            </w:r>
          </w:p>
        </w:tc>
        <w:tc>
          <w:tcPr>
            <w:tcW w:type="dxa" w:w="907"/>
          </w:tcPr>
          <w:p>
            <w:r/>
            <w:r>
              <w:rPr>
                <w:sz w:val="14"/>
              </w:rPr>
              <w:t>2 Oct</w:t>
            </w:r>
          </w:p>
        </w:tc>
        <w:tc>
          <w:tcPr>
            <w:tcW w:type="dxa" w:w="907"/>
          </w:tcPr>
          <w:p>
            <w:r/>
            <w:r>
              <w:rPr>
                <w:sz w:val="14"/>
              </w:rPr>
              <w:t>157</w:t>
            </w:r>
          </w:p>
        </w:tc>
        <w:tc>
          <w:tcPr>
            <w:tcW w:type="dxa" w:w="907"/>
          </w:tcPr>
          <w:p>
            <w:r/>
            <w:r>
              <w:rPr>
                <w:sz w:val="14"/>
              </w:rPr>
              <w:t>0</w:t>
            </w:r>
          </w:p>
        </w:tc>
        <w:tc>
          <w:tcPr>
            <w:tcW w:type="dxa" w:w="907"/>
          </w:tcPr>
          <w:p>
            <w:r/>
            <w:r>
              <w:rPr>
                <w:sz w:val="14"/>
              </w:rPr>
              <w:t>262</w:t>
            </w:r>
          </w:p>
        </w:tc>
        <w:tc>
          <w:tcPr>
            <w:tcW w:type="dxa" w:w="907"/>
          </w:tcPr>
          <w:p>
            <w:r/>
            <w:r>
              <w:rPr>
                <w:sz w:val="14"/>
              </w:rPr>
              <w:t>held</w:t>
            </w:r>
          </w:p>
        </w:tc>
        <w:tc>
          <w:tcPr>
            <w:tcW w:type="dxa" w:w="907"/>
          </w:tcPr>
          <w:p>
            <w:r/>
            <w:r>
              <w:rPr>
                <w:sz w:val="14"/>
              </w:rPr>
              <w:t>—</w:t>
            </w:r>
          </w:p>
        </w:tc>
        <w:tc>
          <w:tcPr>
            <w:tcW w:type="dxa" w:w="907"/>
          </w:tcPr>
          <w:p>
            <w:r/>
            <w:r>
              <w:rPr>
                <w:sz w:val="14"/>
              </w:rPr>
              <w:t>OUT</w:t>
            </w:r>
          </w:p>
        </w:tc>
      </w:tr>
      <w:tr>
        <w:tc>
          <w:tcPr>
            <w:tcW w:type="dxa" w:w="907"/>
          </w:tcPr>
          <w:p>
            <w:r/>
            <w:r>
              <w:rPr>
                <w:sz w:val="14"/>
              </w:rPr>
              <w:t>Full Graphite</w:t>
            </w:r>
          </w:p>
        </w:tc>
        <w:tc>
          <w:tcPr>
            <w:tcW w:type="dxa" w:w="907"/>
          </w:tcPr>
          <w:p>
            <w:r/>
            <w:r>
              <w:rPr>
                <w:sz w:val="14"/>
              </w:rPr>
              <w:t>0.93</w:t>
            </w:r>
          </w:p>
        </w:tc>
        <w:tc>
          <w:tcPr>
            <w:tcW w:type="dxa" w:w="907"/>
          </w:tcPr>
          <w:p>
            <w:r/>
            <w:r>
              <w:rPr>
                <w:sz w:val="14"/>
              </w:rPr>
              <w:t>24</w:t>
            </w:r>
          </w:p>
        </w:tc>
        <w:tc>
          <w:tcPr>
            <w:tcW w:type="dxa" w:w="907"/>
          </w:tcPr>
          <w:p>
            <w:r/>
            <w:r>
              <w:rPr>
                <w:sz w:val="14"/>
              </w:rPr>
              <w:t>36</w:t>
            </w:r>
          </w:p>
        </w:tc>
        <w:tc>
          <w:tcPr>
            <w:tcW w:type="dxa" w:w="907"/>
          </w:tcPr>
          <w:p>
            <w:r/>
            <w:r>
              <w:rPr>
                <w:sz w:val="14"/>
              </w:rPr>
              <w:t>3 Feb 2027</w:t>
            </w:r>
          </w:p>
        </w:tc>
        <w:tc>
          <w:tcPr>
            <w:tcW w:type="dxa" w:w="907"/>
          </w:tcPr>
          <w:p>
            <w:r/>
            <w:r>
              <w:rPr>
                <w:sz w:val="14"/>
              </w:rPr>
              <w:t>107</w:t>
            </w:r>
          </w:p>
        </w:tc>
        <w:tc>
          <w:tcPr>
            <w:tcW w:type="dxa" w:w="907"/>
          </w:tcPr>
          <w:p>
            <w:r/>
            <w:r>
              <w:rPr>
                <w:sz w:val="14"/>
              </w:rPr>
              <w:t>47</w:t>
            </w:r>
          </w:p>
        </w:tc>
        <w:tc>
          <w:tcPr>
            <w:tcW w:type="dxa" w:w="907"/>
          </w:tcPr>
          <w:p>
            <w:r/>
            <w:r>
              <w:rPr>
                <w:sz w:val="14"/>
              </w:rPr>
              <w:t>178</w:t>
            </w:r>
          </w:p>
        </w:tc>
        <w:tc>
          <w:tcPr>
            <w:tcW w:type="dxa" w:w="907"/>
          </w:tcPr>
          <w:p>
            <w:r/>
            <w:r>
              <w:rPr>
                <w:sz w:val="14"/>
              </w:rPr>
              <w:t>118</w:t>
            </w:r>
          </w:p>
        </w:tc>
        <w:tc>
          <w:tcPr>
            <w:tcW w:type="dxa" w:w="907"/>
          </w:tcPr>
          <w:p>
            <w:r/>
            <w:r>
              <w:rPr>
                <w:sz w:val="14"/>
              </w:rPr>
              <w:t>6 Nov</w:t>
            </w:r>
          </w:p>
        </w:tc>
        <w:tc>
          <w:tcPr>
            <w:tcW w:type="dxa" w:w="907"/>
          </w:tcPr>
          <w:p>
            <w:r/>
            <w:r>
              <w:rPr>
                <w:sz w:val="14"/>
              </w:rPr>
              <w:t>B</w:t>
            </w:r>
          </w:p>
        </w:tc>
      </w:tr>
      <w:tr>
        <w:tc>
          <w:tcPr>
            <w:tcW w:type="dxa" w:w="907"/>
          </w:tcPr>
          <w:p>
            <w:r/>
            <w:r>
              <w:rPr>
                <w:sz w:val="14"/>
              </w:rPr>
              <w:t>Full Light Grey</w:t>
            </w:r>
          </w:p>
        </w:tc>
        <w:tc>
          <w:tcPr>
            <w:tcW w:type="dxa" w:w="907"/>
          </w:tcPr>
          <w:p>
            <w:r/>
            <w:r>
              <w:rPr>
                <w:sz w:val="14"/>
              </w:rPr>
              <w:t>0.57</w:t>
            </w:r>
          </w:p>
        </w:tc>
        <w:tc>
          <w:tcPr>
            <w:tcW w:type="dxa" w:w="907"/>
          </w:tcPr>
          <w:p>
            <w:r/>
            <w:r>
              <w:rPr>
                <w:sz w:val="14"/>
              </w:rPr>
              <w:t>29</w:t>
            </w:r>
          </w:p>
        </w:tc>
        <w:tc>
          <w:tcPr>
            <w:tcW w:type="dxa" w:w="907"/>
          </w:tcPr>
          <w:p>
            <w:r/>
            <w:r>
              <w:rPr>
                <w:sz w:val="14"/>
              </w:rPr>
              <w:t>5</w:t>
            </w:r>
          </w:p>
        </w:tc>
        <w:tc>
          <w:tcPr>
            <w:tcW w:type="dxa" w:w="907"/>
          </w:tcPr>
          <w:p>
            <w:r/>
            <w:r>
              <w:rPr>
                <w:sz w:val="14"/>
              </w:rPr>
              <w:t>22 Jan 2027</w:t>
            </w:r>
          </w:p>
        </w:tc>
        <w:tc>
          <w:tcPr>
            <w:tcW w:type="dxa" w:w="907"/>
          </w:tcPr>
          <w:p>
            <w:r/>
            <w:r>
              <w:rPr>
                <w:sz w:val="14"/>
              </w:rPr>
              <w:t>65</w:t>
            </w:r>
          </w:p>
        </w:tc>
        <w:tc>
          <w:tcPr>
            <w:tcW w:type="dxa" w:w="907"/>
          </w:tcPr>
          <w:p>
            <w:r/>
            <w:r>
              <w:rPr>
                <w:sz w:val="14"/>
              </w:rPr>
              <w:t>31</w:t>
            </w:r>
          </w:p>
        </w:tc>
        <w:tc>
          <w:tcPr>
            <w:tcW w:type="dxa" w:w="907"/>
          </w:tcPr>
          <w:p>
            <w:r/>
            <w:r>
              <w:rPr>
                <w:sz w:val="14"/>
              </w:rPr>
              <w:t>109</w:t>
            </w:r>
          </w:p>
        </w:tc>
        <w:tc>
          <w:tcPr>
            <w:tcW w:type="dxa" w:w="907"/>
          </w:tcPr>
          <w:p>
            <w:r/>
            <w:r>
              <w:rPr>
                <w:sz w:val="14"/>
              </w:rPr>
              <w:t>75</w:t>
            </w:r>
          </w:p>
        </w:tc>
        <w:tc>
          <w:tcPr>
            <w:tcW w:type="dxa" w:w="907"/>
          </w:tcPr>
          <w:p>
            <w:r/>
            <w:r>
              <w:rPr>
                <w:sz w:val="14"/>
              </w:rPr>
              <w:t>25 Oct</w:t>
            </w:r>
          </w:p>
        </w:tc>
        <w:tc>
          <w:tcPr>
            <w:tcW w:type="dxa" w:w="907"/>
          </w:tcPr>
          <w:p>
            <w:r/>
            <w:r>
              <w:rPr>
                <w:sz w:val="14"/>
              </w:rPr>
              <w:t>B</w:t>
            </w:r>
          </w:p>
        </w:tc>
      </w:tr>
      <w:tr>
        <w:tc>
          <w:tcPr>
            <w:tcW w:type="dxa" w:w="907"/>
          </w:tcPr>
          <w:p>
            <w:r/>
            <w:r>
              <w:rPr>
                <w:sz w:val="14"/>
              </w:rPr>
              <w:t>Full Cool Grey</w:t>
            </w:r>
          </w:p>
        </w:tc>
        <w:tc>
          <w:tcPr>
            <w:tcW w:type="dxa" w:w="907"/>
          </w:tcPr>
          <w:p>
            <w:r/>
            <w:r>
              <w:rPr>
                <w:sz w:val="14"/>
              </w:rPr>
              <w:t>0.71</w:t>
            </w:r>
          </w:p>
        </w:tc>
        <w:tc>
          <w:tcPr>
            <w:tcW w:type="dxa" w:w="907"/>
          </w:tcPr>
          <w:p>
            <w:r/>
            <w:r>
              <w:rPr>
                <w:sz w:val="14"/>
              </w:rPr>
              <w:t>46</w:t>
            </w:r>
          </w:p>
        </w:tc>
        <w:tc>
          <w:tcPr>
            <w:tcW w:type="dxa" w:w="907"/>
          </w:tcPr>
          <w:p>
            <w:r/>
            <w:r>
              <w:rPr>
                <w:sz w:val="14"/>
              </w:rPr>
              <w:t>59</w:t>
            </w:r>
          </w:p>
        </w:tc>
        <w:tc>
          <w:tcPr>
            <w:tcW w:type="dxa" w:w="907"/>
          </w:tcPr>
          <w:p>
            <w:r/>
            <w:r>
              <w:rPr>
                <w:sz w:val="14"/>
              </w:rPr>
              <w:t>26 Apr 2027</w:t>
            </w:r>
          </w:p>
        </w:tc>
        <w:tc>
          <w:tcPr>
            <w:tcW w:type="dxa" w:w="907"/>
          </w:tcPr>
          <w:p>
            <w:r/>
            <w:r>
              <w:rPr>
                <w:sz w:val="14"/>
              </w:rPr>
              <w:t>82</w:t>
            </w:r>
          </w:p>
        </w:tc>
        <w:tc>
          <w:tcPr>
            <w:tcW w:type="dxa" w:w="907"/>
          </w:tcPr>
          <w:p>
            <w:r/>
            <w:r>
              <w:rPr>
                <w:sz w:val="14"/>
              </w:rPr>
              <w:t>0</w:t>
            </w:r>
          </w:p>
        </w:tc>
        <w:tc>
          <w:tcPr>
            <w:tcW w:type="dxa" w:w="907"/>
          </w:tcPr>
          <w:p>
            <w:r/>
            <w:r>
              <w:rPr>
                <w:sz w:val="14"/>
              </w:rPr>
              <w:t>136</w:t>
            </w:r>
          </w:p>
        </w:tc>
        <w:tc>
          <w:tcPr>
            <w:tcW w:type="dxa" w:w="907"/>
          </w:tcPr>
          <w:p>
            <w:r/>
            <w:r>
              <w:rPr>
                <w:sz w:val="14"/>
              </w:rPr>
              <w:t>31</w:t>
            </w:r>
          </w:p>
        </w:tc>
        <w:tc>
          <w:tcPr>
            <w:tcW w:type="dxa" w:w="907"/>
          </w:tcPr>
          <w:p>
            <w:r/>
            <w:r>
              <w:rPr>
                <w:sz w:val="14"/>
              </w:rPr>
              <w:t>1 Dec</w:t>
            </w:r>
          </w:p>
        </w:tc>
        <w:tc>
          <w:tcPr>
            <w:tcW w:type="dxa" w:w="907"/>
          </w:tcPr>
          <w:p>
            <w:r/>
            <w:r>
              <w:rPr>
                <w:sz w:val="14"/>
              </w:rPr>
              <w:t>A</w:t>
            </w:r>
          </w:p>
        </w:tc>
      </w:tr>
      <w:tr>
        <w:tc>
          <w:tcPr>
            <w:tcW w:type="dxa" w:w="907"/>
          </w:tcPr>
          <w:p>
            <w:r/>
            <w:r>
              <w:rPr>
                <w:sz w:val="14"/>
              </w:rPr>
              <w:t>Twin Cool Grey</w:t>
            </w:r>
          </w:p>
        </w:tc>
        <w:tc>
          <w:tcPr>
            <w:tcW w:type="dxa" w:w="907"/>
          </w:tcPr>
          <w:p>
            <w:r/>
            <w:r>
              <w:rPr>
                <w:sz w:val="14"/>
              </w:rPr>
              <w:t>0.92</w:t>
            </w:r>
          </w:p>
        </w:tc>
        <w:tc>
          <w:tcPr>
            <w:tcW w:type="dxa" w:w="907"/>
          </w:tcPr>
          <w:p>
            <w:r/>
            <w:r>
              <w:rPr>
                <w:sz w:val="14"/>
              </w:rPr>
              <w:t>0</w:t>
            </w:r>
          </w:p>
        </w:tc>
        <w:tc>
          <w:tcPr>
            <w:tcW w:type="dxa" w:w="907"/>
          </w:tcPr>
          <w:p>
            <w:r/>
            <w:r>
              <w:rPr>
                <w:sz w:val="14"/>
              </w:rPr>
              <w:t>144</w:t>
            </w:r>
          </w:p>
        </w:tc>
        <w:tc>
          <w:tcPr>
            <w:tcW w:type="dxa" w:w="907"/>
          </w:tcPr>
          <w:p>
            <w:r/>
            <w:r>
              <w:rPr>
                <w:sz w:val="14"/>
              </w:rPr>
              <w:t>2 Oct</w:t>
            </w:r>
          </w:p>
        </w:tc>
        <w:tc>
          <w:tcPr>
            <w:tcW w:type="dxa" w:w="907"/>
          </w:tcPr>
          <w:p>
            <w:r/>
            <w:r>
              <w:rPr>
                <w:sz w:val="14"/>
              </w:rPr>
              <w:t>106</w:t>
            </w:r>
          </w:p>
        </w:tc>
        <w:tc>
          <w:tcPr>
            <w:tcW w:type="dxa" w:w="907"/>
          </w:tcPr>
          <w:p>
            <w:r/>
            <w:r>
              <w:rPr>
                <w:sz w:val="14"/>
              </w:rPr>
              <w:t>0</w:t>
            </w:r>
          </w:p>
        </w:tc>
        <w:tc>
          <w:tcPr>
            <w:tcW w:type="dxa" w:w="907"/>
          </w:tcPr>
          <w:p>
            <w:r/>
            <w:r>
              <w:rPr>
                <w:sz w:val="14"/>
              </w:rPr>
              <w:t>176</w:t>
            </w:r>
          </w:p>
        </w:tc>
        <w:tc>
          <w:tcPr>
            <w:tcW w:type="dxa" w:w="907"/>
          </w:tcPr>
          <w:p>
            <w:r/>
            <w:r>
              <w:rPr>
                <w:sz w:val="14"/>
              </w:rPr>
              <w:t>32</w:t>
            </w:r>
          </w:p>
        </w:tc>
        <w:tc>
          <w:tcPr>
            <w:tcW w:type="dxa" w:w="907"/>
          </w:tcPr>
          <w:p>
            <w:r/>
            <w:r>
              <w:rPr>
                <w:sz w:val="14"/>
              </w:rPr>
              <w:t>1 Dec</w:t>
            </w:r>
          </w:p>
        </w:tc>
        <w:tc>
          <w:tcPr>
            <w:tcW w:type="dxa" w:w="907"/>
          </w:tcPr>
          <w:p>
            <w:r/>
            <w:r>
              <w:rPr>
                <w:sz w:val="14"/>
              </w:rPr>
              <w:t>OUT</w:t>
            </w:r>
          </w:p>
        </w:tc>
      </w:tr>
      <w:tr>
        <w:tc>
          <w:tcPr>
            <w:tcW w:type="dxa" w:w="907"/>
          </w:tcPr>
          <w:p>
            <w:r/>
            <w:r>
              <w:rPr>
                <w:sz w:val="14"/>
              </w:rPr>
              <w:t>Twin Cool Blue</w:t>
            </w:r>
          </w:p>
        </w:tc>
        <w:tc>
          <w:tcPr>
            <w:tcW w:type="dxa" w:w="907"/>
          </w:tcPr>
          <w:p>
            <w:r/>
            <w:r>
              <w:rPr>
                <w:sz w:val="14"/>
              </w:rPr>
              <w:t>0.63</w:t>
            </w:r>
          </w:p>
        </w:tc>
        <w:tc>
          <w:tcPr>
            <w:tcW w:type="dxa" w:w="907"/>
          </w:tcPr>
          <w:p>
            <w:r/>
            <w:r>
              <w:rPr>
                <w:sz w:val="14"/>
              </w:rPr>
              <w:t>0</w:t>
            </w:r>
          </w:p>
        </w:tc>
        <w:tc>
          <w:tcPr>
            <w:tcW w:type="dxa" w:w="907"/>
          </w:tcPr>
          <w:p>
            <w:r/>
            <w:r>
              <w:rPr>
                <w:sz w:val="14"/>
              </w:rPr>
              <w:t>24</w:t>
            </w:r>
          </w:p>
        </w:tc>
        <w:tc>
          <w:tcPr>
            <w:tcW w:type="dxa" w:w="907"/>
          </w:tcPr>
          <w:p>
            <w:r/>
            <w:r>
              <w:rPr>
                <w:sz w:val="14"/>
              </w:rPr>
              <w:t>2 Oct</w:t>
            </w:r>
          </w:p>
        </w:tc>
        <w:tc>
          <w:tcPr>
            <w:tcW w:type="dxa" w:w="907"/>
          </w:tcPr>
          <w:p>
            <w:r/>
            <w:r>
              <w:rPr>
                <w:sz w:val="14"/>
              </w:rPr>
              <w:t>72</w:t>
            </w:r>
          </w:p>
        </w:tc>
        <w:tc>
          <w:tcPr>
            <w:tcW w:type="dxa" w:w="907"/>
          </w:tcPr>
          <w:p>
            <w:r/>
            <w:r>
              <w:rPr>
                <w:sz w:val="14"/>
              </w:rPr>
              <w:t>48</w:t>
            </w:r>
          </w:p>
        </w:tc>
        <w:tc>
          <w:tcPr>
            <w:tcW w:type="dxa" w:w="907"/>
          </w:tcPr>
          <w:p>
            <w:r/>
            <w:r>
              <w:rPr>
                <w:sz w:val="14"/>
              </w:rPr>
              <w:t>121</w:t>
            </w:r>
          </w:p>
        </w:tc>
        <w:tc>
          <w:tcPr>
            <w:tcW w:type="dxa" w:w="907"/>
          </w:tcPr>
          <w:p>
            <w:r/>
            <w:r>
              <w:rPr>
                <w:sz w:val="14"/>
              </w:rPr>
              <w:t>97</w:t>
            </w:r>
          </w:p>
        </w:tc>
        <w:tc>
          <w:tcPr>
            <w:tcW w:type="dxa" w:w="907"/>
          </w:tcPr>
          <w:p>
            <w:r/>
            <w:r>
              <w:rPr>
                <w:sz w:val="14"/>
              </w:rPr>
              <w:t>now</w:t>
            </w:r>
          </w:p>
        </w:tc>
        <w:tc>
          <w:tcPr>
            <w:tcW w:type="dxa" w:w="907"/>
          </w:tcPr>
          <w:p>
            <w:r/>
            <w:r>
              <w:rPr>
                <w:sz w:val="14"/>
              </w:rPr>
              <w:t>OUT</w:t>
            </w:r>
          </w:p>
        </w:tc>
      </w:tr>
      <w:tr>
        <w:tc>
          <w:tcPr>
            <w:tcW w:type="dxa" w:w="907"/>
          </w:tcPr>
          <w:p>
            <w:r/>
            <w:r>
              <w:rPr>
                <w:sz w:val="14"/>
              </w:rPr>
              <w:t>Twin White</w:t>
            </w:r>
          </w:p>
        </w:tc>
        <w:tc>
          <w:tcPr>
            <w:tcW w:type="dxa" w:w="907"/>
          </w:tcPr>
          <w:p>
            <w:r/>
            <w:r>
              <w:rPr>
                <w:sz w:val="14"/>
              </w:rPr>
              <w:t>0.62</w:t>
            </w:r>
          </w:p>
        </w:tc>
        <w:tc>
          <w:tcPr>
            <w:tcW w:type="dxa" w:w="907"/>
          </w:tcPr>
          <w:p>
            <w:r/>
            <w:r>
              <w:rPr>
                <w:sz w:val="14"/>
              </w:rPr>
              <w:t>0</w:t>
            </w:r>
          </w:p>
        </w:tc>
        <w:tc>
          <w:tcPr>
            <w:tcW w:type="dxa" w:w="907"/>
          </w:tcPr>
          <w:p>
            <w:r/>
            <w:r>
              <w:rPr>
                <w:sz w:val="14"/>
              </w:rPr>
              <w:t>72</w:t>
            </w:r>
          </w:p>
        </w:tc>
        <w:tc>
          <w:tcPr>
            <w:tcW w:type="dxa" w:w="907"/>
          </w:tcPr>
          <w:p>
            <w:r/>
            <w:r>
              <w:rPr>
                <w:sz w:val="14"/>
              </w:rPr>
              <w:t>2 Oct</w:t>
            </w:r>
          </w:p>
        </w:tc>
        <w:tc>
          <w:tcPr>
            <w:tcW w:type="dxa" w:w="907"/>
          </w:tcPr>
          <w:p>
            <w:r/>
            <w:r>
              <w:rPr>
                <w:sz w:val="14"/>
              </w:rPr>
              <w:t>71</w:t>
            </w:r>
          </w:p>
        </w:tc>
        <w:tc>
          <w:tcPr>
            <w:tcW w:type="dxa" w:w="907"/>
          </w:tcPr>
          <w:p>
            <w:r/>
            <w:r>
              <w:rPr>
                <w:sz w:val="14"/>
              </w:rPr>
              <w:t>0</w:t>
            </w:r>
          </w:p>
        </w:tc>
        <w:tc>
          <w:tcPr>
            <w:tcW w:type="dxa" w:w="907"/>
          </w:tcPr>
          <w:p>
            <w:r/>
            <w:r>
              <w:rPr>
                <w:sz w:val="14"/>
              </w:rPr>
              <w:t>119</w:t>
            </w:r>
          </w:p>
        </w:tc>
        <w:tc>
          <w:tcPr>
            <w:tcW w:type="dxa" w:w="907"/>
          </w:tcPr>
          <w:p>
            <w:r/>
            <w:r>
              <w:rPr>
                <w:sz w:val="14"/>
              </w:rPr>
              <w:t>47</w:t>
            </w:r>
          </w:p>
        </w:tc>
        <w:tc>
          <w:tcPr>
            <w:tcW w:type="dxa" w:w="907"/>
          </w:tcPr>
          <w:p>
            <w:r/>
            <w:r>
              <w:rPr>
                <w:sz w:val="14"/>
              </w:rPr>
              <w:t>1 Dec</w:t>
            </w:r>
          </w:p>
        </w:tc>
        <w:tc>
          <w:tcPr>
            <w:tcW w:type="dxa" w:w="907"/>
          </w:tcPr>
          <w:p>
            <w:r/>
            <w:r>
              <w:rPr>
                <w:sz w:val="14"/>
              </w:rPr>
              <w:t>OUT</w:t>
            </w:r>
          </w:p>
        </w:tc>
      </w:tr>
    </w:tbl>
    <w:p/>
    <w:p>
      <w:pPr>
        <w:pStyle w:val="Heading1"/>
      </w:pPr>
      <w:r>
        <w:t>A17. Financials — against today's run-rate</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val="clear" w:color="auto" w:fill="1F3864"/>
          </w:tcPr>
          <w:p>
            <w:r/>
            <w:r>
              <w:rPr>
                <w:b/>
                <w:color w:val="FFFFFF"/>
                <w:sz w:val="16"/>
              </w:rPr>
              <w:t>Per week</w:t>
            </w:r>
          </w:p>
        </w:tc>
        <w:tc>
          <w:tcPr>
            <w:tcW w:type="dxa" w:w="1662"/>
            <w:shd w:val="clear" w:color="auto" w:fill="1F3864"/>
          </w:tcPr>
          <w:p>
            <w:r/>
            <w:r>
              <w:rPr>
                <w:b/>
                <w:color w:val="FFFFFF"/>
                <w:sz w:val="16"/>
              </w:rPr>
              <w:t>Sales</w:t>
            </w:r>
          </w:p>
        </w:tc>
        <w:tc>
          <w:tcPr>
            <w:tcW w:type="dxa" w:w="1662"/>
            <w:shd w:val="clear" w:color="auto" w:fill="1F3864"/>
          </w:tcPr>
          <w:p>
            <w:r/>
            <w:r>
              <w:rPr>
                <w:b/>
                <w:color w:val="FFFFFF"/>
                <w:sz w:val="16"/>
              </w:rPr>
              <w:t>Ads</w:t>
            </w:r>
          </w:p>
        </w:tc>
        <w:tc>
          <w:tcPr>
            <w:tcW w:type="dxa" w:w="1662"/>
            <w:shd w:val="clear" w:color="auto" w:fill="1F3864"/>
          </w:tcPr>
          <w:p>
            <w:r/>
            <w:r>
              <w:rPr>
                <w:b/>
                <w:color w:val="FFFFFF"/>
                <w:sz w:val="16"/>
              </w:rPr>
              <w:t>TACoS</w:t>
            </w:r>
          </w:p>
        </w:tc>
        <w:tc>
          <w:tcPr>
            <w:tcW w:type="dxa" w:w="1662"/>
            <w:shd w:val="clear" w:color="auto" w:fill="1F3864"/>
          </w:tcPr>
          <w:p>
            <w:r/>
            <w:r>
              <w:rPr>
                <w:b/>
                <w:color w:val="FFFFFF"/>
                <w:sz w:val="16"/>
              </w:rPr>
              <w:t>Net</w:t>
            </w:r>
          </w:p>
        </w:tc>
        <w:tc>
          <w:tcPr>
            <w:tcW w:type="dxa" w:w="1662"/>
            <w:shd w:val="clear" w:color="auto" w:fill="1F3864"/>
          </w:tcPr>
          <w:p>
            <w:r/>
            <w:r>
              <w:rPr>
                <w:b/>
                <w:color w:val="FFFFFF"/>
                <w:sz w:val="16"/>
              </w:rPr>
              <w:t>Δ net</w:t>
            </w:r>
          </w:p>
        </w:tc>
      </w:tr>
      <w:tr>
        <w:tc>
          <w:tcPr>
            <w:tcW w:type="dxa" w:w="1662"/>
          </w:tcPr>
          <w:p>
            <w:r/>
            <w:r>
              <w:rPr>
                <w:sz w:val="16"/>
              </w:rPr>
              <w:t>Run-rate (25 Sep–1 Oct)</w:t>
            </w:r>
          </w:p>
        </w:tc>
        <w:tc>
          <w:tcPr>
            <w:tcW w:type="dxa" w:w="1662"/>
          </w:tcPr>
          <w:p>
            <w:r/>
            <w:r>
              <w:rPr>
                <w:sz w:val="16"/>
              </w:rPr>
              <w:t>$5,964</w:t>
            </w:r>
          </w:p>
        </w:tc>
        <w:tc>
          <w:tcPr>
            <w:tcW w:type="dxa" w:w="1662"/>
          </w:tcPr>
          <w:p>
            <w:r/>
            <w:r>
              <w:rPr>
                <w:sz w:val="16"/>
              </w:rPr>
              <w:t>$742</w:t>
            </w:r>
          </w:p>
        </w:tc>
        <w:tc>
          <w:tcPr>
            <w:tcW w:type="dxa" w:w="1662"/>
          </w:tcPr>
          <w:p>
            <w:r/>
            <w:r>
              <w:rPr>
                <w:sz w:val="16"/>
              </w:rPr>
              <w:t>12.4%</w:t>
            </w:r>
          </w:p>
        </w:tc>
        <w:tc>
          <w:tcPr>
            <w:tcW w:type="dxa" w:w="1662"/>
          </w:tcPr>
          <w:p>
            <w:r/>
            <w:r>
              <w:rPr>
                <w:sz w:val="16"/>
              </w:rPr>
              <w:t>$689</w:t>
            </w:r>
          </w:p>
        </w:tc>
        <w:tc>
          <w:tcPr>
            <w:tcW w:type="dxa" w:w="1662"/>
          </w:tcPr>
          <w:p>
            <w:r/>
            <w:r>
              <w:rPr>
                <w:sz w:val="16"/>
              </w:rPr>
            </w:r>
          </w:p>
        </w:tc>
      </w:tr>
      <w:tr>
        <w:tc>
          <w:tcPr>
            <w:tcW w:type="dxa" w:w="1662"/>
          </w:tcPr>
          <w:p>
            <w:r/>
            <w:r>
              <w:rPr>
                <w:sz w:val="16"/>
              </w:rPr>
              <w:t>Case A after 2 Oct</w:t>
            </w:r>
          </w:p>
        </w:tc>
        <w:tc>
          <w:tcPr>
            <w:tcW w:type="dxa" w:w="1662"/>
          </w:tcPr>
          <w:p>
            <w:r/>
            <w:r>
              <w:rPr>
                <w:sz w:val="16"/>
              </w:rPr>
              <w:t>$5,840</w:t>
            </w:r>
          </w:p>
        </w:tc>
        <w:tc>
          <w:tcPr>
            <w:tcW w:type="dxa" w:w="1662"/>
          </w:tcPr>
          <w:p>
            <w:r/>
            <w:r>
              <w:rPr>
                <w:sz w:val="16"/>
              </w:rPr>
              <w:t>$697</w:t>
            </w:r>
          </w:p>
        </w:tc>
        <w:tc>
          <w:tcPr>
            <w:tcW w:type="dxa" w:w="1662"/>
          </w:tcPr>
          <w:p>
            <w:r/>
            <w:r>
              <w:rPr>
                <w:sz w:val="16"/>
              </w:rPr>
              <w:t>11.9%</w:t>
            </w:r>
          </w:p>
        </w:tc>
        <w:tc>
          <w:tcPr>
            <w:tcW w:type="dxa" w:w="1662"/>
          </w:tcPr>
          <w:p>
            <w:r/>
            <w:r>
              <w:rPr>
                <w:sz w:val="16"/>
              </w:rPr>
              <w:t>$703</w:t>
            </w:r>
          </w:p>
        </w:tc>
        <w:tc>
          <w:tcPr>
            <w:tcW w:type="dxa" w:w="1662"/>
          </w:tcPr>
          <w:p>
            <w:r/>
            <w:r>
              <w:rPr>
                <w:sz w:val="16"/>
              </w:rPr>
              <w:t>+$14</w:t>
            </w:r>
          </w:p>
        </w:tc>
      </w:tr>
      <w:tr>
        <w:tc>
          <w:tcPr>
            <w:tcW w:type="dxa" w:w="1662"/>
          </w:tcPr>
          <w:p>
            <w:r/>
            <w:r>
              <w:rPr>
                <w:sz w:val="16"/>
              </w:rPr>
              <w:t>Case A end state</w:t>
            </w:r>
          </w:p>
        </w:tc>
        <w:tc>
          <w:tcPr>
            <w:tcW w:type="dxa" w:w="1662"/>
          </w:tcPr>
          <w:p>
            <w:r/>
            <w:r>
              <w:rPr>
                <w:sz w:val="16"/>
              </w:rPr>
              <w:t>$5,606</w:t>
            </w:r>
          </w:p>
        </w:tc>
        <w:tc>
          <w:tcPr>
            <w:tcW w:type="dxa" w:w="1662"/>
          </w:tcPr>
          <w:p>
            <w:r/>
            <w:r>
              <w:rPr>
                <w:sz w:val="16"/>
              </w:rPr>
              <w:t>$566</w:t>
            </w:r>
          </w:p>
        </w:tc>
        <w:tc>
          <w:tcPr>
            <w:tcW w:type="dxa" w:w="1662"/>
          </w:tcPr>
          <w:p>
            <w:r/>
            <w:r>
              <w:rPr>
                <w:sz w:val="16"/>
              </w:rPr>
              <w:t>10.1%</w:t>
            </w:r>
          </w:p>
        </w:tc>
        <w:tc>
          <w:tcPr>
            <w:tcW w:type="dxa" w:w="1662"/>
          </w:tcPr>
          <w:p>
            <w:r/>
            <w:r>
              <w:rPr>
                <w:sz w:val="16"/>
              </w:rPr>
              <w:t>$775</w:t>
            </w:r>
          </w:p>
        </w:tc>
        <w:tc>
          <w:tcPr>
            <w:tcW w:type="dxa" w:w="1662"/>
          </w:tcPr>
          <w:p>
            <w:r/>
            <w:r>
              <w:rPr>
                <w:sz w:val="16"/>
              </w:rPr>
              <w:t>+$86</w:t>
            </w:r>
          </w:p>
        </w:tc>
      </w:tr>
      <w:tr>
        <w:tc>
          <w:tcPr>
            <w:tcW w:type="dxa" w:w="1662"/>
          </w:tcPr>
          <w:p>
            <w:r/>
            <w:r>
              <w:rPr>
                <w:sz w:val="16"/>
              </w:rPr>
              <w:t>Case B after 2 Oct</w:t>
            </w:r>
          </w:p>
        </w:tc>
        <w:tc>
          <w:tcPr>
            <w:tcW w:type="dxa" w:w="1662"/>
          </w:tcPr>
          <w:p>
            <w:r/>
            <w:r>
              <w:rPr>
                <w:sz w:val="16"/>
              </w:rPr>
              <w:t>$5,933</w:t>
            </w:r>
          </w:p>
        </w:tc>
        <w:tc>
          <w:tcPr>
            <w:tcW w:type="dxa" w:w="1662"/>
          </w:tcPr>
          <w:p>
            <w:r/>
            <w:r>
              <w:rPr>
                <w:sz w:val="16"/>
              </w:rPr>
              <w:t>$697</w:t>
            </w:r>
          </w:p>
        </w:tc>
        <w:tc>
          <w:tcPr>
            <w:tcW w:type="dxa" w:w="1662"/>
          </w:tcPr>
          <w:p>
            <w:r/>
            <w:r>
              <w:rPr>
                <w:sz w:val="16"/>
              </w:rPr>
              <w:t>11.7%</w:t>
            </w:r>
          </w:p>
        </w:tc>
        <w:tc>
          <w:tcPr>
            <w:tcW w:type="dxa" w:w="1662"/>
          </w:tcPr>
          <w:p>
            <w:r/>
            <w:r>
              <w:rPr>
                <w:sz w:val="16"/>
              </w:rPr>
              <w:t>$726</w:t>
            </w:r>
          </w:p>
        </w:tc>
        <w:tc>
          <w:tcPr>
            <w:tcW w:type="dxa" w:w="1662"/>
          </w:tcPr>
          <w:p>
            <w:r/>
            <w:r>
              <w:rPr>
                <w:sz w:val="16"/>
              </w:rPr>
              <w:t>+$37</w:t>
            </w:r>
          </w:p>
        </w:tc>
      </w:tr>
      <w:tr>
        <w:tc>
          <w:tcPr>
            <w:tcW w:type="dxa" w:w="1662"/>
          </w:tcPr>
          <w:p>
            <w:r/>
            <w:r>
              <w:rPr>
                <w:sz w:val="16"/>
              </w:rPr>
              <w:t>Case B end state</w:t>
            </w:r>
          </w:p>
        </w:tc>
        <w:tc>
          <w:tcPr>
            <w:tcW w:type="dxa" w:w="1662"/>
          </w:tcPr>
          <w:p>
            <w:r/>
            <w:r>
              <w:rPr>
                <w:sz w:val="16"/>
              </w:rPr>
              <w:t>$5,874</w:t>
            </w:r>
          </w:p>
        </w:tc>
        <w:tc>
          <w:tcPr>
            <w:tcW w:type="dxa" w:w="1662"/>
          </w:tcPr>
          <w:p>
            <w:r/>
            <w:r>
              <w:rPr>
                <w:sz w:val="16"/>
              </w:rPr>
              <w:t>$566</w:t>
            </w:r>
          </w:p>
        </w:tc>
        <w:tc>
          <w:tcPr>
            <w:tcW w:type="dxa" w:w="1662"/>
          </w:tcPr>
          <w:p>
            <w:r/>
            <w:r>
              <w:rPr>
                <w:sz w:val="16"/>
              </w:rPr>
              <w:t>9.6%</w:t>
            </w:r>
          </w:p>
        </w:tc>
        <w:tc>
          <w:tcPr>
            <w:tcW w:type="dxa" w:w="1662"/>
          </w:tcPr>
          <w:p>
            <w:r/>
            <w:r>
              <w:rPr>
                <w:sz w:val="16"/>
              </w:rPr>
              <w:t>$842</w:t>
            </w:r>
          </w:p>
        </w:tc>
        <w:tc>
          <w:tcPr>
            <w:tcW w:type="dxa" w:w="1662"/>
          </w:tcPr>
          <w:p>
            <w:r/>
            <w:r>
              <w:rPr>
                <w:sz w:val="16"/>
              </w:rPr>
              <w:t>+$153</w:t>
            </w:r>
          </w:p>
        </w:tc>
      </w:tr>
    </w:tbl>
    <w:p/>
    <w:p>
      <w:pPr>
        <w:pStyle w:val="Heading2"/>
      </w:pPr>
      <w:r>
        <w:t>Spend against the envelope</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val="clear" w:color="auto" w:fill="1F3864"/>
          </w:tcPr>
          <w:p>
            <w:r/>
            <w:r>
              <w:rPr>
                <w:b/>
                <w:color w:val="FFFFFF"/>
                <w:sz w:val="16"/>
              </w:rPr>
              <w:t>Bucket</w:t>
            </w:r>
          </w:p>
        </w:tc>
        <w:tc>
          <w:tcPr>
            <w:tcW w:type="dxa" w:w="1662"/>
            <w:shd w:val="clear" w:color="auto" w:fill="1F3864"/>
          </w:tcPr>
          <w:p>
            <w:r/>
            <w:r>
              <w:rPr>
                <w:b/>
                <w:color w:val="FFFFFF"/>
                <w:sz w:val="16"/>
              </w:rPr>
              <w:t>September $/wk</w:t>
            </w:r>
          </w:p>
        </w:tc>
        <w:tc>
          <w:tcPr>
            <w:tcW w:type="dxa" w:w="1662"/>
            <w:shd w:val="clear" w:color="auto" w:fill="1F3864"/>
          </w:tcPr>
          <w:p>
            <w:r/>
            <w:r>
              <w:rPr>
                <w:b/>
                <w:color w:val="FFFFFF"/>
                <w:sz w:val="16"/>
              </w:rPr>
              <w:t>Last week $/wk</w:t>
            </w:r>
          </w:p>
        </w:tc>
        <w:tc>
          <w:tcPr>
            <w:tcW w:type="dxa" w:w="1662"/>
            <w:shd w:val="clear" w:color="auto" w:fill="1F3864"/>
          </w:tcPr>
          <w:p>
            <w:r/>
            <w:r>
              <w:rPr>
                <w:b/>
                <w:color w:val="FFFFFF"/>
                <w:sz w:val="16"/>
              </w:rPr>
              <w:t>After 2 Oct $/wk</w:t>
            </w:r>
          </w:p>
        </w:tc>
        <w:tc>
          <w:tcPr>
            <w:tcW w:type="dxa" w:w="1662"/>
            <w:shd w:val="clear" w:color="auto" w:fill="1F3864"/>
          </w:tcPr>
          <w:p>
            <w:r/>
            <w:r>
              <w:rPr>
                <w:b/>
                <w:color w:val="FFFFFF"/>
                <w:sz w:val="16"/>
              </w:rPr>
              <w:t>5 Nov $/wk</w:t>
            </w:r>
          </w:p>
        </w:tc>
        <w:tc>
          <w:tcPr>
            <w:tcW w:type="dxa" w:w="1662"/>
            <w:shd w:val="clear" w:color="auto" w:fill="1F3864"/>
          </w:tcPr>
          <w:p>
            <w:r/>
            <w:r>
              <w:rPr>
                <w:b/>
                <w:color w:val="FFFFFF"/>
                <w:sz w:val="16"/>
              </w:rPr>
              <w:t>31 Dec $/wk</w:t>
            </w:r>
          </w:p>
        </w:tc>
      </w:tr>
      <w:tr>
        <w:tc>
          <w:tcPr>
            <w:tcW w:type="dxa" w:w="1662"/>
          </w:tcPr>
          <w:p>
            <w:r/>
            <w:r>
              <w:rPr>
                <w:sz w:val="16"/>
              </w:rPr>
              <w:t>Exact (35 live)</w:t>
            </w:r>
          </w:p>
        </w:tc>
        <w:tc>
          <w:tcPr>
            <w:tcW w:type="dxa" w:w="1662"/>
          </w:tcPr>
          <w:p>
            <w:r/>
            <w:r>
              <w:rPr>
                <w:sz w:val="16"/>
              </w:rPr>
              <w:t>836</w:t>
            </w:r>
          </w:p>
        </w:tc>
        <w:tc>
          <w:tcPr>
            <w:tcW w:type="dxa" w:w="1662"/>
          </w:tcPr>
          <w:p>
            <w:r/>
            <w:r>
              <w:rPr>
                <w:sz w:val="16"/>
              </w:rPr>
              <w:t>700</w:t>
            </w:r>
          </w:p>
        </w:tc>
        <w:tc>
          <w:tcPr>
            <w:tcW w:type="dxa" w:w="1662"/>
          </w:tcPr>
          <w:p>
            <w:r/>
            <w:r>
              <w:rPr>
                <w:sz w:val="16"/>
              </w:rPr>
              <w:t>673</w:t>
            </w:r>
          </w:p>
        </w:tc>
        <w:tc>
          <w:tcPr>
            <w:tcW w:type="dxa" w:w="1662"/>
          </w:tcPr>
          <w:p>
            <w:r/>
            <w:r>
              <w:rPr>
                <w:sz w:val="16"/>
              </w:rPr>
              <w:t>631</w:t>
            </w:r>
          </w:p>
        </w:tc>
        <w:tc>
          <w:tcPr>
            <w:tcW w:type="dxa" w:w="1662"/>
          </w:tcPr>
          <w:p>
            <w:r/>
            <w:r>
              <w:rPr>
                <w:sz w:val="16"/>
              </w:rPr>
              <w:t>542</w:t>
            </w:r>
          </w:p>
        </w:tc>
      </w:tr>
      <w:tr>
        <w:tc>
          <w:tcPr>
            <w:tcW w:type="dxa" w:w="1662"/>
          </w:tcPr>
          <w:p>
            <w:r/>
            <w:r>
              <w:rPr>
                <w:sz w:val="16"/>
              </w:rPr>
              <w:t xml:space="preserve">  of which held page-one terms: rank-hold premium ((CPC paid − ceiling) × TOS clicks)</w:t>
            </w:r>
          </w:p>
        </w:tc>
        <w:tc>
          <w:tcPr>
            <w:tcW w:type="dxa" w:w="1662"/>
          </w:tcPr>
          <w:p>
            <w:r/>
            <w:r>
              <w:rPr>
                <w:sz w:val="16"/>
              </w:rPr>
            </w:r>
          </w:p>
        </w:tc>
        <w:tc>
          <w:tcPr>
            <w:tcW w:type="dxa" w:w="1662"/>
          </w:tcPr>
          <w:p>
            <w:r/>
            <w:r>
              <w:rPr>
                <w:sz w:val="16"/>
              </w:rPr>
            </w:r>
          </w:p>
        </w:tc>
        <w:tc>
          <w:tcPr>
            <w:tcW w:type="dxa" w:w="1662"/>
          </w:tcPr>
          <w:p>
            <w:r/>
            <w:r>
              <w:rPr>
                <w:sz w:val="16"/>
              </w:rPr>
            </w:r>
          </w:p>
        </w:tc>
        <w:tc>
          <w:tcPr>
            <w:tcW w:type="dxa" w:w="1662"/>
          </w:tcPr>
          <w:p>
            <w:r/>
            <w:r>
              <w:rPr>
                <w:sz w:val="16"/>
              </w:rPr>
            </w:r>
          </w:p>
        </w:tc>
        <w:tc>
          <w:tcPr>
            <w:tcW w:type="dxa" w:w="1662"/>
          </w:tcPr>
          <w:p>
            <w:r/>
            <w:r>
              <w:rPr>
                <w:sz w:val="16"/>
              </w:rPr>
              <w:t>169</w:t>
            </w:r>
          </w:p>
        </w:tc>
      </w:tr>
      <w:tr>
        <w:tc>
          <w:tcPr>
            <w:tcW w:type="dxa" w:w="1662"/>
          </w:tcPr>
          <w:p>
            <w:r/>
            <w:r>
              <w:rPr>
                <w:sz w:val="16"/>
              </w:rPr>
              <w:t>Exact paused before or during September</w:t>
            </w:r>
          </w:p>
        </w:tc>
        <w:tc>
          <w:tcPr>
            <w:tcW w:type="dxa" w:w="1662"/>
          </w:tcPr>
          <w:p>
            <w:r/>
            <w:r>
              <w:rPr>
                <w:sz w:val="16"/>
              </w:rPr>
              <w:t>31</w:t>
            </w:r>
          </w:p>
        </w:tc>
        <w:tc>
          <w:tcPr>
            <w:tcW w:type="dxa" w:w="1662"/>
          </w:tcPr>
          <w:p>
            <w:r/>
            <w:r>
              <w:rPr>
                <w:sz w:val="16"/>
              </w:rPr>
              <w:t>26</w:t>
            </w:r>
          </w:p>
        </w:tc>
        <w:tc>
          <w:tcPr>
            <w:tcW w:type="dxa" w:w="1662"/>
          </w:tcPr>
          <w:p>
            <w:r/>
            <w:r>
              <w:rPr>
                <w:sz w:val="16"/>
              </w:rPr>
              <w:t>0</w:t>
            </w:r>
          </w:p>
        </w:tc>
        <w:tc>
          <w:tcPr>
            <w:tcW w:type="dxa" w:w="1662"/>
          </w:tcPr>
          <w:p>
            <w:r/>
            <w:r>
              <w:rPr>
                <w:sz w:val="16"/>
              </w:rPr>
              <w:t>0</w:t>
            </w:r>
          </w:p>
        </w:tc>
        <w:tc>
          <w:tcPr>
            <w:tcW w:type="dxa" w:w="1662"/>
          </w:tcPr>
          <w:p>
            <w:r/>
            <w:r>
              <w:rPr>
                <w:sz w:val="16"/>
              </w:rPr>
              <w:t>0</w:t>
            </w:r>
          </w:p>
        </w:tc>
      </w:tr>
      <w:tr>
        <w:tc>
          <w:tcPr>
            <w:tcW w:type="dxa" w:w="1662"/>
          </w:tcPr>
          <w:p>
            <w:r/>
            <w:r>
              <w:rPr>
                <w:sz w:val="16"/>
              </w:rPr>
              <w:t>Revived owner (1)</w:t>
            </w:r>
          </w:p>
        </w:tc>
        <w:tc>
          <w:tcPr>
            <w:tcW w:type="dxa" w:w="1662"/>
          </w:tcPr>
          <w:p>
            <w:r/>
            <w:r>
              <w:rPr>
                <w:sz w:val="16"/>
              </w:rPr>
              <w:t>0</w:t>
            </w:r>
          </w:p>
        </w:tc>
        <w:tc>
          <w:tcPr>
            <w:tcW w:type="dxa" w:w="1662"/>
          </w:tcPr>
          <w:p>
            <w:r/>
            <w:r>
              <w:rPr>
                <w:sz w:val="16"/>
              </w:rPr>
              <w:t>0</w:t>
            </w:r>
          </w:p>
        </w:tc>
        <w:tc>
          <w:tcPr>
            <w:tcW w:type="dxa" w:w="1662"/>
          </w:tcPr>
          <w:p>
            <w:r/>
            <w:r>
              <w:rPr>
                <w:sz w:val="16"/>
              </w:rPr>
              <w:t>8</w:t>
            </w:r>
          </w:p>
        </w:tc>
        <w:tc>
          <w:tcPr>
            <w:tcW w:type="dxa" w:w="1662"/>
          </w:tcPr>
          <w:p>
            <w:r/>
            <w:r>
              <w:rPr>
                <w:sz w:val="16"/>
              </w:rPr>
              <w:t>8</w:t>
            </w:r>
          </w:p>
        </w:tc>
        <w:tc>
          <w:tcPr>
            <w:tcW w:type="dxa" w:w="1662"/>
          </w:tcPr>
          <w:p>
            <w:r/>
            <w:r>
              <w:rPr>
                <w:sz w:val="16"/>
              </w:rPr>
              <w:t>8</w:t>
            </w:r>
          </w:p>
        </w:tc>
      </w:tr>
      <w:tr>
        <w:tc>
          <w:tcPr>
            <w:tcW w:type="dxa" w:w="1662"/>
          </w:tcPr>
          <w:p>
            <w:r/>
            <w:r>
              <w:rPr>
                <w:sz w:val="16"/>
              </w:rPr>
              <w:t>Auto and PAT (non-exact)</w:t>
            </w:r>
          </w:p>
        </w:tc>
        <w:tc>
          <w:tcPr>
            <w:tcW w:type="dxa" w:w="1662"/>
          </w:tcPr>
          <w:p>
            <w:r/>
            <w:r>
              <w:rPr>
                <w:sz w:val="16"/>
              </w:rPr>
              <w:t>19</w:t>
            </w:r>
          </w:p>
        </w:tc>
        <w:tc>
          <w:tcPr>
            <w:tcW w:type="dxa" w:w="1662"/>
          </w:tcPr>
          <w:p>
            <w:r/>
            <w:r>
              <w:rPr>
                <w:sz w:val="16"/>
              </w:rPr>
              <w:t>16</w:t>
            </w:r>
          </w:p>
        </w:tc>
        <w:tc>
          <w:tcPr>
            <w:tcW w:type="dxa" w:w="1662"/>
          </w:tcPr>
          <w:p>
            <w:r/>
            <w:r>
              <w:rPr>
                <w:sz w:val="16"/>
              </w:rPr>
              <w:t>16</w:t>
            </w:r>
          </w:p>
        </w:tc>
        <w:tc>
          <w:tcPr>
            <w:tcW w:type="dxa" w:w="1662"/>
          </w:tcPr>
          <w:p>
            <w:r/>
            <w:r>
              <w:rPr>
                <w:sz w:val="16"/>
              </w:rPr>
              <w:t>16</w:t>
            </w:r>
          </w:p>
        </w:tc>
        <w:tc>
          <w:tcPr>
            <w:tcW w:type="dxa" w:w="1662"/>
          </w:tcPr>
          <w:p>
            <w:r/>
            <w:r>
              <w:rPr>
                <w:sz w:val="16"/>
              </w:rPr>
              <w:t>16</w:t>
            </w:r>
          </w:p>
        </w:tc>
      </w:tr>
      <w:tr>
        <w:tc>
          <w:tcPr>
            <w:tcW w:type="dxa" w:w="1662"/>
          </w:tcPr>
          <w:p>
            <w:r/>
            <w:r>
              <w:rPr>
                <w:sz w:val="16"/>
              </w:rPr>
              <w:t>New campaigns (5, gated on green)</w:t>
            </w:r>
          </w:p>
        </w:tc>
        <w:tc>
          <w:tcPr>
            <w:tcW w:type="dxa" w:w="1662"/>
          </w:tcPr>
          <w:p>
            <w:r/>
            <w:r>
              <w:rPr>
                <w:sz w:val="16"/>
              </w:rPr>
              <w:t>0</w:t>
            </w:r>
          </w:p>
        </w:tc>
        <w:tc>
          <w:tcPr>
            <w:tcW w:type="dxa" w:w="1662"/>
          </w:tcPr>
          <w:p>
            <w:r/>
            <w:r>
              <w:rPr>
                <w:sz w:val="16"/>
              </w:rPr>
              <w:t>0</w:t>
            </w:r>
          </w:p>
        </w:tc>
        <w:tc>
          <w:tcPr>
            <w:tcW w:type="dxa" w:w="1662"/>
          </w:tcPr>
          <w:p>
            <w:r/>
            <w:r>
              <w:rPr>
                <w:sz w:val="16"/>
              </w:rPr>
              <w:t>0</w:t>
            </w:r>
          </w:p>
        </w:tc>
        <w:tc>
          <w:tcPr>
            <w:tcW w:type="dxa" w:w="1662"/>
          </w:tcPr>
          <w:p>
            <w:r/>
            <w:r>
              <w:rPr>
                <w:sz w:val="16"/>
              </w:rPr>
              <w:t>0</w:t>
            </w:r>
          </w:p>
        </w:tc>
        <w:tc>
          <w:tcPr>
            <w:tcW w:type="dxa" w:w="1662"/>
          </w:tcPr>
          <w:p>
            <w:r/>
            <w:r>
              <w:rPr>
                <w:sz w:val="16"/>
              </w:rPr>
              <w:t>0</w:t>
            </w:r>
          </w:p>
        </w:tc>
      </w:tr>
      <w:tr>
        <w:tc>
          <w:tcPr>
            <w:tcW w:type="dxa" w:w="1662"/>
          </w:tcPr>
          <w:p>
            <w:r/>
            <w:r>
              <w:rPr>
                <w:sz w:val="16"/>
              </w:rPr>
              <w:t>Total</w:t>
            </w:r>
          </w:p>
        </w:tc>
        <w:tc>
          <w:tcPr>
            <w:tcW w:type="dxa" w:w="1662"/>
          </w:tcPr>
          <w:p>
            <w:r/>
            <w:r>
              <w:rPr>
                <w:sz w:val="16"/>
              </w:rPr>
              <w:t>886</w:t>
            </w:r>
          </w:p>
        </w:tc>
        <w:tc>
          <w:tcPr>
            <w:tcW w:type="dxa" w:w="1662"/>
          </w:tcPr>
          <w:p>
            <w:r/>
            <w:r>
              <w:rPr>
                <w:sz w:val="16"/>
              </w:rPr>
              <w:t>742</w:t>
            </w:r>
          </w:p>
        </w:tc>
        <w:tc>
          <w:tcPr>
            <w:tcW w:type="dxa" w:w="1662"/>
          </w:tcPr>
          <w:p>
            <w:r/>
            <w:r>
              <w:rPr>
                <w:sz w:val="16"/>
              </w:rPr>
              <w:t>697</w:t>
            </w:r>
          </w:p>
        </w:tc>
        <w:tc>
          <w:tcPr>
            <w:tcW w:type="dxa" w:w="1662"/>
          </w:tcPr>
          <w:p>
            <w:r/>
            <w:r>
              <w:rPr>
                <w:sz w:val="16"/>
              </w:rPr>
              <w:t>655</w:t>
            </w:r>
          </w:p>
        </w:tc>
        <w:tc>
          <w:tcPr>
            <w:tcW w:type="dxa" w:w="1662"/>
          </w:tcPr>
          <w:p>
            <w:r/>
            <w:r>
              <w:rPr>
                <w:sz w:val="16"/>
              </w:rPr>
              <w:t>566</w:t>
            </w:r>
          </w:p>
        </w:tc>
      </w:tr>
    </w:tbl>
    <w:p/>
    <w:p>
      <w:r>
        <w:t>Envelope $716–835 a week (12–14% of 25 Sep–1 Oct sales), an upper limit: spend is set by what a click earns. Caps are ceilings, not a forecast: $455 a day on the 35 live Exact campaigns today, $450 a day after the 2 Oct pauses and revive, with the Auto; the 5 new campaigns add $40.00 a day of caps only once posture is green.</w:t>
      </w:r>
    </w:p>
    <w:p>
      <w:pPr>
        <w:pStyle w:val="Heading1"/>
      </w:pPr>
      <w:r>
        <w:t>A18. Final actions — in this order</w:t>
      </w:r>
    </w:p>
    <w:p>
      <w:pPr>
        <w:pStyle w:val="ListBullet"/>
      </w:pPr>
      <w:r>
        <w:t>0. Day 0 — the attribution read (Purchased Product report) to choose case A or B; confirm FC transfers and arrival dates; read impression share 6–19 Sep on the held campaigns.</w:t>
      </w:r>
    </w:p>
    <w:p>
      <w:pPr>
        <w:pStyle w:val="ListBullet"/>
      </w:pPr>
      <w:r>
        <w:t>1. Step 3, 2 Oct: 4 child swaps (create the new ad, pause the old one the same day), 6 duplicate pauses, the 2 Oct prices and bases, the revive, the Cal King pause, the back-up ads (paused).</w:t>
      </w:r>
    </w:p>
    <w:p>
      <w:pPr>
        <w:pStyle w:val="ListBullet"/>
      </w:pPr>
      <w:r>
        <w:t>2. Step 4, 2 Oct: the 51-term wall and the audit-356 negatives in the Auto.</w:t>
      </w:r>
    </w:p>
    <w:p>
      <w:pPr>
        <w:pStyle w:val="ListBullet"/>
      </w:pPr>
      <w:r>
        <w:t>3. 6 Oct arming, 7 Oct deal, 8 Oct close — nothing written until 22 Oct.</w:t>
      </w:r>
    </w:p>
    <w:p>
      <w:pPr>
        <w:pStyle w:val="ListBullet"/>
      </w:pPr>
      <w:r>
        <w:t>4. 22 Oct and every 14 days: read, then load the staged steps, re-sized by the read; guard on held terms.</w:t>
      </w:r>
    </w:p>
    <w:p>
      <w:pPr>
        <w:pStyle w:val="ListBullet"/>
      </w:pPr>
      <w:r>
        <w:t>5. 22 Oct wave A, 5 Nov wave B: the first held steps, to the CPC paid.</w:t>
      </w:r>
    </w:p>
    <w:p>
      <w:pPr>
        <w:pStyle w:val="ListBullet"/>
      </w:pPr>
      <w:r>
        <w:t>6. By 1 Dec: the spring order.</w:t>
      </w:r>
    </w:p>
    <w:p>
      <w:pPr>
        <w:pStyle w:val="ListBullet"/>
      </w:pPr>
      <w:r>
        <w:t>7. When posture is green: the new campaigns, one at a time. Then the renames.</w:t>
      </w:r>
    </w:p>
    <w:p>
      <w:pPr>
        <w:pStyle w:val="Heading2"/>
      </w:pPr>
      <w:r>
        <w:t>Owner decisions (the data cannot make these)</w:t>
      </w:r>
    </w:p>
    <w:p>
      <w:pPr>
        <w:pStyle w:val="ListBullet"/>
      </w:pPr>
      <w:r>
        <w:t>The TACoS band (12% declared here) and so the envelope.</w:t>
      </w:r>
    </w:p>
    <w:p>
      <w:pPr>
        <w:pStyle w:val="ListBullet"/>
      </w:pPr>
      <w:r>
        <w:t>The Queen child (keep Queen White, or the audit's Graphite pivot).</w:t>
      </w:r>
    </w:p>
    <w:p>
      <w:pPr>
        <w:pStyle w:val="ListBullet"/>
      </w:pPr>
      <w:r>
        <w:t>The 27 Sep budget doublings.</w:t>
      </w:r>
    </w:p>
    <w:p>
      <w:pPr>
        <w:pStyle w:val="ListBullet"/>
      </w:pPr>
      <w:r>
        <w:t>Cal King and the loss-making colours: price, fees or cost.</w:t>
      </w:r>
    </w:p>
    <w:p>
      <w:pPr>
        <w:pStyle w:val="ListBullet"/>
      </w:pPr>
      <w:r>
        <w:t>The spring order.</w:t>
      </w:r>
    </w:p>
    <w:p>
      <w:pPr>
        <w:pStyle w:val="ListBullet"/>
      </w:pPr>
      <w:r>
        <w:t>The settings listed in section 10.</w:t>
      </w:r>
    </w:p>
    <w:p>
      <w:pPr>
        <w:pStyle w:val="Heading1"/>
      </w:pPr>
      <w:r>
        <w:t>A19. Where the sources disagree</w:t>
      </w:r>
    </w:p>
    <w:tbl>
      <w:tblPr>
        <w:tblStyle w:val="TableGrid"/>
        <w:tblW w:type="auto" w:w="0"/>
        <w:tblLook w:firstColumn="1" w:firstRow="1" w:lastColumn="0" w:lastRow="0" w:noHBand="0" w:noVBand="1" w:val="04A0"/>
      </w:tblPr>
      <w:tblGrid>
        <w:gridCol w:w="2493"/>
        <w:gridCol w:w="2493"/>
        <w:gridCol w:w="2493"/>
        <w:gridCol w:w="2493"/>
      </w:tblGrid>
      <w:tr>
        <w:tc>
          <w:tcPr>
            <w:tcW w:type="dxa" w:w="1417"/>
            <w:shd w:val="clear" w:color="auto" w:fill="1F3864"/>
          </w:tcPr>
          <w:p>
            <w:r/>
            <w:r>
              <w:rPr>
                <w:b/>
                <w:color w:val="FFFFFF"/>
                <w:sz w:val="14"/>
              </w:rPr>
              <w:t>Topic</w:t>
            </w:r>
          </w:p>
        </w:tc>
        <w:tc>
          <w:tcPr>
            <w:tcW w:type="dxa" w:w="2835"/>
            <w:shd w:val="clear" w:color="auto" w:fill="1F3864"/>
          </w:tcPr>
          <w:p>
            <w:r/>
            <w:r>
              <w:rPr>
                <w:b/>
                <w:color w:val="FFFFFF"/>
                <w:sz w:val="14"/>
              </w:rPr>
              <w:t>Sources</w:t>
            </w:r>
          </w:p>
        </w:tc>
        <w:tc>
          <w:tcPr>
            <w:tcW w:type="dxa" w:w="3402"/>
            <w:shd w:val="clear" w:color="auto" w:fill="1F3864"/>
          </w:tcPr>
          <w:p>
            <w:r/>
            <w:r>
              <w:rPr>
                <w:b/>
                <w:color w:val="FFFFFF"/>
                <w:sz w:val="14"/>
              </w:rPr>
              <w:t>Difference</w:t>
            </w:r>
          </w:p>
        </w:tc>
        <w:tc>
          <w:tcPr>
            <w:tcW w:type="dxa" w:w="2551"/>
            <w:shd w:val="clear" w:color="auto" w:fill="1F3864"/>
          </w:tcPr>
          <w:p>
            <w:r/>
            <w:r>
              <w:rPr>
                <w:b/>
                <w:color w:val="FFFFFF"/>
                <w:sz w:val="14"/>
              </w:rPr>
              <w:t>Used</w:t>
            </w:r>
          </w:p>
        </w:tc>
      </w:tr>
      <w:tr>
        <w:tc>
          <w:tcPr>
            <w:tcW w:type="dxa" w:w="1417"/>
          </w:tcPr>
          <w:p>
            <w:r/>
            <w:r>
              <w:rPr>
                <w:sz w:val="14"/>
              </w:rPr>
              <w:t>Rank</w:t>
            </w:r>
          </w:p>
        </w:tc>
        <w:tc>
          <w:tcPr>
            <w:tcW w:type="dxa" w:w="2835"/>
          </w:tcPr>
          <w:p>
            <w:r/>
            <w:r>
              <w:rPr>
                <w:sz w:val="14"/>
              </w:rPr>
              <w:t>Audit (one read) vs CC and DD 7-day medians</w:t>
            </w:r>
          </w:p>
        </w:tc>
        <w:tc>
          <w:tcPr>
            <w:tcW w:type="dxa" w:w="3402"/>
          </w:tcPr>
          <w:p>
            <w:r/>
            <w:r>
              <w:rPr>
                <w:sz w:val="14"/>
              </w:rPr>
              <w:t>'cooling fitted sheet king' 18 vs 2/2; 'cooling king size fitted sheets' 21 vs 6.5/—</w:t>
            </w:r>
          </w:p>
        </w:tc>
        <w:tc>
          <w:tcPr>
            <w:tcW w:type="dxa" w:w="2551"/>
          </w:tcPr>
          <w:p>
            <w:r/>
            <w:r>
              <w:rPr>
                <w:sz w:val="14"/>
              </w:rPr>
              <w:t>7-day medians</w:t>
            </w:r>
          </w:p>
        </w:tc>
      </w:tr>
      <w:tr>
        <w:tc>
          <w:tcPr>
            <w:tcW w:type="dxa" w:w="1417"/>
          </w:tcPr>
          <w:p>
            <w:r/>
            <w:r>
              <w:rPr>
                <w:sz w:val="14"/>
              </w:rPr>
              <w:t>Queen White stock</w:t>
            </w:r>
          </w:p>
        </w:tc>
        <w:tc>
          <w:tcPr>
            <w:tcW w:type="dxa" w:w="2835"/>
          </w:tcPr>
          <w:p>
            <w:r/>
            <w:r>
              <w:rPr>
                <w:sz w:val="14"/>
              </w:rPr>
              <w:t>Audit 29 Sep vs Sellerboard 2 Oct</w:t>
            </w:r>
          </w:p>
        </w:tc>
        <w:tc>
          <w:tcPr>
            <w:tcW w:type="dxa" w:w="3402"/>
          </w:tcPr>
          <w:p>
            <w:r/>
            <w:r>
              <w:rPr>
                <w:sz w:val="14"/>
              </w:rPr>
              <w:t>61 vs 110 + 151 FC transfer</w:t>
            </w:r>
          </w:p>
        </w:tc>
        <w:tc>
          <w:tcPr>
            <w:tcW w:type="dxa" w:w="2551"/>
          </w:tcPr>
          <w:p>
            <w:r/>
            <w:r>
              <w:rPr>
                <w:sz w:val="14"/>
              </w:rPr>
              <w:t>Sellerboard</w:t>
            </w:r>
          </w:p>
        </w:tc>
      </w:tr>
      <w:tr>
        <w:tc>
          <w:tcPr>
            <w:tcW w:type="dxa" w:w="1417"/>
          </w:tcPr>
          <w:p>
            <w:r/>
            <w:r>
              <w:rPr>
                <w:sz w:val="14"/>
              </w:rPr>
              <w:t>Arrivals</w:t>
            </w:r>
          </w:p>
        </w:tc>
        <w:tc>
          <w:tcPr>
            <w:tcW w:type="dxa" w:w="2835"/>
          </w:tcPr>
          <w:p>
            <w:r/>
            <w:r>
              <w:rPr>
                <w:sz w:val="14"/>
              </w:rPr>
              <w:t>Audit (dated, confirmed) vs Sellerboard shipment status</w:t>
            </w:r>
          </w:p>
        </w:tc>
        <w:tc>
          <w:tcPr>
            <w:tcW w:type="dxa" w:w="3402"/>
          </w:tcPr>
          <w:p>
            <w:r/>
            <w:r>
              <w:rPr>
                <w:sz w:val="14"/>
              </w:rPr>
              <w:t>16 Oct / 5 Nov vs 1,884 units 'ready to ship', 15 receiving</w:t>
            </w:r>
          </w:p>
        </w:tc>
        <w:tc>
          <w:tcPr>
            <w:tcW w:type="dxa" w:w="2551"/>
          </w:tcPr>
          <w:p>
            <w:r/>
            <w:r>
              <w:rPr>
                <w:sz w:val="14"/>
              </w:rPr>
              <w:t>Confirmed stock for tiers; all for reorders</w:t>
            </w:r>
          </w:p>
        </w:tc>
      </w:tr>
      <w:tr>
        <w:tc>
          <w:tcPr>
            <w:tcW w:type="dxa" w:w="1417"/>
          </w:tcPr>
          <w:p>
            <w:r/>
            <w:r>
              <w:rPr>
                <w:sz w:val="14"/>
              </w:rPr>
              <w:t>Contribution</w:t>
            </w:r>
          </w:p>
        </w:tc>
        <w:tc>
          <w:tcPr>
            <w:tcW w:type="dxa" w:w="2835"/>
          </w:tcPr>
          <w:p>
            <w:r/>
            <w:r>
              <w:rPr>
                <w:sz w:val="14"/>
              </w:rPr>
              <w:t>Audit vs Command Center vs Sellerboard</w:t>
            </w:r>
          </w:p>
        </w:tc>
        <w:tc>
          <w:tcPr>
            <w:tcW w:type="dxa" w:w="3402"/>
          </w:tcPr>
          <w:p>
            <w:r/>
            <w:r>
              <w:rPr>
                <w:sz w:val="14"/>
              </w:rPr>
              <w:t>31.3% vs 21.5% vs $9.79/unit (25.2%) realised</w:t>
            </w:r>
          </w:p>
        </w:tc>
        <w:tc>
          <w:tcPr>
            <w:tcW w:type="dxa" w:w="2551"/>
          </w:tcPr>
          <w:p>
            <w:r/>
            <w:r>
              <w:rPr>
                <w:sz w:val="14"/>
              </w:rPr>
              <w:t>Realised, per child</w:t>
            </w:r>
          </w:p>
        </w:tc>
      </w:tr>
      <w:tr>
        <w:tc>
          <w:tcPr>
            <w:tcW w:type="dxa" w:w="1417"/>
          </w:tcPr>
          <w:p>
            <w:r/>
            <w:r>
              <w:rPr>
                <w:sz w:val="14"/>
              </w:rPr>
              <w:t>Market bound</w:t>
            </w:r>
          </w:p>
        </w:tc>
        <w:tc>
          <w:tcPr>
            <w:tcW w:type="dxa" w:w="2835"/>
          </w:tcPr>
          <w:p>
            <w:r/>
            <w:r>
              <w:rPr>
                <w:sz w:val="14"/>
              </w:rPr>
              <w:t>Audit own CPC + 15% vs SOP stand-in</w:t>
            </w:r>
          </w:p>
        </w:tc>
        <w:tc>
          <w:tcPr>
            <w:tcW w:type="dxa" w:w="3402"/>
          </w:tcPr>
          <w:p>
            <w:r/>
            <w:r>
              <w:rPr>
                <w:sz w:val="14"/>
              </w:rPr>
              <w:t>$3.72–3.78 vs $3.22</w:t>
            </w:r>
          </w:p>
        </w:tc>
        <w:tc>
          <w:tcPr>
            <w:tcW w:type="dxa" w:w="2551"/>
          </w:tcPr>
          <w:p>
            <w:r/>
            <w:r>
              <w:rPr>
                <w:sz w:val="14"/>
              </w:rPr>
              <w:t>$3.22</w:t>
            </w:r>
          </w:p>
        </w:tc>
      </w:tr>
      <w:tr>
        <w:tc>
          <w:tcPr>
            <w:tcW w:type="dxa" w:w="1417"/>
          </w:tcPr>
          <w:p>
            <w:r/>
            <w:r>
              <w:rPr>
                <w:sz w:val="14"/>
              </w:rPr>
              <w:t>Season</w:t>
            </w:r>
          </w:p>
        </w:tc>
        <w:tc>
          <w:tcPr>
            <w:tcW w:type="dxa" w:w="2835"/>
          </w:tcPr>
          <w:p>
            <w:r/>
            <w:r>
              <w:rPr>
                <w:sz w:val="14"/>
              </w:rPr>
              <w:t>Own last year (launch, no ads) vs category</w:t>
            </w:r>
          </w:p>
        </w:tc>
        <w:tc>
          <w:tcPr>
            <w:tcW w:type="dxa" w:w="3402"/>
          </w:tcPr>
          <w:p>
            <w:r/>
            <w:r>
              <w:rPr>
                <w:sz w:val="14"/>
              </w:rPr>
              <w:t>Oct 2025 86 units</w:t>
            </w:r>
          </w:p>
        </w:tc>
        <w:tc>
          <w:tcPr>
            <w:tcW w:type="dxa" w:w="2551"/>
          </w:tcPr>
          <w:p>
            <w:r/>
            <w:r>
              <w:rPr>
                <w:sz w:val="14"/>
              </w:rPr>
              <w:t>Higher of the two, Oct–Feb</w:t>
            </w:r>
          </w:p>
        </w:tc>
      </w:tr>
      <w:tr>
        <w:tc>
          <w:tcPr>
            <w:tcW w:type="dxa" w:w="1417"/>
          </w:tcPr>
          <w:p>
            <w:r/>
            <w:r>
              <w:rPr>
                <w:sz w:val="14"/>
              </w:rPr>
              <w:t>Mapping</w:t>
            </w:r>
          </w:p>
        </w:tc>
        <w:tc>
          <w:tcPr>
            <w:tcW w:type="dxa" w:w="2835"/>
          </w:tcPr>
          <w:p>
            <w:r/>
            <w:r>
              <w:rPr>
                <w:sz w:val="14"/>
              </w:rPr>
              <w:t>Command Center product 44</w:t>
            </w:r>
          </w:p>
        </w:tc>
        <w:tc>
          <w:tcPr>
            <w:tcW w:type="dxa" w:w="3402"/>
          </w:tcPr>
          <w:p>
            <w:r/>
            <w:r>
              <w:rPr>
                <w:sz w:val="14"/>
              </w:rPr>
              <w:t>Includes Satin Sponsored Brands</w:t>
            </w:r>
          </w:p>
        </w:tc>
        <w:tc>
          <w:tcPr>
            <w:tcW w:type="dxa" w:w="2551"/>
          </w:tcPr>
          <w:p>
            <w:r/>
            <w:r>
              <w:rPr>
                <w:sz w:val="14"/>
              </w:rPr>
              <w:t>Out of scope</w:t>
            </w:r>
          </w:p>
        </w:tc>
      </w:tr>
    </w:tbl>
    <w:p/>
    <w:p>
      <w:r>
        <w:t>Checks (E Checks): Sellerboard per-SKU units = family total, 1 Apr–30 Sep — PASS; Exact spend = plan rows (Command Center, 30 days) — PASS; Audit decisions reconciled — PASS; No top-of-search price above its ceiling; rises only to the ceiling on tier-A children (TOS-first) — PASS; TOS-first: top of search gains share of Exact spend and orders — PASS; No bid rises anywhere — PASS; Non-held price paths end within 5% of their ceiling; held paths end where the guard stops them — PASS; First held step at the CPC paid (review 1) — PASS; Deal window (SOP-32): no write on any campaign 6–21 Oct — PASS; Rank-hold premium on the ceiling rate — PASS; One lever per write on held and re-pointed campaigns — PASS; Held rollout split across two dates (review 1) — PASS; Held test per keyword (review 1) — PASS; Rank coverage (review 1) — OPEN; Twin at the Cal King rule (review 1) — PASS; Held status read on every live keyword, either rank source (7-day medians) — PASS; Audit single-day ranks checked against 7-day medians — PASS; Non-held bases end within 5% of what a product-page click affords; held bases stop where the order guard binds — PASS; One stock clock; tiers and triggers on confirmed stock only — PASS; Held terms keep more of their delivery than the rest (central) — PASS; Rows priced on the plan child — PASS; No row advertises a child that loses money before ads — PASS; Spend envelope — PASS; Shipments: units reconcile; arrival not confirmed — OPEN; FC transfers dated — OPEN; Top-of-search impression share (guard metric) — OPEN.</w:t>
      </w:r>
    </w:p>
    <w:p>
      <w:r>
        <w:t>Sources: Sellerboard (Ecotero account: weekly and monthly dashboard, SKU P&amp;L Apr–Sep / 15 Jul–Sep / September, inventory with FC transfers and history, FBA shipments, PPC keyword table with ad-group and keyword IDs), Command Center (product 44: campaigns and placements 30/90 days, keywords 90 days, daily ranks, economics, competitors, LTSF), Data Dive (Rank Radar 65010839: daily ranks 3 Jul–30 Sep; SQP Apr–Jun and Jul–Sep 2026), the audit export ppc-audit-20260929-f706aae2, and SOP-32.</w:t>
      </w:r>
    </w:p>
    <w:sectPr w:rsidR="00FC693F" w:rsidRPr="0006063C" w:rsidSect="00034616">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