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auto" w:val="clear"/>
        </w:rPr>
      </w:pPr>
      <w:r>
        <w:object w:dxaOrig="8747" w:dyaOrig="2186">
          <v:rect xmlns:o="urn:schemas-microsoft-com:office:office" xmlns:v="urn:schemas-microsoft-com:vml" id="rectole0000000000" style="width:437.350000pt;height:10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Android Based Restaurant Management System</w:t>
      </w:r>
    </w:p>
    <w:p>
      <w:pPr>
        <w:spacing w:before="0" w:after="160" w:line="259"/>
        <w:ind w:right="0" w:left="0" w:firstLine="0"/>
        <w:jc w:val="center"/>
        <w:rPr>
          <w:rFonts w:ascii="Cambria" w:hAnsi="Cambria" w:cs="Cambria" w:eastAsia="Cambria"/>
          <w:color w:val="auto"/>
          <w:spacing w:val="0"/>
          <w:position w:val="0"/>
          <w:sz w:val="22"/>
          <w:shd w:fill="auto" w:val="clear"/>
        </w:rPr>
      </w:pPr>
    </w:p>
    <w:p>
      <w:pPr>
        <w:spacing w:before="0" w:after="160" w:line="259"/>
        <w:ind w:right="0" w:left="0" w:firstLine="0"/>
        <w:jc w:val="center"/>
        <w:rPr>
          <w:rFonts w:ascii="Cambria" w:hAnsi="Cambria" w:cs="Cambria" w:eastAsia="Cambria"/>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10"/>
          <w:position w:val="0"/>
          <w:sz w:val="44"/>
          <w:u w:val="single"/>
          <w:shd w:fill="auto" w:val="clear"/>
        </w:rPr>
      </w:pPr>
      <w:r>
        <w:rPr>
          <w:rFonts w:ascii="Times New Roman" w:hAnsi="Times New Roman" w:cs="Times New Roman" w:eastAsia="Times New Roman"/>
          <w:b/>
          <w:color w:val="auto"/>
          <w:spacing w:val="-10"/>
          <w:position w:val="0"/>
          <w:sz w:val="44"/>
          <w:u w:val="single"/>
          <w:shd w:fill="auto" w:val="clear"/>
        </w:rPr>
        <w:t xml:space="preserve">Project Deliverable 5</w:t>
      </w:r>
    </w:p>
    <w:p>
      <w:pPr>
        <w:spacing w:before="0" w:after="0" w:line="240"/>
        <w:ind w:right="0" w:left="0" w:firstLine="0"/>
        <w:jc w:val="center"/>
        <w:rPr>
          <w:rFonts w:ascii="Times New Roman" w:hAnsi="Times New Roman" w:cs="Times New Roman" w:eastAsia="Times New Roman"/>
          <w:color w:val="auto"/>
          <w:spacing w:val="-10"/>
          <w:position w:val="0"/>
          <w:sz w:val="44"/>
          <w:shd w:fill="auto" w:val="clear"/>
        </w:rPr>
      </w:pPr>
      <w:r>
        <w:rPr>
          <w:rFonts w:ascii="Times New Roman" w:hAnsi="Times New Roman" w:cs="Times New Roman" w:eastAsia="Times New Roman"/>
          <w:color w:val="auto"/>
          <w:spacing w:val="-10"/>
          <w:position w:val="0"/>
          <w:sz w:val="44"/>
          <w:shd w:fill="auto" w:val="clear"/>
        </w:rPr>
        <w:t xml:space="preserve">Hall Management Module</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GROUP: SEG</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Group Members:</w:t>
      </w:r>
    </w:p>
    <w:p>
      <w:pPr>
        <w:spacing w:before="0" w:after="160" w:line="259"/>
        <w:ind w:right="0" w:left="36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16L-4241 Zarfishan Wajid</w:t>
      </w:r>
    </w:p>
    <w:p>
      <w:pPr>
        <w:spacing w:before="0" w:after="160" w:line="259"/>
        <w:ind w:right="0" w:left="36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16L-4127 Ayman Abaid</w:t>
      </w:r>
    </w:p>
    <w:p>
      <w:pPr>
        <w:spacing w:before="0" w:after="160" w:line="259"/>
        <w:ind w:right="0" w:left="36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16L-4329 Abiha Aftab</w:t>
      </w:r>
    </w:p>
    <w:p>
      <w:pPr>
        <w:spacing w:before="0" w:after="160" w:line="259"/>
        <w:ind w:right="0" w:left="36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16L-4067 Mian Abdul Rehman</w:t>
      </w:r>
    </w:p>
    <w:p>
      <w:pPr>
        <w:spacing w:before="0" w:after="160" w:line="259"/>
        <w:ind w:right="0" w:left="36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16L-4056 Leena Chaudhry</w:t>
      </w:r>
    </w:p>
    <w:p>
      <w:pPr>
        <w:spacing w:before="0" w:after="160" w:line="259"/>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60" w:line="259"/>
        <w:ind w:right="0" w:left="0" w:firstLine="0"/>
        <w:jc w:val="left"/>
        <w:rPr>
          <w:rFonts w:ascii="Cambria" w:hAnsi="Cambria" w:cs="Cambria" w:eastAsia="Cambria"/>
          <w:color w:val="auto"/>
          <w:spacing w:val="0"/>
          <w:position w:val="0"/>
          <w:sz w:val="22"/>
          <w:shd w:fill="auto" w:val="clear"/>
        </w:rPr>
      </w:pPr>
    </w:p>
    <w:p>
      <w:pPr>
        <w:spacing w:before="0" w:after="160" w:line="259"/>
        <w:ind w:right="0" w:left="0" w:firstLine="0"/>
        <w:jc w:val="left"/>
        <w:rPr>
          <w:rFonts w:ascii="Cambria" w:hAnsi="Cambria" w:cs="Cambria" w:eastAsia="Cambria"/>
          <w:b/>
          <w:color w:val="auto"/>
          <w:spacing w:val="0"/>
          <w:position w:val="0"/>
          <w:sz w:val="36"/>
          <w:shd w:fill="auto" w:val="clear"/>
        </w:rPr>
      </w:pPr>
    </w:p>
    <w:tbl>
      <w:tblPr/>
      <w:tblGrid>
        <w:gridCol w:w="7054"/>
        <w:gridCol w:w="1462"/>
      </w:tblGrid>
      <w:tr>
        <w:trPr>
          <w:trHeight w:val="1" w:hRule="atLeast"/>
          <w:jc w:val="left"/>
        </w:trPr>
        <w:tc>
          <w:tcPr>
            <w:tcW w:w="7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9"/>
              <w:ind w:right="0" w:left="0" w:firstLine="0"/>
              <w:jc w:val="both"/>
              <w:rPr>
                <w:color w:val="auto"/>
                <w:spacing w:val="0"/>
                <w:position w:val="0"/>
                <w:sz w:val="22"/>
              </w:rPr>
            </w:pPr>
            <w:r>
              <w:rPr>
                <w:rFonts w:ascii="Cambria" w:hAnsi="Cambria" w:cs="Cambria" w:eastAsia="Cambria"/>
                <w:b/>
                <w:color w:val="auto"/>
                <w:spacing w:val="0"/>
                <w:position w:val="0"/>
                <w:sz w:val="22"/>
                <w:shd w:fill="auto" w:val="clear"/>
              </w:rPr>
              <w:t xml:space="preserve">Rights</w:t>
            </w:r>
          </w:p>
        </w:tc>
        <w:tc>
          <w:tcPr>
            <w:tcW w:w="14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9"/>
              <w:ind w:right="0" w:left="0" w:firstLine="0"/>
              <w:jc w:val="both"/>
              <w:rPr>
                <w:color w:val="auto"/>
                <w:spacing w:val="0"/>
                <w:position w:val="0"/>
                <w:sz w:val="22"/>
              </w:rPr>
            </w:pPr>
            <w:r>
              <w:rPr>
                <w:rFonts w:ascii="Cambria" w:hAnsi="Cambria" w:cs="Cambria" w:eastAsia="Cambria"/>
                <w:b/>
                <w:color w:val="auto"/>
                <w:spacing w:val="0"/>
                <w:position w:val="0"/>
                <w:sz w:val="22"/>
                <w:shd w:fill="auto" w:val="clear"/>
              </w:rPr>
              <w:t xml:space="preserve">Status</w:t>
            </w:r>
          </w:p>
        </w:tc>
      </w:tr>
      <w:tr>
        <w:trPr>
          <w:trHeight w:val="953" w:hRule="auto"/>
          <w:jc w:val="left"/>
        </w:trPr>
        <w:tc>
          <w:tcPr>
            <w:tcW w:w="7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
              </w:numPr>
              <w:spacing w:before="100" w:after="100" w:line="240"/>
              <w:ind w:right="0" w:left="720" w:hanging="360"/>
              <w:jc w:val="both"/>
              <w:rPr>
                <w:color w:val="auto"/>
                <w:spacing w:val="0"/>
                <w:position w:val="0"/>
                <w:sz w:val="22"/>
              </w:rPr>
            </w:pPr>
            <w:r>
              <w:rPr>
                <w:rFonts w:ascii="Cambria" w:hAnsi="Cambria" w:cs="Cambria" w:eastAsia="Cambria"/>
                <w:color w:val="auto"/>
                <w:spacing w:val="0"/>
                <w:position w:val="0"/>
                <w:sz w:val="22"/>
                <w:shd w:fill="auto" w:val="clear"/>
              </w:rPr>
              <w:t xml:space="preserve">An Order object is required with order id , dish id and  order status.</w:t>
            </w:r>
          </w:p>
        </w:tc>
        <w:tc>
          <w:tcPr>
            <w:tcW w:w="14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9"/>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Agreed after discussion with peer Group</w:t>
            </w:r>
          </w:p>
        </w:tc>
      </w:tr>
      <w:tr>
        <w:trPr>
          <w:trHeight w:val="952" w:hRule="auto"/>
          <w:jc w:val="left"/>
        </w:trPr>
        <w:tc>
          <w:tcPr>
            <w:tcW w:w="7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
              </w:numPr>
              <w:spacing w:before="100" w:after="100" w:line="240"/>
              <w:ind w:right="0" w:left="720" w:hanging="360"/>
              <w:jc w:val="both"/>
              <w:rPr>
                <w:color w:val="auto"/>
                <w:spacing w:val="0"/>
                <w:position w:val="0"/>
                <w:sz w:val="22"/>
              </w:rPr>
            </w:pPr>
            <w:r>
              <w:rPr>
                <w:rFonts w:ascii="Cambria" w:hAnsi="Cambria" w:cs="Cambria" w:eastAsia="Cambria"/>
                <w:color w:val="auto"/>
                <w:spacing w:val="0"/>
                <w:position w:val="0"/>
                <w:sz w:val="22"/>
                <w:shd w:fill="auto" w:val="clear"/>
              </w:rPr>
              <w:t xml:space="preserve">A Menu object  is required , for setting threshold. </w:t>
            </w:r>
          </w:p>
        </w:tc>
        <w:tc>
          <w:tcPr>
            <w:tcW w:w="14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9"/>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Agreed after discussion with peer group</w:t>
            </w:r>
          </w:p>
        </w:tc>
      </w:tr>
      <w:tr>
        <w:trPr>
          <w:trHeight w:val="1" w:hRule="atLeast"/>
          <w:jc w:val="left"/>
        </w:trPr>
        <w:tc>
          <w:tcPr>
            <w:tcW w:w="7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
              </w:numPr>
              <w:spacing w:before="100" w:after="100" w:line="259"/>
              <w:ind w:right="0" w:left="720" w:hanging="360"/>
              <w:jc w:val="both"/>
              <w:rPr>
                <w:color w:val="auto"/>
                <w:spacing w:val="0"/>
                <w:position w:val="0"/>
                <w:sz w:val="22"/>
              </w:rPr>
            </w:pPr>
            <w:r>
              <w:rPr>
                <w:rFonts w:ascii="Cambria" w:hAnsi="Cambria" w:cs="Cambria" w:eastAsia="Cambria"/>
                <w:color w:val="auto"/>
                <w:spacing w:val="0"/>
                <w:position w:val="0"/>
                <w:sz w:val="22"/>
                <w:shd w:fill="auto" w:val="clear"/>
              </w:rPr>
              <w:t xml:space="preserve">An Order object is required with billing status.</w:t>
            </w:r>
          </w:p>
        </w:tc>
        <w:tc>
          <w:tcPr>
            <w:tcW w:w="14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9"/>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Agreed after discussion with peer group</w:t>
            </w:r>
          </w:p>
        </w:tc>
      </w:tr>
      <w:tr>
        <w:trPr>
          <w:trHeight w:val="1" w:hRule="atLeast"/>
          <w:jc w:val="left"/>
        </w:trPr>
        <w:tc>
          <w:tcPr>
            <w:tcW w:w="7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720" w:firstLine="0"/>
              <w:jc w:val="both"/>
              <w:rPr>
                <w:color w:val="auto"/>
                <w:spacing w:val="0"/>
                <w:position w:val="0"/>
                <w:sz w:val="22"/>
              </w:rPr>
            </w:pPr>
            <w:r>
              <w:rPr>
                <w:rFonts w:ascii="Cambria" w:hAnsi="Cambria" w:cs="Cambria" w:eastAsia="Cambria"/>
                <w:b/>
                <w:color w:val="auto"/>
                <w:spacing w:val="0"/>
                <w:position w:val="0"/>
                <w:sz w:val="22"/>
                <w:shd w:fill="auto" w:val="clear"/>
              </w:rPr>
              <w:t xml:space="preserve">Responsibilities:</w:t>
            </w:r>
          </w:p>
        </w:tc>
        <w:tc>
          <w:tcPr>
            <w:tcW w:w="14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9"/>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7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
              </w:numPr>
              <w:spacing w:before="100" w:after="100" w:line="240"/>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status of an order to ‘completed ’ when all dishes of an order is completed</w:t>
            </w:r>
          </w:p>
          <w:p>
            <w:pPr>
              <w:spacing w:before="100" w:after="100" w:line="240"/>
              <w:ind w:right="0" w:left="0" w:firstLine="0"/>
              <w:jc w:val="both"/>
              <w:rPr>
                <w:color w:val="auto"/>
                <w:spacing w:val="0"/>
                <w:position w:val="0"/>
                <w:sz w:val="22"/>
              </w:rPr>
            </w:pPr>
          </w:p>
        </w:tc>
        <w:tc>
          <w:tcPr>
            <w:tcW w:w="14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9"/>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7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
              </w:numPr>
              <w:spacing w:before="100" w:after="100" w:line="240"/>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billing status of an order to ‘paid ’ when payment is done.</w:t>
            </w:r>
          </w:p>
          <w:p>
            <w:pPr>
              <w:spacing w:before="100" w:after="100" w:line="240"/>
              <w:ind w:right="0" w:left="0" w:firstLine="0"/>
              <w:jc w:val="both"/>
              <w:rPr>
                <w:color w:val="auto"/>
                <w:spacing w:val="0"/>
                <w:position w:val="0"/>
                <w:sz w:val="22"/>
              </w:rPr>
            </w:pPr>
          </w:p>
        </w:tc>
        <w:tc>
          <w:tcPr>
            <w:tcW w:w="14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9"/>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7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
              </w:numPr>
              <w:spacing w:before="100" w:after="100" w:line="240"/>
              <w:ind w:right="0" w:left="720" w:hanging="360"/>
              <w:jc w:val="both"/>
              <w:rPr>
                <w:color w:val="auto"/>
                <w:spacing w:val="0"/>
                <w:position w:val="0"/>
                <w:sz w:val="22"/>
              </w:rPr>
            </w:pPr>
            <w:r>
              <w:rPr>
                <w:rFonts w:ascii="Cambria" w:hAnsi="Cambria" w:cs="Cambria" w:eastAsia="Cambria"/>
                <w:color w:val="auto"/>
                <w:spacing w:val="0"/>
                <w:position w:val="0"/>
                <w:sz w:val="22"/>
                <w:shd w:fill="auto" w:val="clear"/>
              </w:rPr>
              <w:t xml:space="preserve">Need menu object so we can restrict item availability and set threshold. </w:t>
            </w:r>
          </w:p>
        </w:tc>
        <w:tc>
          <w:tcPr>
            <w:tcW w:w="14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9"/>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7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9"/>
              </w:numPr>
              <w:spacing w:before="100" w:after="100" w:line="240"/>
              <w:ind w:right="0" w:left="720" w:hanging="360"/>
              <w:jc w:val="both"/>
              <w:rPr>
                <w:color w:val="auto"/>
                <w:spacing w:val="0"/>
                <w:position w:val="0"/>
                <w:sz w:val="22"/>
              </w:rPr>
            </w:pPr>
            <w:r>
              <w:rPr>
                <w:rFonts w:ascii="Cambria" w:hAnsi="Cambria" w:cs="Cambria" w:eastAsia="Cambria"/>
                <w:color w:val="auto"/>
                <w:spacing w:val="0"/>
                <w:position w:val="0"/>
                <w:sz w:val="22"/>
                <w:shd w:fill="auto" w:val="clear"/>
              </w:rPr>
              <w:t xml:space="preserve">Each waiter would be assigned to table </w:t>
            </w:r>
          </w:p>
        </w:tc>
        <w:tc>
          <w:tcPr>
            <w:tcW w:w="14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9"/>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7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spacing w:before="100" w:after="100" w:line="240"/>
              <w:ind w:right="0" w:left="720" w:hanging="360"/>
              <w:jc w:val="both"/>
              <w:rPr>
                <w:color w:val="auto"/>
                <w:spacing w:val="0"/>
                <w:position w:val="0"/>
                <w:sz w:val="22"/>
              </w:rPr>
            </w:pPr>
            <w:r>
              <w:rPr>
                <w:rFonts w:ascii="Cambria" w:hAnsi="Cambria" w:cs="Cambria" w:eastAsia="Cambria"/>
                <w:color w:val="auto"/>
                <w:spacing w:val="0"/>
                <w:position w:val="0"/>
                <w:sz w:val="22"/>
                <w:shd w:fill="auto" w:val="clear"/>
              </w:rPr>
              <w:t xml:space="preserve">Each tablets will be assigned to each table.</w:t>
            </w:r>
          </w:p>
        </w:tc>
        <w:tc>
          <w:tcPr>
            <w:tcW w:w="14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9"/>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mbria" w:hAnsi="Cambria" w:cs="Cambria" w:eastAsia="Cambria"/>
          <w:b/>
          <w:color w:val="auto"/>
          <w:spacing w:val="0"/>
          <w:position w:val="0"/>
          <w:sz w:val="36"/>
          <w:shd w:fill="auto" w:val="clear"/>
        </w:rPr>
      </w:pPr>
    </w:p>
    <w:p>
      <w:pPr>
        <w:spacing w:before="0" w:after="160" w:line="259"/>
        <w:ind w:right="0" w:left="0" w:firstLine="0"/>
        <w:jc w:val="left"/>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Module interfaces :</w:t>
      </w:r>
    </w:p>
    <w:p>
      <w:pPr>
        <w:spacing w:before="0" w:after="160" w:line="259"/>
        <w:ind w:right="0" w:left="0" w:firstLine="0"/>
        <w:jc w:val="left"/>
        <w:rPr>
          <w:rFonts w:ascii="Cambria" w:hAnsi="Cambria" w:cs="Cambria" w:eastAsia="Cambria"/>
          <w:b/>
          <w:color w:val="auto"/>
          <w:spacing w:val="0"/>
          <w:position w:val="0"/>
          <w:sz w:val="36"/>
          <w:shd w:fill="auto" w:val="clear"/>
        </w:rPr>
      </w:pPr>
      <w:r>
        <w:rPr>
          <w:rFonts w:ascii="Cambria" w:hAnsi="Cambria" w:cs="Cambria" w:eastAsia="Cambria"/>
          <w:color w:val="auto"/>
          <w:spacing w:val="0"/>
          <w:position w:val="0"/>
          <w:sz w:val="28"/>
          <w:shd w:fill="auto" w:val="clear"/>
        </w:rPr>
        <w:t xml:space="preserve">Following are the screens which will display our interfaces with their specifications mentioned</w:t>
      </w:r>
    </w:p>
    <w:p>
      <w:pPr>
        <w:spacing w:before="0" w:after="160" w:line="259"/>
        <w:ind w:right="0" w:left="0" w:firstLine="0"/>
        <w:jc w:val="both"/>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Screen 0:</w:t>
      </w:r>
    </w:p>
    <w:p>
      <w:pPr>
        <w:spacing w:before="0" w:after="160" w:line="259"/>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Screen 0  is  Admin login (Hall Manager)which will ask the admin about his ID and password  There is also an option of forget password which will notify the user about incorrect password. It has also an option of remember me which will automatically fill the user password.</w:t>
      </w:r>
    </w:p>
    <w:p>
      <w:pPr>
        <w:spacing w:before="0" w:after="160" w:line="259"/>
        <w:ind w:right="0" w:left="0" w:firstLine="0"/>
        <w:jc w:val="both"/>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Screen 1:</w:t>
      </w:r>
    </w:p>
    <w:p>
      <w:pPr>
        <w:spacing w:before="0" w:after="160" w:line="259"/>
        <w:ind w:right="0" w:left="0" w:firstLine="0"/>
        <w:jc w:val="both"/>
        <w:rPr>
          <w:rFonts w:ascii="Cambria" w:hAnsi="Cambria" w:cs="Cambria" w:eastAsia="Cambria"/>
          <w:b/>
          <w:color w:val="auto"/>
          <w:spacing w:val="0"/>
          <w:position w:val="0"/>
          <w:sz w:val="36"/>
          <w:shd w:fill="auto" w:val="clear"/>
        </w:rPr>
      </w:pPr>
      <w:r>
        <w:rPr>
          <w:rFonts w:ascii="Cambria" w:hAnsi="Cambria" w:cs="Cambria" w:eastAsia="Cambria"/>
          <w:color w:val="auto"/>
          <w:spacing w:val="0"/>
          <w:position w:val="0"/>
          <w:sz w:val="28"/>
          <w:shd w:fill="auto" w:val="clear"/>
        </w:rPr>
        <w:t xml:space="preserve">Three  tabs are available for tables,notifications and thresholds .These options can be accessed by the user . When user click at tables the screen will display the table id  below it table status and remaining times are shown .Likewise option of notification will display the notification screen and thresholds option will display the threshold screen </w:t>
      </w:r>
    </w:p>
    <w:p>
      <w:pPr>
        <w:spacing w:before="0" w:after="160" w:line="259"/>
        <w:ind w:right="0" w:left="0" w:firstLine="0"/>
        <w:jc w:val="both"/>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Screen 2:</w:t>
      </w:r>
    </w:p>
    <w:p>
      <w:pPr>
        <w:spacing w:before="0" w:after="160" w:line="259"/>
        <w:ind w:right="0" w:left="0" w:firstLine="0"/>
        <w:jc w:val="both"/>
        <w:rPr>
          <w:rFonts w:ascii="Cambria" w:hAnsi="Cambria" w:cs="Cambria" w:eastAsia="Cambria"/>
          <w:b/>
          <w:color w:val="auto"/>
          <w:spacing w:val="0"/>
          <w:position w:val="0"/>
          <w:sz w:val="36"/>
          <w:shd w:fill="auto" w:val="clear"/>
        </w:rPr>
      </w:pPr>
      <w:r>
        <w:rPr>
          <w:rFonts w:ascii="Cambria" w:hAnsi="Cambria" w:cs="Cambria" w:eastAsia="Cambria"/>
          <w:color w:val="auto"/>
          <w:spacing w:val="0"/>
          <w:position w:val="0"/>
          <w:sz w:val="28"/>
          <w:shd w:fill="auto" w:val="clear"/>
        </w:rPr>
        <w:t xml:space="preserve">Screen 2 is Notification screen which will show the user about the order status ,id number and table id.The screen will show the order status horizantally </w:t>
      </w:r>
    </w:p>
    <w:p>
      <w:pPr>
        <w:spacing w:before="0" w:after="160" w:line="259"/>
        <w:ind w:right="0" w:left="0" w:firstLine="0"/>
        <w:jc w:val="both"/>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Screen 3:</w:t>
      </w:r>
    </w:p>
    <w:p>
      <w:pPr>
        <w:spacing w:before="0" w:after="160" w:line="259"/>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Screen 3 is about Threshold which will display the menu list bars horizantally each  has the option of + and -  and the thershold value is displayed in the middle with the menu item name at the center .The user will be able to add the item which will set the status available and - will remove the item it will display the unavailable status when its value is less than thershold value  </w:t>
      </w:r>
    </w:p>
    <w:p>
      <w:pPr>
        <w:spacing w:before="0" w:after="160" w:line="259"/>
        <w:ind w:right="0" w:left="0" w:firstLine="0"/>
        <w:jc w:val="both"/>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Screen 4:</w:t>
      </w:r>
    </w:p>
    <w:p>
      <w:pPr>
        <w:spacing w:before="0" w:after="160" w:line="259"/>
        <w:ind w:right="0" w:left="0" w:firstLine="0"/>
        <w:jc w:val="both"/>
        <w:rPr>
          <w:rFonts w:ascii="Cambria" w:hAnsi="Cambria" w:cs="Cambria" w:eastAsia="Cambria"/>
          <w:b/>
          <w:color w:val="auto"/>
          <w:spacing w:val="0"/>
          <w:position w:val="0"/>
          <w:sz w:val="36"/>
          <w:shd w:fill="auto" w:val="clear"/>
        </w:rPr>
      </w:pPr>
      <w:r>
        <w:rPr>
          <w:rFonts w:ascii="Cambria" w:hAnsi="Cambria" w:cs="Cambria" w:eastAsia="Cambria"/>
          <w:color w:val="auto"/>
          <w:spacing w:val="0"/>
          <w:position w:val="0"/>
          <w:sz w:val="28"/>
          <w:shd w:fill="auto" w:val="clear"/>
        </w:rPr>
        <w:t xml:space="preserve">Screen 4 is about tables which will give users options like select assign table and assign waiter ,both of these options have drop down menu from which user can select.It has two further options Generate Bill and View Bills . </w:t>
      </w:r>
    </w:p>
    <w:p>
      <w:pPr>
        <w:spacing w:before="0" w:after="160" w:line="259"/>
        <w:ind w:right="0" w:left="0" w:firstLine="0"/>
        <w:jc w:val="both"/>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Screen 5:</w:t>
      </w:r>
    </w:p>
    <w:p>
      <w:pPr>
        <w:spacing w:before="0" w:after="160" w:line="259"/>
        <w:ind w:right="0" w:left="0" w:firstLine="0"/>
        <w:jc w:val="both"/>
        <w:rPr>
          <w:rFonts w:ascii="Cambria" w:hAnsi="Cambria" w:cs="Cambria" w:eastAsia="Cambria"/>
          <w:b/>
          <w:color w:val="auto"/>
          <w:spacing w:val="0"/>
          <w:position w:val="0"/>
          <w:sz w:val="36"/>
          <w:shd w:fill="auto" w:val="clear"/>
        </w:rPr>
      </w:pPr>
      <w:r>
        <w:rPr>
          <w:rFonts w:ascii="Cambria" w:hAnsi="Cambria" w:cs="Cambria" w:eastAsia="Cambria"/>
          <w:color w:val="auto"/>
          <w:spacing w:val="0"/>
          <w:position w:val="0"/>
          <w:sz w:val="28"/>
          <w:shd w:fill="auto" w:val="clear"/>
        </w:rPr>
        <w:t xml:space="preserve">Screen 5 is view bill has ordered item name and its total price the user can select from paid and edit to perfrom any of these functionalities.</w:t>
      </w:r>
    </w:p>
    <w:p>
      <w:pPr>
        <w:spacing w:before="0" w:after="160" w:line="259"/>
        <w:ind w:right="0" w:left="0" w:firstLine="0"/>
        <w:jc w:val="both"/>
        <w:rPr>
          <w:rFonts w:ascii="Cambria" w:hAnsi="Cambria" w:cs="Cambria" w:eastAsia="Cambria"/>
          <w:b/>
          <w:color w:val="auto"/>
          <w:spacing w:val="0"/>
          <w:position w:val="0"/>
          <w:sz w:val="36"/>
          <w:shd w:fill="auto" w:val="clear"/>
        </w:rPr>
      </w:pPr>
    </w:p>
    <w:p>
      <w:pPr>
        <w:spacing w:before="0" w:after="160" w:line="259"/>
        <w:ind w:right="0" w:left="0" w:firstLine="0"/>
        <w:jc w:val="both"/>
        <w:rPr>
          <w:rFonts w:ascii="Cambria" w:hAnsi="Cambria" w:cs="Cambria" w:eastAsia="Cambria"/>
          <w:b/>
          <w:color w:val="auto"/>
          <w:spacing w:val="0"/>
          <w:position w:val="0"/>
          <w:sz w:val="36"/>
          <w:shd w:fill="auto" w:val="clear"/>
        </w:rPr>
      </w:pPr>
    </w:p>
    <w:p>
      <w:pPr>
        <w:spacing w:before="0" w:after="160" w:line="259"/>
        <w:ind w:right="0" w:left="0" w:firstLine="0"/>
        <w:jc w:val="both"/>
        <w:rPr>
          <w:rFonts w:ascii="Cambria" w:hAnsi="Cambria" w:cs="Cambria" w:eastAsia="Cambria"/>
          <w:b/>
          <w:color w:val="auto"/>
          <w:spacing w:val="0"/>
          <w:position w:val="0"/>
          <w:sz w:val="36"/>
          <w:shd w:fill="auto" w:val="clear"/>
        </w:rPr>
      </w:pPr>
    </w:p>
    <w:p>
      <w:pPr>
        <w:spacing w:before="0" w:after="160" w:line="259"/>
        <w:ind w:right="0" w:left="0" w:firstLine="0"/>
        <w:jc w:val="both"/>
        <w:rPr>
          <w:rFonts w:ascii="Cambria" w:hAnsi="Cambria" w:cs="Cambria" w:eastAsia="Cambria"/>
          <w:b/>
          <w:color w:val="auto"/>
          <w:spacing w:val="0"/>
          <w:position w:val="0"/>
          <w:sz w:val="36"/>
          <w:shd w:fill="auto" w:val="clear"/>
        </w:rPr>
      </w:pPr>
    </w:p>
    <w:p>
      <w:pPr>
        <w:spacing w:before="0" w:after="160" w:line="259"/>
        <w:ind w:right="0" w:left="0" w:firstLine="0"/>
        <w:jc w:val="both"/>
        <w:rPr>
          <w:rFonts w:ascii="Cambria" w:hAnsi="Cambria" w:cs="Cambria" w:eastAsia="Cambria"/>
          <w:color w:val="auto"/>
          <w:spacing w:val="0"/>
          <w:position w:val="0"/>
          <w:sz w:val="36"/>
          <w:shd w:fill="auto" w:val="clear"/>
        </w:rPr>
      </w:pPr>
    </w:p>
    <w:p>
      <w:pPr>
        <w:spacing w:before="0" w:after="160" w:line="259"/>
        <w:ind w:right="0" w:left="0" w:firstLine="0"/>
        <w:jc w:val="both"/>
        <w:rPr>
          <w:rFonts w:ascii="Cambria" w:hAnsi="Cambria" w:cs="Cambria" w:eastAsia="Cambria"/>
          <w:color w:val="auto"/>
          <w:spacing w:val="0"/>
          <w:position w:val="0"/>
          <w:sz w:val="36"/>
          <w:shd w:fill="auto" w:val="clear"/>
        </w:rPr>
      </w:pPr>
    </w:p>
    <w:p>
      <w:pPr>
        <w:spacing w:before="0" w:after="160" w:line="259"/>
        <w:ind w:right="0" w:left="0" w:firstLine="0"/>
        <w:jc w:val="both"/>
        <w:rPr>
          <w:rFonts w:ascii="Cambria" w:hAnsi="Cambria" w:cs="Cambria" w:eastAsia="Cambria"/>
          <w:color w:val="auto"/>
          <w:spacing w:val="0"/>
          <w:position w:val="0"/>
          <w:sz w:val="36"/>
          <w:shd w:fill="auto" w:val="clear"/>
        </w:rPr>
      </w:pPr>
    </w:p>
    <w:p>
      <w:pPr>
        <w:spacing w:before="0" w:after="160" w:line="259"/>
        <w:ind w:right="0" w:left="0" w:firstLine="0"/>
        <w:jc w:val="both"/>
        <w:rPr>
          <w:rFonts w:ascii="Cambria" w:hAnsi="Cambria" w:cs="Cambria" w:eastAsia="Cambria"/>
          <w:b/>
          <w:color w:val="auto"/>
          <w:spacing w:val="0"/>
          <w:position w:val="0"/>
          <w:sz w:val="36"/>
          <w:shd w:fill="auto" w:val="clear"/>
        </w:rPr>
      </w:pPr>
    </w:p>
    <w:p>
      <w:pPr>
        <w:spacing w:before="0" w:after="160" w:line="259"/>
        <w:ind w:right="0" w:left="0" w:firstLine="0"/>
        <w:jc w:val="both"/>
        <w:rPr>
          <w:rFonts w:ascii="Cambria" w:hAnsi="Cambria" w:cs="Cambria" w:eastAsia="Cambria"/>
          <w:b/>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4">
    <w:abstractNumId w:val="42"/>
  </w:num>
  <w:num w:numId="18">
    <w:abstractNumId w:val="36"/>
  </w:num>
  <w:num w:numId="22">
    <w:abstractNumId w:val="30"/>
  </w:num>
  <w:num w:numId="28">
    <w:abstractNumId w:val="24"/>
  </w:num>
  <w:num w:numId="32">
    <w:abstractNumId w:val="18"/>
  </w:num>
  <w:num w:numId="36">
    <w:abstractNumId w:val="12"/>
  </w:num>
  <w:num w:numId="39">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