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CDCE2B" w14:textId="77777777" w:rsidR="004B4BA3" w:rsidRDefault="004B4BA3">
      <w:pPr>
        <w:pStyle w:val="line"/>
      </w:pPr>
    </w:p>
    <w:p w14:paraId="196B31A6" w14:textId="77777777" w:rsidR="004B4BA3" w:rsidRDefault="004B4BA3">
      <w:pPr>
        <w:pStyle w:val="Title"/>
      </w:pPr>
      <w:r>
        <w:t>Software Requirements</w:t>
      </w:r>
      <w:r w:rsidR="003D240C">
        <w:t xml:space="preserve"> and Design</w:t>
      </w:r>
      <w:r>
        <w:t xml:space="preserve"> </w:t>
      </w:r>
      <w:r w:rsidR="003D240C">
        <w:t>Document</w:t>
      </w:r>
    </w:p>
    <w:p w14:paraId="405C6D12" w14:textId="77777777" w:rsidR="004B4BA3" w:rsidRDefault="004B4BA3">
      <w:pPr>
        <w:pStyle w:val="Title"/>
        <w:spacing w:before="0" w:after="400"/>
        <w:rPr>
          <w:sz w:val="40"/>
        </w:rPr>
      </w:pPr>
      <w:r>
        <w:rPr>
          <w:sz w:val="40"/>
        </w:rPr>
        <w:t>for</w:t>
      </w:r>
    </w:p>
    <w:p w14:paraId="34D1151F" w14:textId="77777777" w:rsidR="004B4BA3" w:rsidRDefault="00C4429C">
      <w:pPr>
        <w:pStyle w:val="Title"/>
      </w:pPr>
      <w:r>
        <w:t>&lt;Student Management System&gt;</w:t>
      </w:r>
    </w:p>
    <w:p w14:paraId="542407F9" w14:textId="6CC69581" w:rsidR="004B4BA3" w:rsidRDefault="00C4429C">
      <w:pPr>
        <w:pStyle w:val="ByLine"/>
      </w:pPr>
      <w:r>
        <w:t xml:space="preserve">Prepared by </w:t>
      </w:r>
      <w:proofErr w:type="spellStart"/>
      <w:proofErr w:type="gramStart"/>
      <w:r>
        <w:t>Samiya,</w:t>
      </w:r>
      <w:r w:rsidR="000E143E">
        <w:t>Z</w:t>
      </w:r>
      <w:r>
        <w:t>arnab</w:t>
      </w:r>
      <w:proofErr w:type="gramEnd"/>
      <w:r>
        <w:t>,Ayesha</w:t>
      </w:r>
      <w:proofErr w:type="spellEnd"/>
    </w:p>
    <w:p w14:paraId="0552C0C4" w14:textId="77777777" w:rsidR="004B4BA3" w:rsidRDefault="00C4429C">
      <w:pPr>
        <w:pStyle w:val="ByLine"/>
      </w:pPr>
      <w:proofErr w:type="spellStart"/>
      <w:r>
        <w:t>NexaGen</w:t>
      </w:r>
      <w:proofErr w:type="spellEnd"/>
    </w:p>
    <w:p w14:paraId="52B9C27E" w14:textId="77777777" w:rsidR="004B4BA3" w:rsidRPr="00C4429C" w:rsidRDefault="00C4429C" w:rsidP="00C4429C">
      <w:pPr>
        <w:pStyle w:val="ByLine"/>
        <w:sectPr w:rsidR="004B4BA3" w:rsidRPr="00C4429C">
          <w:footerReference w:type="default" r:id="rId8"/>
          <w:pgSz w:w="12240" w:h="15840" w:code="1"/>
          <w:pgMar w:top="1440" w:right="1440" w:bottom="1440" w:left="1440" w:header="720" w:footer="720" w:gutter="0"/>
          <w:pgNumType w:fmt="lowerRoman" w:start="1"/>
          <w:cols w:space="720"/>
        </w:sectPr>
      </w:pPr>
      <w:r>
        <w:t>25/11/2024</w:t>
      </w:r>
    </w:p>
    <w:p w14:paraId="3B674AD1" w14:textId="77777777" w:rsidR="004B4BA3" w:rsidRDefault="004B4BA3">
      <w:pPr>
        <w:pStyle w:val="TOCEntry"/>
      </w:pPr>
      <w:bookmarkStart w:id="0" w:name="_Toc344877432"/>
      <w:bookmarkStart w:id="1" w:name="_Toc344879822"/>
      <w:bookmarkStart w:id="2" w:name="_Toc346508722"/>
      <w:bookmarkStart w:id="3" w:name="_Toc346508952"/>
      <w:bookmarkStart w:id="4" w:name="_Toc346509227"/>
      <w:bookmarkStart w:id="5" w:name="_Toc51779238"/>
      <w:bookmarkEnd w:id="0"/>
      <w:bookmarkEnd w:id="1"/>
      <w:bookmarkEnd w:id="2"/>
      <w:bookmarkEnd w:id="3"/>
      <w:bookmarkEnd w:id="4"/>
      <w:r>
        <w:lastRenderedPageBreak/>
        <w:t>Table of Contents</w:t>
      </w:r>
      <w:bookmarkEnd w:id="5"/>
    </w:p>
    <w:p w14:paraId="04AE151D" w14:textId="77777777" w:rsidR="00240958" w:rsidRPr="00BF28EC" w:rsidRDefault="004B4BA3">
      <w:pPr>
        <w:pStyle w:val="TOC1"/>
        <w:rPr>
          <w:rFonts w:ascii="Calibri" w:hAnsi="Calibri"/>
          <w:b w:val="0"/>
          <w:sz w:val="22"/>
          <w:szCs w:val="22"/>
        </w:rPr>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rsidR="00240958">
        <w:t>Table of Contents</w:t>
      </w:r>
      <w:r w:rsidR="00240958">
        <w:tab/>
      </w:r>
      <w:r w:rsidR="00240958">
        <w:fldChar w:fldCharType="begin"/>
      </w:r>
      <w:r w:rsidR="00240958">
        <w:instrText xml:space="preserve"> PAGEREF _Toc51779238 \h </w:instrText>
      </w:r>
      <w:r w:rsidR="00240958">
        <w:fldChar w:fldCharType="separate"/>
      </w:r>
      <w:r w:rsidR="00BA3746">
        <w:t>ii</w:t>
      </w:r>
      <w:r w:rsidR="00240958">
        <w:fldChar w:fldCharType="end"/>
      </w:r>
    </w:p>
    <w:p w14:paraId="256C9D34" w14:textId="77777777" w:rsidR="00240958" w:rsidRPr="00BF28EC" w:rsidRDefault="00240958">
      <w:pPr>
        <w:pStyle w:val="TOC1"/>
        <w:rPr>
          <w:rFonts w:ascii="Calibri" w:hAnsi="Calibri"/>
          <w:b w:val="0"/>
          <w:sz w:val="22"/>
          <w:szCs w:val="22"/>
        </w:rPr>
      </w:pPr>
      <w:r>
        <w:t>1.</w:t>
      </w:r>
      <w:r w:rsidRPr="00BF28EC">
        <w:rPr>
          <w:rFonts w:ascii="Calibri" w:hAnsi="Calibri"/>
          <w:b w:val="0"/>
          <w:sz w:val="22"/>
          <w:szCs w:val="22"/>
        </w:rPr>
        <w:tab/>
      </w:r>
      <w:r>
        <w:t>Introduction</w:t>
      </w:r>
      <w:r>
        <w:tab/>
      </w:r>
      <w:r>
        <w:fldChar w:fldCharType="begin"/>
      </w:r>
      <w:r>
        <w:instrText xml:space="preserve"> PAGEREF _Toc51779239 \h </w:instrText>
      </w:r>
      <w:r>
        <w:fldChar w:fldCharType="separate"/>
      </w:r>
      <w:r w:rsidR="00BA3746">
        <w:t>1</w:t>
      </w:r>
      <w:r>
        <w:fldChar w:fldCharType="end"/>
      </w:r>
    </w:p>
    <w:p w14:paraId="52D7990C" w14:textId="77777777" w:rsidR="00240958" w:rsidRPr="00BF28EC" w:rsidRDefault="00240958">
      <w:pPr>
        <w:pStyle w:val="TOC2"/>
        <w:tabs>
          <w:tab w:val="left" w:pos="960"/>
        </w:tabs>
        <w:rPr>
          <w:rFonts w:ascii="Calibri" w:hAnsi="Calibri"/>
          <w:noProof/>
          <w:szCs w:val="22"/>
        </w:rPr>
      </w:pPr>
      <w:r>
        <w:rPr>
          <w:noProof/>
        </w:rPr>
        <w:t>1.1</w:t>
      </w:r>
      <w:r w:rsidRPr="00BF28EC">
        <w:rPr>
          <w:rFonts w:ascii="Calibri" w:hAnsi="Calibri"/>
          <w:noProof/>
          <w:szCs w:val="22"/>
        </w:rPr>
        <w:tab/>
      </w:r>
      <w:r>
        <w:rPr>
          <w:noProof/>
        </w:rPr>
        <w:t>Purpose</w:t>
      </w:r>
      <w:r>
        <w:rPr>
          <w:noProof/>
        </w:rPr>
        <w:tab/>
      </w:r>
      <w:r>
        <w:rPr>
          <w:noProof/>
        </w:rPr>
        <w:fldChar w:fldCharType="begin"/>
      </w:r>
      <w:r>
        <w:rPr>
          <w:noProof/>
        </w:rPr>
        <w:instrText xml:space="preserve"> PAGEREF _Toc51779240 \h </w:instrText>
      </w:r>
      <w:r>
        <w:rPr>
          <w:noProof/>
        </w:rPr>
      </w:r>
      <w:r>
        <w:rPr>
          <w:noProof/>
        </w:rPr>
        <w:fldChar w:fldCharType="separate"/>
      </w:r>
      <w:r w:rsidR="00BA3746">
        <w:rPr>
          <w:noProof/>
        </w:rPr>
        <w:t>1</w:t>
      </w:r>
      <w:r>
        <w:rPr>
          <w:noProof/>
        </w:rPr>
        <w:fldChar w:fldCharType="end"/>
      </w:r>
    </w:p>
    <w:p w14:paraId="3417544D" w14:textId="77777777" w:rsidR="00240958" w:rsidRPr="00BF28EC" w:rsidRDefault="00240958">
      <w:pPr>
        <w:pStyle w:val="TOC2"/>
        <w:tabs>
          <w:tab w:val="left" w:pos="960"/>
        </w:tabs>
        <w:rPr>
          <w:rFonts w:ascii="Calibri" w:hAnsi="Calibri"/>
          <w:noProof/>
          <w:szCs w:val="22"/>
        </w:rPr>
      </w:pPr>
      <w:r>
        <w:rPr>
          <w:noProof/>
        </w:rPr>
        <w:t>1.2</w:t>
      </w:r>
      <w:r w:rsidRPr="00BF28EC">
        <w:rPr>
          <w:rFonts w:ascii="Calibri" w:hAnsi="Calibri"/>
          <w:noProof/>
          <w:szCs w:val="22"/>
        </w:rPr>
        <w:tab/>
      </w:r>
      <w:r>
        <w:rPr>
          <w:noProof/>
        </w:rPr>
        <w:t>Product Scope</w:t>
      </w:r>
      <w:r>
        <w:rPr>
          <w:noProof/>
        </w:rPr>
        <w:tab/>
      </w:r>
      <w:r>
        <w:rPr>
          <w:noProof/>
        </w:rPr>
        <w:fldChar w:fldCharType="begin"/>
      </w:r>
      <w:r>
        <w:rPr>
          <w:noProof/>
        </w:rPr>
        <w:instrText xml:space="preserve"> PAGEREF _Toc51779241 \h </w:instrText>
      </w:r>
      <w:r>
        <w:rPr>
          <w:noProof/>
        </w:rPr>
      </w:r>
      <w:r>
        <w:rPr>
          <w:noProof/>
        </w:rPr>
        <w:fldChar w:fldCharType="separate"/>
      </w:r>
      <w:r w:rsidR="00BA3746">
        <w:rPr>
          <w:noProof/>
        </w:rPr>
        <w:t>1</w:t>
      </w:r>
      <w:r>
        <w:rPr>
          <w:noProof/>
        </w:rPr>
        <w:fldChar w:fldCharType="end"/>
      </w:r>
    </w:p>
    <w:p w14:paraId="7E09D9DF" w14:textId="77777777" w:rsidR="00240958" w:rsidRPr="00BF28EC" w:rsidRDefault="00240958">
      <w:pPr>
        <w:pStyle w:val="TOC2"/>
        <w:tabs>
          <w:tab w:val="left" w:pos="960"/>
        </w:tabs>
        <w:rPr>
          <w:rFonts w:ascii="Calibri" w:hAnsi="Calibri"/>
          <w:noProof/>
          <w:szCs w:val="22"/>
        </w:rPr>
      </w:pPr>
      <w:r>
        <w:rPr>
          <w:noProof/>
        </w:rPr>
        <w:t>1.3</w:t>
      </w:r>
      <w:r w:rsidRPr="00BF28EC">
        <w:rPr>
          <w:rFonts w:ascii="Calibri" w:hAnsi="Calibri"/>
          <w:noProof/>
          <w:szCs w:val="22"/>
        </w:rPr>
        <w:tab/>
      </w:r>
      <w:r>
        <w:rPr>
          <w:noProof/>
        </w:rPr>
        <w:t>Title</w:t>
      </w:r>
      <w:r>
        <w:rPr>
          <w:noProof/>
        </w:rPr>
        <w:tab/>
      </w:r>
      <w:r>
        <w:rPr>
          <w:noProof/>
        </w:rPr>
        <w:fldChar w:fldCharType="begin"/>
      </w:r>
      <w:r>
        <w:rPr>
          <w:noProof/>
        </w:rPr>
        <w:instrText xml:space="preserve"> PAGEREF _Toc51779242 \h </w:instrText>
      </w:r>
      <w:r>
        <w:rPr>
          <w:noProof/>
        </w:rPr>
      </w:r>
      <w:r>
        <w:rPr>
          <w:noProof/>
        </w:rPr>
        <w:fldChar w:fldCharType="separate"/>
      </w:r>
      <w:r w:rsidR="00BA3746">
        <w:rPr>
          <w:noProof/>
        </w:rPr>
        <w:t>1</w:t>
      </w:r>
      <w:r>
        <w:rPr>
          <w:noProof/>
        </w:rPr>
        <w:fldChar w:fldCharType="end"/>
      </w:r>
    </w:p>
    <w:p w14:paraId="5AF8404A" w14:textId="77777777" w:rsidR="00240958" w:rsidRPr="00BF28EC" w:rsidRDefault="00240958">
      <w:pPr>
        <w:pStyle w:val="TOC2"/>
        <w:tabs>
          <w:tab w:val="left" w:pos="960"/>
        </w:tabs>
        <w:rPr>
          <w:rFonts w:ascii="Calibri" w:hAnsi="Calibri"/>
          <w:noProof/>
          <w:szCs w:val="22"/>
        </w:rPr>
      </w:pPr>
      <w:r>
        <w:rPr>
          <w:noProof/>
        </w:rPr>
        <w:t>1.4</w:t>
      </w:r>
      <w:r w:rsidRPr="00BF28EC">
        <w:rPr>
          <w:rFonts w:ascii="Calibri" w:hAnsi="Calibri"/>
          <w:noProof/>
          <w:szCs w:val="22"/>
        </w:rPr>
        <w:tab/>
      </w:r>
      <w:r>
        <w:rPr>
          <w:noProof/>
        </w:rPr>
        <w:t>Objectives</w:t>
      </w:r>
      <w:r>
        <w:rPr>
          <w:noProof/>
        </w:rPr>
        <w:tab/>
      </w:r>
      <w:r>
        <w:rPr>
          <w:noProof/>
        </w:rPr>
        <w:fldChar w:fldCharType="begin"/>
      </w:r>
      <w:r>
        <w:rPr>
          <w:noProof/>
        </w:rPr>
        <w:instrText xml:space="preserve"> PAGEREF _Toc51779243 \h </w:instrText>
      </w:r>
      <w:r>
        <w:rPr>
          <w:noProof/>
        </w:rPr>
      </w:r>
      <w:r>
        <w:rPr>
          <w:noProof/>
        </w:rPr>
        <w:fldChar w:fldCharType="separate"/>
      </w:r>
      <w:r w:rsidR="00BA3746">
        <w:rPr>
          <w:noProof/>
        </w:rPr>
        <w:t>1</w:t>
      </w:r>
      <w:r>
        <w:rPr>
          <w:noProof/>
        </w:rPr>
        <w:fldChar w:fldCharType="end"/>
      </w:r>
    </w:p>
    <w:p w14:paraId="00C72F87" w14:textId="77777777" w:rsidR="00240958" w:rsidRPr="00BF28EC" w:rsidRDefault="00240958">
      <w:pPr>
        <w:pStyle w:val="TOC2"/>
        <w:tabs>
          <w:tab w:val="left" w:pos="960"/>
        </w:tabs>
        <w:rPr>
          <w:rFonts w:ascii="Calibri" w:hAnsi="Calibri"/>
          <w:noProof/>
          <w:szCs w:val="22"/>
        </w:rPr>
      </w:pPr>
      <w:r>
        <w:rPr>
          <w:noProof/>
        </w:rPr>
        <w:t>1.5</w:t>
      </w:r>
      <w:r w:rsidRPr="00BF28EC">
        <w:rPr>
          <w:rFonts w:ascii="Calibri" w:hAnsi="Calibri"/>
          <w:noProof/>
          <w:szCs w:val="22"/>
        </w:rPr>
        <w:tab/>
      </w:r>
      <w:r>
        <w:rPr>
          <w:noProof/>
        </w:rPr>
        <w:t>Problem Statement</w:t>
      </w:r>
      <w:r>
        <w:rPr>
          <w:noProof/>
        </w:rPr>
        <w:tab/>
      </w:r>
      <w:r>
        <w:rPr>
          <w:noProof/>
        </w:rPr>
        <w:fldChar w:fldCharType="begin"/>
      </w:r>
      <w:r>
        <w:rPr>
          <w:noProof/>
        </w:rPr>
        <w:instrText xml:space="preserve"> PAGEREF _Toc51779244 \h </w:instrText>
      </w:r>
      <w:r>
        <w:rPr>
          <w:noProof/>
        </w:rPr>
      </w:r>
      <w:r>
        <w:rPr>
          <w:noProof/>
        </w:rPr>
        <w:fldChar w:fldCharType="separate"/>
      </w:r>
      <w:r w:rsidR="00BA3746">
        <w:rPr>
          <w:noProof/>
        </w:rPr>
        <w:t>1</w:t>
      </w:r>
      <w:r>
        <w:rPr>
          <w:noProof/>
        </w:rPr>
        <w:fldChar w:fldCharType="end"/>
      </w:r>
    </w:p>
    <w:p w14:paraId="7476FCF2" w14:textId="08EDDDF3" w:rsidR="00240958" w:rsidRPr="00BF28EC" w:rsidRDefault="00240958">
      <w:pPr>
        <w:pStyle w:val="TOC1"/>
        <w:rPr>
          <w:rFonts w:ascii="Calibri" w:hAnsi="Calibri"/>
          <w:b w:val="0"/>
          <w:sz w:val="22"/>
          <w:szCs w:val="22"/>
        </w:rPr>
      </w:pPr>
      <w:r>
        <w:t>2.</w:t>
      </w:r>
      <w:r w:rsidRPr="00BF28EC">
        <w:rPr>
          <w:rFonts w:ascii="Calibri" w:hAnsi="Calibri"/>
          <w:b w:val="0"/>
          <w:sz w:val="22"/>
          <w:szCs w:val="22"/>
        </w:rPr>
        <w:tab/>
      </w:r>
      <w:r>
        <w:t>Overall Description</w:t>
      </w:r>
      <w:r>
        <w:tab/>
      </w:r>
      <w:r w:rsidR="00716D47">
        <w:t>2</w:t>
      </w:r>
    </w:p>
    <w:p w14:paraId="13D2C4E2" w14:textId="2566377D" w:rsidR="00240958" w:rsidRPr="00BF28EC" w:rsidRDefault="00240958">
      <w:pPr>
        <w:pStyle w:val="TOC2"/>
        <w:tabs>
          <w:tab w:val="left" w:pos="960"/>
        </w:tabs>
        <w:rPr>
          <w:rFonts w:ascii="Calibri" w:hAnsi="Calibri"/>
          <w:noProof/>
          <w:szCs w:val="22"/>
        </w:rPr>
      </w:pPr>
      <w:r>
        <w:rPr>
          <w:noProof/>
        </w:rPr>
        <w:t>2.1</w:t>
      </w:r>
      <w:r w:rsidRPr="00BF28EC">
        <w:rPr>
          <w:rFonts w:ascii="Calibri" w:hAnsi="Calibri"/>
          <w:noProof/>
          <w:szCs w:val="22"/>
        </w:rPr>
        <w:tab/>
      </w:r>
      <w:r>
        <w:rPr>
          <w:noProof/>
        </w:rPr>
        <w:t>Product Perspective</w:t>
      </w:r>
      <w:r>
        <w:rPr>
          <w:noProof/>
        </w:rPr>
        <w:tab/>
      </w:r>
      <w:r w:rsidR="00716D47">
        <w:rPr>
          <w:noProof/>
        </w:rPr>
        <w:t>2</w:t>
      </w:r>
    </w:p>
    <w:p w14:paraId="17D7BF96" w14:textId="77777777" w:rsidR="00240958" w:rsidRPr="00BF28EC" w:rsidRDefault="00240958">
      <w:pPr>
        <w:pStyle w:val="TOC2"/>
        <w:tabs>
          <w:tab w:val="left" w:pos="960"/>
        </w:tabs>
        <w:rPr>
          <w:rFonts w:ascii="Calibri" w:hAnsi="Calibri"/>
          <w:noProof/>
          <w:szCs w:val="22"/>
        </w:rPr>
      </w:pPr>
      <w:r>
        <w:rPr>
          <w:noProof/>
        </w:rPr>
        <w:t>2.2</w:t>
      </w:r>
      <w:r w:rsidRPr="00BF28EC">
        <w:rPr>
          <w:rFonts w:ascii="Calibri" w:hAnsi="Calibri"/>
          <w:noProof/>
          <w:szCs w:val="22"/>
        </w:rPr>
        <w:tab/>
      </w:r>
      <w:r>
        <w:rPr>
          <w:noProof/>
        </w:rPr>
        <w:t>Product Functions</w:t>
      </w:r>
      <w:r>
        <w:rPr>
          <w:noProof/>
        </w:rPr>
        <w:tab/>
      </w:r>
      <w:r>
        <w:rPr>
          <w:noProof/>
        </w:rPr>
        <w:fldChar w:fldCharType="begin"/>
      </w:r>
      <w:r>
        <w:rPr>
          <w:noProof/>
        </w:rPr>
        <w:instrText xml:space="preserve"> PAGEREF _Toc51779247 \h </w:instrText>
      </w:r>
      <w:r>
        <w:rPr>
          <w:noProof/>
        </w:rPr>
      </w:r>
      <w:r>
        <w:rPr>
          <w:noProof/>
        </w:rPr>
        <w:fldChar w:fldCharType="separate"/>
      </w:r>
      <w:r w:rsidR="00BA3746">
        <w:rPr>
          <w:noProof/>
        </w:rPr>
        <w:t>2</w:t>
      </w:r>
      <w:r>
        <w:rPr>
          <w:noProof/>
        </w:rPr>
        <w:fldChar w:fldCharType="end"/>
      </w:r>
    </w:p>
    <w:p w14:paraId="4ADD9AC8" w14:textId="712C733A" w:rsidR="00240958" w:rsidRPr="00BF28EC" w:rsidRDefault="00240958">
      <w:pPr>
        <w:pStyle w:val="TOC2"/>
        <w:tabs>
          <w:tab w:val="left" w:pos="960"/>
        </w:tabs>
        <w:rPr>
          <w:rFonts w:ascii="Calibri" w:hAnsi="Calibri"/>
          <w:noProof/>
          <w:szCs w:val="22"/>
        </w:rPr>
      </w:pPr>
      <w:r>
        <w:rPr>
          <w:noProof/>
        </w:rPr>
        <w:t>2.3</w:t>
      </w:r>
      <w:r w:rsidRPr="00BF28EC">
        <w:rPr>
          <w:rFonts w:ascii="Calibri" w:hAnsi="Calibri"/>
          <w:noProof/>
          <w:szCs w:val="22"/>
        </w:rPr>
        <w:tab/>
      </w:r>
      <w:r>
        <w:rPr>
          <w:noProof/>
        </w:rPr>
        <w:t>List of Use Cases</w:t>
      </w:r>
      <w:r>
        <w:rPr>
          <w:noProof/>
        </w:rPr>
        <w:tab/>
      </w:r>
      <w:r w:rsidR="00716D47">
        <w:rPr>
          <w:noProof/>
        </w:rPr>
        <w:t>3</w:t>
      </w:r>
    </w:p>
    <w:p w14:paraId="3287DAD3" w14:textId="6B599D54" w:rsidR="00240958" w:rsidRPr="00BF28EC" w:rsidRDefault="00240958">
      <w:pPr>
        <w:pStyle w:val="TOC2"/>
        <w:tabs>
          <w:tab w:val="left" w:pos="960"/>
        </w:tabs>
        <w:rPr>
          <w:rFonts w:ascii="Calibri" w:hAnsi="Calibri"/>
          <w:noProof/>
          <w:szCs w:val="22"/>
        </w:rPr>
      </w:pPr>
      <w:r>
        <w:rPr>
          <w:noProof/>
        </w:rPr>
        <w:t>2.4</w:t>
      </w:r>
      <w:r w:rsidRPr="00BF28EC">
        <w:rPr>
          <w:rFonts w:ascii="Calibri" w:hAnsi="Calibri"/>
          <w:noProof/>
          <w:szCs w:val="22"/>
        </w:rPr>
        <w:tab/>
      </w:r>
      <w:r>
        <w:rPr>
          <w:noProof/>
        </w:rPr>
        <w:t>Extended Use Cases</w:t>
      </w:r>
      <w:r>
        <w:rPr>
          <w:noProof/>
        </w:rPr>
        <w:tab/>
      </w:r>
      <w:r w:rsidR="00716D47">
        <w:rPr>
          <w:noProof/>
        </w:rPr>
        <w:t>3</w:t>
      </w:r>
    </w:p>
    <w:p w14:paraId="20E2A746" w14:textId="28AA79C1" w:rsidR="00240958" w:rsidRPr="00BF28EC" w:rsidRDefault="00240958">
      <w:pPr>
        <w:pStyle w:val="TOC2"/>
        <w:tabs>
          <w:tab w:val="left" w:pos="960"/>
        </w:tabs>
        <w:rPr>
          <w:rFonts w:ascii="Calibri" w:hAnsi="Calibri"/>
          <w:noProof/>
          <w:szCs w:val="22"/>
        </w:rPr>
      </w:pPr>
      <w:r>
        <w:rPr>
          <w:noProof/>
        </w:rPr>
        <w:t>2.5</w:t>
      </w:r>
      <w:r w:rsidRPr="00BF28EC">
        <w:rPr>
          <w:rFonts w:ascii="Calibri" w:hAnsi="Calibri"/>
          <w:noProof/>
          <w:szCs w:val="22"/>
        </w:rPr>
        <w:tab/>
      </w:r>
      <w:r>
        <w:rPr>
          <w:noProof/>
        </w:rPr>
        <w:t>Use Case Diagram</w:t>
      </w:r>
      <w:r>
        <w:rPr>
          <w:noProof/>
        </w:rPr>
        <w:tab/>
      </w:r>
      <w:r w:rsidR="00716D47">
        <w:rPr>
          <w:noProof/>
        </w:rPr>
        <w:t>4</w:t>
      </w:r>
    </w:p>
    <w:p w14:paraId="3237DB02" w14:textId="63C55B53" w:rsidR="00240958" w:rsidRPr="00BF28EC" w:rsidRDefault="00240958">
      <w:pPr>
        <w:pStyle w:val="TOC1"/>
        <w:rPr>
          <w:rFonts w:ascii="Calibri" w:hAnsi="Calibri"/>
          <w:b w:val="0"/>
          <w:sz w:val="22"/>
          <w:szCs w:val="22"/>
        </w:rPr>
      </w:pPr>
      <w:r>
        <w:t>3.</w:t>
      </w:r>
      <w:r w:rsidRPr="00BF28EC">
        <w:rPr>
          <w:rFonts w:ascii="Calibri" w:hAnsi="Calibri"/>
          <w:b w:val="0"/>
          <w:sz w:val="22"/>
          <w:szCs w:val="22"/>
        </w:rPr>
        <w:tab/>
      </w:r>
      <w:r>
        <w:t>Other Nonfunctional Requirements</w:t>
      </w:r>
      <w:r>
        <w:tab/>
      </w:r>
      <w:r w:rsidR="00716D47">
        <w:t>4</w:t>
      </w:r>
    </w:p>
    <w:p w14:paraId="23D9A682" w14:textId="2529B55D" w:rsidR="00240958" w:rsidRPr="00BF28EC" w:rsidRDefault="00240958">
      <w:pPr>
        <w:pStyle w:val="TOC2"/>
        <w:tabs>
          <w:tab w:val="left" w:pos="960"/>
        </w:tabs>
        <w:rPr>
          <w:rFonts w:ascii="Calibri" w:hAnsi="Calibri"/>
          <w:noProof/>
          <w:szCs w:val="22"/>
        </w:rPr>
      </w:pPr>
      <w:r>
        <w:rPr>
          <w:noProof/>
        </w:rPr>
        <w:t>3.1</w:t>
      </w:r>
      <w:r w:rsidRPr="00BF28EC">
        <w:rPr>
          <w:rFonts w:ascii="Calibri" w:hAnsi="Calibri"/>
          <w:noProof/>
          <w:szCs w:val="22"/>
        </w:rPr>
        <w:tab/>
      </w:r>
      <w:r>
        <w:rPr>
          <w:noProof/>
        </w:rPr>
        <w:t>Performance Requirements</w:t>
      </w:r>
      <w:r>
        <w:rPr>
          <w:noProof/>
        </w:rPr>
        <w:tab/>
      </w:r>
      <w:r w:rsidR="00716D47">
        <w:rPr>
          <w:noProof/>
        </w:rPr>
        <w:t>4</w:t>
      </w:r>
    </w:p>
    <w:p w14:paraId="6FD58757" w14:textId="41BDF41C" w:rsidR="00240958" w:rsidRPr="00BF28EC" w:rsidRDefault="00240958">
      <w:pPr>
        <w:pStyle w:val="TOC2"/>
        <w:tabs>
          <w:tab w:val="left" w:pos="960"/>
        </w:tabs>
        <w:rPr>
          <w:rFonts w:ascii="Calibri" w:hAnsi="Calibri"/>
          <w:noProof/>
          <w:szCs w:val="22"/>
        </w:rPr>
      </w:pPr>
      <w:r>
        <w:rPr>
          <w:noProof/>
        </w:rPr>
        <w:t>3.2</w:t>
      </w:r>
      <w:r w:rsidRPr="00BF28EC">
        <w:rPr>
          <w:rFonts w:ascii="Calibri" w:hAnsi="Calibri"/>
          <w:noProof/>
          <w:szCs w:val="22"/>
        </w:rPr>
        <w:tab/>
      </w:r>
      <w:r>
        <w:rPr>
          <w:noProof/>
        </w:rPr>
        <w:t>Safety Requirements</w:t>
      </w:r>
      <w:r>
        <w:rPr>
          <w:noProof/>
        </w:rPr>
        <w:tab/>
      </w:r>
      <w:r w:rsidR="00716D47">
        <w:rPr>
          <w:noProof/>
        </w:rPr>
        <w:t>4</w:t>
      </w:r>
    </w:p>
    <w:p w14:paraId="6DB604B2" w14:textId="722CB344" w:rsidR="00240958" w:rsidRPr="00BF28EC" w:rsidRDefault="00240958">
      <w:pPr>
        <w:pStyle w:val="TOC2"/>
        <w:tabs>
          <w:tab w:val="left" w:pos="960"/>
        </w:tabs>
        <w:rPr>
          <w:rFonts w:ascii="Calibri" w:hAnsi="Calibri"/>
          <w:noProof/>
          <w:szCs w:val="22"/>
        </w:rPr>
      </w:pPr>
      <w:r>
        <w:rPr>
          <w:noProof/>
        </w:rPr>
        <w:t>3.3</w:t>
      </w:r>
      <w:r w:rsidRPr="00BF28EC">
        <w:rPr>
          <w:rFonts w:ascii="Calibri" w:hAnsi="Calibri"/>
          <w:noProof/>
          <w:szCs w:val="22"/>
        </w:rPr>
        <w:tab/>
      </w:r>
      <w:r>
        <w:rPr>
          <w:noProof/>
        </w:rPr>
        <w:t>Security Requirements</w:t>
      </w:r>
      <w:r>
        <w:rPr>
          <w:noProof/>
        </w:rPr>
        <w:tab/>
      </w:r>
      <w:r w:rsidR="00716D47">
        <w:rPr>
          <w:noProof/>
        </w:rPr>
        <w:t>5</w:t>
      </w:r>
    </w:p>
    <w:p w14:paraId="7ADF16AC" w14:textId="37338610" w:rsidR="00240958" w:rsidRPr="00BF28EC" w:rsidRDefault="00240958">
      <w:pPr>
        <w:pStyle w:val="TOC2"/>
        <w:tabs>
          <w:tab w:val="left" w:pos="960"/>
        </w:tabs>
        <w:rPr>
          <w:rFonts w:ascii="Calibri" w:hAnsi="Calibri"/>
          <w:noProof/>
          <w:szCs w:val="22"/>
        </w:rPr>
      </w:pPr>
      <w:r>
        <w:rPr>
          <w:noProof/>
        </w:rPr>
        <w:t>3.4</w:t>
      </w:r>
      <w:r w:rsidRPr="00BF28EC">
        <w:rPr>
          <w:rFonts w:ascii="Calibri" w:hAnsi="Calibri"/>
          <w:noProof/>
          <w:szCs w:val="22"/>
        </w:rPr>
        <w:tab/>
      </w:r>
      <w:r>
        <w:rPr>
          <w:noProof/>
        </w:rPr>
        <w:t>Software Quality Attributes</w:t>
      </w:r>
      <w:r>
        <w:rPr>
          <w:noProof/>
        </w:rPr>
        <w:tab/>
      </w:r>
      <w:r w:rsidR="00716D47">
        <w:rPr>
          <w:noProof/>
        </w:rPr>
        <w:t>5</w:t>
      </w:r>
    </w:p>
    <w:p w14:paraId="5B75C7FB" w14:textId="1C926686" w:rsidR="00240958" w:rsidRPr="00BF28EC" w:rsidRDefault="00240958">
      <w:pPr>
        <w:pStyle w:val="TOC2"/>
        <w:tabs>
          <w:tab w:val="left" w:pos="960"/>
        </w:tabs>
        <w:rPr>
          <w:rFonts w:ascii="Calibri" w:hAnsi="Calibri"/>
          <w:noProof/>
          <w:szCs w:val="22"/>
        </w:rPr>
      </w:pPr>
      <w:r>
        <w:rPr>
          <w:noProof/>
        </w:rPr>
        <w:t>3.5</w:t>
      </w:r>
      <w:r w:rsidRPr="00BF28EC">
        <w:rPr>
          <w:rFonts w:ascii="Calibri" w:hAnsi="Calibri"/>
          <w:noProof/>
          <w:szCs w:val="22"/>
        </w:rPr>
        <w:tab/>
      </w:r>
      <w:r>
        <w:rPr>
          <w:noProof/>
        </w:rPr>
        <w:t>Business Rules</w:t>
      </w:r>
      <w:r>
        <w:rPr>
          <w:noProof/>
        </w:rPr>
        <w:tab/>
      </w:r>
      <w:r w:rsidR="00716D47">
        <w:rPr>
          <w:noProof/>
        </w:rPr>
        <w:t>5</w:t>
      </w:r>
    </w:p>
    <w:p w14:paraId="5085DFFE" w14:textId="4295F3B5" w:rsidR="00240958" w:rsidRPr="00BF28EC" w:rsidRDefault="00240958">
      <w:pPr>
        <w:pStyle w:val="TOC2"/>
        <w:tabs>
          <w:tab w:val="left" w:pos="960"/>
        </w:tabs>
        <w:rPr>
          <w:rFonts w:ascii="Calibri" w:hAnsi="Calibri"/>
          <w:noProof/>
          <w:szCs w:val="22"/>
        </w:rPr>
      </w:pPr>
      <w:r>
        <w:rPr>
          <w:noProof/>
        </w:rPr>
        <w:t>3.6</w:t>
      </w:r>
      <w:r w:rsidRPr="00BF28EC">
        <w:rPr>
          <w:rFonts w:ascii="Calibri" w:hAnsi="Calibri"/>
          <w:noProof/>
          <w:szCs w:val="22"/>
        </w:rPr>
        <w:tab/>
      </w:r>
      <w:r>
        <w:rPr>
          <w:noProof/>
        </w:rPr>
        <w:t>Operating Environment</w:t>
      </w:r>
      <w:r>
        <w:rPr>
          <w:noProof/>
        </w:rPr>
        <w:tab/>
      </w:r>
      <w:r w:rsidR="00716D47">
        <w:rPr>
          <w:noProof/>
        </w:rPr>
        <w:t>5</w:t>
      </w:r>
    </w:p>
    <w:p w14:paraId="3AEEFE1F" w14:textId="7F9DF4E0" w:rsidR="00240958" w:rsidRPr="00BF28EC" w:rsidRDefault="00240958">
      <w:pPr>
        <w:pStyle w:val="TOC2"/>
        <w:tabs>
          <w:tab w:val="left" w:pos="960"/>
        </w:tabs>
        <w:rPr>
          <w:rFonts w:ascii="Calibri" w:hAnsi="Calibri"/>
          <w:noProof/>
          <w:szCs w:val="22"/>
        </w:rPr>
      </w:pPr>
      <w:r>
        <w:rPr>
          <w:noProof/>
        </w:rPr>
        <w:t>3.7</w:t>
      </w:r>
      <w:r w:rsidRPr="00BF28EC">
        <w:rPr>
          <w:rFonts w:ascii="Calibri" w:hAnsi="Calibri"/>
          <w:noProof/>
          <w:szCs w:val="22"/>
        </w:rPr>
        <w:tab/>
      </w:r>
      <w:r>
        <w:rPr>
          <w:noProof/>
        </w:rPr>
        <w:t>User Interfaces</w:t>
      </w:r>
      <w:r>
        <w:rPr>
          <w:noProof/>
        </w:rPr>
        <w:tab/>
      </w:r>
      <w:r w:rsidR="00716D47">
        <w:rPr>
          <w:noProof/>
        </w:rPr>
        <w:t>5</w:t>
      </w:r>
    </w:p>
    <w:p w14:paraId="7D97C5D9" w14:textId="64E33C07" w:rsidR="00240958" w:rsidRPr="00BF28EC" w:rsidRDefault="00240958">
      <w:pPr>
        <w:pStyle w:val="TOC1"/>
        <w:rPr>
          <w:rFonts w:ascii="Calibri" w:hAnsi="Calibri"/>
          <w:b w:val="0"/>
          <w:sz w:val="22"/>
          <w:szCs w:val="22"/>
        </w:rPr>
      </w:pPr>
      <w:r>
        <w:t>4.</w:t>
      </w:r>
      <w:r w:rsidRPr="00BF28EC">
        <w:rPr>
          <w:rFonts w:ascii="Calibri" w:hAnsi="Calibri"/>
          <w:b w:val="0"/>
          <w:sz w:val="22"/>
          <w:szCs w:val="22"/>
        </w:rPr>
        <w:tab/>
      </w:r>
      <w:r>
        <w:t>Domain Model</w:t>
      </w:r>
      <w:r>
        <w:tab/>
      </w:r>
      <w:r w:rsidR="00716D47">
        <w:t>6</w:t>
      </w:r>
    </w:p>
    <w:p w14:paraId="428E06D3" w14:textId="5FB3CCE6" w:rsidR="00240958" w:rsidRPr="00BF28EC" w:rsidRDefault="00240958">
      <w:pPr>
        <w:pStyle w:val="TOC1"/>
        <w:rPr>
          <w:rFonts w:ascii="Calibri" w:hAnsi="Calibri"/>
          <w:b w:val="0"/>
          <w:sz w:val="22"/>
          <w:szCs w:val="22"/>
        </w:rPr>
      </w:pPr>
      <w:r>
        <w:t>5.</w:t>
      </w:r>
      <w:r w:rsidRPr="00BF28EC">
        <w:rPr>
          <w:rFonts w:ascii="Calibri" w:hAnsi="Calibri"/>
          <w:b w:val="0"/>
          <w:sz w:val="22"/>
          <w:szCs w:val="22"/>
        </w:rPr>
        <w:tab/>
      </w:r>
      <w:r>
        <w:t>System Sequence Diagram</w:t>
      </w:r>
      <w:r>
        <w:tab/>
      </w:r>
      <w:r w:rsidR="00716D47">
        <w:t>7</w:t>
      </w:r>
    </w:p>
    <w:p w14:paraId="5DA8A331" w14:textId="67FF9B8A" w:rsidR="00240958" w:rsidRPr="00BF28EC" w:rsidRDefault="00BA3746">
      <w:pPr>
        <w:pStyle w:val="TOC1"/>
        <w:rPr>
          <w:rFonts w:ascii="Calibri" w:hAnsi="Calibri"/>
          <w:b w:val="0"/>
          <w:sz w:val="22"/>
          <w:szCs w:val="22"/>
        </w:rPr>
      </w:pPr>
      <w:r>
        <w:t>6</w:t>
      </w:r>
      <w:r w:rsidR="00240958">
        <w:t>.</w:t>
      </w:r>
      <w:r w:rsidR="00240958" w:rsidRPr="00BF28EC">
        <w:rPr>
          <w:rFonts w:ascii="Calibri" w:hAnsi="Calibri"/>
          <w:b w:val="0"/>
          <w:sz w:val="22"/>
          <w:szCs w:val="22"/>
        </w:rPr>
        <w:tab/>
      </w:r>
      <w:r w:rsidR="00240958">
        <w:t>Sequence Diagram</w:t>
      </w:r>
      <w:r w:rsidR="00240958">
        <w:tab/>
      </w:r>
      <w:r w:rsidR="00716D47">
        <w:t>9</w:t>
      </w:r>
    </w:p>
    <w:p w14:paraId="29898723" w14:textId="38300D9D" w:rsidR="00240958" w:rsidRPr="00BF28EC" w:rsidRDefault="00BA3746">
      <w:pPr>
        <w:pStyle w:val="TOC1"/>
        <w:rPr>
          <w:rFonts w:ascii="Calibri" w:hAnsi="Calibri"/>
          <w:b w:val="0"/>
          <w:sz w:val="22"/>
          <w:szCs w:val="22"/>
        </w:rPr>
      </w:pPr>
      <w:r>
        <w:t>7</w:t>
      </w:r>
      <w:r w:rsidR="00240958">
        <w:t>.</w:t>
      </w:r>
      <w:r w:rsidR="00240958" w:rsidRPr="00BF28EC">
        <w:rPr>
          <w:rFonts w:ascii="Calibri" w:hAnsi="Calibri"/>
          <w:b w:val="0"/>
          <w:sz w:val="22"/>
          <w:szCs w:val="22"/>
        </w:rPr>
        <w:tab/>
      </w:r>
      <w:r w:rsidR="00240958">
        <w:t>Class Diagram</w:t>
      </w:r>
      <w:r w:rsidR="00240958">
        <w:tab/>
      </w:r>
      <w:r w:rsidR="00716D47">
        <w:t>10</w:t>
      </w:r>
    </w:p>
    <w:p w14:paraId="1C12189E" w14:textId="14A0C3FF" w:rsidR="00240958" w:rsidRPr="00BF28EC" w:rsidRDefault="00BA3746">
      <w:pPr>
        <w:pStyle w:val="TOC1"/>
        <w:rPr>
          <w:rFonts w:ascii="Calibri" w:hAnsi="Calibri"/>
          <w:b w:val="0"/>
          <w:sz w:val="22"/>
          <w:szCs w:val="22"/>
        </w:rPr>
      </w:pPr>
      <w:r>
        <w:t>8</w:t>
      </w:r>
      <w:r w:rsidR="00240958">
        <w:t>.</w:t>
      </w:r>
      <w:r w:rsidR="00240958" w:rsidRPr="00BF28EC">
        <w:rPr>
          <w:rFonts w:ascii="Calibri" w:hAnsi="Calibri"/>
          <w:b w:val="0"/>
          <w:sz w:val="22"/>
          <w:szCs w:val="22"/>
        </w:rPr>
        <w:tab/>
      </w:r>
      <w:r w:rsidR="00240958">
        <w:t>Package Diagram</w:t>
      </w:r>
      <w:r w:rsidR="00240958">
        <w:tab/>
      </w:r>
      <w:r w:rsidR="00716D47">
        <w:t>11</w:t>
      </w:r>
    </w:p>
    <w:p w14:paraId="7D472323" w14:textId="5C439DF6" w:rsidR="00240958" w:rsidRPr="00BF28EC" w:rsidRDefault="00BA3746">
      <w:pPr>
        <w:pStyle w:val="TOC1"/>
        <w:rPr>
          <w:rFonts w:ascii="Calibri" w:hAnsi="Calibri"/>
          <w:b w:val="0"/>
          <w:sz w:val="22"/>
          <w:szCs w:val="22"/>
        </w:rPr>
      </w:pPr>
      <w:r>
        <w:t>9</w:t>
      </w:r>
      <w:r w:rsidR="00240958">
        <w:t>.</w:t>
      </w:r>
      <w:r w:rsidR="00240958" w:rsidRPr="00BF28EC">
        <w:rPr>
          <w:rFonts w:ascii="Calibri" w:hAnsi="Calibri"/>
          <w:b w:val="0"/>
          <w:sz w:val="22"/>
          <w:szCs w:val="22"/>
        </w:rPr>
        <w:tab/>
      </w:r>
      <w:r w:rsidR="00240958">
        <w:t>Deployment Diagram</w:t>
      </w:r>
      <w:r w:rsidR="00240958">
        <w:tab/>
      </w:r>
      <w:r w:rsidR="00716D47">
        <w:t>12</w:t>
      </w:r>
    </w:p>
    <w:p w14:paraId="2D1BE955" w14:textId="77777777" w:rsidR="004B4BA3" w:rsidRDefault="004B4BA3">
      <w:pPr>
        <w:rPr>
          <w:rFonts w:ascii="Times New Roman" w:hAnsi="Times New Roman"/>
          <w:b/>
          <w:noProof/>
        </w:rPr>
      </w:pPr>
      <w:r>
        <w:rPr>
          <w:rFonts w:ascii="Times New Roman" w:hAnsi="Times New Roman"/>
          <w:b/>
          <w:noProof/>
        </w:rPr>
        <w:fldChar w:fldCharType="end"/>
      </w:r>
    </w:p>
    <w:p w14:paraId="22D31FD9" w14:textId="77777777" w:rsidR="004B4BA3" w:rsidRDefault="004B4BA3">
      <w:pPr>
        <w:rPr>
          <w:rFonts w:ascii="Times New Roman" w:hAnsi="Times New Roman"/>
          <w:b/>
          <w:noProof/>
        </w:rPr>
      </w:pPr>
    </w:p>
    <w:p w14:paraId="187983A1" w14:textId="77777777" w:rsidR="004B4BA3" w:rsidRDefault="004B4BA3">
      <w:pPr>
        <w:sectPr w:rsidR="004B4BA3">
          <w:headerReference w:type="default" r:id="rId9"/>
          <w:footerReference w:type="default" r:id="rId10"/>
          <w:pgSz w:w="12240" w:h="15840" w:code="1"/>
          <w:pgMar w:top="1440" w:right="1440" w:bottom="1440" w:left="1440" w:header="720" w:footer="720" w:gutter="0"/>
          <w:pgNumType w:fmt="lowerRoman"/>
          <w:cols w:space="720"/>
        </w:sectPr>
      </w:pPr>
    </w:p>
    <w:p w14:paraId="08BB6905" w14:textId="77777777" w:rsidR="004B4BA3" w:rsidRDefault="004B4BA3">
      <w:pPr>
        <w:pStyle w:val="Heading1"/>
      </w:pPr>
      <w:bookmarkStart w:id="6" w:name="_Toc439994665"/>
      <w:bookmarkStart w:id="7" w:name="_Toc51779239"/>
      <w:r>
        <w:lastRenderedPageBreak/>
        <w:t>Introduction</w:t>
      </w:r>
      <w:bookmarkEnd w:id="6"/>
      <w:bookmarkEnd w:id="7"/>
    </w:p>
    <w:p w14:paraId="18B89AC4" w14:textId="77777777" w:rsidR="004B4BA3" w:rsidRDefault="004B4BA3">
      <w:pPr>
        <w:pStyle w:val="Heading2"/>
      </w:pPr>
      <w:bookmarkStart w:id="8" w:name="_Toc439994667"/>
      <w:bookmarkStart w:id="9" w:name="_Toc51779240"/>
      <w:r>
        <w:t>Purpose</w:t>
      </w:r>
      <w:bookmarkEnd w:id="8"/>
      <w:bookmarkEnd w:id="9"/>
      <w:r>
        <w:t xml:space="preserve"> </w:t>
      </w:r>
    </w:p>
    <w:p w14:paraId="7D1622A6" w14:textId="77777777" w:rsidR="004B4BA3" w:rsidRDefault="00E41534" w:rsidP="003D240C">
      <w:pPr>
        <w:pStyle w:val="template"/>
        <w:jc w:val="both"/>
      </w:pPr>
      <w:r>
        <w:t xml:space="preserve">This document specifies the software requirements for the </w:t>
      </w:r>
      <w:proofErr w:type="spellStart"/>
      <w:r>
        <w:rPr>
          <w:rStyle w:val="Emphasis"/>
        </w:rPr>
        <w:t>Nexagen</w:t>
      </w:r>
      <w:proofErr w:type="spellEnd"/>
      <w:r>
        <w:rPr>
          <w:rStyle w:val="Emphasis"/>
        </w:rPr>
        <w:t xml:space="preserve"> </w:t>
      </w:r>
      <w:proofErr w:type="spellStart"/>
      <w:r>
        <w:rPr>
          <w:rStyle w:val="Emphasis"/>
        </w:rPr>
        <w:t>StudentHub</w:t>
      </w:r>
      <w:proofErr w:type="spellEnd"/>
      <w:r>
        <w:t xml:space="preserve"> system. The purpose of this document is to provide a detailed description of the system's functionality, scope, and objectives, specifically designed for university students to streamline their academic management. This document focuses solely on the core functionalities of the student management subsystem.</w:t>
      </w:r>
    </w:p>
    <w:p w14:paraId="553C2527" w14:textId="77777777" w:rsidR="004B4BA3" w:rsidRDefault="004B4BA3">
      <w:pPr>
        <w:pStyle w:val="Heading2"/>
      </w:pPr>
      <w:bookmarkStart w:id="10" w:name="_Toc439994670"/>
      <w:bookmarkStart w:id="11" w:name="_Toc51779241"/>
      <w:r>
        <w:t>Product Scope</w:t>
      </w:r>
      <w:bookmarkEnd w:id="10"/>
      <w:bookmarkEnd w:id="11"/>
    </w:p>
    <w:p w14:paraId="7F6A23E7" w14:textId="77777777" w:rsidR="003D240C" w:rsidRDefault="00E41534">
      <w:pPr>
        <w:pStyle w:val="template"/>
      </w:pPr>
      <w:proofErr w:type="spellStart"/>
      <w:r>
        <w:rPr>
          <w:rStyle w:val="Emphasis"/>
        </w:rPr>
        <w:t>Nexagen</w:t>
      </w:r>
      <w:proofErr w:type="spellEnd"/>
      <w:r>
        <w:rPr>
          <w:rStyle w:val="Emphasis"/>
        </w:rPr>
        <w:t xml:space="preserve"> </w:t>
      </w:r>
      <w:proofErr w:type="spellStart"/>
      <w:r>
        <w:rPr>
          <w:rStyle w:val="Emphasis"/>
        </w:rPr>
        <w:t>StudentHub</w:t>
      </w:r>
      <w:proofErr w:type="spellEnd"/>
      <w:r>
        <w:t xml:space="preserve"> is a comprehensive student management system aimed at ensuring university students have access to all vital academic information in one platform. The system addresses challenges like missed deadlines, lack of organized course material, and difficulty finding classroom locations or contact details. Key benefits include enhanced organization, efficient communication, and increased academic productivity. By aligning with corporate goals of aiding the next generation through innovative solutions, the </w:t>
      </w:r>
      <w:proofErr w:type="spellStart"/>
      <w:r>
        <w:rPr>
          <w:rStyle w:val="Emphasis"/>
        </w:rPr>
        <w:t>Nexagen</w:t>
      </w:r>
      <w:proofErr w:type="spellEnd"/>
      <w:r>
        <w:rPr>
          <w:rStyle w:val="Emphasis"/>
        </w:rPr>
        <w:t xml:space="preserve"> </w:t>
      </w:r>
      <w:proofErr w:type="spellStart"/>
      <w:r>
        <w:rPr>
          <w:rStyle w:val="Emphasis"/>
        </w:rPr>
        <w:t>StudentHub</w:t>
      </w:r>
      <w:proofErr w:type="spellEnd"/>
      <w:r>
        <w:t xml:space="preserve"> is integral to fulfilling this vision.</w:t>
      </w:r>
    </w:p>
    <w:p w14:paraId="25F053D9" w14:textId="77777777" w:rsidR="003D240C" w:rsidRDefault="003D240C" w:rsidP="003D240C">
      <w:pPr>
        <w:pStyle w:val="Heading2"/>
      </w:pPr>
      <w:bookmarkStart w:id="12" w:name="_Toc51779242"/>
      <w:r>
        <w:t>Title</w:t>
      </w:r>
      <w:bookmarkEnd w:id="12"/>
      <w:r>
        <w:t xml:space="preserve"> </w:t>
      </w:r>
    </w:p>
    <w:p w14:paraId="0FCD7A49" w14:textId="77777777" w:rsidR="001A4E3F" w:rsidRPr="003D240C" w:rsidRDefault="00E41534" w:rsidP="003D240C">
      <w:pPr>
        <w:jc w:val="both"/>
        <w:rPr>
          <w:rFonts w:ascii="Arial" w:hAnsi="Arial"/>
          <w:i/>
          <w:sz w:val="22"/>
        </w:rPr>
      </w:pPr>
      <w:proofErr w:type="spellStart"/>
      <w:r>
        <w:rPr>
          <w:rFonts w:ascii="Arial" w:hAnsi="Arial"/>
          <w:i/>
          <w:sz w:val="22"/>
        </w:rPr>
        <w:t>Nexagen</w:t>
      </w:r>
      <w:proofErr w:type="spellEnd"/>
      <w:r>
        <w:rPr>
          <w:rFonts w:ascii="Arial" w:hAnsi="Arial"/>
          <w:i/>
          <w:sz w:val="22"/>
        </w:rPr>
        <w:t xml:space="preserve"> </w:t>
      </w:r>
      <w:proofErr w:type="spellStart"/>
      <w:proofErr w:type="gramStart"/>
      <w:r>
        <w:rPr>
          <w:rFonts w:ascii="Arial" w:hAnsi="Arial"/>
          <w:i/>
          <w:sz w:val="22"/>
        </w:rPr>
        <w:t>StudentHub:A</w:t>
      </w:r>
      <w:proofErr w:type="spellEnd"/>
      <w:proofErr w:type="gramEnd"/>
      <w:r>
        <w:rPr>
          <w:rFonts w:ascii="Arial" w:hAnsi="Arial"/>
          <w:i/>
          <w:sz w:val="22"/>
        </w:rPr>
        <w:t xml:space="preserve"> Comprehensive Student Management System.</w:t>
      </w:r>
    </w:p>
    <w:p w14:paraId="58D8FCD0" w14:textId="77777777" w:rsidR="003D240C" w:rsidRPr="003D240C" w:rsidRDefault="003D240C" w:rsidP="003D240C"/>
    <w:p w14:paraId="17679D8B" w14:textId="77777777" w:rsidR="003D240C" w:rsidRDefault="003D240C" w:rsidP="003D240C">
      <w:pPr>
        <w:pStyle w:val="Heading2"/>
      </w:pPr>
      <w:bookmarkStart w:id="13" w:name="_Toc51779243"/>
      <w:r>
        <w:t>Objectives</w:t>
      </w:r>
      <w:bookmarkEnd w:id="13"/>
    </w:p>
    <w:p w14:paraId="7D139923" w14:textId="77777777" w:rsidR="00E41534" w:rsidRPr="00E41534" w:rsidRDefault="00E41534" w:rsidP="00E41534">
      <w:pPr>
        <w:spacing w:before="100" w:beforeAutospacing="1" w:after="100" w:afterAutospacing="1" w:line="240" w:lineRule="auto"/>
        <w:rPr>
          <w:rFonts w:ascii="Times New Roman" w:hAnsi="Times New Roman"/>
          <w:szCs w:val="24"/>
        </w:rPr>
      </w:pPr>
      <w:r w:rsidRPr="00E41534">
        <w:rPr>
          <w:rFonts w:ascii="Times New Roman" w:hAnsi="Times New Roman"/>
          <w:szCs w:val="24"/>
        </w:rPr>
        <w:t xml:space="preserve">The objectives of </w:t>
      </w:r>
      <w:proofErr w:type="spellStart"/>
      <w:r w:rsidRPr="00E41534">
        <w:rPr>
          <w:rFonts w:ascii="Times New Roman" w:hAnsi="Times New Roman"/>
          <w:i/>
          <w:iCs/>
          <w:szCs w:val="24"/>
        </w:rPr>
        <w:t>Nexagen</w:t>
      </w:r>
      <w:proofErr w:type="spellEnd"/>
      <w:r w:rsidRPr="00E41534">
        <w:rPr>
          <w:rFonts w:ascii="Times New Roman" w:hAnsi="Times New Roman"/>
          <w:i/>
          <w:iCs/>
          <w:szCs w:val="24"/>
        </w:rPr>
        <w:t xml:space="preserve"> </w:t>
      </w:r>
      <w:proofErr w:type="spellStart"/>
      <w:r w:rsidRPr="00E41534">
        <w:rPr>
          <w:rFonts w:ascii="Times New Roman" w:hAnsi="Times New Roman"/>
          <w:i/>
          <w:iCs/>
          <w:szCs w:val="24"/>
        </w:rPr>
        <w:t>StudentHub</w:t>
      </w:r>
      <w:proofErr w:type="spellEnd"/>
      <w:r w:rsidRPr="00E41534">
        <w:rPr>
          <w:rFonts w:ascii="Times New Roman" w:hAnsi="Times New Roman"/>
          <w:szCs w:val="24"/>
        </w:rPr>
        <w:t xml:space="preserve"> are as follows:</w:t>
      </w:r>
    </w:p>
    <w:p w14:paraId="73E6C408" w14:textId="77777777" w:rsidR="00E41534" w:rsidRPr="00E41534" w:rsidRDefault="00E41534" w:rsidP="00E41534">
      <w:pPr>
        <w:numPr>
          <w:ilvl w:val="0"/>
          <w:numId w:val="11"/>
        </w:numPr>
        <w:spacing w:before="100" w:beforeAutospacing="1" w:after="100" w:afterAutospacing="1" w:line="240" w:lineRule="auto"/>
        <w:rPr>
          <w:rFonts w:ascii="Times New Roman" w:hAnsi="Times New Roman"/>
          <w:szCs w:val="24"/>
        </w:rPr>
      </w:pPr>
      <w:r w:rsidRPr="00E41534">
        <w:rPr>
          <w:rFonts w:ascii="Times New Roman" w:hAnsi="Times New Roman"/>
          <w:szCs w:val="24"/>
        </w:rPr>
        <w:t>Provide students with an intuitive platform to access essential academic information.</w:t>
      </w:r>
    </w:p>
    <w:p w14:paraId="76FB4B88" w14:textId="77777777" w:rsidR="00E41534" w:rsidRPr="00E41534" w:rsidRDefault="00E41534" w:rsidP="00E41534">
      <w:pPr>
        <w:numPr>
          <w:ilvl w:val="0"/>
          <w:numId w:val="11"/>
        </w:numPr>
        <w:spacing w:before="100" w:beforeAutospacing="1" w:after="100" w:afterAutospacing="1" w:line="240" w:lineRule="auto"/>
        <w:rPr>
          <w:rFonts w:ascii="Times New Roman" w:hAnsi="Times New Roman"/>
          <w:szCs w:val="24"/>
        </w:rPr>
      </w:pPr>
      <w:r w:rsidRPr="00E41534">
        <w:rPr>
          <w:rFonts w:ascii="Times New Roman" w:hAnsi="Times New Roman"/>
          <w:szCs w:val="24"/>
        </w:rPr>
        <w:t>Ensure students never miss important deadlines or notifications.</w:t>
      </w:r>
    </w:p>
    <w:p w14:paraId="218D9E83" w14:textId="77777777" w:rsidR="00E41534" w:rsidRPr="00E41534" w:rsidRDefault="00E41534" w:rsidP="00E41534">
      <w:pPr>
        <w:numPr>
          <w:ilvl w:val="0"/>
          <w:numId w:val="11"/>
        </w:numPr>
        <w:spacing w:before="100" w:beforeAutospacing="1" w:after="100" w:afterAutospacing="1" w:line="240" w:lineRule="auto"/>
        <w:rPr>
          <w:rFonts w:ascii="Times New Roman" w:hAnsi="Times New Roman"/>
          <w:szCs w:val="24"/>
        </w:rPr>
      </w:pPr>
      <w:r w:rsidRPr="00E41534">
        <w:rPr>
          <w:rFonts w:ascii="Times New Roman" w:hAnsi="Times New Roman"/>
          <w:szCs w:val="24"/>
        </w:rPr>
        <w:t>Facilitate communication with teachers and peers through accessible contact details.</w:t>
      </w:r>
    </w:p>
    <w:p w14:paraId="5106D60A" w14:textId="77777777" w:rsidR="00E41534" w:rsidRPr="00E41534" w:rsidRDefault="00E41534" w:rsidP="00E41534">
      <w:pPr>
        <w:numPr>
          <w:ilvl w:val="0"/>
          <w:numId w:val="11"/>
        </w:numPr>
        <w:spacing w:before="100" w:beforeAutospacing="1" w:after="100" w:afterAutospacing="1" w:line="240" w:lineRule="auto"/>
        <w:rPr>
          <w:rFonts w:ascii="Times New Roman" w:hAnsi="Times New Roman"/>
          <w:szCs w:val="24"/>
        </w:rPr>
      </w:pPr>
      <w:r w:rsidRPr="00E41534">
        <w:rPr>
          <w:rFonts w:ascii="Times New Roman" w:hAnsi="Times New Roman"/>
          <w:szCs w:val="24"/>
        </w:rPr>
        <w:t>Enhance students' ability to manage their schedules, attendance, and coursework effectively.</w:t>
      </w:r>
    </w:p>
    <w:p w14:paraId="0E4E1E4B" w14:textId="77777777" w:rsidR="003D240C" w:rsidRDefault="003D240C" w:rsidP="003D240C">
      <w:pPr>
        <w:rPr>
          <w:rFonts w:ascii="Arial" w:hAnsi="Arial"/>
          <w:i/>
          <w:sz w:val="22"/>
        </w:rPr>
      </w:pPr>
    </w:p>
    <w:p w14:paraId="65ECE2DC" w14:textId="77777777" w:rsidR="00E41534" w:rsidRPr="00E41534" w:rsidRDefault="003D240C" w:rsidP="00E41534">
      <w:pPr>
        <w:pStyle w:val="Heading2"/>
      </w:pPr>
      <w:bookmarkStart w:id="14" w:name="_Toc51779244"/>
      <w:r>
        <w:t>Problem Statemen</w:t>
      </w:r>
      <w:bookmarkEnd w:id="14"/>
      <w:r w:rsidR="00E41534">
        <w:t>t</w:t>
      </w:r>
      <w:r w:rsidR="00E41534" w:rsidRPr="00E41534">
        <w:rPr>
          <w:rFonts w:ascii="Times New Roman" w:hAnsi="Times New Roman"/>
          <w:szCs w:val="24"/>
        </w:rPr>
        <w:br/>
      </w:r>
      <w:r w:rsidR="00E41534" w:rsidRPr="00E41534">
        <w:rPr>
          <w:rFonts w:ascii="Times New Roman" w:hAnsi="Times New Roman"/>
          <w:b w:val="0"/>
          <w:sz w:val="24"/>
          <w:szCs w:val="24"/>
        </w:rPr>
        <w:t>University students often struggle to keep track of critical academic information, resulting in missed deadlines, confusion over class schedules, and difficulty accessing relevant course materials or contact information. The manual or scattered approach to managing these tasks leads to inefficiencies and frustration.</w:t>
      </w:r>
    </w:p>
    <w:p w14:paraId="4BC7F3ED" w14:textId="77777777" w:rsidR="00E41534" w:rsidRPr="00E41534" w:rsidRDefault="00E41534" w:rsidP="00E41534">
      <w:pPr>
        <w:spacing w:before="100" w:beforeAutospacing="1" w:after="100" w:afterAutospacing="1" w:line="240" w:lineRule="auto"/>
        <w:rPr>
          <w:rFonts w:ascii="Times New Roman" w:hAnsi="Times New Roman"/>
          <w:szCs w:val="24"/>
        </w:rPr>
      </w:pPr>
      <w:proofErr w:type="spellStart"/>
      <w:r w:rsidRPr="00E41534">
        <w:rPr>
          <w:rFonts w:ascii="Times New Roman" w:hAnsi="Times New Roman"/>
          <w:i/>
          <w:iCs/>
          <w:szCs w:val="24"/>
        </w:rPr>
        <w:t>Nexagen</w:t>
      </w:r>
      <w:proofErr w:type="spellEnd"/>
      <w:r w:rsidRPr="00E41534">
        <w:rPr>
          <w:rFonts w:ascii="Times New Roman" w:hAnsi="Times New Roman"/>
          <w:i/>
          <w:iCs/>
          <w:szCs w:val="24"/>
        </w:rPr>
        <w:t xml:space="preserve"> </w:t>
      </w:r>
      <w:proofErr w:type="spellStart"/>
      <w:r w:rsidRPr="00E41534">
        <w:rPr>
          <w:rFonts w:ascii="Times New Roman" w:hAnsi="Times New Roman"/>
          <w:i/>
          <w:iCs/>
          <w:szCs w:val="24"/>
        </w:rPr>
        <w:t>StudentHub</w:t>
      </w:r>
      <w:proofErr w:type="spellEnd"/>
      <w:r w:rsidRPr="00E41534">
        <w:rPr>
          <w:rFonts w:ascii="Times New Roman" w:hAnsi="Times New Roman"/>
          <w:szCs w:val="24"/>
        </w:rPr>
        <w:t xml:space="preserve"> addresses these challenges by offering a centralized platform where students can:</w:t>
      </w:r>
    </w:p>
    <w:p w14:paraId="50E5BB6A" w14:textId="77777777" w:rsidR="00E41534" w:rsidRPr="00E41534" w:rsidRDefault="00E41534" w:rsidP="00E41534">
      <w:pPr>
        <w:numPr>
          <w:ilvl w:val="0"/>
          <w:numId w:val="12"/>
        </w:numPr>
        <w:spacing w:before="100" w:beforeAutospacing="1" w:after="100" w:afterAutospacing="1" w:line="240" w:lineRule="auto"/>
        <w:rPr>
          <w:rFonts w:ascii="Times New Roman" w:hAnsi="Times New Roman"/>
          <w:szCs w:val="24"/>
        </w:rPr>
      </w:pPr>
      <w:r w:rsidRPr="00E41534">
        <w:rPr>
          <w:rFonts w:ascii="Times New Roman" w:hAnsi="Times New Roman"/>
          <w:szCs w:val="24"/>
        </w:rPr>
        <w:lastRenderedPageBreak/>
        <w:t>View class schedules and upcoming deadlines.</w:t>
      </w:r>
    </w:p>
    <w:p w14:paraId="1853B610" w14:textId="77777777" w:rsidR="00E41534" w:rsidRPr="00E41534" w:rsidRDefault="00E41534" w:rsidP="00E41534">
      <w:pPr>
        <w:numPr>
          <w:ilvl w:val="0"/>
          <w:numId w:val="12"/>
        </w:numPr>
        <w:spacing w:before="100" w:beforeAutospacing="1" w:after="100" w:afterAutospacing="1" w:line="240" w:lineRule="auto"/>
        <w:rPr>
          <w:rFonts w:ascii="Times New Roman" w:hAnsi="Times New Roman"/>
          <w:szCs w:val="24"/>
        </w:rPr>
      </w:pPr>
      <w:r w:rsidRPr="00E41534">
        <w:rPr>
          <w:rFonts w:ascii="Times New Roman" w:hAnsi="Times New Roman"/>
          <w:szCs w:val="24"/>
        </w:rPr>
        <w:t>Access teacher contact details and course material links.</w:t>
      </w:r>
    </w:p>
    <w:p w14:paraId="5E7C5482" w14:textId="77777777" w:rsidR="00E41534" w:rsidRPr="00E41534" w:rsidRDefault="00E41534" w:rsidP="00E41534">
      <w:pPr>
        <w:numPr>
          <w:ilvl w:val="0"/>
          <w:numId w:val="12"/>
        </w:numPr>
        <w:spacing w:before="100" w:beforeAutospacing="1" w:after="100" w:afterAutospacing="1" w:line="240" w:lineRule="auto"/>
        <w:rPr>
          <w:rFonts w:ascii="Times New Roman" w:hAnsi="Times New Roman"/>
          <w:szCs w:val="24"/>
        </w:rPr>
      </w:pPr>
      <w:r w:rsidRPr="00E41534">
        <w:rPr>
          <w:rFonts w:ascii="Times New Roman" w:hAnsi="Times New Roman"/>
          <w:szCs w:val="24"/>
        </w:rPr>
        <w:t>Receive timely notifications and deadline reminders.</w:t>
      </w:r>
    </w:p>
    <w:p w14:paraId="62C2F11E" w14:textId="77777777" w:rsidR="00E41534" w:rsidRPr="00E41534" w:rsidRDefault="00E41534" w:rsidP="00E41534">
      <w:pPr>
        <w:numPr>
          <w:ilvl w:val="0"/>
          <w:numId w:val="12"/>
        </w:numPr>
        <w:spacing w:before="100" w:beforeAutospacing="1" w:after="100" w:afterAutospacing="1" w:line="240" w:lineRule="auto"/>
        <w:rPr>
          <w:rFonts w:ascii="Times New Roman" w:hAnsi="Times New Roman"/>
          <w:szCs w:val="24"/>
        </w:rPr>
      </w:pPr>
      <w:r w:rsidRPr="00E41534">
        <w:rPr>
          <w:rFonts w:ascii="Times New Roman" w:hAnsi="Times New Roman"/>
          <w:szCs w:val="24"/>
        </w:rPr>
        <w:t>Search for classrooms and view attendance records.</w:t>
      </w:r>
    </w:p>
    <w:p w14:paraId="6BA8E955" w14:textId="77777777" w:rsidR="00E41534" w:rsidRPr="00E41534" w:rsidRDefault="00E41534" w:rsidP="00E41534">
      <w:pPr>
        <w:numPr>
          <w:ilvl w:val="0"/>
          <w:numId w:val="12"/>
        </w:numPr>
        <w:spacing w:before="100" w:beforeAutospacing="1" w:after="100" w:afterAutospacing="1" w:line="240" w:lineRule="auto"/>
        <w:rPr>
          <w:rFonts w:ascii="Times New Roman" w:hAnsi="Times New Roman"/>
          <w:szCs w:val="24"/>
        </w:rPr>
      </w:pPr>
      <w:r w:rsidRPr="00E41534">
        <w:rPr>
          <w:rFonts w:ascii="Times New Roman" w:hAnsi="Times New Roman"/>
          <w:szCs w:val="24"/>
        </w:rPr>
        <w:t>Check exam timetables and registration details.</w:t>
      </w:r>
    </w:p>
    <w:p w14:paraId="4A0C4F20" w14:textId="77777777" w:rsidR="00E41534" w:rsidRPr="00E41534" w:rsidRDefault="00E41534" w:rsidP="00E41534">
      <w:pPr>
        <w:spacing w:before="100" w:beforeAutospacing="1" w:after="100" w:afterAutospacing="1" w:line="240" w:lineRule="auto"/>
        <w:rPr>
          <w:rFonts w:ascii="Times New Roman" w:hAnsi="Times New Roman"/>
          <w:szCs w:val="24"/>
        </w:rPr>
      </w:pPr>
      <w:r w:rsidRPr="00E41534">
        <w:rPr>
          <w:rFonts w:ascii="Times New Roman" w:hAnsi="Times New Roman"/>
          <w:szCs w:val="24"/>
        </w:rPr>
        <w:t xml:space="preserve">By automating these processes and providing a user-friendly interface, </w:t>
      </w:r>
      <w:proofErr w:type="spellStart"/>
      <w:r w:rsidRPr="00E41534">
        <w:rPr>
          <w:rFonts w:ascii="Times New Roman" w:hAnsi="Times New Roman"/>
          <w:i/>
          <w:iCs/>
          <w:szCs w:val="24"/>
        </w:rPr>
        <w:t>Nexagen</w:t>
      </w:r>
      <w:proofErr w:type="spellEnd"/>
      <w:r w:rsidRPr="00E41534">
        <w:rPr>
          <w:rFonts w:ascii="Times New Roman" w:hAnsi="Times New Roman"/>
          <w:i/>
          <w:iCs/>
          <w:szCs w:val="24"/>
        </w:rPr>
        <w:t xml:space="preserve"> </w:t>
      </w:r>
      <w:proofErr w:type="spellStart"/>
      <w:r w:rsidRPr="00E41534">
        <w:rPr>
          <w:rFonts w:ascii="Times New Roman" w:hAnsi="Times New Roman"/>
          <w:i/>
          <w:iCs/>
          <w:szCs w:val="24"/>
        </w:rPr>
        <w:t>StudentHub</w:t>
      </w:r>
      <w:proofErr w:type="spellEnd"/>
      <w:r w:rsidRPr="00E41534">
        <w:rPr>
          <w:rFonts w:ascii="Times New Roman" w:hAnsi="Times New Roman"/>
          <w:szCs w:val="24"/>
        </w:rPr>
        <w:t xml:space="preserve"> reduces dependency on manual tracking, enhances academic performance, and ensures students stay informed and organized. The feasibility of this solution is strengthened by its scalable architecture and alignment with the latest technological tools.</w:t>
      </w:r>
    </w:p>
    <w:p w14:paraId="5544522B" w14:textId="77777777" w:rsidR="003D240C" w:rsidRDefault="003D240C">
      <w:pPr>
        <w:pStyle w:val="template"/>
      </w:pPr>
    </w:p>
    <w:p w14:paraId="391129C4" w14:textId="77777777" w:rsidR="004B4BA3" w:rsidRDefault="004B4BA3">
      <w:pPr>
        <w:pStyle w:val="Heading1"/>
      </w:pPr>
      <w:bookmarkStart w:id="15" w:name="_Toc439994673"/>
      <w:bookmarkStart w:id="16" w:name="_Toc51779245"/>
      <w:r>
        <w:t>Overall Description</w:t>
      </w:r>
      <w:bookmarkEnd w:id="15"/>
      <w:bookmarkEnd w:id="16"/>
    </w:p>
    <w:p w14:paraId="627C1E7D" w14:textId="77777777" w:rsidR="004B4BA3" w:rsidRDefault="004B4BA3">
      <w:pPr>
        <w:pStyle w:val="Heading2"/>
      </w:pPr>
      <w:bookmarkStart w:id="17" w:name="_Toc439994674"/>
      <w:bookmarkStart w:id="18" w:name="_Toc51779246"/>
      <w:r>
        <w:t>Product Perspective</w:t>
      </w:r>
      <w:bookmarkEnd w:id="17"/>
      <w:bookmarkEnd w:id="18"/>
    </w:p>
    <w:p w14:paraId="4EAA9CE4" w14:textId="77777777" w:rsidR="00E41534" w:rsidRPr="00E41534" w:rsidRDefault="00E41534" w:rsidP="00E41534">
      <w:pPr>
        <w:spacing w:before="100" w:beforeAutospacing="1" w:after="100" w:afterAutospacing="1" w:line="240" w:lineRule="auto"/>
        <w:rPr>
          <w:rFonts w:ascii="Times New Roman" w:hAnsi="Times New Roman"/>
          <w:szCs w:val="24"/>
        </w:rPr>
      </w:pPr>
      <w:proofErr w:type="spellStart"/>
      <w:r w:rsidRPr="00E41534">
        <w:rPr>
          <w:rFonts w:ascii="Times New Roman" w:hAnsi="Times New Roman"/>
          <w:i/>
          <w:iCs/>
          <w:szCs w:val="24"/>
        </w:rPr>
        <w:t>Nexagen</w:t>
      </w:r>
      <w:proofErr w:type="spellEnd"/>
      <w:r w:rsidRPr="00E41534">
        <w:rPr>
          <w:rFonts w:ascii="Times New Roman" w:hAnsi="Times New Roman"/>
          <w:i/>
          <w:iCs/>
          <w:szCs w:val="24"/>
        </w:rPr>
        <w:t xml:space="preserve"> </w:t>
      </w:r>
      <w:proofErr w:type="spellStart"/>
      <w:r w:rsidRPr="00E41534">
        <w:rPr>
          <w:rFonts w:ascii="Times New Roman" w:hAnsi="Times New Roman"/>
          <w:i/>
          <w:iCs/>
          <w:szCs w:val="24"/>
        </w:rPr>
        <w:t>StudentHub</w:t>
      </w:r>
      <w:proofErr w:type="spellEnd"/>
      <w:r w:rsidRPr="00E41534">
        <w:rPr>
          <w:rFonts w:ascii="Times New Roman" w:hAnsi="Times New Roman"/>
          <w:szCs w:val="24"/>
        </w:rPr>
        <w:t xml:space="preserve"> is a </w:t>
      </w:r>
      <w:r w:rsidRPr="00E41534">
        <w:rPr>
          <w:rFonts w:ascii="Times New Roman" w:hAnsi="Times New Roman"/>
          <w:b/>
          <w:bCs/>
          <w:szCs w:val="24"/>
        </w:rPr>
        <w:t>self-contained product</w:t>
      </w:r>
      <w:r w:rsidRPr="00E41534">
        <w:rPr>
          <w:rFonts w:ascii="Times New Roman" w:hAnsi="Times New Roman"/>
          <w:szCs w:val="24"/>
        </w:rPr>
        <w:t xml:space="preserve"> developed to streamline academic management for university students. It is designed as a </w:t>
      </w:r>
      <w:r w:rsidRPr="00E41534">
        <w:rPr>
          <w:rFonts w:ascii="Times New Roman" w:hAnsi="Times New Roman"/>
          <w:b/>
          <w:bCs/>
          <w:szCs w:val="24"/>
        </w:rPr>
        <w:t>new application</w:t>
      </w:r>
      <w:r w:rsidRPr="00E41534">
        <w:rPr>
          <w:rFonts w:ascii="Times New Roman" w:hAnsi="Times New Roman"/>
          <w:szCs w:val="24"/>
        </w:rPr>
        <w:t>, independent of any prior system. The platform acts as an integrated solution connecting students, teachers, and institutional systems.</w:t>
      </w:r>
      <w:r w:rsidRPr="00E41534">
        <w:rPr>
          <w:rFonts w:ascii="Times New Roman" w:hAnsi="Times New Roman"/>
          <w:szCs w:val="24"/>
        </w:rPr>
        <w:br/>
        <w:t>The major components and subsystems include:</w:t>
      </w:r>
    </w:p>
    <w:p w14:paraId="0251BDDC" w14:textId="77777777" w:rsidR="00E41534" w:rsidRPr="00E41534" w:rsidRDefault="00E41534" w:rsidP="00E41534">
      <w:pPr>
        <w:numPr>
          <w:ilvl w:val="0"/>
          <w:numId w:val="13"/>
        </w:numPr>
        <w:spacing w:before="100" w:beforeAutospacing="1" w:after="100" w:afterAutospacing="1" w:line="240" w:lineRule="auto"/>
        <w:rPr>
          <w:rFonts w:ascii="Times New Roman" w:hAnsi="Times New Roman"/>
          <w:szCs w:val="24"/>
        </w:rPr>
      </w:pPr>
      <w:r w:rsidRPr="00E41534">
        <w:rPr>
          <w:rFonts w:ascii="Times New Roman" w:hAnsi="Times New Roman"/>
          <w:b/>
          <w:bCs/>
          <w:szCs w:val="24"/>
        </w:rPr>
        <w:t>User Interface</w:t>
      </w:r>
      <w:r w:rsidRPr="00E41534">
        <w:rPr>
          <w:rFonts w:ascii="Times New Roman" w:hAnsi="Times New Roman"/>
          <w:szCs w:val="24"/>
        </w:rPr>
        <w:t>: For seamless interaction with students.</w:t>
      </w:r>
    </w:p>
    <w:p w14:paraId="14ED4B09" w14:textId="77777777" w:rsidR="00E41534" w:rsidRPr="00E41534" w:rsidRDefault="00E41534" w:rsidP="00E41534">
      <w:pPr>
        <w:numPr>
          <w:ilvl w:val="0"/>
          <w:numId w:val="13"/>
        </w:numPr>
        <w:spacing w:before="100" w:beforeAutospacing="1" w:after="100" w:afterAutospacing="1" w:line="240" w:lineRule="auto"/>
        <w:rPr>
          <w:rFonts w:ascii="Times New Roman" w:hAnsi="Times New Roman"/>
          <w:szCs w:val="24"/>
        </w:rPr>
      </w:pPr>
      <w:r w:rsidRPr="00E41534">
        <w:rPr>
          <w:rFonts w:ascii="Times New Roman" w:hAnsi="Times New Roman"/>
          <w:b/>
          <w:bCs/>
          <w:szCs w:val="24"/>
        </w:rPr>
        <w:t>Database</w:t>
      </w:r>
      <w:r w:rsidRPr="00E41534">
        <w:rPr>
          <w:rFonts w:ascii="Times New Roman" w:hAnsi="Times New Roman"/>
          <w:szCs w:val="24"/>
        </w:rPr>
        <w:t>: Stores all student, course, schedule, and notification-related information.</w:t>
      </w:r>
    </w:p>
    <w:p w14:paraId="6E644EE4" w14:textId="77777777" w:rsidR="00E41534" w:rsidRPr="00E41534" w:rsidRDefault="00E41534" w:rsidP="00E41534">
      <w:pPr>
        <w:numPr>
          <w:ilvl w:val="0"/>
          <w:numId w:val="13"/>
        </w:numPr>
        <w:spacing w:before="100" w:beforeAutospacing="1" w:after="100" w:afterAutospacing="1" w:line="240" w:lineRule="auto"/>
        <w:rPr>
          <w:rFonts w:ascii="Times New Roman" w:hAnsi="Times New Roman"/>
          <w:szCs w:val="24"/>
        </w:rPr>
      </w:pPr>
      <w:r w:rsidRPr="00E41534">
        <w:rPr>
          <w:rFonts w:ascii="Times New Roman" w:hAnsi="Times New Roman"/>
          <w:b/>
          <w:bCs/>
          <w:szCs w:val="24"/>
        </w:rPr>
        <w:t>Notification System</w:t>
      </w:r>
      <w:r w:rsidRPr="00E41534">
        <w:rPr>
          <w:rFonts w:ascii="Times New Roman" w:hAnsi="Times New Roman"/>
          <w:szCs w:val="24"/>
        </w:rPr>
        <w:t>: Sends reminders and alerts for upcoming deadlines and exams.</w:t>
      </w:r>
    </w:p>
    <w:p w14:paraId="193381A2" w14:textId="77777777" w:rsidR="00E41534" w:rsidRPr="00E41534" w:rsidRDefault="00E41534" w:rsidP="00E41534">
      <w:pPr>
        <w:numPr>
          <w:ilvl w:val="0"/>
          <w:numId w:val="13"/>
        </w:numPr>
        <w:spacing w:before="100" w:beforeAutospacing="1" w:after="100" w:afterAutospacing="1" w:line="240" w:lineRule="auto"/>
        <w:rPr>
          <w:rFonts w:ascii="Times New Roman" w:hAnsi="Times New Roman"/>
          <w:szCs w:val="24"/>
        </w:rPr>
      </w:pPr>
      <w:r w:rsidRPr="00E41534">
        <w:rPr>
          <w:rFonts w:ascii="Times New Roman" w:hAnsi="Times New Roman"/>
          <w:b/>
          <w:bCs/>
          <w:szCs w:val="24"/>
        </w:rPr>
        <w:t>Search Functionality</w:t>
      </w:r>
      <w:r w:rsidRPr="00E41534">
        <w:rPr>
          <w:rFonts w:ascii="Times New Roman" w:hAnsi="Times New Roman"/>
          <w:szCs w:val="24"/>
        </w:rPr>
        <w:t>: Assists in finding classrooms, venues, or other information.</w:t>
      </w:r>
    </w:p>
    <w:p w14:paraId="6800E09E" w14:textId="77777777" w:rsidR="00E41534" w:rsidRPr="00E41534" w:rsidRDefault="00E41534" w:rsidP="00E41534">
      <w:pPr>
        <w:numPr>
          <w:ilvl w:val="0"/>
          <w:numId w:val="13"/>
        </w:numPr>
        <w:spacing w:before="100" w:beforeAutospacing="1" w:after="100" w:afterAutospacing="1" w:line="240" w:lineRule="auto"/>
        <w:rPr>
          <w:rFonts w:ascii="Times New Roman" w:hAnsi="Times New Roman"/>
          <w:szCs w:val="24"/>
        </w:rPr>
      </w:pPr>
      <w:r w:rsidRPr="00E41534">
        <w:rPr>
          <w:rFonts w:ascii="Times New Roman" w:hAnsi="Times New Roman"/>
          <w:b/>
          <w:bCs/>
          <w:szCs w:val="24"/>
        </w:rPr>
        <w:t>Access Control</w:t>
      </w:r>
      <w:r w:rsidRPr="00E41534">
        <w:rPr>
          <w:rFonts w:ascii="Times New Roman" w:hAnsi="Times New Roman"/>
          <w:szCs w:val="24"/>
        </w:rPr>
        <w:t>: Ensures role-based access to the system.</w:t>
      </w:r>
    </w:p>
    <w:p w14:paraId="04B5F328" w14:textId="77777777" w:rsidR="004B4BA3" w:rsidRDefault="004B4BA3">
      <w:pPr>
        <w:pStyle w:val="template"/>
      </w:pPr>
    </w:p>
    <w:p w14:paraId="533DEC45" w14:textId="77777777" w:rsidR="004B4BA3" w:rsidRDefault="004B4BA3">
      <w:pPr>
        <w:pStyle w:val="Heading2"/>
      </w:pPr>
      <w:bookmarkStart w:id="19" w:name="_Toc439994675"/>
      <w:bookmarkStart w:id="20" w:name="_Toc51779247"/>
      <w:r>
        <w:t>Product Functions</w:t>
      </w:r>
      <w:bookmarkEnd w:id="19"/>
      <w:bookmarkEnd w:id="20"/>
    </w:p>
    <w:p w14:paraId="099DE963" w14:textId="77777777" w:rsidR="00E41534" w:rsidRPr="00E41534" w:rsidRDefault="00E41534" w:rsidP="00E41534">
      <w:pPr>
        <w:spacing w:before="100" w:beforeAutospacing="1" w:after="100" w:afterAutospacing="1" w:line="240" w:lineRule="auto"/>
        <w:rPr>
          <w:rFonts w:ascii="Times New Roman" w:hAnsi="Times New Roman"/>
          <w:szCs w:val="24"/>
        </w:rPr>
      </w:pPr>
      <w:r w:rsidRPr="00E41534">
        <w:rPr>
          <w:rFonts w:ascii="Times New Roman" w:hAnsi="Times New Roman"/>
          <w:szCs w:val="24"/>
        </w:rPr>
        <w:t>The system must perform the following high-level functions:</w:t>
      </w:r>
    </w:p>
    <w:p w14:paraId="0A0F3809" w14:textId="77777777" w:rsidR="00E41534" w:rsidRPr="00E41534" w:rsidRDefault="00E41534" w:rsidP="00E41534">
      <w:pPr>
        <w:numPr>
          <w:ilvl w:val="0"/>
          <w:numId w:val="14"/>
        </w:numPr>
        <w:spacing w:before="100" w:beforeAutospacing="1" w:after="100" w:afterAutospacing="1" w:line="240" w:lineRule="auto"/>
        <w:rPr>
          <w:rFonts w:ascii="Times New Roman" w:hAnsi="Times New Roman"/>
          <w:szCs w:val="24"/>
        </w:rPr>
      </w:pPr>
      <w:r w:rsidRPr="00E41534">
        <w:rPr>
          <w:rFonts w:ascii="Times New Roman" w:hAnsi="Times New Roman"/>
          <w:szCs w:val="24"/>
        </w:rPr>
        <w:t xml:space="preserve">Manage and display </w:t>
      </w:r>
      <w:r w:rsidRPr="00E41534">
        <w:rPr>
          <w:rFonts w:ascii="Times New Roman" w:hAnsi="Times New Roman"/>
          <w:b/>
          <w:bCs/>
          <w:szCs w:val="24"/>
        </w:rPr>
        <w:t>class schedules</w:t>
      </w:r>
      <w:r w:rsidRPr="00E41534">
        <w:rPr>
          <w:rFonts w:ascii="Times New Roman" w:hAnsi="Times New Roman"/>
          <w:szCs w:val="24"/>
        </w:rPr>
        <w:t>.</w:t>
      </w:r>
    </w:p>
    <w:p w14:paraId="04E5662C" w14:textId="77777777" w:rsidR="00E41534" w:rsidRPr="00E41534" w:rsidRDefault="00E41534" w:rsidP="00E41534">
      <w:pPr>
        <w:numPr>
          <w:ilvl w:val="0"/>
          <w:numId w:val="14"/>
        </w:numPr>
        <w:spacing w:before="100" w:beforeAutospacing="1" w:after="100" w:afterAutospacing="1" w:line="240" w:lineRule="auto"/>
        <w:rPr>
          <w:rFonts w:ascii="Times New Roman" w:hAnsi="Times New Roman"/>
          <w:szCs w:val="24"/>
        </w:rPr>
      </w:pPr>
      <w:r w:rsidRPr="00E41534">
        <w:rPr>
          <w:rFonts w:ascii="Times New Roman" w:hAnsi="Times New Roman"/>
          <w:szCs w:val="24"/>
        </w:rPr>
        <w:t xml:space="preserve">Notify users about </w:t>
      </w:r>
      <w:r w:rsidRPr="00E41534">
        <w:rPr>
          <w:rFonts w:ascii="Times New Roman" w:hAnsi="Times New Roman"/>
          <w:b/>
          <w:bCs/>
          <w:szCs w:val="24"/>
        </w:rPr>
        <w:t>upcoming deadlines</w:t>
      </w:r>
      <w:r w:rsidRPr="00E41534">
        <w:rPr>
          <w:rFonts w:ascii="Times New Roman" w:hAnsi="Times New Roman"/>
          <w:szCs w:val="24"/>
        </w:rPr>
        <w:t xml:space="preserve"> and other academic events.</w:t>
      </w:r>
    </w:p>
    <w:p w14:paraId="6F8D6299" w14:textId="77777777" w:rsidR="00E41534" w:rsidRPr="00E41534" w:rsidRDefault="00E41534" w:rsidP="00E41534">
      <w:pPr>
        <w:numPr>
          <w:ilvl w:val="0"/>
          <w:numId w:val="14"/>
        </w:numPr>
        <w:spacing w:before="100" w:beforeAutospacing="1" w:after="100" w:afterAutospacing="1" w:line="240" w:lineRule="auto"/>
        <w:rPr>
          <w:rFonts w:ascii="Times New Roman" w:hAnsi="Times New Roman"/>
          <w:szCs w:val="24"/>
        </w:rPr>
      </w:pPr>
      <w:r w:rsidRPr="00E41534">
        <w:rPr>
          <w:rFonts w:ascii="Times New Roman" w:hAnsi="Times New Roman"/>
          <w:szCs w:val="24"/>
        </w:rPr>
        <w:t xml:space="preserve">Provide access to </w:t>
      </w:r>
      <w:r w:rsidRPr="00E41534">
        <w:rPr>
          <w:rFonts w:ascii="Times New Roman" w:hAnsi="Times New Roman"/>
          <w:b/>
          <w:bCs/>
          <w:szCs w:val="24"/>
        </w:rPr>
        <w:t>teacher contact information</w:t>
      </w:r>
      <w:r w:rsidRPr="00E41534">
        <w:rPr>
          <w:rFonts w:ascii="Times New Roman" w:hAnsi="Times New Roman"/>
          <w:szCs w:val="24"/>
        </w:rPr>
        <w:t>.</w:t>
      </w:r>
    </w:p>
    <w:p w14:paraId="1E0C85C3" w14:textId="77777777" w:rsidR="00E41534" w:rsidRPr="00E41534" w:rsidRDefault="00E41534" w:rsidP="00E41534">
      <w:pPr>
        <w:numPr>
          <w:ilvl w:val="0"/>
          <w:numId w:val="14"/>
        </w:numPr>
        <w:spacing w:before="100" w:beforeAutospacing="1" w:after="100" w:afterAutospacing="1" w:line="240" w:lineRule="auto"/>
        <w:rPr>
          <w:rFonts w:ascii="Times New Roman" w:hAnsi="Times New Roman"/>
          <w:szCs w:val="24"/>
        </w:rPr>
      </w:pPr>
      <w:r w:rsidRPr="00E41534">
        <w:rPr>
          <w:rFonts w:ascii="Times New Roman" w:hAnsi="Times New Roman"/>
          <w:szCs w:val="24"/>
        </w:rPr>
        <w:t xml:space="preserve">Display </w:t>
      </w:r>
      <w:r w:rsidRPr="00E41534">
        <w:rPr>
          <w:rFonts w:ascii="Times New Roman" w:hAnsi="Times New Roman"/>
          <w:b/>
          <w:bCs/>
          <w:szCs w:val="24"/>
        </w:rPr>
        <w:t>registration details</w:t>
      </w:r>
      <w:r w:rsidRPr="00E41534">
        <w:rPr>
          <w:rFonts w:ascii="Times New Roman" w:hAnsi="Times New Roman"/>
          <w:szCs w:val="24"/>
        </w:rPr>
        <w:t xml:space="preserve"> and </w:t>
      </w:r>
      <w:r w:rsidRPr="00E41534">
        <w:rPr>
          <w:rFonts w:ascii="Times New Roman" w:hAnsi="Times New Roman"/>
          <w:b/>
          <w:bCs/>
          <w:szCs w:val="24"/>
        </w:rPr>
        <w:t>exam timetables</w:t>
      </w:r>
      <w:r w:rsidRPr="00E41534">
        <w:rPr>
          <w:rFonts w:ascii="Times New Roman" w:hAnsi="Times New Roman"/>
          <w:szCs w:val="24"/>
        </w:rPr>
        <w:t>.</w:t>
      </w:r>
    </w:p>
    <w:p w14:paraId="61745F2E" w14:textId="77777777" w:rsidR="00E41534" w:rsidRPr="00E41534" w:rsidRDefault="00E41534" w:rsidP="00E41534">
      <w:pPr>
        <w:numPr>
          <w:ilvl w:val="0"/>
          <w:numId w:val="14"/>
        </w:numPr>
        <w:spacing w:before="100" w:beforeAutospacing="1" w:after="100" w:afterAutospacing="1" w:line="240" w:lineRule="auto"/>
        <w:rPr>
          <w:rFonts w:ascii="Times New Roman" w:hAnsi="Times New Roman"/>
          <w:szCs w:val="24"/>
        </w:rPr>
      </w:pPr>
      <w:r w:rsidRPr="00E41534">
        <w:rPr>
          <w:rFonts w:ascii="Times New Roman" w:hAnsi="Times New Roman"/>
          <w:szCs w:val="24"/>
        </w:rPr>
        <w:t xml:space="preserve">Store and retrieve </w:t>
      </w:r>
      <w:r w:rsidRPr="00E41534">
        <w:rPr>
          <w:rFonts w:ascii="Times New Roman" w:hAnsi="Times New Roman"/>
          <w:b/>
          <w:bCs/>
          <w:szCs w:val="24"/>
        </w:rPr>
        <w:t>course materials</w:t>
      </w:r>
      <w:r w:rsidRPr="00E41534">
        <w:rPr>
          <w:rFonts w:ascii="Times New Roman" w:hAnsi="Times New Roman"/>
          <w:szCs w:val="24"/>
        </w:rPr>
        <w:t>.</w:t>
      </w:r>
    </w:p>
    <w:p w14:paraId="487463A4" w14:textId="77777777" w:rsidR="00E41534" w:rsidRPr="00E41534" w:rsidRDefault="00E41534" w:rsidP="00E41534">
      <w:pPr>
        <w:numPr>
          <w:ilvl w:val="0"/>
          <w:numId w:val="14"/>
        </w:numPr>
        <w:spacing w:before="100" w:beforeAutospacing="1" w:after="100" w:afterAutospacing="1" w:line="240" w:lineRule="auto"/>
        <w:rPr>
          <w:rFonts w:ascii="Times New Roman" w:hAnsi="Times New Roman"/>
          <w:szCs w:val="24"/>
        </w:rPr>
      </w:pPr>
      <w:r w:rsidRPr="00E41534">
        <w:rPr>
          <w:rFonts w:ascii="Times New Roman" w:hAnsi="Times New Roman"/>
          <w:szCs w:val="24"/>
        </w:rPr>
        <w:t xml:space="preserve">Enable </w:t>
      </w:r>
      <w:r w:rsidRPr="00E41534">
        <w:rPr>
          <w:rFonts w:ascii="Times New Roman" w:hAnsi="Times New Roman"/>
          <w:b/>
          <w:bCs/>
          <w:szCs w:val="24"/>
        </w:rPr>
        <w:t>search</w:t>
      </w:r>
      <w:r w:rsidRPr="00E41534">
        <w:rPr>
          <w:rFonts w:ascii="Times New Roman" w:hAnsi="Times New Roman"/>
          <w:szCs w:val="24"/>
        </w:rPr>
        <w:t xml:space="preserve"> for classrooms and venues.</w:t>
      </w:r>
    </w:p>
    <w:p w14:paraId="341F750D" w14:textId="77777777" w:rsidR="00E41534" w:rsidRPr="00E41534" w:rsidRDefault="00E41534" w:rsidP="00E41534">
      <w:pPr>
        <w:numPr>
          <w:ilvl w:val="0"/>
          <w:numId w:val="14"/>
        </w:numPr>
        <w:spacing w:before="100" w:beforeAutospacing="1" w:after="100" w:afterAutospacing="1" w:line="240" w:lineRule="auto"/>
        <w:rPr>
          <w:rFonts w:ascii="Times New Roman" w:hAnsi="Times New Roman"/>
          <w:szCs w:val="24"/>
        </w:rPr>
      </w:pPr>
      <w:r w:rsidRPr="00E41534">
        <w:rPr>
          <w:rFonts w:ascii="Times New Roman" w:hAnsi="Times New Roman"/>
          <w:szCs w:val="24"/>
        </w:rPr>
        <w:t xml:space="preserve">Track and display </w:t>
      </w:r>
      <w:r w:rsidRPr="00E41534">
        <w:rPr>
          <w:rFonts w:ascii="Times New Roman" w:hAnsi="Times New Roman"/>
          <w:b/>
          <w:bCs/>
          <w:szCs w:val="24"/>
        </w:rPr>
        <w:t>attendance records</w:t>
      </w:r>
      <w:r w:rsidRPr="00E41534">
        <w:rPr>
          <w:rFonts w:ascii="Times New Roman" w:hAnsi="Times New Roman"/>
          <w:szCs w:val="24"/>
        </w:rPr>
        <w:t>.</w:t>
      </w:r>
    </w:p>
    <w:p w14:paraId="35DA51D5" w14:textId="77777777" w:rsidR="00E41534" w:rsidRPr="00E41534" w:rsidRDefault="00E41534" w:rsidP="00E41534">
      <w:pPr>
        <w:numPr>
          <w:ilvl w:val="0"/>
          <w:numId w:val="14"/>
        </w:numPr>
        <w:spacing w:before="100" w:beforeAutospacing="1" w:after="100" w:afterAutospacing="1" w:line="240" w:lineRule="auto"/>
        <w:rPr>
          <w:rFonts w:ascii="Times New Roman" w:hAnsi="Times New Roman"/>
          <w:szCs w:val="24"/>
        </w:rPr>
      </w:pPr>
      <w:r w:rsidRPr="00E41534">
        <w:rPr>
          <w:rFonts w:ascii="Times New Roman" w:hAnsi="Times New Roman"/>
          <w:szCs w:val="24"/>
        </w:rPr>
        <w:t xml:space="preserve">Send </w:t>
      </w:r>
      <w:r w:rsidRPr="00E41534">
        <w:rPr>
          <w:rFonts w:ascii="Times New Roman" w:hAnsi="Times New Roman"/>
          <w:b/>
          <w:bCs/>
          <w:szCs w:val="24"/>
        </w:rPr>
        <w:t>deadline reminders</w:t>
      </w:r>
      <w:r w:rsidRPr="00E41534">
        <w:rPr>
          <w:rFonts w:ascii="Times New Roman" w:hAnsi="Times New Roman"/>
          <w:szCs w:val="24"/>
        </w:rPr>
        <w:t xml:space="preserve"> via the notification system</w:t>
      </w:r>
    </w:p>
    <w:p w14:paraId="1382379E" w14:textId="77777777" w:rsidR="003D240C" w:rsidRDefault="003D240C">
      <w:pPr>
        <w:pStyle w:val="template"/>
      </w:pPr>
    </w:p>
    <w:p w14:paraId="059C56B5" w14:textId="77777777" w:rsidR="003D240C" w:rsidRDefault="003D240C" w:rsidP="003D240C">
      <w:pPr>
        <w:pStyle w:val="Heading2"/>
      </w:pPr>
      <w:bookmarkStart w:id="21" w:name="_Toc51779248"/>
      <w:bookmarkStart w:id="22" w:name="_Toc439994676"/>
      <w:r>
        <w:lastRenderedPageBreak/>
        <w:t>List of Use Cases</w:t>
      </w:r>
      <w:bookmarkEnd w:id="21"/>
    </w:p>
    <w:p w14:paraId="59B71AF8" w14:textId="77777777" w:rsidR="00C4429C" w:rsidRDefault="00C4429C" w:rsidP="00C4429C">
      <w:pPr>
        <w:numPr>
          <w:ilvl w:val="0"/>
          <w:numId w:val="10"/>
        </w:numPr>
      </w:pPr>
      <w:r>
        <w:t>View class schedule</w:t>
      </w:r>
    </w:p>
    <w:p w14:paraId="6092854B" w14:textId="77777777" w:rsidR="00C4429C" w:rsidRDefault="00C4429C" w:rsidP="00C4429C">
      <w:pPr>
        <w:numPr>
          <w:ilvl w:val="0"/>
          <w:numId w:val="10"/>
        </w:numPr>
      </w:pPr>
      <w:r>
        <w:t>View upcoming deadlines</w:t>
      </w:r>
    </w:p>
    <w:p w14:paraId="701068FB" w14:textId="77777777" w:rsidR="00C4429C" w:rsidRDefault="00C4429C" w:rsidP="00C4429C">
      <w:pPr>
        <w:numPr>
          <w:ilvl w:val="0"/>
          <w:numId w:val="10"/>
        </w:numPr>
      </w:pPr>
      <w:r>
        <w:t>Access Teacher Contact Information</w:t>
      </w:r>
    </w:p>
    <w:p w14:paraId="4098641D" w14:textId="77777777" w:rsidR="00C4429C" w:rsidRDefault="00C4429C" w:rsidP="00C4429C">
      <w:pPr>
        <w:numPr>
          <w:ilvl w:val="0"/>
          <w:numId w:val="10"/>
        </w:numPr>
      </w:pPr>
      <w:r>
        <w:t xml:space="preserve">View </w:t>
      </w:r>
      <w:proofErr w:type="spellStart"/>
      <w:r>
        <w:t>Registeration</w:t>
      </w:r>
      <w:proofErr w:type="spellEnd"/>
      <w:r>
        <w:t xml:space="preserve"> Details</w:t>
      </w:r>
    </w:p>
    <w:p w14:paraId="31457AFC" w14:textId="77777777" w:rsidR="00C4429C" w:rsidRDefault="00C4429C" w:rsidP="00C4429C">
      <w:pPr>
        <w:numPr>
          <w:ilvl w:val="0"/>
          <w:numId w:val="10"/>
        </w:numPr>
      </w:pPr>
      <w:r>
        <w:t>Receive Notifications</w:t>
      </w:r>
    </w:p>
    <w:p w14:paraId="518BF634" w14:textId="77777777" w:rsidR="00C4429C" w:rsidRDefault="00C4429C" w:rsidP="00C4429C">
      <w:pPr>
        <w:numPr>
          <w:ilvl w:val="0"/>
          <w:numId w:val="10"/>
        </w:numPr>
      </w:pPr>
      <w:r>
        <w:t>Search For Classrooms/Venues</w:t>
      </w:r>
    </w:p>
    <w:p w14:paraId="01710EDF" w14:textId="77777777" w:rsidR="00C4429C" w:rsidRDefault="00C4429C" w:rsidP="00C4429C">
      <w:pPr>
        <w:numPr>
          <w:ilvl w:val="0"/>
          <w:numId w:val="10"/>
        </w:numPr>
      </w:pPr>
      <w:r>
        <w:t>Receive Deadline Remainders</w:t>
      </w:r>
    </w:p>
    <w:p w14:paraId="69543CA7" w14:textId="77777777" w:rsidR="00C4429C" w:rsidRDefault="009D486A" w:rsidP="009D486A">
      <w:pPr>
        <w:numPr>
          <w:ilvl w:val="0"/>
          <w:numId w:val="10"/>
        </w:numPr>
      </w:pPr>
      <w:r>
        <w:t>Access course material links</w:t>
      </w:r>
    </w:p>
    <w:p w14:paraId="5FA7C2FC" w14:textId="77777777" w:rsidR="009D486A" w:rsidRDefault="009D486A" w:rsidP="009D486A">
      <w:pPr>
        <w:numPr>
          <w:ilvl w:val="0"/>
          <w:numId w:val="10"/>
        </w:numPr>
      </w:pPr>
      <w:r>
        <w:t>View Attendance Record</w:t>
      </w:r>
    </w:p>
    <w:p w14:paraId="41F02D91" w14:textId="77777777" w:rsidR="009D486A" w:rsidRDefault="009D486A" w:rsidP="009D486A">
      <w:pPr>
        <w:numPr>
          <w:ilvl w:val="0"/>
          <w:numId w:val="10"/>
        </w:numPr>
      </w:pPr>
      <w:r>
        <w:t>Check Exam Timetable</w:t>
      </w:r>
    </w:p>
    <w:p w14:paraId="3610DC5B" w14:textId="77777777" w:rsidR="009D486A" w:rsidRDefault="009D486A" w:rsidP="009D486A">
      <w:pPr>
        <w:ind w:left="720"/>
      </w:pPr>
    </w:p>
    <w:p w14:paraId="3FE2703E" w14:textId="77777777" w:rsidR="009D486A" w:rsidRDefault="009D486A" w:rsidP="009D486A">
      <w:pPr>
        <w:ind w:left="720"/>
      </w:pPr>
    </w:p>
    <w:p w14:paraId="6CF8C48D" w14:textId="77777777" w:rsidR="00C4429C" w:rsidRPr="00C4429C" w:rsidRDefault="00C4429C" w:rsidP="00C4429C"/>
    <w:p w14:paraId="1E9940BF" w14:textId="77777777" w:rsidR="003D240C" w:rsidRDefault="003D240C" w:rsidP="003D240C">
      <w:pPr>
        <w:pStyle w:val="Heading2"/>
      </w:pPr>
      <w:bookmarkStart w:id="23" w:name="_Toc51779249"/>
      <w:r>
        <w:t>Extended Use Cases</w:t>
      </w:r>
      <w:bookmarkEnd w:id="23"/>
    </w:p>
    <w:p w14:paraId="7855AC09" w14:textId="77777777" w:rsidR="00BC39F5" w:rsidRPr="00BC39F5" w:rsidRDefault="00BC39F5" w:rsidP="00BC39F5">
      <w:pPr>
        <w:numPr>
          <w:ilvl w:val="0"/>
          <w:numId w:val="18"/>
        </w:numPr>
        <w:spacing w:before="100" w:beforeAutospacing="1" w:after="100" w:afterAutospacing="1" w:line="240" w:lineRule="auto"/>
        <w:rPr>
          <w:rFonts w:ascii="Times New Roman" w:hAnsi="Times New Roman"/>
          <w:szCs w:val="24"/>
        </w:rPr>
      </w:pPr>
      <w:r w:rsidRPr="00BC39F5">
        <w:rPr>
          <w:rFonts w:ascii="Times New Roman" w:hAnsi="Times New Roman"/>
          <w:b/>
          <w:bCs/>
          <w:szCs w:val="24"/>
        </w:rPr>
        <w:t>View Class Schedule</w:t>
      </w:r>
      <w:r w:rsidRPr="00BC39F5">
        <w:rPr>
          <w:rFonts w:ascii="Times New Roman" w:hAnsi="Times New Roman"/>
          <w:szCs w:val="24"/>
        </w:rPr>
        <w:t>: Notify students of schedule changes in real-time and sync schedules with personal calendars.</w:t>
      </w:r>
    </w:p>
    <w:p w14:paraId="09B5CE82" w14:textId="77777777" w:rsidR="00BC39F5" w:rsidRPr="00BC39F5" w:rsidRDefault="00BC39F5" w:rsidP="00BC39F5">
      <w:pPr>
        <w:numPr>
          <w:ilvl w:val="0"/>
          <w:numId w:val="18"/>
        </w:numPr>
        <w:spacing w:before="100" w:beforeAutospacing="1" w:after="100" w:afterAutospacing="1" w:line="240" w:lineRule="auto"/>
        <w:rPr>
          <w:rFonts w:ascii="Times New Roman" w:hAnsi="Times New Roman"/>
          <w:szCs w:val="24"/>
        </w:rPr>
      </w:pPr>
      <w:r w:rsidRPr="00BC39F5">
        <w:rPr>
          <w:rFonts w:ascii="Times New Roman" w:hAnsi="Times New Roman"/>
          <w:b/>
          <w:bCs/>
          <w:szCs w:val="24"/>
        </w:rPr>
        <w:t>View Upcoming Deadlines</w:t>
      </w:r>
      <w:r w:rsidRPr="00BC39F5">
        <w:rPr>
          <w:rFonts w:ascii="Times New Roman" w:hAnsi="Times New Roman"/>
          <w:szCs w:val="24"/>
        </w:rPr>
        <w:t>: Provide a calendar view to track deadlines with urgency-based prioritization.</w:t>
      </w:r>
    </w:p>
    <w:p w14:paraId="1EC000CF" w14:textId="77777777" w:rsidR="00BC39F5" w:rsidRPr="00BC39F5" w:rsidRDefault="00BC39F5" w:rsidP="00BC39F5">
      <w:pPr>
        <w:numPr>
          <w:ilvl w:val="0"/>
          <w:numId w:val="18"/>
        </w:numPr>
        <w:spacing w:before="100" w:beforeAutospacing="1" w:after="100" w:afterAutospacing="1" w:line="240" w:lineRule="auto"/>
        <w:rPr>
          <w:rFonts w:ascii="Times New Roman" w:hAnsi="Times New Roman"/>
          <w:szCs w:val="24"/>
        </w:rPr>
      </w:pPr>
      <w:r w:rsidRPr="00BC39F5">
        <w:rPr>
          <w:rFonts w:ascii="Times New Roman" w:hAnsi="Times New Roman"/>
          <w:b/>
          <w:bCs/>
          <w:szCs w:val="24"/>
        </w:rPr>
        <w:t>Access Teacher Contact Information</w:t>
      </w:r>
      <w:r w:rsidRPr="00BC39F5">
        <w:rPr>
          <w:rFonts w:ascii="Times New Roman" w:hAnsi="Times New Roman"/>
          <w:szCs w:val="24"/>
        </w:rPr>
        <w:t>: Enable direct messaging or scheduling appointments with teachers.</w:t>
      </w:r>
    </w:p>
    <w:p w14:paraId="46EBC5CA" w14:textId="77777777" w:rsidR="00BC39F5" w:rsidRPr="00BC39F5" w:rsidRDefault="00BC39F5" w:rsidP="00BC39F5">
      <w:pPr>
        <w:numPr>
          <w:ilvl w:val="0"/>
          <w:numId w:val="18"/>
        </w:numPr>
        <w:spacing w:before="100" w:beforeAutospacing="1" w:after="100" w:afterAutospacing="1" w:line="240" w:lineRule="auto"/>
        <w:rPr>
          <w:rFonts w:ascii="Times New Roman" w:hAnsi="Times New Roman"/>
          <w:szCs w:val="24"/>
        </w:rPr>
      </w:pPr>
      <w:r w:rsidRPr="00BC39F5">
        <w:rPr>
          <w:rFonts w:ascii="Times New Roman" w:hAnsi="Times New Roman"/>
          <w:b/>
          <w:bCs/>
          <w:szCs w:val="24"/>
        </w:rPr>
        <w:t>View Registration Details</w:t>
      </w:r>
      <w:r w:rsidRPr="00BC39F5">
        <w:rPr>
          <w:rFonts w:ascii="Times New Roman" w:hAnsi="Times New Roman"/>
          <w:szCs w:val="24"/>
        </w:rPr>
        <w:t>: Alert students of incomplete registrations or upcoming deadlines for course changes.</w:t>
      </w:r>
    </w:p>
    <w:p w14:paraId="5E0F9FE3" w14:textId="77777777" w:rsidR="00BC39F5" w:rsidRPr="00BC39F5" w:rsidRDefault="00BC39F5" w:rsidP="00BC39F5">
      <w:pPr>
        <w:numPr>
          <w:ilvl w:val="0"/>
          <w:numId w:val="18"/>
        </w:numPr>
        <w:spacing w:before="100" w:beforeAutospacing="1" w:after="100" w:afterAutospacing="1" w:line="240" w:lineRule="auto"/>
        <w:rPr>
          <w:rFonts w:ascii="Times New Roman" w:hAnsi="Times New Roman"/>
          <w:szCs w:val="24"/>
        </w:rPr>
      </w:pPr>
      <w:r w:rsidRPr="00BC39F5">
        <w:rPr>
          <w:rFonts w:ascii="Times New Roman" w:hAnsi="Times New Roman"/>
          <w:b/>
          <w:bCs/>
          <w:szCs w:val="24"/>
        </w:rPr>
        <w:t>Receive Notifications</w:t>
      </w:r>
      <w:r w:rsidRPr="00BC39F5">
        <w:rPr>
          <w:rFonts w:ascii="Times New Roman" w:hAnsi="Times New Roman"/>
          <w:szCs w:val="24"/>
        </w:rPr>
        <w:t>: Customize notifications by categories, with an option for email or SMS delivery.</w:t>
      </w:r>
    </w:p>
    <w:p w14:paraId="1875A893" w14:textId="77777777" w:rsidR="00BC39F5" w:rsidRPr="00BC39F5" w:rsidRDefault="00BC39F5" w:rsidP="00BC39F5">
      <w:pPr>
        <w:numPr>
          <w:ilvl w:val="0"/>
          <w:numId w:val="18"/>
        </w:numPr>
        <w:spacing w:before="100" w:beforeAutospacing="1" w:after="100" w:afterAutospacing="1" w:line="240" w:lineRule="auto"/>
        <w:rPr>
          <w:rFonts w:ascii="Times New Roman" w:hAnsi="Times New Roman"/>
          <w:szCs w:val="24"/>
        </w:rPr>
      </w:pPr>
      <w:r w:rsidRPr="00BC39F5">
        <w:rPr>
          <w:rFonts w:ascii="Times New Roman" w:hAnsi="Times New Roman"/>
          <w:b/>
          <w:bCs/>
          <w:szCs w:val="24"/>
        </w:rPr>
        <w:t>Search for Classrooms/Venues</w:t>
      </w:r>
      <w:r w:rsidRPr="00BC39F5">
        <w:rPr>
          <w:rFonts w:ascii="Times New Roman" w:hAnsi="Times New Roman"/>
          <w:szCs w:val="24"/>
        </w:rPr>
        <w:t>: Offer GPS-based navigation for locating classrooms and nearby facilities.</w:t>
      </w:r>
    </w:p>
    <w:p w14:paraId="74D0D276" w14:textId="77777777" w:rsidR="00BC39F5" w:rsidRPr="00BC39F5" w:rsidRDefault="00BC39F5" w:rsidP="00BC39F5">
      <w:pPr>
        <w:numPr>
          <w:ilvl w:val="0"/>
          <w:numId w:val="18"/>
        </w:numPr>
        <w:spacing w:before="100" w:beforeAutospacing="1" w:after="100" w:afterAutospacing="1" w:line="240" w:lineRule="auto"/>
        <w:rPr>
          <w:rFonts w:ascii="Times New Roman" w:hAnsi="Times New Roman"/>
          <w:szCs w:val="24"/>
        </w:rPr>
      </w:pPr>
      <w:r w:rsidRPr="00BC39F5">
        <w:rPr>
          <w:rFonts w:ascii="Times New Roman" w:hAnsi="Times New Roman"/>
          <w:b/>
          <w:bCs/>
          <w:szCs w:val="24"/>
        </w:rPr>
        <w:t>Receive Deadline Reminders</w:t>
      </w:r>
      <w:r w:rsidRPr="00BC39F5">
        <w:rPr>
          <w:rFonts w:ascii="Times New Roman" w:hAnsi="Times New Roman"/>
          <w:szCs w:val="24"/>
        </w:rPr>
        <w:t>: Allow students to set personalized reminder timings for deadlines.</w:t>
      </w:r>
    </w:p>
    <w:p w14:paraId="0A26E884" w14:textId="77777777" w:rsidR="00BC39F5" w:rsidRPr="00BC39F5" w:rsidRDefault="00BC39F5" w:rsidP="00BC39F5">
      <w:pPr>
        <w:numPr>
          <w:ilvl w:val="0"/>
          <w:numId w:val="18"/>
        </w:numPr>
        <w:spacing w:before="100" w:beforeAutospacing="1" w:after="100" w:afterAutospacing="1" w:line="240" w:lineRule="auto"/>
        <w:rPr>
          <w:rFonts w:ascii="Times New Roman" w:hAnsi="Times New Roman"/>
          <w:szCs w:val="24"/>
        </w:rPr>
      </w:pPr>
      <w:r w:rsidRPr="00BC39F5">
        <w:rPr>
          <w:rFonts w:ascii="Times New Roman" w:hAnsi="Times New Roman"/>
          <w:b/>
          <w:bCs/>
          <w:szCs w:val="24"/>
        </w:rPr>
        <w:t>Access Course Material Links</w:t>
      </w:r>
      <w:r w:rsidRPr="00BC39F5">
        <w:rPr>
          <w:rFonts w:ascii="Times New Roman" w:hAnsi="Times New Roman"/>
          <w:szCs w:val="24"/>
        </w:rPr>
        <w:t>: Provide offline access to downloaded course materials for convenience.</w:t>
      </w:r>
    </w:p>
    <w:p w14:paraId="11B2B5F2" w14:textId="77777777" w:rsidR="00BC39F5" w:rsidRPr="00BC39F5" w:rsidRDefault="00BC39F5" w:rsidP="00BC39F5">
      <w:pPr>
        <w:numPr>
          <w:ilvl w:val="0"/>
          <w:numId w:val="18"/>
        </w:numPr>
        <w:spacing w:before="100" w:beforeAutospacing="1" w:after="100" w:afterAutospacing="1" w:line="240" w:lineRule="auto"/>
        <w:rPr>
          <w:rFonts w:ascii="Times New Roman" w:hAnsi="Times New Roman"/>
          <w:szCs w:val="24"/>
        </w:rPr>
      </w:pPr>
      <w:r w:rsidRPr="00BC39F5">
        <w:rPr>
          <w:rFonts w:ascii="Times New Roman" w:hAnsi="Times New Roman"/>
          <w:b/>
          <w:bCs/>
          <w:szCs w:val="24"/>
        </w:rPr>
        <w:t>View Attendance Record</w:t>
      </w:r>
      <w:r w:rsidRPr="00BC39F5">
        <w:rPr>
          <w:rFonts w:ascii="Times New Roman" w:hAnsi="Times New Roman"/>
          <w:szCs w:val="24"/>
        </w:rPr>
        <w:t>: Notify students if attendance falls below the required threshold for eligibility.</w:t>
      </w:r>
    </w:p>
    <w:p w14:paraId="0FFABBEA" w14:textId="77777777" w:rsidR="00BC39F5" w:rsidRPr="00BC39F5" w:rsidRDefault="00BC39F5" w:rsidP="00BC39F5">
      <w:pPr>
        <w:numPr>
          <w:ilvl w:val="0"/>
          <w:numId w:val="18"/>
        </w:numPr>
        <w:spacing w:before="100" w:beforeAutospacing="1" w:after="100" w:afterAutospacing="1" w:line="240" w:lineRule="auto"/>
        <w:rPr>
          <w:rFonts w:ascii="Times New Roman" w:hAnsi="Times New Roman"/>
          <w:szCs w:val="24"/>
        </w:rPr>
      </w:pPr>
      <w:r w:rsidRPr="00BC39F5">
        <w:rPr>
          <w:rFonts w:ascii="Times New Roman" w:hAnsi="Times New Roman"/>
          <w:b/>
          <w:bCs/>
          <w:szCs w:val="24"/>
        </w:rPr>
        <w:t>Check Exam Timetable</w:t>
      </w:r>
      <w:r w:rsidRPr="00BC39F5">
        <w:rPr>
          <w:rFonts w:ascii="Times New Roman" w:hAnsi="Times New Roman"/>
          <w:szCs w:val="24"/>
        </w:rPr>
        <w:t>: Display countdowns to exams and resolve conflicts in exam schedules.</w:t>
      </w:r>
    </w:p>
    <w:p w14:paraId="2107BFED" w14:textId="77777777" w:rsidR="00BC39F5" w:rsidRPr="00BC39F5" w:rsidRDefault="00BC39F5" w:rsidP="00BC39F5"/>
    <w:p w14:paraId="415A9840" w14:textId="77777777" w:rsidR="006545D4" w:rsidRPr="006545D4" w:rsidRDefault="006545D4" w:rsidP="006545D4"/>
    <w:p w14:paraId="4B8FAF15" w14:textId="77777777" w:rsidR="006152A2" w:rsidRDefault="006152A2" w:rsidP="006152A2"/>
    <w:p w14:paraId="623C9EAE" w14:textId="77777777" w:rsidR="006545D4" w:rsidRDefault="006545D4" w:rsidP="006152A2"/>
    <w:p w14:paraId="4AA0622F" w14:textId="77777777" w:rsidR="006545D4" w:rsidRPr="006152A2" w:rsidRDefault="006545D4" w:rsidP="006152A2"/>
    <w:p w14:paraId="05E39146" w14:textId="691F9B24" w:rsidR="004B4BA3" w:rsidRDefault="003D240C" w:rsidP="003D240C">
      <w:pPr>
        <w:pStyle w:val="Heading2"/>
      </w:pPr>
      <w:bookmarkStart w:id="24" w:name="_Toc51779250"/>
      <w:r>
        <w:lastRenderedPageBreak/>
        <w:t>Use Case Diagram</w:t>
      </w:r>
      <w:bookmarkEnd w:id="22"/>
      <w:bookmarkEnd w:id="24"/>
      <w:r w:rsidR="00F75E9C">
        <w:rPr>
          <w:noProof/>
        </w:rPr>
        <w:drawing>
          <wp:inline distT="0" distB="0" distL="0" distR="0" wp14:anchorId="50C0612D" wp14:editId="7F29293A">
            <wp:extent cx="6121400" cy="4222750"/>
            <wp:effectExtent l="0" t="0" r="0" b="0"/>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1400" cy="4222750"/>
                    </a:xfrm>
                    <a:prstGeom prst="rect">
                      <a:avLst/>
                    </a:prstGeom>
                    <a:noFill/>
                    <a:ln>
                      <a:noFill/>
                    </a:ln>
                  </pic:spPr>
                </pic:pic>
              </a:graphicData>
            </a:graphic>
          </wp:inline>
        </w:drawing>
      </w:r>
    </w:p>
    <w:p w14:paraId="0648E900" w14:textId="77777777" w:rsidR="00DC783E" w:rsidRPr="00DC783E" w:rsidRDefault="00DC783E" w:rsidP="00DC783E"/>
    <w:p w14:paraId="361F4BD0" w14:textId="77777777" w:rsidR="006545D4" w:rsidRPr="006545D4" w:rsidRDefault="006545D4" w:rsidP="006545D4"/>
    <w:p w14:paraId="69AC47D9" w14:textId="77777777" w:rsidR="004B4BA3" w:rsidRDefault="004B4BA3">
      <w:pPr>
        <w:pStyle w:val="Heading1"/>
      </w:pPr>
      <w:bookmarkStart w:id="25" w:name="_Toc51779251"/>
      <w:bookmarkStart w:id="26" w:name="_Toc439994690"/>
      <w:r>
        <w:t>Other Nonfunctional Requirements</w:t>
      </w:r>
      <w:bookmarkEnd w:id="25"/>
    </w:p>
    <w:p w14:paraId="114D2F25" w14:textId="77777777" w:rsidR="00E41534" w:rsidRPr="00E41534" w:rsidRDefault="004B4BA3" w:rsidP="00E41534">
      <w:pPr>
        <w:pStyle w:val="Heading2"/>
      </w:pPr>
      <w:bookmarkStart w:id="27" w:name="_Toc51779252"/>
      <w:r>
        <w:t>Performance Requirement</w:t>
      </w:r>
      <w:bookmarkEnd w:id="26"/>
      <w:bookmarkEnd w:id="27"/>
      <w:r w:rsidR="00E41534">
        <w:t>s</w:t>
      </w:r>
    </w:p>
    <w:p w14:paraId="591653B7" w14:textId="77777777" w:rsidR="00E41534" w:rsidRDefault="00E41534" w:rsidP="00E41534">
      <w:pPr>
        <w:numPr>
          <w:ilvl w:val="0"/>
          <w:numId w:val="15"/>
        </w:numPr>
        <w:spacing w:before="100" w:beforeAutospacing="1" w:after="100" w:afterAutospacing="1" w:line="240" w:lineRule="auto"/>
      </w:pPr>
      <w:r>
        <w:t xml:space="preserve">The system should support </w:t>
      </w:r>
      <w:r>
        <w:rPr>
          <w:rStyle w:val="Strong"/>
        </w:rPr>
        <w:t>simultaneous access</w:t>
      </w:r>
      <w:r>
        <w:t xml:space="preserve"> by up to 500 users without significant delay (&lt;2 seconds for page load).</w:t>
      </w:r>
    </w:p>
    <w:p w14:paraId="489672F0" w14:textId="77777777" w:rsidR="00E41534" w:rsidRDefault="00E41534" w:rsidP="00E41534">
      <w:pPr>
        <w:numPr>
          <w:ilvl w:val="0"/>
          <w:numId w:val="15"/>
        </w:numPr>
        <w:spacing w:before="100" w:beforeAutospacing="1" w:after="100" w:afterAutospacing="1" w:line="240" w:lineRule="auto"/>
      </w:pPr>
      <w:r>
        <w:t xml:space="preserve">Notifications must be sent within </w:t>
      </w:r>
      <w:r>
        <w:rPr>
          <w:rStyle w:val="Strong"/>
        </w:rPr>
        <w:t>5 seconds</w:t>
      </w:r>
      <w:r>
        <w:t xml:space="preserve"> of triggering an event.</w:t>
      </w:r>
    </w:p>
    <w:p w14:paraId="4EC44AC3" w14:textId="77777777" w:rsidR="00E41534" w:rsidRDefault="00E41534" w:rsidP="00E41534">
      <w:pPr>
        <w:numPr>
          <w:ilvl w:val="0"/>
          <w:numId w:val="15"/>
        </w:numPr>
        <w:spacing w:before="100" w:beforeAutospacing="1" w:after="100" w:afterAutospacing="1" w:line="240" w:lineRule="auto"/>
      </w:pPr>
      <w:r>
        <w:t xml:space="preserve">The system should handle up to </w:t>
      </w:r>
      <w:r>
        <w:rPr>
          <w:rStyle w:val="Strong"/>
        </w:rPr>
        <w:t>10,000 records</w:t>
      </w:r>
      <w:r>
        <w:t xml:space="preserve"> in the database without performance degradation.</w:t>
      </w:r>
    </w:p>
    <w:p w14:paraId="5B74F20E" w14:textId="77777777" w:rsidR="00E41534" w:rsidRPr="00E41534" w:rsidRDefault="00E41534" w:rsidP="00E41534"/>
    <w:p w14:paraId="3076ED69" w14:textId="77777777" w:rsidR="004B4BA3" w:rsidRDefault="004B4BA3">
      <w:pPr>
        <w:pStyle w:val="Heading2"/>
      </w:pPr>
      <w:bookmarkStart w:id="28" w:name="_Toc439994691"/>
      <w:bookmarkStart w:id="29" w:name="_Toc51779253"/>
      <w:r>
        <w:t>Safety Requirements</w:t>
      </w:r>
      <w:bookmarkEnd w:id="28"/>
      <w:bookmarkEnd w:id="29"/>
    </w:p>
    <w:p w14:paraId="5D7EA551" w14:textId="77777777" w:rsidR="00E41534" w:rsidRPr="00E41534" w:rsidRDefault="00E41534" w:rsidP="00E41534">
      <w:pPr>
        <w:spacing w:line="240" w:lineRule="auto"/>
        <w:rPr>
          <w:rFonts w:ascii="Times New Roman" w:hAnsi="Times New Roman"/>
          <w:szCs w:val="24"/>
        </w:rPr>
      </w:pPr>
      <w:proofErr w:type="gramStart"/>
      <w:r w:rsidRPr="00E41534">
        <w:rPr>
          <w:rFonts w:ascii="Times New Roman" w:hAnsi="Symbol"/>
          <w:szCs w:val="24"/>
        </w:rPr>
        <w:t></w:t>
      </w:r>
      <w:r w:rsidRPr="00E41534">
        <w:rPr>
          <w:rFonts w:ascii="Times New Roman" w:hAnsi="Times New Roman"/>
          <w:szCs w:val="24"/>
        </w:rPr>
        <w:t xml:space="preserve">  Data</w:t>
      </w:r>
      <w:proofErr w:type="gramEnd"/>
      <w:r w:rsidRPr="00E41534">
        <w:rPr>
          <w:rFonts w:ascii="Times New Roman" w:hAnsi="Times New Roman"/>
          <w:szCs w:val="24"/>
        </w:rPr>
        <w:t xml:space="preserve"> integrity must be maintained during power failures or crashes through </w:t>
      </w:r>
      <w:r w:rsidRPr="00E41534">
        <w:rPr>
          <w:rFonts w:ascii="Times New Roman" w:hAnsi="Times New Roman"/>
          <w:b/>
          <w:bCs/>
          <w:szCs w:val="24"/>
        </w:rPr>
        <w:t>regular backups</w:t>
      </w:r>
      <w:r w:rsidRPr="00E41534">
        <w:rPr>
          <w:rFonts w:ascii="Times New Roman" w:hAnsi="Times New Roman"/>
          <w:szCs w:val="24"/>
        </w:rPr>
        <w:t>.</w:t>
      </w:r>
    </w:p>
    <w:p w14:paraId="5E98FBE6" w14:textId="77777777" w:rsidR="004B4BA3" w:rsidRDefault="00E41534" w:rsidP="00E41534">
      <w:pPr>
        <w:pStyle w:val="template"/>
      </w:pPr>
      <w:proofErr w:type="gramStart"/>
      <w:r w:rsidRPr="00E41534">
        <w:rPr>
          <w:rFonts w:ascii="Times New Roman" w:hAnsi="Symbol"/>
          <w:i w:val="0"/>
          <w:sz w:val="24"/>
          <w:szCs w:val="24"/>
        </w:rPr>
        <w:lastRenderedPageBreak/>
        <w:t></w:t>
      </w:r>
      <w:r w:rsidRPr="00E41534">
        <w:rPr>
          <w:rFonts w:ascii="Times New Roman" w:hAnsi="Times New Roman"/>
          <w:i w:val="0"/>
          <w:sz w:val="24"/>
          <w:szCs w:val="24"/>
        </w:rPr>
        <w:t xml:space="preserve">  Notifications</w:t>
      </w:r>
      <w:proofErr w:type="gramEnd"/>
      <w:r w:rsidRPr="00E41534">
        <w:rPr>
          <w:rFonts w:ascii="Times New Roman" w:hAnsi="Times New Roman"/>
          <w:i w:val="0"/>
          <w:sz w:val="24"/>
          <w:szCs w:val="24"/>
        </w:rPr>
        <w:t xml:space="preserve"> should not contain sensitive personal information to prevent unintended data exposure.</w:t>
      </w:r>
    </w:p>
    <w:p w14:paraId="2E04A0D7" w14:textId="77777777" w:rsidR="004B4BA3" w:rsidRDefault="004B4BA3">
      <w:pPr>
        <w:pStyle w:val="Heading2"/>
      </w:pPr>
      <w:bookmarkStart w:id="30" w:name="_Toc439994692"/>
      <w:bookmarkStart w:id="31" w:name="_Toc51779254"/>
      <w:r>
        <w:t>Security Requirements</w:t>
      </w:r>
      <w:bookmarkEnd w:id="30"/>
      <w:bookmarkEnd w:id="31"/>
    </w:p>
    <w:p w14:paraId="029B1C5F" w14:textId="77777777" w:rsidR="00E41534" w:rsidRPr="00E41534" w:rsidRDefault="00E41534" w:rsidP="00E41534">
      <w:pPr>
        <w:spacing w:line="240" w:lineRule="auto"/>
        <w:rPr>
          <w:rFonts w:ascii="Times New Roman" w:hAnsi="Times New Roman"/>
          <w:szCs w:val="24"/>
        </w:rPr>
      </w:pPr>
      <w:proofErr w:type="gramStart"/>
      <w:r w:rsidRPr="00E41534">
        <w:rPr>
          <w:rFonts w:ascii="Times New Roman" w:hAnsi="Symbol"/>
          <w:szCs w:val="24"/>
        </w:rPr>
        <w:t></w:t>
      </w:r>
      <w:r w:rsidRPr="00E41534">
        <w:rPr>
          <w:rFonts w:ascii="Times New Roman" w:hAnsi="Times New Roman"/>
          <w:szCs w:val="24"/>
        </w:rPr>
        <w:t xml:space="preserve">  The</w:t>
      </w:r>
      <w:proofErr w:type="gramEnd"/>
      <w:r w:rsidRPr="00E41534">
        <w:rPr>
          <w:rFonts w:ascii="Times New Roman" w:hAnsi="Times New Roman"/>
          <w:szCs w:val="24"/>
        </w:rPr>
        <w:t xml:space="preserve"> system must enforce </w:t>
      </w:r>
      <w:r w:rsidRPr="00E41534">
        <w:rPr>
          <w:rFonts w:ascii="Times New Roman" w:hAnsi="Times New Roman"/>
          <w:b/>
          <w:bCs/>
          <w:szCs w:val="24"/>
        </w:rPr>
        <w:t>user authentication</w:t>
      </w:r>
      <w:r w:rsidRPr="00E41534">
        <w:rPr>
          <w:rFonts w:ascii="Times New Roman" w:hAnsi="Times New Roman"/>
          <w:szCs w:val="24"/>
        </w:rPr>
        <w:t xml:space="preserve"> with secure passwords.</w:t>
      </w:r>
    </w:p>
    <w:p w14:paraId="139C07D6" w14:textId="77777777" w:rsidR="00E41534" w:rsidRPr="00E41534" w:rsidRDefault="00E41534" w:rsidP="00E41534">
      <w:pPr>
        <w:spacing w:line="240" w:lineRule="auto"/>
        <w:rPr>
          <w:rFonts w:ascii="Times New Roman" w:hAnsi="Times New Roman"/>
          <w:szCs w:val="24"/>
        </w:rPr>
      </w:pPr>
      <w:proofErr w:type="gramStart"/>
      <w:r w:rsidRPr="00E41534">
        <w:rPr>
          <w:rFonts w:ascii="Times New Roman" w:hAnsi="Symbol"/>
          <w:szCs w:val="24"/>
        </w:rPr>
        <w:t></w:t>
      </w:r>
      <w:r w:rsidRPr="00E41534">
        <w:rPr>
          <w:rFonts w:ascii="Times New Roman" w:hAnsi="Times New Roman"/>
          <w:szCs w:val="24"/>
        </w:rPr>
        <w:t xml:space="preserve">  User</w:t>
      </w:r>
      <w:proofErr w:type="gramEnd"/>
      <w:r w:rsidRPr="00E41534">
        <w:rPr>
          <w:rFonts w:ascii="Times New Roman" w:hAnsi="Times New Roman"/>
          <w:szCs w:val="24"/>
        </w:rPr>
        <w:t xml:space="preserve"> roles should restrict access, e.g., students can only view their data, and administrators manage the database.</w:t>
      </w:r>
    </w:p>
    <w:p w14:paraId="63E54D5F" w14:textId="77777777" w:rsidR="00E41534" w:rsidRPr="00E41534" w:rsidRDefault="00E41534" w:rsidP="00E41534">
      <w:pPr>
        <w:spacing w:line="240" w:lineRule="auto"/>
        <w:rPr>
          <w:rFonts w:ascii="Times New Roman" w:hAnsi="Times New Roman"/>
          <w:szCs w:val="24"/>
        </w:rPr>
      </w:pPr>
      <w:proofErr w:type="gramStart"/>
      <w:r w:rsidRPr="00E41534">
        <w:rPr>
          <w:rFonts w:ascii="Times New Roman" w:hAnsi="Symbol"/>
          <w:szCs w:val="24"/>
        </w:rPr>
        <w:t></w:t>
      </w:r>
      <w:r w:rsidRPr="00E41534">
        <w:rPr>
          <w:rFonts w:ascii="Times New Roman" w:hAnsi="Times New Roman"/>
          <w:szCs w:val="24"/>
        </w:rPr>
        <w:t xml:space="preserve">  All</w:t>
      </w:r>
      <w:proofErr w:type="gramEnd"/>
      <w:r w:rsidRPr="00E41534">
        <w:rPr>
          <w:rFonts w:ascii="Times New Roman" w:hAnsi="Times New Roman"/>
          <w:szCs w:val="24"/>
        </w:rPr>
        <w:t xml:space="preserve"> sensitive data, such as attendance and grades, must be encrypted.</w:t>
      </w:r>
    </w:p>
    <w:p w14:paraId="6ED621EE" w14:textId="77777777" w:rsidR="00E41534" w:rsidRPr="00E41534" w:rsidRDefault="00E41534" w:rsidP="00E41534">
      <w:proofErr w:type="gramStart"/>
      <w:r w:rsidRPr="00E41534">
        <w:rPr>
          <w:rFonts w:ascii="Times New Roman" w:hAnsi="Symbol"/>
          <w:szCs w:val="24"/>
        </w:rPr>
        <w:t></w:t>
      </w:r>
      <w:r w:rsidRPr="00E41534">
        <w:rPr>
          <w:rFonts w:ascii="Times New Roman" w:hAnsi="Times New Roman"/>
          <w:szCs w:val="24"/>
        </w:rPr>
        <w:t xml:space="preserve">  The</w:t>
      </w:r>
      <w:proofErr w:type="gramEnd"/>
      <w:r w:rsidRPr="00E41534">
        <w:rPr>
          <w:rFonts w:ascii="Times New Roman" w:hAnsi="Times New Roman"/>
          <w:szCs w:val="24"/>
        </w:rPr>
        <w:t xml:space="preserve"> system should comply with </w:t>
      </w:r>
      <w:r w:rsidRPr="00E41534">
        <w:rPr>
          <w:rFonts w:ascii="Times New Roman" w:hAnsi="Times New Roman"/>
          <w:b/>
          <w:bCs/>
          <w:szCs w:val="24"/>
        </w:rPr>
        <w:t>FERPA</w:t>
      </w:r>
      <w:r w:rsidRPr="00E41534">
        <w:rPr>
          <w:rFonts w:ascii="Times New Roman" w:hAnsi="Times New Roman"/>
          <w:szCs w:val="24"/>
        </w:rPr>
        <w:t xml:space="preserve"> or equivalent student privacy standards.</w:t>
      </w:r>
    </w:p>
    <w:p w14:paraId="27E0A14C" w14:textId="77777777" w:rsidR="004B4BA3" w:rsidRDefault="004B4BA3">
      <w:pPr>
        <w:pStyle w:val="Heading2"/>
      </w:pPr>
      <w:bookmarkStart w:id="32" w:name="_Toc439994693"/>
      <w:bookmarkStart w:id="33" w:name="_Toc51779255"/>
      <w:r>
        <w:t>Software Quality Attributes</w:t>
      </w:r>
      <w:bookmarkEnd w:id="32"/>
      <w:bookmarkEnd w:id="33"/>
    </w:p>
    <w:p w14:paraId="6F98A192" w14:textId="77777777" w:rsidR="00E41534" w:rsidRPr="00E41534" w:rsidRDefault="00E41534" w:rsidP="00E41534">
      <w:pPr>
        <w:spacing w:line="240" w:lineRule="auto"/>
        <w:rPr>
          <w:rFonts w:ascii="Times New Roman" w:hAnsi="Times New Roman"/>
          <w:szCs w:val="24"/>
        </w:rPr>
      </w:pPr>
      <w:proofErr w:type="gramStart"/>
      <w:r w:rsidRPr="00E41534">
        <w:rPr>
          <w:rFonts w:ascii="Times New Roman" w:hAnsi="Symbol"/>
          <w:szCs w:val="24"/>
        </w:rPr>
        <w:t></w:t>
      </w:r>
      <w:r w:rsidRPr="00E41534">
        <w:rPr>
          <w:rFonts w:ascii="Times New Roman" w:hAnsi="Times New Roman"/>
          <w:szCs w:val="24"/>
        </w:rPr>
        <w:t xml:space="preserve">  </w:t>
      </w:r>
      <w:r w:rsidRPr="00E41534">
        <w:rPr>
          <w:rFonts w:ascii="Times New Roman" w:hAnsi="Times New Roman"/>
          <w:b/>
          <w:bCs/>
          <w:szCs w:val="24"/>
        </w:rPr>
        <w:t>Reliability</w:t>
      </w:r>
      <w:proofErr w:type="gramEnd"/>
      <w:r w:rsidRPr="00E41534">
        <w:rPr>
          <w:rFonts w:ascii="Times New Roman" w:hAnsi="Times New Roman"/>
          <w:szCs w:val="24"/>
        </w:rPr>
        <w:t>: The system should have 99.9% uptime.</w:t>
      </w:r>
    </w:p>
    <w:p w14:paraId="4D7B4A63" w14:textId="77777777" w:rsidR="00E41534" w:rsidRPr="00E41534" w:rsidRDefault="00E41534" w:rsidP="00E41534">
      <w:pPr>
        <w:spacing w:line="240" w:lineRule="auto"/>
        <w:rPr>
          <w:rFonts w:ascii="Times New Roman" w:hAnsi="Times New Roman"/>
          <w:szCs w:val="24"/>
        </w:rPr>
      </w:pPr>
      <w:proofErr w:type="gramStart"/>
      <w:r w:rsidRPr="00E41534">
        <w:rPr>
          <w:rFonts w:ascii="Times New Roman" w:hAnsi="Symbol"/>
          <w:szCs w:val="24"/>
        </w:rPr>
        <w:t></w:t>
      </w:r>
      <w:r w:rsidRPr="00E41534">
        <w:rPr>
          <w:rFonts w:ascii="Times New Roman" w:hAnsi="Times New Roman"/>
          <w:szCs w:val="24"/>
        </w:rPr>
        <w:t xml:space="preserve">  </w:t>
      </w:r>
      <w:r w:rsidRPr="00E41534">
        <w:rPr>
          <w:rFonts w:ascii="Times New Roman" w:hAnsi="Times New Roman"/>
          <w:b/>
          <w:bCs/>
          <w:szCs w:val="24"/>
        </w:rPr>
        <w:t>Usability</w:t>
      </w:r>
      <w:proofErr w:type="gramEnd"/>
      <w:r w:rsidRPr="00E41534">
        <w:rPr>
          <w:rFonts w:ascii="Times New Roman" w:hAnsi="Times New Roman"/>
          <w:szCs w:val="24"/>
        </w:rPr>
        <w:t>: The interface should be intuitive for non-technical users, with minimal training required.</w:t>
      </w:r>
    </w:p>
    <w:p w14:paraId="0DE1849F" w14:textId="77777777" w:rsidR="00E41534" w:rsidRPr="00E41534" w:rsidRDefault="00E41534" w:rsidP="00E41534">
      <w:pPr>
        <w:spacing w:line="240" w:lineRule="auto"/>
        <w:rPr>
          <w:rFonts w:ascii="Times New Roman" w:hAnsi="Times New Roman"/>
          <w:szCs w:val="24"/>
        </w:rPr>
      </w:pPr>
      <w:proofErr w:type="gramStart"/>
      <w:r w:rsidRPr="00E41534">
        <w:rPr>
          <w:rFonts w:ascii="Times New Roman" w:hAnsi="Symbol"/>
          <w:szCs w:val="24"/>
        </w:rPr>
        <w:t></w:t>
      </w:r>
      <w:r w:rsidRPr="00E41534">
        <w:rPr>
          <w:rFonts w:ascii="Times New Roman" w:hAnsi="Times New Roman"/>
          <w:szCs w:val="24"/>
        </w:rPr>
        <w:t xml:space="preserve">  </w:t>
      </w:r>
      <w:r w:rsidRPr="00E41534">
        <w:rPr>
          <w:rFonts w:ascii="Times New Roman" w:hAnsi="Times New Roman"/>
          <w:b/>
          <w:bCs/>
          <w:szCs w:val="24"/>
        </w:rPr>
        <w:t>Maintainability</w:t>
      </w:r>
      <w:proofErr w:type="gramEnd"/>
      <w:r w:rsidRPr="00E41534">
        <w:rPr>
          <w:rFonts w:ascii="Times New Roman" w:hAnsi="Times New Roman"/>
          <w:szCs w:val="24"/>
        </w:rPr>
        <w:t>: The system should allow easy updates for new features or bug fixes.</w:t>
      </w:r>
    </w:p>
    <w:p w14:paraId="1FA97445" w14:textId="77777777" w:rsidR="00E41534" w:rsidRPr="00E41534" w:rsidRDefault="00E41534" w:rsidP="00E41534">
      <w:pPr>
        <w:spacing w:line="240" w:lineRule="auto"/>
        <w:rPr>
          <w:rFonts w:ascii="Times New Roman" w:hAnsi="Times New Roman"/>
          <w:szCs w:val="24"/>
        </w:rPr>
      </w:pPr>
      <w:proofErr w:type="gramStart"/>
      <w:r w:rsidRPr="00E41534">
        <w:rPr>
          <w:rFonts w:ascii="Times New Roman" w:hAnsi="Symbol"/>
          <w:szCs w:val="24"/>
        </w:rPr>
        <w:t></w:t>
      </w:r>
      <w:r w:rsidRPr="00E41534">
        <w:rPr>
          <w:rFonts w:ascii="Times New Roman" w:hAnsi="Times New Roman"/>
          <w:szCs w:val="24"/>
        </w:rPr>
        <w:t xml:space="preserve">  </w:t>
      </w:r>
      <w:r w:rsidRPr="00E41534">
        <w:rPr>
          <w:rFonts w:ascii="Times New Roman" w:hAnsi="Times New Roman"/>
          <w:b/>
          <w:bCs/>
          <w:szCs w:val="24"/>
        </w:rPr>
        <w:t>Portability</w:t>
      </w:r>
      <w:proofErr w:type="gramEnd"/>
      <w:r w:rsidRPr="00E41534">
        <w:rPr>
          <w:rFonts w:ascii="Times New Roman" w:hAnsi="Times New Roman"/>
          <w:szCs w:val="24"/>
        </w:rPr>
        <w:t>: Compatible with major browsers and mobile devices (iOS and Android).</w:t>
      </w:r>
    </w:p>
    <w:p w14:paraId="42DE50DC" w14:textId="77777777" w:rsidR="00E41534" w:rsidRPr="00E41534" w:rsidRDefault="00E41534" w:rsidP="00E41534">
      <w:proofErr w:type="gramStart"/>
      <w:r w:rsidRPr="00E41534">
        <w:rPr>
          <w:rFonts w:ascii="Times New Roman" w:hAnsi="Symbol"/>
          <w:szCs w:val="24"/>
        </w:rPr>
        <w:t></w:t>
      </w:r>
      <w:r w:rsidRPr="00E41534">
        <w:rPr>
          <w:rFonts w:ascii="Times New Roman" w:hAnsi="Times New Roman"/>
          <w:szCs w:val="24"/>
        </w:rPr>
        <w:t xml:space="preserve">  </w:t>
      </w:r>
      <w:r w:rsidRPr="00E41534">
        <w:rPr>
          <w:rFonts w:ascii="Times New Roman" w:hAnsi="Times New Roman"/>
          <w:b/>
          <w:bCs/>
          <w:szCs w:val="24"/>
        </w:rPr>
        <w:t>Adaptability</w:t>
      </w:r>
      <w:proofErr w:type="gramEnd"/>
      <w:r w:rsidRPr="00E41534">
        <w:rPr>
          <w:rFonts w:ascii="Times New Roman" w:hAnsi="Times New Roman"/>
          <w:szCs w:val="24"/>
        </w:rPr>
        <w:t>: The system should be scalable for new features and increased user capacity.</w:t>
      </w:r>
    </w:p>
    <w:p w14:paraId="65D0E0EF" w14:textId="77777777" w:rsidR="00E41534" w:rsidRPr="00E41534" w:rsidRDefault="004B4BA3" w:rsidP="00E41534">
      <w:pPr>
        <w:pStyle w:val="Heading2"/>
      </w:pPr>
      <w:bookmarkStart w:id="34" w:name="_Toc439994694"/>
      <w:bookmarkStart w:id="35" w:name="_Toc51779256"/>
      <w:r>
        <w:t>Business Rules</w:t>
      </w:r>
      <w:bookmarkEnd w:id="34"/>
      <w:bookmarkEnd w:id="35"/>
    </w:p>
    <w:p w14:paraId="195228F0" w14:textId="77777777" w:rsidR="00E41534" w:rsidRDefault="00E41534" w:rsidP="00E41534">
      <w:pPr>
        <w:numPr>
          <w:ilvl w:val="0"/>
          <w:numId w:val="16"/>
        </w:numPr>
        <w:spacing w:before="100" w:beforeAutospacing="1" w:after="100" w:afterAutospacing="1" w:line="240" w:lineRule="auto"/>
      </w:pPr>
      <w:r>
        <w:t>Only students with a valid university ID can access the system.</w:t>
      </w:r>
    </w:p>
    <w:p w14:paraId="7FF9392E" w14:textId="77777777" w:rsidR="00E41534" w:rsidRDefault="00E41534" w:rsidP="00E41534">
      <w:pPr>
        <w:numPr>
          <w:ilvl w:val="0"/>
          <w:numId w:val="16"/>
        </w:numPr>
        <w:spacing w:before="100" w:beforeAutospacing="1" w:after="100" w:afterAutospacing="1" w:line="240" w:lineRule="auto"/>
      </w:pPr>
      <w:r>
        <w:t>Teachers can upload course materials but cannot modify schedules Timetable.</w:t>
      </w:r>
    </w:p>
    <w:p w14:paraId="17138A2E" w14:textId="77777777" w:rsidR="00E41534" w:rsidRDefault="00E41534" w:rsidP="00E41534">
      <w:pPr>
        <w:numPr>
          <w:ilvl w:val="0"/>
          <w:numId w:val="16"/>
        </w:numPr>
        <w:spacing w:before="100" w:beforeAutospacing="1" w:after="100" w:afterAutospacing="1" w:line="240" w:lineRule="auto"/>
      </w:pPr>
      <w:r>
        <w:t xml:space="preserve">Notifications for deadlines must be sent at least </w:t>
      </w:r>
      <w:r>
        <w:rPr>
          <w:rStyle w:val="Strong"/>
        </w:rPr>
        <w:t>24 hours</w:t>
      </w:r>
      <w:r>
        <w:t xml:space="preserve"> before the due date.</w:t>
      </w:r>
    </w:p>
    <w:p w14:paraId="63A8D2E9" w14:textId="77777777" w:rsidR="003D240C" w:rsidRDefault="003D240C">
      <w:pPr>
        <w:pStyle w:val="template"/>
      </w:pPr>
    </w:p>
    <w:p w14:paraId="5EB02A6E" w14:textId="77777777" w:rsidR="003D240C" w:rsidRDefault="003D240C" w:rsidP="003D240C">
      <w:pPr>
        <w:pStyle w:val="Heading2"/>
      </w:pPr>
      <w:bookmarkStart w:id="36" w:name="_Toc439994677"/>
      <w:bookmarkStart w:id="37" w:name="_Toc51779257"/>
      <w:r>
        <w:t>Operating Environment</w:t>
      </w:r>
      <w:bookmarkEnd w:id="36"/>
      <w:bookmarkEnd w:id="37"/>
    </w:p>
    <w:p w14:paraId="2758AC7B" w14:textId="77777777" w:rsidR="00E41534" w:rsidRPr="00E41534" w:rsidRDefault="00E41534" w:rsidP="00E41534">
      <w:pPr>
        <w:spacing w:line="240" w:lineRule="auto"/>
        <w:rPr>
          <w:rFonts w:ascii="Times New Roman" w:hAnsi="Times New Roman"/>
          <w:szCs w:val="24"/>
        </w:rPr>
      </w:pPr>
      <w:proofErr w:type="gramStart"/>
      <w:r w:rsidRPr="00E41534">
        <w:rPr>
          <w:rFonts w:ascii="Times New Roman" w:hAnsi="Symbol"/>
          <w:szCs w:val="24"/>
        </w:rPr>
        <w:t></w:t>
      </w:r>
      <w:r w:rsidRPr="00E41534">
        <w:rPr>
          <w:rFonts w:ascii="Times New Roman" w:hAnsi="Times New Roman"/>
          <w:szCs w:val="24"/>
        </w:rPr>
        <w:t xml:space="preserve">  </w:t>
      </w:r>
      <w:r w:rsidRPr="00E41534">
        <w:rPr>
          <w:rFonts w:ascii="Times New Roman" w:hAnsi="Times New Roman"/>
          <w:b/>
          <w:bCs/>
          <w:szCs w:val="24"/>
        </w:rPr>
        <w:t>Hardware</w:t>
      </w:r>
      <w:proofErr w:type="gramEnd"/>
      <w:r w:rsidRPr="00E41534">
        <w:rPr>
          <w:rFonts w:ascii="Times New Roman" w:hAnsi="Times New Roman"/>
          <w:szCs w:val="24"/>
        </w:rPr>
        <w:t>: Requires a server with at least 16 GB RAM and 500 GB storage.</w:t>
      </w:r>
    </w:p>
    <w:p w14:paraId="0FDDC174" w14:textId="77777777" w:rsidR="00E41534" w:rsidRPr="00E41534" w:rsidRDefault="00E41534" w:rsidP="00E41534">
      <w:pPr>
        <w:spacing w:line="240" w:lineRule="auto"/>
        <w:rPr>
          <w:rFonts w:ascii="Times New Roman" w:hAnsi="Times New Roman"/>
          <w:szCs w:val="24"/>
        </w:rPr>
      </w:pPr>
      <w:proofErr w:type="gramStart"/>
      <w:r w:rsidRPr="00E41534">
        <w:rPr>
          <w:rFonts w:ascii="Times New Roman" w:hAnsi="Symbol"/>
          <w:szCs w:val="24"/>
        </w:rPr>
        <w:t></w:t>
      </w:r>
      <w:r w:rsidRPr="00E41534">
        <w:rPr>
          <w:rFonts w:ascii="Times New Roman" w:hAnsi="Times New Roman"/>
          <w:szCs w:val="24"/>
        </w:rPr>
        <w:t xml:space="preserve">  </w:t>
      </w:r>
      <w:r w:rsidRPr="00E41534">
        <w:rPr>
          <w:rFonts w:ascii="Times New Roman" w:hAnsi="Times New Roman"/>
          <w:b/>
          <w:bCs/>
          <w:szCs w:val="24"/>
        </w:rPr>
        <w:t>Operating</w:t>
      </w:r>
      <w:proofErr w:type="gramEnd"/>
      <w:r w:rsidRPr="00E41534">
        <w:rPr>
          <w:rFonts w:ascii="Times New Roman" w:hAnsi="Times New Roman"/>
          <w:b/>
          <w:bCs/>
          <w:szCs w:val="24"/>
        </w:rPr>
        <w:t xml:space="preserve"> System</w:t>
      </w:r>
      <w:r w:rsidRPr="00E41534">
        <w:rPr>
          <w:rFonts w:ascii="Times New Roman" w:hAnsi="Times New Roman"/>
          <w:szCs w:val="24"/>
        </w:rPr>
        <w:t>: Compatible with Windows Server 2019, Ubuntu 20.04, or later.</w:t>
      </w:r>
    </w:p>
    <w:p w14:paraId="49533FA7" w14:textId="77777777" w:rsidR="00E41534" w:rsidRPr="00E41534" w:rsidRDefault="00E41534" w:rsidP="00E41534">
      <w:pPr>
        <w:spacing w:line="240" w:lineRule="auto"/>
        <w:rPr>
          <w:rFonts w:ascii="Times New Roman" w:hAnsi="Times New Roman"/>
          <w:szCs w:val="24"/>
        </w:rPr>
      </w:pPr>
      <w:proofErr w:type="gramStart"/>
      <w:r w:rsidRPr="00E41534">
        <w:rPr>
          <w:rFonts w:ascii="Times New Roman" w:hAnsi="Symbol"/>
          <w:szCs w:val="24"/>
        </w:rPr>
        <w:t></w:t>
      </w:r>
      <w:r w:rsidRPr="00E41534">
        <w:rPr>
          <w:rFonts w:ascii="Times New Roman" w:hAnsi="Times New Roman"/>
          <w:szCs w:val="24"/>
        </w:rPr>
        <w:t xml:space="preserve">  </w:t>
      </w:r>
      <w:r w:rsidRPr="00E41534">
        <w:rPr>
          <w:rFonts w:ascii="Times New Roman" w:hAnsi="Times New Roman"/>
          <w:b/>
          <w:bCs/>
          <w:szCs w:val="24"/>
        </w:rPr>
        <w:t>Database</w:t>
      </w:r>
      <w:proofErr w:type="gramEnd"/>
      <w:r w:rsidRPr="00E41534">
        <w:rPr>
          <w:rFonts w:ascii="Times New Roman" w:hAnsi="Times New Roman"/>
          <w:szCs w:val="24"/>
        </w:rPr>
        <w:t>: MySQL 8.0 or PostgreSQL 13.0.</w:t>
      </w:r>
    </w:p>
    <w:p w14:paraId="19BDD292" w14:textId="77777777" w:rsidR="003D240C" w:rsidRDefault="00E41534" w:rsidP="00E41534">
      <w:pPr>
        <w:pStyle w:val="template"/>
      </w:pPr>
      <w:proofErr w:type="gramStart"/>
      <w:r w:rsidRPr="00E41534">
        <w:rPr>
          <w:rFonts w:ascii="Times New Roman" w:hAnsi="Symbol"/>
          <w:i w:val="0"/>
          <w:sz w:val="24"/>
          <w:szCs w:val="24"/>
        </w:rPr>
        <w:t></w:t>
      </w:r>
      <w:r w:rsidRPr="00E41534">
        <w:rPr>
          <w:rFonts w:ascii="Times New Roman" w:hAnsi="Times New Roman"/>
          <w:i w:val="0"/>
          <w:sz w:val="24"/>
          <w:szCs w:val="24"/>
        </w:rPr>
        <w:t xml:space="preserve">  </w:t>
      </w:r>
      <w:r w:rsidRPr="00E41534">
        <w:rPr>
          <w:rFonts w:ascii="Times New Roman" w:hAnsi="Times New Roman"/>
          <w:b/>
          <w:bCs/>
          <w:i w:val="0"/>
          <w:sz w:val="24"/>
          <w:szCs w:val="24"/>
        </w:rPr>
        <w:t>Development</w:t>
      </w:r>
      <w:proofErr w:type="gramEnd"/>
      <w:r w:rsidRPr="00E41534">
        <w:rPr>
          <w:rFonts w:ascii="Times New Roman" w:hAnsi="Times New Roman"/>
          <w:b/>
          <w:bCs/>
          <w:i w:val="0"/>
          <w:sz w:val="24"/>
          <w:szCs w:val="24"/>
        </w:rPr>
        <w:t xml:space="preserve"> Tools</w:t>
      </w:r>
      <w:r w:rsidRPr="00E41534">
        <w:rPr>
          <w:rFonts w:ascii="Times New Roman" w:hAnsi="Times New Roman"/>
          <w:i w:val="0"/>
          <w:sz w:val="24"/>
          <w:szCs w:val="24"/>
        </w:rPr>
        <w:t>: D</w:t>
      </w:r>
      <w:r>
        <w:rPr>
          <w:rFonts w:ascii="Times New Roman" w:hAnsi="Times New Roman"/>
          <w:i w:val="0"/>
          <w:sz w:val="24"/>
          <w:szCs w:val="24"/>
        </w:rPr>
        <w:t>eveloped using Java (Spring Suit Tool</w:t>
      </w:r>
      <w:r w:rsidRPr="00E41534">
        <w:rPr>
          <w:rFonts w:ascii="Times New Roman" w:hAnsi="Times New Roman"/>
          <w:i w:val="0"/>
          <w:sz w:val="24"/>
          <w:szCs w:val="24"/>
        </w:rPr>
        <w:t>)</w:t>
      </w:r>
    </w:p>
    <w:p w14:paraId="2243E9E8" w14:textId="77777777" w:rsidR="00BB19CA" w:rsidRDefault="003D240C" w:rsidP="00BB19CA">
      <w:pPr>
        <w:pStyle w:val="Heading2"/>
      </w:pPr>
      <w:bookmarkStart w:id="38" w:name="_Toc51779258"/>
      <w:r>
        <w:t>User Interfaces</w:t>
      </w:r>
      <w:bookmarkEnd w:id="38"/>
    </w:p>
    <w:p w14:paraId="22712BF8" w14:textId="77777777" w:rsidR="00BB19CA" w:rsidRDefault="00BB19CA" w:rsidP="00BB19CA">
      <w:pPr>
        <w:pStyle w:val="Heading2"/>
        <w:numPr>
          <w:ilvl w:val="0"/>
          <w:numId w:val="0"/>
        </w:numPr>
      </w:pPr>
      <w:r w:rsidRPr="00BB19CA">
        <w:rPr>
          <w:b w:val="0"/>
        </w:rPr>
        <w:t>The system</w:t>
      </w:r>
      <w:r>
        <w:t xml:space="preserve"> </w:t>
      </w:r>
      <w:r w:rsidRPr="00BB19CA">
        <w:rPr>
          <w:b w:val="0"/>
        </w:rPr>
        <w:t>will provide:</w:t>
      </w:r>
    </w:p>
    <w:p w14:paraId="6AB095E5" w14:textId="77777777" w:rsidR="00BB19CA" w:rsidRDefault="00BB19CA" w:rsidP="00BB19CA">
      <w:pPr>
        <w:numPr>
          <w:ilvl w:val="0"/>
          <w:numId w:val="17"/>
        </w:numPr>
        <w:spacing w:before="100" w:beforeAutospacing="1" w:after="100" w:afterAutospacing="1" w:line="240" w:lineRule="auto"/>
      </w:pPr>
      <w:r>
        <w:rPr>
          <w:rStyle w:val="Strong"/>
        </w:rPr>
        <w:t>Dashboard</w:t>
      </w:r>
      <w:r>
        <w:t>: Displays class schedules, deadlines, and notifications at a glance.</w:t>
      </w:r>
    </w:p>
    <w:p w14:paraId="13735300" w14:textId="77777777" w:rsidR="00BB19CA" w:rsidRDefault="00BB19CA" w:rsidP="00BB19CA">
      <w:pPr>
        <w:numPr>
          <w:ilvl w:val="0"/>
          <w:numId w:val="17"/>
        </w:numPr>
        <w:spacing w:before="100" w:beforeAutospacing="1" w:after="100" w:afterAutospacing="1" w:line="240" w:lineRule="auto"/>
      </w:pPr>
      <w:r>
        <w:rPr>
          <w:rStyle w:val="Strong"/>
        </w:rPr>
        <w:t>Search Bar</w:t>
      </w:r>
      <w:r>
        <w:t>: Allows quick access to classrooms or venues.</w:t>
      </w:r>
    </w:p>
    <w:p w14:paraId="4A43F48D" w14:textId="77777777" w:rsidR="00BB19CA" w:rsidRDefault="00BB19CA" w:rsidP="00BB19CA">
      <w:pPr>
        <w:numPr>
          <w:ilvl w:val="0"/>
          <w:numId w:val="17"/>
        </w:numPr>
        <w:spacing w:before="100" w:beforeAutospacing="1" w:after="100" w:afterAutospacing="1" w:line="240" w:lineRule="auto"/>
      </w:pPr>
      <w:r>
        <w:rPr>
          <w:rStyle w:val="Strong"/>
        </w:rPr>
        <w:t>Course Page</w:t>
      </w:r>
      <w:r>
        <w:t>: Displays course materials, attendance, and exam timetables.</w:t>
      </w:r>
    </w:p>
    <w:p w14:paraId="2C099EFD" w14:textId="77777777" w:rsidR="00BB19CA" w:rsidRDefault="00BB19CA" w:rsidP="00BB19CA">
      <w:pPr>
        <w:numPr>
          <w:ilvl w:val="0"/>
          <w:numId w:val="17"/>
        </w:numPr>
        <w:spacing w:before="100" w:beforeAutospacing="1" w:after="100" w:afterAutospacing="1" w:line="240" w:lineRule="auto"/>
      </w:pPr>
      <w:r>
        <w:rPr>
          <w:rStyle w:val="Strong"/>
        </w:rPr>
        <w:t>Notification Panel</w:t>
      </w:r>
      <w:r>
        <w:t>: Lists recent alerts.</w:t>
      </w:r>
      <w:r>
        <w:br/>
        <w:t>GUI Standards:</w:t>
      </w:r>
    </w:p>
    <w:p w14:paraId="08251A9E" w14:textId="77777777" w:rsidR="00BB19CA" w:rsidRDefault="00BB19CA" w:rsidP="00BB19CA">
      <w:pPr>
        <w:numPr>
          <w:ilvl w:val="0"/>
          <w:numId w:val="17"/>
        </w:numPr>
        <w:spacing w:before="100" w:beforeAutospacing="1" w:after="100" w:afterAutospacing="1" w:line="240" w:lineRule="auto"/>
      </w:pPr>
      <w:r>
        <w:t>Consistent navigation bar across all screens.</w:t>
      </w:r>
    </w:p>
    <w:p w14:paraId="127AD68C" w14:textId="77777777" w:rsidR="00BB19CA" w:rsidRDefault="00BB19CA" w:rsidP="00BB19CA">
      <w:pPr>
        <w:numPr>
          <w:ilvl w:val="0"/>
          <w:numId w:val="17"/>
        </w:numPr>
        <w:spacing w:before="100" w:beforeAutospacing="1" w:after="100" w:afterAutospacing="1" w:line="240" w:lineRule="auto"/>
      </w:pPr>
      <w:r>
        <w:lastRenderedPageBreak/>
        <w:t>Accessible error messages and feedback for user actions.</w:t>
      </w:r>
    </w:p>
    <w:p w14:paraId="0D8586B7" w14:textId="77777777" w:rsidR="00BB19CA" w:rsidRDefault="00BB19CA" w:rsidP="00BB19CA">
      <w:pPr>
        <w:numPr>
          <w:ilvl w:val="0"/>
          <w:numId w:val="17"/>
        </w:numPr>
        <w:spacing w:before="100" w:beforeAutospacing="1" w:after="100" w:afterAutospacing="1" w:line="240" w:lineRule="auto"/>
      </w:pPr>
      <w:r>
        <w:t>Mobile-friendly layout with responsive design.</w:t>
      </w:r>
    </w:p>
    <w:p w14:paraId="568DC364" w14:textId="77777777" w:rsidR="003D240C" w:rsidRDefault="003D240C">
      <w:pPr>
        <w:pStyle w:val="template"/>
      </w:pPr>
    </w:p>
    <w:p w14:paraId="178DB3EA" w14:textId="77777777" w:rsidR="000B4D95" w:rsidRDefault="003D240C">
      <w:pPr>
        <w:pStyle w:val="Heading1"/>
      </w:pPr>
      <w:bookmarkStart w:id="39" w:name="_Toc51779259"/>
      <w:r>
        <w:t>Domain Model</w:t>
      </w:r>
      <w:bookmarkEnd w:id="39"/>
      <w:r w:rsidR="000B4D95">
        <w:t xml:space="preserve"> </w:t>
      </w:r>
    </w:p>
    <w:p w14:paraId="323BD0A8" w14:textId="0CF97AAE" w:rsidR="004B4BA3" w:rsidRDefault="00F75E9C" w:rsidP="00EE6679">
      <w:pPr>
        <w:pStyle w:val="Heading1"/>
        <w:numPr>
          <w:ilvl w:val="0"/>
          <w:numId w:val="0"/>
        </w:numPr>
      </w:pPr>
      <w:r w:rsidRPr="0009368E">
        <w:rPr>
          <w:noProof/>
        </w:rPr>
        <w:drawing>
          <wp:inline distT="0" distB="0" distL="0" distR="0" wp14:anchorId="609F0CF1" wp14:editId="542AE755">
            <wp:extent cx="5949950" cy="4248150"/>
            <wp:effectExtent l="0" t="0" r="0" b="0"/>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9950" cy="4248150"/>
                    </a:xfrm>
                    <a:prstGeom prst="rect">
                      <a:avLst/>
                    </a:prstGeom>
                    <a:noFill/>
                    <a:ln>
                      <a:noFill/>
                    </a:ln>
                  </pic:spPr>
                </pic:pic>
              </a:graphicData>
            </a:graphic>
          </wp:inline>
        </w:drawing>
      </w:r>
    </w:p>
    <w:p w14:paraId="3BC07CCC" w14:textId="77777777" w:rsidR="00BB19CA" w:rsidRPr="00BB19CA" w:rsidRDefault="00BB19CA" w:rsidP="00BB19CA"/>
    <w:p w14:paraId="628067B0" w14:textId="77777777" w:rsidR="00BB19CA" w:rsidRDefault="00BB19CA" w:rsidP="00BB19CA"/>
    <w:p w14:paraId="7316B303" w14:textId="77777777" w:rsidR="00BB19CA" w:rsidRDefault="00BB19CA" w:rsidP="00BB19CA"/>
    <w:p w14:paraId="48DE5F65" w14:textId="77777777" w:rsidR="00BB19CA" w:rsidRDefault="00BB19CA" w:rsidP="00BB19CA"/>
    <w:p w14:paraId="15FE6F59" w14:textId="77777777" w:rsidR="00BB19CA" w:rsidRDefault="00BB19CA" w:rsidP="00BB19CA"/>
    <w:p w14:paraId="5D027203" w14:textId="77777777" w:rsidR="00BB19CA" w:rsidRDefault="00BB19CA" w:rsidP="00BB19CA"/>
    <w:p w14:paraId="41DCBE46" w14:textId="77777777" w:rsidR="00BB19CA" w:rsidRDefault="00BB19CA" w:rsidP="00BB19CA"/>
    <w:p w14:paraId="4C7C4D75" w14:textId="77777777" w:rsidR="00BB19CA" w:rsidRDefault="00BB19CA" w:rsidP="00BB19CA"/>
    <w:p w14:paraId="57B46D06" w14:textId="77777777" w:rsidR="00BB19CA" w:rsidRDefault="00BB19CA" w:rsidP="00BB19CA"/>
    <w:p w14:paraId="3FC7721F" w14:textId="77777777" w:rsidR="00BB19CA" w:rsidRDefault="00BB19CA" w:rsidP="00BB19CA"/>
    <w:p w14:paraId="6171DB2A" w14:textId="77777777" w:rsidR="00BB19CA" w:rsidRDefault="00BB19CA" w:rsidP="00BB19CA"/>
    <w:p w14:paraId="67F1B42B" w14:textId="77777777" w:rsidR="00BB19CA" w:rsidRDefault="00BB19CA" w:rsidP="00BB19CA"/>
    <w:p w14:paraId="3E99D4A0" w14:textId="77777777" w:rsidR="00BB19CA" w:rsidRDefault="00BB19CA" w:rsidP="00BB19CA"/>
    <w:p w14:paraId="791005F1" w14:textId="77777777" w:rsidR="00EE6679" w:rsidRDefault="00EE6679" w:rsidP="00BB19CA"/>
    <w:p w14:paraId="76C0E95B" w14:textId="4FF28FF0" w:rsidR="0052462D" w:rsidRDefault="00A813C7" w:rsidP="00A813C7">
      <w:pPr>
        <w:pStyle w:val="Heading1"/>
        <w:numPr>
          <w:ilvl w:val="0"/>
          <w:numId w:val="0"/>
        </w:numPr>
      </w:pPr>
      <w:r>
        <w:lastRenderedPageBreak/>
        <w:t xml:space="preserve">5.System Sequence </w:t>
      </w:r>
      <w:r w:rsidR="00F75E9C" w:rsidRPr="00563BDC">
        <w:rPr>
          <w:noProof/>
        </w:rPr>
        <w:drawing>
          <wp:inline distT="0" distB="0" distL="0" distR="0" wp14:anchorId="7F5CDD33" wp14:editId="478B8ED0">
            <wp:extent cx="4902200" cy="5511800"/>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02200" cy="5511800"/>
                    </a:xfrm>
                    <a:prstGeom prst="rect">
                      <a:avLst/>
                    </a:prstGeom>
                    <a:noFill/>
                    <a:ln>
                      <a:noFill/>
                    </a:ln>
                  </pic:spPr>
                </pic:pic>
              </a:graphicData>
            </a:graphic>
          </wp:inline>
        </w:drawing>
      </w:r>
    </w:p>
    <w:p w14:paraId="61C53D2B" w14:textId="77777777" w:rsidR="00BB19CA" w:rsidRDefault="00BB19CA" w:rsidP="00BB19CA"/>
    <w:p w14:paraId="66C8973A" w14:textId="77777777" w:rsidR="00BB19CA" w:rsidRDefault="00BB19CA" w:rsidP="00BB19CA"/>
    <w:p w14:paraId="385E6888" w14:textId="77777777" w:rsidR="00BB19CA" w:rsidRDefault="00BB19CA" w:rsidP="00BB19CA"/>
    <w:p w14:paraId="18DD08CB" w14:textId="77777777" w:rsidR="00BB19CA" w:rsidRDefault="00BB19CA" w:rsidP="00BB19CA"/>
    <w:p w14:paraId="4001FB4C" w14:textId="331B1A78" w:rsidR="00A813C7" w:rsidRDefault="000E143E" w:rsidP="000E143E">
      <w:pPr>
        <w:pStyle w:val="Heading1"/>
        <w:numPr>
          <w:ilvl w:val="0"/>
          <w:numId w:val="0"/>
        </w:numPr>
      </w:pPr>
      <w:r>
        <w:rPr>
          <w:noProof/>
        </w:rPr>
        <w:drawing>
          <wp:anchor distT="0" distB="0" distL="114300" distR="114300" simplePos="0" relativeHeight="251659264" behindDoc="1" locked="0" layoutInCell="1" allowOverlap="1" wp14:anchorId="289EF646" wp14:editId="49AC6A75">
            <wp:simplePos x="0" y="0"/>
            <wp:positionH relativeFrom="column">
              <wp:posOffset>1075690</wp:posOffset>
            </wp:positionH>
            <wp:positionV relativeFrom="paragraph">
              <wp:posOffset>381000</wp:posOffset>
            </wp:positionV>
            <wp:extent cx="3853626" cy="76835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53626" cy="7683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C39F5">
        <w:t>6.Sequence Diagram</w:t>
      </w:r>
    </w:p>
    <w:p w14:paraId="59DE1FA6" w14:textId="28069E5E" w:rsidR="000E143E" w:rsidRDefault="000E143E" w:rsidP="000E143E"/>
    <w:p w14:paraId="3DE5EF0A" w14:textId="17EB9CB5" w:rsidR="000E143E" w:rsidRPr="000E143E" w:rsidRDefault="000E143E" w:rsidP="000E143E"/>
    <w:p w14:paraId="27126508" w14:textId="6E83031B" w:rsidR="003D240C" w:rsidRDefault="00BC39F5" w:rsidP="0052462D">
      <w:pPr>
        <w:pStyle w:val="Heading1"/>
        <w:numPr>
          <w:ilvl w:val="0"/>
          <w:numId w:val="0"/>
        </w:numPr>
      </w:pPr>
      <w:r>
        <w:lastRenderedPageBreak/>
        <w:t xml:space="preserve">          </w:t>
      </w:r>
    </w:p>
    <w:p w14:paraId="07BAB642" w14:textId="77777777" w:rsidR="0052462D" w:rsidRDefault="0052462D" w:rsidP="003D240C"/>
    <w:p w14:paraId="20EEA6FE" w14:textId="77777777" w:rsidR="0052462D" w:rsidRDefault="0052462D" w:rsidP="003D240C"/>
    <w:p w14:paraId="7E892DC5" w14:textId="77777777" w:rsidR="0052462D" w:rsidRDefault="0052462D" w:rsidP="003D240C"/>
    <w:p w14:paraId="6FADD40D" w14:textId="77777777" w:rsidR="0052462D" w:rsidRDefault="0052462D" w:rsidP="003D240C"/>
    <w:p w14:paraId="7AACEFBB" w14:textId="77777777" w:rsidR="0052462D" w:rsidRDefault="0052462D" w:rsidP="003D240C"/>
    <w:p w14:paraId="1FB0CAF1" w14:textId="77777777" w:rsidR="000E143E" w:rsidRDefault="000E143E" w:rsidP="00BB0C77">
      <w:pPr>
        <w:pStyle w:val="Heading1"/>
        <w:numPr>
          <w:ilvl w:val="0"/>
          <w:numId w:val="0"/>
        </w:numPr>
      </w:pPr>
      <w:bookmarkStart w:id="40" w:name="_Toc51779263"/>
    </w:p>
    <w:p w14:paraId="11E0F991" w14:textId="77777777" w:rsidR="000E143E" w:rsidRPr="000E143E" w:rsidRDefault="000E143E" w:rsidP="000E143E"/>
    <w:p w14:paraId="5775C042" w14:textId="4F8440A5" w:rsidR="00BB0C77" w:rsidRDefault="0052462D" w:rsidP="00BB0C77">
      <w:pPr>
        <w:pStyle w:val="Heading1"/>
        <w:numPr>
          <w:ilvl w:val="0"/>
          <w:numId w:val="0"/>
        </w:numPr>
      </w:pPr>
      <w:r>
        <w:t>7.</w:t>
      </w:r>
      <w:r w:rsidR="00E71EDC">
        <w:t>Class Diagram</w:t>
      </w:r>
      <w:bookmarkEnd w:id="40"/>
    </w:p>
    <w:p w14:paraId="5B5D9065" w14:textId="7D27E769" w:rsidR="00E71EDC" w:rsidRDefault="00BB0C77" w:rsidP="00BB0C77">
      <w:pPr>
        <w:pStyle w:val="Heading1"/>
        <w:numPr>
          <w:ilvl w:val="0"/>
          <w:numId w:val="0"/>
        </w:numPr>
      </w:pPr>
      <w:r>
        <w:t xml:space="preserve"> </w:t>
      </w:r>
      <w:r w:rsidR="00F75E9C" w:rsidRPr="0009368E">
        <w:rPr>
          <w:noProof/>
        </w:rPr>
        <w:drawing>
          <wp:inline distT="0" distB="0" distL="0" distR="0" wp14:anchorId="755AA1EF" wp14:editId="0CC5039A">
            <wp:extent cx="5772150" cy="4121150"/>
            <wp:effectExtent l="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72150" cy="4121150"/>
                    </a:xfrm>
                    <a:prstGeom prst="rect">
                      <a:avLst/>
                    </a:prstGeom>
                    <a:noFill/>
                    <a:ln>
                      <a:noFill/>
                    </a:ln>
                  </pic:spPr>
                </pic:pic>
              </a:graphicData>
            </a:graphic>
          </wp:inline>
        </w:drawing>
      </w:r>
    </w:p>
    <w:p w14:paraId="2F796C87" w14:textId="77777777" w:rsidR="00BB0C77" w:rsidRPr="00BB0C77" w:rsidRDefault="00BB0C77" w:rsidP="00BB0C77"/>
    <w:p w14:paraId="604537DB" w14:textId="54EF93EC" w:rsidR="00A813C7" w:rsidRDefault="00E756D0" w:rsidP="00A813C7">
      <w:pPr>
        <w:pStyle w:val="Heading1"/>
        <w:numPr>
          <w:ilvl w:val="0"/>
          <w:numId w:val="0"/>
        </w:numPr>
      </w:pPr>
      <w:r>
        <w:lastRenderedPageBreak/>
        <w:t>8</w:t>
      </w:r>
      <w:r w:rsidR="0052462D">
        <w:t>.</w:t>
      </w:r>
      <w:r w:rsidR="00E71EDC">
        <w:t>Component Diagram</w:t>
      </w:r>
      <w:r w:rsidR="00F75E9C">
        <w:rPr>
          <w:noProof/>
        </w:rPr>
        <w:drawing>
          <wp:inline distT="0" distB="0" distL="0" distR="0" wp14:anchorId="31034B1B" wp14:editId="1F7A5F04">
            <wp:extent cx="6096000" cy="984250"/>
            <wp:effectExtent l="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96000" cy="984250"/>
                    </a:xfrm>
                    <a:prstGeom prst="rect">
                      <a:avLst/>
                    </a:prstGeom>
                    <a:noFill/>
                    <a:ln>
                      <a:noFill/>
                    </a:ln>
                  </pic:spPr>
                </pic:pic>
              </a:graphicData>
            </a:graphic>
          </wp:inline>
        </w:drawing>
      </w:r>
    </w:p>
    <w:p w14:paraId="5A7CAAF8" w14:textId="77777777" w:rsidR="00A813C7" w:rsidRDefault="00A813C7" w:rsidP="00A813C7"/>
    <w:p w14:paraId="7BB7C0D6" w14:textId="77777777" w:rsidR="00A813C7" w:rsidRDefault="00A813C7" w:rsidP="00A813C7"/>
    <w:p w14:paraId="64A26ED5" w14:textId="77777777" w:rsidR="00E756D0" w:rsidRDefault="00E756D0" w:rsidP="00A813C7"/>
    <w:p w14:paraId="259F081B" w14:textId="77777777" w:rsidR="00E756D0" w:rsidRDefault="00E756D0" w:rsidP="00A813C7"/>
    <w:p w14:paraId="598E3332" w14:textId="77777777" w:rsidR="00E756D0" w:rsidRDefault="00E756D0" w:rsidP="00A813C7"/>
    <w:p w14:paraId="536DBC4A" w14:textId="521580C8" w:rsidR="0052462D" w:rsidRDefault="00E756D0" w:rsidP="0052462D">
      <w:pPr>
        <w:pStyle w:val="Heading1"/>
        <w:numPr>
          <w:ilvl w:val="0"/>
          <w:numId w:val="0"/>
        </w:numPr>
      </w:pPr>
      <w:r>
        <w:t>9</w:t>
      </w:r>
      <w:r w:rsidR="0052462D">
        <w:t>.</w:t>
      </w:r>
      <w:r w:rsidR="00E71EDC">
        <w:t>Package Diagram</w:t>
      </w:r>
    </w:p>
    <w:p w14:paraId="0AD8337D" w14:textId="1AF480D3" w:rsidR="00BD662C" w:rsidRPr="00BD662C" w:rsidRDefault="00BD662C" w:rsidP="00BD662C"/>
    <w:p w14:paraId="33DD481D" w14:textId="42631539" w:rsidR="00A813C7" w:rsidRPr="00A813C7" w:rsidRDefault="00F64671" w:rsidP="00A813C7">
      <w:r>
        <w:rPr>
          <w:noProof/>
        </w:rPr>
        <w:drawing>
          <wp:anchor distT="0" distB="0" distL="114300" distR="114300" simplePos="0" relativeHeight="251658240" behindDoc="1" locked="0" layoutInCell="1" allowOverlap="1" wp14:anchorId="4C482E74" wp14:editId="533C577A">
            <wp:simplePos x="0" y="0"/>
            <wp:positionH relativeFrom="column">
              <wp:posOffset>91440</wp:posOffset>
            </wp:positionH>
            <wp:positionV relativeFrom="paragraph">
              <wp:posOffset>3810</wp:posOffset>
            </wp:positionV>
            <wp:extent cx="6126480" cy="2736850"/>
            <wp:effectExtent l="0" t="0" r="7620" b="6350"/>
            <wp:wrapNone/>
            <wp:docPr id="2523593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359309" name="Picture 252359309"/>
                    <pic:cNvPicPr/>
                  </pic:nvPicPr>
                  <pic:blipFill>
                    <a:blip r:embed="rId17">
                      <a:extLst>
                        <a:ext uri="{28A0092B-C50C-407E-A947-70E740481C1C}">
                          <a14:useLocalDpi xmlns:a14="http://schemas.microsoft.com/office/drawing/2010/main" val="0"/>
                        </a:ext>
                      </a:extLst>
                    </a:blip>
                    <a:stretch>
                      <a:fillRect/>
                    </a:stretch>
                  </pic:blipFill>
                  <pic:spPr>
                    <a:xfrm>
                      <a:off x="0" y="0"/>
                      <a:ext cx="6126480" cy="2736850"/>
                    </a:xfrm>
                    <a:prstGeom prst="rect">
                      <a:avLst/>
                    </a:prstGeom>
                  </pic:spPr>
                </pic:pic>
              </a:graphicData>
            </a:graphic>
          </wp:anchor>
        </w:drawing>
      </w:r>
    </w:p>
    <w:p w14:paraId="4B244339" w14:textId="416E0ABC" w:rsidR="00A813C7" w:rsidRDefault="00A813C7" w:rsidP="00A813C7"/>
    <w:p w14:paraId="4933AE82" w14:textId="65634068" w:rsidR="00A813C7" w:rsidRDefault="00A813C7" w:rsidP="00A813C7"/>
    <w:p w14:paraId="5EBA9208" w14:textId="77777777" w:rsidR="00A813C7" w:rsidRDefault="00A813C7" w:rsidP="00A813C7"/>
    <w:p w14:paraId="368130D2" w14:textId="7F1F3419" w:rsidR="00A813C7" w:rsidRDefault="00A813C7" w:rsidP="00A813C7">
      <w:pPr>
        <w:rPr>
          <w:b/>
          <w:sz w:val="32"/>
          <w:szCs w:val="32"/>
        </w:rPr>
      </w:pPr>
    </w:p>
    <w:p w14:paraId="153AC20E" w14:textId="77777777" w:rsidR="00A813C7" w:rsidRDefault="00A813C7" w:rsidP="00A813C7">
      <w:pPr>
        <w:rPr>
          <w:b/>
          <w:sz w:val="32"/>
          <w:szCs w:val="32"/>
        </w:rPr>
      </w:pPr>
    </w:p>
    <w:p w14:paraId="0A335DCB" w14:textId="77777777" w:rsidR="00A813C7" w:rsidRDefault="00A813C7" w:rsidP="00A813C7">
      <w:pPr>
        <w:rPr>
          <w:b/>
          <w:sz w:val="32"/>
          <w:szCs w:val="32"/>
        </w:rPr>
      </w:pPr>
    </w:p>
    <w:p w14:paraId="6FA1EBE4" w14:textId="77777777" w:rsidR="00A813C7" w:rsidRDefault="00A813C7" w:rsidP="00A813C7">
      <w:pPr>
        <w:rPr>
          <w:b/>
          <w:sz w:val="32"/>
          <w:szCs w:val="32"/>
        </w:rPr>
      </w:pPr>
    </w:p>
    <w:p w14:paraId="4CD02882" w14:textId="77777777" w:rsidR="00BD662C" w:rsidRDefault="00BD662C" w:rsidP="00A813C7">
      <w:pPr>
        <w:rPr>
          <w:b/>
          <w:sz w:val="32"/>
          <w:szCs w:val="32"/>
        </w:rPr>
      </w:pPr>
    </w:p>
    <w:p w14:paraId="16F66BC4" w14:textId="77777777" w:rsidR="00BD662C" w:rsidRDefault="00BD662C" w:rsidP="00A813C7">
      <w:pPr>
        <w:rPr>
          <w:b/>
          <w:sz w:val="32"/>
          <w:szCs w:val="32"/>
        </w:rPr>
      </w:pPr>
    </w:p>
    <w:p w14:paraId="01FBED3B" w14:textId="77777777" w:rsidR="00BD662C" w:rsidRDefault="00BD662C" w:rsidP="00A813C7">
      <w:pPr>
        <w:rPr>
          <w:b/>
          <w:sz w:val="32"/>
          <w:szCs w:val="32"/>
        </w:rPr>
      </w:pPr>
    </w:p>
    <w:p w14:paraId="04F72B4E" w14:textId="77777777" w:rsidR="00BD662C" w:rsidRDefault="00BD662C" w:rsidP="00A813C7">
      <w:pPr>
        <w:rPr>
          <w:b/>
          <w:sz w:val="32"/>
          <w:szCs w:val="32"/>
        </w:rPr>
      </w:pPr>
    </w:p>
    <w:p w14:paraId="071F5C06" w14:textId="77777777" w:rsidR="00BD662C" w:rsidRDefault="00BD662C" w:rsidP="00A813C7">
      <w:pPr>
        <w:rPr>
          <w:b/>
          <w:sz w:val="32"/>
          <w:szCs w:val="32"/>
        </w:rPr>
      </w:pPr>
    </w:p>
    <w:p w14:paraId="56213229" w14:textId="77777777" w:rsidR="00BD662C" w:rsidRDefault="00BD662C" w:rsidP="00A813C7">
      <w:pPr>
        <w:rPr>
          <w:b/>
          <w:sz w:val="32"/>
          <w:szCs w:val="32"/>
        </w:rPr>
      </w:pPr>
    </w:p>
    <w:p w14:paraId="32E8A408" w14:textId="77777777" w:rsidR="00BD662C" w:rsidRDefault="00BD662C" w:rsidP="00A813C7">
      <w:pPr>
        <w:rPr>
          <w:b/>
          <w:sz w:val="32"/>
          <w:szCs w:val="32"/>
        </w:rPr>
      </w:pPr>
    </w:p>
    <w:p w14:paraId="17339A51" w14:textId="77777777" w:rsidR="00BD662C" w:rsidRDefault="00BD662C" w:rsidP="00A813C7">
      <w:pPr>
        <w:rPr>
          <w:b/>
          <w:sz w:val="32"/>
          <w:szCs w:val="32"/>
        </w:rPr>
      </w:pPr>
    </w:p>
    <w:p w14:paraId="5AA7A6A6" w14:textId="77777777" w:rsidR="00BD662C" w:rsidRDefault="00BD662C" w:rsidP="00A813C7">
      <w:pPr>
        <w:rPr>
          <w:b/>
          <w:sz w:val="32"/>
          <w:szCs w:val="32"/>
        </w:rPr>
      </w:pPr>
    </w:p>
    <w:p w14:paraId="5E16AAAC" w14:textId="43DC52A0" w:rsidR="00BD662C" w:rsidRDefault="00BD662C" w:rsidP="00A813C7">
      <w:pPr>
        <w:rPr>
          <w:b/>
          <w:sz w:val="32"/>
          <w:szCs w:val="32"/>
        </w:rPr>
      </w:pPr>
    </w:p>
    <w:p w14:paraId="28AFB37A" w14:textId="4031DF70" w:rsidR="00BD662C" w:rsidRDefault="00BD662C" w:rsidP="00A813C7">
      <w:pPr>
        <w:rPr>
          <w:b/>
          <w:sz w:val="32"/>
          <w:szCs w:val="32"/>
        </w:rPr>
      </w:pPr>
    </w:p>
    <w:p w14:paraId="31E37E0B" w14:textId="27492B84" w:rsidR="00A813C7" w:rsidRPr="006545D4" w:rsidRDefault="00E756D0" w:rsidP="00A813C7">
      <w:pPr>
        <w:rPr>
          <w:b/>
          <w:sz w:val="36"/>
          <w:szCs w:val="36"/>
        </w:rPr>
      </w:pPr>
      <w:r>
        <w:rPr>
          <w:b/>
          <w:sz w:val="32"/>
          <w:szCs w:val="32"/>
        </w:rPr>
        <w:t>10</w:t>
      </w:r>
      <w:r w:rsidR="00A813C7" w:rsidRPr="006545D4">
        <w:t>.</w:t>
      </w:r>
      <w:r w:rsidR="00A813C7" w:rsidRPr="006545D4">
        <w:rPr>
          <w:b/>
          <w:sz w:val="36"/>
          <w:szCs w:val="36"/>
        </w:rPr>
        <w:t>DEPLOYMENT DIAGRAM</w:t>
      </w:r>
    </w:p>
    <w:p w14:paraId="7F673B57" w14:textId="0F950AAA" w:rsidR="00E71EDC" w:rsidRDefault="002316AD" w:rsidP="0052462D">
      <w:pPr>
        <w:pStyle w:val="Heading1"/>
        <w:numPr>
          <w:ilvl w:val="0"/>
          <w:numId w:val="0"/>
        </w:numPr>
      </w:pPr>
      <w:r>
        <w:rPr>
          <w:noProof/>
        </w:rPr>
        <w:drawing>
          <wp:anchor distT="0" distB="0" distL="114300" distR="114300" simplePos="0" relativeHeight="251660288" behindDoc="1" locked="0" layoutInCell="1" allowOverlap="1" wp14:anchorId="4F86D9A2" wp14:editId="54948014">
            <wp:simplePos x="0" y="0"/>
            <wp:positionH relativeFrom="column">
              <wp:posOffset>1545590</wp:posOffset>
            </wp:positionH>
            <wp:positionV relativeFrom="paragraph">
              <wp:posOffset>73660</wp:posOffset>
            </wp:positionV>
            <wp:extent cx="2516742" cy="5029196"/>
            <wp:effectExtent l="0" t="0" r="0" b="635"/>
            <wp:wrapNone/>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16742" cy="502919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813C7">
        <w:t xml:space="preserve">            </w:t>
      </w:r>
    </w:p>
    <w:p w14:paraId="612FE68A" w14:textId="331389AA" w:rsidR="004B4BA3" w:rsidRDefault="004B4BA3">
      <w:pPr>
        <w:pStyle w:val="template"/>
      </w:pPr>
    </w:p>
    <w:sectPr w:rsidR="004B4BA3">
      <w:headerReference w:type="default" r:id="rId19"/>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C4690D" w14:textId="77777777" w:rsidR="0096089F" w:rsidRDefault="0096089F">
      <w:r>
        <w:separator/>
      </w:r>
    </w:p>
  </w:endnote>
  <w:endnote w:type="continuationSeparator" w:id="0">
    <w:p w14:paraId="5373DA36" w14:textId="77777777" w:rsidR="0096089F" w:rsidRDefault="009608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D05E37" w14:textId="77777777" w:rsidR="004B4BA3" w:rsidRDefault="004B4BA3">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8EFAB2" w14:textId="77777777" w:rsidR="004B4BA3" w:rsidRDefault="004B4B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15902D" w14:textId="77777777" w:rsidR="0096089F" w:rsidRDefault="0096089F">
      <w:r>
        <w:separator/>
      </w:r>
    </w:p>
  </w:footnote>
  <w:footnote w:type="continuationSeparator" w:id="0">
    <w:p w14:paraId="72E8C99C" w14:textId="77777777" w:rsidR="0096089F" w:rsidRDefault="009608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CB47B7" w14:textId="25AFBFDA" w:rsidR="004B4BA3" w:rsidRDefault="004B4BA3">
    <w:pPr>
      <w:pStyle w:val="Header"/>
    </w:pPr>
    <w:r>
      <w:t>Software</w:t>
    </w:r>
    <w:r>
      <w:rPr>
        <w:sz w:val="24"/>
      </w:rPr>
      <w:t xml:space="preserve"> </w:t>
    </w:r>
    <w:r>
      <w:t>Require</w:t>
    </w:r>
    <w:r w:rsidR="009D486A">
      <w:t>ments Specification for &lt;SMS</w:t>
    </w:r>
    <w:r>
      <w:t>&gt;</w:t>
    </w:r>
    <w:r>
      <w:tab/>
    </w:r>
    <w:r>
      <w:tab/>
      <w:t xml:space="preserve">Page </w:t>
    </w:r>
    <w:r>
      <w:fldChar w:fldCharType="begin"/>
    </w:r>
    <w:r>
      <w:instrText xml:space="preserve"> PAGE  \* MERGEFORMAT </w:instrText>
    </w:r>
    <w:r>
      <w:fldChar w:fldCharType="separate"/>
    </w:r>
    <w:r w:rsidR="00716D47">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FD557B" w14:textId="36041E1A" w:rsidR="004B4BA3" w:rsidRDefault="004B4BA3">
    <w:pPr>
      <w:pStyle w:val="Header"/>
      <w:tabs>
        <w:tab w:val="clear" w:pos="9360"/>
        <w:tab w:val="right" w:pos="9630"/>
      </w:tabs>
    </w:pPr>
    <w:r>
      <w:t>Software</w:t>
    </w:r>
    <w:r>
      <w:rPr>
        <w:sz w:val="24"/>
      </w:rPr>
      <w:t xml:space="preserve"> </w:t>
    </w:r>
    <w:r>
      <w:t>Require</w:t>
    </w:r>
    <w:r w:rsidR="009D486A">
      <w:t>ments Specification for &lt;SMS</w:t>
    </w:r>
    <w:r>
      <w:t>&gt;</w:t>
    </w:r>
    <w:r>
      <w:tab/>
    </w:r>
    <w:r>
      <w:tab/>
      <w:t xml:space="preserve">Page </w:t>
    </w:r>
    <w:r>
      <w:fldChar w:fldCharType="begin"/>
    </w:r>
    <w:r>
      <w:instrText xml:space="preserve"> PAGE  \* MERGEFORMAT </w:instrText>
    </w:r>
    <w:r>
      <w:fldChar w:fldCharType="separate"/>
    </w:r>
    <w:r w:rsidR="00716D47">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0A36104"/>
    <w:multiLevelType w:val="hybridMultilevel"/>
    <w:tmpl w:val="2F88F074"/>
    <w:lvl w:ilvl="0" w:tplc="51940598">
      <w:start w:val="1"/>
      <w:numFmt w:val="bullet"/>
      <w:lvlText w:val="•"/>
      <w:lvlJc w:val="left"/>
      <w:pPr>
        <w:tabs>
          <w:tab w:val="num" w:pos="720"/>
        </w:tabs>
        <w:ind w:left="720" w:hanging="360"/>
      </w:pPr>
      <w:rPr>
        <w:rFonts w:ascii="Arial" w:hAnsi="Arial" w:hint="default"/>
      </w:rPr>
    </w:lvl>
    <w:lvl w:ilvl="1" w:tplc="0A34F17E" w:tentative="1">
      <w:start w:val="1"/>
      <w:numFmt w:val="bullet"/>
      <w:lvlText w:val="•"/>
      <w:lvlJc w:val="left"/>
      <w:pPr>
        <w:tabs>
          <w:tab w:val="num" w:pos="1440"/>
        </w:tabs>
        <w:ind w:left="1440" w:hanging="360"/>
      </w:pPr>
      <w:rPr>
        <w:rFonts w:ascii="Arial" w:hAnsi="Arial" w:hint="default"/>
      </w:rPr>
    </w:lvl>
    <w:lvl w:ilvl="2" w:tplc="024EA444" w:tentative="1">
      <w:start w:val="1"/>
      <w:numFmt w:val="bullet"/>
      <w:lvlText w:val="•"/>
      <w:lvlJc w:val="left"/>
      <w:pPr>
        <w:tabs>
          <w:tab w:val="num" w:pos="2160"/>
        </w:tabs>
        <w:ind w:left="2160" w:hanging="360"/>
      </w:pPr>
      <w:rPr>
        <w:rFonts w:ascii="Arial" w:hAnsi="Arial" w:hint="default"/>
      </w:rPr>
    </w:lvl>
    <w:lvl w:ilvl="3" w:tplc="6D12BF5E" w:tentative="1">
      <w:start w:val="1"/>
      <w:numFmt w:val="bullet"/>
      <w:lvlText w:val="•"/>
      <w:lvlJc w:val="left"/>
      <w:pPr>
        <w:tabs>
          <w:tab w:val="num" w:pos="2880"/>
        </w:tabs>
        <w:ind w:left="2880" w:hanging="360"/>
      </w:pPr>
      <w:rPr>
        <w:rFonts w:ascii="Arial" w:hAnsi="Arial" w:hint="default"/>
      </w:rPr>
    </w:lvl>
    <w:lvl w:ilvl="4" w:tplc="FAECFB28" w:tentative="1">
      <w:start w:val="1"/>
      <w:numFmt w:val="bullet"/>
      <w:lvlText w:val="•"/>
      <w:lvlJc w:val="left"/>
      <w:pPr>
        <w:tabs>
          <w:tab w:val="num" w:pos="3600"/>
        </w:tabs>
        <w:ind w:left="3600" w:hanging="360"/>
      </w:pPr>
      <w:rPr>
        <w:rFonts w:ascii="Arial" w:hAnsi="Arial" w:hint="default"/>
      </w:rPr>
    </w:lvl>
    <w:lvl w:ilvl="5" w:tplc="D7B6DE6A" w:tentative="1">
      <w:start w:val="1"/>
      <w:numFmt w:val="bullet"/>
      <w:lvlText w:val="•"/>
      <w:lvlJc w:val="left"/>
      <w:pPr>
        <w:tabs>
          <w:tab w:val="num" w:pos="4320"/>
        </w:tabs>
        <w:ind w:left="4320" w:hanging="360"/>
      </w:pPr>
      <w:rPr>
        <w:rFonts w:ascii="Arial" w:hAnsi="Arial" w:hint="default"/>
      </w:rPr>
    </w:lvl>
    <w:lvl w:ilvl="6" w:tplc="189A55EC" w:tentative="1">
      <w:start w:val="1"/>
      <w:numFmt w:val="bullet"/>
      <w:lvlText w:val="•"/>
      <w:lvlJc w:val="left"/>
      <w:pPr>
        <w:tabs>
          <w:tab w:val="num" w:pos="5040"/>
        </w:tabs>
        <w:ind w:left="5040" w:hanging="360"/>
      </w:pPr>
      <w:rPr>
        <w:rFonts w:ascii="Arial" w:hAnsi="Arial" w:hint="default"/>
      </w:rPr>
    </w:lvl>
    <w:lvl w:ilvl="7" w:tplc="C07E2E32" w:tentative="1">
      <w:start w:val="1"/>
      <w:numFmt w:val="bullet"/>
      <w:lvlText w:val="•"/>
      <w:lvlJc w:val="left"/>
      <w:pPr>
        <w:tabs>
          <w:tab w:val="num" w:pos="5760"/>
        </w:tabs>
        <w:ind w:left="5760" w:hanging="360"/>
      </w:pPr>
      <w:rPr>
        <w:rFonts w:ascii="Arial" w:hAnsi="Arial" w:hint="default"/>
      </w:rPr>
    </w:lvl>
    <w:lvl w:ilvl="8" w:tplc="7E028D9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A661F9A"/>
    <w:multiLevelType w:val="multilevel"/>
    <w:tmpl w:val="0D688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5C2343"/>
    <w:multiLevelType w:val="multilevel"/>
    <w:tmpl w:val="EAB6E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1A2542"/>
    <w:multiLevelType w:val="multilevel"/>
    <w:tmpl w:val="2730B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4622E1"/>
    <w:multiLevelType w:val="multilevel"/>
    <w:tmpl w:val="AB3A7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C46BD9"/>
    <w:multiLevelType w:val="hybridMultilevel"/>
    <w:tmpl w:val="7C728B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AC3582A"/>
    <w:multiLevelType w:val="hybridMultilevel"/>
    <w:tmpl w:val="0C2AE260"/>
    <w:lvl w:ilvl="0" w:tplc="32C29ACC">
      <w:start w:val="1"/>
      <w:numFmt w:val="bullet"/>
      <w:lvlText w:val="•"/>
      <w:lvlJc w:val="left"/>
      <w:pPr>
        <w:tabs>
          <w:tab w:val="num" w:pos="720"/>
        </w:tabs>
        <w:ind w:left="720" w:hanging="360"/>
      </w:pPr>
      <w:rPr>
        <w:rFonts w:ascii="Arial" w:hAnsi="Arial" w:hint="default"/>
      </w:rPr>
    </w:lvl>
    <w:lvl w:ilvl="1" w:tplc="202A3FB2">
      <w:start w:val="1"/>
      <w:numFmt w:val="bullet"/>
      <w:lvlText w:val="•"/>
      <w:lvlJc w:val="left"/>
      <w:pPr>
        <w:tabs>
          <w:tab w:val="num" w:pos="1440"/>
        </w:tabs>
        <w:ind w:left="1440" w:hanging="360"/>
      </w:pPr>
      <w:rPr>
        <w:rFonts w:ascii="Arial" w:hAnsi="Arial" w:hint="default"/>
      </w:rPr>
    </w:lvl>
    <w:lvl w:ilvl="2" w:tplc="04685FA2" w:tentative="1">
      <w:start w:val="1"/>
      <w:numFmt w:val="bullet"/>
      <w:lvlText w:val="•"/>
      <w:lvlJc w:val="left"/>
      <w:pPr>
        <w:tabs>
          <w:tab w:val="num" w:pos="2160"/>
        </w:tabs>
        <w:ind w:left="2160" w:hanging="360"/>
      </w:pPr>
      <w:rPr>
        <w:rFonts w:ascii="Arial" w:hAnsi="Arial" w:hint="default"/>
      </w:rPr>
    </w:lvl>
    <w:lvl w:ilvl="3" w:tplc="38F6AF64" w:tentative="1">
      <w:start w:val="1"/>
      <w:numFmt w:val="bullet"/>
      <w:lvlText w:val="•"/>
      <w:lvlJc w:val="left"/>
      <w:pPr>
        <w:tabs>
          <w:tab w:val="num" w:pos="2880"/>
        </w:tabs>
        <w:ind w:left="2880" w:hanging="360"/>
      </w:pPr>
      <w:rPr>
        <w:rFonts w:ascii="Arial" w:hAnsi="Arial" w:hint="default"/>
      </w:rPr>
    </w:lvl>
    <w:lvl w:ilvl="4" w:tplc="22662D04" w:tentative="1">
      <w:start w:val="1"/>
      <w:numFmt w:val="bullet"/>
      <w:lvlText w:val="•"/>
      <w:lvlJc w:val="left"/>
      <w:pPr>
        <w:tabs>
          <w:tab w:val="num" w:pos="3600"/>
        </w:tabs>
        <w:ind w:left="3600" w:hanging="360"/>
      </w:pPr>
      <w:rPr>
        <w:rFonts w:ascii="Arial" w:hAnsi="Arial" w:hint="default"/>
      </w:rPr>
    </w:lvl>
    <w:lvl w:ilvl="5" w:tplc="6C384076" w:tentative="1">
      <w:start w:val="1"/>
      <w:numFmt w:val="bullet"/>
      <w:lvlText w:val="•"/>
      <w:lvlJc w:val="left"/>
      <w:pPr>
        <w:tabs>
          <w:tab w:val="num" w:pos="4320"/>
        </w:tabs>
        <w:ind w:left="4320" w:hanging="360"/>
      </w:pPr>
      <w:rPr>
        <w:rFonts w:ascii="Arial" w:hAnsi="Arial" w:hint="default"/>
      </w:rPr>
    </w:lvl>
    <w:lvl w:ilvl="6" w:tplc="557E29F6" w:tentative="1">
      <w:start w:val="1"/>
      <w:numFmt w:val="bullet"/>
      <w:lvlText w:val="•"/>
      <w:lvlJc w:val="left"/>
      <w:pPr>
        <w:tabs>
          <w:tab w:val="num" w:pos="5040"/>
        </w:tabs>
        <w:ind w:left="5040" w:hanging="360"/>
      </w:pPr>
      <w:rPr>
        <w:rFonts w:ascii="Arial" w:hAnsi="Arial" w:hint="default"/>
      </w:rPr>
    </w:lvl>
    <w:lvl w:ilvl="7" w:tplc="13748EC0" w:tentative="1">
      <w:start w:val="1"/>
      <w:numFmt w:val="bullet"/>
      <w:lvlText w:val="•"/>
      <w:lvlJc w:val="left"/>
      <w:pPr>
        <w:tabs>
          <w:tab w:val="num" w:pos="5760"/>
        </w:tabs>
        <w:ind w:left="5760" w:hanging="360"/>
      </w:pPr>
      <w:rPr>
        <w:rFonts w:ascii="Arial" w:hAnsi="Arial" w:hint="default"/>
      </w:rPr>
    </w:lvl>
    <w:lvl w:ilvl="8" w:tplc="FF40DDC0"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50A062B5"/>
    <w:multiLevelType w:val="multilevel"/>
    <w:tmpl w:val="10F4B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F50E8C"/>
    <w:multiLevelType w:val="hybridMultilevel"/>
    <w:tmpl w:val="763072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654728AF"/>
    <w:multiLevelType w:val="hybridMultilevel"/>
    <w:tmpl w:val="193A2BCE"/>
    <w:lvl w:ilvl="0" w:tplc="FBF466D8">
      <w:start w:val="1"/>
      <w:numFmt w:val="bullet"/>
      <w:lvlText w:val="•"/>
      <w:lvlJc w:val="left"/>
      <w:pPr>
        <w:tabs>
          <w:tab w:val="num" w:pos="720"/>
        </w:tabs>
        <w:ind w:left="720" w:hanging="360"/>
      </w:pPr>
      <w:rPr>
        <w:rFonts w:ascii="Arial" w:hAnsi="Arial" w:hint="default"/>
      </w:rPr>
    </w:lvl>
    <w:lvl w:ilvl="1" w:tplc="E34A3AC4">
      <w:start w:val="1"/>
      <w:numFmt w:val="bullet"/>
      <w:lvlText w:val="•"/>
      <w:lvlJc w:val="left"/>
      <w:pPr>
        <w:tabs>
          <w:tab w:val="num" w:pos="1440"/>
        </w:tabs>
        <w:ind w:left="1440" w:hanging="360"/>
      </w:pPr>
      <w:rPr>
        <w:rFonts w:ascii="Arial" w:hAnsi="Arial" w:hint="default"/>
      </w:rPr>
    </w:lvl>
    <w:lvl w:ilvl="2" w:tplc="BDFAB1A4" w:tentative="1">
      <w:start w:val="1"/>
      <w:numFmt w:val="bullet"/>
      <w:lvlText w:val="•"/>
      <w:lvlJc w:val="left"/>
      <w:pPr>
        <w:tabs>
          <w:tab w:val="num" w:pos="2160"/>
        </w:tabs>
        <w:ind w:left="2160" w:hanging="360"/>
      </w:pPr>
      <w:rPr>
        <w:rFonts w:ascii="Arial" w:hAnsi="Arial" w:hint="default"/>
      </w:rPr>
    </w:lvl>
    <w:lvl w:ilvl="3" w:tplc="4D3C6C3A" w:tentative="1">
      <w:start w:val="1"/>
      <w:numFmt w:val="bullet"/>
      <w:lvlText w:val="•"/>
      <w:lvlJc w:val="left"/>
      <w:pPr>
        <w:tabs>
          <w:tab w:val="num" w:pos="2880"/>
        </w:tabs>
        <w:ind w:left="2880" w:hanging="360"/>
      </w:pPr>
      <w:rPr>
        <w:rFonts w:ascii="Arial" w:hAnsi="Arial" w:hint="default"/>
      </w:rPr>
    </w:lvl>
    <w:lvl w:ilvl="4" w:tplc="87E4A99C" w:tentative="1">
      <w:start w:val="1"/>
      <w:numFmt w:val="bullet"/>
      <w:lvlText w:val="•"/>
      <w:lvlJc w:val="left"/>
      <w:pPr>
        <w:tabs>
          <w:tab w:val="num" w:pos="3600"/>
        </w:tabs>
        <w:ind w:left="3600" w:hanging="360"/>
      </w:pPr>
      <w:rPr>
        <w:rFonts w:ascii="Arial" w:hAnsi="Arial" w:hint="default"/>
      </w:rPr>
    </w:lvl>
    <w:lvl w:ilvl="5" w:tplc="5758498E" w:tentative="1">
      <w:start w:val="1"/>
      <w:numFmt w:val="bullet"/>
      <w:lvlText w:val="•"/>
      <w:lvlJc w:val="left"/>
      <w:pPr>
        <w:tabs>
          <w:tab w:val="num" w:pos="4320"/>
        </w:tabs>
        <w:ind w:left="4320" w:hanging="360"/>
      </w:pPr>
      <w:rPr>
        <w:rFonts w:ascii="Arial" w:hAnsi="Arial" w:hint="default"/>
      </w:rPr>
    </w:lvl>
    <w:lvl w:ilvl="6" w:tplc="433604C0" w:tentative="1">
      <w:start w:val="1"/>
      <w:numFmt w:val="bullet"/>
      <w:lvlText w:val="•"/>
      <w:lvlJc w:val="left"/>
      <w:pPr>
        <w:tabs>
          <w:tab w:val="num" w:pos="5040"/>
        </w:tabs>
        <w:ind w:left="5040" w:hanging="360"/>
      </w:pPr>
      <w:rPr>
        <w:rFonts w:ascii="Arial" w:hAnsi="Arial" w:hint="default"/>
      </w:rPr>
    </w:lvl>
    <w:lvl w:ilvl="7" w:tplc="92EC1204" w:tentative="1">
      <w:start w:val="1"/>
      <w:numFmt w:val="bullet"/>
      <w:lvlText w:val="•"/>
      <w:lvlJc w:val="left"/>
      <w:pPr>
        <w:tabs>
          <w:tab w:val="num" w:pos="5760"/>
        </w:tabs>
        <w:ind w:left="5760" w:hanging="360"/>
      </w:pPr>
      <w:rPr>
        <w:rFonts w:ascii="Arial" w:hAnsi="Arial" w:hint="default"/>
      </w:rPr>
    </w:lvl>
    <w:lvl w:ilvl="8" w:tplc="9392F0EA"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6A8A6E92"/>
    <w:multiLevelType w:val="multilevel"/>
    <w:tmpl w:val="2B583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15C1CE7"/>
    <w:multiLevelType w:val="hybridMultilevel"/>
    <w:tmpl w:val="E4CE7086"/>
    <w:lvl w:ilvl="0" w:tplc="637CFA7A">
      <w:start w:val="1"/>
      <w:numFmt w:val="bullet"/>
      <w:lvlText w:val="•"/>
      <w:lvlJc w:val="left"/>
      <w:pPr>
        <w:tabs>
          <w:tab w:val="num" w:pos="720"/>
        </w:tabs>
        <w:ind w:left="720" w:hanging="360"/>
      </w:pPr>
      <w:rPr>
        <w:rFonts w:ascii="Arial" w:hAnsi="Arial" w:hint="default"/>
      </w:rPr>
    </w:lvl>
    <w:lvl w:ilvl="1" w:tplc="C7D24FBE">
      <w:start w:val="1"/>
      <w:numFmt w:val="bullet"/>
      <w:lvlText w:val="•"/>
      <w:lvlJc w:val="left"/>
      <w:pPr>
        <w:tabs>
          <w:tab w:val="num" w:pos="1440"/>
        </w:tabs>
        <w:ind w:left="1440" w:hanging="360"/>
      </w:pPr>
      <w:rPr>
        <w:rFonts w:ascii="Arial" w:hAnsi="Arial" w:hint="default"/>
      </w:rPr>
    </w:lvl>
    <w:lvl w:ilvl="2" w:tplc="B17463FA" w:tentative="1">
      <w:start w:val="1"/>
      <w:numFmt w:val="bullet"/>
      <w:lvlText w:val="•"/>
      <w:lvlJc w:val="left"/>
      <w:pPr>
        <w:tabs>
          <w:tab w:val="num" w:pos="2160"/>
        </w:tabs>
        <w:ind w:left="2160" w:hanging="360"/>
      </w:pPr>
      <w:rPr>
        <w:rFonts w:ascii="Arial" w:hAnsi="Arial" w:hint="default"/>
      </w:rPr>
    </w:lvl>
    <w:lvl w:ilvl="3" w:tplc="E7761C7E" w:tentative="1">
      <w:start w:val="1"/>
      <w:numFmt w:val="bullet"/>
      <w:lvlText w:val="•"/>
      <w:lvlJc w:val="left"/>
      <w:pPr>
        <w:tabs>
          <w:tab w:val="num" w:pos="2880"/>
        </w:tabs>
        <w:ind w:left="2880" w:hanging="360"/>
      </w:pPr>
      <w:rPr>
        <w:rFonts w:ascii="Arial" w:hAnsi="Arial" w:hint="default"/>
      </w:rPr>
    </w:lvl>
    <w:lvl w:ilvl="4" w:tplc="59E2A244" w:tentative="1">
      <w:start w:val="1"/>
      <w:numFmt w:val="bullet"/>
      <w:lvlText w:val="•"/>
      <w:lvlJc w:val="left"/>
      <w:pPr>
        <w:tabs>
          <w:tab w:val="num" w:pos="3600"/>
        </w:tabs>
        <w:ind w:left="3600" w:hanging="360"/>
      </w:pPr>
      <w:rPr>
        <w:rFonts w:ascii="Arial" w:hAnsi="Arial" w:hint="default"/>
      </w:rPr>
    </w:lvl>
    <w:lvl w:ilvl="5" w:tplc="B010F0CE" w:tentative="1">
      <w:start w:val="1"/>
      <w:numFmt w:val="bullet"/>
      <w:lvlText w:val="•"/>
      <w:lvlJc w:val="left"/>
      <w:pPr>
        <w:tabs>
          <w:tab w:val="num" w:pos="4320"/>
        </w:tabs>
        <w:ind w:left="4320" w:hanging="360"/>
      </w:pPr>
      <w:rPr>
        <w:rFonts w:ascii="Arial" w:hAnsi="Arial" w:hint="default"/>
      </w:rPr>
    </w:lvl>
    <w:lvl w:ilvl="6" w:tplc="B3B495D0" w:tentative="1">
      <w:start w:val="1"/>
      <w:numFmt w:val="bullet"/>
      <w:lvlText w:val="•"/>
      <w:lvlJc w:val="left"/>
      <w:pPr>
        <w:tabs>
          <w:tab w:val="num" w:pos="5040"/>
        </w:tabs>
        <w:ind w:left="5040" w:hanging="360"/>
      </w:pPr>
      <w:rPr>
        <w:rFonts w:ascii="Arial" w:hAnsi="Arial" w:hint="default"/>
      </w:rPr>
    </w:lvl>
    <w:lvl w:ilvl="7" w:tplc="D3C49606" w:tentative="1">
      <w:start w:val="1"/>
      <w:numFmt w:val="bullet"/>
      <w:lvlText w:val="•"/>
      <w:lvlJc w:val="left"/>
      <w:pPr>
        <w:tabs>
          <w:tab w:val="num" w:pos="5760"/>
        </w:tabs>
        <w:ind w:left="5760" w:hanging="360"/>
      </w:pPr>
      <w:rPr>
        <w:rFonts w:ascii="Arial" w:hAnsi="Arial" w:hint="default"/>
      </w:rPr>
    </w:lvl>
    <w:lvl w:ilvl="8" w:tplc="E040B06C"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71633C18"/>
    <w:multiLevelType w:val="hybridMultilevel"/>
    <w:tmpl w:val="ACFE0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5D37B47"/>
    <w:multiLevelType w:val="multilevel"/>
    <w:tmpl w:val="6E9A8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8523CA2"/>
    <w:multiLevelType w:val="multilevel"/>
    <w:tmpl w:val="96828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0818831">
    <w:abstractNumId w:val="0"/>
  </w:num>
  <w:num w:numId="2" w16cid:durableId="259682370">
    <w:abstractNumId w:val="0"/>
  </w:num>
  <w:num w:numId="3" w16cid:durableId="779682562">
    <w:abstractNumId w:val="0"/>
  </w:num>
  <w:num w:numId="4" w16cid:durableId="1523939552">
    <w:abstractNumId w:val="12"/>
  </w:num>
  <w:num w:numId="5" w16cid:durableId="1990205377">
    <w:abstractNumId w:val="10"/>
  </w:num>
  <w:num w:numId="6" w16cid:durableId="675156257">
    <w:abstractNumId w:val="1"/>
  </w:num>
  <w:num w:numId="7" w16cid:durableId="525294549">
    <w:abstractNumId w:val="7"/>
  </w:num>
  <w:num w:numId="8" w16cid:durableId="522012695">
    <w:abstractNumId w:val="6"/>
  </w:num>
  <w:num w:numId="9" w16cid:durableId="809247362">
    <w:abstractNumId w:val="9"/>
  </w:num>
  <w:num w:numId="10" w16cid:durableId="371538223">
    <w:abstractNumId w:val="13"/>
  </w:num>
  <w:num w:numId="11" w16cid:durableId="1530216328">
    <w:abstractNumId w:val="3"/>
  </w:num>
  <w:num w:numId="12" w16cid:durableId="556749235">
    <w:abstractNumId w:val="8"/>
  </w:num>
  <w:num w:numId="13" w16cid:durableId="1710253831">
    <w:abstractNumId w:val="4"/>
  </w:num>
  <w:num w:numId="14" w16cid:durableId="1442528718">
    <w:abstractNumId w:val="11"/>
  </w:num>
  <w:num w:numId="15" w16cid:durableId="1694457937">
    <w:abstractNumId w:val="14"/>
  </w:num>
  <w:num w:numId="16" w16cid:durableId="996572197">
    <w:abstractNumId w:val="15"/>
  </w:num>
  <w:num w:numId="17" w16cid:durableId="1881088366">
    <w:abstractNumId w:val="2"/>
  </w:num>
  <w:num w:numId="18" w16cid:durableId="20710310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2221"/>
    <w:rsid w:val="00084944"/>
    <w:rsid w:val="000B4D95"/>
    <w:rsid w:val="000E143E"/>
    <w:rsid w:val="00122F8A"/>
    <w:rsid w:val="001A4E3F"/>
    <w:rsid w:val="002316AD"/>
    <w:rsid w:val="00240958"/>
    <w:rsid w:val="00297F32"/>
    <w:rsid w:val="002C4644"/>
    <w:rsid w:val="00391477"/>
    <w:rsid w:val="003C4A65"/>
    <w:rsid w:val="003D240C"/>
    <w:rsid w:val="004B4BA3"/>
    <w:rsid w:val="0052462D"/>
    <w:rsid w:val="00563BDC"/>
    <w:rsid w:val="005A6BC9"/>
    <w:rsid w:val="005E65DF"/>
    <w:rsid w:val="006152A2"/>
    <w:rsid w:val="006545D4"/>
    <w:rsid w:val="00691111"/>
    <w:rsid w:val="006C2221"/>
    <w:rsid w:val="006D223D"/>
    <w:rsid w:val="00712DA4"/>
    <w:rsid w:val="00716D47"/>
    <w:rsid w:val="007E675E"/>
    <w:rsid w:val="00832527"/>
    <w:rsid w:val="00884659"/>
    <w:rsid w:val="008D22AC"/>
    <w:rsid w:val="0096089F"/>
    <w:rsid w:val="009D486A"/>
    <w:rsid w:val="00A813C7"/>
    <w:rsid w:val="00AE4C1F"/>
    <w:rsid w:val="00B06080"/>
    <w:rsid w:val="00BA3746"/>
    <w:rsid w:val="00BB0C77"/>
    <w:rsid w:val="00BB19CA"/>
    <w:rsid w:val="00BC39F5"/>
    <w:rsid w:val="00BD662C"/>
    <w:rsid w:val="00BF28EC"/>
    <w:rsid w:val="00C4429C"/>
    <w:rsid w:val="00CE4231"/>
    <w:rsid w:val="00D31706"/>
    <w:rsid w:val="00D41FAD"/>
    <w:rsid w:val="00DA50AE"/>
    <w:rsid w:val="00DC783E"/>
    <w:rsid w:val="00E41534"/>
    <w:rsid w:val="00E71EDC"/>
    <w:rsid w:val="00E75622"/>
    <w:rsid w:val="00E756D0"/>
    <w:rsid w:val="00EE6679"/>
    <w:rsid w:val="00F451AC"/>
    <w:rsid w:val="00F64671"/>
    <w:rsid w:val="00F75E9C"/>
    <w:rsid w:val="00F81059"/>
    <w:rsid w:val="00F93B1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74EBE1"/>
  <w15:chartTrackingRefBased/>
  <w15:docId w15:val="{85A5FA34-D581-43C8-A4A5-DAF38CDDF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link w:val="Heading1Char"/>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styleId="ListParagraph">
    <w:name w:val="List Paragraph"/>
    <w:basedOn w:val="Normal"/>
    <w:uiPriority w:val="34"/>
    <w:qFormat/>
    <w:rsid w:val="003D240C"/>
    <w:pPr>
      <w:spacing w:line="240" w:lineRule="auto"/>
      <w:ind w:left="720"/>
      <w:contextualSpacing/>
    </w:pPr>
    <w:rPr>
      <w:rFonts w:ascii="Times New Roman" w:hAnsi="Times New Roman"/>
      <w:szCs w:val="24"/>
    </w:rPr>
  </w:style>
  <w:style w:type="character" w:customStyle="1" w:styleId="Heading1Char">
    <w:name w:val="Heading 1 Char"/>
    <w:link w:val="Heading1"/>
    <w:rsid w:val="00E71EDC"/>
    <w:rPr>
      <w:rFonts w:ascii="Times" w:hAnsi="Times"/>
      <w:b/>
      <w:kern w:val="28"/>
      <w:sz w:val="36"/>
    </w:rPr>
  </w:style>
  <w:style w:type="paragraph" w:styleId="TableofFigures">
    <w:name w:val="table of figures"/>
    <w:basedOn w:val="Normal"/>
    <w:next w:val="Normal"/>
    <w:rsid w:val="003D240C"/>
  </w:style>
  <w:style w:type="character" w:styleId="Emphasis">
    <w:name w:val="Emphasis"/>
    <w:uiPriority w:val="20"/>
    <w:qFormat/>
    <w:rsid w:val="00E41534"/>
    <w:rPr>
      <w:i/>
      <w:iCs/>
    </w:rPr>
  </w:style>
  <w:style w:type="paragraph" w:styleId="NormalWeb">
    <w:name w:val="Normal (Web)"/>
    <w:basedOn w:val="Normal"/>
    <w:uiPriority w:val="99"/>
    <w:unhideWhenUsed/>
    <w:rsid w:val="00E41534"/>
    <w:pPr>
      <w:spacing w:before="100" w:beforeAutospacing="1" w:after="100" w:afterAutospacing="1" w:line="240" w:lineRule="auto"/>
    </w:pPr>
    <w:rPr>
      <w:rFonts w:ascii="Times New Roman" w:hAnsi="Times New Roman"/>
      <w:szCs w:val="24"/>
    </w:rPr>
  </w:style>
  <w:style w:type="character" w:styleId="Strong">
    <w:name w:val="Strong"/>
    <w:uiPriority w:val="22"/>
    <w:qFormat/>
    <w:rsid w:val="00E41534"/>
    <w:rPr>
      <w:b/>
      <w:bCs/>
    </w:rPr>
  </w:style>
  <w:style w:type="character" w:customStyle="1" w:styleId="overflow-hidden">
    <w:name w:val="overflow-hidden"/>
    <w:rsid w:val="00BC39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2136561">
      <w:bodyDiv w:val="1"/>
      <w:marLeft w:val="0"/>
      <w:marRight w:val="0"/>
      <w:marTop w:val="0"/>
      <w:marBottom w:val="0"/>
      <w:divBdr>
        <w:top w:val="none" w:sz="0" w:space="0" w:color="auto"/>
        <w:left w:val="none" w:sz="0" w:space="0" w:color="auto"/>
        <w:bottom w:val="none" w:sz="0" w:space="0" w:color="auto"/>
        <w:right w:val="none" w:sz="0" w:space="0" w:color="auto"/>
      </w:divBdr>
    </w:div>
    <w:div w:id="174149495">
      <w:bodyDiv w:val="1"/>
      <w:marLeft w:val="0"/>
      <w:marRight w:val="0"/>
      <w:marTop w:val="0"/>
      <w:marBottom w:val="0"/>
      <w:divBdr>
        <w:top w:val="none" w:sz="0" w:space="0" w:color="auto"/>
        <w:left w:val="none" w:sz="0" w:space="0" w:color="auto"/>
        <w:bottom w:val="none" w:sz="0" w:space="0" w:color="auto"/>
        <w:right w:val="none" w:sz="0" w:space="0" w:color="auto"/>
      </w:divBdr>
      <w:divsChild>
        <w:div w:id="123357509">
          <w:marLeft w:val="0"/>
          <w:marRight w:val="0"/>
          <w:marTop w:val="0"/>
          <w:marBottom w:val="0"/>
          <w:divBdr>
            <w:top w:val="none" w:sz="0" w:space="0" w:color="auto"/>
            <w:left w:val="none" w:sz="0" w:space="0" w:color="auto"/>
            <w:bottom w:val="none" w:sz="0" w:space="0" w:color="auto"/>
            <w:right w:val="none" w:sz="0" w:space="0" w:color="auto"/>
          </w:divBdr>
          <w:divsChild>
            <w:div w:id="573204958">
              <w:marLeft w:val="0"/>
              <w:marRight w:val="0"/>
              <w:marTop w:val="0"/>
              <w:marBottom w:val="0"/>
              <w:divBdr>
                <w:top w:val="none" w:sz="0" w:space="0" w:color="auto"/>
                <w:left w:val="none" w:sz="0" w:space="0" w:color="auto"/>
                <w:bottom w:val="none" w:sz="0" w:space="0" w:color="auto"/>
                <w:right w:val="none" w:sz="0" w:space="0" w:color="auto"/>
              </w:divBdr>
              <w:divsChild>
                <w:div w:id="548495828">
                  <w:marLeft w:val="0"/>
                  <w:marRight w:val="0"/>
                  <w:marTop w:val="0"/>
                  <w:marBottom w:val="0"/>
                  <w:divBdr>
                    <w:top w:val="none" w:sz="0" w:space="0" w:color="auto"/>
                    <w:left w:val="none" w:sz="0" w:space="0" w:color="auto"/>
                    <w:bottom w:val="none" w:sz="0" w:space="0" w:color="auto"/>
                    <w:right w:val="none" w:sz="0" w:space="0" w:color="auto"/>
                  </w:divBdr>
                  <w:divsChild>
                    <w:div w:id="126191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438971">
          <w:marLeft w:val="0"/>
          <w:marRight w:val="0"/>
          <w:marTop w:val="0"/>
          <w:marBottom w:val="0"/>
          <w:divBdr>
            <w:top w:val="none" w:sz="0" w:space="0" w:color="auto"/>
            <w:left w:val="none" w:sz="0" w:space="0" w:color="auto"/>
            <w:bottom w:val="none" w:sz="0" w:space="0" w:color="auto"/>
            <w:right w:val="none" w:sz="0" w:space="0" w:color="auto"/>
          </w:divBdr>
          <w:divsChild>
            <w:div w:id="1213229260">
              <w:marLeft w:val="0"/>
              <w:marRight w:val="0"/>
              <w:marTop w:val="0"/>
              <w:marBottom w:val="0"/>
              <w:divBdr>
                <w:top w:val="none" w:sz="0" w:space="0" w:color="auto"/>
                <w:left w:val="none" w:sz="0" w:space="0" w:color="auto"/>
                <w:bottom w:val="none" w:sz="0" w:space="0" w:color="auto"/>
                <w:right w:val="none" w:sz="0" w:space="0" w:color="auto"/>
              </w:divBdr>
              <w:divsChild>
                <w:div w:id="1166630987">
                  <w:marLeft w:val="0"/>
                  <w:marRight w:val="0"/>
                  <w:marTop w:val="0"/>
                  <w:marBottom w:val="0"/>
                  <w:divBdr>
                    <w:top w:val="none" w:sz="0" w:space="0" w:color="auto"/>
                    <w:left w:val="none" w:sz="0" w:space="0" w:color="auto"/>
                    <w:bottom w:val="none" w:sz="0" w:space="0" w:color="auto"/>
                    <w:right w:val="none" w:sz="0" w:space="0" w:color="auto"/>
                  </w:divBdr>
                  <w:divsChild>
                    <w:div w:id="12697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3801312">
      <w:bodyDiv w:val="1"/>
      <w:marLeft w:val="0"/>
      <w:marRight w:val="0"/>
      <w:marTop w:val="0"/>
      <w:marBottom w:val="0"/>
      <w:divBdr>
        <w:top w:val="none" w:sz="0" w:space="0" w:color="auto"/>
        <w:left w:val="none" w:sz="0" w:space="0" w:color="auto"/>
        <w:bottom w:val="none" w:sz="0" w:space="0" w:color="auto"/>
        <w:right w:val="none" w:sz="0" w:space="0" w:color="auto"/>
      </w:divBdr>
    </w:div>
    <w:div w:id="360207905">
      <w:bodyDiv w:val="1"/>
      <w:marLeft w:val="0"/>
      <w:marRight w:val="0"/>
      <w:marTop w:val="0"/>
      <w:marBottom w:val="0"/>
      <w:divBdr>
        <w:top w:val="none" w:sz="0" w:space="0" w:color="auto"/>
        <w:left w:val="none" w:sz="0" w:space="0" w:color="auto"/>
        <w:bottom w:val="none" w:sz="0" w:space="0" w:color="auto"/>
        <w:right w:val="none" w:sz="0" w:space="0" w:color="auto"/>
      </w:divBdr>
    </w:div>
    <w:div w:id="417364053">
      <w:bodyDiv w:val="1"/>
      <w:marLeft w:val="0"/>
      <w:marRight w:val="0"/>
      <w:marTop w:val="0"/>
      <w:marBottom w:val="0"/>
      <w:divBdr>
        <w:top w:val="none" w:sz="0" w:space="0" w:color="auto"/>
        <w:left w:val="none" w:sz="0" w:space="0" w:color="auto"/>
        <w:bottom w:val="none" w:sz="0" w:space="0" w:color="auto"/>
        <w:right w:val="none" w:sz="0" w:space="0" w:color="auto"/>
      </w:divBdr>
      <w:divsChild>
        <w:div w:id="592708746">
          <w:marLeft w:val="288"/>
          <w:marRight w:val="0"/>
          <w:marTop w:val="63"/>
          <w:marBottom w:val="0"/>
          <w:divBdr>
            <w:top w:val="none" w:sz="0" w:space="0" w:color="auto"/>
            <w:left w:val="none" w:sz="0" w:space="0" w:color="auto"/>
            <w:bottom w:val="none" w:sz="0" w:space="0" w:color="auto"/>
            <w:right w:val="none" w:sz="0" w:space="0" w:color="auto"/>
          </w:divBdr>
        </w:div>
      </w:divsChild>
    </w:div>
    <w:div w:id="441385195">
      <w:bodyDiv w:val="1"/>
      <w:marLeft w:val="0"/>
      <w:marRight w:val="0"/>
      <w:marTop w:val="0"/>
      <w:marBottom w:val="0"/>
      <w:divBdr>
        <w:top w:val="none" w:sz="0" w:space="0" w:color="auto"/>
        <w:left w:val="none" w:sz="0" w:space="0" w:color="auto"/>
        <w:bottom w:val="none" w:sz="0" w:space="0" w:color="auto"/>
        <w:right w:val="none" w:sz="0" w:space="0" w:color="auto"/>
      </w:divBdr>
      <w:divsChild>
        <w:div w:id="243270263">
          <w:marLeft w:val="835"/>
          <w:marRight w:val="634"/>
          <w:marTop w:val="83"/>
          <w:marBottom w:val="0"/>
          <w:divBdr>
            <w:top w:val="none" w:sz="0" w:space="0" w:color="auto"/>
            <w:left w:val="none" w:sz="0" w:space="0" w:color="auto"/>
            <w:bottom w:val="none" w:sz="0" w:space="0" w:color="auto"/>
            <w:right w:val="none" w:sz="0" w:space="0" w:color="auto"/>
          </w:divBdr>
        </w:div>
      </w:divsChild>
    </w:div>
    <w:div w:id="553009119">
      <w:bodyDiv w:val="1"/>
      <w:marLeft w:val="0"/>
      <w:marRight w:val="0"/>
      <w:marTop w:val="0"/>
      <w:marBottom w:val="0"/>
      <w:divBdr>
        <w:top w:val="none" w:sz="0" w:space="0" w:color="auto"/>
        <w:left w:val="none" w:sz="0" w:space="0" w:color="auto"/>
        <w:bottom w:val="none" w:sz="0" w:space="0" w:color="auto"/>
        <w:right w:val="none" w:sz="0" w:space="0" w:color="auto"/>
      </w:divBdr>
    </w:div>
    <w:div w:id="605427236">
      <w:bodyDiv w:val="1"/>
      <w:marLeft w:val="0"/>
      <w:marRight w:val="0"/>
      <w:marTop w:val="0"/>
      <w:marBottom w:val="0"/>
      <w:divBdr>
        <w:top w:val="none" w:sz="0" w:space="0" w:color="auto"/>
        <w:left w:val="none" w:sz="0" w:space="0" w:color="auto"/>
        <w:bottom w:val="none" w:sz="0" w:space="0" w:color="auto"/>
        <w:right w:val="none" w:sz="0" w:space="0" w:color="auto"/>
      </w:divBdr>
    </w:div>
    <w:div w:id="866407330">
      <w:bodyDiv w:val="1"/>
      <w:marLeft w:val="0"/>
      <w:marRight w:val="0"/>
      <w:marTop w:val="0"/>
      <w:marBottom w:val="0"/>
      <w:divBdr>
        <w:top w:val="none" w:sz="0" w:space="0" w:color="auto"/>
        <w:left w:val="none" w:sz="0" w:space="0" w:color="auto"/>
        <w:bottom w:val="none" w:sz="0" w:space="0" w:color="auto"/>
        <w:right w:val="none" w:sz="0" w:space="0" w:color="auto"/>
      </w:divBdr>
      <w:divsChild>
        <w:div w:id="369186420">
          <w:marLeft w:val="835"/>
          <w:marRight w:val="936"/>
          <w:marTop w:val="84"/>
          <w:marBottom w:val="0"/>
          <w:divBdr>
            <w:top w:val="none" w:sz="0" w:space="0" w:color="auto"/>
            <w:left w:val="none" w:sz="0" w:space="0" w:color="auto"/>
            <w:bottom w:val="none" w:sz="0" w:space="0" w:color="auto"/>
            <w:right w:val="none" w:sz="0" w:space="0" w:color="auto"/>
          </w:divBdr>
        </w:div>
      </w:divsChild>
    </w:div>
    <w:div w:id="1161657138">
      <w:bodyDiv w:val="1"/>
      <w:marLeft w:val="0"/>
      <w:marRight w:val="0"/>
      <w:marTop w:val="0"/>
      <w:marBottom w:val="0"/>
      <w:divBdr>
        <w:top w:val="none" w:sz="0" w:space="0" w:color="auto"/>
        <w:left w:val="none" w:sz="0" w:space="0" w:color="auto"/>
        <w:bottom w:val="none" w:sz="0" w:space="0" w:color="auto"/>
        <w:right w:val="none" w:sz="0" w:space="0" w:color="auto"/>
      </w:divBdr>
    </w:div>
    <w:div w:id="1339381936">
      <w:bodyDiv w:val="1"/>
      <w:marLeft w:val="0"/>
      <w:marRight w:val="0"/>
      <w:marTop w:val="0"/>
      <w:marBottom w:val="0"/>
      <w:divBdr>
        <w:top w:val="none" w:sz="0" w:space="0" w:color="auto"/>
        <w:left w:val="none" w:sz="0" w:space="0" w:color="auto"/>
        <w:bottom w:val="none" w:sz="0" w:space="0" w:color="auto"/>
        <w:right w:val="none" w:sz="0" w:space="0" w:color="auto"/>
      </w:divBdr>
    </w:div>
    <w:div w:id="1486976004">
      <w:bodyDiv w:val="1"/>
      <w:marLeft w:val="0"/>
      <w:marRight w:val="0"/>
      <w:marTop w:val="0"/>
      <w:marBottom w:val="0"/>
      <w:divBdr>
        <w:top w:val="none" w:sz="0" w:space="0" w:color="auto"/>
        <w:left w:val="none" w:sz="0" w:space="0" w:color="auto"/>
        <w:bottom w:val="none" w:sz="0" w:space="0" w:color="auto"/>
        <w:right w:val="none" w:sz="0" w:space="0" w:color="auto"/>
      </w:divBdr>
      <w:divsChild>
        <w:div w:id="1208372588">
          <w:marLeft w:val="835"/>
          <w:marRight w:val="0"/>
          <w:marTop w:val="0"/>
          <w:marBottom w:val="0"/>
          <w:divBdr>
            <w:top w:val="none" w:sz="0" w:space="0" w:color="auto"/>
            <w:left w:val="none" w:sz="0" w:space="0" w:color="auto"/>
            <w:bottom w:val="none" w:sz="0" w:space="0" w:color="auto"/>
            <w:right w:val="none" w:sz="0" w:space="0" w:color="auto"/>
          </w:divBdr>
        </w:div>
        <w:div w:id="1624997388">
          <w:marLeft w:val="835"/>
          <w:marRight w:val="0"/>
          <w:marTop w:val="0"/>
          <w:marBottom w:val="0"/>
          <w:divBdr>
            <w:top w:val="none" w:sz="0" w:space="0" w:color="auto"/>
            <w:left w:val="none" w:sz="0" w:space="0" w:color="auto"/>
            <w:bottom w:val="none" w:sz="0" w:space="0" w:color="auto"/>
            <w:right w:val="none" w:sz="0" w:space="0" w:color="auto"/>
          </w:divBdr>
        </w:div>
        <w:div w:id="1628269972">
          <w:marLeft w:val="835"/>
          <w:marRight w:val="14"/>
          <w:marTop w:val="84"/>
          <w:marBottom w:val="0"/>
          <w:divBdr>
            <w:top w:val="none" w:sz="0" w:space="0" w:color="auto"/>
            <w:left w:val="none" w:sz="0" w:space="0" w:color="auto"/>
            <w:bottom w:val="none" w:sz="0" w:space="0" w:color="auto"/>
            <w:right w:val="none" w:sz="0" w:space="0" w:color="auto"/>
          </w:divBdr>
        </w:div>
      </w:divsChild>
    </w:div>
    <w:div w:id="1711613328">
      <w:bodyDiv w:val="1"/>
      <w:marLeft w:val="0"/>
      <w:marRight w:val="0"/>
      <w:marTop w:val="0"/>
      <w:marBottom w:val="0"/>
      <w:divBdr>
        <w:top w:val="none" w:sz="0" w:space="0" w:color="auto"/>
        <w:left w:val="none" w:sz="0" w:space="0" w:color="auto"/>
        <w:bottom w:val="none" w:sz="0" w:space="0" w:color="auto"/>
        <w:right w:val="none" w:sz="0" w:space="0" w:color="auto"/>
      </w:divBdr>
    </w:div>
    <w:div w:id="1750421440">
      <w:bodyDiv w:val="1"/>
      <w:marLeft w:val="0"/>
      <w:marRight w:val="0"/>
      <w:marTop w:val="0"/>
      <w:marBottom w:val="0"/>
      <w:divBdr>
        <w:top w:val="none" w:sz="0" w:space="0" w:color="auto"/>
        <w:left w:val="none" w:sz="0" w:space="0" w:color="auto"/>
        <w:bottom w:val="none" w:sz="0" w:space="0" w:color="auto"/>
        <w:right w:val="none" w:sz="0" w:space="0" w:color="auto"/>
      </w:divBdr>
    </w:div>
    <w:div w:id="2004159826">
      <w:bodyDiv w:val="1"/>
      <w:marLeft w:val="0"/>
      <w:marRight w:val="0"/>
      <w:marTop w:val="0"/>
      <w:marBottom w:val="0"/>
      <w:divBdr>
        <w:top w:val="none" w:sz="0" w:space="0" w:color="auto"/>
        <w:left w:val="none" w:sz="0" w:space="0" w:color="auto"/>
        <w:bottom w:val="none" w:sz="0" w:space="0" w:color="auto"/>
        <w:right w:val="none" w:sz="0" w:space="0" w:color="auto"/>
      </w:divBdr>
    </w:div>
    <w:div w:id="2134859048">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jpe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footer" Target="footer2.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0B2502-2700-4043-98BD-B3A3ED3A6B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1136</Words>
  <Characters>7519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8638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Samiya Saleem</cp:lastModifiedBy>
  <cp:revision>2</cp:revision>
  <cp:lastPrinted>1899-12-31T19:00:00Z</cp:lastPrinted>
  <dcterms:created xsi:type="dcterms:W3CDTF">2024-11-27T12:31:00Z</dcterms:created>
  <dcterms:modified xsi:type="dcterms:W3CDTF">2024-11-27T12:31:00Z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f50894c75d2aaf5c37b5c10f995a0a10a539fad62b2a872ebd6e93f4a22eb1af</vt:lpwstr>
  </property>
</Properties>
</file>