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93B" w:rsidRPr="00DF69CB" w:rsidRDefault="0060793B" w:rsidP="0060793B">
      <w:pPr>
        <w:spacing w:line="240" w:lineRule="auto"/>
        <w:ind w:firstLine="0"/>
        <w:jc w:val="center"/>
        <w:rPr>
          <w:szCs w:val="26"/>
        </w:rPr>
      </w:pPr>
      <w:r w:rsidRPr="00DF69CB">
        <w:rPr>
          <w:szCs w:val="26"/>
        </w:rPr>
        <w:t>Министерство просвещения ПМР</w:t>
      </w:r>
    </w:p>
    <w:p w:rsidR="0060793B" w:rsidRPr="00DF69CB" w:rsidRDefault="0060793B" w:rsidP="0060793B">
      <w:pPr>
        <w:spacing w:line="240" w:lineRule="auto"/>
        <w:ind w:firstLine="0"/>
        <w:jc w:val="center"/>
        <w:rPr>
          <w:rFonts w:eastAsia="Times New Roman"/>
          <w:szCs w:val="26"/>
        </w:rPr>
      </w:pPr>
      <w:r w:rsidRPr="00DF69CB">
        <w:rPr>
          <w:szCs w:val="26"/>
        </w:rPr>
        <w:t xml:space="preserve"> ГОУ СПО «Тираспольский техникум информатики и права»</w:t>
      </w:r>
    </w:p>
    <w:p w:rsidR="0060793B" w:rsidRPr="00D26EF1" w:rsidRDefault="0060793B" w:rsidP="0060793B">
      <w:pPr>
        <w:spacing w:line="240" w:lineRule="auto"/>
        <w:ind w:firstLine="0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Default="0060793B" w:rsidP="0060793B">
      <w:pPr>
        <w:spacing w:line="240" w:lineRule="auto"/>
        <w:ind w:firstLine="0"/>
        <w:rPr>
          <w:rFonts w:eastAsia="Times New Roman"/>
          <w:sz w:val="26"/>
          <w:szCs w:val="26"/>
        </w:rPr>
      </w:pPr>
    </w:p>
    <w:p w:rsidR="0060793B" w:rsidRDefault="0060793B" w:rsidP="0060793B">
      <w:pPr>
        <w:spacing w:line="240" w:lineRule="auto"/>
        <w:ind w:firstLine="0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A6260B" w:rsidRDefault="0060793B" w:rsidP="0060793B">
      <w:pPr>
        <w:spacing w:line="240" w:lineRule="auto"/>
        <w:ind w:firstLine="0"/>
        <w:jc w:val="center"/>
        <w:rPr>
          <w:rFonts w:eastAsia="Times New Roman"/>
          <w:b/>
          <w:sz w:val="22"/>
          <w:szCs w:val="26"/>
        </w:rPr>
      </w:pPr>
      <w:r w:rsidRPr="00A6260B">
        <w:rPr>
          <w:rFonts w:eastAsia="Times New Roman"/>
          <w:b/>
          <w:sz w:val="32"/>
          <w:szCs w:val="26"/>
        </w:rPr>
        <w:t>КУРСОВАЯ РАБОТА</w:t>
      </w: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F69CB" w:rsidRDefault="0060793B" w:rsidP="0060793B">
      <w:pPr>
        <w:spacing w:after="240" w:line="240" w:lineRule="auto"/>
        <w:ind w:firstLine="0"/>
        <w:rPr>
          <w:szCs w:val="26"/>
        </w:rPr>
      </w:pPr>
      <w:r w:rsidRPr="00DF69CB">
        <w:rPr>
          <w:szCs w:val="26"/>
        </w:rPr>
        <w:t>по дисциплине:</w:t>
      </w:r>
      <w:r>
        <w:rPr>
          <w:szCs w:val="26"/>
        </w:rPr>
        <w:t xml:space="preserve"> МДК.01.01</w:t>
      </w:r>
      <w:r w:rsidRPr="00DF69CB">
        <w:rPr>
          <w:szCs w:val="26"/>
        </w:rPr>
        <w:t xml:space="preserve"> </w:t>
      </w:r>
      <w:r>
        <w:rPr>
          <w:szCs w:val="26"/>
        </w:rPr>
        <w:t>Разработка программных модулей</w:t>
      </w:r>
    </w:p>
    <w:p w:rsidR="0060793B" w:rsidRPr="008A6CDD" w:rsidRDefault="0060793B" w:rsidP="0060793B">
      <w:pPr>
        <w:spacing w:after="240" w:line="240" w:lineRule="auto"/>
        <w:ind w:firstLine="0"/>
        <w:rPr>
          <w:rFonts w:eastAsia="Times New Roman"/>
          <w:szCs w:val="26"/>
        </w:rPr>
      </w:pPr>
      <w:r w:rsidRPr="00DF69CB">
        <w:rPr>
          <w:szCs w:val="26"/>
        </w:rPr>
        <w:t xml:space="preserve">на тему: </w:t>
      </w:r>
      <w:r>
        <w:rPr>
          <w:szCs w:val="26"/>
        </w:rPr>
        <w:t>«</w:t>
      </w:r>
      <w:r>
        <w:rPr>
          <w:color w:val="000000"/>
          <w:szCs w:val="27"/>
        </w:rPr>
        <w:t>Разрабо</w:t>
      </w:r>
      <w:r w:rsidR="0044179F">
        <w:rPr>
          <w:color w:val="000000"/>
          <w:szCs w:val="27"/>
        </w:rPr>
        <w:t>тка программной системы, предназначенную для организаторов выставки собак</w:t>
      </w:r>
      <w:bookmarkStart w:id="0" w:name="_GoBack"/>
      <w:bookmarkEnd w:id="0"/>
      <w:r>
        <w:rPr>
          <w:color w:val="000000"/>
          <w:szCs w:val="27"/>
        </w:rPr>
        <w:t>»</w:t>
      </w:r>
    </w:p>
    <w:p w:rsidR="0060793B" w:rsidRPr="00D26EF1" w:rsidRDefault="0060793B" w:rsidP="0060793B">
      <w:pPr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F69CB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26EF1">
        <w:rPr>
          <w:rFonts w:eastAsia="Times New Roman"/>
          <w:sz w:val="26"/>
          <w:szCs w:val="26"/>
        </w:rPr>
        <w:tab/>
      </w:r>
      <w:r w:rsidRPr="00DF69CB">
        <w:rPr>
          <w:rFonts w:eastAsia="Times New Roman"/>
          <w:szCs w:val="26"/>
        </w:rPr>
        <w:t>Выполнил обучающ</w:t>
      </w:r>
      <w:r>
        <w:rPr>
          <w:rFonts w:eastAsia="Times New Roman"/>
          <w:szCs w:val="26"/>
        </w:rPr>
        <w:t>и</w:t>
      </w:r>
      <w:r w:rsidRPr="00DF69CB">
        <w:rPr>
          <w:rFonts w:eastAsia="Times New Roman"/>
          <w:szCs w:val="26"/>
        </w:rPr>
        <w:t>йся</w:t>
      </w:r>
    </w:p>
    <w:p w:rsidR="0060793B" w:rsidRPr="00DF69CB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F69CB">
        <w:rPr>
          <w:rFonts w:eastAsia="Times New Roman"/>
          <w:szCs w:val="26"/>
        </w:rPr>
        <w:tab/>
      </w:r>
      <w:r w:rsidR="0044179F">
        <w:rPr>
          <w:rFonts w:eastAsia="Times New Roman"/>
          <w:szCs w:val="26"/>
        </w:rPr>
        <w:t>Иванченко Даниил Богданович</w:t>
      </w:r>
    </w:p>
    <w:p w:rsidR="0060793B" w:rsidRPr="00DF69CB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</w:p>
    <w:p w:rsidR="0060793B" w:rsidRPr="00DF69CB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26EF1">
        <w:rPr>
          <w:rFonts w:eastAsia="Times New Roman"/>
          <w:sz w:val="26"/>
          <w:szCs w:val="26"/>
        </w:rPr>
        <w:tab/>
      </w:r>
      <w:r w:rsidRPr="00DF69CB">
        <w:rPr>
          <w:rFonts w:eastAsia="Times New Roman"/>
          <w:szCs w:val="26"/>
        </w:rPr>
        <w:t xml:space="preserve">Специальность </w:t>
      </w:r>
      <w:r>
        <w:rPr>
          <w:rFonts w:eastAsia="Times New Roman"/>
          <w:szCs w:val="26"/>
        </w:rPr>
        <w:t>2.09.02.07</w:t>
      </w:r>
      <w:r w:rsidRPr="00DF69CB">
        <w:rPr>
          <w:rFonts w:eastAsia="Times New Roman"/>
          <w:szCs w:val="26"/>
        </w:rPr>
        <w:t xml:space="preserve"> </w:t>
      </w:r>
    </w:p>
    <w:p w:rsidR="0060793B" w:rsidRPr="00DF69CB" w:rsidRDefault="0060793B" w:rsidP="0060793B">
      <w:pPr>
        <w:tabs>
          <w:tab w:val="left" w:pos="5529"/>
        </w:tabs>
        <w:spacing w:line="240" w:lineRule="auto"/>
        <w:ind w:left="5529" w:firstLine="0"/>
        <w:jc w:val="left"/>
        <w:rPr>
          <w:rFonts w:eastAsia="Times New Roman"/>
          <w:szCs w:val="26"/>
        </w:rPr>
      </w:pPr>
      <w:r>
        <w:rPr>
          <w:rFonts w:eastAsia="Times New Roman"/>
          <w:szCs w:val="26"/>
        </w:rPr>
        <w:t>Информационные системы и программирование</w:t>
      </w:r>
    </w:p>
    <w:p w:rsidR="0060793B" w:rsidRPr="00D26EF1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 w:val="26"/>
          <w:szCs w:val="26"/>
        </w:rPr>
      </w:pPr>
    </w:p>
    <w:p w:rsidR="0060793B" w:rsidRPr="00DF69CB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26EF1">
        <w:rPr>
          <w:rFonts w:eastAsia="Times New Roman"/>
          <w:sz w:val="26"/>
          <w:szCs w:val="26"/>
        </w:rPr>
        <w:tab/>
      </w:r>
      <w:r w:rsidRPr="00DF69CB">
        <w:rPr>
          <w:rFonts w:eastAsia="Times New Roman"/>
          <w:szCs w:val="26"/>
        </w:rPr>
        <w:t>Руководитель</w:t>
      </w:r>
    </w:p>
    <w:p w:rsidR="0060793B" w:rsidRPr="00DF69CB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 w:rsidRPr="00DF69CB">
        <w:rPr>
          <w:rFonts w:eastAsia="Times New Roman"/>
          <w:szCs w:val="26"/>
        </w:rPr>
        <w:tab/>
        <w:t>преподаватель информационных</w:t>
      </w:r>
    </w:p>
    <w:p w:rsidR="0060793B" w:rsidRPr="00DF69CB" w:rsidRDefault="0060793B" w:rsidP="0060793B">
      <w:pPr>
        <w:tabs>
          <w:tab w:val="left" w:pos="5529"/>
        </w:tabs>
        <w:spacing w:line="240" w:lineRule="auto"/>
        <w:ind w:left="5529" w:firstLine="0"/>
        <w:jc w:val="left"/>
        <w:rPr>
          <w:rFonts w:eastAsia="Times New Roman"/>
          <w:szCs w:val="26"/>
        </w:rPr>
      </w:pPr>
      <w:r w:rsidRPr="00DF69CB">
        <w:rPr>
          <w:rFonts w:eastAsia="Times New Roman"/>
          <w:szCs w:val="26"/>
        </w:rPr>
        <w:t>дисциплин</w:t>
      </w:r>
      <w:r>
        <w:rPr>
          <w:rFonts w:eastAsia="Times New Roman"/>
          <w:szCs w:val="26"/>
        </w:rPr>
        <w:t xml:space="preserve"> высшей квалификационной категории</w:t>
      </w:r>
    </w:p>
    <w:p w:rsidR="0060793B" w:rsidRPr="00DF69CB" w:rsidRDefault="0044179F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Cs w:val="26"/>
        </w:rPr>
      </w:pPr>
      <w:r>
        <w:rPr>
          <w:rFonts w:eastAsia="Times New Roman"/>
          <w:szCs w:val="26"/>
        </w:rPr>
        <w:tab/>
        <w:t>Подсекина Татьяна Сергеевна</w:t>
      </w:r>
    </w:p>
    <w:p w:rsidR="0060793B" w:rsidRPr="00D26EF1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tabs>
          <w:tab w:val="left" w:pos="5529"/>
        </w:tabs>
        <w:spacing w:line="240" w:lineRule="auto"/>
        <w:ind w:firstLine="0"/>
        <w:jc w:val="left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tabs>
          <w:tab w:val="left" w:pos="5529"/>
        </w:tabs>
        <w:spacing w:line="240" w:lineRule="auto"/>
        <w:ind w:firstLine="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ab/>
        <w:t>____</w:t>
      </w:r>
      <w:r w:rsidRPr="00D26EF1">
        <w:rPr>
          <w:rFonts w:eastAsia="Times New Roman"/>
          <w:sz w:val="26"/>
          <w:szCs w:val="26"/>
        </w:rPr>
        <w:t>______________________</w:t>
      </w:r>
      <w:r>
        <w:rPr>
          <w:rFonts w:eastAsia="Times New Roman"/>
          <w:sz w:val="26"/>
          <w:szCs w:val="26"/>
        </w:rPr>
        <w:t>_____</w:t>
      </w:r>
    </w:p>
    <w:p w:rsidR="0060793B" w:rsidRPr="0074273C" w:rsidRDefault="0060793B" w:rsidP="0060793B">
      <w:pPr>
        <w:tabs>
          <w:tab w:val="left" w:pos="5245"/>
        </w:tabs>
        <w:spacing w:line="240" w:lineRule="auto"/>
        <w:ind w:firstLine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 w:rsidRPr="0074273C">
        <w:rPr>
          <w:rFonts w:eastAsia="Times New Roman"/>
          <w:sz w:val="22"/>
          <w:szCs w:val="22"/>
        </w:rPr>
        <w:t>(оценка)</w:t>
      </w:r>
    </w:p>
    <w:p w:rsidR="0060793B" w:rsidRPr="00D26EF1" w:rsidRDefault="0060793B" w:rsidP="0060793B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sz w:val="26"/>
          <w:szCs w:val="26"/>
        </w:rPr>
      </w:pPr>
    </w:p>
    <w:p w:rsidR="0060793B" w:rsidRPr="00D26EF1" w:rsidRDefault="0060793B" w:rsidP="0060793B">
      <w:pPr>
        <w:tabs>
          <w:tab w:val="left" w:pos="5245"/>
        </w:tabs>
        <w:spacing w:line="240" w:lineRule="auto"/>
        <w:ind w:firstLine="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ab/>
        <w:t>____</w:t>
      </w:r>
      <w:r w:rsidRPr="00D26EF1">
        <w:rPr>
          <w:rFonts w:eastAsia="Times New Roman"/>
          <w:sz w:val="26"/>
          <w:szCs w:val="26"/>
        </w:rPr>
        <w:t>__________________________</w:t>
      </w:r>
      <w:r>
        <w:rPr>
          <w:rFonts w:eastAsia="Times New Roman"/>
          <w:sz w:val="26"/>
          <w:szCs w:val="26"/>
        </w:rPr>
        <w:t>____</w:t>
      </w:r>
    </w:p>
    <w:p w:rsidR="0060793B" w:rsidRPr="00DF69CB" w:rsidRDefault="0060793B" w:rsidP="0060793B">
      <w:pPr>
        <w:tabs>
          <w:tab w:val="left" w:pos="5245"/>
        </w:tabs>
        <w:spacing w:line="240" w:lineRule="auto"/>
        <w:ind w:firstLine="0"/>
        <w:jc w:val="lef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 w:rsidRPr="0074273C">
        <w:rPr>
          <w:rFonts w:eastAsia="Times New Roman"/>
          <w:sz w:val="22"/>
          <w:szCs w:val="22"/>
        </w:rPr>
        <w:t>(дата, подпись руководителя)</w:t>
      </w:r>
    </w:p>
    <w:p w:rsidR="0060793B" w:rsidRDefault="0060793B" w:rsidP="0060793B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szCs w:val="26"/>
        </w:rPr>
      </w:pPr>
    </w:p>
    <w:p w:rsidR="0060793B" w:rsidRDefault="0060793B" w:rsidP="0060793B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szCs w:val="26"/>
        </w:rPr>
      </w:pPr>
    </w:p>
    <w:p w:rsidR="0060793B" w:rsidRPr="008A6CDD" w:rsidRDefault="0060793B" w:rsidP="0060793B">
      <w:pPr>
        <w:tabs>
          <w:tab w:val="left" w:pos="5245"/>
        </w:tabs>
        <w:spacing w:line="240" w:lineRule="auto"/>
        <w:ind w:firstLine="0"/>
        <w:jc w:val="center"/>
        <w:rPr>
          <w:rFonts w:eastAsia="Times New Roman"/>
          <w:szCs w:val="26"/>
        </w:rPr>
      </w:pPr>
      <w:r w:rsidRPr="00DF69CB">
        <w:rPr>
          <w:rFonts w:eastAsia="Times New Roman"/>
          <w:szCs w:val="26"/>
        </w:rPr>
        <w:t>Тирасполь, 20</w:t>
      </w:r>
      <w:r>
        <w:rPr>
          <w:rFonts w:eastAsia="Times New Roman"/>
          <w:szCs w:val="26"/>
        </w:rPr>
        <w:t>24</w:t>
      </w:r>
    </w:p>
    <w:p w:rsidR="00B4069E" w:rsidRDefault="0044179F" w:rsidP="0060793B">
      <w:pPr>
        <w:jc w:val="center"/>
      </w:pPr>
    </w:p>
    <w:sectPr w:rsidR="00B406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C9"/>
    <w:rsid w:val="001130FA"/>
    <w:rsid w:val="002244CE"/>
    <w:rsid w:val="0044179F"/>
    <w:rsid w:val="0060793B"/>
    <w:rsid w:val="009D6DF4"/>
    <w:rsid w:val="00A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2580"/>
  <w15:chartTrackingRefBased/>
  <w15:docId w15:val="{C65187C2-C444-47DA-B258-5F36BBD9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93B"/>
    <w:pPr>
      <w:spacing w:after="0" w:line="360" w:lineRule="auto"/>
      <w:ind w:firstLine="709"/>
      <w:jc w:val="both"/>
    </w:pPr>
    <w:rPr>
      <w:rFonts w:ascii="Times New Roman" w:eastAsia="Calibri" w:hAnsi="Times New Roman" w:cs="Arial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94</Words>
  <Characters>542</Characters>
  <Application>Microsoft Office Word</Application>
  <DocSecurity>0</DocSecurity>
  <Lines>4</Lines>
  <Paragraphs>1</Paragraphs>
  <ScaleCrop>false</ScaleCrop>
  <Company>SPecialiST RePack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Мустяца</dc:creator>
  <cp:keywords/>
  <dc:description/>
  <cp:lastModifiedBy>Kab-35-16</cp:lastModifiedBy>
  <cp:revision>4</cp:revision>
  <dcterms:created xsi:type="dcterms:W3CDTF">2024-04-23T02:01:00Z</dcterms:created>
  <dcterms:modified xsi:type="dcterms:W3CDTF">2025-06-09T05:55:00Z</dcterms:modified>
</cp:coreProperties>
</file>