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МИНИСТЕРСТВО ПРОСВЕЩЕНИЯ ПМР</w:t>
      </w:r>
    </w:p>
    <w:p w:rsidR="00000000" w:rsidDel="00000000" w:rsidP="00000000" w:rsidRDefault="00000000" w:rsidRPr="00000000" w14:paraId="00000002">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ГОУ СПО «ТИРАСПОЛЬСКИЙ ТЕХНИКУМ ИНФОРМАТИКИ И ПРАВА»</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ДНЕВНИК </w:t>
      </w:r>
    </w:p>
    <w:p w:rsidR="00000000" w:rsidDel="00000000" w:rsidP="00000000" w:rsidRDefault="00000000" w:rsidRPr="00000000" w14:paraId="00000008">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2"/>
          <w:szCs w:val="32"/>
          <w:rtl w:val="0"/>
        </w:rPr>
        <w:t xml:space="preserve">ПРОХОЖДЕНИЯ </w:t>
      </w:r>
      <w:r w:rsidDel="00000000" w:rsidR="00000000" w:rsidRPr="00000000">
        <w:rPr>
          <w:rFonts w:ascii="Times New Roman" w:cs="Times New Roman" w:eastAsia="Times New Roman" w:hAnsi="Times New Roman"/>
          <w:b w:val="1"/>
          <w:smallCaps w:val="1"/>
          <w:sz w:val="32"/>
          <w:szCs w:val="32"/>
          <w:rtl w:val="0"/>
        </w:rPr>
        <w:t xml:space="preserve">ПРАКТИКИ</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w:t>
      </w:r>
      <w:r w:rsidDel="00000000" w:rsidR="00000000" w:rsidRPr="00000000">
        <w:rPr>
          <w:rFonts w:ascii="Times New Roman" w:cs="Times New Roman" w:eastAsia="Times New Roman" w:hAnsi="Times New Roman"/>
          <w:sz w:val="28"/>
          <w:szCs w:val="28"/>
          <w:u w:val="single"/>
          <w:rtl w:val="0"/>
        </w:rPr>
        <w:t xml:space="preserve">УП.01.01</w:t>
      </w:r>
      <w:r w:rsidDel="00000000" w:rsidR="00000000" w:rsidRPr="00000000">
        <w:rPr>
          <w:rFonts w:ascii="Times New Roman" w:cs="Times New Roman" w:eastAsia="Times New Roman" w:hAnsi="Times New Roman"/>
          <w:sz w:val="28"/>
          <w:szCs w:val="28"/>
          <w:rtl w:val="0"/>
        </w:rPr>
        <w:t xml:space="preserve">_</w:t>
      </w:r>
      <w:r w:rsidDel="00000000" w:rsidR="00000000" w:rsidRPr="00000000">
        <w:rPr>
          <w:rFonts w:ascii="Times New Roman" w:cs="Times New Roman" w:eastAsia="Times New Roman" w:hAnsi="Times New Roman"/>
          <w:sz w:val="28"/>
          <w:szCs w:val="28"/>
          <w:u w:val="single"/>
          <w:rtl w:val="0"/>
        </w:rPr>
        <w:t xml:space="preserve">Учебная практика</w:t>
      </w:r>
      <w:r w:rsidDel="00000000" w:rsidR="00000000" w:rsidRPr="00000000">
        <w:rPr>
          <w:rFonts w:ascii="Times New Roman" w:cs="Times New Roman" w:eastAsia="Times New Roman" w:hAnsi="Times New Roman"/>
          <w:b w:val="1"/>
          <w:sz w:val="24"/>
          <w:szCs w:val="24"/>
          <w:rtl w:val="0"/>
        </w:rPr>
        <w:t xml:space="preserve">____________________________</w:t>
      </w:r>
    </w:p>
    <w:p w:rsidR="00000000" w:rsidDel="00000000" w:rsidP="00000000" w:rsidRDefault="00000000" w:rsidRPr="00000000" w14:paraId="0000000B">
      <w:pPr>
        <w:spacing w:before="240" w:lineRule="auto"/>
        <w:jc w:val="center"/>
        <w:rPr>
          <w:rFonts w:ascii="Times New Roman" w:cs="Times New Roman" w:eastAsia="Times New Roman" w:hAnsi="Times New Roman"/>
          <w:sz w:val="34"/>
          <w:szCs w:val="34"/>
          <w:vertAlign w:val="superscript"/>
        </w:rPr>
      </w:pPr>
      <w:r w:rsidDel="00000000" w:rsidR="00000000" w:rsidRPr="00000000">
        <w:rPr>
          <w:rFonts w:ascii="Times New Roman" w:cs="Times New Roman" w:eastAsia="Times New Roman" w:hAnsi="Times New Roman"/>
          <w:sz w:val="34"/>
          <w:szCs w:val="34"/>
          <w:vertAlign w:val="superscript"/>
          <w:rtl w:val="0"/>
        </w:rPr>
        <w:t xml:space="preserve">вид практики</w:t>
      </w:r>
    </w:p>
    <w:p w:rsidR="00000000" w:rsidDel="00000000" w:rsidP="00000000" w:rsidRDefault="00000000" w:rsidRPr="00000000" w14:paraId="0000000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Профессиональный модуль __</w:t>
      </w:r>
      <w:r w:rsidDel="00000000" w:rsidR="00000000" w:rsidRPr="00000000">
        <w:rPr>
          <w:rFonts w:ascii="Times New Roman" w:cs="Times New Roman" w:eastAsia="Times New Roman" w:hAnsi="Times New Roman"/>
          <w:sz w:val="28"/>
          <w:szCs w:val="28"/>
          <w:u w:val="single"/>
          <w:rtl w:val="0"/>
        </w:rPr>
        <w:t xml:space="preserve">ПМ.01 Разработка модулей программного</w:t>
      </w:r>
      <w:r w:rsidDel="00000000" w:rsidR="00000000" w:rsidRPr="00000000">
        <w:rPr>
          <w:rFonts w:ascii="Times New Roman" w:cs="Times New Roman" w:eastAsia="Times New Roman" w:hAnsi="Times New Roman"/>
          <w:sz w:val="28"/>
          <w:szCs w:val="28"/>
          <w:rtl w:val="0"/>
        </w:rPr>
        <w:t xml:space="preserve">___</w:t>
      </w:r>
      <w:r w:rsidDel="00000000" w:rsidR="00000000" w:rsidRPr="00000000">
        <w:rPr>
          <w:rFonts w:ascii="Times New Roman" w:cs="Times New Roman" w:eastAsia="Times New Roman" w:hAnsi="Times New Roman"/>
          <w:sz w:val="28"/>
          <w:szCs w:val="28"/>
          <w:u w:val="single"/>
          <w:rtl w:val="0"/>
        </w:rPr>
        <w:t xml:space="preserve"> обеспечения для компьютерных систем</w:t>
      </w:r>
      <w:r w:rsidDel="00000000" w:rsidR="00000000" w:rsidRPr="00000000">
        <w:rPr>
          <w:rFonts w:ascii="Times New Roman" w:cs="Times New Roman" w:eastAsia="Times New Roman" w:hAnsi="Times New Roman"/>
          <w:sz w:val="32"/>
          <w:szCs w:val="32"/>
          <w:u w:val="single"/>
          <w:rtl w:val="0"/>
        </w:rPr>
        <w:t xml:space="preserve"> </w:t>
      </w:r>
      <w:r w:rsidDel="00000000" w:rsidR="00000000" w:rsidRPr="00000000">
        <w:rPr>
          <w:rFonts w:ascii="Times New Roman" w:cs="Times New Roman" w:eastAsia="Times New Roman" w:hAnsi="Times New Roman"/>
          <w:sz w:val="28"/>
          <w:szCs w:val="28"/>
          <w:rtl w:val="0"/>
        </w:rPr>
        <w:t xml:space="preserve">________________________________</w:t>
      </w:r>
    </w:p>
    <w:p w:rsidR="00000000" w:rsidDel="00000000" w:rsidP="00000000" w:rsidRDefault="00000000" w:rsidRPr="00000000" w14:paraId="0000000F">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___________________________________________________________________</w:t>
      </w:r>
    </w:p>
    <w:p w:rsidR="00000000" w:rsidDel="00000000" w:rsidP="00000000" w:rsidRDefault="00000000" w:rsidRPr="00000000" w14:paraId="00000010">
      <w:pPr>
        <w:spacing w:before="240" w:lineRule="auto"/>
        <w:jc w:val="center"/>
        <w:rPr>
          <w:rFonts w:ascii="Times New Roman" w:cs="Times New Roman" w:eastAsia="Times New Roman" w:hAnsi="Times New Roman"/>
          <w:sz w:val="34"/>
          <w:szCs w:val="34"/>
          <w:vertAlign w:val="superscript"/>
        </w:rPr>
      </w:pPr>
      <w:r w:rsidDel="00000000" w:rsidR="00000000" w:rsidRPr="00000000">
        <w:rPr>
          <w:rFonts w:ascii="Times New Roman" w:cs="Times New Roman" w:eastAsia="Times New Roman" w:hAnsi="Times New Roman"/>
          <w:sz w:val="34"/>
          <w:szCs w:val="34"/>
          <w:vertAlign w:val="superscript"/>
          <w:rtl w:val="0"/>
        </w:rPr>
        <w:t xml:space="preserve">индекс, наименование профессионального модуля</w:t>
      </w:r>
    </w:p>
    <w:p w:rsidR="00000000" w:rsidDel="00000000" w:rsidP="00000000" w:rsidRDefault="00000000" w:rsidRPr="00000000" w14:paraId="00000011">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Междисциплинарный курс _____________________________________________</w:t>
      </w:r>
    </w:p>
    <w:p w:rsidR="00000000" w:rsidDel="00000000" w:rsidP="00000000" w:rsidRDefault="00000000" w:rsidRPr="00000000" w14:paraId="00000012">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w:t>
      </w:r>
      <w:r w:rsidDel="00000000" w:rsidR="00000000" w:rsidRPr="00000000">
        <w:rPr>
          <w:rFonts w:ascii="Times New Roman" w:cs="Times New Roman" w:eastAsia="Times New Roman" w:hAnsi="Times New Roman"/>
          <w:sz w:val="24"/>
          <w:szCs w:val="24"/>
          <w:u w:val="single"/>
          <w:rtl w:val="0"/>
        </w:rPr>
        <w:t xml:space="preserve">МДК 01.01. Разработка программных модулей</w:t>
      </w:r>
      <w:r w:rsidDel="00000000" w:rsidR="00000000" w:rsidRPr="00000000">
        <w:rPr>
          <w:rFonts w:ascii="Times New Roman" w:cs="Times New Roman" w:eastAsia="Times New Roman" w:hAnsi="Times New Roman"/>
          <w:sz w:val="28"/>
          <w:szCs w:val="28"/>
          <w:rtl w:val="0"/>
        </w:rPr>
        <w:t xml:space="preserve">________________________________</w:t>
      </w:r>
    </w:p>
    <w:p w:rsidR="00000000" w:rsidDel="00000000" w:rsidP="00000000" w:rsidRDefault="00000000" w:rsidRPr="00000000" w14:paraId="0000001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__</w:t>
      </w:r>
      <w:r w:rsidDel="00000000" w:rsidR="00000000" w:rsidRPr="00000000">
        <w:rPr>
          <w:rFonts w:ascii="Times New Roman" w:cs="Times New Roman" w:eastAsia="Times New Roman" w:hAnsi="Times New Roman"/>
          <w:sz w:val="24"/>
          <w:szCs w:val="24"/>
          <w:u w:val="single"/>
          <w:rtl w:val="0"/>
        </w:rPr>
        <w:t xml:space="preserve">МДК 01.02. Поддержка и тестирование программных модулей</w:t>
      </w:r>
      <w:r w:rsidDel="00000000" w:rsidR="00000000" w:rsidRPr="00000000">
        <w:rPr>
          <w:rFonts w:ascii="Times New Roman" w:cs="Times New Roman" w:eastAsia="Times New Roman" w:hAnsi="Times New Roman"/>
          <w:sz w:val="24"/>
          <w:szCs w:val="24"/>
          <w:rtl w:val="0"/>
        </w:rPr>
        <w:t xml:space="preserve">_______________________</w:t>
      </w:r>
    </w:p>
    <w:p w:rsidR="00000000" w:rsidDel="00000000" w:rsidP="00000000" w:rsidRDefault="00000000" w:rsidRPr="00000000" w14:paraId="00000014">
      <w:pPr>
        <w:spacing w:before="240" w:lineRule="auto"/>
        <w:jc w:val="center"/>
        <w:rPr>
          <w:rFonts w:ascii="Times New Roman" w:cs="Times New Roman" w:eastAsia="Times New Roman" w:hAnsi="Times New Roman"/>
          <w:sz w:val="34"/>
          <w:szCs w:val="34"/>
          <w:vertAlign w:val="superscript"/>
        </w:rPr>
      </w:pPr>
      <w:r w:rsidDel="00000000" w:rsidR="00000000" w:rsidRPr="00000000">
        <w:rPr>
          <w:rFonts w:ascii="Times New Roman" w:cs="Times New Roman" w:eastAsia="Times New Roman" w:hAnsi="Times New Roman"/>
          <w:sz w:val="34"/>
          <w:szCs w:val="34"/>
          <w:vertAlign w:val="superscript"/>
          <w:rtl w:val="0"/>
        </w:rPr>
        <w:t xml:space="preserve">индекс, наименование междисциплинарного курса</w:t>
      </w:r>
    </w:p>
    <w:p w:rsidR="00000000" w:rsidDel="00000000" w:rsidP="00000000" w:rsidRDefault="00000000" w:rsidRPr="00000000" w14:paraId="00000015">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Ф.И.О. студента Иванченко Даниила Богдановича</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befor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Специальность __</w:t>
      </w:r>
      <w:r w:rsidDel="00000000" w:rsidR="00000000" w:rsidRPr="00000000">
        <w:rPr>
          <w:rFonts w:ascii="Times New Roman" w:cs="Times New Roman" w:eastAsia="Times New Roman" w:hAnsi="Times New Roman"/>
          <w:sz w:val="28"/>
          <w:szCs w:val="28"/>
          <w:u w:val="single"/>
          <w:rtl w:val="0"/>
        </w:rPr>
        <w:t xml:space="preserve">2.09.02.07 Информационные системы и программирование</w:t>
      </w:r>
    </w:p>
    <w:p w:rsidR="00000000" w:rsidDel="00000000" w:rsidP="00000000" w:rsidRDefault="00000000" w:rsidRPr="00000000" w14:paraId="0000001A">
      <w:pPr>
        <w:spacing w:before="240" w:lineRule="auto"/>
        <w:jc w:val="center"/>
        <w:rPr>
          <w:rFonts w:ascii="Times New Roman" w:cs="Times New Roman" w:eastAsia="Times New Roman" w:hAnsi="Times New Roman"/>
          <w:sz w:val="34"/>
          <w:szCs w:val="34"/>
          <w:vertAlign w:val="superscript"/>
        </w:rPr>
      </w:pPr>
      <w:r w:rsidDel="00000000" w:rsidR="00000000" w:rsidRPr="00000000">
        <w:rPr>
          <w:rFonts w:ascii="Times New Roman" w:cs="Times New Roman" w:eastAsia="Times New Roman" w:hAnsi="Times New Roman"/>
          <w:sz w:val="34"/>
          <w:szCs w:val="34"/>
          <w:vertAlign w:val="superscript"/>
          <w:rtl w:val="0"/>
        </w:rPr>
        <w:t xml:space="preserve">код, наименование специальности</w:t>
      </w:r>
    </w:p>
    <w:p w:rsidR="00000000" w:rsidDel="00000000" w:rsidP="00000000" w:rsidRDefault="00000000" w:rsidRPr="00000000" w14:paraId="0000001B">
      <w:pPr>
        <w:spacing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C">
      <w:pPr>
        <w:spacing w:befor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Курс     </w:t>
        <w:tab/>
      </w:r>
      <w:r w:rsidDel="00000000" w:rsidR="00000000" w:rsidRPr="00000000">
        <w:rPr>
          <w:rFonts w:ascii="Times New Roman" w:cs="Times New Roman" w:eastAsia="Times New Roman" w:hAnsi="Times New Roman"/>
          <w:sz w:val="28"/>
          <w:szCs w:val="28"/>
          <w:u w:val="single"/>
          <w:rtl w:val="0"/>
        </w:rPr>
        <w:t xml:space="preserve">3</w:t>
      </w:r>
      <w:r w:rsidDel="00000000" w:rsidR="00000000" w:rsidRPr="00000000">
        <w:rPr>
          <w:rFonts w:ascii="Times New Roman" w:cs="Times New Roman" w:eastAsia="Times New Roman" w:hAnsi="Times New Roman"/>
          <w:sz w:val="28"/>
          <w:szCs w:val="28"/>
          <w:rtl w:val="0"/>
        </w:rPr>
        <w:t xml:space="preserve">   </w:t>
        <w:tab/>
        <w:t xml:space="preserve">группа     </w:t>
        <w:tab/>
      </w:r>
      <w:r w:rsidDel="00000000" w:rsidR="00000000" w:rsidRPr="00000000">
        <w:rPr>
          <w:rFonts w:ascii="Times New Roman" w:cs="Times New Roman" w:eastAsia="Times New Roman" w:hAnsi="Times New Roman"/>
          <w:sz w:val="28"/>
          <w:szCs w:val="28"/>
          <w:u w:val="single"/>
          <w:rtl w:val="0"/>
        </w:rPr>
        <w:t xml:space="preserve">315</w:t>
      </w:r>
    </w:p>
    <w:p w:rsidR="00000000" w:rsidDel="00000000" w:rsidP="00000000" w:rsidRDefault="00000000" w:rsidRPr="00000000" w14:paraId="0000001D">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прохождения практики: с «_</w:t>
      </w:r>
      <w:r w:rsidDel="00000000" w:rsidR="00000000" w:rsidRPr="00000000">
        <w:rPr>
          <w:rFonts w:ascii="Times New Roman" w:cs="Times New Roman" w:eastAsia="Times New Roman" w:hAnsi="Times New Roman"/>
          <w:sz w:val="28"/>
          <w:szCs w:val="28"/>
          <w:u w:val="single"/>
          <w:rtl w:val="0"/>
        </w:rPr>
        <w:t xml:space="preserve">31</w:t>
      </w:r>
      <w:r w:rsidDel="00000000" w:rsidR="00000000" w:rsidRPr="00000000">
        <w:rPr>
          <w:rFonts w:ascii="Times New Roman" w:cs="Times New Roman" w:eastAsia="Times New Roman" w:hAnsi="Times New Roman"/>
          <w:sz w:val="28"/>
          <w:szCs w:val="28"/>
          <w:rtl w:val="0"/>
        </w:rPr>
        <w:t xml:space="preserve">_» _</w:t>
      </w:r>
      <w:r w:rsidDel="00000000" w:rsidR="00000000" w:rsidRPr="00000000">
        <w:rPr>
          <w:rFonts w:ascii="Times New Roman" w:cs="Times New Roman" w:eastAsia="Times New Roman" w:hAnsi="Times New Roman"/>
          <w:sz w:val="28"/>
          <w:szCs w:val="28"/>
          <w:u w:val="single"/>
          <w:rtl w:val="0"/>
        </w:rPr>
        <w:t xml:space="preserve">10</w:t>
      </w:r>
      <w:r w:rsidDel="00000000" w:rsidR="00000000" w:rsidRPr="00000000">
        <w:rPr>
          <w:rFonts w:ascii="Times New Roman" w:cs="Times New Roman" w:eastAsia="Times New Roman" w:hAnsi="Times New Roman"/>
          <w:sz w:val="28"/>
          <w:szCs w:val="28"/>
          <w:rtl w:val="0"/>
        </w:rPr>
        <w:t xml:space="preserve">_ 20_</w:t>
      </w:r>
      <w:r w:rsidDel="00000000" w:rsidR="00000000" w:rsidRPr="00000000">
        <w:rPr>
          <w:rFonts w:ascii="Times New Roman" w:cs="Times New Roman" w:eastAsia="Times New Roman" w:hAnsi="Times New Roman"/>
          <w:sz w:val="28"/>
          <w:szCs w:val="28"/>
          <w:u w:val="single"/>
          <w:rtl w:val="0"/>
        </w:rPr>
        <w:t xml:space="preserve">25</w:t>
      </w:r>
      <w:r w:rsidDel="00000000" w:rsidR="00000000" w:rsidRPr="00000000">
        <w:rPr>
          <w:rFonts w:ascii="Times New Roman" w:cs="Times New Roman" w:eastAsia="Times New Roman" w:hAnsi="Times New Roman"/>
          <w:sz w:val="28"/>
          <w:szCs w:val="28"/>
          <w:rtl w:val="0"/>
        </w:rPr>
        <w:t xml:space="preserve">_ г. по «_</w:t>
      </w:r>
      <w:r w:rsidDel="00000000" w:rsidR="00000000" w:rsidRPr="00000000">
        <w:rPr>
          <w:rFonts w:ascii="Times New Roman" w:cs="Times New Roman" w:eastAsia="Times New Roman" w:hAnsi="Times New Roman"/>
          <w:sz w:val="28"/>
          <w:szCs w:val="28"/>
          <w:u w:val="single"/>
          <w:rtl w:val="0"/>
        </w:rPr>
        <w:t xml:space="preserve">11</w:t>
      </w:r>
      <w:r w:rsidDel="00000000" w:rsidR="00000000" w:rsidRPr="00000000">
        <w:rPr>
          <w:rFonts w:ascii="Times New Roman" w:cs="Times New Roman" w:eastAsia="Times New Roman" w:hAnsi="Times New Roman"/>
          <w:sz w:val="28"/>
          <w:szCs w:val="28"/>
          <w:rtl w:val="0"/>
        </w:rPr>
        <w:t xml:space="preserve">_» _</w:t>
      </w:r>
      <w:r w:rsidDel="00000000" w:rsidR="00000000" w:rsidRPr="00000000">
        <w:rPr>
          <w:rFonts w:ascii="Times New Roman" w:cs="Times New Roman" w:eastAsia="Times New Roman" w:hAnsi="Times New Roman"/>
          <w:sz w:val="28"/>
          <w:szCs w:val="28"/>
          <w:u w:val="single"/>
          <w:rtl w:val="0"/>
        </w:rPr>
        <w:t xml:space="preserve">12</w:t>
      </w:r>
      <w:r w:rsidDel="00000000" w:rsidR="00000000" w:rsidRPr="00000000">
        <w:rPr>
          <w:rFonts w:ascii="Times New Roman" w:cs="Times New Roman" w:eastAsia="Times New Roman" w:hAnsi="Times New Roman"/>
          <w:sz w:val="28"/>
          <w:szCs w:val="28"/>
          <w:rtl w:val="0"/>
        </w:rPr>
        <w:t xml:space="preserve">_ 20_</w:t>
      </w:r>
      <w:r w:rsidDel="00000000" w:rsidR="00000000" w:rsidRPr="00000000">
        <w:rPr>
          <w:rFonts w:ascii="Times New Roman" w:cs="Times New Roman" w:eastAsia="Times New Roman" w:hAnsi="Times New Roman"/>
          <w:sz w:val="28"/>
          <w:szCs w:val="28"/>
          <w:u w:val="single"/>
          <w:rtl w:val="0"/>
        </w:rPr>
        <w:t xml:space="preserve">25</w:t>
      </w:r>
      <w:r w:rsidDel="00000000" w:rsidR="00000000" w:rsidRPr="00000000">
        <w:rPr>
          <w:rFonts w:ascii="Times New Roman" w:cs="Times New Roman" w:eastAsia="Times New Roman" w:hAnsi="Times New Roman"/>
          <w:sz w:val="28"/>
          <w:szCs w:val="28"/>
          <w:rtl w:val="0"/>
        </w:rPr>
        <w:t xml:space="preserve">_ г.</w:t>
      </w:r>
    </w:p>
    <w:p w:rsidR="00000000" w:rsidDel="00000000" w:rsidP="00000000" w:rsidRDefault="00000000" w:rsidRPr="00000000" w14:paraId="0000001E">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 __</w:t>
      </w:r>
      <w:r w:rsidDel="00000000" w:rsidR="00000000" w:rsidRPr="00000000">
        <w:rPr>
          <w:rFonts w:ascii="Times New Roman" w:cs="Times New Roman" w:eastAsia="Times New Roman" w:hAnsi="Times New Roman"/>
          <w:sz w:val="28"/>
          <w:szCs w:val="28"/>
          <w:u w:val="single"/>
          <w:rtl w:val="0"/>
        </w:rPr>
        <w:t xml:space="preserve">ГОУ СПО «Тираспольский техникум информатики и права»</w:t>
      </w:r>
      <w:r w:rsidDel="00000000" w:rsidR="00000000" w:rsidRPr="00000000">
        <w:rPr>
          <w:rFonts w:ascii="Times New Roman" w:cs="Times New Roman" w:eastAsia="Times New Roman" w:hAnsi="Times New Roman"/>
          <w:sz w:val="28"/>
          <w:szCs w:val="28"/>
          <w:rtl w:val="0"/>
        </w:rPr>
        <w:t xml:space="preserve">__</w:t>
      </w:r>
    </w:p>
    <w:p w:rsidR="00000000" w:rsidDel="00000000" w:rsidP="00000000" w:rsidRDefault="00000000" w:rsidRPr="00000000" w14:paraId="0000001F">
      <w:pPr>
        <w:pBdr>
          <w:top w:color="auto" w:space="0" w:sz="0" w:val="none"/>
          <w:left w:color="auto" w:space="0" w:sz="0" w:val="none"/>
          <w:bottom w:color="000000" w:space="1" w:sz="6" w:val="single"/>
          <w:right w:color="auto" w:space="0" w:sz="0" w:val="none"/>
        </w:pBd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auto" w:space="1" w:sz="0" w:val="none"/>
          <w:left w:color="auto" w:space="0" w:sz="0" w:val="none"/>
          <w:bottom w:color="auto" w:space="0" w:sz="0" w:val="none"/>
          <w:right w:color="auto" w:space="0" w:sz="0" w:val="none"/>
        </w:pBd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3">
      <w:pPr>
        <w:spacing w:before="240" w:line="256.8"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Календарно-тематический план</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4.6532108306237"/>
        <w:gridCol w:w="799.3759173512169"/>
        <w:gridCol w:w="3857.453554659942"/>
        <w:gridCol w:w="1022.4575687050449"/>
        <w:gridCol w:w="1561.5715594767958"/>
        <w:tblGridChange w:id="0">
          <w:tblGrid>
            <w:gridCol w:w="1784.6532108306237"/>
            <w:gridCol w:w="799.3759173512169"/>
            <w:gridCol w:w="3857.453554659942"/>
            <w:gridCol w:w="1022.4575687050449"/>
            <w:gridCol w:w="1561.5715594767958"/>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26">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п/п</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Дата</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Описание выполненной работы</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Количество часов</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Оценка и подпись руководителя практики</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31.10.2025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Роль практического обучения при формировании компетенций обучающихся. Инструктаж по технике безопасности и правилам поведения на учебной практике.</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31.10.2025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проекта на основе шаблона MVC.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31.10.2025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Git для контроля версий.</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Git для контроля версий.</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структуры MVC-приложения, взаимодействие моделей, контроллеров и представлений.</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структуры MVC-приложения, взаимодействие моделей, контроллеров и представлений.</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04.11.2025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основная страница: написание шапки сайта, секции «О нас».</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04.11.2025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основная страница: написание шапки сайта, секции «О нас».</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04.11.2025</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основная страница: написание секций «Услуги», «Контакты».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основная страница: написание секций «Услуги», «Контакты».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основная страница: написание форм входа/регистрации.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основная страница: написание форм входа/регистрации.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основная страница: написание секции «Написать сообщение» и подвала сайта.</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основная страница: написание секции «Написать сообщение» и подвала сайта.</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fetch-запросов для обновления данных без перезагрузки страницы.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fetch-запросов для обновления данных без перезагрузки страницы.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адаптивного интерфейса с использованием медиазапросов CSS.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адаптивного интерфейса с использованием медиазапросов CSS.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Знакомство с PostgreSQL.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Знакомство с PostgreSQL.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базы данных в СУБД PostgreSQL.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Создание базы данных в СУБД PostgreSQL.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Подключение PostgreSQL через appsettings.json. Определение сущностей и их атрибутов в C# для базы данных с использованием Entity Framework.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Подключение PostgreSQL через appsettings.json. Определение сущностей и их атрибутов в C# для базы данных с использованием Entity Framework.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базовых операций CRUD для всех сущностей. Добавление моделей.</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базовых операций CRUD для всех сущностей. Добавление моделей.</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сервисов для авторизации и аутентификации.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сервисов для авторизации и аутентификации.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Доработка сервисов для авторизации и аутентификации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Доработка сервисов для авторизации и аутентификации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Подготовка проекта к использованию ClaimsIdentity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Подготовка проекта к использованию ClaimsIdentity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Подключение HttpContext.U</w:t>
            </w:r>
          </w:p>
          <w:p w:rsidR="00000000" w:rsidDel="00000000" w:rsidP="00000000" w:rsidRDefault="00000000" w:rsidRPr="00000000" w14:paraId="000001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 и ClaimsIdentity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Подключение HttpContext.User и ClaimsIdentity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C#, FluentValidation и JavaScript для валидации вводимых данных при авторизации и регистрации.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C#, FluentValidation и JavaScript для валидации вводимых данных при авторизации и регистрации.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C#, FluentValidation и JavaScript для валидации вводимых данных для других объектов.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C#, FluentValidation и JavaScript для валидации вводимых данных для других объектов.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Google аккаунта в качестве сервера отправки сообщений.</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Google аккаунта в качестве сервера отправки сообщений</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проверки подлинности пользователя при регистрации.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проверки подлинности пользователя при регистрации.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Настройка Google Cloud для авторизации.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Настройка Google Cloud для авторизации.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авторизации Google.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авторизации Google.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Доработка авторизации Google.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Доработка авторизации Google.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страницы со странами/каталог.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страницы со странами/каталог.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доработка страницы со странами/каталог.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доработка страницы со странами/каталог.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29.11.2025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страницы с элементами каталога: секция отображения.</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страницы с элементами каталога: секция отображения.</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доработка страницы с элементами каталога: секция отображения.</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доработка страницы с элементами каталога: секция отображения.</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страницы с элементами: реализация фильтров и сортировки данных.</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страницы с элементами: реализация фильтров и сортировки данных.</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доработка страницы с элементами: реализация фильтров и сортировки данных.</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доработка страницы с элементами: реализация фильтров и сортировки данных.</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сервисов для реализации фильтров на странице.</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сервисов для реализации фильтров на странице.</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Доработка сервисов для реализации фильтров на странице.</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Доработка сервисов для реализации фильтров на странице.</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страница с конкретным элементом</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разработка страница с конкретным элементом</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доработка страница с конкретным элементом</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доработка страница с конкретным элементом</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индивидуального проекта к защите работы.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индивидуального проекта к защите работы.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отчетной документации.</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презентации к защите работы.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презентации к защите работы.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ind w:right="19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11.12.2025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Дифференцированный зачет.</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48">
      <w:pPr>
        <w:spacing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4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Содержание объемов выполненных работ подтверждаю</w:t>
      </w:r>
    </w:p>
    <w:p w:rsidR="00000000" w:rsidDel="00000000" w:rsidP="00000000" w:rsidRDefault="00000000" w:rsidRPr="00000000" w14:paraId="0000024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практики </w:t>
      </w:r>
    </w:p>
    <w:p w:rsidR="00000000" w:rsidDel="00000000" w:rsidP="00000000" w:rsidRDefault="00000000" w:rsidRPr="00000000" w14:paraId="0000024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техникума (предприятия)                                                                                </w:t>
        <w:tab/>
        <w:t xml:space="preserve">_________________                    </w:t>
        <w:tab/>
        <w:t xml:space="preserve">/_</w:t>
      </w:r>
      <w:r w:rsidDel="00000000" w:rsidR="00000000" w:rsidRPr="00000000">
        <w:rPr>
          <w:rFonts w:ascii="Times New Roman" w:cs="Times New Roman" w:eastAsia="Times New Roman" w:hAnsi="Times New Roman"/>
          <w:sz w:val="24"/>
          <w:szCs w:val="24"/>
          <w:u w:val="single"/>
          <w:rtl w:val="0"/>
        </w:rPr>
        <w:t xml:space="preserve">С.Г. Патеров</w:t>
      </w:r>
      <w:r w:rsidDel="00000000" w:rsidR="00000000" w:rsidRPr="00000000">
        <w:rPr>
          <w:rFonts w:ascii="Times New Roman" w:cs="Times New Roman" w:eastAsia="Times New Roman" w:hAnsi="Times New Roman"/>
          <w:sz w:val="24"/>
          <w:szCs w:val="24"/>
          <w:rtl w:val="0"/>
        </w:rPr>
        <w:t xml:space="preserve">__/</w:t>
      </w:r>
    </w:p>
    <w:p w:rsidR="00000000" w:rsidDel="00000000" w:rsidP="00000000" w:rsidRDefault="00000000" w:rsidRPr="00000000" w14:paraId="000002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0"/>
          <w:szCs w:val="20"/>
          <w:rtl w:val="0"/>
        </w:rPr>
        <w:t xml:space="preserve">подпись                                           </w:t>
        <w:tab/>
        <w:t xml:space="preserve">Ф.И.О.</w:t>
      </w:r>
    </w:p>
    <w:p w:rsidR="00000000" w:rsidDel="00000000" w:rsidP="00000000" w:rsidRDefault="00000000" w:rsidRPr="00000000" w14:paraId="0000024D">
      <w:pPr>
        <w:spacing w:after="20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ГОУ СПО «Тираспольский техникум информатики и права»</w:t>
      </w:r>
    </w:p>
    <w:tbl>
      <w:tblPr>
        <w:tblStyle w:val="Table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20"/>
        <w:gridCol w:w="1260"/>
        <w:gridCol w:w="4480"/>
        <w:tblGridChange w:id="0">
          <w:tblGrid>
            <w:gridCol w:w="4720"/>
            <w:gridCol w:w="1260"/>
            <w:gridCol w:w="4480"/>
          </w:tblGrid>
        </w:tblGridChange>
      </w:tblGrid>
      <w:tr>
        <w:trPr>
          <w:cantSplit w:val="0"/>
          <w:tblHeader w:val="0"/>
        </w:trPr>
        <w:tc>
          <w:tcPr/>
          <w:p w:rsidR="00000000" w:rsidDel="00000000" w:rsidP="00000000" w:rsidRDefault="00000000" w:rsidRPr="00000000" w14:paraId="0000024E">
            <w:pPr>
              <w:spacing w:line="312"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РАССМОТРЕНО</w:t>
            </w:r>
          </w:p>
          <w:p w:rsidR="00000000" w:rsidDel="00000000" w:rsidP="00000000" w:rsidRDefault="00000000" w:rsidRPr="00000000" w14:paraId="0000024F">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заседании ЦМК дисциплин</w:t>
            </w:r>
          </w:p>
          <w:p w:rsidR="00000000" w:rsidDel="00000000" w:rsidP="00000000" w:rsidRDefault="00000000" w:rsidRPr="00000000" w14:paraId="00000250">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профессионального цикла</w:t>
            </w:r>
          </w:p>
          <w:p w:rsidR="00000000" w:rsidDel="00000000" w:rsidP="00000000" w:rsidRDefault="00000000" w:rsidRPr="00000000" w14:paraId="00000251">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Протокол № ____ от «__»_________20___ г.</w:t>
            </w:r>
          </w:p>
          <w:p w:rsidR="00000000" w:rsidDel="00000000" w:rsidP="00000000" w:rsidRDefault="00000000" w:rsidRPr="00000000" w14:paraId="00000252">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Председатель ЦМК ______ Белоус Е.Г.</w:t>
            </w:r>
          </w:p>
        </w:tc>
        <w:tc>
          <w:tcPr/>
          <w:p w:rsidR="00000000" w:rsidDel="00000000" w:rsidP="00000000" w:rsidRDefault="00000000" w:rsidRPr="00000000" w14:paraId="00000253">
            <w:pPr>
              <w:spacing w:line="312"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254">
            <w:pPr>
              <w:spacing w:line="312"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СОГЛАСОВАНО</w:t>
            </w:r>
          </w:p>
          <w:p w:rsidR="00000000" w:rsidDel="00000000" w:rsidP="00000000" w:rsidRDefault="00000000" w:rsidRPr="00000000" w14:paraId="00000255">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Руководитель структурного подразделения-зав. практикой</w:t>
            </w:r>
          </w:p>
          <w:p w:rsidR="00000000" w:rsidDel="00000000" w:rsidP="00000000" w:rsidRDefault="00000000" w:rsidRPr="00000000" w14:paraId="00000256">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 Шандригоз Н. Н. «_____»_____________20______ г.</w:t>
            </w:r>
          </w:p>
        </w:tc>
      </w:tr>
    </w:tbl>
    <w:p w:rsidR="00000000" w:rsidDel="00000000" w:rsidP="00000000" w:rsidRDefault="00000000" w:rsidRPr="00000000" w14:paraId="00000257">
      <w:pPr>
        <w:spacing w:after="20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8">
      <w:pPr>
        <w:spacing w:after="20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9">
      <w:pPr>
        <w:spacing w:after="20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A">
      <w:pPr>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Индивидуальное задание</w:t>
      </w:r>
    </w:p>
    <w:p w:rsidR="00000000" w:rsidDel="00000000" w:rsidP="00000000" w:rsidRDefault="00000000" w:rsidRPr="00000000" w14:paraId="0000025B">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5C">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на практику _________</w:t>
      </w:r>
      <w:r w:rsidDel="00000000" w:rsidR="00000000" w:rsidRPr="00000000">
        <w:rPr>
          <w:rFonts w:ascii="Times New Roman" w:cs="Times New Roman" w:eastAsia="Times New Roman" w:hAnsi="Times New Roman"/>
          <w:b w:val="1"/>
          <w:sz w:val="28"/>
          <w:szCs w:val="28"/>
          <w:u w:val="single"/>
          <w:rtl w:val="0"/>
        </w:rPr>
        <w:t xml:space="preserve">УП.01.01 УЧЕБНАЯ ПРАКТИКА</w:t>
      </w:r>
      <w:r w:rsidDel="00000000" w:rsidR="00000000" w:rsidRPr="00000000">
        <w:rPr>
          <w:rFonts w:ascii="Times New Roman" w:cs="Times New Roman" w:eastAsia="Times New Roman" w:hAnsi="Times New Roman"/>
          <w:b w:val="1"/>
          <w:sz w:val="28"/>
          <w:szCs w:val="28"/>
          <w:rtl w:val="0"/>
        </w:rPr>
        <w:t xml:space="preserve">___________</w:t>
      </w:r>
    </w:p>
    <w:p w:rsidR="00000000" w:rsidDel="00000000" w:rsidP="00000000" w:rsidRDefault="00000000" w:rsidRPr="00000000" w14:paraId="0000025D">
      <w:pPr>
        <w:spacing w:line="240"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vertAlign w:val="superscript"/>
          <w:rtl w:val="0"/>
        </w:rPr>
        <w:t xml:space="preserve">                                                                                           индекс практики, вид практики</w:t>
      </w:r>
    </w:p>
    <w:p w:rsidR="00000000" w:rsidDel="00000000" w:rsidP="00000000" w:rsidRDefault="00000000" w:rsidRPr="00000000" w14:paraId="0000025E">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профессиональному модулю (междисциплинарному курсу) </w:t>
      </w:r>
    </w:p>
    <w:p w:rsidR="00000000" w:rsidDel="00000000" w:rsidP="00000000" w:rsidRDefault="00000000" w:rsidRPr="00000000" w14:paraId="000002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____ПМ.01.Разработка модулей программного обеспечения для компьютерных систем___</w:t>
      </w:r>
      <w:r w:rsidDel="00000000" w:rsidR="00000000" w:rsidRPr="00000000">
        <w:rPr>
          <w:rtl w:val="0"/>
        </w:rPr>
      </w:r>
    </w:p>
    <w:p w:rsidR="00000000" w:rsidDel="00000000" w:rsidP="00000000" w:rsidRDefault="00000000" w:rsidRPr="00000000" w14:paraId="0000026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_______</w:t>
      </w:r>
      <w:r w:rsidDel="00000000" w:rsidR="00000000" w:rsidRPr="00000000">
        <w:rPr>
          <w:rFonts w:ascii="Times New Roman" w:cs="Times New Roman" w:eastAsia="Times New Roman" w:hAnsi="Times New Roman"/>
          <w:sz w:val="26"/>
          <w:szCs w:val="26"/>
          <w:u w:val="single"/>
          <w:rtl w:val="0"/>
        </w:rPr>
        <w:t xml:space="preserve">МДК 01.01. Разработка программных модулей</w:t>
      </w:r>
      <w:r w:rsidDel="00000000" w:rsidR="00000000" w:rsidRPr="00000000">
        <w:rPr>
          <w:rFonts w:ascii="Times New Roman" w:cs="Times New Roman" w:eastAsia="Times New Roman" w:hAnsi="Times New Roman"/>
          <w:sz w:val="26"/>
          <w:szCs w:val="26"/>
          <w:rtl w:val="0"/>
        </w:rPr>
        <w:t xml:space="preserve">__________________________________</w:t>
      </w:r>
    </w:p>
    <w:p w:rsidR="00000000" w:rsidDel="00000000" w:rsidP="00000000" w:rsidRDefault="00000000" w:rsidRPr="00000000" w14:paraId="00000262">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____</w:t>
      </w:r>
      <w:r w:rsidDel="00000000" w:rsidR="00000000" w:rsidRPr="00000000">
        <w:rPr>
          <w:rFonts w:ascii="Times New Roman" w:cs="Times New Roman" w:eastAsia="Times New Roman" w:hAnsi="Times New Roman"/>
          <w:sz w:val="26"/>
          <w:szCs w:val="26"/>
          <w:u w:val="single"/>
          <w:rtl w:val="0"/>
        </w:rPr>
        <w:t xml:space="preserve">МДК 01.02. Поддержка и тестирование программных модулей</w:t>
      </w:r>
      <w:r w:rsidDel="00000000" w:rsidR="00000000" w:rsidRPr="00000000">
        <w:rPr>
          <w:rFonts w:ascii="Times New Roman" w:cs="Times New Roman" w:eastAsia="Times New Roman" w:hAnsi="Times New Roman"/>
          <w:sz w:val="26"/>
          <w:szCs w:val="26"/>
          <w:rtl w:val="0"/>
        </w:rPr>
        <w:t xml:space="preserve">________________________</w:t>
      </w:r>
      <w:r w:rsidDel="00000000" w:rsidR="00000000" w:rsidRPr="00000000">
        <w:rPr>
          <w:rtl w:val="0"/>
        </w:rPr>
      </w:r>
    </w:p>
    <w:p w:rsidR="00000000" w:rsidDel="00000000" w:rsidP="00000000" w:rsidRDefault="00000000" w:rsidRPr="00000000" w14:paraId="00000263">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Ф.И.О. студента </w:t>
      </w:r>
      <w:r w:rsidDel="00000000" w:rsidR="00000000" w:rsidRPr="00000000">
        <w:rPr>
          <w:rFonts w:ascii="Times New Roman" w:cs="Times New Roman" w:eastAsia="Times New Roman" w:hAnsi="Times New Roman"/>
          <w:sz w:val="28"/>
          <w:szCs w:val="28"/>
          <w:u w:val="single"/>
          <w:rtl w:val="0"/>
        </w:rPr>
        <w:t xml:space="preserve">                     Иванченко Даниил</w:t>
      </w:r>
      <w:r w:rsidDel="00000000" w:rsidR="00000000" w:rsidRPr="00000000">
        <w:rPr>
          <w:rFonts w:ascii="Times New Roman" w:cs="Times New Roman" w:eastAsia="Times New Roman" w:hAnsi="Times New Roman"/>
          <w:b w:val="1"/>
          <w:sz w:val="28"/>
          <w:szCs w:val="28"/>
          <w:u w:val="single"/>
          <w:rtl w:val="0"/>
        </w:rPr>
        <w:t xml:space="preserve">                                                    </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26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Учебная группа _______</w:t>
      </w:r>
      <w:r w:rsidDel="00000000" w:rsidR="00000000" w:rsidRPr="00000000">
        <w:rPr>
          <w:rFonts w:ascii="Times New Roman" w:cs="Times New Roman" w:eastAsia="Times New Roman" w:hAnsi="Times New Roman"/>
          <w:sz w:val="28"/>
          <w:szCs w:val="28"/>
          <w:u w:val="single"/>
          <w:rtl w:val="0"/>
        </w:rPr>
        <w:t xml:space="preserve">315</w:t>
      </w:r>
      <w:r w:rsidDel="00000000" w:rsidR="00000000" w:rsidRPr="00000000">
        <w:rPr>
          <w:rFonts w:ascii="Times New Roman" w:cs="Times New Roman" w:eastAsia="Times New Roman" w:hAnsi="Times New Roman"/>
          <w:sz w:val="28"/>
          <w:szCs w:val="28"/>
          <w:rtl w:val="0"/>
        </w:rPr>
        <w:t xml:space="preserve">_______ курс _____</w:t>
      </w:r>
      <w:r w:rsidDel="00000000" w:rsidR="00000000" w:rsidRPr="00000000">
        <w:rPr>
          <w:rFonts w:ascii="Times New Roman" w:cs="Times New Roman" w:eastAsia="Times New Roman" w:hAnsi="Times New Roman"/>
          <w:sz w:val="28"/>
          <w:szCs w:val="28"/>
          <w:u w:val="single"/>
          <w:rtl w:val="0"/>
        </w:rPr>
        <w:t xml:space="preserve">III</w:t>
      </w:r>
      <w:r w:rsidDel="00000000" w:rsidR="00000000" w:rsidRPr="00000000">
        <w:rPr>
          <w:rFonts w:ascii="Times New Roman" w:cs="Times New Roman" w:eastAsia="Times New Roman" w:hAnsi="Times New Roman"/>
          <w:sz w:val="28"/>
          <w:szCs w:val="28"/>
          <w:rtl w:val="0"/>
        </w:rPr>
        <w:t xml:space="preserve">________</w:t>
      </w:r>
    </w:p>
    <w:p w:rsidR="00000000" w:rsidDel="00000000" w:rsidP="00000000" w:rsidRDefault="00000000" w:rsidRPr="00000000" w14:paraId="00000266">
      <w:pPr>
        <w:spacing w:line="24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u w:val="single"/>
          <w:rtl w:val="0"/>
        </w:rPr>
        <w:t xml:space="preserve">Специальность  </w:t>
      </w:r>
      <w:r w:rsidDel="00000000" w:rsidR="00000000" w:rsidRPr="00000000">
        <w:rPr>
          <w:rFonts w:ascii="Times New Roman" w:cs="Times New Roman" w:eastAsia="Times New Roman" w:hAnsi="Times New Roman"/>
          <w:sz w:val="28"/>
          <w:szCs w:val="28"/>
          <w:rtl w:val="0"/>
        </w:rPr>
        <w:t xml:space="preserve">___</w:t>
      </w:r>
      <w:r w:rsidDel="00000000" w:rsidR="00000000" w:rsidRPr="00000000">
        <w:rPr>
          <w:rFonts w:ascii="Times New Roman" w:cs="Times New Roman" w:eastAsia="Times New Roman" w:hAnsi="Times New Roman"/>
          <w:b w:val="1"/>
          <w:sz w:val="28"/>
          <w:szCs w:val="28"/>
          <w:u w:val="single"/>
          <w:rtl w:val="0"/>
        </w:rPr>
        <w:t xml:space="preserve">2.09.02.07 Информационные системы и программирование</w:t>
      </w:r>
    </w:p>
    <w:p w:rsidR="00000000" w:rsidDel="00000000" w:rsidP="00000000" w:rsidRDefault="00000000" w:rsidRPr="00000000" w14:paraId="00000267">
      <w:pPr>
        <w:spacing w:line="240" w:lineRule="auto"/>
        <w:jc w:val="center"/>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vertAlign w:val="superscript"/>
          <w:rtl w:val="0"/>
        </w:rPr>
        <w:t xml:space="preserve">код и наименование специальности</w:t>
      </w:r>
    </w:p>
    <w:p w:rsidR="00000000" w:rsidDel="00000000" w:rsidP="00000000" w:rsidRDefault="00000000" w:rsidRPr="00000000" w14:paraId="0000026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Объем 216 часов с «31» октября  2025 г. по «11» декабря 2025 г.</w:t>
      </w:r>
    </w:p>
    <w:tbl>
      <w:tblPr>
        <w:tblStyle w:val="Table3"/>
        <w:tblW w:w="103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8"/>
        <w:gridCol w:w="7693"/>
        <w:gridCol w:w="1525"/>
        <w:tblGridChange w:id="0">
          <w:tblGrid>
            <w:gridCol w:w="1148"/>
            <w:gridCol w:w="7693"/>
            <w:gridCol w:w="1525"/>
          </w:tblGrid>
        </w:tblGridChange>
      </w:tblGrid>
      <w:tr>
        <w:trPr>
          <w:cantSplit w:val="0"/>
          <w:tblHeader w:val="0"/>
        </w:trPr>
        <w:tc>
          <w:tcPr>
            <w:vAlign w:val="center"/>
          </w:tcPr>
          <w:p w:rsidR="00000000" w:rsidDel="00000000" w:rsidP="00000000" w:rsidRDefault="00000000" w:rsidRPr="00000000" w14:paraId="000002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задания</w:t>
            </w:r>
          </w:p>
        </w:tc>
        <w:tc>
          <w:tcPr>
            <w:vAlign w:val="center"/>
          </w:tcPr>
          <w:p w:rsidR="00000000" w:rsidDel="00000000" w:rsidP="00000000" w:rsidRDefault="00000000" w:rsidRPr="00000000" w14:paraId="000002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Содержание задания</w:t>
            </w:r>
          </w:p>
        </w:tc>
        <w:tc>
          <w:tcPr>
            <w:vAlign w:val="center"/>
          </w:tcPr>
          <w:p w:rsidR="00000000" w:rsidDel="00000000" w:rsidP="00000000" w:rsidRDefault="00000000" w:rsidRPr="00000000" w14:paraId="000002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 ПК</w:t>
            </w:r>
          </w:p>
        </w:tc>
      </w:tr>
      <w:tr>
        <w:trPr>
          <w:cantSplit w:val="0"/>
          <w:tblHeader w:val="0"/>
        </w:trPr>
        <w:tc>
          <w:tcPr>
            <w:vMerge w:val="restart"/>
          </w:tcPr>
          <w:p w:rsidR="00000000" w:rsidDel="00000000" w:rsidP="00000000" w:rsidRDefault="00000000" w:rsidRPr="00000000" w14:paraId="0000026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26D">
            <w:pPr>
              <w:ind w:firstLine="2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Спроектировать и разработать сайт на основе шаблона MVC «Онлайн-магазин подарков и открыток». </w:t>
            </w:r>
          </w:p>
          <w:p w:rsidR="00000000" w:rsidDel="00000000" w:rsidP="00000000" w:rsidRDefault="00000000" w:rsidRPr="00000000" w14:paraId="0000026E">
            <w:pPr>
              <w:ind w:firstLine="2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главной странице располагаются секции «О нас» с историей бренда и преимуществами сервиса, «Услуги» с перечнем категорий подарков и праздничных коллекций, а также «Контакты» с формой обратной связи и ссылками на социальные сети. Реализовать формы входа и регистрации для пользователей. Основная страница содержит каталог с фильтрацией и сортировкой по категории, празднику, цене и популярности. При переходе на конкретный элемент отображается подробная информация о товаре.</w:t>
            </w:r>
          </w:p>
        </w:tc>
        <w:tc>
          <w:tcPr>
            <w:vMerge w:val="restart"/>
            <w:vAlign w:val="center"/>
          </w:tcPr>
          <w:p w:rsidR="00000000" w:rsidDel="00000000" w:rsidP="00000000" w:rsidRDefault="00000000" w:rsidRPr="00000000" w14:paraId="000002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ПК 1.1-</w:t>
            </w:r>
          </w:p>
          <w:p w:rsidR="00000000" w:rsidDel="00000000" w:rsidP="00000000" w:rsidRDefault="00000000" w:rsidRPr="00000000" w14:paraId="000002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ПК 1.5</w:t>
            </w:r>
          </w:p>
        </w:tc>
      </w:tr>
      <w:tr>
        <w:trPr>
          <w:cantSplit w:val="0"/>
          <w:trHeight w:val="1134" w:hRule="atLeast"/>
          <w:tblHeader w:val="0"/>
        </w:trPr>
        <w:tc>
          <w:tcPr>
            <w:vMerge w:val="continue"/>
          </w:tcPr>
          <w:p w:rsidR="00000000" w:rsidDel="00000000" w:rsidP="00000000" w:rsidRDefault="00000000" w:rsidRPr="00000000" w14:paraId="00000271">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Разработать Frontend с использованием CSS и JS: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основная страница, регистрация/авторизация, страница с каталогом, фильтрация, страница с выбранным элементом. </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Разработать базу данных.</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Разработать проект с моделями </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Разработать проект с подключением БД и запросами к ней.</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Разработать проект с сервисами, реализующими бизнес-логику приложения.</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Реализовать контролеры.</w:t>
            </w:r>
          </w:p>
        </w:tc>
        <w:tc>
          <w:tcPr>
            <w:vMerge w:val="continue"/>
            <w:vAlign w:val="center"/>
          </w:tcPr>
          <w:p w:rsidR="00000000" w:rsidDel="00000000" w:rsidP="00000000" w:rsidRDefault="00000000" w:rsidRPr="00000000" w14:paraId="00000278">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 практики</w:t>
        <w:tab/>
        <w:tab/>
        <w:tab/>
        <w:tab/>
        <w:tab/>
        <w:tab/>
        <w:tab/>
        <w:t xml:space="preserve">Т.С.Подсекина.</w:t>
      </w:r>
    </w:p>
    <w:p w:rsidR="00000000" w:rsidDel="00000000" w:rsidP="00000000" w:rsidRDefault="00000000" w:rsidRPr="00000000" w14:paraId="0000027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B">
      <w:pPr>
        <w:pStyle w:val="Heading1"/>
        <w:keepNext w:val="0"/>
        <w:keepLines w:val="0"/>
        <w:spacing w:before="480" w:line="240" w:lineRule="auto"/>
        <w:jc w:val="center"/>
        <w:rPr>
          <w:rFonts w:ascii="Times New Roman" w:cs="Times New Roman" w:eastAsia="Times New Roman" w:hAnsi="Times New Roman"/>
          <w:sz w:val="24"/>
          <w:szCs w:val="24"/>
        </w:rPr>
      </w:pPr>
      <w:bookmarkStart w:colFirst="0" w:colLast="0" w:name="_27tbiucwo8v1" w:id="0"/>
      <w:bookmarkEnd w:id="0"/>
      <w:r w:rsidDel="00000000" w:rsidR="00000000" w:rsidRPr="00000000">
        <w:rPr>
          <w:rFonts w:ascii="Times New Roman" w:cs="Times New Roman" w:eastAsia="Times New Roman" w:hAnsi="Times New Roman"/>
          <w:sz w:val="24"/>
          <w:szCs w:val="24"/>
          <w:rtl w:val="0"/>
        </w:rPr>
        <w:t xml:space="preserve">31.10.25</w:t>
      </w:r>
      <w:r w:rsidDel="00000000" w:rsidR="00000000" w:rsidRPr="00000000">
        <w:rPr>
          <w:rtl w:val="0"/>
        </w:rPr>
      </w:r>
    </w:p>
    <w:p w:rsidR="00000000" w:rsidDel="00000000" w:rsidP="00000000" w:rsidRDefault="00000000" w:rsidRPr="00000000" w14:paraId="0000027C">
      <w:pPr>
        <w:spacing w:before="240" w:lin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Тема</w:t>
      </w:r>
      <w:r w:rsidDel="00000000" w:rsidR="00000000" w:rsidRPr="00000000">
        <w:rPr>
          <w:rFonts w:ascii="Times New Roman" w:cs="Times New Roman" w:eastAsia="Times New Roman" w:hAnsi="Times New Roman"/>
          <w:sz w:val="24"/>
          <w:szCs w:val="24"/>
          <w:rtl w:val="0"/>
        </w:rPr>
        <w:t xml:space="preserve">: Роль практического обучения при формировании компетенций обучающихся. Инструктаж по технике безопасности и правилам поведения на учебной практике. Создание проекта на основе шаблона MVC. Оформление отчетной документации.</w:t>
      </w:r>
    </w:p>
    <w:p w:rsidR="00000000" w:rsidDel="00000000" w:rsidP="00000000" w:rsidRDefault="00000000" w:rsidRPr="00000000" w14:paraId="0000027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Ход работы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spacing w:after="240" w:before="240" w:lineRule="auto"/>
        <w:ind w:firstLine="7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Заходим в </w:t>
      </w:r>
      <w:r w:rsidDel="00000000" w:rsidR="00000000" w:rsidRPr="00000000">
        <w:rPr>
          <w:rFonts w:ascii="Times New Roman" w:cs="Times New Roman" w:eastAsia="Times New Roman" w:hAnsi="Times New Roman"/>
          <w:i w:val="1"/>
          <w:sz w:val="24"/>
          <w:szCs w:val="24"/>
          <w:rtl w:val="0"/>
        </w:rPr>
        <w:t xml:space="preserve">Visual Studio</w:t>
      </w:r>
      <w:r w:rsidDel="00000000" w:rsidR="00000000" w:rsidRPr="00000000">
        <w:rPr>
          <w:rFonts w:ascii="Times New Roman" w:cs="Times New Roman" w:eastAsia="Times New Roman" w:hAnsi="Times New Roman"/>
          <w:sz w:val="24"/>
          <w:szCs w:val="24"/>
          <w:rtl w:val="0"/>
        </w:rPr>
        <w:t xml:space="preserve"> и выбрать пункт </w:t>
      </w:r>
      <w:r w:rsidDel="00000000" w:rsidR="00000000" w:rsidRPr="00000000">
        <w:rPr>
          <w:rFonts w:ascii="Times New Roman" w:cs="Times New Roman" w:eastAsia="Times New Roman" w:hAnsi="Times New Roman"/>
          <w:i w:val="1"/>
          <w:sz w:val="24"/>
          <w:szCs w:val="24"/>
          <w:rtl w:val="0"/>
        </w:rPr>
        <w:t xml:space="preserve">«Создание проекта»</w:t>
      </w:r>
      <w:r w:rsidDel="00000000" w:rsidR="00000000" w:rsidRPr="00000000">
        <w:rPr>
          <w:rFonts w:ascii="Times New Roman" w:cs="Times New Roman" w:eastAsia="Times New Roman" w:hAnsi="Times New Roman"/>
          <w:sz w:val="24"/>
          <w:szCs w:val="24"/>
          <w:rtl w:val="0"/>
        </w:rPr>
        <w:t xml:space="preserve"> как показано на рисунке 1.</w:t>
      </w:r>
    </w:p>
    <w:p w:rsidR="00000000" w:rsidDel="00000000" w:rsidP="00000000" w:rsidRDefault="00000000" w:rsidRPr="00000000" w14:paraId="0000027F">
      <w:pPr>
        <w:spacing w:after="240" w:before="240" w:lineRule="auto"/>
        <w:ind w:firstLine="7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5675" cy="2324100"/>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4956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 – Создание проекта</w:t>
      </w:r>
    </w:p>
    <w:p w:rsidR="00000000" w:rsidDel="00000000" w:rsidP="00000000" w:rsidRDefault="00000000" w:rsidRPr="00000000" w14:paraId="00000281">
      <w:pPr>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Находим проект с названием «Веб-приложение ASP.NET Core (модель-представление-контроллер)» и выбираем его как показано на рисунке 2.</w:t>
      </w:r>
    </w:p>
    <w:p w:rsidR="00000000" w:rsidDel="00000000" w:rsidP="00000000" w:rsidRDefault="00000000" w:rsidRPr="00000000" w14:paraId="00000282">
      <w:pPr>
        <w:ind w:firstLine="7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6150" cy="2819400"/>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4861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 – проект «Веб-приложение ASP.NET Core (модель-представление-контроллер)»</w:t>
      </w:r>
    </w:p>
    <w:p w:rsidR="00000000" w:rsidDel="00000000" w:rsidP="00000000" w:rsidRDefault="00000000" w:rsidRPr="00000000" w14:paraId="00000284">
      <w:pPr>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После выбираем необходимые параметры, показанные на рисунке 3. После этого нажимаем на кнопку «Далее».</w:t>
      </w:r>
    </w:p>
    <w:p w:rsidR="00000000" w:rsidDel="00000000" w:rsidP="00000000" w:rsidRDefault="00000000" w:rsidRPr="00000000" w14:paraId="00000285">
      <w:pPr>
        <w:ind w:firstLine="7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8975" cy="2371725"/>
            <wp:effectExtent b="0" l="0" r="0" t="0"/>
            <wp:docPr id="1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2289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3 – Создание нового проекта</w:t>
      </w:r>
    </w:p>
    <w:p w:rsidR="00000000" w:rsidDel="00000000" w:rsidP="00000000" w:rsidRDefault="00000000" w:rsidRPr="00000000" w14:paraId="00000287">
      <w:pPr>
        <w:ind w:firstLine="70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 новом окне, как показано на рисунке 4, можно выбрать дополнительные параметры. создаем проект с названием </w:t>
      </w:r>
      <w:r w:rsidDel="00000000" w:rsidR="00000000" w:rsidRPr="00000000">
        <w:rPr>
          <w:rFonts w:ascii="Times New Roman" w:cs="Times New Roman" w:eastAsia="Times New Roman" w:hAnsi="Times New Roman"/>
          <w:i w:val="1"/>
          <w:sz w:val="24"/>
          <w:szCs w:val="24"/>
          <w:rtl w:val="0"/>
        </w:rPr>
        <w:t xml:space="preserve">«Ivanchenco». После выбора настроек, нажимаем кнопку «Создать».</w:t>
      </w:r>
    </w:p>
    <w:p w:rsidR="00000000" w:rsidDel="00000000" w:rsidP="00000000" w:rsidRDefault="00000000" w:rsidRPr="00000000" w14:paraId="00000288">
      <w:pPr>
        <w:ind w:firstLine="70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3695700" cy="2990850"/>
            <wp:effectExtent b="0" l="0" r="0" t="0"/>
            <wp:docPr id="15"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6957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4 – Дополнительные сведения</w:t>
      </w:r>
    </w:p>
    <w:p w:rsidR="00000000" w:rsidDel="00000000" w:rsidP="00000000" w:rsidRDefault="00000000" w:rsidRPr="00000000" w14:paraId="0000028A">
      <w:pPr>
        <w:spacing w:after="240"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В обозревателе решений на рисунке 5 показана структура данного шаблона на начальном этапе разработки.</w:t>
      </w:r>
    </w:p>
    <w:p w:rsidR="00000000" w:rsidDel="00000000" w:rsidP="00000000" w:rsidRDefault="00000000" w:rsidRPr="00000000" w14:paraId="0000028B">
      <w:pPr>
        <w:spacing w:after="240" w:before="240" w:lineRule="auto"/>
        <w:ind w:left="7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314700" cy="3633788"/>
            <wp:effectExtent b="0" l="0" r="0" t="0"/>
            <wp:docPr id="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314700"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Рисунок 5 – Обозреватель решений</w:t>
      </w:r>
    </w:p>
    <w:p w:rsidR="00000000" w:rsidDel="00000000" w:rsidP="00000000" w:rsidRDefault="00000000" w:rsidRPr="00000000" w14:paraId="0000028D">
      <w:pPr>
        <w:spacing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данном проекте представлены основные папки, с которыми мы будем работать.</w:t>
      </w:r>
    </w:p>
    <w:p w:rsidR="00000000" w:rsidDel="00000000" w:rsidP="00000000" w:rsidRDefault="00000000" w:rsidRPr="00000000" w14:paraId="0000028E">
      <w:pPr>
        <w:spacing w:before="240" w:lineRule="auto"/>
        <w:ind w:firstLine="70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Папка </w:t>
      </w:r>
      <w:r w:rsidDel="00000000" w:rsidR="00000000" w:rsidRPr="00000000">
        <w:rPr>
          <w:rFonts w:ascii="Times New Roman" w:cs="Times New Roman" w:eastAsia="Times New Roman" w:hAnsi="Times New Roman"/>
          <w:i w:val="1"/>
          <w:sz w:val="24"/>
          <w:szCs w:val="24"/>
          <w:rtl w:val="0"/>
        </w:rPr>
        <w:t xml:space="preserve">wwwroot</w:t>
      </w:r>
      <w:r w:rsidDel="00000000" w:rsidR="00000000" w:rsidRPr="00000000">
        <w:rPr>
          <w:rFonts w:ascii="Times New Roman" w:cs="Times New Roman" w:eastAsia="Times New Roman" w:hAnsi="Times New Roman"/>
          <w:sz w:val="24"/>
          <w:szCs w:val="24"/>
          <w:rtl w:val="0"/>
        </w:rPr>
        <w:t xml:space="preserve">, показанная на рисунке 6 – содержит в себе папку для стилей проекта, папку, содержащую скрипты для динамического взаимодействия с проектом, и папку с дополнительными файлами, которые могут упростить работу если знать, как их использовать. В данном проекте мы будем использовать чистый </w:t>
      </w:r>
      <w:r w:rsidDel="00000000" w:rsidR="00000000" w:rsidRPr="00000000">
        <w:rPr>
          <w:rFonts w:ascii="Times New Roman" w:cs="Times New Roman" w:eastAsia="Times New Roman" w:hAnsi="Times New Roman"/>
          <w:i w:val="1"/>
          <w:sz w:val="24"/>
          <w:szCs w:val="24"/>
          <w:rtl w:val="0"/>
        </w:rPr>
        <w:t xml:space="preserve">JavaScript.</w:t>
      </w:r>
    </w:p>
    <w:p w:rsidR="00000000" w:rsidDel="00000000" w:rsidP="00000000" w:rsidRDefault="00000000" w:rsidRPr="00000000" w14:paraId="0000028F">
      <w:pPr>
        <w:spacing w:before="240" w:lineRule="auto"/>
        <w:ind w:firstLine="70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3209925" cy="1924050"/>
            <wp:effectExtent b="0" l="0" r="0" t="0"/>
            <wp:docPr id="1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2099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Рисунок 6 – папка </w:t>
      </w:r>
      <w:r w:rsidDel="00000000" w:rsidR="00000000" w:rsidRPr="00000000">
        <w:rPr>
          <w:rFonts w:ascii="Times New Roman" w:cs="Times New Roman" w:eastAsia="Times New Roman" w:hAnsi="Times New Roman"/>
          <w:i w:val="1"/>
          <w:sz w:val="24"/>
          <w:szCs w:val="24"/>
          <w:rtl w:val="0"/>
        </w:rPr>
        <w:t xml:space="preserve">wwwroot</w:t>
      </w:r>
    </w:p>
    <w:p w:rsidR="00000000" w:rsidDel="00000000" w:rsidP="00000000" w:rsidRDefault="00000000" w:rsidRPr="00000000" w14:paraId="00000291">
      <w:pPr>
        <w:spacing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Папка </w:t>
      </w:r>
      <w:r w:rsidDel="00000000" w:rsidR="00000000" w:rsidRPr="00000000">
        <w:rPr>
          <w:rFonts w:ascii="Times New Roman" w:cs="Times New Roman" w:eastAsia="Times New Roman" w:hAnsi="Times New Roman"/>
          <w:i w:val="1"/>
          <w:sz w:val="24"/>
          <w:szCs w:val="24"/>
          <w:rtl w:val="0"/>
        </w:rPr>
        <w:t xml:space="preserve">Controllers</w:t>
      </w:r>
      <w:r w:rsidDel="00000000" w:rsidR="00000000" w:rsidRPr="00000000">
        <w:rPr>
          <w:rFonts w:ascii="Times New Roman" w:cs="Times New Roman" w:eastAsia="Times New Roman" w:hAnsi="Times New Roman"/>
          <w:sz w:val="24"/>
          <w:szCs w:val="24"/>
          <w:rtl w:val="0"/>
        </w:rPr>
        <w:t xml:space="preserve">, показанная на рисунке 7 – обрабатывает входящие запросы. Во фреймворке это может заключаться в определении конкретных </w:t>
      </w:r>
      <w:r w:rsidDel="00000000" w:rsidR="00000000" w:rsidRPr="00000000">
        <w:rPr>
          <w:rFonts w:ascii="Times New Roman" w:cs="Times New Roman" w:eastAsia="Times New Roman" w:hAnsi="Times New Roman"/>
          <w:i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на которые попадает пользователь при переходе по ссылке или при нажатии кнопки.</w:t>
      </w:r>
    </w:p>
    <w:p w:rsidR="00000000" w:rsidDel="00000000" w:rsidP="00000000" w:rsidRDefault="00000000" w:rsidRPr="00000000" w14:paraId="00000292">
      <w:pPr>
        <w:spacing w:before="240" w:lineRule="auto"/>
        <w:ind w:firstLine="7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14550" cy="390525"/>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11455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Рисунок 7 – папка </w:t>
      </w:r>
      <w:r w:rsidDel="00000000" w:rsidR="00000000" w:rsidRPr="00000000">
        <w:rPr>
          <w:rFonts w:ascii="Times New Roman" w:cs="Times New Roman" w:eastAsia="Times New Roman" w:hAnsi="Times New Roman"/>
          <w:i w:val="1"/>
          <w:sz w:val="24"/>
          <w:szCs w:val="24"/>
          <w:rtl w:val="0"/>
        </w:rPr>
        <w:t xml:space="preserve">Controllers</w:t>
      </w:r>
    </w:p>
    <w:p w:rsidR="00000000" w:rsidDel="00000000" w:rsidP="00000000" w:rsidRDefault="00000000" w:rsidRPr="00000000" w14:paraId="00000294">
      <w:pPr>
        <w:spacing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Папка </w:t>
      </w:r>
      <w:r w:rsidDel="00000000" w:rsidR="00000000" w:rsidRPr="00000000">
        <w:rPr>
          <w:rFonts w:ascii="Times New Roman" w:cs="Times New Roman" w:eastAsia="Times New Roman" w:hAnsi="Times New Roman"/>
          <w:i w:val="1"/>
          <w:sz w:val="24"/>
          <w:szCs w:val="24"/>
          <w:rtl w:val="0"/>
        </w:rPr>
        <w:t xml:space="preserve">Models</w:t>
      </w:r>
      <w:r w:rsidDel="00000000" w:rsidR="00000000" w:rsidRPr="00000000">
        <w:rPr>
          <w:rFonts w:ascii="Times New Roman" w:cs="Times New Roman" w:eastAsia="Times New Roman" w:hAnsi="Times New Roman"/>
          <w:sz w:val="24"/>
          <w:szCs w:val="24"/>
          <w:rtl w:val="0"/>
        </w:rPr>
        <w:t xml:space="preserve">, показанная на рисунке 8 – отвечает за данные, которые хранятся и обрабатываются на сервере.</w:t>
      </w:r>
    </w:p>
    <w:p w:rsidR="00000000" w:rsidDel="00000000" w:rsidP="00000000" w:rsidRDefault="00000000" w:rsidRPr="00000000" w14:paraId="00000295">
      <w:pPr>
        <w:spacing w:before="240" w:lineRule="auto"/>
        <w:ind w:firstLine="7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85975" cy="447675"/>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0859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Рисунок 8 – папка </w:t>
      </w:r>
      <w:r w:rsidDel="00000000" w:rsidR="00000000" w:rsidRPr="00000000">
        <w:rPr>
          <w:rFonts w:ascii="Times New Roman" w:cs="Times New Roman" w:eastAsia="Times New Roman" w:hAnsi="Times New Roman"/>
          <w:i w:val="1"/>
          <w:sz w:val="24"/>
          <w:szCs w:val="24"/>
          <w:rtl w:val="0"/>
        </w:rPr>
        <w:t xml:space="preserve">Models</w:t>
      </w:r>
    </w:p>
    <w:p w:rsidR="00000000" w:rsidDel="00000000" w:rsidP="00000000" w:rsidRDefault="00000000" w:rsidRPr="00000000" w14:paraId="00000297">
      <w:pPr>
        <w:spacing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Папка </w:t>
      </w:r>
      <w:r w:rsidDel="00000000" w:rsidR="00000000" w:rsidRPr="00000000">
        <w:rPr>
          <w:rFonts w:ascii="Times New Roman" w:cs="Times New Roman" w:eastAsia="Times New Roman" w:hAnsi="Times New Roman"/>
          <w:i w:val="1"/>
          <w:sz w:val="24"/>
          <w:szCs w:val="24"/>
          <w:rtl w:val="0"/>
        </w:rPr>
        <w:t xml:space="preserve">Views</w:t>
      </w:r>
      <w:r w:rsidDel="00000000" w:rsidR="00000000" w:rsidRPr="00000000">
        <w:rPr>
          <w:rFonts w:ascii="Times New Roman" w:cs="Times New Roman" w:eastAsia="Times New Roman" w:hAnsi="Times New Roman"/>
          <w:sz w:val="24"/>
          <w:szCs w:val="24"/>
          <w:rtl w:val="0"/>
        </w:rPr>
        <w:t xml:space="preserve"> – это </w:t>
      </w:r>
      <w:r w:rsidDel="00000000" w:rsidR="00000000" w:rsidRPr="00000000">
        <w:rPr>
          <w:rFonts w:ascii="Times New Roman" w:cs="Times New Roman" w:eastAsia="Times New Roman" w:hAnsi="Times New Roman"/>
          <w:i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-шаблон, который возвращает сервер после обработки запроса. В ней представлены следующие решения:</w:t>
      </w:r>
    </w:p>
    <w:p w:rsidR="00000000" w:rsidDel="00000000" w:rsidP="00000000" w:rsidRDefault="00000000" w:rsidRPr="00000000" w14:paraId="00000298">
      <w:pPr>
        <w:ind w:firstLine="70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sz w:val="24"/>
          <w:szCs w:val="24"/>
          <w:rtl w:val="0"/>
        </w:rPr>
        <w:t xml:space="preserve">_Layout.cshtml</w:t>
      </w:r>
    </w:p>
    <w:p w:rsidR="00000000" w:rsidDel="00000000" w:rsidP="00000000" w:rsidRDefault="00000000" w:rsidRPr="00000000" w14:paraId="00000299">
      <w:pPr>
        <w:spacing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Файлы </w:t>
      </w:r>
      <w:r w:rsidDel="00000000" w:rsidR="00000000" w:rsidRPr="00000000">
        <w:rPr>
          <w:rFonts w:ascii="Times New Roman" w:cs="Times New Roman" w:eastAsia="Times New Roman" w:hAnsi="Times New Roman"/>
          <w:i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или мастер-страницы позволяют определить единый шаблон для страниц </w:t>
      </w:r>
      <w:r w:rsidDel="00000000" w:rsidR="00000000" w:rsidRPr="00000000">
        <w:rPr>
          <w:rFonts w:ascii="Times New Roman" w:cs="Times New Roman" w:eastAsia="Times New Roman" w:hAnsi="Times New Roman"/>
          <w:i w:val="1"/>
          <w:sz w:val="24"/>
          <w:szCs w:val="24"/>
          <w:rtl w:val="0"/>
        </w:rPr>
        <w:t xml:space="preserve">Razor</w:t>
      </w:r>
      <w:r w:rsidDel="00000000" w:rsidR="00000000" w:rsidRPr="00000000">
        <w:rPr>
          <w:rFonts w:ascii="Times New Roman" w:cs="Times New Roman" w:eastAsia="Times New Roman" w:hAnsi="Times New Roman"/>
          <w:sz w:val="24"/>
          <w:szCs w:val="24"/>
          <w:rtl w:val="0"/>
        </w:rPr>
        <w:t xml:space="preserve"> и применяются для создания единообразного, унифицированного вида приложения. В этом файле рассмотрели такие теги как: &lt;</w:t>
      </w:r>
      <w:r w:rsidDel="00000000" w:rsidR="00000000" w:rsidRPr="00000000">
        <w:rPr>
          <w:rFonts w:ascii="Times New Roman" w:cs="Times New Roman" w:eastAsia="Times New Roman" w:hAnsi="Times New Roman"/>
          <w:i w:val="1"/>
          <w:sz w:val="24"/>
          <w:szCs w:val="24"/>
          <w:rtl w:val="0"/>
        </w:rPr>
        <w:t xml:space="preserve">head</w:t>
      </w:r>
      <w:r w:rsidDel="00000000" w:rsidR="00000000" w:rsidRPr="00000000">
        <w:rPr>
          <w:rFonts w:ascii="Times New Roman" w:cs="Times New Roman" w:eastAsia="Times New Roman" w:hAnsi="Times New Roman"/>
          <w:sz w:val="24"/>
          <w:szCs w:val="24"/>
          <w:rtl w:val="0"/>
        </w:rPr>
        <w:t xml:space="preserve">&gt; - предназначен для хранения служебной информации страницы. &lt;</w:t>
      </w:r>
      <w:r w:rsidDel="00000000" w:rsidR="00000000" w:rsidRPr="00000000">
        <w:rPr>
          <w:rFonts w:ascii="Times New Roman" w:cs="Times New Roman" w:eastAsia="Times New Roman" w:hAnsi="Times New Roman"/>
          <w:i w:val="1"/>
          <w:sz w:val="24"/>
          <w:szCs w:val="24"/>
          <w:rtl w:val="0"/>
        </w:rPr>
        <w:t xml:space="preserve">header</w:t>
      </w:r>
      <w:r w:rsidDel="00000000" w:rsidR="00000000" w:rsidRPr="00000000">
        <w:rPr>
          <w:rFonts w:ascii="Times New Roman" w:cs="Times New Roman" w:eastAsia="Times New Roman" w:hAnsi="Times New Roman"/>
          <w:sz w:val="24"/>
          <w:szCs w:val="24"/>
          <w:rtl w:val="0"/>
        </w:rPr>
        <w:t xml:space="preserve">&gt; - элемент, который нужен для отделения вводного содержимого или навигации от основного содержимого целой страницы или секционного блока. Тег &lt;</w:t>
      </w:r>
      <w:r w:rsidDel="00000000" w:rsidR="00000000" w:rsidRPr="00000000">
        <w:rPr>
          <w:rFonts w:ascii="Times New Roman" w:cs="Times New Roman" w:eastAsia="Times New Roman" w:hAnsi="Times New Roman"/>
          <w:i w:val="1"/>
          <w:sz w:val="24"/>
          <w:szCs w:val="24"/>
          <w:rtl w:val="0"/>
        </w:rPr>
        <w:t xml:space="preserve">footer</w:t>
      </w:r>
      <w:r w:rsidDel="00000000" w:rsidR="00000000" w:rsidRPr="00000000">
        <w:rPr>
          <w:rFonts w:ascii="Times New Roman" w:cs="Times New Roman" w:eastAsia="Times New Roman" w:hAnsi="Times New Roman"/>
          <w:sz w:val="24"/>
          <w:szCs w:val="24"/>
          <w:rtl w:val="0"/>
        </w:rPr>
        <w:t xml:space="preserve">&gt; - служит для создания футера сайта или же подвала сайта. Это нижняя часть сайта, в которой может находиться какая-нибудь контактная информация, нижнее меню, ссылки или же что-то в этом духе. Так же включает в себя различные методы, один из которых - </w:t>
      </w:r>
      <w:r w:rsidDel="00000000" w:rsidR="00000000" w:rsidRPr="00000000">
        <w:rPr>
          <w:rFonts w:ascii="Times New Roman" w:cs="Times New Roman" w:eastAsia="Times New Roman" w:hAnsi="Times New Roman"/>
          <w:i w:val="1"/>
          <w:sz w:val="24"/>
          <w:szCs w:val="24"/>
          <w:rtl w:val="0"/>
        </w:rPr>
        <w:t xml:space="preserve">@RenderBody() - </w:t>
      </w:r>
      <w:r w:rsidDel="00000000" w:rsidR="00000000" w:rsidRPr="00000000">
        <w:rPr>
          <w:rFonts w:ascii="Times New Roman" w:cs="Times New Roman" w:eastAsia="Times New Roman" w:hAnsi="Times New Roman"/>
          <w:sz w:val="24"/>
          <w:szCs w:val="24"/>
          <w:rtl w:val="0"/>
        </w:rPr>
        <w:t xml:space="preserve"> метод, который будет вставлять содержимое страниц </w:t>
      </w:r>
      <w:r w:rsidDel="00000000" w:rsidR="00000000" w:rsidRPr="00000000">
        <w:rPr>
          <w:rFonts w:ascii="Times New Roman" w:cs="Times New Roman" w:eastAsia="Times New Roman" w:hAnsi="Times New Roman"/>
          <w:i w:val="1"/>
          <w:sz w:val="24"/>
          <w:szCs w:val="24"/>
          <w:rtl w:val="0"/>
        </w:rPr>
        <w:t xml:space="preserve">Razor</w:t>
      </w:r>
      <w:r w:rsidDel="00000000" w:rsidR="00000000" w:rsidRPr="00000000">
        <w:rPr>
          <w:rFonts w:ascii="Times New Roman" w:cs="Times New Roman" w:eastAsia="Times New Roman" w:hAnsi="Times New Roman"/>
          <w:sz w:val="24"/>
          <w:szCs w:val="24"/>
          <w:rtl w:val="0"/>
        </w:rPr>
        <w:t xml:space="preserve">, которые используют данную мастер-страницу. В итоге мы сможем легко установить для всех страниц единообразный стиль оформления.</w:t>
      </w:r>
    </w:p>
    <w:p w:rsidR="00000000" w:rsidDel="00000000" w:rsidP="00000000" w:rsidRDefault="00000000" w:rsidRPr="00000000" w14:paraId="0000029A">
      <w:pPr>
        <w:ind w:firstLine="70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sz w:val="24"/>
          <w:szCs w:val="24"/>
          <w:rtl w:val="0"/>
        </w:rPr>
        <w:t xml:space="preserve">_ViewImports.cshtml</w:t>
      </w:r>
    </w:p>
    <w:p w:rsidR="00000000" w:rsidDel="00000000" w:rsidP="00000000" w:rsidRDefault="00000000" w:rsidRPr="00000000" w14:paraId="0000029B">
      <w:pPr>
        <w:spacing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Строки в этом файле предназначены для глобального подключения пространств имен и дополнительных возможностей, которые применяются ко всем представлениям в вашем проекте </w:t>
      </w:r>
      <w:r w:rsidDel="00000000" w:rsidR="00000000" w:rsidRPr="00000000">
        <w:rPr>
          <w:rFonts w:ascii="Times New Roman" w:cs="Times New Roman" w:eastAsia="Times New Roman" w:hAnsi="Times New Roman"/>
          <w:i w:val="1"/>
          <w:sz w:val="24"/>
          <w:szCs w:val="24"/>
          <w:rtl w:val="0"/>
        </w:rPr>
        <w:t xml:space="preserve">ASP.NET Core MVC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C">
      <w:pPr>
        <w:ind w:firstLine="70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_ViewStart.cshtml.</w:t>
      </w:r>
    </w:p>
    <w:p w:rsidR="00000000" w:rsidDel="00000000" w:rsidP="00000000" w:rsidRDefault="00000000" w:rsidRPr="00000000" w14:paraId="0000029D">
      <w:pPr>
        <w:spacing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Используется для указания файла макета (</w:t>
      </w:r>
      <w:r w:rsidDel="00000000" w:rsidR="00000000" w:rsidRPr="00000000">
        <w:rPr>
          <w:rFonts w:ascii="Times New Roman" w:cs="Times New Roman" w:eastAsia="Times New Roman" w:hAnsi="Times New Roman"/>
          <w:i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который будет применен к текущему представлению.</w:t>
      </w:r>
    </w:p>
    <w:p w:rsidR="00000000" w:rsidDel="00000000" w:rsidP="00000000" w:rsidRDefault="00000000" w:rsidRPr="00000000" w14:paraId="0000029E">
      <w:pPr>
        <w:spacing w:after="240" w:before="240"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Вывод</w:t>
      </w:r>
      <w:r w:rsidDel="00000000" w:rsidR="00000000" w:rsidRPr="00000000">
        <w:rPr>
          <w:rFonts w:ascii="Times New Roman" w:cs="Times New Roman" w:eastAsia="Times New Roman" w:hAnsi="Times New Roman"/>
          <w:sz w:val="24"/>
          <w:szCs w:val="24"/>
          <w:rtl w:val="0"/>
        </w:rPr>
        <w:t xml:space="preserve">: создали проект на основе </w:t>
      </w:r>
      <w:r w:rsidDel="00000000" w:rsidR="00000000" w:rsidRPr="00000000">
        <w:rPr>
          <w:rFonts w:ascii="Times New Roman" w:cs="Times New Roman" w:eastAsia="Times New Roman" w:hAnsi="Times New Roman"/>
          <w:i w:val="1"/>
          <w:sz w:val="24"/>
          <w:szCs w:val="24"/>
          <w:rtl w:val="0"/>
        </w:rPr>
        <w:t xml:space="preserve">MVC</w:t>
      </w:r>
      <w:r w:rsidDel="00000000" w:rsidR="00000000" w:rsidRPr="00000000">
        <w:rPr>
          <w:rFonts w:ascii="Times New Roman" w:cs="Times New Roman" w:eastAsia="Times New Roman" w:hAnsi="Times New Roman"/>
          <w:sz w:val="24"/>
          <w:szCs w:val="24"/>
          <w:rtl w:val="0"/>
        </w:rPr>
        <w:t xml:space="preserve"> в</w:t>
      </w:r>
      <w:r w:rsidDel="00000000" w:rsidR="00000000" w:rsidRPr="00000000">
        <w:rPr>
          <w:rFonts w:ascii="Times New Roman" w:cs="Times New Roman" w:eastAsia="Times New Roman" w:hAnsi="Times New Roman"/>
          <w:i w:val="1"/>
          <w:sz w:val="24"/>
          <w:szCs w:val="24"/>
          <w:rtl w:val="0"/>
        </w:rPr>
        <w:t xml:space="preserve"> Visual Studio,</w:t>
      </w:r>
      <w:r w:rsidDel="00000000" w:rsidR="00000000" w:rsidRPr="00000000">
        <w:rPr>
          <w:rFonts w:ascii="Times New Roman" w:cs="Times New Roman" w:eastAsia="Times New Roman" w:hAnsi="Times New Roman"/>
          <w:sz w:val="24"/>
          <w:szCs w:val="24"/>
          <w:rtl w:val="0"/>
        </w:rPr>
        <w:t xml:space="preserve"> ознакомившись со структурой: </w:t>
      </w:r>
      <w:r w:rsidDel="00000000" w:rsidR="00000000" w:rsidRPr="00000000">
        <w:rPr>
          <w:rFonts w:ascii="Times New Roman" w:cs="Times New Roman" w:eastAsia="Times New Roman" w:hAnsi="Times New Roman"/>
          <w:i w:val="1"/>
          <w:sz w:val="24"/>
          <w:szCs w:val="24"/>
          <w:rtl w:val="0"/>
        </w:rPr>
        <w:t xml:space="preserve">wwwroot </w:t>
      </w:r>
      <w:r w:rsidDel="00000000" w:rsidR="00000000" w:rsidRPr="00000000">
        <w:rPr>
          <w:rFonts w:ascii="Times New Roman" w:cs="Times New Roman" w:eastAsia="Times New Roman" w:hAnsi="Times New Roman"/>
          <w:sz w:val="24"/>
          <w:szCs w:val="24"/>
          <w:rtl w:val="0"/>
        </w:rPr>
        <w:t xml:space="preserve">(стили и скрипты), </w:t>
      </w:r>
      <w:r w:rsidDel="00000000" w:rsidR="00000000" w:rsidRPr="00000000">
        <w:rPr>
          <w:rFonts w:ascii="Times New Roman" w:cs="Times New Roman" w:eastAsia="Times New Roman" w:hAnsi="Times New Roman"/>
          <w:i w:val="1"/>
          <w:sz w:val="24"/>
          <w:szCs w:val="24"/>
          <w:rtl w:val="0"/>
        </w:rPr>
        <w:t xml:space="preserve">Controllers</w:t>
      </w:r>
      <w:r w:rsidDel="00000000" w:rsidR="00000000" w:rsidRPr="00000000">
        <w:rPr>
          <w:rFonts w:ascii="Times New Roman" w:cs="Times New Roman" w:eastAsia="Times New Roman" w:hAnsi="Times New Roman"/>
          <w:sz w:val="24"/>
          <w:szCs w:val="24"/>
          <w:rtl w:val="0"/>
        </w:rPr>
        <w:t xml:space="preserve"> (обработка запросов), </w:t>
      </w:r>
      <w:r w:rsidDel="00000000" w:rsidR="00000000" w:rsidRPr="00000000">
        <w:rPr>
          <w:rFonts w:ascii="Times New Roman" w:cs="Times New Roman" w:eastAsia="Times New Roman" w:hAnsi="Times New Roman"/>
          <w:i w:val="1"/>
          <w:sz w:val="24"/>
          <w:szCs w:val="24"/>
          <w:rtl w:val="0"/>
        </w:rPr>
        <w:t xml:space="preserve">Models</w:t>
      </w:r>
      <w:r w:rsidDel="00000000" w:rsidR="00000000" w:rsidRPr="00000000">
        <w:rPr>
          <w:rFonts w:ascii="Times New Roman" w:cs="Times New Roman" w:eastAsia="Times New Roman" w:hAnsi="Times New Roman"/>
          <w:sz w:val="24"/>
          <w:szCs w:val="24"/>
          <w:rtl w:val="0"/>
        </w:rPr>
        <w:t xml:space="preserve"> (данные) и </w:t>
      </w:r>
      <w:r w:rsidDel="00000000" w:rsidR="00000000" w:rsidRPr="00000000">
        <w:rPr>
          <w:rFonts w:ascii="Times New Roman" w:cs="Times New Roman" w:eastAsia="Times New Roman" w:hAnsi="Times New Roman"/>
          <w:i w:val="1"/>
          <w:sz w:val="24"/>
          <w:szCs w:val="24"/>
          <w:rtl w:val="0"/>
        </w:rPr>
        <w:t xml:space="preserve">Views</w:t>
      </w:r>
      <w:r w:rsidDel="00000000" w:rsidR="00000000" w:rsidRPr="00000000">
        <w:rPr>
          <w:rFonts w:ascii="Times New Roman" w:cs="Times New Roman" w:eastAsia="Times New Roman" w:hAnsi="Times New Roman"/>
          <w:sz w:val="24"/>
          <w:szCs w:val="24"/>
          <w:rtl w:val="0"/>
        </w:rPr>
        <w:t xml:space="preserve"> (представления). Изучена мастер-страница </w:t>
      </w:r>
      <w:r w:rsidDel="00000000" w:rsidR="00000000" w:rsidRPr="00000000">
        <w:rPr>
          <w:rFonts w:ascii="Times New Roman" w:cs="Times New Roman" w:eastAsia="Times New Roman" w:hAnsi="Times New Roman"/>
          <w:i w:val="1"/>
          <w:sz w:val="24"/>
          <w:szCs w:val="24"/>
          <w:rtl w:val="0"/>
        </w:rPr>
        <w:t xml:space="preserve">_Layout.cshtml</w:t>
      </w:r>
      <w:r w:rsidDel="00000000" w:rsidR="00000000" w:rsidRPr="00000000">
        <w:rPr>
          <w:rFonts w:ascii="Times New Roman" w:cs="Times New Roman" w:eastAsia="Times New Roman" w:hAnsi="Times New Roman"/>
          <w:sz w:val="24"/>
          <w:szCs w:val="24"/>
          <w:rtl w:val="0"/>
        </w:rPr>
        <w:t xml:space="preserve">, позволяющая задавать единый шаблон с общими элементами интерфейса, включая меню и стили, что упрощает управление страницами.</w:t>
      </w:r>
    </w:p>
    <w:p w:rsidR="00000000" w:rsidDel="00000000" w:rsidP="00000000" w:rsidRDefault="00000000" w:rsidRPr="00000000" w14:paraId="0000029F">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01.11.25</w:t>
      </w:r>
    </w:p>
    <w:p w:rsidR="00000000" w:rsidDel="00000000" w:rsidP="00000000" w:rsidRDefault="00000000" w:rsidRPr="00000000" w14:paraId="000002A0">
      <w:pPr>
        <w:spacing w:line="24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Тема:</w:t>
      </w:r>
      <w:r w:rsidDel="00000000" w:rsidR="00000000" w:rsidRPr="00000000">
        <w:rPr>
          <w:rFonts w:ascii="Times New Roman" w:cs="Times New Roman" w:eastAsia="Times New Roman" w:hAnsi="Times New Roman"/>
          <w:sz w:val="24"/>
          <w:szCs w:val="24"/>
          <w:rtl w:val="0"/>
        </w:rPr>
        <w:t xml:space="preserve"> Использование Git для контроля версий. Оформление отчетной документации.</w:t>
      </w:r>
    </w:p>
    <w:p w:rsidR="00000000" w:rsidDel="00000000" w:rsidP="00000000" w:rsidRDefault="00000000" w:rsidRPr="00000000" w14:paraId="000002A1">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 1. Чтобы создать репозиторий нужно нажать на иконку своего профиля, после чего откроется меню пользователя где мы выбираем пункт «Repositories» как показано на рисунке 1.</w:t>
      </w:r>
    </w:p>
    <w:p w:rsidR="00000000" w:rsidDel="00000000" w:rsidP="00000000" w:rsidRDefault="00000000" w:rsidRPr="00000000" w14:paraId="000002A2">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9350" cy="2405081"/>
            <wp:effectExtent b="0" l="0" r="0" t="0"/>
            <wp:docPr id="1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419350" cy="2405081"/>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 Хранилище репозиториев.</w:t>
      </w:r>
    </w:p>
    <w:p w:rsidR="00000000" w:rsidDel="00000000" w:rsidP="00000000" w:rsidRDefault="00000000" w:rsidRPr="00000000" w14:paraId="000002A4">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я нажимаю кнопку «New» и создаю репозирий под названием «Online store of gifts and cards» как продемонстрировано на рисунке 2.</w:t>
      </w:r>
    </w:p>
    <w:p w:rsidR="00000000" w:rsidDel="00000000" w:rsidP="00000000" w:rsidRDefault="00000000" w:rsidRPr="00000000" w14:paraId="000002A6">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0488" cy="3752850"/>
            <wp:effectExtent b="0" l="0" r="0" t="0"/>
            <wp:docPr id="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900488"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2. Создание репозитория.</w:t>
      </w:r>
    </w:p>
    <w:p w:rsidR="00000000" w:rsidDel="00000000" w:rsidP="00000000" w:rsidRDefault="00000000" w:rsidRPr="00000000" w14:paraId="000002A8">
      <w:p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 2. Чтобы создать локальный репозиторий через программу GitHub Deskstop нужно нажать на кнопку «Add» и нам откроется окно, в котором нужно ввести имя репозитория, описание, а также путь, где он будет располагаться.</w:t>
      </w:r>
    </w:p>
    <w:p w:rsidR="00000000" w:rsidDel="00000000" w:rsidP="00000000" w:rsidRDefault="00000000" w:rsidRPr="00000000" w14:paraId="000002A9">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84446" cy="2119029"/>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784446" cy="2119029"/>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3. Создание локального репозитория.</w:t>
      </w:r>
    </w:p>
    <w:p w:rsidR="00000000" w:rsidDel="00000000" w:rsidP="00000000" w:rsidRDefault="00000000" w:rsidRPr="00000000" w14:paraId="000002AB">
      <w:p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чего я нажимаю кнопку «Create repository» и у меня создается папка.</w:t>
      </w:r>
    </w:p>
    <w:p w:rsidR="00000000" w:rsidDel="00000000" w:rsidP="00000000" w:rsidRDefault="00000000" w:rsidRPr="00000000" w14:paraId="000002AC">
      <w:p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 3. Чтобы клонировать (скачать все файлы, находящиеся в репозитории себе на ПК) репозиторий я нажимаю на вкладку «File» и «Clone repository», как это показано на рисунке 4.</w:t>
      </w:r>
    </w:p>
    <w:p w:rsidR="00000000" w:rsidDel="00000000" w:rsidP="00000000" w:rsidRDefault="00000000" w:rsidRPr="00000000" w14:paraId="000002AD">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933575" cy="2143125"/>
            <wp:effectExtent b="0" l="0" r="0" t="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9335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4. Клонирование репозитория.</w:t>
      </w:r>
    </w:p>
    <w:p w:rsidR="00000000" w:rsidDel="00000000" w:rsidP="00000000" w:rsidRDefault="00000000" w:rsidRPr="00000000" w14:paraId="000002AF">
      <w:p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я выбираю нужный мне репозиторий и указываю путь, где он будет находиться и нажимаю «Clone».</w:t>
      </w:r>
    </w:p>
    <w:p w:rsidR="00000000" w:rsidDel="00000000" w:rsidP="00000000" w:rsidRDefault="00000000" w:rsidRPr="00000000" w14:paraId="000002B0">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762125" cy="1704975"/>
            <wp:effectExtent b="0" l="0" r="0" t="0"/>
            <wp:docPr id="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7621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5. Клонирование репозитория.</w:t>
      </w:r>
    </w:p>
    <w:p w:rsidR="00000000" w:rsidDel="00000000" w:rsidP="00000000" w:rsidRDefault="00000000" w:rsidRPr="00000000" w14:paraId="000002B2">
      <w:p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 4. При добавлении какого-либо файла я делаю коммит и нажимаю кнопку «Commit to main» следом «Publish repository»</w:t>
      </w:r>
    </w:p>
    <w:p w:rsidR="00000000" w:rsidDel="00000000" w:rsidP="00000000" w:rsidRDefault="00000000" w:rsidRPr="00000000" w14:paraId="000002B3">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38400" cy="1676400"/>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4384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6. Добавление локального репозитория на GitHub.com</w:t>
      </w:r>
    </w:p>
    <w:p w:rsidR="00000000" w:rsidDel="00000000" w:rsidP="00000000" w:rsidRDefault="00000000" w:rsidRPr="00000000" w14:paraId="000002B5">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0133" cy="573523"/>
            <wp:effectExtent b="0" l="0" r="0" t="0"/>
            <wp:docPr id="1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600133" cy="573523"/>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7. Репозиторий</w:t>
      </w:r>
    </w:p>
    <w:p w:rsidR="00000000" w:rsidDel="00000000" w:rsidP="00000000" w:rsidRDefault="00000000" w:rsidRPr="00000000" w14:paraId="000002B7">
      <w:p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Вывод:</w:t>
      </w:r>
      <w:r w:rsidDel="00000000" w:rsidR="00000000" w:rsidRPr="00000000">
        <w:rPr>
          <w:rFonts w:ascii="Times New Roman" w:cs="Times New Roman" w:eastAsia="Times New Roman" w:hAnsi="Times New Roman"/>
          <w:sz w:val="24"/>
          <w:szCs w:val="24"/>
          <w:rtl w:val="0"/>
        </w:rPr>
        <w:t xml:space="preserve"> сегодня я научился работать с GitHub Desktop, а именно создавать, клонировать, пушить репозитории на, изменять либо добавлять файлы.</w:t>
      </w:r>
    </w:p>
    <w:p w:rsidR="00000000" w:rsidDel="00000000" w:rsidP="00000000" w:rsidRDefault="00000000" w:rsidRPr="00000000" w14:paraId="000002B8">
      <w:pPr>
        <w:spacing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03.11.25</w:t>
      </w:r>
    </w:p>
    <w:p w:rsidR="00000000" w:rsidDel="00000000" w:rsidP="00000000" w:rsidRDefault="00000000" w:rsidRPr="00000000" w14:paraId="000002BA">
      <w:pPr>
        <w:spacing w:line="240" w:lineRule="auto"/>
        <w:ind w:firstLine="6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Тема:</w:t>
      </w:r>
      <w:r w:rsidDel="00000000" w:rsidR="00000000" w:rsidRPr="00000000">
        <w:rPr>
          <w:rFonts w:ascii="Times New Roman" w:cs="Times New Roman" w:eastAsia="Times New Roman" w:hAnsi="Times New Roman"/>
          <w:sz w:val="24"/>
          <w:szCs w:val="24"/>
          <w:rtl w:val="0"/>
        </w:rPr>
        <w:t xml:space="preserve"> Определение структуры MVC-приложения, взаимодействие моделей, контроллеров и представлений. Оформление отчетной документации</w:t>
      </w:r>
    </w:p>
    <w:p w:rsidR="00000000" w:rsidDel="00000000" w:rsidP="00000000" w:rsidRDefault="00000000" w:rsidRPr="00000000" w14:paraId="000002BB">
      <w:pPr>
        <w:spacing w:line="240" w:lineRule="auto"/>
        <w:ind w:firstLine="624"/>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Ход работы:</w:t>
      </w:r>
    </w:p>
    <w:p w:rsidR="00000000" w:rsidDel="00000000" w:rsidP="00000000" w:rsidRDefault="00000000" w:rsidRPr="00000000" w14:paraId="000002BC">
      <w:pPr>
        <w:spacing w:line="240" w:lineRule="auto"/>
        <w:ind w:firstLine="6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 1. Правило зависимостей – это правило которое гласит, что зависимости в исходном коде должны указывать исключительно внутрь. Внутренние компоненты не должны иметь знаний о внешних компонентах и не могут ссылаться на них. Это правило касается всех элементов, включая функции, классы и переменные.</w:t>
      </w:r>
    </w:p>
    <w:p w:rsidR="00000000" w:rsidDel="00000000" w:rsidP="00000000" w:rsidRDefault="00000000" w:rsidRPr="00000000" w14:paraId="000002BD">
      <w:pPr>
        <w:spacing w:line="240" w:lineRule="auto"/>
        <w:ind w:firstLine="6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 2. Сущности = это объекты либо структуры данных и функций. Их смысл в том, что они не должны быть изменены от внешних факторов.</w:t>
      </w:r>
    </w:p>
    <w:p w:rsidR="00000000" w:rsidDel="00000000" w:rsidP="00000000" w:rsidRDefault="00000000" w:rsidRPr="00000000" w14:paraId="000002BE">
      <w:pPr>
        <w:spacing w:line="240" w:lineRule="auto"/>
        <w:ind w:firstLine="6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 3. Сценарии – это такие данные, в которых если что-то изменить, то это не будет влиять на весь код, но если будут какие-либо изменения в работе приложения, то это повлияет на сценарии.</w:t>
      </w:r>
    </w:p>
    <w:p w:rsidR="00000000" w:rsidDel="00000000" w:rsidP="00000000" w:rsidRDefault="00000000" w:rsidRPr="00000000" w14:paraId="000002BF">
      <w:pPr>
        <w:spacing w:line="240" w:lineRule="auto"/>
        <w:ind w:firstLine="6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 4. Интерфейс-адаптеры – это конверторы, которые преобразуют какие-либо форматы на наиболее удобные форматы сущностей и сценариев, на более удобные форматы для дальнейшей работы.</w:t>
      </w:r>
    </w:p>
    <w:p w:rsidR="00000000" w:rsidDel="00000000" w:rsidP="00000000" w:rsidRDefault="00000000" w:rsidRPr="00000000" w14:paraId="000002C0">
      <w:pPr>
        <w:spacing w:line="240" w:lineRule="auto"/>
        <w:ind w:firstLine="6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 5. Данные, пересекающие границы, должны представлять собой изолированные структуры, такие как базовые структуры или Data Transfer Objects (DTO). Важно избегать передачи сущностей или структур, зависящих от внешнего круга, чтобы не нарушать правило зависимостей. Данные должны передаваться в формате, удобном для внутреннего круга.</w:t>
      </w:r>
    </w:p>
    <w:p w:rsidR="00000000" w:rsidDel="00000000" w:rsidP="00000000" w:rsidRDefault="00000000" w:rsidRPr="00000000" w14:paraId="000002C1">
      <w:p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 6. Удалив папку Models, я создал папки Domain DAL Servers в решение через обозреватель решений и создал в каждой папке проект «библиотека классов»</w:t>
      </w:r>
    </w:p>
    <w:p w:rsidR="00000000" w:rsidDel="00000000" w:rsidP="00000000" w:rsidRDefault="00000000" w:rsidRPr="00000000" w14:paraId="000002C2">
      <w:pPr>
        <w:spacing w:line="24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12. Создание папок Domain DAL Servers</w:t>
      </w:r>
    </w:p>
    <w:p w:rsidR="00000000" w:rsidDel="00000000" w:rsidP="00000000" w:rsidRDefault="00000000" w:rsidRPr="00000000" w14:paraId="000002C4">
      <w:pPr>
        <w:spacing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Вывод: </w:t>
      </w:r>
      <w:r w:rsidDel="00000000" w:rsidR="00000000" w:rsidRPr="00000000">
        <w:rPr>
          <w:rFonts w:ascii="Times New Roman" w:cs="Times New Roman" w:eastAsia="Times New Roman" w:hAnsi="Times New Roman"/>
          <w:sz w:val="24"/>
          <w:szCs w:val="24"/>
          <w:rtl w:val="0"/>
        </w:rPr>
        <w:t xml:space="preserve">я узнал о правиле зависимостей, а также научился создавать папки Domain DAL Servers, в которых содержится проект «библиотека классов».</w:t>
      </w:r>
    </w:p>
    <w:p w:rsidR="00000000" w:rsidDel="00000000" w:rsidP="00000000" w:rsidRDefault="00000000" w:rsidRPr="00000000" w14:paraId="000002C5">
      <w:pPr>
        <w:spacing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04.11.25</w:t>
      </w:r>
    </w:p>
    <w:p w:rsidR="00000000" w:rsidDel="00000000" w:rsidP="00000000" w:rsidRDefault="00000000" w:rsidRPr="00000000" w14:paraId="000002C7">
      <w:pPr>
        <w:spacing w:line="24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Тема:</w:t>
      </w:r>
      <w:r w:rsidDel="00000000" w:rsidR="00000000" w:rsidRPr="00000000">
        <w:rPr>
          <w:rFonts w:ascii="Times New Roman" w:cs="Times New Roman" w:eastAsia="Times New Roman" w:hAnsi="Times New Roman"/>
          <w:sz w:val="24"/>
          <w:szCs w:val="24"/>
          <w:rtl w:val="0"/>
        </w:rPr>
        <w:t xml:space="preserve"> Frontend разработка основная страница: написание шапки сайта, секции «О нас». Оформление отчетной документации.</w:t>
      </w:r>
    </w:p>
    <w:p w:rsidR="00000000" w:rsidDel="00000000" w:rsidP="00000000" w:rsidRDefault="00000000" w:rsidRPr="00000000" w14:paraId="000002C8">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Ход работы:</w:t>
      </w:r>
    </w:p>
    <w:p w:rsidR="00000000" w:rsidDel="00000000" w:rsidP="00000000" w:rsidRDefault="00000000" w:rsidRPr="00000000" w14:paraId="000002C9">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 1. В рамках работы над основным дизайном сайта был разработан и стилизован хедер (шапка) страницы. Он содержит логотип и навигационное меню, оформленное с помощью градиента и фиксированного позиционирования, чтобы всегда оставаться в верхней части страницы при прокрутке. Структура хедера позволяет пользователям быстро переходить между разделами сайта, такими как «Посмотреть», «Руководство» и «История».</w:t>
      </w:r>
    </w:p>
    <w:p w:rsidR="00000000" w:rsidDel="00000000" w:rsidP="00000000" w:rsidRDefault="00000000" w:rsidRPr="00000000" w14:paraId="000002CA">
      <w:pPr>
        <w:spacing w:line="24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262708"/>
            <wp:effectExtent b="0" l="0" r="0" t="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4050" cy="2262708"/>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spacing w:line="24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 Хедер</w:t>
      </w:r>
    </w:p>
    <w:p w:rsidR="00000000" w:rsidDel="00000000" w:rsidP="00000000" w:rsidRDefault="00000000" w:rsidRPr="00000000" w14:paraId="000002CC">
      <w:pPr>
        <w:spacing w:line="240" w:lineRule="auto"/>
        <w:ind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24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04900" cy="381000"/>
            <wp:effectExtent b="0" l="0" r="0" t="0"/>
            <wp:docPr id="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11049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line="24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2. Адаптированный хедер.</w:t>
      </w:r>
    </w:p>
    <w:p w:rsidR="00000000" w:rsidDel="00000000" w:rsidP="00000000" w:rsidRDefault="00000000" w:rsidRPr="00000000" w14:paraId="000002CF">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Шаг 2. В CSS был добавлен набор стилей для оформления элементов хедера, включая настройки для логотипа, навигационного меню и кнопок. Использование Flexbox (display: flex) позволяет легко распределять и выравнивать элементы, а фиксированное позиционирование (position: fixed) делает хедер доступным на всех уровнях прокрутки страницы. Это улучшает навигацию по сайту, позволяя пользователю иметь быстрый доступ к основным разделам без необходимости прокручивать страницу вверх. Эффекты при наведении, такие как изменение цвета фона и увеличение логотипа, делают интерфейс более интерактивным и привлекательным.</w:t>
      </w:r>
    </w:p>
    <w:p w:rsidR="00000000" w:rsidDel="00000000" w:rsidP="00000000" w:rsidRDefault="00000000" w:rsidRPr="00000000" w14:paraId="000002D0">
      <w:pPr>
        <w:spacing w:lin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Вывод: </w:t>
      </w:r>
      <w:r w:rsidDel="00000000" w:rsidR="00000000" w:rsidRPr="00000000">
        <w:rPr>
          <w:rFonts w:ascii="Times New Roman" w:cs="Times New Roman" w:eastAsia="Times New Roman" w:hAnsi="Times New Roman"/>
          <w:sz w:val="24"/>
          <w:szCs w:val="24"/>
          <w:rtl w:val="0"/>
        </w:rPr>
        <w:t xml:space="preserve">Разработка хедера сайта, включая структуру и оформление, была успешно выполнена и отвечает современным требованиям веб-дизайна. Примененные методы и стили обеспечивают не только привлекательный внешний вид, но и удобство для пользователей. Пользователь может легко ориентироваться в навигации, переходя между разделами сайта, а функциональность и интуитивность интерфейса способствуют повышению качества восприятия и взаимодействия с контентом. Удобство использования, улучшенная визуализация и интерактивные элементы помогают повысить общую удовлетворенность пользователей и привлекают внимание к ключевым разделам сайта</w:t>
      </w:r>
    </w:p>
    <w:p w:rsidR="00000000" w:rsidDel="00000000" w:rsidP="00000000" w:rsidRDefault="00000000" w:rsidRPr="00000000" w14:paraId="000002D1">
      <w:pPr>
        <w:spacing w:line="240" w:lineRule="auto"/>
        <w:ind w:firstLine="708.6614173228347"/>
        <w:jc w:val="center"/>
        <w:rPr>
          <w:rFonts w:ascii="Times New Roman" w:cs="Times New Roman" w:eastAsia="Times New Roman" w:hAnsi="Times New Roman"/>
          <w:sz w:val="24"/>
          <w:szCs w:val="24"/>
        </w:rPr>
      </w:pP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0.png"/><Relationship Id="rId22" Type="http://schemas.openxmlformats.org/officeDocument/2006/relationships/image" Target="media/image7.png"/><Relationship Id="rId10" Type="http://schemas.openxmlformats.org/officeDocument/2006/relationships/image" Target="media/image16.png"/><Relationship Id="rId21"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5.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8.png"/><Relationship Id="rId18"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