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:rsid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Pr="006A5817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6A5817" w:rsidRP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Ф.И.О.</w:t>
      </w:r>
      <w:r w:rsidR="00A448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студента </w:t>
      </w:r>
      <w:r w:rsidR="000B64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Иванченко Даниила Богдановича</w:t>
      </w:r>
    </w:p>
    <w:p w:rsidR="006A5817" w:rsidRPr="00073FED" w:rsidRDefault="006A5817" w:rsidP="00B96D0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:rsid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:rsidR="00882187" w:rsidRPr="006A5817" w:rsidRDefault="0088218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A5817" w:rsidRPr="006A5817" w:rsidRDefault="006A5817" w:rsidP="00882187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315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6A5817" w:rsidRDefault="006A5817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Pr="006A5817" w:rsidRDefault="00B96D0E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084A18" w:rsidSect="00084A18">
          <w:footerReference w:type="default" r:id="rId7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:rsidR="00084A18" w:rsidRP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3A5725" w:rsidRPr="00407362" w:rsidTr="006A5817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6A5817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Framework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Framework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Реализация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Реализация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Доработка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Доработка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87715" w:rsidRDefault="00787715" w:rsidP="00084A18">
      <w:pPr>
        <w:spacing w:after="0" w:line="240" w:lineRule="auto"/>
      </w:pPr>
    </w:p>
    <w:p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:rsidR="00084A18" w:rsidRPr="00084A18" w:rsidRDefault="00084A18" w:rsidP="00084A1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="003A5725"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:rsidR="00084A18" w:rsidRPr="003A5725" w:rsidRDefault="003A5725" w:rsidP="003A5725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Ф.И.О.</w:t>
      </w:r>
    </w:p>
    <w:p w:rsidR="00084A18" w:rsidRPr="00084A18" w:rsidRDefault="00084A18" w:rsidP="00084A18">
      <w:pPr>
        <w:rPr>
          <w:rFonts w:ascii="Times New Roman" w:hAnsi="Times New Roman" w:cs="Times New Roman"/>
          <w:sz w:val="24"/>
          <w:szCs w:val="24"/>
        </w:rPr>
        <w:sectPr w:rsidR="00084A18" w:rsidRPr="00084A18" w:rsidSect="00C05A60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</w:p>
    <w:p w:rsidR="001842EF" w:rsidRPr="00971F2A" w:rsidRDefault="001842EF" w:rsidP="001842EF">
      <w:pPr>
        <w:pStyle w:val="1"/>
        <w:rPr>
          <w:lang w:val="ru-RU"/>
        </w:rPr>
      </w:pPr>
      <w:r>
        <w:rPr>
          <w:lang w:val="ru-RU"/>
        </w:rPr>
        <w:lastRenderedPageBreak/>
        <w:t>31.10.25</w:t>
      </w:r>
    </w:p>
    <w:p w:rsidR="001842EF" w:rsidRPr="00971F2A" w:rsidRDefault="001842EF" w:rsidP="001842E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b/>
          <w:sz w:val="24"/>
          <w:szCs w:val="24"/>
        </w:rPr>
        <w:t>Тема</w:t>
      </w:r>
      <w:r w:rsidRPr="00755700">
        <w:rPr>
          <w:rFonts w:ascii="Times New Roman" w:hAnsi="Times New Roman" w:cs="Times New Roman"/>
          <w:sz w:val="24"/>
          <w:szCs w:val="24"/>
        </w:rPr>
        <w:t xml:space="preserve">: </w:t>
      </w:r>
      <w:r w:rsidRPr="00971F2A">
        <w:rPr>
          <w:rFonts w:ascii="Times New Roman" w:hAnsi="Times New Roman" w:cs="Times New Roman"/>
          <w:sz w:val="24"/>
          <w:szCs w:val="24"/>
        </w:rPr>
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 Создание проекта на основе шаблона MVC. Оформление отчетной документации.</w:t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55700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  <w:r w:rsidRPr="00755700">
        <w:rPr>
          <w:rFonts w:ascii="Times New Roman" w:hAnsi="Times New Roman" w:cs="Times New Roman"/>
          <w:bCs/>
          <w:sz w:val="24"/>
          <w:szCs w:val="24"/>
        </w:rPr>
        <w:t>:</w:t>
      </w:r>
    </w:p>
    <w:p w:rsidR="001842EF" w:rsidRPr="00755700" w:rsidRDefault="001842EF" w:rsidP="001842EF">
      <w:pPr>
        <w:pStyle w:val="a5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Заходим в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Visual</w:t>
      </w:r>
      <w:proofErr w:type="spellEnd"/>
      <w:r w:rsidRPr="002336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Studio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и выбрать пункт </w:t>
      </w:r>
      <w:r w:rsidRPr="00755700">
        <w:rPr>
          <w:rFonts w:ascii="Times New Roman" w:hAnsi="Times New Roman" w:cs="Times New Roman"/>
          <w:i/>
          <w:sz w:val="24"/>
          <w:szCs w:val="24"/>
        </w:rPr>
        <w:t>«</w:t>
      </w:r>
      <w:r>
        <w:rPr>
          <w:rFonts w:ascii="Times New Roman" w:hAnsi="Times New Roman" w:cs="Times New Roman"/>
          <w:i/>
          <w:sz w:val="24"/>
          <w:szCs w:val="24"/>
        </w:rPr>
        <w:t>Создание проекта</w:t>
      </w:r>
      <w:r w:rsidRPr="00755700">
        <w:rPr>
          <w:rFonts w:ascii="Times New Roman" w:hAnsi="Times New Roman" w:cs="Times New Roman"/>
          <w:i/>
          <w:sz w:val="24"/>
          <w:szCs w:val="24"/>
        </w:rPr>
        <w:t>»</w:t>
      </w:r>
      <w:r w:rsidRPr="00755700">
        <w:rPr>
          <w:rFonts w:ascii="Times New Roman" w:hAnsi="Times New Roman" w:cs="Times New Roman"/>
          <w:sz w:val="24"/>
          <w:szCs w:val="24"/>
        </w:rPr>
        <w:t xml:space="preserve"> как показано на рисунке 1.</w:t>
      </w:r>
    </w:p>
    <w:p w:rsidR="001842EF" w:rsidRPr="0061200B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E220591" wp14:editId="6A3C4FEF">
            <wp:extent cx="3499802" cy="23241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9451" cy="23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>Рисунок 1 – Создание проекта</w:t>
      </w:r>
    </w:p>
    <w:p w:rsidR="001842EF" w:rsidRPr="00233602" w:rsidRDefault="001842EF" w:rsidP="001842EF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Находим проект с названием «Веб-приложение ASP</w:t>
      </w:r>
      <w:r w:rsidRPr="002336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NET</w:t>
      </w:r>
      <w:r w:rsidRPr="0023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23360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модель-представление-контроллер)» и выбираем его как показано на рисунке 2.</w:t>
      </w:r>
    </w:p>
    <w:p w:rsidR="001842EF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6D36FDF" wp14:editId="18779502">
            <wp:extent cx="3482828" cy="2817168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791" cy="282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EF" w:rsidRPr="00233602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проект «Веб-приложение ASP</w:t>
      </w:r>
      <w:r w:rsidRPr="002336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NET</w:t>
      </w:r>
      <w:r w:rsidRPr="0023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23360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модель-представление-контроллер)»</w:t>
      </w:r>
    </w:p>
    <w:p w:rsidR="001842EF" w:rsidRDefault="001842EF" w:rsidP="001842EF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>После выбираем необходимые па</w:t>
      </w:r>
      <w:r>
        <w:rPr>
          <w:rFonts w:ascii="Times New Roman" w:hAnsi="Times New Roman" w:cs="Times New Roman"/>
          <w:sz w:val="24"/>
          <w:szCs w:val="24"/>
        </w:rPr>
        <w:t xml:space="preserve">раметры, показанные на рисунке 3. После этого нажимаем на кнопку «Далее». </w:t>
      </w:r>
    </w:p>
    <w:p w:rsidR="001842EF" w:rsidRPr="002A5976" w:rsidRDefault="000B6404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230089" cy="2372968"/>
            <wp:effectExtent l="0" t="0" r="8890" b="8890"/>
            <wp:docPr id="2" name="Рисунок 2" descr="C:\Users\user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199" cy="238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2EF" w:rsidRPr="002A5976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5976">
        <w:rPr>
          <w:rFonts w:ascii="Times New Roman" w:hAnsi="Times New Roman" w:cs="Times New Roman"/>
          <w:sz w:val="24"/>
          <w:szCs w:val="24"/>
        </w:rPr>
        <w:t>Рисунок 3 – Создание нового проекта</w:t>
      </w:r>
    </w:p>
    <w:p w:rsidR="001842EF" w:rsidRPr="002A5976" w:rsidRDefault="001842EF" w:rsidP="001842EF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новом окне, как показано на рисунке 4, можно выбрать дополнительные параметры. с</w:t>
      </w:r>
      <w:r w:rsidRPr="00755700">
        <w:rPr>
          <w:rFonts w:ascii="Times New Roman" w:hAnsi="Times New Roman" w:cs="Times New Roman"/>
          <w:sz w:val="24"/>
          <w:szCs w:val="24"/>
        </w:rPr>
        <w:t xml:space="preserve">оздаем проект с названием </w:t>
      </w:r>
      <w:r w:rsidRPr="0075570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="000B6404">
        <w:rPr>
          <w:rFonts w:ascii="Times New Roman" w:hAnsi="Times New Roman" w:cs="Times New Roman"/>
          <w:i/>
          <w:sz w:val="24"/>
          <w:szCs w:val="24"/>
          <w:lang w:val="en-US"/>
        </w:rPr>
        <w:t>Ivanchenco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>».</w:t>
      </w:r>
      <w:r>
        <w:rPr>
          <w:rFonts w:ascii="Times New Roman" w:hAnsi="Times New Roman" w:cs="Times New Roman"/>
          <w:i/>
          <w:sz w:val="24"/>
          <w:szCs w:val="24"/>
        </w:rPr>
        <w:t xml:space="preserve"> После выбора настроек, нажимаем кнопку «Создать».</w:t>
      </w:r>
    </w:p>
    <w:p w:rsidR="001842EF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27F9B28" wp14:editId="147005A8">
            <wp:extent cx="3697605" cy="2990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1770" cy="299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2A597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Дополнительные сведения</w:t>
      </w:r>
    </w:p>
    <w:p w:rsidR="001842EF" w:rsidRPr="00755700" w:rsidRDefault="001842EF" w:rsidP="001842EF">
      <w:pPr>
        <w:pStyle w:val="a5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В обозревателе решений на </w:t>
      </w:r>
      <w:r>
        <w:rPr>
          <w:rFonts w:ascii="Times New Roman" w:hAnsi="Times New Roman" w:cs="Times New Roman"/>
          <w:sz w:val="24"/>
          <w:szCs w:val="24"/>
        </w:rPr>
        <w:t>рисунке 5</w:t>
      </w:r>
      <w:r w:rsidRPr="00755700">
        <w:rPr>
          <w:rFonts w:ascii="Times New Roman" w:hAnsi="Times New Roman" w:cs="Times New Roman"/>
          <w:sz w:val="24"/>
          <w:szCs w:val="24"/>
        </w:rPr>
        <w:t xml:space="preserve"> показана структура данного шаблона на начальном этапе разработки.</w:t>
      </w:r>
    </w:p>
    <w:p w:rsidR="001842EF" w:rsidRPr="00755700" w:rsidRDefault="001842EF" w:rsidP="001842EF">
      <w:pPr>
        <w:pStyle w:val="a5"/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1842EF" w:rsidRPr="00755700" w:rsidRDefault="000B6404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3F71542" wp14:editId="6D49B84F">
            <wp:extent cx="3314700" cy="4905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Рисунок 5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Обозреватель решений</w:t>
      </w:r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>В данном проекте представлены основные папки, с которыми мы будем работать.</w:t>
      </w:r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wwwroot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показанная на рисунке 6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содержит в себе папку для стилей проекта, папку, содержащую скрипты для динамического взаимодействия с проектом, и папку с дополнительными файлами, которые могут упростить работу если знать, как их использовать. В данном проекте мы будем использовать чистый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JavaScript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>.</w:t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6483D35" wp14:editId="4C611835">
            <wp:extent cx="3209925" cy="1924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wwwroot</w:t>
      </w:r>
      <w:proofErr w:type="spellEnd"/>
    </w:p>
    <w:p w:rsidR="001842EF" w:rsidRPr="002A5976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lastRenderedPageBreak/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Controllers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показанная на рисунке 7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обрабатывает входящие запросы. Во </w:t>
      </w:r>
      <w:proofErr w:type="spellStart"/>
      <w:r w:rsidRPr="00755700">
        <w:rPr>
          <w:rFonts w:ascii="Times New Roman" w:hAnsi="Times New Roman" w:cs="Times New Roman"/>
          <w:sz w:val="24"/>
          <w:szCs w:val="24"/>
        </w:rPr>
        <w:t>фреймворке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это может заключаться в определении конкретных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>URL</w:t>
      </w:r>
      <w:r w:rsidRPr="00755700">
        <w:rPr>
          <w:rFonts w:ascii="Times New Roman" w:hAnsi="Times New Roman" w:cs="Times New Roman"/>
          <w:sz w:val="24"/>
          <w:szCs w:val="24"/>
        </w:rPr>
        <w:t>, на которые попадает пользователь при переходе по ссылке или при нажатии кнопки.</w:t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3EA9021" wp14:editId="18A82AE4">
            <wp:extent cx="2110946" cy="3905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r="39759" b="2631"/>
                    <a:stretch/>
                  </pic:blipFill>
                  <pic:spPr bwMode="auto">
                    <a:xfrm>
                      <a:off x="0" y="0"/>
                      <a:ext cx="2117171" cy="39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Controllers</w:t>
      </w:r>
      <w:proofErr w:type="spellEnd"/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показанная на рисунке 8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отвечает за данные, которые хранятся и обрабатываются на сервере.</w:t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6822BB2" wp14:editId="4AD30E5A">
            <wp:extent cx="2066925" cy="428625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28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42EF" w:rsidRPr="00755700" w:rsidRDefault="001842EF" w:rsidP="001842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Models</w:t>
      </w:r>
      <w:proofErr w:type="spellEnd"/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Views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– это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>HTML</w:t>
      </w:r>
      <w:r w:rsidRPr="00755700">
        <w:rPr>
          <w:rFonts w:ascii="Times New Roman" w:hAnsi="Times New Roman" w:cs="Times New Roman"/>
          <w:sz w:val="24"/>
          <w:szCs w:val="24"/>
        </w:rPr>
        <w:t xml:space="preserve">-шаблон, который возвращает сервер после обработки запроса. В ней представлены следующие решения: </w:t>
      </w:r>
    </w:p>
    <w:p w:rsidR="001842EF" w:rsidRPr="00755700" w:rsidRDefault="001842EF" w:rsidP="001842EF">
      <w:pPr>
        <w:pStyle w:val="a5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Layout.cshtml</w:t>
      </w:r>
      <w:proofErr w:type="spellEnd"/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Файлы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layout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или мастер-страницы позволяют определить единый шаблон для страниц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Razor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и применяются для создания единообразного, унифицированного вида приложения. В этом файле рассмотрели такие теги как: &lt;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head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&gt; - предназначен для хранения служебной информации страницы. &lt;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header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&gt; - элемент, который нужен для отделения вводного содержимого или навигации от основного содержимого целой страницы или секционного блока. Тег &lt;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footer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&gt; - служит для создания футера сайта или же подвала сайта. Это нижняя часть сайта, в которой может находиться какая-нибудь контактная информация, нижнее меню, ссылки или же что-то в этом духе. Так же включает в себя различные методы, один из которых - </w:t>
      </w:r>
      <w:r w:rsidRPr="00755700">
        <w:rPr>
          <w:rFonts w:ascii="Times New Roman" w:hAnsi="Times New Roman" w:cs="Times New Roman"/>
          <w:i/>
          <w:sz w:val="24"/>
          <w:szCs w:val="24"/>
        </w:rPr>
        <w:t>@</w:t>
      </w:r>
      <w:proofErr w:type="spellStart"/>
      <w:proofErr w:type="gram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RenderBody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) - </w:t>
      </w:r>
      <w:r w:rsidRPr="00755700">
        <w:rPr>
          <w:rFonts w:ascii="Times New Roman" w:hAnsi="Times New Roman" w:cs="Times New Roman"/>
          <w:sz w:val="24"/>
          <w:szCs w:val="24"/>
        </w:rPr>
        <w:t xml:space="preserve"> метод, который будет вставлять содержимое страниц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Razor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, которые используют данную мастер-страницу. В итоге мы сможем легко установить для всех страниц единообразный стиль оформления.</w:t>
      </w:r>
    </w:p>
    <w:p w:rsidR="001842EF" w:rsidRPr="00755700" w:rsidRDefault="001842EF" w:rsidP="001842EF">
      <w:pPr>
        <w:pStyle w:val="a5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ViewImports.cshtml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Строки в этом файле предназначены для глобального подключения пространств имен и дополнительных возможностей, которые применяются ко всем представлениям в вашем проекте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ASP.NET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Core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 MVC</w:t>
      </w:r>
      <w:r w:rsidRPr="00755700">
        <w:rPr>
          <w:rFonts w:ascii="Times New Roman" w:hAnsi="Times New Roman" w:cs="Times New Roman"/>
          <w:sz w:val="24"/>
          <w:szCs w:val="24"/>
        </w:rPr>
        <w:t>.</w:t>
      </w:r>
    </w:p>
    <w:p w:rsidR="001842EF" w:rsidRPr="00755700" w:rsidRDefault="001842EF" w:rsidP="001842EF">
      <w:pPr>
        <w:pStyle w:val="a5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ViewStart.cshtml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1842EF" w:rsidRPr="00755700" w:rsidRDefault="001842EF" w:rsidP="001842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755700">
        <w:rPr>
          <w:rFonts w:ascii="Times New Roman" w:hAnsi="Times New Roman" w:cs="Times New Roman"/>
          <w:sz w:val="24"/>
          <w:szCs w:val="24"/>
        </w:rPr>
        <w:t>спользуется для указания файла макета (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l</w:t>
      </w:r>
      <w:bookmarkStart w:id="0" w:name="_GoBack"/>
      <w:bookmarkEnd w:id="0"/>
      <w:r w:rsidRPr="00755700">
        <w:rPr>
          <w:rFonts w:ascii="Times New Roman" w:hAnsi="Times New Roman" w:cs="Times New Roman"/>
          <w:i/>
          <w:iCs/>
          <w:sz w:val="24"/>
          <w:szCs w:val="24"/>
        </w:rPr>
        <w:t>ayout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), который будет применен к текущему представлению.</w:t>
      </w:r>
    </w:p>
    <w:p w:rsidR="00084A18" w:rsidRPr="00084A18" w:rsidRDefault="001842EF" w:rsidP="001842EF">
      <w:pPr>
        <w:pStyle w:val="a5"/>
        <w:spacing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b/>
          <w:sz w:val="24"/>
          <w:szCs w:val="24"/>
        </w:rPr>
        <w:t>Вывод</w:t>
      </w:r>
      <w:r w:rsidRPr="00755700">
        <w:rPr>
          <w:rFonts w:ascii="Times New Roman" w:hAnsi="Times New Roman" w:cs="Times New Roman"/>
          <w:sz w:val="24"/>
          <w:szCs w:val="24"/>
        </w:rPr>
        <w:t xml:space="preserve">: создали проект на основе </w:t>
      </w:r>
      <w:r w:rsidRPr="00755700">
        <w:rPr>
          <w:rFonts w:ascii="Times New Roman" w:hAnsi="Times New Roman" w:cs="Times New Roman"/>
          <w:i/>
          <w:sz w:val="24"/>
          <w:szCs w:val="24"/>
        </w:rPr>
        <w:t>MVC</w:t>
      </w:r>
      <w:r w:rsidRPr="00755700">
        <w:rPr>
          <w:rFonts w:ascii="Times New Roman" w:hAnsi="Times New Roman" w:cs="Times New Roman"/>
          <w:sz w:val="24"/>
          <w:szCs w:val="24"/>
        </w:rPr>
        <w:t xml:space="preserve"> в</w:t>
      </w:r>
      <w:r w:rsidR="00F13D43" w:rsidRPr="00F13D43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F13D43">
        <w:rPr>
          <w:rFonts w:ascii="Times New Roman" w:hAnsi="Times New Roman" w:cs="Times New Roman"/>
          <w:i/>
          <w:sz w:val="24"/>
          <w:szCs w:val="24"/>
          <w:lang w:val="en-US"/>
        </w:rPr>
        <w:t>Visual</w:t>
      </w:r>
      <w:r w:rsidR="00F13D43" w:rsidRPr="006A669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13D43">
        <w:rPr>
          <w:rFonts w:ascii="Times New Roman" w:hAnsi="Times New Roman" w:cs="Times New Roman"/>
          <w:i/>
          <w:sz w:val="24"/>
          <w:szCs w:val="24"/>
          <w:lang w:val="en-US"/>
        </w:rPr>
        <w:t>Studio</w:t>
      </w:r>
      <w:r w:rsidRPr="00755700">
        <w:rPr>
          <w:rFonts w:ascii="Times New Roman" w:hAnsi="Times New Roman" w:cs="Times New Roman"/>
          <w:i/>
          <w:sz w:val="24"/>
          <w:szCs w:val="24"/>
        </w:rPr>
        <w:t>,</w:t>
      </w:r>
      <w:r w:rsidRPr="00755700">
        <w:rPr>
          <w:rFonts w:ascii="Times New Roman" w:hAnsi="Times New Roman" w:cs="Times New Roman"/>
          <w:sz w:val="24"/>
          <w:szCs w:val="24"/>
        </w:rPr>
        <w:t xml:space="preserve"> ознакомившись со структурой: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wwwroot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55700">
        <w:rPr>
          <w:rFonts w:ascii="Times New Roman" w:hAnsi="Times New Roman" w:cs="Times New Roman"/>
          <w:sz w:val="24"/>
          <w:szCs w:val="24"/>
        </w:rPr>
        <w:t xml:space="preserve">(стили и скрипты),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Controllers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(обработка запросов),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Models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(данные) и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Views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(представления). Изучена мастер-страница </w:t>
      </w:r>
      <w:r w:rsidRPr="00755700">
        <w:rPr>
          <w:rFonts w:ascii="Times New Roman" w:hAnsi="Times New Roman" w:cs="Times New Roman"/>
          <w:i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Layout.cshtml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, позволяющая задавать единый шаблон с общими элементами интерфейса, включая меню и стили, что</w:t>
      </w:r>
      <w:r>
        <w:rPr>
          <w:rFonts w:ascii="Times New Roman" w:hAnsi="Times New Roman" w:cs="Times New Roman"/>
          <w:sz w:val="24"/>
          <w:szCs w:val="24"/>
        </w:rPr>
        <w:t xml:space="preserve"> упрощает управление страницами.</w:t>
      </w:r>
    </w:p>
    <w:sectPr w:rsidR="00084A18" w:rsidRPr="00084A18" w:rsidSect="00FD2C61">
      <w:footerReference w:type="default" r:id="rId16"/>
      <w:pgSz w:w="12240" w:h="15840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223" w:rsidRDefault="00F70223" w:rsidP="00084A18">
      <w:pPr>
        <w:spacing w:after="0" w:line="240" w:lineRule="auto"/>
      </w:pPr>
      <w:r>
        <w:separator/>
      </w:r>
    </w:p>
  </w:endnote>
  <w:endnote w:type="continuationSeparator" w:id="0">
    <w:p w:rsidR="00F70223" w:rsidRDefault="00F70223" w:rsidP="0008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960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703B5" w:rsidRPr="00084A18" w:rsidRDefault="000703B5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13D43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2193760"/>
      <w:docPartObj>
        <w:docPartGallery w:val="Page Numbers (Bottom of Page)"/>
        <w:docPartUnique/>
      </w:docPartObj>
    </w:sdtPr>
    <w:sdtEndPr/>
    <w:sdtContent>
      <w:p w:rsidR="00FF582F" w:rsidRDefault="00FD15B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3D43">
          <w:rPr>
            <w:noProof/>
          </w:rPr>
          <w:t>11</w:t>
        </w:r>
        <w:r>
          <w:fldChar w:fldCharType="end"/>
        </w:r>
      </w:p>
    </w:sdtContent>
  </w:sdt>
  <w:p w:rsidR="00FF582F" w:rsidRDefault="00F702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223" w:rsidRDefault="00F70223" w:rsidP="00084A18">
      <w:pPr>
        <w:spacing w:after="0" w:line="240" w:lineRule="auto"/>
      </w:pPr>
      <w:r>
        <w:separator/>
      </w:r>
    </w:p>
  </w:footnote>
  <w:footnote w:type="continuationSeparator" w:id="0">
    <w:p w:rsidR="00F70223" w:rsidRDefault="00F70223" w:rsidP="0008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56F1"/>
    <w:multiLevelType w:val="hybridMultilevel"/>
    <w:tmpl w:val="28DA9BCE"/>
    <w:lvl w:ilvl="0" w:tplc="9E3C02B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10456"/>
    <w:multiLevelType w:val="hybridMultilevel"/>
    <w:tmpl w:val="26EC6E7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D6"/>
    <w:rsid w:val="000703B5"/>
    <w:rsid w:val="00073FED"/>
    <w:rsid w:val="00084A18"/>
    <w:rsid w:val="000B4036"/>
    <w:rsid w:val="000B6404"/>
    <w:rsid w:val="001842EF"/>
    <w:rsid w:val="0029777C"/>
    <w:rsid w:val="003025CC"/>
    <w:rsid w:val="003A5725"/>
    <w:rsid w:val="00402011"/>
    <w:rsid w:val="00407362"/>
    <w:rsid w:val="004313DF"/>
    <w:rsid w:val="00590062"/>
    <w:rsid w:val="005E7C55"/>
    <w:rsid w:val="006A5817"/>
    <w:rsid w:val="00787715"/>
    <w:rsid w:val="00882187"/>
    <w:rsid w:val="008A0579"/>
    <w:rsid w:val="00963ED6"/>
    <w:rsid w:val="009E3F6A"/>
    <w:rsid w:val="00A448A3"/>
    <w:rsid w:val="00A5488E"/>
    <w:rsid w:val="00A97B36"/>
    <w:rsid w:val="00B96D0E"/>
    <w:rsid w:val="00C05A60"/>
    <w:rsid w:val="00D56F0F"/>
    <w:rsid w:val="00D67B31"/>
    <w:rsid w:val="00F13D43"/>
    <w:rsid w:val="00F527F2"/>
    <w:rsid w:val="00F70223"/>
    <w:rsid w:val="00FD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17A10-8CF8-4649-A581-2E34DAD6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1842EF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40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0736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084A18"/>
  </w:style>
  <w:style w:type="paragraph" w:styleId="a8">
    <w:name w:val="footer"/>
    <w:basedOn w:val="a"/>
    <w:link w:val="a9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084A18"/>
  </w:style>
  <w:style w:type="character" w:customStyle="1" w:styleId="apple-tab-span">
    <w:name w:val="apple-tab-span"/>
    <w:basedOn w:val="a1"/>
    <w:rsid w:val="00084A18"/>
  </w:style>
  <w:style w:type="character" w:customStyle="1" w:styleId="10">
    <w:name w:val="Заголовок 1 Знак"/>
    <w:basedOn w:val="a1"/>
    <w:link w:val="1"/>
    <w:uiPriority w:val="9"/>
    <w:rsid w:val="001842E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paragraph" w:styleId="a0">
    <w:name w:val="No Spacing"/>
    <w:uiPriority w:val="1"/>
    <w:qFormat/>
    <w:rsid w:val="001842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11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Пользователь</cp:lastModifiedBy>
  <cp:revision>19</cp:revision>
  <dcterms:created xsi:type="dcterms:W3CDTF">2025-09-22T16:17:00Z</dcterms:created>
  <dcterms:modified xsi:type="dcterms:W3CDTF">2025-10-31T13:47:00Z</dcterms:modified>
</cp:coreProperties>
</file>