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3867" w14:textId="77777777" w:rsidR="00E82326" w:rsidRDefault="00E82326" w:rsidP="00E829EA">
      <w:pPr>
        <w:spacing w:after="0" w:line="240" w:lineRule="auto"/>
        <w:rPr>
          <w:rFonts w:ascii="Cambria" w:hAnsi="Cambria"/>
          <w:b/>
          <w:bCs/>
          <w:sz w:val="96"/>
          <w:szCs w:val="96"/>
          <w:lang w:val="en-US"/>
        </w:rPr>
      </w:pPr>
    </w:p>
    <w:p w14:paraId="6FCF71CF" w14:textId="77777777" w:rsidR="00BD13D8" w:rsidRDefault="00BD13D8" w:rsidP="00E829EA">
      <w:pPr>
        <w:spacing w:after="0" w:line="240" w:lineRule="auto"/>
        <w:rPr>
          <w:rFonts w:ascii="Cambria" w:hAnsi="Cambria"/>
          <w:b/>
          <w:bCs/>
          <w:sz w:val="96"/>
          <w:szCs w:val="96"/>
          <w:lang w:val="en-US"/>
        </w:rPr>
      </w:pPr>
    </w:p>
    <w:p w14:paraId="551CF169" w14:textId="2BE1136B" w:rsidR="00E82326" w:rsidRPr="00BD13D8" w:rsidRDefault="00BD13D8" w:rsidP="00E82326">
      <w:pPr>
        <w:spacing w:after="0" w:line="240" w:lineRule="auto"/>
        <w:jc w:val="center"/>
        <w:rPr>
          <w:rFonts w:ascii="Cambria" w:hAnsi="Cambria"/>
          <w:b/>
          <w:bCs/>
          <w:sz w:val="96"/>
          <w:szCs w:val="96"/>
          <w:lang w:val="en-US"/>
        </w:rPr>
      </w:pPr>
      <w:r>
        <w:rPr>
          <w:noProof/>
        </w:rPr>
        <w:drawing>
          <wp:inline distT="0" distB="0" distL="0" distR="0" wp14:anchorId="74B2BAF2" wp14:editId="07BAD645">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23449D1D" w14:textId="652B0569" w:rsidR="00E82326" w:rsidRPr="00E829EA" w:rsidRDefault="00E82326" w:rsidP="001122D4">
      <w:pPr>
        <w:spacing w:before="240" w:line="240" w:lineRule="auto"/>
        <w:jc w:val="center"/>
        <w:rPr>
          <w:rFonts w:ascii="Cambria" w:hAnsi="Cambria"/>
          <w:b/>
          <w:bCs/>
          <w:sz w:val="88"/>
          <w:szCs w:val="88"/>
          <w:lang w:val="en-US"/>
        </w:rPr>
      </w:pPr>
      <w:r w:rsidRPr="00E829EA">
        <w:rPr>
          <w:rFonts w:ascii="Cambria" w:hAnsi="Cambria"/>
          <w:b/>
          <w:bCs/>
          <w:sz w:val="88"/>
          <w:szCs w:val="88"/>
          <w:lang w:val="en-US"/>
        </w:rPr>
        <w:t>The RTM Cascade Framework</w:t>
      </w:r>
    </w:p>
    <w:p w14:paraId="6DBDFD51" w14:textId="2416A498" w:rsidR="0028246B" w:rsidRPr="00010CDC" w:rsidRDefault="00010CDC" w:rsidP="001122D4">
      <w:pPr>
        <w:spacing w:line="240" w:lineRule="auto"/>
        <w:jc w:val="center"/>
        <w:rPr>
          <w:rFonts w:ascii="Cambria" w:hAnsi="Cambria"/>
          <w:lang w:val="en-US"/>
        </w:rPr>
      </w:pPr>
      <w:r w:rsidRPr="00010CDC">
        <w:rPr>
          <w:rFonts w:ascii="Cambria" w:hAnsi="Cambria"/>
          <w:lang w:val="en-US"/>
        </w:rPr>
        <w:t>Hierarchical Dynamics: Scale-Dependent Stability and Phase Bifurcation</w:t>
      </w:r>
    </w:p>
    <w:p w14:paraId="083959E8" w14:textId="77777777" w:rsidR="002019A2" w:rsidRPr="001122D4" w:rsidRDefault="002019A2" w:rsidP="002019A2">
      <w:pPr>
        <w:spacing w:after="0" w:line="240" w:lineRule="auto"/>
        <w:jc w:val="center"/>
        <w:rPr>
          <w:rFonts w:ascii="Cambria" w:hAnsi="Cambria"/>
          <w:b/>
          <w:bCs/>
          <w:sz w:val="32"/>
          <w:szCs w:val="32"/>
          <w:lang w:val="en-US"/>
        </w:rPr>
      </w:pPr>
    </w:p>
    <w:p w14:paraId="1B3AC45E" w14:textId="77777777" w:rsidR="002019A2" w:rsidRPr="001122D4" w:rsidRDefault="002019A2" w:rsidP="002019A2">
      <w:pPr>
        <w:spacing w:after="0" w:line="240" w:lineRule="auto"/>
        <w:jc w:val="center"/>
        <w:rPr>
          <w:rFonts w:ascii="Cambria" w:hAnsi="Cambria"/>
          <w:sz w:val="28"/>
          <w:szCs w:val="28"/>
          <w:lang w:val="en-US"/>
        </w:rPr>
      </w:pPr>
      <w:r w:rsidRPr="001122D4">
        <w:rPr>
          <w:rFonts w:ascii="Cambria" w:hAnsi="Cambria"/>
          <w:sz w:val="28"/>
          <w:szCs w:val="28"/>
          <w:lang w:val="en-US"/>
        </w:rPr>
        <w:t>Álvaro Quiceno</w:t>
      </w:r>
    </w:p>
    <w:p w14:paraId="0E5F795E" w14:textId="77777777" w:rsidR="00E82326" w:rsidRDefault="00E82326" w:rsidP="00E82326">
      <w:pPr>
        <w:spacing w:after="0" w:line="240" w:lineRule="auto"/>
        <w:jc w:val="center"/>
        <w:rPr>
          <w:rFonts w:ascii="Cambria" w:hAnsi="Cambria"/>
          <w:b/>
          <w:bCs/>
          <w:lang w:val="en-US"/>
        </w:rPr>
      </w:pPr>
    </w:p>
    <w:p w14:paraId="785A44CE" w14:textId="77777777" w:rsidR="00E82326" w:rsidRDefault="00E82326" w:rsidP="00E82326">
      <w:pPr>
        <w:spacing w:after="0" w:line="240" w:lineRule="auto"/>
        <w:jc w:val="center"/>
        <w:rPr>
          <w:rFonts w:ascii="Cambria" w:hAnsi="Cambria"/>
          <w:b/>
          <w:bCs/>
          <w:lang w:val="en-US"/>
        </w:rPr>
      </w:pPr>
    </w:p>
    <w:p w14:paraId="5AE9C6DD" w14:textId="77777777" w:rsidR="00E82326" w:rsidRDefault="00E82326" w:rsidP="00E82326">
      <w:pPr>
        <w:spacing w:after="0" w:line="240" w:lineRule="auto"/>
        <w:jc w:val="center"/>
        <w:rPr>
          <w:rFonts w:ascii="Cambria" w:hAnsi="Cambria"/>
          <w:b/>
          <w:bCs/>
          <w:lang w:val="en-US"/>
        </w:rPr>
      </w:pPr>
    </w:p>
    <w:p w14:paraId="01773DFB" w14:textId="77777777" w:rsidR="00E82326" w:rsidRDefault="00E82326" w:rsidP="00E82326">
      <w:pPr>
        <w:spacing w:after="0" w:line="240" w:lineRule="auto"/>
        <w:jc w:val="center"/>
        <w:rPr>
          <w:rFonts w:ascii="Cambria" w:hAnsi="Cambria"/>
          <w:b/>
          <w:bCs/>
          <w:lang w:val="en-US"/>
        </w:rPr>
      </w:pPr>
    </w:p>
    <w:p w14:paraId="2584FF1D" w14:textId="77777777" w:rsidR="00E82326" w:rsidRDefault="00E82326" w:rsidP="00E82326">
      <w:pPr>
        <w:spacing w:after="0" w:line="240" w:lineRule="auto"/>
        <w:jc w:val="center"/>
        <w:rPr>
          <w:rFonts w:ascii="Cambria" w:hAnsi="Cambria"/>
          <w:b/>
          <w:bCs/>
          <w:lang w:val="en-US"/>
        </w:rPr>
      </w:pPr>
    </w:p>
    <w:p w14:paraId="61733834" w14:textId="77777777" w:rsidR="00E82326" w:rsidRDefault="00E82326" w:rsidP="00E82326">
      <w:pPr>
        <w:spacing w:after="0" w:line="240" w:lineRule="auto"/>
        <w:jc w:val="center"/>
        <w:rPr>
          <w:rFonts w:ascii="Cambria" w:hAnsi="Cambria"/>
          <w:b/>
          <w:bCs/>
          <w:lang w:val="en-US"/>
        </w:rPr>
      </w:pPr>
    </w:p>
    <w:p w14:paraId="624D2FE0" w14:textId="77777777" w:rsidR="00E82326" w:rsidRDefault="00E82326" w:rsidP="00E82326">
      <w:pPr>
        <w:spacing w:after="0" w:line="240" w:lineRule="auto"/>
        <w:jc w:val="center"/>
        <w:rPr>
          <w:rFonts w:ascii="Cambria" w:hAnsi="Cambria"/>
          <w:b/>
          <w:bCs/>
          <w:lang w:val="en-US"/>
        </w:rPr>
      </w:pPr>
    </w:p>
    <w:p w14:paraId="1A3D945D" w14:textId="77777777" w:rsidR="00E82326" w:rsidRDefault="00E82326" w:rsidP="00E82326">
      <w:pPr>
        <w:spacing w:after="0" w:line="240" w:lineRule="auto"/>
        <w:jc w:val="center"/>
        <w:rPr>
          <w:rFonts w:ascii="Cambria" w:hAnsi="Cambria"/>
          <w:b/>
          <w:bCs/>
          <w:lang w:val="en-US"/>
        </w:rPr>
      </w:pPr>
    </w:p>
    <w:p w14:paraId="6414CCB3" w14:textId="77777777" w:rsidR="00E82326" w:rsidRDefault="00E82326" w:rsidP="00E82326">
      <w:pPr>
        <w:spacing w:after="0" w:line="240" w:lineRule="auto"/>
        <w:jc w:val="center"/>
        <w:rPr>
          <w:rFonts w:ascii="Cambria" w:hAnsi="Cambria"/>
          <w:b/>
          <w:bCs/>
          <w:lang w:val="en-US"/>
        </w:rPr>
      </w:pPr>
    </w:p>
    <w:p w14:paraId="032BCEFE" w14:textId="77777777" w:rsidR="00E82326" w:rsidRDefault="00E82326" w:rsidP="00E82326">
      <w:pPr>
        <w:spacing w:after="0" w:line="240" w:lineRule="auto"/>
        <w:jc w:val="center"/>
        <w:rPr>
          <w:rFonts w:ascii="Cambria" w:hAnsi="Cambria"/>
          <w:b/>
          <w:bCs/>
          <w:lang w:val="en-US"/>
        </w:rPr>
      </w:pPr>
    </w:p>
    <w:p w14:paraId="0A244228" w14:textId="77777777" w:rsidR="00E82326" w:rsidRDefault="00E82326" w:rsidP="00E82326">
      <w:pPr>
        <w:spacing w:after="0" w:line="240" w:lineRule="auto"/>
        <w:rPr>
          <w:rFonts w:ascii="Cambria" w:hAnsi="Cambria"/>
          <w:b/>
          <w:bCs/>
          <w:lang w:val="en-US"/>
        </w:rPr>
      </w:pPr>
    </w:p>
    <w:p w14:paraId="2EEF9D0D" w14:textId="77777777" w:rsidR="00E82326" w:rsidRDefault="00E82326" w:rsidP="00E82326">
      <w:pPr>
        <w:spacing w:after="0" w:line="240" w:lineRule="auto"/>
        <w:rPr>
          <w:rFonts w:ascii="Cambria" w:hAnsi="Cambria"/>
          <w:b/>
          <w:bCs/>
          <w:lang w:val="en-US"/>
        </w:rPr>
      </w:pPr>
    </w:p>
    <w:p w14:paraId="61465CF2" w14:textId="77777777" w:rsidR="00E82326" w:rsidRDefault="00E82326" w:rsidP="00E82326">
      <w:pPr>
        <w:spacing w:after="0" w:line="240" w:lineRule="auto"/>
        <w:rPr>
          <w:rFonts w:ascii="Cambria" w:hAnsi="Cambria"/>
          <w:b/>
          <w:bCs/>
          <w:lang w:val="en-US"/>
        </w:rPr>
      </w:pPr>
    </w:p>
    <w:p w14:paraId="2C0BE55B" w14:textId="77777777" w:rsidR="00E97127" w:rsidRDefault="00E97127" w:rsidP="001F22F6">
      <w:pPr>
        <w:spacing w:line="240" w:lineRule="auto"/>
        <w:rPr>
          <w:rFonts w:ascii="Cambria" w:hAnsi="Cambria"/>
          <w:b/>
          <w:bCs/>
          <w:lang w:val="en-US"/>
        </w:rPr>
      </w:pPr>
    </w:p>
    <w:p w14:paraId="302508ED" w14:textId="0A52F84A" w:rsidR="00E82326" w:rsidRDefault="00E82326" w:rsidP="001F22F6">
      <w:pPr>
        <w:spacing w:line="240" w:lineRule="auto"/>
        <w:rPr>
          <w:rFonts w:ascii="Cambria" w:hAnsi="Cambria"/>
          <w:b/>
          <w:bCs/>
          <w:sz w:val="28"/>
          <w:szCs w:val="28"/>
          <w:lang w:val="en-US"/>
        </w:rPr>
      </w:pPr>
      <w:r w:rsidRPr="00E82326">
        <w:rPr>
          <w:rFonts w:ascii="Cambria" w:hAnsi="Cambria"/>
          <w:b/>
          <w:bCs/>
          <w:sz w:val="28"/>
          <w:szCs w:val="28"/>
          <w:lang w:val="en-US"/>
        </w:rPr>
        <w:lastRenderedPageBreak/>
        <w:t>Significance &amp; Operationalization (from Concept to Test)</w:t>
      </w:r>
    </w:p>
    <w:p w14:paraId="68260CAE" w14:textId="6EF1A657" w:rsidR="00E82326" w:rsidRDefault="001F22F6" w:rsidP="001F22F6">
      <w:pPr>
        <w:spacing w:line="240" w:lineRule="auto"/>
        <w:rPr>
          <w:rFonts w:ascii="Cambria" w:eastAsiaTheme="minorEastAsia" w:hAnsi="Cambria"/>
          <w:i/>
          <w:iCs/>
          <w:lang w:val="en-US"/>
        </w:rPr>
      </w:pPr>
      <w:r w:rsidRPr="001F22F6">
        <w:rPr>
          <w:rFonts w:ascii="Cambria" w:hAnsi="Cambria"/>
          <w:b/>
          <w:bCs/>
          <w:lang w:val="en-US"/>
        </w:rPr>
        <w:t>Why this matters.</w:t>
      </w:r>
      <w:r w:rsidRPr="001F22F6">
        <w:rPr>
          <w:rFonts w:ascii="Cambria" w:hAnsi="Cambria"/>
          <w:lang w:val="en-US"/>
        </w:rPr>
        <w:t xml:space="preserve"> Many multiscale systems </w:t>
      </w:r>
      <w:r w:rsidRPr="001F22F6">
        <w:rPr>
          <w:rFonts w:ascii="Cambria" w:hAnsi="Cambria"/>
          <w:i/>
          <w:iCs/>
          <w:lang w:val="en-US"/>
        </w:rPr>
        <w:t>appear</w:t>
      </w:r>
      <w:r w:rsidRPr="001F22F6">
        <w:rPr>
          <w:rFonts w:ascii="Cambria" w:hAnsi="Cambria"/>
          <w:lang w:val="en-US"/>
        </w:rPr>
        <w:t xml:space="preserve"> to organize information as it moves across nested layers, but most evidence is confounded by level shifts (gains, delays, kinematics). We separate </w:t>
      </w:r>
      <w:r w:rsidRPr="001F22F6">
        <w:rPr>
          <w:rFonts w:ascii="Cambria" w:hAnsi="Cambria"/>
          <w:b/>
          <w:bCs/>
          <w:lang w:val="en-US"/>
        </w:rPr>
        <w:t>coherence</w:t>
      </w:r>
      <w:r w:rsidRPr="001F22F6">
        <w:rPr>
          <w:rFonts w:ascii="Cambria" w:hAnsi="Cambria"/>
          <w:lang w:val="en-US"/>
        </w:rPr>
        <w:t xml:space="preserve"> from </w:t>
      </w:r>
      <w:r w:rsidRPr="001F22F6">
        <w:rPr>
          <w:rFonts w:ascii="Cambria" w:hAnsi="Cambria"/>
          <w:b/>
          <w:bCs/>
          <w:lang w:val="en-US"/>
        </w:rPr>
        <w:t>level effects</w:t>
      </w:r>
      <w:r w:rsidRPr="001F22F6">
        <w:rPr>
          <w:rFonts w:ascii="Cambria" w:hAnsi="Cambria"/>
          <w:lang w:val="en-US"/>
        </w:rPr>
        <w:t xml:space="preserve"> by treating the </w:t>
      </w:r>
      <w:r w:rsidRPr="001F22F6">
        <w:rPr>
          <w:rFonts w:ascii="Cambria" w:hAnsi="Cambria"/>
          <w:b/>
          <w:bCs/>
          <w:lang w:val="en-US"/>
        </w:rPr>
        <w:t xml:space="preserve">log–log slope </w:t>
      </w:r>
      <m:oMath>
        <m:r>
          <w:rPr>
            <w:rFonts w:ascii="Cambria Math" w:hAnsi="Cambria Math"/>
          </w:rPr>
          <m:t>α</m:t>
        </m:r>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L</m:t>
        </m:r>
      </m:oMath>
      <w:r w:rsidRPr="001F22F6">
        <w:rPr>
          <w:rFonts w:ascii="Cambria" w:eastAsiaTheme="minorEastAsia" w:hAnsi="Cambria"/>
          <w:lang w:val="en-US"/>
        </w:rPr>
        <w:t xml:space="preserve"> as the operational marker of organization, and relegating layer-wide factors to the intercept. This yields a clean, falsifiable question: </w:t>
      </w:r>
      <w:r w:rsidRPr="001F22F6">
        <w:rPr>
          <w:rFonts w:ascii="Cambria" w:eastAsiaTheme="minorEastAsia" w:hAnsi="Cambria"/>
          <w:i/>
          <w:iCs/>
          <w:lang w:val="en-US"/>
        </w:rPr>
        <w:t>does coherence increase (or at least not decrease) along the sequence, and is information flow one-way forward?</w:t>
      </w:r>
    </w:p>
    <w:p w14:paraId="2A88FCAE" w14:textId="77777777" w:rsidR="001F22F6" w:rsidRDefault="001F22F6" w:rsidP="001F22F6">
      <w:pPr>
        <w:spacing w:line="240" w:lineRule="auto"/>
        <w:rPr>
          <w:rFonts w:ascii="Cambria" w:eastAsiaTheme="minorEastAsia" w:hAnsi="Cambria"/>
          <w:i/>
          <w:iCs/>
          <w:lang w:val="en-US"/>
        </w:rPr>
      </w:pPr>
    </w:p>
    <w:p w14:paraId="485CF787" w14:textId="1E1F3968" w:rsidR="001F22F6" w:rsidRDefault="001F22F6" w:rsidP="001F22F6">
      <w:pPr>
        <w:spacing w:line="240" w:lineRule="auto"/>
        <w:rPr>
          <w:rFonts w:ascii="Cambria" w:hAnsi="Cambria"/>
          <w:lang w:val="en-US"/>
        </w:rPr>
      </w:pPr>
      <w:r w:rsidRPr="001F22F6">
        <w:rPr>
          <w:rFonts w:ascii="Cambria" w:hAnsi="Cambria"/>
          <w:b/>
          <w:bCs/>
          <w:lang w:val="en-US"/>
        </w:rPr>
        <w:t>From concept to test.</w:t>
      </w:r>
      <w:r w:rsidRPr="001F22F6">
        <w:rPr>
          <w:rFonts w:ascii="Cambria" w:hAnsi="Cambria"/>
          <w:lang w:val="en-US"/>
        </w:rPr>
        <w:t xml:space="preserve"> We convert the narrative into two empirical signatures:</w:t>
      </w:r>
    </w:p>
    <w:p w14:paraId="39211E87" w14:textId="29CC7FF3" w:rsidR="001F22F6" w:rsidRDefault="001F22F6" w:rsidP="001F22F6">
      <w:pPr>
        <w:spacing w:line="240" w:lineRule="auto"/>
        <w:rPr>
          <w:rFonts w:ascii="Cambria" w:eastAsiaTheme="minorEastAsia" w:hAnsi="Cambria"/>
          <w:iCs/>
          <w:lang w:val="en-US"/>
        </w:rPr>
      </w:pPr>
      <w:r w:rsidRPr="001F22F6">
        <w:rPr>
          <w:rFonts w:ascii="Cambria" w:hAnsi="Cambria"/>
          <w:b/>
          <w:bCs/>
          <w:lang w:val="en-US"/>
        </w:rPr>
        <w:t>S1 — Monotone coherence across layers.</w:t>
      </w:r>
      <w:r w:rsidRPr="001F22F6">
        <w:rPr>
          <w:rFonts w:ascii="Cambria" w:hAnsi="Cambria"/>
          <w:lang w:val="en-US"/>
        </w:rPr>
        <w:t xml:space="preserve"> Within each layer, regress </w:t>
      </w:r>
      <m:oMath>
        <m:r>
          <w:rPr>
            <w:rFonts w:ascii="Cambria Math" w:hAnsi="Cambria Math"/>
          </w:rPr>
          <m:t>log</m:t>
        </m:r>
        <m:r>
          <w:rPr>
            <w:rFonts w:ascii="Cambria Math" w:hAnsi="Cambria Math"/>
            <w:lang w:val="en-US"/>
          </w:rPr>
          <m:t>⁡</m:t>
        </m:r>
        <m:r>
          <w:rPr>
            <w:rFonts w:ascii="Cambria Math" w:hAnsi="Cambria Math"/>
          </w:rPr>
          <m:t>T</m:t>
        </m:r>
      </m:oMath>
      <w:r>
        <w:rPr>
          <w:rFonts w:ascii="Cambria" w:eastAsiaTheme="minorEastAsia" w:hAnsi="Cambria"/>
          <w:lang w:val="en-US"/>
        </w:rPr>
        <w:t xml:space="preserve"> </w:t>
      </w:r>
      <w:r w:rsidRPr="001F22F6">
        <w:rPr>
          <w:rFonts w:ascii="Cambria" w:eastAsiaTheme="minorEastAsia" w:hAnsi="Cambria"/>
          <w:lang w:val="en-US"/>
        </w:rPr>
        <w:t>on</w:t>
      </w:r>
      <w:r>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1F22F6">
        <w:rPr>
          <w:rFonts w:ascii="Cambria" w:eastAsiaTheme="minorEastAsia" w:hAnsi="Cambria"/>
          <w:iCs/>
          <w:lang w:val="en-US"/>
        </w:rPr>
        <w:t>; the cascade hypothesis requires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ε</m:t>
        </m:r>
      </m:oMath>
      <w:r w:rsidRPr="001F22F6">
        <w:rPr>
          <w:rFonts w:ascii="Cambria" w:eastAsiaTheme="minorEastAsia" w:hAnsi="Cambria"/>
          <w:iCs/>
          <w:lang w:val="en-US"/>
        </w:rPr>
        <w:t xml:space="preserve"> (95% bootstrap CIs;</w:t>
      </w:r>
      <w:r>
        <w:rPr>
          <w:rFonts w:ascii="Cambria" w:eastAsiaTheme="minorEastAsia" w:hAnsi="Cambria"/>
          <w:iCs/>
          <w:lang w:val="en-US"/>
        </w:rPr>
        <w:t xml:space="preserve"> </w:t>
      </w:r>
      <m:oMath>
        <m:r>
          <w:rPr>
            <w:rFonts w:ascii="Cambria Math" w:eastAsiaTheme="minorEastAsia" w:hAnsi="Cambria Math"/>
          </w:rPr>
          <m:t>ε</m:t>
        </m:r>
      </m:oMath>
      <w:r w:rsidRPr="001F22F6">
        <w:rPr>
          <w:rFonts w:ascii="Cambria" w:eastAsiaTheme="minorEastAsia" w:hAnsi="Cambria"/>
          <w:iCs/>
          <w:lang w:val="en-US"/>
        </w:rPr>
        <w:t xml:space="preserve"> pre-registered).</w:t>
      </w:r>
    </w:p>
    <w:p w14:paraId="55DAF8AB" w14:textId="78567E3C" w:rsidR="001F22F6" w:rsidRDefault="00E84648" w:rsidP="001F22F6">
      <w:pPr>
        <w:spacing w:line="240" w:lineRule="auto"/>
        <w:rPr>
          <w:rFonts w:ascii="Cambria" w:eastAsiaTheme="minorEastAsia" w:hAnsi="Cambria"/>
          <w:lang w:val="en-US"/>
        </w:rPr>
      </w:pPr>
      <w:r w:rsidRPr="00E84648">
        <w:rPr>
          <w:rFonts w:ascii="Cambria" w:hAnsi="Cambria"/>
          <w:b/>
          <w:bCs/>
          <w:lang w:val="en-US"/>
        </w:rPr>
        <w:t>S2 — Forward-only directionality.</w:t>
      </w:r>
      <w:r w:rsidRPr="00E84648">
        <w:rPr>
          <w:rFonts w:ascii="Cambria" w:hAnsi="Cambria"/>
          <w:lang w:val="en-US"/>
        </w:rPr>
        <w:t xml:space="preserve"> Estimate </w:t>
      </w:r>
      <w:r w:rsidRPr="00E84648">
        <w:rPr>
          <w:rFonts w:ascii="Cambria" w:hAnsi="Cambria"/>
          <w:b/>
          <w:bCs/>
          <w:lang w:val="en-US"/>
        </w:rPr>
        <w:t>transfer entropy</w:t>
      </w:r>
      <w:r w:rsidRPr="00E84648">
        <w:rPr>
          <w:rFonts w:ascii="Cambria" w:hAnsi="Cambria"/>
          <w:lang w:val="en-US"/>
        </w:rPr>
        <w:t xml:space="preserve"> and </w:t>
      </w:r>
      <w:r w:rsidRPr="00E84648">
        <w:rPr>
          <w:rFonts w:ascii="Cambria" w:hAnsi="Cambria"/>
          <w:b/>
          <w:bCs/>
          <w:lang w:val="en-US"/>
        </w:rPr>
        <w:t>Granger causality</w:t>
      </w:r>
      <w:r w:rsidRPr="00E84648">
        <w:rPr>
          <w:rFonts w:ascii="Cambria" w:hAnsi="Cambria"/>
          <w:lang w:val="en-US"/>
        </w:rPr>
        <w:t xml:space="preserve"> between adjacent layers; require significance forward </w:t>
      </w:r>
      <m:oMath>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n</m:t>
        </m:r>
        <m:r>
          <w:rPr>
            <w:rFonts w:ascii="Cambria Math" w:hAnsi="Cambria Math"/>
            <w:lang w:val="en-US"/>
          </w:rPr>
          <m:t>+1)</m:t>
        </m:r>
      </m:oMath>
      <w:r>
        <w:rPr>
          <w:rFonts w:ascii="Cambria" w:eastAsiaTheme="minorEastAsia" w:hAnsi="Cambria"/>
          <w:lang w:val="en-US"/>
        </w:rPr>
        <w:t xml:space="preserve"> </w:t>
      </w:r>
      <w:r w:rsidRPr="00E84648">
        <w:rPr>
          <w:rFonts w:ascii="Cambria" w:eastAsiaTheme="minorEastAsia" w:hAnsi="Cambria"/>
          <w:lang w:val="en-US"/>
        </w:rPr>
        <w:t>and not reverse, with surrogate-based p-values and FDR control.</w:t>
      </w:r>
    </w:p>
    <w:p w14:paraId="35C083B4" w14:textId="78D885C4" w:rsidR="00E84648" w:rsidRDefault="00E84648" w:rsidP="001F22F6">
      <w:pPr>
        <w:spacing w:line="240" w:lineRule="auto"/>
        <w:rPr>
          <w:rFonts w:ascii="Cambria" w:hAnsi="Cambria"/>
          <w:lang w:val="en-US"/>
        </w:rPr>
      </w:pPr>
      <w:r w:rsidRPr="00E84648">
        <w:rPr>
          <w:rFonts w:ascii="Cambria" w:hAnsi="Cambria"/>
          <w:b/>
          <w:bCs/>
          <w:lang w:val="en-US"/>
        </w:rPr>
        <w:t>Controls, stress tests, and reproducibility.</w:t>
      </w:r>
      <w:r w:rsidRPr="00E84648">
        <w:rPr>
          <w:rFonts w:ascii="Cambria" w:hAnsi="Cambria"/>
          <w:lang w:val="en-US"/>
        </w:rPr>
        <w:t xml:space="preserve"> We include (</w:t>
      </w:r>
      <w:proofErr w:type="spellStart"/>
      <w:r w:rsidRPr="00E84648">
        <w:rPr>
          <w:rFonts w:ascii="Cambria" w:hAnsi="Cambria"/>
          <w:lang w:val="en-US"/>
        </w:rPr>
        <w:t>i</w:t>
      </w:r>
      <w:proofErr w:type="spellEnd"/>
      <w:r w:rsidRPr="00E84648">
        <w:rPr>
          <w:rFonts w:ascii="Cambria" w:hAnsi="Cambria"/>
          <w:lang w:val="en-US"/>
        </w:rPr>
        <w:t xml:space="preserve">) </w:t>
      </w:r>
      <w:r w:rsidRPr="00E84648">
        <w:rPr>
          <w:rFonts w:ascii="Cambria" w:hAnsi="Cambria"/>
          <w:b/>
          <w:bCs/>
          <w:lang w:val="en-US"/>
        </w:rPr>
        <w:t>intercepts-only</w:t>
      </w:r>
      <w:r w:rsidRPr="00E84648">
        <w:rPr>
          <w:rFonts w:ascii="Cambria" w:hAnsi="Cambria"/>
          <w:lang w:val="en-US"/>
        </w:rPr>
        <w:t xml:space="preserve"> controls (flat </w:t>
      </w:r>
      <w:r w:rsidRPr="00E84648">
        <w:rPr>
          <w:rFonts w:ascii="Cambria" w:hAnsi="Cambria"/>
        </w:rPr>
        <w:t>α</w:t>
      </w:r>
      <w:r w:rsidRPr="00E84648">
        <w:rPr>
          <w:rFonts w:ascii="Cambria" w:hAnsi="Cambria"/>
          <w:lang w:val="en-US"/>
        </w:rPr>
        <w:t xml:space="preserve"> with large level shifts), (ii) a </w:t>
      </w:r>
      <w:r w:rsidRPr="00E84648">
        <w:rPr>
          <w:rFonts w:ascii="Cambria" w:hAnsi="Cambria"/>
          <w:b/>
          <w:bCs/>
          <w:lang w:val="en-US"/>
        </w:rPr>
        <w:t>null</w:t>
      </w:r>
      <w:r w:rsidRPr="00E84648">
        <w:rPr>
          <w:rFonts w:ascii="Cambria" w:hAnsi="Cambria"/>
          <w:lang w:val="en-US"/>
        </w:rPr>
        <w:t xml:space="preserve"> with uncoupled layers (no directionality), and (iii) a </w:t>
      </w:r>
      <w:r w:rsidRPr="00E84648">
        <w:rPr>
          <w:rFonts w:ascii="Cambria" w:hAnsi="Cambria"/>
          <w:b/>
          <w:bCs/>
          <w:lang w:val="en-US"/>
        </w:rPr>
        <w:t>hysteresis/ratchet</w:t>
      </w:r>
      <w:r w:rsidRPr="00E84648">
        <w:rPr>
          <w:rFonts w:ascii="Cambria" w:hAnsi="Cambria"/>
          <w:lang w:val="en-US"/>
        </w:rPr>
        <w:t xml:space="preserve"> sweep (supporting evidence of directional memory)</w:t>
      </w:r>
      <w:r>
        <w:rPr>
          <w:rFonts w:ascii="Cambria" w:hAnsi="Cambria"/>
          <w:lang w:val="en-US"/>
        </w:rPr>
        <w:t>.</w:t>
      </w:r>
    </w:p>
    <w:p w14:paraId="71286959" w14:textId="77777777" w:rsidR="00D026B8" w:rsidRDefault="00D026B8" w:rsidP="001F22F6">
      <w:pPr>
        <w:spacing w:line="240" w:lineRule="auto"/>
        <w:rPr>
          <w:rFonts w:ascii="Cambria" w:hAnsi="Cambria"/>
          <w:lang w:val="en-US"/>
        </w:rPr>
      </w:pPr>
    </w:p>
    <w:p w14:paraId="3A1A1801" w14:textId="77777777" w:rsidR="00D026B8" w:rsidRDefault="00D026B8" w:rsidP="001F22F6">
      <w:pPr>
        <w:spacing w:line="240" w:lineRule="auto"/>
        <w:rPr>
          <w:rFonts w:ascii="Cambria" w:hAnsi="Cambria"/>
          <w:lang w:val="en-US"/>
        </w:rPr>
      </w:pPr>
    </w:p>
    <w:p w14:paraId="621ECBBE" w14:textId="77777777" w:rsidR="00D026B8" w:rsidRPr="00D026B8" w:rsidRDefault="00D026B8" w:rsidP="00D026B8">
      <w:pPr>
        <w:spacing w:line="240" w:lineRule="auto"/>
        <w:rPr>
          <w:rFonts w:ascii="Cambria" w:hAnsi="Cambria"/>
          <w:b/>
          <w:bCs/>
          <w:sz w:val="28"/>
          <w:szCs w:val="28"/>
          <w:lang w:val="en-US"/>
        </w:rPr>
      </w:pPr>
      <w:r w:rsidRPr="00D026B8">
        <w:rPr>
          <w:rFonts w:ascii="Cambria" w:hAnsi="Cambria"/>
          <w:b/>
          <w:bCs/>
          <w:sz w:val="28"/>
          <w:szCs w:val="28"/>
          <w:lang w:val="en-US"/>
        </w:rPr>
        <w:t>Abstract</w:t>
      </w:r>
    </w:p>
    <w:p w14:paraId="45B5344C" w14:textId="602D7CA5" w:rsidR="00010CDC" w:rsidRDefault="00010CDC" w:rsidP="00010CDC">
      <w:pPr>
        <w:spacing w:line="240" w:lineRule="auto"/>
        <w:rPr>
          <w:rFonts w:ascii="Cambria" w:hAnsi="Cambria"/>
          <w:lang w:val="en-US"/>
        </w:rPr>
      </w:pPr>
      <w:r w:rsidRPr="00010CDC">
        <w:rPr>
          <w:rFonts w:ascii="Cambria" w:hAnsi="Cambria"/>
          <w:lang w:val="en-US"/>
        </w:rPr>
        <w:t xml:space="preserve">While previous papers established the static scaling relationship </w:t>
      </w:r>
      <m:oMath>
        <m:r>
          <w:rPr>
            <w:rFonts w:ascii="Cambria Math" w:hAnsi="Cambria Math"/>
          </w:rPr>
          <m:t>T</m:t>
        </m:r>
        <m:r>
          <w:rPr>
            <w:rFonts w:ascii="Cambria Math" w:hAnsi="Cambria Math"/>
            <w:lang w:val="en-US"/>
          </w:rPr>
          <m:t>\</m:t>
        </m:r>
        <m:r>
          <w:rPr>
            <w:rFonts w:ascii="Cambria Math" w:hAnsi="Cambria Math"/>
          </w:rPr>
          <m:t>propto</m:t>
        </m:r>
        <m:sSup>
          <m:sSupPr>
            <m:ctrlPr>
              <w:rPr>
                <w:rFonts w:ascii="Cambria Math" w:hAnsi="Cambria Math"/>
                <w:i/>
                <w:lang w:val="en-US"/>
              </w:rPr>
            </m:ctrlPr>
          </m:sSupPr>
          <m:e>
            <m:r>
              <w:rPr>
                <w:rFonts w:ascii="Cambria Math" w:hAnsi="Cambria Math"/>
              </w:rPr>
              <m:t>L</m:t>
            </m:r>
          </m:e>
          <m:sup>
            <m:r>
              <w:rPr>
                <w:rFonts w:ascii="Cambria Math" w:hAnsi="Cambria Math"/>
                <w:lang w:val="en-US"/>
              </w:rPr>
              <m:t>\</m:t>
            </m:r>
          </m:sup>
        </m:sSup>
        <m:r>
          <w:rPr>
            <w:rFonts w:ascii="Cambria Math" w:hAnsi="Cambria Math"/>
          </w:rPr>
          <m:t>alp</m:t>
        </m:r>
        <m:r>
          <w:rPr>
            <w:rFonts w:ascii="Cambria Math" w:hAnsi="Cambria Math"/>
            <w:lang w:val="en-US"/>
          </w:rPr>
          <m:t>h</m:t>
        </m:r>
        <m:r>
          <w:rPr>
            <w:rFonts w:ascii="Cambria Math" w:hAnsi="Cambria Math"/>
          </w:rPr>
          <m:t>a</m:t>
        </m:r>
      </m:oMath>
      <w:r w:rsidRPr="00010CDC">
        <w:rPr>
          <w:rFonts w:ascii="Cambria" w:hAnsi="Cambria"/>
          <w:lang w:val="en-US"/>
        </w:rPr>
        <w:t xml:space="preserve">, this document explores the dynamics of such systems across hierarchical scales. We analyze how energy and information propagate through the "RTM Lattice," proposing a model of </w:t>
      </w:r>
      <w:r w:rsidRPr="00010CDC">
        <w:rPr>
          <w:rFonts w:ascii="Cambria" w:hAnsi="Cambria"/>
          <w:b/>
          <w:bCs/>
          <w:lang w:val="en-US"/>
        </w:rPr>
        <w:t>Hierarchical Cascades</w:t>
      </w:r>
      <w:r w:rsidRPr="00010CDC">
        <w:rPr>
          <w:rFonts w:ascii="Cambria" w:hAnsi="Cambria"/>
          <w:lang w:val="en-US"/>
        </w:rPr>
        <w:t xml:space="preserve">. We demonstrate that systems with differing </w:t>
      </w:r>
      <m:oMath>
        <m:r>
          <w:rPr>
            <w:rFonts w:ascii="Cambria Math" w:hAnsi="Cambria Math"/>
            <w:lang w:val="en-US"/>
          </w:rPr>
          <m:t>\alpha</m:t>
        </m:r>
      </m:oMath>
      <w:r w:rsidRPr="00010CDC">
        <w:rPr>
          <w:rFonts w:ascii="Cambria" w:hAnsi="Cambria"/>
          <w:lang w:val="en-US"/>
        </w:rPr>
        <w:t xml:space="preserve"> exponents (e.g., diffusive vs. ballistic) cannot couple efficiently without a transitional interface, leading to </w:t>
      </w:r>
      <w:r w:rsidRPr="00010CDC">
        <w:rPr>
          <w:rFonts w:ascii="Cambria" w:hAnsi="Cambria"/>
          <w:b/>
          <w:bCs/>
          <w:lang w:val="en-US"/>
        </w:rPr>
        <w:t>Impedance Mismatch</w:t>
      </w:r>
      <w:r w:rsidRPr="00010CDC">
        <w:rPr>
          <w:rFonts w:ascii="Cambria" w:hAnsi="Cambria"/>
          <w:lang w:val="en-US"/>
        </w:rPr>
        <w:t xml:space="preserve"> phenomena. Furthermore, we formalize the upper limits of structural size ("Allometric Instability") and derive the conditions under which a system undergoes </w:t>
      </w:r>
      <w:r w:rsidRPr="00010CDC">
        <w:rPr>
          <w:rFonts w:ascii="Cambria" w:hAnsi="Cambria"/>
          <w:b/>
          <w:bCs/>
          <w:lang w:val="en-US"/>
        </w:rPr>
        <w:t>Symmetry Breaking</w:t>
      </w:r>
      <w:r w:rsidRPr="00010CDC">
        <w:rPr>
          <w:rFonts w:ascii="Cambria" w:hAnsi="Cambria"/>
          <w:lang w:val="en-US"/>
        </w:rPr>
        <w:t xml:space="preserve"> in its temporal evolution. This framework provides a mechanism for macro-scale structure formation from micro-scale coherence, without invoking exotic physics.</w:t>
      </w:r>
    </w:p>
    <w:p w14:paraId="39A2CC9F" w14:textId="77777777" w:rsidR="00907CCD" w:rsidRDefault="00907CCD" w:rsidP="00010CDC">
      <w:pPr>
        <w:spacing w:line="240" w:lineRule="auto"/>
        <w:rPr>
          <w:rFonts w:ascii="Cambria" w:hAnsi="Cambria"/>
          <w:lang w:val="en-US"/>
        </w:rPr>
      </w:pPr>
    </w:p>
    <w:p w14:paraId="38FC6BF6" w14:textId="592A4086" w:rsidR="00B11397" w:rsidRPr="00B11397" w:rsidRDefault="00B11397" w:rsidP="00B11397">
      <w:pPr>
        <w:spacing w:line="240" w:lineRule="auto"/>
        <w:rPr>
          <w:rFonts w:ascii="Cambria" w:hAnsi="Cambria"/>
          <w:lang w:val="en-US"/>
        </w:rPr>
      </w:pPr>
      <w:r w:rsidRPr="00B11397">
        <w:rPr>
          <w:rFonts w:ascii="Cambria" w:hAnsi="Cambria"/>
          <w:b/>
          <w:bCs/>
          <w:lang w:val="en-US"/>
        </w:rPr>
        <w:t>Empirical validation</w:t>
      </w:r>
      <m:oMath>
        <m:r>
          <m:rPr>
            <m:sty m:val="bi"/>
          </m:rPr>
          <w:rPr>
            <w:rFonts w:ascii="Cambria Math" w:hAnsi="Cambria Math"/>
            <w:lang w:val="en-US"/>
          </w:rPr>
          <m:t>→</m:t>
        </m:r>
      </m:oMath>
      <w:r w:rsidRPr="00B11397">
        <w:rPr>
          <w:rFonts w:ascii="Cambria" w:hAnsi="Cambria"/>
          <w:b/>
          <w:bCs/>
          <w:lang w:val="en-US"/>
        </w:rPr>
        <w:t>(APPENDIX A)</w:t>
      </w:r>
      <w:r w:rsidRPr="00B11397">
        <w:rPr>
          <w:rFonts w:ascii="Cambria" w:hAnsi="Cambria"/>
          <w:lang w:val="en-US"/>
        </w:rPr>
        <w:t xml:space="preserve">. We validate the RTM cascade framework in biological neural systems through an expanded systematic analysis of 21 areas within the visual cortex hierarchy. Initial heuristic analysis suggested a </w:t>
      </w:r>
      <w:r w:rsidR="001C15D1" w:rsidRPr="001C15D1">
        <w:rPr>
          <w:rFonts w:ascii="Cambria" w:hAnsi="Cambria"/>
          <w:lang w:val="en-US"/>
        </w:rPr>
        <w:t>Super-Diffusive</w:t>
      </w:r>
      <w:r w:rsidRPr="00B11397">
        <w:rPr>
          <w:rFonts w:ascii="Cambria" w:hAnsi="Cambria"/>
          <w:lang w:val="en-US"/>
        </w:rPr>
        <w:t xml:space="preserve"> scaling regime based on highly aggregated spatial receptive fields </w:t>
      </w:r>
      <w:r w:rsidR="006B4E78">
        <w:rPr>
          <w:rFonts w:ascii="Cambria" w:eastAsiaTheme="minorEastAsia" w:hAnsi="Cambria"/>
          <w:lang w:val="en-US"/>
        </w:rPr>
        <w:t>(</w:t>
      </w:r>
      <m:oMath>
        <m:r>
          <m:rPr>
            <m:sty m:val="p"/>
          </m:rPr>
          <w:rPr>
            <w:rFonts w:ascii="Cambria Math" w:hAnsi="Cambria Math"/>
            <w:lang w:val="en-US"/>
          </w:rPr>
          <m:t>Δ</m:t>
        </m:r>
        <m:r>
          <w:rPr>
            <w:rFonts w:ascii="Cambria Math" w:hAnsi="Cambria Math"/>
            <w:lang w:val="en-US"/>
          </w:rPr>
          <m:t>X</m:t>
        </m:r>
      </m:oMath>
      <w:r w:rsidRPr="00B11397">
        <w:rPr>
          <w:rFonts w:ascii="Cambria" w:hAnsi="Cambria"/>
          <w:lang w:val="en-US"/>
        </w:rPr>
        <w:t xml:space="preserve">) and temporal processing latencies </w:t>
      </w:r>
      <w:r w:rsidR="006B4E78">
        <w:rPr>
          <w:rFonts w:ascii="Cambria" w:eastAsiaTheme="minorEastAsia" w:hAnsi="Cambria"/>
          <w:lang w:val="en-US"/>
        </w:rPr>
        <w:t>(</w:t>
      </w:r>
      <m:oMath>
        <m:r>
          <m:rPr>
            <m:sty m:val="p"/>
          </m:rPr>
          <w:rPr>
            <w:rFonts w:ascii="Cambria Math" w:hAnsi="Cambria Math"/>
            <w:lang w:val="en-US"/>
          </w:rPr>
          <m:t>Δ</m:t>
        </m:r>
        <m:r>
          <w:rPr>
            <w:rFonts w:ascii="Cambria Math" w:hAnsi="Cambria Math"/>
            <w:lang w:val="en-US"/>
          </w:rPr>
          <m:t>T</m:t>
        </m:r>
      </m:oMath>
      <w:r w:rsidRPr="00B11397">
        <w:rPr>
          <w:rFonts w:ascii="Cambria" w:hAnsi="Cambria"/>
          <w:lang w:val="en-US"/>
        </w:rPr>
        <w:t xml:space="preserve">). To rigorously correct for the attenuation and aggregation biases inherent to noisy fMRI and electrode measurements, we deployed an Errors-In-Variables (ODR) pipeline and reconstructed the underlying subject-level population variance. The robust analysis </w:t>
      </w:r>
      <w:r w:rsidRPr="00B11397">
        <w:rPr>
          <w:rFonts w:ascii="Cambria" w:hAnsi="Cambria"/>
          <w:lang w:val="en-US"/>
        </w:rPr>
        <w:lastRenderedPageBreak/>
        <w:t xml:space="preserve">confirms the system operates strictly in a </w:t>
      </w:r>
      <w:r w:rsidR="001C15D1" w:rsidRPr="001C15D1">
        <w:rPr>
          <w:rFonts w:ascii="Cambria" w:hAnsi="Cambria"/>
          <w:lang w:val="en-US"/>
        </w:rPr>
        <w:t>Super-Diffusive</w:t>
      </w:r>
      <w:r w:rsidRPr="00B11397">
        <w:rPr>
          <w:rFonts w:ascii="Cambria" w:hAnsi="Cambria"/>
          <w:lang w:val="en-US"/>
        </w:rPr>
        <w:t xml:space="preserve"> scaling regime, yielding a variance-corrected exponent of </w:t>
      </w:r>
      <m:oMath>
        <m:r>
          <m:rPr>
            <m:sty m:val="b"/>
          </m:rPr>
          <w:rPr>
            <w:rFonts w:ascii="Cambria Math" w:hAnsi="Cambria Math"/>
            <w:lang w:val="en-US"/>
          </w:rPr>
          <m:t>α</m:t>
        </m:r>
        <m:r>
          <m:rPr>
            <m:sty m:val="bi"/>
          </m:rPr>
          <w:rPr>
            <w:rFonts w:ascii="Cambria Math" w:hAnsi="Cambria Math"/>
            <w:lang w:val="en-US"/>
          </w:rPr>
          <m:t xml:space="preserve">= 0.31 </m:t>
        </m:r>
        <m:r>
          <m:rPr>
            <m:sty m:val="b"/>
          </m:rPr>
          <w:rPr>
            <w:rFonts w:ascii="Cambria Math" w:hAnsi="Cambria Math"/>
            <w:lang w:val="en-US"/>
          </w:rPr>
          <m:t>±</m:t>
        </m:r>
        <m:r>
          <m:rPr>
            <m:sty m:val="bi"/>
          </m:rPr>
          <w:rPr>
            <w:rFonts w:ascii="Cambria Math" w:hAnsi="Cambria Math"/>
            <w:lang w:val="en-US"/>
          </w:rPr>
          <m:t>0.02</m:t>
        </m:r>
      </m:oMath>
      <w:r w:rsidRPr="00B11397">
        <w:rPr>
          <w:rFonts w:ascii="Cambria" w:hAnsi="Cambria"/>
          <w:lang w:val="en-US"/>
        </w:rPr>
        <w:t xml:space="preserve"> (population-level </w:t>
      </w:r>
      <m:oMath>
        <m:r>
          <m:rPr>
            <m:sty m:val="p"/>
          </m:rPr>
          <w:rPr>
            <w:rFonts w:ascii="Cambria Math" w:hAnsi="Cambria Math"/>
            <w:lang w:val="en-US"/>
          </w:rPr>
          <m:t>α</m:t>
        </m:r>
        <m:r>
          <w:rPr>
            <w:rFonts w:ascii="Cambria Math" w:hAnsi="Cambria Math"/>
            <w:lang w:val="en-US"/>
          </w:rPr>
          <m:t>= 0.28</m:t>
        </m:r>
      </m:oMath>
      <w:r w:rsidRPr="00B11397">
        <w:rPr>
          <w:rFonts w:ascii="Cambria" w:hAnsi="Cambria"/>
          <w:lang w:val="en-US"/>
        </w:rPr>
        <w:t xml:space="preserve">). </w:t>
      </w:r>
      <w:proofErr w:type="gramStart"/>
      <w:r w:rsidRPr="00B11397">
        <w:rPr>
          <w:rFonts w:ascii="Cambria" w:hAnsi="Cambria"/>
          <w:lang w:val="en-US"/>
        </w:rPr>
        <w:t>This exponent dictates</w:t>
      </w:r>
      <w:proofErr w:type="gramEnd"/>
      <w:r w:rsidRPr="00B11397">
        <w:rPr>
          <w:rFonts w:ascii="Cambria" w:hAnsi="Cambria"/>
          <w:lang w:val="en-US"/>
        </w:rPr>
        <w:t xml:space="preserve"> that the brain integrates information across cortical space mathematically more efficiently than a classical random diffusion network </w:t>
      </w:r>
      <w:r w:rsidR="00877F6A">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0.5</m:t>
        </m:r>
      </m:oMath>
      <w:r w:rsidRPr="00B11397">
        <w:rPr>
          <w:rFonts w:ascii="Cambria" w:hAnsi="Cambria"/>
          <w:lang w:val="en-US"/>
        </w:rPr>
        <w:t xml:space="preserve">). By combining parallel processing with hierarchical coding, biology successfully bypasses the physical limits of diffusive transport, validating </w:t>
      </w:r>
      <m:oMath>
        <m:r>
          <m:rPr>
            <m:sty m:val="p"/>
          </m:rPr>
          <w:rPr>
            <w:rFonts w:ascii="Cambria Math" w:hAnsi="Cambria Math"/>
            <w:lang w:val="en-US"/>
          </w:rPr>
          <m:t>α</m:t>
        </m:r>
      </m:oMath>
      <w:r w:rsidRPr="00B11397">
        <w:rPr>
          <w:rFonts w:ascii="Cambria" w:hAnsi="Cambria"/>
          <w:lang w:val="en-US"/>
        </w:rPr>
        <w:t xml:space="preserve"> as a fundamental metric for quantifying architectural efficiency in complex neural networks.</w:t>
      </w:r>
    </w:p>
    <w:p w14:paraId="2CC69E94" w14:textId="77777777" w:rsidR="00907CCD" w:rsidRDefault="00907CCD" w:rsidP="000F296D">
      <w:pPr>
        <w:spacing w:line="240" w:lineRule="auto"/>
        <w:rPr>
          <w:rFonts w:ascii="Cambria" w:hAnsi="Cambria"/>
          <w:lang w:val="en-US"/>
        </w:rPr>
      </w:pPr>
    </w:p>
    <w:p w14:paraId="623E7B4E" w14:textId="1BF8E5E4" w:rsidR="000F296D" w:rsidRPr="00183A79" w:rsidRDefault="000F296D" w:rsidP="000F296D">
      <w:pPr>
        <w:spacing w:line="240" w:lineRule="auto"/>
        <w:rPr>
          <w:rFonts w:ascii="Cambria" w:hAnsi="Cambria"/>
          <w:lang w:val="en-US"/>
        </w:rPr>
      </w:pPr>
      <w:r w:rsidRPr="00D8722A">
        <w:rPr>
          <w:rFonts w:ascii="Cambria" w:hAnsi="Cambria"/>
          <w:b/>
          <w:bCs/>
          <w:sz w:val="28"/>
          <w:szCs w:val="28"/>
          <w:lang w:val="en-US"/>
        </w:rPr>
        <w:t>1. Introduction</w:t>
      </w:r>
    </w:p>
    <w:p w14:paraId="120D3F2C" w14:textId="77777777" w:rsidR="000F296D" w:rsidRPr="00D8722A" w:rsidRDefault="000F296D" w:rsidP="000F296D">
      <w:pPr>
        <w:spacing w:line="240" w:lineRule="auto"/>
        <w:rPr>
          <w:rFonts w:ascii="Cambria" w:hAnsi="Cambria"/>
          <w:b/>
          <w:bCs/>
          <w:lang w:val="en-US"/>
        </w:rPr>
      </w:pPr>
      <w:r w:rsidRPr="00D8722A">
        <w:rPr>
          <w:rFonts w:ascii="Cambria" w:hAnsi="Cambria"/>
          <w:b/>
          <w:bCs/>
          <w:lang w:val="en-US"/>
        </w:rPr>
        <w:t>1.1 Motivation and scope</w:t>
      </w:r>
    </w:p>
    <w:p w14:paraId="0CD26246" w14:textId="6DECC2E2" w:rsidR="00D77F80" w:rsidRDefault="00D77F80" w:rsidP="000F296D">
      <w:pPr>
        <w:spacing w:line="240" w:lineRule="auto"/>
        <w:rPr>
          <w:rFonts w:ascii="Cambria" w:eastAsiaTheme="minorEastAsia" w:hAnsi="Cambria"/>
          <w:lang w:val="en-US"/>
        </w:rPr>
      </w:pPr>
      <w:r w:rsidRPr="00D77F80">
        <w:rPr>
          <w:rFonts w:ascii="Cambria" w:hAnsi="Cambria"/>
          <w:lang w:val="en-US"/>
        </w:rPr>
        <w:t>RTM (</w:t>
      </w:r>
      <w:r w:rsidR="00E829EA" w:rsidRPr="00E829EA">
        <w:rPr>
          <w:rFonts w:ascii="Cambria" w:hAnsi="Cambria"/>
          <w:lang w:val="en-US"/>
        </w:rPr>
        <w:t>Multiscale Temporal Relativity</w:t>
      </w:r>
      <w:r w:rsidRPr="00D77F80">
        <w:rPr>
          <w:rFonts w:ascii="Cambria" w:hAnsi="Cambria"/>
          <w:lang w:val="en-US"/>
        </w:rPr>
        <w:t xml:space="preserve">) posits that the characteristic time of a process scales with an effective size according to </w:t>
      </w:r>
      <m:oMath>
        <m:sSub>
          <m:sSubPr>
            <m:ctrlPr>
              <w:rPr>
                <w:rFonts w:ascii="Cambria Math" w:hAnsi="Cambria Math"/>
                <w:i/>
              </w:rPr>
            </m:ctrlPr>
          </m:sSubPr>
          <m:e>
            <m:r>
              <w:rPr>
                <w:rFonts w:ascii="Cambria Math" w:hAnsi="Cambria Math"/>
              </w:rPr>
              <m:t>T</m:t>
            </m:r>
            <m:r>
              <w:rPr>
                <w:rFonts w:ascii="Cambria Math" w:hAnsi="Cambria Math"/>
                <w:lang w:val="en-US"/>
              </w:rPr>
              <m:t>/</m:t>
            </m:r>
            <m:r>
              <w:rPr>
                <w:rFonts w:ascii="Cambria Math" w:hAnsi="Cambria Math"/>
              </w:rPr>
              <m:t>T</m:t>
            </m:r>
          </m:e>
          <m:sub>
            <m:r>
              <w:rPr>
                <w:rFonts w:ascii="Cambria Math" w:hAnsi="Cambria Math"/>
                <w:lang w:val="en-US"/>
              </w:rPr>
              <m:t>0</m:t>
            </m:r>
          </m:sub>
        </m:sSub>
        <m:sSup>
          <m:sSupPr>
            <m:ctrlPr>
              <w:rPr>
                <w:rFonts w:ascii="Cambria Math" w:hAnsi="Cambria Math"/>
                <w:i/>
              </w:rPr>
            </m:ctrlPr>
          </m:sSupPr>
          <m:e>
            <m:sSub>
              <m:sSubPr>
                <m:ctrlPr>
                  <w:rPr>
                    <w:rFonts w:ascii="Cambria Math" w:hAnsi="Cambria Math"/>
                    <w:i/>
                  </w:rPr>
                </m:ctrlPr>
              </m:sSubPr>
              <m:e>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L</m:t>
                </m:r>
              </m:e>
              <m:sub>
                <m:r>
                  <w:rPr>
                    <w:rFonts w:ascii="Cambria Math" w:hAnsi="Cambria Math"/>
                    <w:lang w:val="en-US"/>
                  </w:rPr>
                  <m:t>0</m:t>
                </m:r>
              </m:sub>
            </m:sSub>
            <m:r>
              <w:rPr>
                <w:rFonts w:ascii="Cambria Math" w:hAnsi="Cambria Math"/>
                <w:lang w:val="en-US"/>
              </w:rPr>
              <m:t>)</m:t>
            </m:r>
          </m:e>
          <m:sup>
            <m:r>
              <w:rPr>
                <w:rFonts w:ascii="Cambria Math" w:hAnsi="Cambria Math"/>
              </w:rPr>
              <m:t>α</m:t>
            </m:r>
          </m:sup>
        </m:sSup>
      </m:oMath>
      <w:r w:rsidRPr="00D77F80">
        <w:rPr>
          <w:rFonts w:ascii="Cambria" w:eastAsiaTheme="minorEastAsia" w:hAnsi="Cambria"/>
          <w:lang w:val="en-US"/>
        </w:rPr>
        <w:t xml:space="preserve"> , where the exponent </w:t>
      </w:r>
      <m:oMath>
        <m:r>
          <w:rPr>
            <w:rFonts w:ascii="Cambria Math" w:eastAsiaTheme="minorEastAsia" w:hAnsi="Cambria Math"/>
          </w:rPr>
          <m:t>α</m:t>
        </m:r>
      </m:oMath>
      <w:r w:rsidRPr="00D77F80">
        <w:rPr>
          <w:rFonts w:ascii="Cambria" w:eastAsiaTheme="minorEastAsia" w:hAnsi="Cambria"/>
          <w:lang w:val="en-US"/>
        </w:rPr>
        <w:t xml:space="preserve"> operationalizes </w:t>
      </w:r>
      <w:r w:rsidRPr="00D77F80">
        <w:rPr>
          <w:rFonts w:ascii="Cambria" w:eastAsiaTheme="minorEastAsia" w:hAnsi="Cambria"/>
          <w:b/>
          <w:bCs/>
          <w:lang w:val="en-US"/>
        </w:rPr>
        <w:t>mesoscopic coherence</w:t>
      </w:r>
      <w:r w:rsidRPr="00D77F80">
        <w:rPr>
          <w:rFonts w:ascii="Cambria" w:eastAsiaTheme="minorEastAsia" w:hAnsi="Cambria"/>
          <w:lang w:val="en-US"/>
        </w:rPr>
        <w:t xml:space="preserve">. The conceptual essays </w:t>
      </w:r>
      <w:r w:rsidRPr="00D77F80">
        <w:rPr>
          <w:rFonts w:ascii="Cambria" w:eastAsiaTheme="minorEastAsia" w:hAnsi="Cambria"/>
          <w:i/>
          <w:iCs/>
          <w:lang w:val="en-US"/>
        </w:rPr>
        <w:t>Simulacrum</w:t>
      </w:r>
      <w:r w:rsidRPr="00D77F80">
        <w:rPr>
          <w:rFonts w:ascii="Cambria" w:eastAsiaTheme="minorEastAsia" w:hAnsi="Cambria"/>
          <w:lang w:val="en-US"/>
        </w:rPr>
        <w:t xml:space="preserve"> and </w:t>
      </w:r>
      <w:r w:rsidRPr="00D77F80">
        <w:rPr>
          <w:rFonts w:ascii="Cambria" w:eastAsiaTheme="minorEastAsia" w:hAnsi="Cambria"/>
          <w:i/>
          <w:iCs/>
          <w:lang w:val="en-US"/>
        </w:rPr>
        <w:t xml:space="preserve">La </w:t>
      </w:r>
      <w:proofErr w:type="spellStart"/>
      <w:r w:rsidRPr="00D77F80">
        <w:rPr>
          <w:rFonts w:ascii="Cambria" w:eastAsiaTheme="minorEastAsia" w:hAnsi="Cambria"/>
          <w:i/>
          <w:iCs/>
          <w:lang w:val="en-US"/>
        </w:rPr>
        <w:t>Arquitectura</w:t>
      </w:r>
      <w:proofErr w:type="spellEnd"/>
      <w:r w:rsidRPr="00D77F80">
        <w:rPr>
          <w:rFonts w:ascii="Cambria" w:eastAsiaTheme="minorEastAsia" w:hAnsi="Cambria"/>
          <w:i/>
          <w:iCs/>
          <w:lang w:val="en-US"/>
        </w:rPr>
        <w:t xml:space="preserve"> del Eco</w:t>
      </w:r>
      <w:r w:rsidRPr="00D77F80">
        <w:rPr>
          <w:rFonts w:ascii="Cambria" w:eastAsiaTheme="minorEastAsia" w:hAnsi="Cambria"/>
          <w:lang w:val="en-US"/>
        </w:rPr>
        <w:t xml:space="preserve"> motivate a picture in which information is </w:t>
      </w:r>
      <w:r w:rsidRPr="00D77F80">
        <w:rPr>
          <w:rFonts w:ascii="Cambria" w:eastAsiaTheme="minorEastAsia" w:hAnsi="Cambria"/>
          <w:b/>
          <w:bCs/>
          <w:lang w:val="en-US"/>
        </w:rPr>
        <w:t>re-encoded</w:t>
      </w:r>
      <w:r w:rsidRPr="00D77F80">
        <w:rPr>
          <w:rFonts w:ascii="Cambria" w:eastAsiaTheme="minorEastAsia" w:hAnsi="Cambria"/>
          <w:lang w:val="en-US"/>
        </w:rPr>
        <w:t xml:space="preserve"> into increasingly ordered structures and propagated </w:t>
      </w:r>
      <w:r w:rsidRPr="00D77F80">
        <w:rPr>
          <w:rFonts w:ascii="Cambria" w:eastAsiaTheme="minorEastAsia" w:hAnsi="Cambria"/>
          <w:b/>
          <w:bCs/>
          <w:lang w:val="en-US"/>
        </w:rPr>
        <w:t>sequentially</w:t>
      </w:r>
      <w:r w:rsidRPr="00D77F80">
        <w:rPr>
          <w:rFonts w:ascii="Cambria" w:eastAsiaTheme="minorEastAsia" w:hAnsi="Cambria"/>
          <w:lang w:val="en-US"/>
        </w:rPr>
        <w:t xml:space="preserve"> across nested layers—an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D77F80">
        <w:rPr>
          <w:rFonts w:ascii="Cambria" w:eastAsiaTheme="minorEastAsia" w:hAnsi="Cambria"/>
          <w:lang w:val="en-US"/>
        </w:rPr>
        <w:t xml:space="preserve"> architecture” that advances forward rather than backward. Our goal here is to translate that narrative into </w:t>
      </w:r>
      <w:r w:rsidRPr="00D77F80">
        <w:rPr>
          <w:rFonts w:ascii="Cambria" w:eastAsiaTheme="minorEastAsia" w:hAnsi="Cambria"/>
          <w:b/>
          <w:bCs/>
          <w:lang w:val="en-US"/>
        </w:rPr>
        <w:t>testable, falsifiable signatures</w:t>
      </w:r>
      <w:r w:rsidRPr="00D77F80">
        <w:rPr>
          <w:rFonts w:ascii="Cambria" w:eastAsiaTheme="minorEastAsia" w:hAnsi="Cambria"/>
          <w:lang w:val="en-US"/>
        </w:rPr>
        <w:t xml:space="preserve"> that can be probed with real or analog data, without committing to metaphysical claims.</w:t>
      </w:r>
    </w:p>
    <w:p w14:paraId="6484F9E8" w14:textId="77777777" w:rsidR="00D77F80" w:rsidRPr="00D77F80" w:rsidRDefault="00D77F80" w:rsidP="00D77F80">
      <w:pPr>
        <w:spacing w:line="240" w:lineRule="auto"/>
        <w:rPr>
          <w:rFonts w:ascii="Cambria" w:hAnsi="Cambria"/>
          <w:b/>
          <w:bCs/>
          <w:lang w:val="en-US"/>
        </w:rPr>
      </w:pPr>
      <w:r w:rsidRPr="00D77F80">
        <w:rPr>
          <w:rFonts w:ascii="Cambria" w:hAnsi="Cambria"/>
          <w:b/>
          <w:bCs/>
          <w:lang w:val="en-US"/>
        </w:rPr>
        <w:t>1.2 Problem statement</w:t>
      </w:r>
    </w:p>
    <w:p w14:paraId="65FD3044" w14:textId="2D8F4F95" w:rsidR="00F23916" w:rsidRPr="00907CCD" w:rsidRDefault="00D77F80" w:rsidP="00F23916">
      <w:pPr>
        <w:spacing w:line="240" w:lineRule="auto"/>
        <w:rPr>
          <w:rFonts w:ascii="Cambria" w:eastAsiaTheme="minorEastAsia" w:hAnsi="Cambria"/>
          <w:iCs/>
          <w:lang w:val="en-US"/>
        </w:rPr>
      </w:pPr>
      <w:r w:rsidRPr="00D77F80">
        <w:rPr>
          <w:rFonts w:ascii="Cambria" w:hAnsi="Cambria"/>
          <w:lang w:val="en-US"/>
        </w:rPr>
        <w:t>Given a system decomposable into layers</w:t>
      </w:r>
      <w:r>
        <w:rPr>
          <w:rFonts w:ascii="Cambria" w:hAnsi="Cambria"/>
          <w:lang w:val="en-US"/>
        </w:rPr>
        <w:t xml:space="preserve"> </w:t>
      </w:r>
      <m:oMath>
        <m:r>
          <w:rPr>
            <w:rFonts w:ascii="Cambria Math" w:hAnsi="Cambria Math"/>
          </w:rPr>
          <m:t>n</m:t>
        </m:r>
        <m:r>
          <w:rPr>
            <w:rFonts w:ascii="Cambria Math" w:hAnsi="Cambria Math"/>
            <w:lang w:val="en-US"/>
          </w:rPr>
          <m:t>=1,…,</m:t>
        </m:r>
        <m:r>
          <w:rPr>
            <w:rFonts w:ascii="Cambria Math" w:hAnsi="Cambria Math"/>
          </w:rPr>
          <m:t>N</m:t>
        </m:r>
      </m:oMath>
      <w:r w:rsidR="00F23876" w:rsidRPr="00F23876">
        <w:rPr>
          <w:rFonts w:ascii="Cambria" w:eastAsiaTheme="minorEastAsia" w:hAnsi="Cambria"/>
          <w:lang w:val="en-US"/>
        </w:rPr>
        <w:t xml:space="preserve"> (spatial shells, functional modules, or controlled analog stages), does </w:t>
      </w:r>
      <w:r w:rsidR="00F23876" w:rsidRPr="00F23876">
        <w:rPr>
          <w:rFonts w:ascii="Cambria" w:eastAsiaTheme="minorEastAsia" w:hAnsi="Cambria"/>
          <w:b/>
          <w:bCs/>
          <w:lang w:val="en-US"/>
        </w:rPr>
        <w:t>coherence</w:t>
      </w:r>
      <w:r w:rsidR="00F23876" w:rsidRPr="00F23876">
        <w:rPr>
          <w:rFonts w:ascii="Cambria" w:eastAsiaTheme="minorEastAsia" w:hAnsi="Cambria"/>
          <w:lang w:val="en-US"/>
        </w:rPr>
        <w:t xml:space="preserve"> increase (or at least not decrease) along the sequence, and is the </w:t>
      </w:r>
      <w:r w:rsidR="00F23876" w:rsidRPr="00F23876">
        <w:rPr>
          <w:rFonts w:ascii="Cambria" w:eastAsiaTheme="minorEastAsia" w:hAnsi="Cambria"/>
          <w:b/>
          <w:bCs/>
          <w:lang w:val="en-US"/>
        </w:rPr>
        <w:t>information flow</w:t>
      </w:r>
      <w:r w:rsidR="00F23876" w:rsidRPr="00F23876">
        <w:rPr>
          <w:rFonts w:ascii="Cambria" w:eastAsiaTheme="minorEastAsia" w:hAnsi="Cambria"/>
          <w:lang w:val="en-US"/>
        </w:rPr>
        <w:t xml:space="preserve"> predominantly </w:t>
      </w:r>
      <w:r w:rsidR="00F23876" w:rsidRPr="00F23876">
        <w:rPr>
          <w:rFonts w:ascii="Cambria" w:eastAsiaTheme="minorEastAsia" w:hAnsi="Cambria"/>
          <w:b/>
          <w:bCs/>
          <w:lang w:val="en-US"/>
        </w:rPr>
        <w:t xml:space="preserve">from </w:t>
      </w:r>
      <m:oMath>
        <m:r>
          <w:rPr>
            <w:rFonts w:ascii="Cambria Math" w:eastAsiaTheme="minorEastAsia" w:hAnsi="Cambria Math"/>
          </w:rPr>
          <m:t>n</m:t>
        </m:r>
      </m:oMath>
      <w:r w:rsidR="00F23876" w:rsidRPr="00F23876">
        <w:rPr>
          <w:rFonts w:ascii="Cambria" w:eastAsiaTheme="minorEastAsia" w:hAnsi="Cambria"/>
          <w:b/>
          <w:bCs/>
          <w:lang w:val="en-US"/>
        </w:rPr>
        <w:t xml:space="preserve"> to</w:t>
      </w:r>
      <w:r w:rsidR="00F23876">
        <w:rPr>
          <w:rFonts w:ascii="Cambria" w:eastAsiaTheme="minorEastAsia" w:hAnsi="Cambria"/>
          <w:b/>
          <w:bCs/>
          <w:lang w:val="en-US"/>
        </w:rPr>
        <w:t xml:space="preserve"> </w:t>
      </w:r>
      <m:oMath>
        <m:r>
          <w:rPr>
            <w:rFonts w:ascii="Cambria Math" w:eastAsiaTheme="minorEastAsia" w:hAnsi="Cambria Math"/>
          </w:rPr>
          <m:t>n</m:t>
        </m:r>
        <m:r>
          <w:rPr>
            <w:rFonts w:ascii="Cambria Math" w:eastAsiaTheme="minorEastAsia" w:hAnsi="Cambria Math"/>
            <w:lang w:val="en-US"/>
          </w:rPr>
          <m:t>+1</m:t>
        </m:r>
      </m:oMath>
      <w:r w:rsidR="00F23876">
        <w:rPr>
          <w:rFonts w:ascii="Cambria" w:eastAsiaTheme="minorEastAsia" w:hAnsi="Cambria"/>
          <w:lang w:val="en-US"/>
        </w:rPr>
        <w:t xml:space="preserve">? </w:t>
      </w:r>
      <w:r w:rsidR="00F23876" w:rsidRPr="00F23916">
        <w:rPr>
          <w:rFonts w:ascii="Cambria" w:eastAsiaTheme="minorEastAsia" w:hAnsi="Cambria"/>
          <w:lang w:val="en-US"/>
        </w:rPr>
        <w:t xml:space="preserve">If so, RTM predicts changes in </w:t>
      </w:r>
      <w:r w:rsidR="00F23876" w:rsidRPr="00F23916">
        <w:rPr>
          <w:rFonts w:ascii="Cambria" w:eastAsiaTheme="minorEastAsia" w:hAnsi="Cambria"/>
          <w:b/>
          <w:bCs/>
          <w:lang w:val="en-US"/>
        </w:rPr>
        <w:t xml:space="preserve">slope </w:t>
      </w:r>
      <m:oMath>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00F23916" w:rsidRPr="00F23916">
        <w:rPr>
          <w:rFonts w:ascii="Cambria" w:eastAsiaTheme="minorEastAsia" w:hAnsi="Cambria"/>
          <w:iCs/>
          <w:lang w:val="en-US"/>
        </w:rPr>
        <w:t xml:space="preserve"> and </w:t>
      </w:r>
      <w:r w:rsidR="00F23916" w:rsidRPr="00F23916">
        <w:rPr>
          <w:rFonts w:ascii="Cambria" w:eastAsiaTheme="minorEastAsia" w:hAnsi="Cambria"/>
          <w:b/>
          <w:bCs/>
          <w:iCs/>
          <w:lang w:val="en-US"/>
        </w:rPr>
        <w:t>directional causality</w:t>
      </w:r>
      <w:r w:rsidR="00F23916" w:rsidRPr="00F23916">
        <w:rPr>
          <w:rFonts w:ascii="Cambria" w:eastAsiaTheme="minorEastAsia" w:hAnsi="Cambria"/>
          <w:iCs/>
          <w:lang w:val="en-US"/>
        </w:rPr>
        <w:t xml:space="preserve"> between layer observables. If not, slopes should remain invariant and causal metrics should be symmetric.</w:t>
      </w:r>
    </w:p>
    <w:p w14:paraId="415F1B83" w14:textId="65A78098" w:rsidR="00F23916" w:rsidRPr="00F23916" w:rsidRDefault="00F23916" w:rsidP="00F23916">
      <w:pPr>
        <w:spacing w:line="240" w:lineRule="auto"/>
        <w:rPr>
          <w:rFonts w:ascii="Cambria" w:eastAsiaTheme="minorEastAsia" w:hAnsi="Cambria"/>
          <w:b/>
          <w:bCs/>
          <w:iCs/>
          <w:lang w:val="en-US"/>
        </w:rPr>
      </w:pPr>
      <w:r w:rsidRPr="00F23916">
        <w:rPr>
          <w:rFonts w:ascii="Cambria" w:eastAsiaTheme="minorEastAsia" w:hAnsi="Cambria"/>
          <w:b/>
          <w:bCs/>
          <w:iCs/>
          <w:lang w:val="en-US"/>
        </w:rPr>
        <w:t>1.3 Testable signatures (what this paper measures)</w:t>
      </w:r>
    </w:p>
    <w:p w14:paraId="5C742A46" w14:textId="066BC3D5" w:rsidR="00D77F80" w:rsidRDefault="00F23916" w:rsidP="00D77F80">
      <w:pPr>
        <w:spacing w:line="240" w:lineRule="auto"/>
        <w:rPr>
          <w:rFonts w:ascii="Cambria" w:hAnsi="Cambria"/>
          <w:lang w:val="en-US"/>
        </w:rPr>
      </w:pPr>
      <w:r w:rsidRPr="00F23916">
        <w:rPr>
          <w:rFonts w:ascii="Cambria" w:hAnsi="Cambria"/>
          <w:lang w:val="en-US"/>
        </w:rPr>
        <w:t>We focus on two empirical handles:</w:t>
      </w:r>
    </w:p>
    <w:p w14:paraId="654BED44" w14:textId="2FD88652" w:rsidR="00F23916" w:rsidRPr="00FF1F0D" w:rsidRDefault="00FF1F0D" w:rsidP="00FF1F0D">
      <w:pPr>
        <w:pStyle w:val="ListParagraph"/>
        <w:numPr>
          <w:ilvl w:val="0"/>
          <w:numId w:val="1"/>
        </w:numPr>
        <w:spacing w:line="240" w:lineRule="auto"/>
        <w:rPr>
          <w:rFonts w:ascii="Cambria" w:eastAsiaTheme="minorEastAsia" w:hAnsi="Cambria"/>
          <w:iCs/>
          <w:lang w:val="en-US"/>
        </w:rPr>
      </w:pPr>
      <w:r w:rsidRPr="00FF1F0D">
        <w:rPr>
          <w:rFonts w:ascii="Cambria" w:hAnsi="Cambria"/>
          <w:b/>
          <w:bCs/>
          <w:lang w:val="en-US"/>
        </w:rPr>
        <w:t>(S1) Slope-based coherence:</w:t>
      </w:r>
      <w:r w:rsidRPr="00FF1F0D">
        <w:rPr>
          <w:rFonts w:ascii="Cambria" w:hAnsi="Cambria"/>
          <w:lang w:val="en-US"/>
        </w:rPr>
        <w:t xml:space="preserve"> in each layer, regress </w:t>
      </w:r>
      <m:oMath>
        <m:r>
          <w:rPr>
            <w:rFonts w:ascii="Cambria Math" w:hAnsi="Cambria Math"/>
          </w:rPr>
          <m:t>log</m:t>
        </m:r>
        <m:r>
          <w:rPr>
            <w:rFonts w:ascii="Cambria Math" w:hAnsi="Cambria Math"/>
            <w:lang w:val="en-US"/>
          </w:rPr>
          <m:t xml:space="preserve"> </m:t>
        </m:r>
        <m:r>
          <w:rPr>
            <w:rFonts w:ascii="Cambria Math" w:hAnsi="Cambria Math"/>
          </w:rPr>
          <m:t>T</m:t>
        </m:r>
      </m:oMath>
      <w:r w:rsidRPr="00FF1F0D">
        <w:rPr>
          <w:rFonts w:ascii="Cambria" w:eastAsiaTheme="minorEastAsia" w:hAnsi="Cambria"/>
          <w:iCs/>
          <w:lang w:val="en-US"/>
        </w:rPr>
        <w:t xml:space="preserve"> on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FF1F0D">
        <w:rPr>
          <w:rFonts w:ascii="Cambria" w:eastAsiaTheme="minorEastAsia" w:hAnsi="Cambria"/>
          <w:iCs/>
          <w:lang w:val="en-US"/>
        </w:rPr>
        <w:t xml:space="preserve"> to estimate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n</m:t>
            </m:r>
          </m:sub>
        </m:sSub>
      </m:oMath>
      <w:r w:rsidRPr="00FF1F0D">
        <w:rPr>
          <w:rFonts w:ascii="Cambria" w:eastAsiaTheme="minorEastAsia" w:hAnsi="Cambria"/>
          <w:iCs/>
          <w:lang w:val="en-US"/>
        </w:rPr>
        <w:t xml:space="preserve"> with bootstrap CIs. The cascade hypothesis requires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n</m:t>
            </m:r>
            <m:r>
              <w:rPr>
                <w:rFonts w:ascii="Cambria Math" w:eastAsiaTheme="minorEastAsia" w:hAnsi="Cambria Math"/>
                <w:lang w:val="en-US"/>
              </w:rPr>
              <m:t>+1​</m:t>
            </m:r>
          </m:sub>
        </m:sSub>
        <m:sSub>
          <m:sSubPr>
            <m:ctrlPr>
              <w:rPr>
                <w:rFonts w:ascii="Cambria Math" w:eastAsiaTheme="minorEastAsia" w:hAnsi="Cambria Math"/>
                <w:i/>
                <w:iCs/>
              </w:rPr>
            </m:ctrlPr>
          </m:sSubPr>
          <m:e>
            <m:r>
              <w:rPr>
                <w:rFonts w:ascii="Cambria Math" w:eastAsiaTheme="minorEastAsia" w:hAnsi="Cambria Math"/>
                <w:lang w:val="en-US"/>
              </w:rPr>
              <m:t>≥</m:t>
            </m:r>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ε</m:t>
        </m:r>
      </m:oMath>
      <w:r w:rsidRPr="00FF1F0D">
        <w:rPr>
          <w:rFonts w:ascii="Cambria" w:eastAsiaTheme="minorEastAsia" w:hAnsi="Cambria"/>
          <w:iCs/>
          <w:lang w:val="en-US"/>
        </w:rPr>
        <w:t xml:space="preserve"> for small tolerance </w:t>
      </w:r>
      <m:oMath>
        <m:r>
          <w:rPr>
            <w:rFonts w:ascii="Cambria Math" w:eastAsiaTheme="minorEastAsia" w:hAnsi="Cambria Math"/>
          </w:rPr>
          <m:t>ε</m:t>
        </m:r>
      </m:oMath>
      <w:r w:rsidRPr="00FF1F0D">
        <w:rPr>
          <w:rFonts w:ascii="Cambria" w:eastAsiaTheme="minorEastAsia" w:hAnsi="Cambria"/>
          <w:iCs/>
          <w:lang w:val="en-US"/>
        </w:rPr>
        <w:t>.</w:t>
      </w:r>
    </w:p>
    <w:p w14:paraId="11544299" w14:textId="38A14926" w:rsidR="00FF1F0D" w:rsidRPr="00FF1F0D" w:rsidRDefault="00FF1F0D" w:rsidP="00FF1F0D">
      <w:pPr>
        <w:pStyle w:val="ListParagraph"/>
        <w:numPr>
          <w:ilvl w:val="0"/>
          <w:numId w:val="1"/>
        </w:numPr>
        <w:spacing w:line="240" w:lineRule="auto"/>
        <w:rPr>
          <w:rFonts w:ascii="Cambria" w:hAnsi="Cambria"/>
          <w:lang w:val="en-US"/>
        </w:rPr>
      </w:pPr>
      <w:r w:rsidRPr="00FF1F0D">
        <w:rPr>
          <w:rFonts w:ascii="Cambria" w:hAnsi="Cambria"/>
          <w:b/>
          <w:bCs/>
          <w:lang w:val="en-US"/>
        </w:rPr>
        <w:t>(S2) Directional causality:</w:t>
      </w:r>
      <w:r w:rsidRPr="00FF1F0D">
        <w:rPr>
          <w:rFonts w:ascii="Cambria" w:hAnsi="Cambria"/>
          <w:lang w:val="en-US"/>
        </w:rPr>
        <w:t xml:space="preserve"> quantify </w:t>
      </w:r>
      <w:r w:rsidRPr="00FF1F0D">
        <w:rPr>
          <w:rFonts w:ascii="Cambria" w:hAnsi="Cambria"/>
          <w:b/>
          <w:bCs/>
          <w:lang w:val="en-US"/>
        </w:rPr>
        <w:t>transfer entropy</w:t>
      </w:r>
      <w:r w:rsidRPr="00FF1F0D">
        <w:rPr>
          <w:rFonts w:ascii="Cambria" w:hAnsi="Cambria"/>
          <w:lang w:val="en-US"/>
        </w:rPr>
        <w:t xml:space="preserve"> (TE) and/or </w:t>
      </w:r>
      <w:r w:rsidRPr="00FF1F0D">
        <w:rPr>
          <w:rFonts w:ascii="Cambria" w:hAnsi="Cambria"/>
          <w:b/>
          <w:bCs/>
          <w:lang w:val="en-US"/>
        </w:rPr>
        <w:t>Granger causality</w:t>
      </w:r>
      <w:r w:rsidRPr="00FF1F0D">
        <w:rPr>
          <w:rFonts w:ascii="Cambria" w:hAnsi="Cambria"/>
          <w:lang w:val="en-US"/>
        </w:rPr>
        <w:t xml:space="preserve"> between time series derived from adjacent layers; expect significance for </w:t>
      </w:r>
      <m:oMath>
        <m:r>
          <w:rPr>
            <w:rFonts w:ascii="Cambria Math" w:hAnsi="Cambria Math"/>
          </w:rPr>
          <m:t>n</m:t>
        </m:r>
        <m:r>
          <w:rPr>
            <w:rFonts w:ascii="Cambria Math" w:hAnsi="Cambria Math"/>
            <w:lang w:val="en-US"/>
          </w:rPr>
          <m:t>→</m:t>
        </m:r>
        <m:r>
          <w:rPr>
            <w:rFonts w:ascii="Cambria Math" w:hAnsi="Cambria Math"/>
          </w:rPr>
          <m:t>n</m:t>
        </m:r>
        <m:r>
          <w:rPr>
            <w:rFonts w:ascii="Cambria Math" w:hAnsi="Cambria Math"/>
            <w:lang w:val="en-US"/>
          </w:rPr>
          <m:t>+1</m:t>
        </m:r>
      </m:oMath>
      <w:r w:rsidRPr="00FF1F0D">
        <w:rPr>
          <w:rFonts w:ascii="Cambria" w:eastAsiaTheme="minorEastAsia" w:hAnsi="Cambria"/>
          <w:lang w:val="en-US"/>
        </w:rPr>
        <w:t xml:space="preserve"> and not conversely.</w:t>
      </w:r>
    </w:p>
    <w:p w14:paraId="5B223359" w14:textId="296BF47E" w:rsidR="00FF1F0D" w:rsidRPr="00907CCD" w:rsidRDefault="00FF1F0D" w:rsidP="00FF1F0D">
      <w:pPr>
        <w:spacing w:line="240" w:lineRule="auto"/>
        <w:rPr>
          <w:rFonts w:ascii="Cambria" w:hAnsi="Cambria"/>
          <w:lang w:val="en-US"/>
        </w:rPr>
      </w:pPr>
      <w:r w:rsidRPr="00FF1F0D">
        <w:rPr>
          <w:rFonts w:ascii="Cambria" w:hAnsi="Cambria"/>
          <w:lang w:val="en-US"/>
        </w:rPr>
        <w:t xml:space="preserve">Optional extensions we will explore include </w:t>
      </w:r>
      <w:r w:rsidRPr="00FF1F0D">
        <w:rPr>
          <w:rFonts w:ascii="Cambria" w:hAnsi="Cambria"/>
          <w:b/>
          <w:bCs/>
          <w:lang w:val="en-US"/>
        </w:rPr>
        <w:t>ratchet/hysteresis</w:t>
      </w:r>
      <w:r w:rsidRPr="00FF1F0D">
        <w:rPr>
          <w:rFonts w:ascii="Cambria" w:hAnsi="Cambria"/>
          <w:lang w:val="en-US"/>
        </w:rPr>
        <w:t xml:space="preserve"> under control sweeps of the inter-layer coupling and a </w:t>
      </w:r>
      <w:r w:rsidRPr="00FF1F0D">
        <w:rPr>
          <w:rFonts w:ascii="Cambria" w:hAnsi="Cambria"/>
          <w:b/>
          <w:bCs/>
          <w:lang w:val="en-US"/>
        </w:rPr>
        <w:t>coherence–disorder trade-off</w:t>
      </w:r>
      <w:r w:rsidRPr="00FF1F0D">
        <w:rPr>
          <w:rFonts w:ascii="Cambria" w:hAnsi="Cambria"/>
          <w:lang w:val="en-US"/>
        </w:rPr>
        <w:t xml:space="preserve"> (increase in </w:t>
      </w:r>
      <m:oMath>
        <m:r>
          <w:rPr>
            <w:rFonts w:ascii="Cambria Math" w:hAnsi="Cambria Math"/>
          </w:rPr>
          <m:t>α</m:t>
        </m:r>
      </m:oMath>
      <w:r w:rsidRPr="00FF1F0D">
        <w:rPr>
          <w:rFonts w:ascii="Cambria" w:hAnsi="Cambria"/>
          <w:lang w:val="en-US"/>
        </w:rPr>
        <w:t xml:space="preserve"> alongside a reduction of activity-entropy).</w:t>
      </w:r>
    </w:p>
    <w:p w14:paraId="3C7037C5" w14:textId="476E5940" w:rsidR="00B11397" w:rsidRPr="00B11397" w:rsidRDefault="00B11397" w:rsidP="00B11397">
      <w:pPr>
        <w:spacing w:line="240" w:lineRule="auto"/>
        <w:rPr>
          <w:rFonts w:ascii="Cambria" w:hAnsi="Cambria"/>
          <w:lang w:val="en-US"/>
        </w:rPr>
      </w:pPr>
      <w:r w:rsidRPr="00B11397">
        <w:rPr>
          <w:rFonts w:ascii="Cambria" w:hAnsi="Cambria"/>
          <w:b/>
          <w:bCs/>
          <w:lang w:val="en-US"/>
        </w:rPr>
        <w:t xml:space="preserve">1.4. Systematic Empirical Validation: The </w:t>
      </w:r>
      <w:r w:rsidR="001C15D1" w:rsidRPr="001C15D1">
        <w:rPr>
          <w:rFonts w:ascii="Cambria" w:hAnsi="Cambria"/>
          <w:b/>
          <w:bCs/>
          <w:lang w:val="en-US"/>
        </w:rPr>
        <w:t>Super-Diffusive</w:t>
      </w:r>
      <w:r w:rsidRPr="00B11397">
        <w:rPr>
          <w:rFonts w:ascii="Cambria" w:hAnsi="Cambria"/>
          <w:b/>
          <w:bCs/>
          <w:lang w:val="en-US"/>
        </w:rPr>
        <w:t xml:space="preserve"> Regime of the Visual Cortex (APPENDIX A)</w:t>
      </w:r>
    </w:p>
    <w:p w14:paraId="3818432E" w14:textId="2EEDA5EB" w:rsidR="00B11397" w:rsidRPr="00B11397" w:rsidRDefault="00B11397" w:rsidP="00B11397">
      <w:pPr>
        <w:spacing w:line="240" w:lineRule="auto"/>
        <w:rPr>
          <w:rFonts w:ascii="Cambria" w:hAnsi="Cambria"/>
          <w:lang w:val="en-US"/>
        </w:rPr>
      </w:pPr>
      <w:r w:rsidRPr="00B11397">
        <w:rPr>
          <w:rFonts w:ascii="Cambria" w:hAnsi="Cambria"/>
          <w:lang w:val="en-US"/>
        </w:rPr>
        <w:lastRenderedPageBreak/>
        <w:t xml:space="preserve">Within the theoretical framework of RTM, hierarchical cascade architectures (such as the human brain) do not merely process information; they must navigate fundamental topological constraints of space and time. To subject this premise to an empirical test, we analyzed the scaling relationship between the spatial extent of the receptive field </w:t>
      </w:r>
      <w:r w:rsidR="00877F6A">
        <w:rPr>
          <w:rFonts w:ascii="Cambria" w:hAnsi="Cambria"/>
          <w:lang w:val="en-US"/>
        </w:rPr>
        <w:t>(</w:t>
      </w:r>
      <m:oMath>
        <m:r>
          <m:rPr>
            <m:sty m:val="p"/>
          </m:rPr>
          <w:rPr>
            <w:rFonts w:ascii="Cambria Math" w:hAnsi="Cambria Math"/>
            <w:lang w:val="en-US"/>
          </w:rPr>
          <m:t>Δ</m:t>
        </m:r>
        <m:r>
          <w:rPr>
            <w:rFonts w:ascii="Cambria Math" w:hAnsi="Cambria Math"/>
            <w:lang w:val="en-US"/>
          </w:rPr>
          <m:t>X</m:t>
        </m:r>
      </m:oMath>
      <w:r w:rsidRPr="00B11397">
        <w:rPr>
          <w:rFonts w:ascii="Cambria" w:hAnsi="Cambria"/>
          <w:lang w:val="en-US"/>
        </w:rPr>
        <w:t>) and the temporal processing latency (</w:t>
      </w:r>
      <m:oMath>
        <m:r>
          <m:rPr>
            <m:sty m:val="p"/>
          </m:rPr>
          <w:rPr>
            <w:rFonts w:ascii="Cambria Math" w:hAnsi="Cambria Math"/>
            <w:lang w:val="en-US"/>
          </w:rPr>
          <m:t>Δ</m:t>
        </m:r>
        <m:r>
          <w:rPr>
            <w:rFonts w:ascii="Cambria Math" w:hAnsi="Cambria Math"/>
            <w:lang w:val="en-US"/>
          </w:rPr>
          <m:t>T</m:t>
        </m:r>
      </m:oMath>
      <w:r w:rsidRPr="00B11397">
        <w:rPr>
          <w:rFonts w:ascii="Cambria" w:hAnsi="Cambria"/>
          <w:lang w:val="en-US"/>
        </w:rPr>
        <w:t>) across 21 distinct areas of the visual hierarchy.</w:t>
      </w:r>
    </w:p>
    <w:p w14:paraId="15D6018C" w14:textId="55B02316" w:rsidR="00B11397" w:rsidRPr="00B11397" w:rsidRDefault="00B11397" w:rsidP="00B11397">
      <w:pPr>
        <w:spacing w:line="240" w:lineRule="auto"/>
        <w:rPr>
          <w:rFonts w:ascii="Cambria" w:hAnsi="Cambria"/>
          <w:lang w:val="en-US"/>
        </w:rPr>
      </w:pPr>
      <w:r w:rsidRPr="00B11397">
        <w:rPr>
          <w:rFonts w:ascii="Cambria" w:hAnsi="Cambria"/>
          <w:lang w:val="en-US"/>
        </w:rPr>
        <w:t xml:space="preserve">Because neurological spatial and temporal measurements possess massive observational error, initial point-estimate regressions are highly susceptible to statistical attenuation and aggregation biases. By applying robust Orthogonal Distance Regression (ODR) and un-aggregating the data to simulate natural population variance, we conclusively prove what class of physical transport biology utilizes. The robust data overwhelmingly reveal that the visual cortex does not operate under the inefficiency of random diffusion </w:t>
      </w:r>
      <w:r w:rsidR="00877F6A">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0.5</m:t>
        </m:r>
      </m:oMath>
      <w:proofErr w:type="gramStart"/>
      <w:r w:rsidRPr="00B11397">
        <w:rPr>
          <w:rFonts w:ascii="Cambria" w:hAnsi="Cambria"/>
          <w:lang w:val="en-US"/>
        </w:rPr>
        <w:t>), but</w:t>
      </w:r>
      <w:proofErr w:type="gramEnd"/>
      <w:r w:rsidRPr="00B11397">
        <w:rPr>
          <w:rFonts w:ascii="Cambria" w:hAnsi="Cambria"/>
          <w:lang w:val="en-US"/>
        </w:rPr>
        <w:t xml:space="preserve"> has evolved toward a highly optimized </w:t>
      </w:r>
      <w:r w:rsidR="001C15D1" w:rsidRPr="001C15D1">
        <w:rPr>
          <w:rFonts w:ascii="Cambria" w:hAnsi="Cambria"/>
          <w:lang w:val="en-US"/>
        </w:rPr>
        <w:t>Super-Diffusive</w:t>
      </w:r>
      <w:r w:rsidRPr="00B11397">
        <w:rPr>
          <w:rFonts w:ascii="Cambria" w:hAnsi="Cambria"/>
          <w:lang w:val="en-US"/>
        </w:rPr>
        <w:t xml:space="preserve"> regime </w:t>
      </w:r>
      <w:r w:rsidR="00877F6A">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0.31</m:t>
        </m:r>
      </m:oMath>
      <w:r w:rsidRPr="00B11397">
        <w:rPr>
          <w:rFonts w:ascii="Cambria" w:hAnsi="Cambria"/>
          <w:lang w:val="en-US"/>
        </w:rPr>
        <w:t>). This finding demonstrates that the brain's macroarchitecture, driven by massive parallel processing at each hierarchical level, manages to "bend" the classical rules of statistical physics to achieve hyper-</w:t>
      </w:r>
      <w:proofErr w:type="gramStart"/>
      <w:r w:rsidRPr="00B11397">
        <w:rPr>
          <w:rFonts w:ascii="Cambria" w:hAnsi="Cambria"/>
          <w:lang w:val="en-US"/>
        </w:rPr>
        <w:t>efficient information</w:t>
      </w:r>
      <w:proofErr w:type="gramEnd"/>
      <w:r w:rsidRPr="00B11397">
        <w:rPr>
          <w:rFonts w:ascii="Cambria" w:hAnsi="Cambria"/>
          <w:lang w:val="en-US"/>
        </w:rPr>
        <w:t xml:space="preserve"> integration, effectively bridging the boundary between diffusive and ballistic kinetics.</w:t>
      </w:r>
    </w:p>
    <w:p w14:paraId="231523FD" w14:textId="77777777" w:rsidR="00183A79" w:rsidRPr="00B11397" w:rsidRDefault="00183A79" w:rsidP="00FF1F0D">
      <w:pPr>
        <w:spacing w:line="240" w:lineRule="auto"/>
        <w:rPr>
          <w:rFonts w:ascii="Cambria" w:hAnsi="Cambria"/>
          <w:lang w:val="en-US"/>
        </w:rPr>
      </w:pPr>
    </w:p>
    <w:p w14:paraId="6594AD2B" w14:textId="5F783EFC" w:rsidR="00FF1F0D" w:rsidRPr="00FF1F0D" w:rsidRDefault="00FF1F0D" w:rsidP="00FF1F0D">
      <w:pPr>
        <w:spacing w:line="240" w:lineRule="auto"/>
        <w:rPr>
          <w:rFonts w:ascii="Cambria" w:hAnsi="Cambria"/>
          <w:b/>
          <w:bCs/>
          <w:sz w:val="28"/>
          <w:szCs w:val="28"/>
          <w:lang w:val="en-US"/>
        </w:rPr>
      </w:pPr>
      <w:r w:rsidRPr="00FF1F0D">
        <w:rPr>
          <w:rFonts w:ascii="Cambria" w:hAnsi="Cambria"/>
          <w:b/>
          <w:bCs/>
          <w:sz w:val="28"/>
          <w:szCs w:val="28"/>
          <w:lang w:val="en-US"/>
        </w:rPr>
        <w:t>2. Essential mathematical formulation</w:t>
      </w:r>
    </w:p>
    <w:p w14:paraId="13C4352C" w14:textId="77777777" w:rsidR="00FF1F0D" w:rsidRPr="00FF1F0D" w:rsidRDefault="00FF1F0D" w:rsidP="00FF1F0D">
      <w:pPr>
        <w:spacing w:line="240" w:lineRule="auto"/>
        <w:rPr>
          <w:rFonts w:ascii="Cambria" w:hAnsi="Cambria"/>
          <w:b/>
          <w:bCs/>
          <w:lang w:val="en-US"/>
        </w:rPr>
      </w:pPr>
      <w:r w:rsidRPr="00FF1F0D">
        <w:rPr>
          <w:rFonts w:ascii="Cambria" w:hAnsi="Cambria"/>
          <w:b/>
          <w:bCs/>
          <w:lang w:val="en-US"/>
        </w:rPr>
        <w:t>2.1 RTM scaling on layered systems</w:t>
      </w:r>
    </w:p>
    <w:p w14:paraId="354875D7" w14:textId="008961B7" w:rsidR="00FF1F0D" w:rsidRDefault="00D84896" w:rsidP="00FF1F0D">
      <w:pPr>
        <w:spacing w:line="240" w:lineRule="auto"/>
        <w:rPr>
          <w:rFonts w:ascii="Cambria" w:eastAsiaTheme="minorEastAsia" w:hAnsi="Cambria"/>
          <w:lang w:val="en-US"/>
        </w:rPr>
      </w:pPr>
      <w:r w:rsidRPr="00D84896">
        <w:rPr>
          <w:rFonts w:ascii="Cambria" w:hAnsi="Cambria"/>
          <w:lang w:val="en-US"/>
        </w:rPr>
        <w:t xml:space="preserve">We consider a system decomposed into </w:t>
      </w:r>
      <m:oMath>
        <m:r>
          <w:rPr>
            <w:rFonts w:ascii="Cambria Math" w:hAnsi="Cambria Math"/>
            <w:lang w:val="en-US"/>
          </w:rPr>
          <m:t>N</m:t>
        </m:r>
      </m:oMath>
      <w:r w:rsidRPr="00D84896">
        <w:rPr>
          <w:rFonts w:ascii="Cambria" w:hAnsi="Cambria"/>
          <w:lang w:val="en-US"/>
        </w:rPr>
        <w:t xml:space="preserve"> nested </w:t>
      </w:r>
      <w:r w:rsidRPr="00D84896">
        <w:rPr>
          <w:rFonts w:ascii="Cambria" w:hAnsi="Cambria"/>
          <w:b/>
          <w:bCs/>
          <w:lang w:val="en-US"/>
        </w:rPr>
        <w:t>layers</w:t>
      </w:r>
      <w:r>
        <w:rPr>
          <w:rFonts w:ascii="Cambria" w:hAnsi="Cambria"/>
          <w:b/>
          <w:bCs/>
          <w:lang w:val="en-US"/>
        </w:rPr>
        <w:t xml:space="preserve"> </w:t>
      </w:r>
      <m:oMath>
        <m:r>
          <w:rPr>
            <w:rFonts w:ascii="Cambria Math" w:hAnsi="Cambria Math"/>
          </w:rPr>
          <m:t>n</m:t>
        </m:r>
        <m:r>
          <w:rPr>
            <w:rFonts w:ascii="Cambria Math" w:hAnsi="Cambria Math"/>
            <w:lang w:val="en-US"/>
          </w:rPr>
          <m:t>∈{1,…,</m:t>
        </m:r>
        <m:r>
          <w:rPr>
            <w:rFonts w:ascii="Cambria Math" w:hAnsi="Cambria Math"/>
          </w:rPr>
          <m:t>N</m:t>
        </m:r>
        <m:r>
          <w:rPr>
            <w:rFonts w:ascii="Cambria Math" w:hAnsi="Cambria Math"/>
            <w:lang w:val="en-US"/>
          </w:rPr>
          <m:t>}</m:t>
        </m:r>
      </m:oMath>
      <w:r w:rsidRPr="00D84896">
        <w:rPr>
          <w:rFonts w:ascii="Cambria" w:eastAsiaTheme="minorEastAsia" w:hAnsi="Cambria"/>
          <w:lang w:val="en-US"/>
        </w:rPr>
        <w:t>. On each layer, a mesoscopic process time</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n</m:t>
            </m:r>
          </m:sub>
        </m:sSub>
      </m:oMath>
      <w:r>
        <w:rPr>
          <w:rFonts w:ascii="Cambria" w:eastAsiaTheme="minorEastAsia" w:hAnsi="Cambria"/>
          <w:lang w:val="en-US"/>
        </w:rPr>
        <w:t xml:space="preserve"> </w:t>
      </w:r>
      <w:r w:rsidRPr="00D84896">
        <w:rPr>
          <w:rFonts w:ascii="Cambria" w:eastAsiaTheme="minorEastAsia" w:hAnsi="Cambria"/>
          <w:lang w:val="en-US"/>
        </w:rPr>
        <w:t>associated with an effective size</w:t>
      </w:r>
      <w:r>
        <w:rPr>
          <w:rFonts w:ascii="Cambria" w:eastAsiaTheme="minorEastAsia" w:hAnsi="Cambria"/>
          <w:lang w:val="en-US"/>
        </w:rPr>
        <w:t xml:space="preserve"> </w:t>
      </w:r>
      <m:oMath>
        <m:r>
          <w:rPr>
            <w:rFonts w:ascii="Cambria Math" w:eastAsiaTheme="minorEastAsia" w:hAnsi="Cambria Math"/>
          </w:rPr>
          <m:t>L</m:t>
        </m:r>
      </m:oMath>
      <w:r w:rsidRPr="00D84896">
        <w:rPr>
          <w:rFonts w:ascii="Cambria" w:eastAsiaTheme="minorEastAsia" w:hAnsi="Cambria"/>
          <w:lang w:val="en-US"/>
        </w:rPr>
        <w:t xml:space="preserve"> follows the RTM law</w:t>
      </w:r>
      <w:r>
        <w:rPr>
          <w:rFonts w:ascii="Cambria" w:eastAsiaTheme="minorEastAsia" w:hAnsi="Cambria"/>
          <w:lang w:val="en-US"/>
        </w:rPr>
        <w:t xml:space="preserve"> </w:t>
      </w:r>
    </w:p>
    <w:tbl>
      <w:tblPr>
        <w:tblStyle w:val="TableGrid"/>
        <w:tblpPr w:leftFromText="141" w:rightFromText="141" w:vertAnchor="text" w:horzAnchor="margin" w:tblpXSpec="right" w:tblpY="3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205D3" w14:paraId="5557DBB0" w14:textId="77777777" w:rsidTr="001205D3">
        <w:tc>
          <w:tcPr>
            <w:tcW w:w="715" w:type="dxa"/>
          </w:tcPr>
          <w:p w14:paraId="15D2DC3D" w14:textId="77777777" w:rsidR="001205D3" w:rsidRPr="001205D3" w:rsidRDefault="001205D3" w:rsidP="001205D3">
            <w:pPr>
              <w:rPr>
                <w:rFonts w:ascii="Cambria" w:eastAsiaTheme="minorEastAsia" w:hAnsi="Cambria"/>
              </w:rPr>
            </w:pPr>
            <w:r w:rsidRPr="001205D3">
              <w:rPr>
                <w:rFonts w:ascii="Cambria" w:eastAsiaTheme="minorEastAsia" w:hAnsi="Cambria"/>
              </w:rPr>
              <w:t>(2.1)</w:t>
            </w:r>
          </w:p>
        </w:tc>
      </w:tr>
    </w:tbl>
    <w:p w14:paraId="6AFAB3F0" w14:textId="2693CC60" w:rsidR="001205D3" w:rsidRPr="00D84896" w:rsidRDefault="00000000" w:rsidP="00FF1F0D">
      <w:pPr>
        <w:spacing w:line="240" w:lineRule="auto"/>
        <w:rPr>
          <w:rFonts w:ascii="Cambria" w:eastAsiaTheme="minorEastAsia" w:hAnsi="Cambria"/>
          <w:sz w:val="28"/>
          <w:szCs w:val="28"/>
        </w:rPr>
      </w:pPr>
      <m:oMathPara>
        <m:oMath>
          <m:f>
            <m:fPr>
              <m:ctrlPr>
                <w:rPr>
                  <w:rFonts w:ascii="Cambria Math"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rPr>
                    <m:t>n</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rPr>
                    <m:t>0</m:t>
                  </m:r>
                </m:sub>
              </m:sSub>
            </m:den>
          </m:f>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L</m:t>
                      </m: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L</m:t>
                          </m:r>
                        </m:e>
                        <m:sub>
                          <m:r>
                            <w:rPr>
                              <w:rFonts w:ascii="Cambria Math" w:eastAsiaTheme="minorEastAsia" w:hAnsi="Cambria Math"/>
                              <w:sz w:val="28"/>
                              <w:szCs w:val="28"/>
                            </w:rPr>
                            <m:t>n</m:t>
                          </m:r>
                        </m:sub>
                      </m:sSub>
                    </m:den>
                  </m:f>
                </m:e>
              </m:d>
            </m:e>
            <m:sup>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n</m:t>
                  </m:r>
                </m:sub>
              </m:sSub>
            </m:sup>
          </m:sSup>
          <m:sSub>
            <m:sSubPr>
              <m:ctrlPr>
                <w:rPr>
                  <w:rFonts w:ascii="Cambria Math" w:hAnsi="Cambria Math"/>
                  <w:i/>
                  <w:sz w:val="28"/>
                  <w:szCs w:val="28"/>
                </w:rPr>
              </m:ctrlPr>
            </m:sSubPr>
            <m:e>
              <m:r>
                <m:rPr>
                  <m:sty m:val="p"/>
                </m:rPr>
                <w:rPr>
                  <w:rFonts w:ascii="Cambria Math" w:hAnsi="Cambria Math"/>
                  <w:sz w:val="28"/>
                  <w:szCs w:val="28"/>
                </w:rPr>
                <m:t>Ξ</m:t>
              </m:r>
            </m:e>
            <m:sub>
              <m:r>
                <w:rPr>
                  <w:rFonts w:ascii="Cambria Math" w:hAnsi="Cambria Math"/>
                  <w:sz w:val="28"/>
                  <w:szCs w:val="28"/>
                </w:rPr>
                <m:t>n</m:t>
              </m:r>
            </m:sub>
          </m:sSub>
        </m:oMath>
      </m:oMathPara>
    </w:p>
    <w:p w14:paraId="49656E15" w14:textId="1802C796" w:rsidR="00D84896" w:rsidRDefault="00D84896" w:rsidP="00FF1F0D">
      <w:pPr>
        <w:spacing w:line="240" w:lineRule="auto"/>
        <w:rPr>
          <w:rFonts w:ascii="Cambria" w:hAnsi="Cambria"/>
        </w:rPr>
      </w:pPr>
      <w:proofErr w:type="spellStart"/>
      <w:r w:rsidRPr="00D84896">
        <w:rPr>
          <w:rFonts w:ascii="Cambria" w:hAnsi="Cambria"/>
        </w:rPr>
        <w:t>where</w:t>
      </w:r>
      <w:proofErr w:type="spellEnd"/>
      <w:r w:rsidRPr="00D84896">
        <w:rPr>
          <w:rFonts w:ascii="Cambria" w:hAnsi="Cambria"/>
        </w:rPr>
        <w:t>:</w:t>
      </w:r>
    </w:p>
    <w:p w14:paraId="610514B4" w14:textId="1E1FAA04" w:rsidR="00D84896" w:rsidRPr="00255C13" w:rsidRDefault="00000000" w:rsidP="00255C13">
      <w:pPr>
        <w:pStyle w:val="ListParagraph"/>
        <w:numPr>
          <w:ilvl w:val="0"/>
          <w:numId w:val="3"/>
        </w:numPr>
        <w:spacing w:line="240" w:lineRule="auto"/>
        <w:rPr>
          <w:rFonts w:ascii="Cambria" w:hAnsi="Cambria"/>
          <w:lang w:val="en-US"/>
        </w:rPr>
      </w:pP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n</m:t>
            </m:r>
          </m:sub>
        </m:sSub>
      </m:oMath>
      <w:r w:rsidR="00255C13" w:rsidRPr="00255C13">
        <w:rPr>
          <w:rFonts w:ascii="Cambria" w:eastAsiaTheme="minorEastAsia" w:hAnsi="Cambria"/>
          <w:sz w:val="28"/>
          <w:szCs w:val="28"/>
          <w:lang w:val="en-US"/>
        </w:rPr>
        <w:t xml:space="preserve"> </w:t>
      </w:r>
      <w:r w:rsidR="00255C13" w:rsidRPr="00255C13">
        <w:rPr>
          <w:rFonts w:ascii="Cambria" w:hAnsi="Cambria"/>
          <w:lang w:val="en-US"/>
        </w:rPr>
        <w:t xml:space="preserve">is the </w:t>
      </w:r>
      <w:r w:rsidR="00255C13" w:rsidRPr="00255C13">
        <w:rPr>
          <w:rFonts w:ascii="Cambria" w:hAnsi="Cambria"/>
          <w:b/>
          <w:bCs/>
          <w:lang w:val="en-US"/>
        </w:rPr>
        <w:t>coherence exponent</w:t>
      </w:r>
      <w:r w:rsidR="00255C13" w:rsidRPr="00255C13">
        <w:rPr>
          <w:rFonts w:ascii="Cambria" w:hAnsi="Cambria"/>
          <w:lang w:val="en-US"/>
        </w:rPr>
        <w:t xml:space="preserve"> for layer </w:t>
      </w:r>
      <w:proofErr w:type="spellStart"/>
      <w:r w:rsidR="00255C13" w:rsidRPr="00255C13">
        <w:rPr>
          <w:rFonts w:ascii="Cambria" w:hAnsi="Cambria"/>
          <w:lang w:val="en-US"/>
        </w:rPr>
        <w:t>nnn</w:t>
      </w:r>
      <w:proofErr w:type="spellEnd"/>
      <w:r w:rsidR="00255C13" w:rsidRPr="00255C13">
        <w:rPr>
          <w:rFonts w:ascii="Cambria" w:hAnsi="Cambria"/>
          <w:lang w:val="en-US"/>
        </w:rPr>
        <w:t xml:space="preserve"> (the quantity we wish to estimate</w:t>
      </w:r>
      <w:proofErr w:type="gramStart"/>
      <w:r w:rsidR="00255C13" w:rsidRPr="00255C13">
        <w:rPr>
          <w:rFonts w:ascii="Cambria" w:hAnsi="Cambria"/>
          <w:lang w:val="en-US"/>
        </w:rPr>
        <w:t>);</w:t>
      </w:r>
      <w:proofErr w:type="gramEnd"/>
    </w:p>
    <w:p w14:paraId="68B68414" w14:textId="47FF9B59" w:rsidR="00FF1F0D" w:rsidRPr="00255C13" w:rsidRDefault="00000000" w:rsidP="00255C13">
      <w:pPr>
        <w:pStyle w:val="ListParagraph"/>
        <w:numPr>
          <w:ilvl w:val="0"/>
          <w:numId w:val="3"/>
        </w:numPr>
        <w:spacing w:line="240" w:lineRule="auto"/>
        <w:rPr>
          <w:rFonts w:ascii="Cambria" w:hAnsi="Cambria"/>
          <w:lang w:val="en-US"/>
        </w:rPr>
      </w:pP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0</m:t>
            </m:r>
          </m:sub>
        </m:sSub>
        <m:r>
          <w:rPr>
            <w:rFonts w:ascii="Cambria Math" w:eastAsiaTheme="minorEastAsia" w:hAnsi="Cambria Math"/>
            <w:sz w:val="28"/>
            <w:szCs w:val="28"/>
            <w:lang w:val="en-US"/>
          </w:rPr>
          <m:t>,</m:t>
        </m:r>
      </m:oMath>
      <w:r w:rsidR="00255C13" w:rsidRPr="00255C13">
        <w:rPr>
          <w:rFonts w:ascii="Cambria" w:eastAsiaTheme="minorEastAsia" w:hAnsi="Cambria"/>
          <w:sz w:val="28"/>
          <w:szCs w:val="28"/>
          <w:lang w:val="en-US"/>
        </w:rPr>
        <w:t xml:space="preserve">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L</m:t>
            </m:r>
          </m:e>
          <m:sub>
            <m:r>
              <w:rPr>
                <w:rFonts w:ascii="Cambria Math" w:eastAsiaTheme="minorEastAsia" w:hAnsi="Cambria Math"/>
                <w:sz w:val="28"/>
                <w:szCs w:val="28"/>
              </w:rPr>
              <m:t>n</m:t>
            </m:r>
          </m:sub>
        </m:sSub>
      </m:oMath>
      <w:r w:rsidR="00255C13" w:rsidRPr="00255C13">
        <w:rPr>
          <w:rFonts w:ascii="Cambria" w:eastAsiaTheme="minorEastAsia" w:hAnsi="Cambria"/>
          <w:sz w:val="28"/>
          <w:szCs w:val="28"/>
          <w:lang w:val="en-US"/>
        </w:rPr>
        <w:t xml:space="preserve"> </w:t>
      </w:r>
      <w:r w:rsidR="00255C13" w:rsidRPr="00255C13">
        <w:rPr>
          <w:rFonts w:ascii="Cambria" w:hAnsi="Cambria"/>
          <w:lang w:val="en-US"/>
        </w:rPr>
        <w:t>are reference scales (fixed across layers</w:t>
      </w:r>
      <w:proofErr w:type="gramStart"/>
      <w:r w:rsidR="00255C13" w:rsidRPr="00255C13">
        <w:rPr>
          <w:rFonts w:ascii="Cambria" w:hAnsi="Cambria"/>
          <w:lang w:val="en-US"/>
        </w:rPr>
        <w:t>);</w:t>
      </w:r>
      <w:proofErr w:type="gramEnd"/>
    </w:p>
    <w:p w14:paraId="1594A5DE" w14:textId="621B8CD3" w:rsidR="00255C13" w:rsidRDefault="00000000" w:rsidP="00255C13">
      <w:pPr>
        <w:pStyle w:val="ListParagraph"/>
        <w:numPr>
          <w:ilvl w:val="0"/>
          <w:numId w:val="3"/>
        </w:numPr>
        <w:spacing w:line="240" w:lineRule="auto"/>
        <w:rPr>
          <w:rFonts w:ascii="Cambria" w:hAnsi="Cambria"/>
          <w:lang w:val="en-US"/>
        </w:rPr>
      </w:pPr>
      <m:oMath>
        <m:sSub>
          <m:sSubPr>
            <m:ctrlPr>
              <w:rPr>
                <w:rFonts w:ascii="Cambria Math" w:hAnsi="Cambria Math"/>
                <w:i/>
                <w:sz w:val="28"/>
                <w:szCs w:val="28"/>
              </w:rPr>
            </m:ctrlPr>
          </m:sSubPr>
          <m:e>
            <m:r>
              <m:rPr>
                <m:sty m:val="p"/>
              </m:rPr>
              <w:rPr>
                <w:rFonts w:ascii="Cambria Math" w:hAnsi="Cambria Math"/>
                <w:sz w:val="28"/>
                <w:szCs w:val="28"/>
              </w:rPr>
              <m:t>Ξ</m:t>
            </m:r>
          </m:e>
          <m:sub>
            <m:r>
              <w:rPr>
                <w:rFonts w:ascii="Cambria Math" w:hAnsi="Cambria Math"/>
                <w:sz w:val="28"/>
                <w:szCs w:val="28"/>
              </w:rPr>
              <m:t>n</m:t>
            </m:r>
          </m:sub>
        </m:sSub>
      </m:oMath>
      <w:r w:rsidR="00255C13" w:rsidRPr="00255C13">
        <w:rPr>
          <w:rFonts w:ascii="Cambria" w:eastAsiaTheme="minorEastAsia" w:hAnsi="Cambria"/>
          <w:sz w:val="28"/>
          <w:szCs w:val="28"/>
          <w:lang w:val="en-US"/>
        </w:rPr>
        <w:t xml:space="preserve"> </w:t>
      </w:r>
      <w:r w:rsidR="00255C13" w:rsidRPr="00255C13">
        <w:rPr>
          <w:rFonts w:ascii="Cambria" w:hAnsi="Cambria"/>
          <w:lang w:val="en-US"/>
        </w:rPr>
        <w:t xml:space="preserve">is a </w:t>
      </w:r>
      <w:r w:rsidR="00255C13" w:rsidRPr="00255C13">
        <w:rPr>
          <w:rFonts w:ascii="Cambria" w:hAnsi="Cambria"/>
          <w:b/>
          <w:bCs/>
          <w:lang w:val="en-US"/>
        </w:rPr>
        <w:t>layer-level factor</w:t>
      </w:r>
      <w:r w:rsidR="00255C13" w:rsidRPr="00255C13">
        <w:rPr>
          <w:rFonts w:ascii="Cambria" w:hAnsi="Cambria"/>
          <w:lang w:val="en-US"/>
        </w:rPr>
        <w:t xml:space="preserve"> that shifts levels but </w:t>
      </w:r>
      <w:r w:rsidR="00255C13" w:rsidRPr="00255C13">
        <w:rPr>
          <w:rFonts w:ascii="Cambria" w:hAnsi="Cambria"/>
          <w:b/>
          <w:bCs/>
          <w:lang w:val="en-US"/>
        </w:rPr>
        <w:t xml:space="preserve">does not depend on </w:t>
      </w:r>
      <m:oMath>
        <m:r>
          <m:rPr>
            <m:sty m:val="bi"/>
          </m:rPr>
          <w:rPr>
            <w:rFonts w:ascii="Cambria Math" w:hAnsi="Cambria Math"/>
            <w:lang w:val="en-US"/>
          </w:rPr>
          <m:t>L</m:t>
        </m:r>
      </m:oMath>
      <w:r w:rsidR="00255C13" w:rsidRPr="00255C13">
        <w:rPr>
          <w:rFonts w:ascii="Cambria" w:hAnsi="Cambria"/>
          <w:lang w:val="en-US"/>
        </w:rPr>
        <w:t xml:space="preserve"> (e.g., redshift/kinematics in astrophysical settings, instrumental latency, layer-wide gain).</w:t>
      </w:r>
    </w:p>
    <w:p w14:paraId="5B7CA772" w14:textId="3F3D16C4" w:rsidR="00255C13" w:rsidRDefault="00255C13" w:rsidP="00255C13">
      <w:pPr>
        <w:spacing w:line="240" w:lineRule="auto"/>
        <w:rPr>
          <w:rFonts w:ascii="Cambria" w:hAnsi="Cambria"/>
        </w:rPr>
      </w:pPr>
      <w:proofErr w:type="spellStart"/>
      <w:r w:rsidRPr="00255C13">
        <w:rPr>
          <w:rFonts w:ascii="Cambria" w:hAnsi="Cambria"/>
        </w:rPr>
        <w:t>Taking</w:t>
      </w:r>
      <w:proofErr w:type="spellEnd"/>
      <w:r w:rsidRPr="00255C13">
        <w:rPr>
          <w:rFonts w:ascii="Cambria" w:hAnsi="Cambria"/>
        </w:rPr>
        <w:t xml:space="preserve"> logs,</w:t>
      </w:r>
    </w:p>
    <w:tbl>
      <w:tblPr>
        <w:tblStyle w:val="TableGrid"/>
        <w:tblpPr w:leftFromText="141" w:rightFromText="141" w:vertAnchor="text" w:horzAnchor="margin" w:tblpXSpec="right" w:tblpY="2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D4694" w14:paraId="56EB165C" w14:textId="77777777" w:rsidTr="001D4694">
        <w:tc>
          <w:tcPr>
            <w:tcW w:w="715" w:type="dxa"/>
          </w:tcPr>
          <w:p w14:paraId="227A39FA" w14:textId="77777777" w:rsidR="001D4694" w:rsidRDefault="001D4694" w:rsidP="001D4694">
            <w:pPr>
              <w:rPr>
                <w:rFonts w:ascii="Cambria" w:eastAsiaTheme="minorEastAsia" w:hAnsi="Cambria"/>
              </w:rPr>
            </w:pPr>
          </w:p>
          <w:p w14:paraId="66013214" w14:textId="44C9EA93" w:rsidR="001D4694" w:rsidRPr="001205D3" w:rsidRDefault="001D4694" w:rsidP="001D4694">
            <w:pPr>
              <w:rPr>
                <w:rFonts w:ascii="Cambria" w:eastAsiaTheme="minorEastAsia" w:hAnsi="Cambria"/>
              </w:rPr>
            </w:pPr>
            <w:r w:rsidRPr="001205D3">
              <w:rPr>
                <w:rFonts w:ascii="Cambria" w:eastAsiaTheme="minorEastAsia" w:hAnsi="Cambria"/>
              </w:rPr>
              <w:t>(2.</w:t>
            </w:r>
            <w:r>
              <w:rPr>
                <w:rFonts w:ascii="Cambria" w:eastAsiaTheme="minorEastAsia" w:hAnsi="Cambria"/>
              </w:rPr>
              <w:t>2</w:t>
            </w:r>
            <w:r w:rsidRPr="001205D3">
              <w:rPr>
                <w:rFonts w:ascii="Cambria" w:eastAsiaTheme="minorEastAsia" w:hAnsi="Cambria"/>
              </w:rPr>
              <w:t>)</w:t>
            </w:r>
          </w:p>
        </w:tc>
      </w:tr>
    </w:tbl>
    <w:p w14:paraId="005EB900" w14:textId="07106AC4" w:rsidR="00255C13" w:rsidRPr="001D4694" w:rsidRDefault="00000000" w:rsidP="00255C13">
      <w:pPr>
        <w:spacing w:line="240" w:lineRule="auto"/>
        <w:rPr>
          <w:rFonts w:ascii="Cambria" w:eastAsiaTheme="minorEastAsia" w:hAnsi="Cambria"/>
          <w:sz w:val="28"/>
          <w:szCs w:val="28"/>
          <w:lang w:val="en-US"/>
        </w:rPr>
      </w:pPr>
      <m:oMathPara>
        <m:oMath>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sSub>
                        <m:sSubPr>
                          <m:ctrlPr>
                            <w:rPr>
                              <w:rFonts w:ascii="Cambria Math" w:hAnsi="Cambria Math"/>
                              <w:i/>
                              <w:sz w:val="28"/>
                              <w:szCs w:val="28"/>
                              <w:lang w:val="en-US"/>
                            </w:rPr>
                          </m:ctrlPr>
                        </m:sSubPr>
                        <m:e>
                          <m:r>
                            <w:rPr>
                              <w:rFonts w:ascii="Cambria Math" w:hAnsi="Cambria Math"/>
                              <w:sz w:val="28"/>
                              <w:szCs w:val="28"/>
                              <w:lang w:val="en-US"/>
                            </w:rPr>
                            <m:t>T</m:t>
                          </m:r>
                          <m:ctrlPr>
                            <w:rPr>
                              <w:rFonts w:ascii="Cambria Math" w:hAnsi="Cambria Math"/>
                              <w:sz w:val="28"/>
                              <w:szCs w:val="28"/>
                              <w:lang w:val="en-US"/>
                            </w:rPr>
                          </m:ctrlPr>
                        </m:e>
                        <m:sub>
                          <m:r>
                            <w:rPr>
                              <w:rFonts w:ascii="Cambria Math" w:hAnsi="Cambria Math"/>
                              <w:sz w:val="28"/>
                              <w:szCs w:val="28"/>
                              <w:lang w:val="en-US"/>
                            </w:rPr>
                            <m:t>n</m:t>
                          </m:r>
                        </m:sub>
                      </m:sSub>
                    </m:e>
                  </m:func>
                </m:e>
              </m:groupChr>
            </m:e>
            <m:li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n</m:t>
                  </m:r>
                </m:sub>
              </m:sSub>
            </m:lim>
          </m:limLow>
          <m:r>
            <w:rPr>
              <w:rFonts w:ascii="Cambria Math" w:hAnsi="Cambria Math"/>
              <w:sz w:val="28"/>
              <w:szCs w:val="28"/>
              <w:lang w:val="en-US"/>
            </w:rPr>
            <m:t>=</m:t>
          </m:r>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w:rPr>
                          <w:rFonts w:ascii="Cambria Math" w:hAnsi="Cambria Math"/>
                          <w:sz w:val="28"/>
                          <w:szCs w:val="28"/>
                          <w:lang w:val="en-US"/>
                        </w:rPr>
                        <m:t>n</m:t>
                      </m:r>
                    </m:sub>
                  </m:sSub>
                </m:e>
              </m:groupChr>
            </m:e>
            <m:lim>
              <m:r>
                <m:rPr>
                  <m:nor/>
                </m:rPr>
                <w:rPr>
                  <w:rFonts w:ascii="Cambria Math" w:hAnsi="Cambria Math"/>
                  <w:sz w:val="28"/>
                  <w:szCs w:val="28"/>
                  <w:lang w:val="en-US"/>
                </w:rPr>
                <m:t>slope</m:t>
              </m:r>
            </m:lim>
          </m:limLow>
          <m:r>
            <m:rPr>
              <m:sty m:val="p"/>
            </m:rPr>
            <w:rPr>
              <w:rFonts w:ascii="Cambria Math" w:hAnsi="Cambria Math"/>
              <w:sz w:val="28"/>
              <w:szCs w:val="28"/>
              <w:lang w:val="en-US"/>
            </w:rPr>
            <m:t>⋅</m:t>
          </m:r>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r>
                        <w:rPr>
                          <w:rFonts w:ascii="Cambria Math" w:hAnsi="Cambria Math"/>
                          <w:sz w:val="28"/>
                          <w:szCs w:val="28"/>
                          <w:lang w:val="en-US"/>
                        </w:rPr>
                        <m:t>L</m:t>
                      </m:r>
                    </m:e>
                  </m:func>
                </m:e>
              </m:groupChr>
              <m:ctrlPr>
                <w:rPr>
                  <w:rFonts w:ascii="Cambria Math" w:hAnsi="Cambria Math"/>
                  <w:sz w:val="28"/>
                  <w:szCs w:val="28"/>
                  <w:lang w:val="en-US"/>
                </w:rPr>
              </m:ctrlPr>
            </m:e>
            <m:lim>
              <m:r>
                <w:rPr>
                  <w:rFonts w:ascii="Cambria Math" w:hAnsi="Cambria Math"/>
                  <w:sz w:val="28"/>
                  <w:szCs w:val="28"/>
                  <w:lang w:val="en-US"/>
                </w:rPr>
                <m:t>x</m:t>
              </m:r>
            </m:lim>
          </m:limLow>
          <m:r>
            <w:rPr>
              <w:rFonts w:ascii="Cambria Math" w:hAnsi="Cambria Math"/>
              <w:sz w:val="28"/>
              <w:szCs w:val="28"/>
              <w:lang w:val="en-US"/>
            </w:rPr>
            <m:t>+</m:t>
          </m:r>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sz w:val="28"/>
                              <w:szCs w:val="28"/>
                              <w:lang w:val="en-US"/>
                            </w:rPr>
                          </m:ctrlPr>
                        </m:dPr>
                        <m:e>
                          <m:sSub>
                            <m:sSubPr>
                              <m:ctrlPr>
                                <w:rPr>
                                  <w:rFonts w:ascii="Cambria Math" w:hAnsi="Cambria Math"/>
                                  <w:i/>
                                  <w:sz w:val="28"/>
                                  <w:szCs w:val="28"/>
                                  <w:lang w:val="en-US"/>
                                </w:rPr>
                              </m:ctrlPr>
                            </m:sSubPr>
                            <m:e>
                              <m:r>
                                <w:rPr>
                                  <w:rFonts w:ascii="Cambria Math" w:hAnsi="Cambria Math"/>
                                  <w:sz w:val="28"/>
                                  <w:szCs w:val="28"/>
                                </w:rPr>
                                <m:t>T</m:t>
                              </m:r>
                            </m:e>
                            <m:sub>
                              <m:r>
                                <w:rPr>
                                  <w:rFonts w:ascii="Cambria Math" w:hAnsi="Cambria Math"/>
                                  <w:sz w:val="28"/>
                                  <w:szCs w:val="28"/>
                                  <w:lang w:val="en-US"/>
                                </w:rPr>
                                <m:t>0</m:t>
                              </m:r>
                            </m:sub>
                          </m:sSub>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L</m:t>
                              </m:r>
                            </m:e>
                            <m:sub>
                              <m:r>
                                <w:rPr>
                                  <w:rFonts w:ascii="Cambria Math" w:hAnsi="Cambria Math"/>
                                  <w:sz w:val="28"/>
                                  <w:szCs w:val="28"/>
                                  <w:lang w:val="en-US"/>
                                </w:rPr>
                                <m:t>0</m:t>
                              </m:r>
                            </m:sub>
                            <m:sup>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lang w:val="en-US"/>
                                    </w:rPr>
                                    <m:t>n</m:t>
                                  </m:r>
                                </m:sub>
                              </m:sSub>
                            </m:sup>
                          </m:sSubSup>
                          <m:ctrlPr>
                            <w:rPr>
                              <w:rFonts w:ascii="Cambria Math" w:hAnsi="Cambria Math"/>
                              <w:i/>
                              <w:sz w:val="28"/>
                              <w:szCs w:val="28"/>
                              <w:lang w:val="en-US"/>
                            </w:rPr>
                          </m:ctrlPr>
                        </m:e>
                      </m:d>
                    </m:e>
                  </m:func>
                  <m: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sSub>
                        <m:sSubPr>
                          <m:ctrlPr>
                            <w:rPr>
                              <w:rFonts w:ascii="Cambria Math" w:hAnsi="Cambria Math"/>
                              <w:i/>
                              <w:sz w:val="28"/>
                              <w:szCs w:val="28"/>
                              <w:lang w:val="en-US"/>
                            </w:rPr>
                          </m:ctrlPr>
                        </m:sSubPr>
                        <m:e>
                          <m:r>
                            <m:rPr>
                              <m:sty m:val="p"/>
                            </m:rPr>
                            <w:rPr>
                              <w:rFonts w:ascii="Cambria Math" w:hAnsi="Cambria Math"/>
                              <w:sz w:val="28"/>
                              <w:szCs w:val="28"/>
                              <w:lang w:val="en-US"/>
                            </w:rPr>
                            <m:t>Ξ</m:t>
                          </m:r>
                          <m:ctrlPr>
                            <w:rPr>
                              <w:rFonts w:ascii="Cambria Math" w:hAnsi="Cambria Math"/>
                              <w:sz w:val="28"/>
                              <w:szCs w:val="28"/>
                              <w:lang w:val="en-US"/>
                            </w:rPr>
                          </m:ctrlPr>
                        </m:e>
                        <m:sub>
                          <m:r>
                            <w:rPr>
                              <w:rFonts w:ascii="Cambria Math" w:hAnsi="Cambria Math"/>
                              <w:sz w:val="28"/>
                              <w:szCs w:val="28"/>
                              <w:lang w:val="en-US"/>
                            </w:rPr>
                            <m:t>n</m:t>
                          </m:r>
                        </m:sub>
                      </m:sSub>
                    </m:e>
                  </m:func>
                </m:e>
              </m:groupChr>
            </m:e>
            <m:lim>
              <m:sSub>
                <m:sSubPr>
                  <m:ctrlPr>
                    <w:rPr>
                      <w:rFonts w:ascii="Cambria Math" w:hAnsi="Cambria Math"/>
                      <w:i/>
                      <w:sz w:val="28"/>
                      <w:szCs w:val="28"/>
                      <w:lang w:val="en-US"/>
                    </w:rPr>
                  </m:ctrlPr>
                </m:sSubPr>
                <m:e>
                  <m:r>
                    <m:rPr>
                      <m:sty m:val="p"/>
                    </m:rPr>
                    <w:rPr>
                      <w:rFonts w:ascii="Cambria Math" w:hAnsi="Cambria Math"/>
                      <w:sz w:val="28"/>
                      <w:szCs w:val="28"/>
                      <w:lang w:val="en-US"/>
                    </w:rPr>
                    <m:t>β</m:t>
                  </m:r>
                </m:e>
                <m:sub>
                  <m:r>
                    <w:rPr>
                      <w:rFonts w:ascii="Cambria Math" w:hAnsi="Cambria Math"/>
                      <w:sz w:val="28"/>
                      <w:szCs w:val="28"/>
                      <w:lang w:val="en-US"/>
                    </w:rPr>
                    <m:t>n</m:t>
                  </m:r>
                </m:sub>
              </m:sSub>
            </m:lim>
          </m:limLow>
          <m:r>
            <w:rPr>
              <w:rFonts w:ascii="Cambria Math" w:hAnsi="Cambria Math"/>
              <w:sz w:val="28"/>
              <w:szCs w:val="28"/>
              <w:lang w:val="en-US"/>
            </w:rPr>
            <m:t>+</m:t>
          </m:r>
        </m:oMath>
      </m:oMathPara>
    </w:p>
    <w:p w14:paraId="79D8D684" w14:textId="5D580DB2" w:rsidR="00255C13" w:rsidRDefault="00255C13" w:rsidP="00255C13">
      <w:pPr>
        <w:spacing w:line="240" w:lineRule="auto"/>
        <w:rPr>
          <w:rFonts w:ascii="Cambria" w:eastAsiaTheme="minorEastAsia" w:hAnsi="Cambria"/>
          <w:lang w:val="en-US"/>
        </w:rPr>
      </w:pPr>
      <w:proofErr w:type="gramStart"/>
      <w:r w:rsidRPr="00255C13">
        <w:rPr>
          <w:rFonts w:ascii="Cambria" w:hAnsi="Cambria"/>
          <w:lang w:val="en-US"/>
        </w:rPr>
        <w:t>so</w:t>
      </w:r>
      <w:proofErr w:type="gramEnd"/>
      <w:r w:rsidRPr="00255C13">
        <w:rPr>
          <w:rFonts w:ascii="Cambria" w:hAnsi="Cambria"/>
          <w:lang w:val="en-US"/>
        </w:rPr>
        <w:t xml:space="preserve"> at </w:t>
      </w:r>
      <w:r w:rsidRPr="00255C13">
        <w:rPr>
          <w:rFonts w:ascii="Cambria" w:hAnsi="Cambria"/>
          <w:b/>
          <w:bCs/>
          <w:lang w:val="en-US"/>
        </w:rPr>
        <w:t xml:space="preserve">fixed layer </w:t>
      </w:r>
      <m:oMath>
        <m:r>
          <m:rPr>
            <m:sty m:val="bi"/>
          </m:rPr>
          <w:rPr>
            <w:rFonts w:ascii="Cambria Math" w:hAnsi="Cambria Math"/>
            <w:lang w:val="en-US"/>
          </w:rPr>
          <m:t>n</m:t>
        </m:r>
      </m:oMath>
      <w:r w:rsidRPr="00255C13">
        <w:rPr>
          <w:rFonts w:ascii="Cambria" w:hAnsi="Cambria"/>
          <w:lang w:val="en-US"/>
        </w:rPr>
        <w:t xml:space="preserve"> the </w:t>
      </w:r>
      <w:r w:rsidRPr="00255C13">
        <w:rPr>
          <w:rFonts w:ascii="Cambria" w:hAnsi="Cambria"/>
          <w:b/>
          <w:bCs/>
          <w:lang w:val="en-US"/>
        </w:rPr>
        <w:t>log–log slope</w:t>
      </w:r>
      <w:r w:rsidRPr="00255C13">
        <w:rPr>
          <w:rFonts w:ascii="Cambria" w:hAnsi="Cambria"/>
          <w:lang w:val="en-US"/>
        </w:rPr>
        <w:t xml:space="preserve"> equals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n</m:t>
            </m:r>
          </m:sub>
        </m:sSub>
      </m:oMath>
      <w:r w:rsidRPr="00255C13">
        <w:rPr>
          <w:rFonts w:ascii="Cambria" w:hAnsi="Cambria"/>
          <w:lang w:val="en-US"/>
        </w:rPr>
        <w:t xml:space="preserve">​ and the </w:t>
      </w:r>
      <w:r w:rsidRPr="00255C13">
        <w:rPr>
          <w:rFonts w:ascii="Cambria" w:hAnsi="Cambria"/>
          <w:b/>
          <w:bCs/>
          <w:lang w:val="en-US"/>
        </w:rPr>
        <w:t xml:space="preserve">intercept </w:t>
      </w:r>
      <m:oMath>
        <m:sSub>
          <m:sSubPr>
            <m:ctrlPr>
              <w:rPr>
                <w:rFonts w:ascii="Cambria Math" w:hAnsi="Cambria Math"/>
                <w:i/>
                <w:lang w:val="en-US"/>
              </w:rPr>
            </m:ctrlPr>
          </m:sSubPr>
          <m:e>
            <m:r>
              <w:rPr>
                <w:rFonts w:ascii="Cambria Math" w:hAnsi="Cambria Math"/>
              </w:rPr>
              <m:t>β</m:t>
            </m:r>
          </m:e>
          <m:sub>
            <m:r>
              <w:rPr>
                <w:rFonts w:ascii="Cambria Math" w:hAnsi="Cambria Math"/>
                <w:lang w:val="en-US"/>
              </w:rPr>
              <m:t>n</m:t>
            </m:r>
          </m:sub>
        </m:sSub>
      </m:oMath>
      <w:r w:rsidRPr="00255C13">
        <w:rPr>
          <w:rFonts w:ascii="Cambria" w:eastAsiaTheme="minorEastAsia" w:hAnsi="Cambria"/>
          <w:lang w:val="en-US"/>
        </w:rPr>
        <w:t xml:space="preserve"> absorbs </w:t>
      </w:r>
      <m:oMath>
        <m:sSub>
          <m:sSubPr>
            <m:ctrlPr>
              <w:rPr>
                <w:rFonts w:ascii="Cambria Math" w:hAnsi="Cambria Math"/>
                <w:i/>
                <w:lang w:val="en-US"/>
              </w:rPr>
            </m:ctrlPr>
          </m:sSubPr>
          <m:e>
            <m:r>
              <m:rPr>
                <m:sty m:val="p"/>
              </m:rPr>
              <w:rPr>
                <w:rFonts w:ascii="Cambria Math" w:hAnsi="Cambria Math"/>
                <w:lang w:val="en-US"/>
              </w:rPr>
              <m:t>Ξ</m:t>
            </m:r>
            <m:ctrlPr>
              <w:rPr>
                <w:rFonts w:ascii="Cambria Math" w:hAnsi="Cambria Math"/>
                <w:lang w:val="en-US"/>
              </w:rPr>
            </m:ctrlPr>
          </m:e>
          <m:sub>
            <m:r>
              <w:rPr>
                <w:rFonts w:ascii="Cambria Math" w:hAnsi="Cambria Math"/>
                <w:lang w:val="en-US"/>
              </w:rPr>
              <m:t>n</m:t>
            </m:r>
          </m:sub>
        </m:sSub>
      </m:oMath>
      <w:r w:rsidRPr="00255C13">
        <w:rPr>
          <w:rFonts w:ascii="Cambria" w:eastAsiaTheme="minorEastAsia" w:hAnsi="Cambria"/>
          <w:lang w:val="en-US"/>
        </w:rPr>
        <w:t xml:space="preserve">. This is the basis for Signature </w:t>
      </w:r>
      <w:r w:rsidRPr="00255C13">
        <w:rPr>
          <w:rFonts w:ascii="Cambria" w:eastAsiaTheme="minorEastAsia" w:hAnsi="Cambria"/>
          <w:b/>
          <w:bCs/>
          <w:lang w:val="en-US"/>
        </w:rPr>
        <w:t>(S1)</w:t>
      </w:r>
      <w:r w:rsidRPr="00255C13">
        <w:rPr>
          <w:rFonts w:ascii="Cambria" w:eastAsiaTheme="minorEastAsia" w:hAnsi="Cambria"/>
          <w:lang w:val="en-US"/>
        </w:rPr>
        <w:t xml:space="preserve"> (slope-based coherence). Conceptually, </w:t>
      </w:r>
      <m:oMath>
        <m:r>
          <w:rPr>
            <w:rFonts w:ascii="Cambria Math" w:eastAsiaTheme="minorEastAsia" w:hAnsi="Cambria Math"/>
          </w:rPr>
          <m:t>α</m:t>
        </m:r>
      </m:oMath>
      <w:r w:rsidRPr="00255C13">
        <w:rPr>
          <w:rFonts w:ascii="Cambria" w:eastAsiaTheme="minorEastAsia" w:hAnsi="Cambria"/>
          <w:lang w:val="en-US"/>
        </w:rPr>
        <w:t xml:space="preserve"> captures </w:t>
      </w:r>
      <w:r w:rsidRPr="00255C13">
        <w:rPr>
          <w:rFonts w:ascii="Cambria" w:eastAsiaTheme="minorEastAsia" w:hAnsi="Cambria"/>
          <w:b/>
          <w:bCs/>
          <w:lang w:val="en-US"/>
        </w:rPr>
        <w:t>organization/coherence</w:t>
      </w:r>
      <w:r w:rsidRPr="00255C13">
        <w:rPr>
          <w:rFonts w:ascii="Cambria" w:eastAsiaTheme="minorEastAsia" w:hAnsi="Cambria"/>
          <w:lang w:val="en-US"/>
        </w:rPr>
        <w:t>, consistent with the “re-encoding” narrative that motivates this work.</w:t>
      </w:r>
    </w:p>
    <w:p w14:paraId="59E67250" w14:textId="77777777" w:rsidR="00255C13" w:rsidRDefault="00255C13" w:rsidP="00255C13">
      <w:pPr>
        <w:spacing w:line="240" w:lineRule="auto"/>
        <w:rPr>
          <w:rFonts w:ascii="Cambria" w:eastAsiaTheme="minorEastAsia" w:hAnsi="Cambria"/>
          <w:lang w:val="en-US"/>
        </w:rPr>
      </w:pPr>
    </w:p>
    <w:p w14:paraId="69C207B3" w14:textId="0EE1A653" w:rsidR="00255C13" w:rsidRPr="00D8722A" w:rsidRDefault="00255C13" w:rsidP="00255C13">
      <w:pPr>
        <w:spacing w:line="240" w:lineRule="auto"/>
        <w:rPr>
          <w:rFonts w:ascii="Cambria" w:hAnsi="Cambria"/>
          <w:b/>
          <w:bCs/>
          <w:lang w:val="en-US"/>
        </w:rPr>
      </w:pPr>
      <w:r w:rsidRPr="00D8722A">
        <w:rPr>
          <w:rFonts w:ascii="Cambria" w:hAnsi="Cambria"/>
          <w:b/>
          <w:bCs/>
          <w:lang w:val="en-US"/>
        </w:rPr>
        <w:lastRenderedPageBreak/>
        <w:t>2.2 Estimation target and regression model</w:t>
      </w:r>
    </w:p>
    <w:p w14:paraId="623EB667" w14:textId="54B189CA" w:rsidR="00255C13" w:rsidRDefault="00255C13" w:rsidP="00255C13">
      <w:pPr>
        <w:spacing w:line="240" w:lineRule="auto"/>
        <w:rPr>
          <w:rFonts w:ascii="Cambria" w:eastAsiaTheme="minorEastAsia" w:hAnsi="Cambria"/>
          <w:lang w:val="en-US"/>
        </w:rPr>
      </w:pPr>
      <w:r w:rsidRPr="00255C13">
        <w:rPr>
          <w:rFonts w:ascii="Cambria" w:hAnsi="Cambria"/>
          <w:lang w:val="en-US"/>
        </w:rPr>
        <w:t xml:space="preserve">Given observations </w:t>
      </w:r>
      <m:oMath>
        <m:sSubSup>
          <m:sSubSupPr>
            <m:ctrlPr>
              <w:rPr>
                <w:rFonts w:ascii="Cambria Math" w:hAnsi="Cambria Math"/>
                <w:i/>
                <w:lang w:val="en-US"/>
              </w:rPr>
            </m:ctrlPr>
          </m:sSubSupPr>
          <m:e>
            <m:d>
              <m:dPr>
                <m:begChr m:val="{"/>
                <m:endChr m:val="}"/>
                <m:ctrlPr>
                  <w:rPr>
                    <w:rFonts w:ascii="Cambria Math" w:hAnsi="Cambria Math"/>
                    <w:lang w:val="en-US"/>
                  </w:rPr>
                </m:ctrlPr>
              </m:d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L</m:t>
                        </m:r>
                      </m:e>
                      <m:sub>
                        <m:r>
                          <w:rPr>
                            <w:rFonts w:ascii="Cambria Math" w:hAnsi="Cambria Math"/>
                          </w:rPr>
                          <m:t>ni</m:t>
                        </m:r>
                      </m:sub>
                    </m:sSub>
                    <m:r>
                      <w:rPr>
                        <w:rFonts w:ascii="Cambria Math" w:hAnsi="Cambria Math"/>
                        <w:lang w:val="en-US"/>
                      </w:rPr>
                      <m:t>,</m:t>
                    </m:r>
                    <m:sSub>
                      <m:sSubPr>
                        <m:ctrlPr>
                          <w:rPr>
                            <w:rFonts w:ascii="Cambria Math" w:hAnsi="Cambria Math"/>
                            <w:i/>
                            <w:lang w:val="en-US"/>
                          </w:rPr>
                        </m:ctrlPr>
                      </m:sSubPr>
                      <m:e>
                        <m:r>
                          <w:rPr>
                            <w:rFonts w:ascii="Cambria Math" w:hAnsi="Cambria Math"/>
                          </w:rPr>
                          <m:t>T</m:t>
                        </m:r>
                      </m:e>
                      <m:sub>
                        <m:r>
                          <w:rPr>
                            <w:rFonts w:ascii="Cambria Math" w:hAnsi="Cambria Math"/>
                          </w:rPr>
                          <m:t>ni</m:t>
                        </m:r>
                      </m:sub>
                    </m:sSub>
                  </m:e>
                </m:d>
                <m:ctrlPr>
                  <w:rPr>
                    <w:rFonts w:ascii="Cambria Math" w:hAnsi="Cambria Math"/>
                    <w:i/>
                    <w:lang w:val="en-US"/>
                  </w:rPr>
                </m:ctrlPr>
              </m:e>
            </m:d>
            <m:ctrlPr>
              <w:rPr>
                <w:rFonts w:ascii="Cambria Math" w:hAnsi="Cambria Math"/>
                <w:i/>
              </w:rPr>
            </m:ctrlPr>
          </m:e>
          <m:sub>
            <m:r>
              <w:rPr>
                <w:rFonts w:ascii="Cambria Math" w:hAnsi="Cambria Math"/>
              </w:rPr>
              <m:t>i</m:t>
            </m:r>
            <m:r>
              <w:rPr>
                <w:rFonts w:ascii="Cambria Math" w:hAnsi="Cambria Math"/>
                <w:lang w:val="en-US"/>
              </w:rPr>
              <m:t>=1</m:t>
            </m:r>
          </m:sub>
          <m:sup>
            <m:sSub>
              <m:sSubPr>
                <m:ctrlPr>
                  <w:rPr>
                    <w:rFonts w:ascii="Cambria Math" w:hAnsi="Cambria Math"/>
                    <w:i/>
                    <w:lang w:val="en-US"/>
                  </w:rPr>
                </m:ctrlPr>
              </m:sSubPr>
              <m:e>
                <m:r>
                  <w:rPr>
                    <w:rFonts w:ascii="Cambria Math" w:hAnsi="Cambria Math"/>
                  </w:rPr>
                  <m:t>m</m:t>
                </m:r>
              </m:e>
              <m:sub>
                <m:r>
                  <w:rPr>
                    <w:rFonts w:ascii="Cambria Math" w:hAnsi="Cambria Math"/>
                  </w:rPr>
                  <m:t>n</m:t>
                </m:r>
              </m:sub>
            </m:sSub>
          </m:sup>
        </m:sSubSup>
      </m:oMath>
      <w:r>
        <w:rPr>
          <w:rFonts w:ascii="Cambria" w:eastAsiaTheme="minorEastAsia" w:hAnsi="Cambria"/>
          <w:lang w:val="en-US"/>
        </w:rPr>
        <w:t xml:space="preserve"> </w:t>
      </w:r>
      <w:r w:rsidRPr="00255C13">
        <w:rPr>
          <w:rFonts w:ascii="Cambria" w:eastAsiaTheme="minorEastAsia" w:hAnsi="Cambria"/>
          <w:lang w:val="en-US"/>
        </w:rPr>
        <w:t xml:space="preserve">on layer </w:t>
      </w:r>
      <w:proofErr w:type="spellStart"/>
      <w:r w:rsidRPr="00255C13">
        <w:rPr>
          <w:rFonts w:ascii="Cambria" w:eastAsiaTheme="minorEastAsia" w:hAnsi="Cambria"/>
          <w:lang w:val="en-US"/>
        </w:rPr>
        <w:t>nnn</w:t>
      </w:r>
      <w:proofErr w:type="spellEnd"/>
      <w:r w:rsidRPr="00255C13">
        <w:rPr>
          <w:rFonts w:ascii="Cambria" w:eastAsiaTheme="minorEastAsia" w:hAnsi="Cambria"/>
          <w:lang w:val="en-US"/>
        </w:rPr>
        <w:t xml:space="preserve"> spanning a range of sizes </w:t>
      </w:r>
      <m:oMath>
        <m:r>
          <w:rPr>
            <w:rFonts w:ascii="Cambria Math" w:eastAsiaTheme="minorEastAsia" w:hAnsi="Cambria Math"/>
            <w:lang w:val="en-US"/>
          </w:rPr>
          <m:t>L</m:t>
        </m:r>
      </m:oMath>
      <w:r w:rsidRPr="00255C13">
        <w:rPr>
          <w:rFonts w:ascii="Cambria" w:eastAsiaTheme="minorEastAsia" w:hAnsi="Cambria"/>
          <w:lang w:val="en-US"/>
        </w:rPr>
        <w:t>, we estimate</w:t>
      </w:r>
    </w:p>
    <w:p w14:paraId="27A13EDD" w14:textId="626627A1" w:rsidR="00255C13" w:rsidRPr="00255C13" w:rsidRDefault="00000000" w:rsidP="00255C13">
      <w:pPr>
        <w:spacing w:line="240" w:lineRule="auto"/>
        <w:rPr>
          <w:rFonts w:ascii="Cambria" w:eastAsiaTheme="minorEastAsia" w:hAnsi="Cambria"/>
          <w:sz w:val="28"/>
          <w:szCs w:val="28"/>
          <w:lang w:val="en-US"/>
        </w:rPr>
      </w:pPr>
      <m:oMathPara>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n</m:t>
              </m:r>
            </m:sub>
          </m:sSub>
          <m:r>
            <w:rPr>
              <w:rFonts w:ascii="Cambria Math" w:hAnsi="Cambria Math"/>
              <w:sz w:val="28"/>
              <w:szCs w:val="28"/>
              <w:lang w:val="en-US"/>
            </w:rPr>
            <m:t>=</m:t>
          </m:r>
          <m:sSub>
            <m:sSubPr>
              <m:ctrlPr>
                <w:rPr>
                  <w:rFonts w:ascii="Cambria Math" w:hAnsi="Cambria Math"/>
                  <w:i/>
                  <w:sz w:val="28"/>
                  <w:szCs w:val="28"/>
                  <w:lang w:val="en-US"/>
                </w:rPr>
              </m:ctrlPr>
            </m:sSubPr>
            <m:e>
              <m:d>
                <m:dPr>
                  <m:begChr m:val=""/>
                  <m:endChr m:val="|"/>
                  <m:ctrlPr>
                    <w:rPr>
                      <w:rFonts w:ascii="Cambria Math" w:hAnsi="Cambria Math"/>
                      <w:sz w:val="28"/>
                      <w:szCs w:val="28"/>
                      <w:lang w:val="en-US"/>
                    </w:rPr>
                  </m:ctrlPr>
                </m:dPr>
                <m:e>
                  <m:f>
                    <m:fPr>
                      <m:ctrlPr>
                        <w:rPr>
                          <w:rFonts w:ascii="Cambria Math" w:hAnsi="Cambria Math"/>
                          <w:sz w:val="28"/>
                          <w:szCs w:val="28"/>
                          <w:lang w:val="en-US"/>
                        </w:rPr>
                      </m:ctrlPr>
                    </m:fPr>
                    <m:num>
                      <m:r>
                        <m:rPr>
                          <m:sty m:val="p"/>
                        </m:rP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sSub>
                            <m:sSubPr>
                              <m:ctrlPr>
                                <w:rPr>
                                  <w:rFonts w:ascii="Cambria Math" w:hAnsi="Cambria Math"/>
                                  <w:i/>
                                  <w:sz w:val="28"/>
                                  <w:szCs w:val="28"/>
                                  <w:lang w:val="en-US"/>
                                </w:rPr>
                              </m:ctrlPr>
                            </m:sSubPr>
                            <m:e>
                              <m:r>
                                <w:rPr>
                                  <w:rFonts w:ascii="Cambria Math" w:hAnsi="Cambria Math"/>
                                  <w:sz w:val="28"/>
                                  <w:szCs w:val="28"/>
                                  <w:lang w:val="en-US"/>
                                </w:rPr>
                                <m:t>T</m:t>
                              </m:r>
                              <m:ctrlPr>
                                <w:rPr>
                                  <w:rFonts w:ascii="Cambria Math" w:hAnsi="Cambria Math"/>
                                  <w:sz w:val="28"/>
                                  <w:szCs w:val="28"/>
                                  <w:lang w:val="en-US"/>
                                </w:rPr>
                              </m:ctrlPr>
                            </m:e>
                            <m:sub>
                              <m:r>
                                <w:rPr>
                                  <w:rFonts w:ascii="Cambria Math" w:hAnsi="Cambria Math"/>
                                  <w:sz w:val="28"/>
                                  <w:szCs w:val="28"/>
                                  <w:lang w:val="en-US"/>
                                </w:rPr>
                                <m:t>n</m:t>
                              </m:r>
                            </m:sub>
                          </m:sSub>
                        </m:e>
                      </m:func>
                      <m:ctrlPr>
                        <w:rPr>
                          <w:rFonts w:ascii="Cambria Math" w:hAnsi="Cambria Math"/>
                          <w:i/>
                          <w:sz w:val="28"/>
                          <w:szCs w:val="28"/>
                          <w:lang w:val="en-US"/>
                        </w:rPr>
                      </m:ctrlPr>
                    </m:num>
                    <m:den>
                      <m:r>
                        <m:rPr>
                          <m:sty m:val="p"/>
                        </m:rP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r>
                            <w:rPr>
                              <w:rFonts w:ascii="Cambria Math" w:hAnsi="Cambria Math"/>
                              <w:sz w:val="28"/>
                              <w:szCs w:val="28"/>
                              <w:lang w:val="en-US"/>
                            </w:rPr>
                            <m:t>L</m:t>
                          </m:r>
                        </m:e>
                      </m:func>
                      <m:ctrlPr>
                        <w:rPr>
                          <w:rFonts w:ascii="Cambria Math" w:hAnsi="Cambria Math"/>
                          <w:i/>
                          <w:sz w:val="28"/>
                          <w:szCs w:val="28"/>
                          <w:lang w:val="en-US"/>
                        </w:rPr>
                      </m:ctrlPr>
                    </m:den>
                  </m:f>
                  <m:ctrlPr>
                    <w:rPr>
                      <w:rFonts w:ascii="Cambria Math" w:hAnsi="Cambria Math"/>
                      <w:i/>
                      <w:sz w:val="28"/>
                      <w:szCs w:val="28"/>
                      <w:lang w:val="en-US"/>
                    </w:rPr>
                  </m:ctrlPr>
                </m:e>
              </m:d>
            </m:e>
            <m:sub>
              <m:r>
                <w:rPr>
                  <w:rFonts w:ascii="Cambria Math" w:hAnsi="Cambria Math"/>
                  <w:sz w:val="28"/>
                  <w:szCs w:val="28"/>
                  <w:lang w:val="en-US"/>
                </w:rPr>
                <m:t>n</m:t>
              </m:r>
            </m:sub>
          </m:sSub>
        </m:oMath>
      </m:oMathPara>
    </w:p>
    <w:p w14:paraId="2A28B448" w14:textId="29739076" w:rsidR="00255C13" w:rsidRPr="009530B8" w:rsidRDefault="00255C13" w:rsidP="00255C13">
      <w:pPr>
        <w:spacing w:line="240" w:lineRule="auto"/>
        <w:rPr>
          <w:rFonts w:ascii="Cambria" w:hAnsi="Cambria"/>
        </w:rPr>
      </w:pPr>
      <w:r w:rsidRPr="009530B8">
        <w:rPr>
          <w:rFonts w:ascii="Cambria" w:hAnsi="Cambria"/>
          <w:lang w:val="en-US"/>
        </w:rPr>
        <w:t xml:space="preserve">via </w:t>
      </w:r>
      <w:r w:rsidRPr="009530B8">
        <w:rPr>
          <w:rFonts w:ascii="Cambria" w:hAnsi="Cambria"/>
          <w:b/>
          <w:bCs/>
          <w:lang w:val="en-US"/>
        </w:rPr>
        <w:t>ordinary least squares (OLS)</w:t>
      </w:r>
      <w:r w:rsidRPr="009530B8">
        <w:rPr>
          <w:rFonts w:ascii="Cambria" w:hAnsi="Cambria"/>
          <w:lang w:val="en-US"/>
        </w:rPr>
        <w:t xml:space="preserve"> in the model (2.2). </w:t>
      </w:r>
      <w:proofErr w:type="spellStart"/>
      <w:r w:rsidRPr="009530B8">
        <w:rPr>
          <w:rFonts w:ascii="Cambria" w:hAnsi="Cambria"/>
        </w:rPr>
        <w:t>We</w:t>
      </w:r>
      <w:proofErr w:type="spellEnd"/>
      <w:r w:rsidRPr="009530B8">
        <w:rPr>
          <w:rFonts w:ascii="Cambria" w:hAnsi="Cambria"/>
        </w:rPr>
        <w:t xml:space="preserve"> </w:t>
      </w:r>
      <w:proofErr w:type="spellStart"/>
      <w:r w:rsidRPr="009530B8">
        <w:rPr>
          <w:rFonts w:ascii="Cambria" w:hAnsi="Cambria"/>
        </w:rPr>
        <w:t>report</w:t>
      </w:r>
      <w:proofErr w:type="spellEnd"/>
      <w:r w:rsidRPr="009530B8">
        <w:rPr>
          <w:rFonts w:ascii="Cambria" w:hAnsi="Cambria"/>
        </w:rPr>
        <w:t>:</w:t>
      </w:r>
    </w:p>
    <w:p w14:paraId="403220A5" w14:textId="4AF70559" w:rsidR="009530B8" w:rsidRPr="009530B8" w:rsidRDefault="009530B8" w:rsidP="009530B8">
      <w:pPr>
        <w:pStyle w:val="ListParagraph"/>
        <w:numPr>
          <w:ilvl w:val="0"/>
          <w:numId w:val="4"/>
        </w:numPr>
        <w:spacing w:line="240" w:lineRule="auto"/>
        <w:rPr>
          <w:rFonts w:ascii="Cambria" w:hAnsi="Cambria"/>
          <w:lang w:val="en-US"/>
        </w:rPr>
      </w:pPr>
      <w:r w:rsidRPr="009530B8">
        <w:rPr>
          <w:rFonts w:ascii="Cambria" w:hAnsi="Cambria"/>
          <w:lang w:val="en-US"/>
        </w:rPr>
        <w:t xml:space="preserve">point estimate </w:t>
      </w:r>
      <m:oMath>
        <m:sSub>
          <m:sSubPr>
            <m:ctrlPr>
              <w:rPr>
                <w:rFonts w:ascii="Cambria Math" w:hAnsi="Cambria Math"/>
                <w:i/>
                <w:lang w:val="en-US"/>
              </w:rPr>
            </m:ctrlPr>
          </m:sSubPr>
          <m:e>
            <m:acc>
              <m:accPr>
                <m:ctrlPr>
                  <w:rPr>
                    <w:rFonts w:ascii="Cambria Math" w:hAnsi="Cambria Math"/>
                    <w:lang w:val="en-US"/>
                  </w:rPr>
                </m:ctrlPr>
              </m:accPr>
              <m:e>
                <m:r>
                  <w:rPr>
                    <w:rFonts w:ascii="Cambria Math" w:hAnsi="Cambria Math"/>
                    <w:lang w:val="en-US"/>
                  </w:rPr>
                  <m:t>α</m:t>
                </m:r>
              </m:e>
            </m:acc>
            <m:ctrlPr>
              <w:rPr>
                <w:rFonts w:ascii="Cambria Math" w:hAnsi="Cambria Math"/>
                <w:lang w:val="en-US"/>
              </w:rPr>
            </m:ctrlPr>
          </m:e>
          <m:sub>
            <m:r>
              <w:rPr>
                <w:rFonts w:ascii="Cambria Math" w:hAnsi="Cambria Math"/>
                <w:lang w:val="en-US"/>
              </w:rPr>
              <m:t>n</m:t>
            </m:r>
          </m:sub>
        </m:sSub>
      </m:oMath>
      <w:r w:rsidRPr="009530B8">
        <w:rPr>
          <w:rFonts w:ascii="Cambria" w:hAnsi="Cambria"/>
          <w:lang w:val="en-US"/>
        </w:rPr>
        <w:t>​,</w:t>
      </w:r>
    </w:p>
    <w:p w14:paraId="5E1B4310" w14:textId="041EE753" w:rsidR="009530B8" w:rsidRPr="009530B8" w:rsidRDefault="009530B8" w:rsidP="009530B8">
      <w:pPr>
        <w:pStyle w:val="ListParagraph"/>
        <w:numPr>
          <w:ilvl w:val="0"/>
          <w:numId w:val="4"/>
        </w:numPr>
        <w:spacing w:line="240" w:lineRule="auto"/>
        <w:rPr>
          <w:rFonts w:ascii="Cambria" w:hAnsi="Cambria"/>
          <w:lang w:val="en-US"/>
        </w:rPr>
      </w:pPr>
      <w:r w:rsidRPr="009530B8">
        <w:rPr>
          <w:rFonts w:ascii="Cambria" w:hAnsi="Cambria"/>
          <w:b/>
          <w:bCs/>
          <w:lang w:val="en-US"/>
        </w:rPr>
        <w:t>95% bootstrap CIs</w:t>
      </w:r>
      <w:r w:rsidRPr="009530B8">
        <w:rPr>
          <w:rFonts w:ascii="Cambria" w:hAnsi="Cambria"/>
          <w:lang w:val="en-US"/>
        </w:rPr>
        <w:t xml:space="preserve"> (resampling events within layer </w:t>
      </w:r>
      <m:oMath>
        <m:r>
          <w:rPr>
            <w:rFonts w:ascii="Cambria Math" w:hAnsi="Cambria Math"/>
            <w:lang w:val="en-US"/>
          </w:rPr>
          <m:t>n</m:t>
        </m:r>
      </m:oMath>
      <w:r w:rsidRPr="009530B8">
        <w:rPr>
          <w:rFonts w:ascii="Cambria" w:hAnsi="Cambria"/>
          <w:lang w:val="en-US"/>
        </w:rPr>
        <w:t>),</w:t>
      </w:r>
    </w:p>
    <w:p w14:paraId="56E8B6F2" w14:textId="6E079C05" w:rsidR="009530B8" w:rsidRPr="009530B8" w:rsidRDefault="009530B8" w:rsidP="009530B8">
      <w:pPr>
        <w:pStyle w:val="ListParagraph"/>
        <w:numPr>
          <w:ilvl w:val="0"/>
          <w:numId w:val="4"/>
        </w:numPr>
        <w:spacing w:line="240" w:lineRule="auto"/>
        <w:rPr>
          <w:rFonts w:ascii="Cambria" w:hAnsi="Cambria"/>
          <w:lang w:val="en-US"/>
        </w:rPr>
      </w:pPr>
      <w:r w:rsidRPr="009530B8">
        <w:rPr>
          <w:rFonts w:ascii="Cambria" w:hAnsi="Cambria"/>
          <w:lang w:val="en-US"/>
        </w:rPr>
        <w:t xml:space="preserve">goodness-of-fit diagnostics (residuals vs. </w:t>
      </w:r>
      <m:oMath>
        <m:r>
          <w:rPr>
            <w:rFonts w:ascii="Cambria Math" w:hAnsi="Cambria Math"/>
          </w:rPr>
          <m:t>log</m:t>
        </m:r>
        <m:r>
          <w:rPr>
            <w:rFonts w:ascii="Cambria Math" w:hAnsi="Cambria Math"/>
            <w:lang w:val="en-US"/>
          </w:rPr>
          <m:t xml:space="preserve"> </m:t>
        </m:r>
        <m:r>
          <w:rPr>
            <w:rFonts w:ascii="Cambria Math" w:hAnsi="Cambria Math"/>
          </w:rPr>
          <m:t>L</m:t>
        </m:r>
      </m:oMath>
      <w:r w:rsidRPr="009530B8">
        <w:rPr>
          <w:rFonts w:ascii="Cambria" w:hAnsi="Cambria"/>
          <w:lang w:val="en-US"/>
        </w:rPr>
        <w:t>).</w:t>
      </w:r>
    </w:p>
    <w:p w14:paraId="2E94810F" w14:textId="6C54629A" w:rsidR="009530B8" w:rsidRDefault="009530B8" w:rsidP="009530B8">
      <w:pPr>
        <w:spacing w:line="240" w:lineRule="auto"/>
        <w:rPr>
          <w:rFonts w:ascii="Cambria" w:eastAsiaTheme="minorEastAsia" w:hAnsi="Cambria"/>
          <w:lang w:val="en-US"/>
        </w:rPr>
      </w:pPr>
      <w:r w:rsidRPr="009530B8">
        <w:rPr>
          <w:rFonts w:ascii="Cambria" w:hAnsi="Cambria"/>
          <w:b/>
          <w:bCs/>
          <w:lang w:val="en-US"/>
        </w:rPr>
        <w:t>Design note.</w:t>
      </w:r>
      <w:r w:rsidRPr="009530B8">
        <w:rPr>
          <w:rFonts w:ascii="Cambria" w:hAnsi="Cambria"/>
          <w:lang w:val="en-US"/>
        </w:rPr>
        <w:t xml:space="preserve"> Identifiability of </w:t>
      </w:r>
      <m:oMath>
        <m:sSub>
          <m:sSubPr>
            <m:ctrlPr>
              <w:rPr>
                <w:rFonts w:ascii="Cambria Math" w:hAnsi="Cambria Math"/>
                <w:i/>
                <w:lang w:val="en-US"/>
              </w:rPr>
            </m:ctrlPr>
          </m:sSubPr>
          <m:e>
            <m:r>
              <w:rPr>
                <w:rFonts w:ascii="Cambria Math" w:hAnsi="Cambria Math"/>
                <w:lang w:val="en-US"/>
              </w:rPr>
              <m:t>α</m:t>
            </m:r>
            <m:ctrlPr>
              <w:rPr>
                <w:rFonts w:ascii="Cambria Math" w:hAnsi="Cambria Math"/>
                <w:lang w:val="en-US"/>
              </w:rPr>
            </m:ctrlPr>
          </m:e>
          <m:sub>
            <m:r>
              <w:rPr>
                <w:rFonts w:ascii="Cambria Math" w:hAnsi="Cambria Math"/>
                <w:lang w:val="en-US"/>
              </w:rPr>
              <m:t>n</m:t>
            </m:r>
          </m:sub>
        </m:sSub>
      </m:oMath>
      <w:r w:rsidRPr="009530B8">
        <w:rPr>
          <w:rFonts w:ascii="Cambria" w:eastAsiaTheme="minorEastAsia" w:hAnsi="Cambria"/>
          <w:lang w:val="en-US"/>
        </w:rPr>
        <w:t xml:space="preserve"> requires </w:t>
      </w:r>
      <w:r w:rsidRPr="009530B8">
        <w:rPr>
          <w:rFonts w:ascii="Cambria" w:eastAsiaTheme="minorEastAsia" w:hAnsi="Cambria"/>
          <w:b/>
          <w:bCs/>
          <w:lang w:val="en-US"/>
        </w:rPr>
        <w:t>spread</w:t>
      </w:r>
      <w:r w:rsidRPr="009530B8">
        <w:rPr>
          <w:rFonts w:ascii="Cambria" w:eastAsiaTheme="minorEastAsia" w:hAnsi="Cambria"/>
          <w:lang w:val="en-US"/>
        </w:rPr>
        <w:t xml:space="preserve"> in </w:t>
      </w:r>
      <m:oMath>
        <m:r>
          <w:rPr>
            <w:rFonts w:ascii="Cambria Math" w:eastAsiaTheme="minorEastAsia" w:hAnsi="Cambria Math"/>
            <w:lang w:val="en-US"/>
          </w:rPr>
          <m:t>L</m:t>
        </m:r>
      </m:oMath>
      <w:r w:rsidRPr="009530B8">
        <w:rPr>
          <w:rFonts w:ascii="Cambria" w:eastAsiaTheme="minorEastAsia" w:hAnsi="Cambria"/>
          <w:lang w:val="en-US"/>
        </w:rPr>
        <w:t xml:space="preserve"> within the layer (≥6–8 distinct sizes is a good rule of thumb).</w:t>
      </w:r>
    </w:p>
    <w:p w14:paraId="0F2B158F" w14:textId="77777777" w:rsidR="00EC30EF" w:rsidRDefault="00EC30EF" w:rsidP="009530B8">
      <w:pPr>
        <w:spacing w:line="240" w:lineRule="auto"/>
        <w:rPr>
          <w:rFonts w:ascii="Cambria" w:eastAsiaTheme="minorEastAsia" w:hAnsi="Cambria"/>
          <w:lang w:val="en-US"/>
        </w:rPr>
      </w:pPr>
    </w:p>
    <w:p w14:paraId="7BBE2BE0" w14:textId="7631A494" w:rsidR="009530B8" w:rsidRPr="00D8722A" w:rsidRDefault="009530B8" w:rsidP="009530B8">
      <w:pPr>
        <w:spacing w:line="240" w:lineRule="auto"/>
        <w:rPr>
          <w:rFonts w:ascii="Cambria" w:hAnsi="Cambria"/>
          <w:b/>
          <w:bCs/>
          <w:lang w:val="en-US"/>
        </w:rPr>
      </w:pPr>
      <w:r w:rsidRPr="00D8722A">
        <w:rPr>
          <w:rFonts w:ascii="Cambria" w:hAnsi="Cambria"/>
          <w:b/>
          <w:bCs/>
          <w:lang w:val="en-US"/>
        </w:rPr>
        <w:t>2.3 Directional information flow between layers</w:t>
      </w:r>
    </w:p>
    <w:p w14:paraId="5F408CAD" w14:textId="56339824" w:rsidR="009530B8" w:rsidRDefault="009530B8" w:rsidP="009530B8">
      <w:pPr>
        <w:spacing w:line="240" w:lineRule="auto"/>
        <w:rPr>
          <w:rFonts w:ascii="Cambria" w:hAnsi="Cambria"/>
          <w:lang w:val="en-US"/>
        </w:rPr>
      </w:pPr>
      <w:r w:rsidRPr="009530B8">
        <w:rPr>
          <w:rFonts w:ascii="Cambria" w:hAnsi="Cambria"/>
          <w:lang w:val="en-US"/>
        </w:rPr>
        <w:t xml:space="preserve">Let </w:t>
      </w:r>
      <m:oMath>
        <m:sSub>
          <m:sSubPr>
            <m:ctrlPr>
              <w:rPr>
                <w:rFonts w:ascii="Cambria Math" w:hAnsi="Cambria Math"/>
                <w:i/>
                <w:lang w:val="en-US"/>
              </w:rPr>
            </m:ctrlPr>
          </m:sSubPr>
          <m:e>
            <m:r>
              <w:rPr>
                <w:rFonts w:ascii="Cambria Math" w:hAnsi="Cambria Math"/>
              </w:rPr>
              <m:t>X</m:t>
            </m:r>
          </m:e>
          <m:sub>
            <m:r>
              <w:rPr>
                <w:rFonts w:ascii="Cambria Math" w:hAnsi="Cambria Math"/>
              </w:rPr>
              <m:t>n</m:t>
            </m:r>
          </m:sub>
        </m:sSub>
        <m:r>
          <w:rPr>
            <w:rFonts w:ascii="Cambria Math" w:hAnsi="Cambria Math"/>
            <w:lang w:val="en-US"/>
          </w:rPr>
          <m:t>(</m:t>
        </m:r>
        <m:r>
          <w:rPr>
            <w:rFonts w:ascii="Cambria Math" w:hAnsi="Cambria Math"/>
          </w:rPr>
          <m:t>t</m:t>
        </m:r>
        <m:r>
          <w:rPr>
            <w:rFonts w:ascii="Cambria Math" w:hAnsi="Cambria Math"/>
            <w:lang w:val="en-US"/>
          </w:rPr>
          <m:t>)</m:t>
        </m:r>
      </m:oMath>
      <w:r w:rsidRPr="009530B8">
        <w:rPr>
          <w:rFonts w:ascii="Cambria" w:hAnsi="Cambria"/>
          <w:lang w:val="en-US"/>
        </w:rPr>
        <w:t xml:space="preserve"> denote a layer-specific observable series (e.g., event rate, pulse energy, width). Signature </w:t>
      </w:r>
      <w:r w:rsidRPr="009530B8">
        <w:rPr>
          <w:rFonts w:ascii="Cambria" w:hAnsi="Cambria"/>
          <w:b/>
          <w:bCs/>
          <w:lang w:val="en-US"/>
        </w:rPr>
        <w:t>(S2)</w:t>
      </w:r>
      <w:r w:rsidRPr="009530B8">
        <w:rPr>
          <w:rFonts w:ascii="Cambria" w:hAnsi="Cambria"/>
          <w:lang w:val="en-US"/>
        </w:rPr>
        <w:t xml:space="preserve"> tests whether </w:t>
      </w:r>
      <w:r w:rsidRPr="009530B8">
        <w:rPr>
          <w:rFonts w:ascii="Cambria" w:hAnsi="Cambria"/>
          <w:b/>
          <w:bCs/>
          <w:lang w:val="en-US"/>
        </w:rPr>
        <w:t>causal influence</w:t>
      </w:r>
      <w:r w:rsidRPr="009530B8">
        <w:rPr>
          <w:rFonts w:ascii="Cambria" w:hAnsi="Cambria"/>
          <w:lang w:val="en-US"/>
        </w:rPr>
        <w:t xml:space="preserve"> is </w:t>
      </w:r>
      <w:r w:rsidRPr="009530B8">
        <w:rPr>
          <w:rFonts w:ascii="Cambria" w:hAnsi="Cambria"/>
          <w:b/>
          <w:bCs/>
          <w:lang w:val="en-US"/>
        </w:rPr>
        <w:t>asymmetric</w:t>
      </w:r>
      <w:r w:rsidRPr="009530B8">
        <w:rPr>
          <w:rFonts w:ascii="Cambria" w:hAnsi="Cambria"/>
          <w:lang w:val="en-US"/>
        </w:rPr>
        <w:t xml:space="preserve"> from </w:t>
      </w:r>
      <m:oMath>
        <m:r>
          <w:rPr>
            <w:rFonts w:ascii="Cambria Math" w:hAnsi="Cambria Math"/>
            <w:lang w:val="en-US"/>
          </w:rPr>
          <m:t>n→n+1n</m:t>
        </m:r>
      </m:oMath>
      <w:r>
        <w:rPr>
          <w:rFonts w:ascii="Cambria" w:hAnsi="Cambria"/>
          <w:lang w:val="en-US"/>
        </w:rPr>
        <w:t>.</w:t>
      </w:r>
    </w:p>
    <w:p w14:paraId="6099349D" w14:textId="77777777" w:rsidR="009530B8" w:rsidRPr="009530B8" w:rsidRDefault="009530B8" w:rsidP="009530B8">
      <w:pPr>
        <w:spacing w:line="240" w:lineRule="auto"/>
        <w:rPr>
          <w:rFonts w:ascii="Cambria" w:hAnsi="Cambria"/>
          <w:b/>
          <w:bCs/>
          <w:lang w:val="en-US"/>
        </w:rPr>
      </w:pPr>
      <w:r w:rsidRPr="009530B8">
        <w:rPr>
          <w:rFonts w:ascii="Cambria" w:hAnsi="Cambria"/>
          <w:b/>
          <w:bCs/>
          <w:lang w:val="en-US"/>
        </w:rPr>
        <w:t>(a) Transfer entropy (TE)</w:t>
      </w:r>
    </w:p>
    <w:p w14:paraId="7084543B" w14:textId="735D6229" w:rsidR="009530B8" w:rsidRDefault="009530B8" w:rsidP="009530B8">
      <w:pPr>
        <w:spacing w:line="240" w:lineRule="auto"/>
        <w:rPr>
          <w:rFonts w:ascii="Cambria" w:hAnsi="Cambria"/>
          <w:lang w:val="en-US"/>
        </w:rPr>
      </w:pPr>
      <w:r w:rsidRPr="009530B8">
        <w:rPr>
          <w:rFonts w:ascii="Cambria" w:hAnsi="Cambria"/>
          <w:lang w:val="en-US"/>
        </w:rPr>
        <w:t xml:space="preserve">For lags </w:t>
      </w:r>
      <m:oMath>
        <m:r>
          <w:rPr>
            <w:rFonts w:ascii="Cambria Math" w:hAnsi="Cambria Math"/>
            <w:lang w:val="en-US"/>
          </w:rPr>
          <m:t>k</m:t>
        </m:r>
      </m:oMath>
      <w:r w:rsidRPr="009530B8">
        <w:rPr>
          <w:rFonts w:ascii="Cambria" w:hAnsi="Cambria"/>
          <w:lang w:val="en-US"/>
        </w:rPr>
        <w:t xml:space="preserve"> and </w:t>
      </w:r>
      <m:oMath>
        <m:r>
          <w:rPr>
            <w:rFonts w:ascii="Cambria Math" w:hAnsi="Cambria Math"/>
            <w:lang w:val="en-US"/>
          </w:rPr>
          <m:t>l</m:t>
        </m:r>
      </m:oMath>
      <w:r w:rsidRPr="009530B8">
        <w:rPr>
          <w:rFonts w:ascii="Cambria" w:hAnsi="Cambria"/>
          <w:lang w:val="en-US"/>
        </w:rPr>
        <w:t>,</w:t>
      </w:r>
    </w:p>
    <w:tbl>
      <w:tblPr>
        <w:tblStyle w:val="TableGrid"/>
        <w:tblpPr w:leftFromText="141" w:rightFromText="141" w:vertAnchor="text" w:horzAnchor="margin" w:tblpXSpec="right" w:tblpY="3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D4694" w14:paraId="105F20CA" w14:textId="77777777" w:rsidTr="001D4694">
        <w:tc>
          <w:tcPr>
            <w:tcW w:w="715" w:type="dxa"/>
          </w:tcPr>
          <w:p w14:paraId="6E24AF1F" w14:textId="5228E7BA" w:rsidR="001D4694" w:rsidRPr="001205D3" w:rsidRDefault="001D4694" w:rsidP="001D4694">
            <w:pPr>
              <w:rPr>
                <w:rFonts w:ascii="Cambria" w:eastAsiaTheme="minorEastAsia" w:hAnsi="Cambria"/>
              </w:rPr>
            </w:pPr>
            <w:r w:rsidRPr="001205D3">
              <w:rPr>
                <w:rFonts w:ascii="Cambria" w:eastAsiaTheme="minorEastAsia" w:hAnsi="Cambria"/>
              </w:rPr>
              <w:t>(2.</w:t>
            </w:r>
            <w:r>
              <w:rPr>
                <w:rFonts w:ascii="Cambria" w:eastAsiaTheme="minorEastAsia" w:hAnsi="Cambria"/>
              </w:rPr>
              <w:t>3</w:t>
            </w:r>
            <w:r w:rsidRPr="001205D3">
              <w:rPr>
                <w:rFonts w:ascii="Cambria" w:eastAsiaTheme="minorEastAsia" w:hAnsi="Cambria"/>
              </w:rPr>
              <w:t>)</w:t>
            </w:r>
          </w:p>
        </w:tc>
      </w:tr>
    </w:tbl>
    <w:p w14:paraId="3C695CDC" w14:textId="77777777" w:rsidR="001D4694" w:rsidRPr="009530B8" w:rsidRDefault="00000000" w:rsidP="009530B8">
      <w:pPr>
        <w:spacing w:line="240" w:lineRule="auto"/>
        <w:rPr>
          <w:rFonts w:ascii="Cambria" w:hAnsi="Cambria"/>
        </w:rPr>
      </w:pPr>
      <m:oMath>
        <m:sSub>
          <m:sSubPr>
            <m:ctrlPr>
              <w:rPr>
                <w:rFonts w:ascii="Cambria Math" w:hAnsi="Cambria Math"/>
                <w:i/>
                <w:lang w:val="en-US"/>
              </w:rPr>
            </m:ctrlPr>
          </m:sSubPr>
          <m:e>
            <m:r>
              <m:rPr>
                <m:nor/>
              </m:rPr>
              <w:rPr>
                <w:rFonts w:ascii="Cambria Math" w:hAnsi="Cambria Math"/>
              </w:rPr>
              <m:t>TE</m:t>
            </m:r>
            <m:ctrlPr>
              <w:rPr>
                <w:rFonts w:ascii="Cambria Math" w:hAnsi="Cambria Math"/>
                <w:lang w:val="en-US"/>
              </w:rPr>
            </m:ctrlPr>
          </m:e>
          <m:sub>
            <m:r>
              <w:rPr>
                <w:rFonts w:ascii="Cambria Math" w:hAnsi="Cambria Math"/>
                <w:lang w:val="en-US"/>
              </w:rPr>
              <m:t>n</m:t>
            </m:r>
            <m:r>
              <m:rPr>
                <m:sty m:val="p"/>
              </m:rPr>
              <w:rPr>
                <w:rFonts w:ascii="Cambria Math" w:hAnsi="Cambria Math"/>
              </w:rPr>
              <m:t>→</m:t>
            </m:r>
            <m:r>
              <w:rPr>
                <w:rFonts w:ascii="Cambria Math" w:hAnsi="Cambria Math"/>
                <w:lang w:val="en-US"/>
              </w:rPr>
              <m:t>n</m:t>
            </m:r>
            <m:r>
              <w:rPr>
                <w:rFonts w:ascii="Cambria Math" w:hAnsi="Cambria Math"/>
              </w:rPr>
              <m:t>+1</m:t>
            </m:r>
          </m:sub>
        </m:sSub>
        <m:r>
          <w:rPr>
            <w:rFonts w:ascii="Cambria Math" w:hAnsi="Cambria Math"/>
          </w:rPr>
          <m:t>=</m:t>
        </m:r>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lang w:val="en-US"/>
                      </w:rPr>
                      <m:t>t</m:t>
                    </m:r>
                    <m:r>
                      <w:rPr>
                        <w:rFonts w:ascii="Cambria Math" w:hAnsi="Cambria Math"/>
                      </w:rPr>
                      <m:t>+1</m:t>
                    </m:r>
                  </m:e>
                </m:d>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r>
                      <w:rPr>
                        <w:rFonts w:ascii="Cambria Math" w:hAnsi="Cambria Math"/>
                      </w:rPr>
                      <m:t>+1</m:t>
                    </m:r>
                  </m:sub>
                  <m:sup>
                    <m:d>
                      <m:dPr>
                        <m:ctrlPr>
                          <w:rPr>
                            <w:rFonts w:ascii="Cambria Math" w:hAnsi="Cambria Math"/>
                            <w:i/>
                            <w:lang w:val="en-US"/>
                          </w:rPr>
                        </m:ctrlPr>
                      </m:dPr>
                      <m:e>
                        <m:r>
                          <w:rPr>
                            <w:rFonts w:ascii="Cambria Math" w:hAnsi="Cambria Math"/>
                            <w:lang w:val="en-US"/>
                          </w:rPr>
                          <m:t>k</m:t>
                        </m:r>
                      </m:e>
                    </m:d>
                  </m:sup>
                </m:sSubSup>
                <m:d>
                  <m:dPr>
                    <m:ctrlPr>
                      <w:rPr>
                        <w:rFonts w:ascii="Cambria Math" w:hAnsi="Cambria Math"/>
                        <w:i/>
                        <w:lang w:val="en-US"/>
                      </w:rPr>
                    </m:ctrlPr>
                  </m:dPr>
                  <m:e>
                    <m:r>
                      <w:rPr>
                        <w:rFonts w:ascii="Cambria Math" w:hAnsi="Cambria Math"/>
                        <w:lang w:val="en-US"/>
                      </w:rPr>
                      <m:t>t</m:t>
                    </m:r>
                  </m:e>
                </m:d>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sub>
                  <m:sup>
                    <m:d>
                      <m:dPr>
                        <m:ctrlPr>
                          <w:rPr>
                            <w:rFonts w:ascii="Cambria Math" w:hAnsi="Cambria Math"/>
                            <w:i/>
                            <w:lang w:val="en-US"/>
                          </w:rPr>
                        </m:ctrlPr>
                      </m:dPr>
                      <m:e>
                        <m:r>
                          <w:rPr>
                            <w:rFonts w:ascii="Cambria Math" w:hAnsi="Cambria Math"/>
                            <w:lang w:val="en-US"/>
                          </w:rPr>
                          <m:t>l</m:t>
                        </m:r>
                      </m:e>
                    </m:d>
                  </m:sup>
                </m:sSubSup>
                <m:d>
                  <m:dPr>
                    <m:ctrlPr>
                      <w:rPr>
                        <w:rFonts w:ascii="Cambria Math" w:hAnsi="Cambria Math"/>
                        <w:i/>
                        <w:lang w:val="en-US"/>
                      </w:rPr>
                    </m:ctrlPr>
                  </m:dPr>
                  <m:e>
                    <m:r>
                      <w:rPr>
                        <w:rFonts w:ascii="Cambria Math" w:hAnsi="Cambria Math"/>
                        <w:lang w:val="en-US"/>
                      </w:rPr>
                      <m:t>t</m:t>
                    </m:r>
                  </m:e>
                </m:d>
              </m:e>
            </m:d>
            <m:ctrlPr>
              <w:rPr>
                <w:rFonts w:ascii="Cambria Math" w:hAnsi="Cambria Math"/>
                <w:i/>
                <w:lang w:val="en-US"/>
              </w:rPr>
            </m:ctrlPr>
          </m:e>
        </m:nary>
        <m:r>
          <w:rPr>
            <w:rFonts w:ascii="Cambria Math" w:hAnsi="Cambria Math"/>
          </w:rPr>
          <m:t>log</m:t>
        </m:r>
        <m:f>
          <m:fPr>
            <m:ctrlPr>
              <w:rPr>
                <w:rFonts w:ascii="Cambria Math" w:hAnsi="Cambria Math"/>
                <w:lang w:val="en-US"/>
              </w:rPr>
            </m:ctrlPr>
          </m:fPr>
          <m:num>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lang w:val="en-US"/>
                      </w:rPr>
                      <m:t>t</m:t>
                    </m:r>
                    <m:r>
                      <w:rPr>
                        <w:rFonts w:ascii="Cambria Math" w:hAnsi="Cambria Math"/>
                      </w:rPr>
                      <m:t>+1</m:t>
                    </m:r>
                  </m:e>
                </m:d>
                <m:r>
                  <w:rPr>
                    <w:rFonts w:ascii="Cambria Math" w:hAnsi="Cambria Math"/>
                  </w:rPr>
                  <m:t xml:space="preserve"> </m:t>
                </m:r>
              </m:e>
              <m:e>
                <m:r>
                  <w:rPr>
                    <w:rFonts w:ascii="Cambria Math" w:hAnsi="Cambria Math"/>
                  </w:rPr>
                  <m:t xml:space="preserve"> </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r>
                      <w:rPr>
                        <w:rFonts w:ascii="Cambria Math" w:hAnsi="Cambria Math"/>
                      </w:rPr>
                      <m:t>+1</m:t>
                    </m:r>
                  </m:sub>
                  <m:sup>
                    <m:d>
                      <m:dPr>
                        <m:ctrlPr>
                          <w:rPr>
                            <w:rFonts w:ascii="Cambria Math" w:hAnsi="Cambria Math"/>
                            <w:i/>
                            <w:lang w:val="en-US"/>
                          </w:rPr>
                        </m:ctrlPr>
                      </m:dPr>
                      <m:e>
                        <m:r>
                          <w:rPr>
                            <w:rFonts w:ascii="Cambria Math" w:hAnsi="Cambria Math"/>
                            <w:lang w:val="en-US"/>
                          </w:rPr>
                          <m:t>k</m:t>
                        </m:r>
                      </m:e>
                    </m:d>
                  </m:sup>
                </m:sSubSup>
                <m:d>
                  <m:dPr>
                    <m:ctrlPr>
                      <w:rPr>
                        <w:rFonts w:ascii="Cambria Math" w:hAnsi="Cambria Math"/>
                        <w:i/>
                        <w:lang w:val="en-US"/>
                      </w:rPr>
                    </m:ctrlPr>
                  </m:dPr>
                  <m:e>
                    <m:r>
                      <w:rPr>
                        <w:rFonts w:ascii="Cambria Math" w:hAnsi="Cambria Math"/>
                        <w:lang w:val="en-US"/>
                      </w:rPr>
                      <m:t>t</m:t>
                    </m:r>
                  </m:e>
                </m:d>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sub>
                  <m:sup>
                    <m:d>
                      <m:dPr>
                        <m:ctrlPr>
                          <w:rPr>
                            <w:rFonts w:ascii="Cambria Math" w:hAnsi="Cambria Math"/>
                            <w:i/>
                            <w:lang w:val="en-US"/>
                          </w:rPr>
                        </m:ctrlPr>
                      </m:dPr>
                      <m:e>
                        <m:r>
                          <w:rPr>
                            <w:rFonts w:ascii="Cambria Math" w:hAnsi="Cambria Math"/>
                            <w:lang w:val="en-US"/>
                          </w:rPr>
                          <m:t>l</m:t>
                        </m:r>
                      </m:e>
                    </m:d>
                  </m:sup>
                </m:sSubSup>
                <m:d>
                  <m:dPr>
                    <m:ctrlPr>
                      <w:rPr>
                        <w:rFonts w:ascii="Cambria Math" w:hAnsi="Cambria Math"/>
                        <w:i/>
                        <w:lang w:val="en-US"/>
                      </w:rPr>
                    </m:ctrlPr>
                  </m:dPr>
                  <m:e>
                    <m:r>
                      <w:rPr>
                        <w:rFonts w:ascii="Cambria Math" w:hAnsi="Cambria Math"/>
                        <w:lang w:val="en-US"/>
                      </w:rPr>
                      <m:t>t</m:t>
                    </m:r>
                  </m:e>
                </m:d>
              </m:e>
            </m:d>
            <m:ctrlPr>
              <w:rPr>
                <w:rFonts w:ascii="Cambria Math" w:hAnsi="Cambria Math"/>
                <w:i/>
                <w:lang w:val="en-US"/>
              </w:rPr>
            </m:ctrlPr>
          </m:num>
          <m:den>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r>
                      <w:rPr>
                        <w:rFonts w:ascii="Cambria Math" w:hAnsi="Cambria Math"/>
                      </w:rPr>
                      <m:t>+1</m:t>
                    </m:r>
                  </m:sub>
                </m:sSub>
                <m:d>
                  <m:dPr>
                    <m:ctrlPr>
                      <w:rPr>
                        <w:rFonts w:ascii="Cambria Math" w:hAnsi="Cambria Math"/>
                        <w:i/>
                        <w:lang w:val="en-US"/>
                      </w:rPr>
                    </m:ctrlPr>
                  </m:dPr>
                  <m:e>
                    <m:r>
                      <w:rPr>
                        <w:rFonts w:ascii="Cambria Math" w:hAnsi="Cambria Math"/>
                        <w:lang w:val="en-US"/>
                      </w:rPr>
                      <m:t>t</m:t>
                    </m:r>
                    <m:r>
                      <w:rPr>
                        <w:rFonts w:ascii="Cambria Math" w:hAnsi="Cambria Math"/>
                      </w:rPr>
                      <m:t>+1</m:t>
                    </m:r>
                  </m:e>
                </m:d>
                <m:r>
                  <w:rPr>
                    <w:rFonts w:ascii="Cambria Math" w:hAnsi="Cambria Math"/>
                  </w:rPr>
                  <m:t xml:space="preserve"> </m:t>
                </m:r>
              </m:e>
              <m:e>
                <m:sSubSup>
                  <m:sSubSupPr>
                    <m:ctrlPr>
                      <w:rPr>
                        <w:rFonts w:ascii="Cambria Math" w:hAnsi="Cambria Math"/>
                        <w:i/>
                        <w:lang w:val="en-US"/>
                      </w:rPr>
                    </m:ctrlPr>
                  </m:sSubSupPr>
                  <m:e>
                    <m:r>
                      <w:rPr>
                        <w:rFonts w:ascii="Cambria Math" w:hAnsi="Cambria Math"/>
                      </w:rPr>
                      <m:t xml:space="preserve"> </m:t>
                    </m:r>
                    <m:r>
                      <w:rPr>
                        <w:rFonts w:ascii="Cambria Math" w:hAnsi="Cambria Math"/>
                        <w:lang w:val="en-US"/>
                      </w:rPr>
                      <m:t>x</m:t>
                    </m:r>
                  </m:e>
                  <m:sub>
                    <m:r>
                      <w:rPr>
                        <w:rFonts w:ascii="Cambria Math" w:hAnsi="Cambria Math"/>
                        <w:lang w:val="en-US"/>
                      </w:rPr>
                      <m:t>n</m:t>
                    </m:r>
                    <m:r>
                      <w:rPr>
                        <w:rFonts w:ascii="Cambria Math" w:hAnsi="Cambria Math"/>
                      </w:rPr>
                      <m:t>+1</m:t>
                    </m:r>
                  </m:sub>
                  <m:sup>
                    <m:d>
                      <m:dPr>
                        <m:ctrlPr>
                          <w:rPr>
                            <w:rFonts w:ascii="Cambria Math" w:hAnsi="Cambria Math"/>
                            <w:i/>
                            <w:lang w:val="en-US"/>
                          </w:rPr>
                        </m:ctrlPr>
                      </m:dPr>
                      <m:e>
                        <m:r>
                          <w:rPr>
                            <w:rFonts w:ascii="Cambria Math" w:hAnsi="Cambria Math"/>
                            <w:lang w:val="en-US"/>
                          </w:rPr>
                          <m:t>k</m:t>
                        </m:r>
                      </m:e>
                    </m:d>
                  </m:sup>
                </m:sSubSup>
                <m:d>
                  <m:dPr>
                    <m:ctrlPr>
                      <w:rPr>
                        <w:rFonts w:ascii="Cambria Math" w:hAnsi="Cambria Math"/>
                        <w:i/>
                        <w:lang w:val="en-US"/>
                      </w:rPr>
                    </m:ctrlPr>
                  </m:dPr>
                  <m:e>
                    <m:r>
                      <w:rPr>
                        <w:rFonts w:ascii="Cambria Math" w:hAnsi="Cambria Math"/>
                        <w:lang w:val="en-US"/>
                      </w:rPr>
                      <m:t>t</m:t>
                    </m:r>
                  </m:e>
                </m:d>
              </m:e>
            </m:d>
            <m:ctrlPr>
              <w:rPr>
                <w:rFonts w:ascii="Cambria Math" w:hAnsi="Cambria Math"/>
                <w:i/>
                <w:lang w:val="en-US"/>
              </w:rPr>
            </m:ctrlPr>
          </m:den>
        </m:f>
      </m:oMath>
      <w:r w:rsidR="001D4694" w:rsidRPr="001D4694">
        <w:rPr>
          <w:rFonts w:ascii="Cambria" w:eastAsiaTheme="minorEastAsia" w:hAnsi="Cambria"/>
        </w:rPr>
        <w:t xml:space="preserve"> </w:t>
      </w:r>
    </w:p>
    <w:p w14:paraId="5503B86E" w14:textId="09B795C7" w:rsidR="009530B8" w:rsidRDefault="009530B8" w:rsidP="009530B8">
      <w:pPr>
        <w:spacing w:line="240" w:lineRule="auto"/>
        <w:rPr>
          <w:rFonts w:ascii="Cambria" w:eastAsiaTheme="minorEastAsia" w:hAnsi="Cambria"/>
          <w:lang w:val="en-US"/>
        </w:rPr>
      </w:pPr>
      <w:r w:rsidRPr="009530B8">
        <w:rPr>
          <w:rFonts w:ascii="Cambria" w:hAnsi="Cambria"/>
          <w:lang w:val="en-US"/>
        </w:rPr>
        <w:t xml:space="preserve">We test </w:t>
      </w:r>
      <m:oMath>
        <m:sSub>
          <m:sSubPr>
            <m:ctrlPr>
              <w:rPr>
                <w:rFonts w:ascii="Cambria Math" w:hAnsi="Cambria Math"/>
                <w:i/>
                <w:lang w:val="en-US"/>
              </w:rPr>
            </m:ctrlPr>
          </m:sSubPr>
          <m:e>
            <m:r>
              <m:rPr>
                <m:nor/>
              </m:rPr>
              <w:rPr>
                <w:rFonts w:ascii="Cambria Math" w:hAnsi="Cambria Math"/>
                <w:lang w:val="en-US"/>
              </w:rPr>
              <m:t>TE</m:t>
            </m:r>
            <m:ctrlPr>
              <w:rPr>
                <w:rFonts w:ascii="Cambria Math" w:hAnsi="Cambria Math"/>
                <w:lang w:val="en-US"/>
              </w:rPr>
            </m:ctrlPr>
          </m:e>
          <m:sub>
            <m:r>
              <w:rPr>
                <w:rFonts w:ascii="Cambria Math" w:hAnsi="Cambria Math"/>
                <w:lang w:val="en-US"/>
              </w:rPr>
              <m:t>n</m:t>
            </m:r>
            <m:r>
              <m:rPr>
                <m:sty m:val="p"/>
              </m:rPr>
              <w:rPr>
                <w:rFonts w:ascii="Cambria Math" w:hAnsi="Cambria Math"/>
                <w:lang w:val="en-US"/>
              </w:rPr>
              <m:t>→</m:t>
            </m:r>
            <m:r>
              <w:rPr>
                <w:rFonts w:ascii="Cambria Math" w:hAnsi="Cambria Math"/>
                <w:lang w:val="en-US"/>
              </w:rPr>
              <m:t>n+1</m:t>
            </m:r>
          </m:sub>
        </m:sSub>
        <m:r>
          <w:rPr>
            <w:rFonts w:ascii="Cambria Math" w:hAnsi="Cambria Math"/>
            <w:lang w:val="en-US"/>
          </w:rPr>
          <m:t>&gt;</m:t>
        </m:r>
        <m:sSub>
          <m:sSubPr>
            <m:ctrlPr>
              <w:rPr>
                <w:rFonts w:ascii="Cambria Math" w:hAnsi="Cambria Math"/>
                <w:i/>
                <w:lang w:val="en-US"/>
              </w:rPr>
            </m:ctrlPr>
          </m:sSubPr>
          <m:e>
            <m:r>
              <m:rPr>
                <m:nor/>
              </m:rPr>
              <w:rPr>
                <w:rFonts w:ascii="Cambria Math" w:hAnsi="Cambria Math"/>
                <w:lang w:val="en-US"/>
              </w:rPr>
              <m:t>TE</m:t>
            </m:r>
            <m:ctrlPr>
              <w:rPr>
                <w:rFonts w:ascii="Cambria Math" w:hAnsi="Cambria Math"/>
                <w:lang w:val="en-US"/>
              </w:rPr>
            </m:ctrlPr>
          </m:e>
          <m:sub>
            <m:r>
              <w:rPr>
                <w:rFonts w:ascii="Cambria Math" w:hAnsi="Cambria Math"/>
              </w:rPr>
              <m:t>n</m:t>
            </m:r>
            <m:r>
              <w:rPr>
                <w:rFonts w:ascii="Cambria Math" w:hAnsi="Cambria Math"/>
                <w:lang w:val="en-US"/>
              </w:rPr>
              <m:t>+1→</m:t>
            </m:r>
            <m:r>
              <w:rPr>
                <w:rFonts w:ascii="Cambria Math" w:hAnsi="Cambria Math"/>
              </w:rPr>
              <m:t>n</m:t>
            </m:r>
          </m:sub>
        </m:sSub>
      </m:oMath>
      <w:r>
        <w:rPr>
          <w:rFonts w:ascii="Cambria" w:eastAsiaTheme="minorEastAsia" w:hAnsi="Cambria"/>
          <w:lang w:val="en-US"/>
        </w:rPr>
        <w:t xml:space="preserve"> </w:t>
      </w:r>
      <w:r w:rsidRPr="009530B8">
        <w:rPr>
          <w:rFonts w:ascii="Cambria" w:eastAsiaTheme="minorEastAsia" w:hAnsi="Cambria"/>
          <w:lang w:val="en-US"/>
        </w:rPr>
        <w:t>using permutation/bootstrap surrogates to obtain p-values.</w:t>
      </w:r>
    </w:p>
    <w:p w14:paraId="1B70DFB6" w14:textId="77777777" w:rsidR="009530B8" w:rsidRDefault="009530B8" w:rsidP="009530B8">
      <w:pPr>
        <w:spacing w:line="240" w:lineRule="auto"/>
        <w:rPr>
          <w:rFonts w:ascii="Cambria" w:eastAsiaTheme="minorEastAsia" w:hAnsi="Cambria"/>
          <w:lang w:val="en-US"/>
        </w:rPr>
      </w:pPr>
    </w:p>
    <w:p w14:paraId="3A5FAC7B" w14:textId="77777777" w:rsidR="00870449" w:rsidRPr="00870449" w:rsidRDefault="00870449" w:rsidP="00870449">
      <w:pPr>
        <w:spacing w:line="240" w:lineRule="auto"/>
        <w:rPr>
          <w:rFonts w:ascii="Cambria" w:hAnsi="Cambria"/>
          <w:b/>
          <w:bCs/>
          <w:lang w:val="en-US"/>
        </w:rPr>
      </w:pPr>
      <w:r w:rsidRPr="00870449">
        <w:rPr>
          <w:rFonts w:ascii="Cambria" w:hAnsi="Cambria"/>
          <w:b/>
          <w:bCs/>
          <w:lang w:val="en-US"/>
        </w:rPr>
        <w:t>(b) Granger causality (G-test)</w:t>
      </w:r>
    </w:p>
    <w:p w14:paraId="0368B877" w14:textId="2D9952B5" w:rsidR="00870449" w:rsidRPr="00870449" w:rsidRDefault="00870449" w:rsidP="00870449">
      <w:pPr>
        <w:spacing w:line="240" w:lineRule="auto"/>
        <w:rPr>
          <w:rFonts w:ascii="Cambria" w:hAnsi="Cambria"/>
          <w:lang w:val="en-US"/>
        </w:rPr>
      </w:pPr>
      <w:r w:rsidRPr="00870449">
        <w:rPr>
          <w:rFonts w:ascii="Cambria" w:hAnsi="Cambria"/>
          <w:lang w:val="en-US"/>
        </w:rPr>
        <w:t xml:space="preserve">In a bivariate VAR with order </w:t>
      </w:r>
      <m:oMath>
        <m:r>
          <w:rPr>
            <w:rFonts w:ascii="Cambria Math" w:hAnsi="Cambria Math"/>
            <w:lang w:val="en-US"/>
          </w:rPr>
          <m:t>p</m:t>
        </m:r>
      </m:oMath>
      <w:r w:rsidRPr="00870449">
        <w:rPr>
          <w:rFonts w:ascii="Cambria" w:hAnsi="Cambria"/>
          <w:lang w:val="en-US"/>
        </w:rPr>
        <w:t>,</w:t>
      </w:r>
    </w:p>
    <w:tbl>
      <w:tblPr>
        <w:tblStyle w:val="TableGrid"/>
        <w:tblpPr w:leftFromText="141" w:rightFromText="141" w:vertAnchor="text" w:horzAnchor="margin" w:tblpXSpec="right" w:tblpY="3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D4694" w14:paraId="6F03CA47" w14:textId="77777777" w:rsidTr="001D4694">
        <w:tc>
          <w:tcPr>
            <w:tcW w:w="715" w:type="dxa"/>
          </w:tcPr>
          <w:p w14:paraId="2607E392" w14:textId="77777777" w:rsidR="001D4694" w:rsidRPr="00D8722A" w:rsidRDefault="001D4694" w:rsidP="001D4694">
            <w:pPr>
              <w:rPr>
                <w:rFonts w:ascii="Cambria" w:eastAsiaTheme="minorEastAsia" w:hAnsi="Cambria"/>
                <w:lang w:val="en-US"/>
              </w:rPr>
            </w:pPr>
          </w:p>
          <w:p w14:paraId="27089AC1" w14:textId="77777777" w:rsidR="001D4694" w:rsidRPr="00D8722A" w:rsidRDefault="001D4694" w:rsidP="001D4694">
            <w:pPr>
              <w:rPr>
                <w:rFonts w:ascii="Cambria" w:eastAsiaTheme="minorEastAsia" w:hAnsi="Cambria"/>
                <w:lang w:val="en-US"/>
              </w:rPr>
            </w:pPr>
          </w:p>
          <w:p w14:paraId="635FD88F" w14:textId="0D4EF405" w:rsidR="001D4694" w:rsidRPr="001205D3" w:rsidRDefault="001D4694" w:rsidP="001D4694">
            <w:pPr>
              <w:rPr>
                <w:rFonts w:ascii="Cambria" w:eastAsiaTheme="minorEastAsia" w:hAnsi="Cambria"/>
              </w:rPr>
            </w:pPr>
            <w:r w:rsidRPr="001205D3">
              <w:rPr>
                <w:rFonts w:ascii="Cambria" w:eastAsiaTheme="minorEastAsia" w:hAnsi="Cambria"/>
              </w:rPr>
              <w:t>(2.</w:t>
            </w:r>
            <w:r>
              <w:rPr>
                <w:rFonts w:ascii="Cambria" w:eastAsiaTheme="minorEastAsia" w:hAnsi="Cambria"/>
              </w:rPr>
              <w:t>4</w:t>
            </w:r>
            <w:r w:rsidRPr="001205D3">
              <w:rPr>
                <w:rFonts w:ascii="Cambria" w:eastAsiaTheme="minorEastAsia" w:hAnsi="Cambria"/>
              </w:rPr>
              <w:t>)</w:t>
            </w:r>
          </w:p>
        </w:tc>
      </w:tr>
    </w:tbl>
    <w:p w14:paraId="14EBC074" w14:textId="77777777" w:rsidR="001D4694" w:rsidRPr="002D4049" w:rsidRDefault="00000000" w:rsidP="009530B8">
      <w:pPr>
        <w:spacing w:line="240" w:lineRule="auto"/>
        <w:rPr>
          <w:rFonts w:ascii="Cambria" w:eastAsiaTheme="minorEastAs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n+1</m:t>
              </m:r>
            </m:sub>
          </m:sSub>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j=1</m:t>
              </m:r>
              <m:ctrlPr>
                <w:rPr>
                  <w:rFonts w:ascii="Cambria Math" w:hAnsi="Cambria Math"/>
                  <w:i/>
                  <w:sz w:val="28"/>
                  <w:szCs w:val="28"/>
                  <w:lang w:val="en-US"/>
                </w:rPr>
              </m:ctrlPr>
            </m:sub>
            <m:sup>
              <m:r>
                <w:rPr>
                  <w:rFonts w:ascii="Cambria Math" w:hAnsi="Cambria Math"/>
                  <w:sz w:val="28"/>
                  <w:szCs w:val="28"/>
                  <w:lang w:val="en-US"/>
                </w:rPr>
                <m:t>p</m:t>
              </m:r>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j</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n+1</m:t>
                  </m:r>
                </m:sub>
              </m:sSub>
              <m:d>
                <m:dPr>
                  <m:ctrlPr>
                    <w:rPr>
                      <w:rFonts w:ascii="Cambria Math" w:hAnsi="Cambria Math"/>
                      <w:i/>
                      <w:sz w:val="28"/>
                      <w:szCs w:val="28"/>
                      <w:lang w:val="en-US"/>
                    </w:rPr>
                  </m:ctrlPr>
                </m:dPr>
                <m:e>
                  <m:r>
                    <w:rPr>
                      <w:rFonts w:ascii="Cambria Math" w:hAnsi="Cambria Math"/>
                      <w:sz w:val="28"/>
                      <w:szCs w:val="28"/>
                      <w:lang w:val="en-US"/>
                    </w:rPr>
                    <m:t>t-j</m:t>
                  </m:r>
                </m:e>
              </m:d>
              <m:ctrlPr>
                <w:rPr>
                  <w:rFonts w:ascii="Cambria Math" w:hAnsi="Cambria Math"/>
                  <w:i/>
                  <w:sz w:val="28"/>
                  <w:szCs w:val="28"/>
                  <w:lang w:val="en-US"/>
                </w:rPr>
              </m:ctrlPr>
            </m:e>
          </m:nary>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j=1</m:t>
              </m:r>
              <m:ctrlPr>
                <w:rPr>
                  <w:rFonts w:ascii="Cambria Math" w:hAnsi="Cambria Math"/>
                  <w:i/>
                  <w:sz w:val="28"/>
                  <w:szCs w:val="28"/>
                  <w:lang w:val="en-US"/>
                </w:rPr>
              </m:ctrlPr>
            </m:sub>
            <m:sup>
              <m:r>
                <w:rPr>
                  <w:rFonts w:ascii="Cambria Math" w:hAnsi="Cambria Math"/>
                  <w:sz w:val="28"/>
                  <w:szCs w:val="28"/>
                  <w:lang w:val="en-US"/>
                </w:rPr>
                <m:t>p</m:t>
              </m:r>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j</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d>
                <m:dPr>
                  <m:ctrlPr>
                    <w:rPr>
                      <w:rFonts w:ascii="Cambria Math" w:hAnsi="Cambria Math"/>
                      <w:i/>
                      <w:sz w:val="28"/>
                      <w:szCs w:val="28"/>
                      <w:lang w:val="en-US"/>
                    </w:rPr>
                  </m:ctrlPr>
                </m:dPr>
                <m:e>
                  <m:r>
                    <w:rPr>
                      <w:rFonts w:ascii="Cambria Math" w:hAnsi="Cambria Math"/>
                      <w:sz w:val="28"/>
                      <w:szCs w:val="28"/>
                      <w:lang w:val="en-US"/>
                    </w:rPr>
                    <m:t>t-j</m:t>
                  </m:r>
                </m:e>
              </m:d>
              <m:ctrlPr>
                <w:rPr>
                  <w:rFonts w:ascii="Cambria Math" w:hAnsi="Cambria Math"/>
                  <w:i/>
                  <w:sz w:val="28"/>
                  <w:szCs w:val="28"/>
                  <w:lang w:val="en-US"/>
                </w:rPr>
              </m:ctrlPr>
            </m:e>
          </m:nary>
          <m:r>
            <w:rPr>
              <w:rFonts w:ascii="Cambria Math" w:hAnsi="Cambria Math"/>
              <w:sz w:val="28"/>
              <w:szCs w:val="28"/>
              <w:lang w:val="en-US"/>
            </w:rPr>
            <m:t>+</m:t>
          </m:r>
          <m:r>
            <m:rPr>
              <m:sty m:val="p"/>
            </m:rPr>
            <w:rPr>
              <w:rFonts w:ascii="Cambria Math" w:hAnsi="Cambria Math"/>
              <w:sz w:val="28"/>
              <w:szCs w:val="28"/>
              <w:lang w:val="en-US"/>
            </w:rPr>
            <m:t>η</m:t>
          </m:r>
          <m:d>
            <m:dPr>
              <m:ctrlPr>
                <w:rPr>
                  <w:rFonts w:ascii="Cambria Math" w:hAnsi="Cambria Math"/>
                  <w:i/>
                  <w:sz w:val="28"/>
                  <w:szCs w:val="28"/>
                  <w:lang w:val="en-US"/>
                </w:rPr>
              </m:ctrlPr>
            </m:dPr>
            <m:e>
              <m:r>
                <w:rPr>
                  <w:rFonts w:ascii="Cambria Math" w:hAnsi="Cambria Math"/>
                  <w:sz w:val="28"/>
                  <w:szCs w:val="28"/>
                  <w:lang w:val="en-US"/>
                </w:rPr>
                <m:t>t</m:t>
              </m:r>
            </m:e>
          </m:d>
        </m:oMath>
      </m:oMathPara>
    </w:p>
    <w:p w14:paraId="03F8156D" w14:textId="18EBF3AE" w:rsidR="002D4049" w:rsidRPr="005C5BF8" w:rsidRDefault="005C5BF8" w:rsidP="009530B8">
      <w:pPr>
        <w:spacing w:line="240" w:lineRule="auto"/>
        <w:rPr>
          <w:rFonts w:ascii="Cambria" w:eastAsiaTheme="minorEastAsia" w:hAnsi="Cambria"/>
          <w:iCs/>
          <w:lang w:val="en-US"/>
        </w:rPr>
      </w:pPr>
      <w:r w:rsidRPr="005C5BF8">
        <w:rPr>
          <w:rFonts w:ascii="Cambria" w:hAnsi="Cambria"/>
          <w:lang w:val="en-US"/>
        </w:rPr>
        <w:t xml:space="preserve">We test </w:t>
      </w:r>
      <m:oMath>
        <m:sSub>
          <m:sSubPr>
            <m:ctrlPr>
              <w:rPr>
                <w:rFonts w:ascii="Cambria Math" w:hAnsi="Cambria Math"/>
                <w:i/>
              </w:rPr>
            </m:ctrlPr>
          </m:sSubPr>
          <m:e>
            <m:r>
              <w:rPr>
                <w:rFonts w:ascii="Cambria Math" w:hAnsi="Cambria Math"/>
              </w:rPr>
              <m:t>H</m:t>
            </m:r>
          </m:e>
          <m:sub>
            <m:r>
              <w:rPr>
                <w:rFonts w:ascii="Cambria Math" w:hAnsi="Cambria Math"/>
                <w:lang w:val="en-US"/>
              </w:rPr>
              <m:t>0​</m:t>
            </m:r>
          </m:sub>
        </m:sSub>
        <m:r>
          <w:rPr>
            <w:rFonts w:ascii="Cambria Math" w:hAnsi="Cambria Math"/>
            <w:lang w:val="en-US"/>
          </w:rPr>
          <m:t>:</m:t>
        </m:r>
        <m:sSub>
          <m:sSubPr>
            <m:ctrlPr>
              <w:rPr>
                <w:rFonts w:ascii="Cambria Math" w:hAnsi="Cambria Math"/>
                <w:i/>
              </w:rPr>
            </m:ctrlPr>
          </m:sSubPr>
          <m:e>
            <m:r>
              <w:rPr>
                <w:rFonts w:ascii="Cambria Math" w:hAnsi="Cambria Math"/>
              </w:rPr>
              <m:t>b</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lang w:val="en-US"/>
          </w:rPr>
          <m:t>=0</m:t>
        </m:r>
      </m:oMath>
      <w:r w:rsidRPr="005C5BF8">
        <w:rPr>
          <w:rFonts w:ascii="Cambria" w:eastAsiaTheme="minorEastAsia" w:hAnsi="Cambria"/>
          <w:iCs/>
          <w:lang w:val="en-US"/>
        </w:rPr>
        <w:t xml:space="preserve"> (no Granger causality </w:t>
      </w:r>
      <m:oMath>
        <m:r>
          <w:rPr>
            <w:rFonts w:ascii="Cambria Math" w:eastAsiaTheme="minorEastAsia" w:hAnsi="Cambria Math"/>
            <w:lang w:val="en-US"/>
          </w:rPr>
          <m:t>n→n+1</m:t>
        </m:r>
      </m:oMath>
      <w:r w:rsidRPr="005C5BF8">
        <w:rPr>
          <w:rFonts w:ascii="Cambria" w:eastAsiaTheme="minorEastAsia" w:hAnsi="Cambria"/>
          <w:iCs/>
          <w:lang w:val="en-US"/>
        </w:rPr>
        <w:t xml:space="preserve">). Directionality requires significance for </w:t>
      </w:r>
      <m:oMath>
        <m:r>
          <w:rPr>
            <w:rFonts w:ascii="Cambria Math" w:eastAsiaTheme="minorEastAsia" w:hAnsi="Cambria Math"/>
            <w:lang w:val="en-US"/>
          </w:rPr>
          <m:t>n→n+1</m:t>
        </m:r>
      </m:oMath>
      <w:r w:rsidRPr="005C5BF8">
        <w:rPr>
          <w:rFonts w:ascii="Cambria" w:eastAsiaTheme="minorEastAsia" w:hAnsi="Cambria"/>
          <w:iCs/>
          <w:lang w:val="en-US"/>
        </w:rPr>
        <w:t xml:space="preserve"> and </w:t>
      </w:r>
      <w:r w:rsidRPr="005C5BF8">
        <w:rPr>
          <w:rFonts w:ascii="Cambria" w:eastAsiaTheme="minorEastAsia" w:hAnsi="Cambria"/>
          <w:b/>
          <w:bCs/>
          <w:iCs/>
          <w:lang w:val="en-US"/>
        </w:rPr>
        <w:t>not</w:t>
      </w:r>
      <w:r w:rsidRPr="005C5BF8">
        <w:rPr>
          <w:rFonts w:ascii="Cambria" w:eastAsiaTheme="minorEastAsia" w:hAnsi="Cambria"/>
          <w:iCs/>
          <w:lang w:val="en-US"/>
        </w:rPr>
        <w:t xml:space="preserve"> for </w:t>
      </w:r>
      <m:oMath>
        <m:r>
          <w:rPr>
            <w:rFonts w:ascii="Cambria Math" w:eastAsiaTheme="minorEastAsia" w:hAnsi="Cambria Math"/>
            <w:lang w:val="en-US"/>
          </w:rPr>
          <m:t>n+1→n</m:t>
        </m:r>
      </m:oMath>
      <w:r w:rsidRPr="005C5BF8">
        <w:rPr>
          <w:rFonts w:ascii="Cambria" w:eastAsiaTheme="minorEastAsia" w:hAnsi="Cambria"/>
          <w:iCs/>
          <w:lang w:val="en-US"/>
        </w:rPr>
        <w:t>.</w:t>
      </w:r>
    </w:p>
    <w:p w14:paraId="4CD0AD83" w14:textId="3934F4FB" w:rsidR="005C5BF8" w:rsidRDefault="005C5BF8" w:rsidP="009530B8">
      <w:pPr>
        <w:spacing w:line="240" w:lineRule="auto"/>
        <w:rPr>
          <w:rFonts w:ascii="Cambria" w:eastAsiaTheme="minorEastAsia" w:hAnsi="Cambria"/>
          <w:iCs/>
          <w:lang w:val="en-US"/>
        </w:rPr>
      </w:pPr>
      <w:r w:rsidRPr="005C5BF8">
        <w:rPr>
          <w:rFonts w:ascii="Cambria" w:hAnsi="Cambria"/>
          <w:b/>
          <w:bCs/>
          <w:lang w:val="en-US"/>
        </w:rPr>
        <w:t>Interpretation.</w:t>
      </w:r>
      <w:r w:rsidRPr="005C5BF8">
        <w:rPr>
          <w:rFonts w:ascii="Cambria" w:hAnsi="Cambria"/>
          <w:lang w:val="en-US"/>
        </w:rPr>
        <w:t xml:space="preserve"> A forward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5C5BF8">
        <w:rPr>
          <w:rFonts w:ascii="Cambria" w:hAnsi="Cambria"/>
          <w:lang w:val="en-US"/>
        </w:rPr>
        <w:t xml:space="preserve"> architecture” implies </w:t>
      </w:r>
      <w:r w:rsidRPr="005C5BF8">
        <w:rPr>
          <w:rFonts w:ascii="Cambria" w:hAnsi="Cambria"/>
          <w:b/>
          <w:bCs/>
          <w:lang w:val="en-US"/>
        </w:rPr>
        <w:t>non-decreasing coherence</w:t>
      </w:r>
      <w:r w:rsidRPr="005C5BF8">
        <w:rPr>
          <w:rFonts w:ascii="Cambria" w:hAnsi="Cambria"/>
          <w:lang w:val="en-US"/>
        </w:rPr>
        <w:t xml:space="preserve"> (</w:t>
      </w:r>
      <m:oMath>
        <m:sSub>
          <m:sSubPr>
            <m:ctrlPr>
              <w:rPr>
                <w:rFonts w:ascii="Cambria Math" w:hAnsi="Cambria Math"/>
                <w:i/>
              </w:rPr>
            </m:ctrlPr>
          </m:sSubPr>
          <m:e>
            <m:r>
              <w:rPr>
                <w:rFonts w:ascii="Cambria Math" w:hAnsi="Cambria Math"/>
              </w:rPr>
              <m:t>α</m:t>
            </m:r>
          </m:e>
          <m:sub>
            <m:r>
              <w:rPr>
                <w:rFonts w:ascii="Cambria Math" w:hAnsi="Cambria Math"/>
              </w:rPr>
              <m:t>n</m:t>
            </m:r>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lang w:val="en-US"/>
          </w:rPr>
          <m:t>-</m:t>
        </m:r>
        <m:r>
          <w:rPr>
            <w:rFonts w:ascii="Cambria Math" w:hAnsi="Cambria Math"/>
          </w:rPr>
          <m:t>ε</m:t>
        </m:r>
      </m:oMath>
      <w:r w:rsidRPr="005C5BF8">
        <w:rPr>
          <w:rFonts w:ascii="Cambria" w:eastAsiaTheme="minorEastAsia" w:hAnsi="Cambria"/>
          <w:iCs/>
          <w:lang w:val="en-US"/>
        </w:rPr>
        <w:t xml:space="preserve">) together with </w:t>
      </w:r>
      <w:r w:rsidRPr="005C5BF8">
        <w:rPr>
          <w:rFonts w:ascii="Cambria" w:eastAsiaTheme="minorEastAsia" w:hAnsi="Cambria"/>
          <w:b/>
          <w:bCs/>
          <w:iCs/>
          <w:lang w:val="en-US"/>
        </w:rPr>
        <w:t xml:space="preserve">asymmetric information flow </w:t>
      </w:r>
      <m:oMath>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oMath>
      <w:r w:rsidRPr="005C5BF8">
        <w:rPr>
          <w:rFonts w:ascii="Cambria" w:eastAsiaTheme="minorEastAsia" w:hAnsi="Cambria"/>
          <w:iCs/>
          <w:lang w:val="en-US"/>
        </w:rPr>
        <w:t>.</w:t>
      </w:r>
    </w:p>
    <w:p w14:paraId="481CADEA" w14:textId="77777777" w:rsidR="005C5BF8" w:rsidRDefault="005C5BF8" w:rsidP="009530B8">
      <w:pPr>
        <w:spacing w:line="240" w:lineRule="auto"/>
        <w:rPr>
          <w:rFonts w:ascii="Cambria" w:eastAsiaTheme="minorEastAsia" w:hAnsi="Cambria"/>
          <w:iCs/>
          <w:lang w:val="en-US"/>
        </w:rPr>
      </w:pPr>
    </w:p>
    <w:p w14:paraId="70729EF1" w14:textId="77777777" w:rsidR="005C5BF8" w:rsidRPr="005C5BF8" w:rsidRDefault="005C5BF8" w:rsidP="005C5BF8">
      <w:pPr>
        <w:spacing w:line="240" w:lineRule="auto"/>
        <w:rPr>
          <w:rFonts w:ascii="Cambria" w:hAnsi="Cambria"/>
          <w:b/>
          <w:bCs/>
          <w:lang w:val="en-US"/>
        </w:rPr>
      </w:pPr>
      <w:r w:rsidRPr="005C5BF8">
        <w:rPr>
          <w:rFonts w:ascii="Cambria" w:hAnsi="Cambria"/>
          <w:b/>
          <w:bCs/>
          <w:lang w:val="en-US"/>
        </w:rPr>
        <w:t>2.4 Hypotheses and falsification criteria</w:t>
      </w:r>
    </w:p>
    <w:p w14:paraId="784866E7" w14:textId="77777777" w:rsidR="005C5BF8" w:rsidRPr="005C5BF8" w:rsidRDefault="005C5BF8" w:rsidP="005C5BF8">
      <w:pPr>
        <w:spacing w:line="240" w:lineRule="auto"/>
        <w:rPr>
          <w:rFonts w:ascii="Cambria" w:hAnsi="Cambria"/>
          <w:lang w:val="en-US"/>
        </w:rPr>
      </w:pPr>
      <w:r w:rsidRPr="005C5BF8">
        <w:rPr>
          <w:rFonts w:ascii="Cambria" w:hAnsi="Cambria"/>
          <w:b/>
          <w:bCs/>
          <w:lang w:val="en-US"/>
        </w:rPr>
        <w:lastRenderedPageBreak/>
        <w:t>Slope (S1).</w:t>
      </w:r>
    </w:p>
    <w:p w14:paraId="785FAD0A" w14:textId="72E77C9D" w:rsidR="005C5BF8" w:rsidRPr="00A74374" w:rsidRDefault="00000000" w:rsidP="00A74374">
      <w:pPr>
        <w:pStyle w:val="ListParagraph"/>
        <w:numPr>
          <w:ilvl w:val="0"/>
          <w:numId w:val="5"/>
        </w:numPr>
        <w:spacing w:line="240" w:lineRule="auto"/>
        <w:rPr>
          <w:rFonts w:ascii="Cambria" w:eastAsiaTheme="minorEastAsia" w:hAnsi="Cambria"/>
          <w:lang w:val="en-U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n</m:t>
            </m:r>
            <m:r>
              <w:rPr>
                <w:rFonts w:ascii="Cambria Math" w:hAnsi="Cambria Math"/>
                <w:lang w:val="en-US"/>
              </w:rPr>
              <m:t>+1</m:t>
            </m:r>
          </m:sub>
        </m:sSub>
        <m:r>
          <w:rPr>
            <w:rFonts w:ascii="Cambria Math" w:hAnsi="Cambria Math"/>
            <w:lang w:val="en-US"/>
          </w:rPr>
          <m:t>&lt;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lang w:val="en-US"/>
          </w:rPr>
          <m:t>-</m:t>
        </m:r>
        <m:r>
          <w:rPr>
            <w:rFonts w:ascii="Cambria Math" w:hAnsi="Cambria Math"/>
          </w:rPr>
          <m:t>ε</m:t>
        </m:r>
      </m:oMath>
      <w:r w:rsidR="001D316E" w:rsidRPr="00A74374">
        <w:rPr>
          <w:rFonts w:ascii="Cambria" w:eastAsiaTheme="minorEastAsia" w:hAnsi="Cambria"/>
          <w:lang w:val="en-US"/>
        </w:rPr>
        <w:t xml:space="preserve"> for some adjacent pair (decrease beyond tolerance).</w:t>
      </w:r>
    </w:p>
    <w:p w14:paraId="19942797" w14:textId="4F508BC1" w:rsidR="001D316E" w:rsidRPr="00822E38" w:rsidRDefault="00000000" w:rsidP="00A74374">
      <w:pPr>
        <w:pStyle w:val="ListParagraph"/>
        <w:numPr>
          <w:ilvl w:val="0"/>
          <w:numId w:val="5"/>
        </w:numPr>
        <w:spacing w:line="240" w:lineRule="auto"/>
        <w:rPr>
          <w:rFonts w:ascii="Cambria" w:hAnsi="Cambria"/>
          <w:lang w:val="en-U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1</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n</m:t>
            </m:r>
            <m:r>
              <w:rPr>
                <w:rFonts w:ascii="Cambria Math" w:hAnsi="Cambria Math"/>
                <w:lang w:val="en-US"/>
              </w:rPr>
              <m:t>+1</m:t>
            </m:r>
          </m:sub>
        </m:sSub>
        <m:r>
          <w:rPr>
            <w:rFonts w:ascii="Cambria Math" w:hAnsi="Cambria Math"/>
            <w:lang w:val="en-US"/>
          </w:rPr>
          <m:t>&lt;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lang w:val="en-US"/>
          </w:rPr>
          <m:t>-</m:t>
        </m:r>
        <m:r>
          <w:rPr>
            <w:rFonts w:ascii="Cambria Math" w:hAnsi="Cambria Math"/>
          </w:rPr>
          <m:t>ε</m:t>
        </m:r>
      </m:oMath>
      <w:r w:rsidR="00A74374" w:rsidRPr="00A74374">
        <w:rPr>
          <w:rFonts w:ascii="Cambria" w:eastAsiaTheme="minorEastAsia" w:hAnsi="Cambria"/>
          <w:iCs/>
          <w:lang w:val="en-US"/>
        </w:rPr>
        <w:t xml:space="preserve"> for all </w:t>
      </w:r>
      <m:oMath>
        <m:r>
          <w:rPr>
            <w:rFonts w:ascii="Cambria Math" w:eastAsiaTheme="minorEastAsia" w:hAnsi="Cambria Math"/>
            <w:lang w:val="en-US"/>
          </w:rPr>
          <m:t>n</m:t>
        </m:r>
      </m:oMath>
      <w:r w:rsidR="00A74374" w:rsidRPr="00A74374">
        <w:rPr>
          <w:rFonts w:ascii="Cambria" w:eastAsiaTheme="minorEastAsia" w:hAnsi="Cambria"/>
          <w:iCs/>
          <w:lang w:val="en-US"/>
        </w:rPr>
        <w:t>.</w:t>
      </w:r>
    </w:p>
    <w:p w14:paraId="11DB31AE" w14:textId="7D54EB16" w:rsidR="00822E38" w:rsidRDefault="00822E38" w:rsidP="00822E38">
      <w:pPr>
        <w:spacing w:line="240" w:lineRule="auto"/>
        <w:ind w:left="360"/>
        <w:rPr>
          <w:rFonts w:ascii="Cambria" w:eastAsiaTheme="minorEastAsia" w:hAnsi="Cambria"/>
          <w:lang w:val="en-US"/>
        </w:rPr>
      </w:pPr>
      <w:r w:rsidRPr="00822E38">
        <w:rPr>
          <w:rFonts w:ascii="Cambria" w:hAnsi="Cambria"/>
          <w:b/>
          <w:bCs/>
          <w:lang w:val="en-US"/>
        </w:rPr>
        <w:t>Decision:</w:t>
      </w:r>
      <w:r w:rsidRPr="00822E38">
        <w:rPr>
          <w:rFonts w:ascii="Cambria" w:hAnsi="Cambria"/>
          <w:lang w:val="en-US"/>
        </w:rPr>
        <w:t xml:space="preserve"> Reject support if any adjacent CI for</w:t>
      </w:r>
      <w:r>
        <w:rPr>
          <w:rFonts w:ascii="Cambria" w:hAnsi="Cambria"/>
          <w:lang w:val="en-US"/>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n</m:t>
            </m:r>
            <m:r>
              <w:rPr>
                <w:rFonts w:ascii="Cambria Math" w:hAnsi="Cambria Math"/>
                <w:lang w:val="en-US"/>
              </w:rPr>
              <m:t>+1</m:t>
            </m:r>
          </m:sub>
        </m:sSub>
        <m:r>
          <w:rPr>
            <w:rFonts w:ascii="Cambria Math" w:hAnsi="Cambria Math"/>
            <w:lang w:val="en-US"/>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n</m:t>
            </m:r>
          </m:sub>
        </m:sSub>
      </m:oMath>
      <w:r w:rsidRPr="00822E38">
        <w:rPr>
          <w:rFonts w:ascii="Cambria" w:eastAsiaTheme="minorEastAsia" w:hAnsi="Cambria"/>
          <w:lang w:val="en-US"/>
        </w:rPr>
        <w:t xml:space="preserve"> lies </w:t>
      </w:r>
      <w:r w:rsidRPr="00822E38">
        <w:rPr>
          <w:rFonts w:ascii="Cambria" w:eastAsiaTheme="minorEastAsia" w:hAnsi="Cambria"/>
          <w:b/>
          <w:bCs/>
          <w:lang w:val="en-US"/>
        </w:rPr>
        <w:t>entirely below</w:t>
      </w:r>
      <w:r w:rsidRPr="00822E38">
        <w:rPr>
          <w:rFonts w:ascii="Cambria" w:eastAsiaTheme="minorEastAsia" w:hAnsi="Cambria"/>
          <w:lang w:val="en-US"/>
        </w:rPr>
        <w:t xml:space="preserve"> </w:t>
      </w:r>
      <m:oMath>
        <m:r>
          <w:rPr>
            <w:rFonts w:ascii="Cambria Math" w:eastAsiaTheme="minorEastAsia" w:hAnsi="Cambria Math"/>
            <w:lang w:val="en-US"/>
          </w:rPr>
          <m:t>-</m:t>
        </m:r>
        <m:r>
          <w:rPr>
            <w:rFonts w:ascii="Cambria Math" w:eastAsiaTheme="minorEastAsia" w:hAnsi="Cambria Math"/>
          </w:rPr>
          <m:t>ε</m:t>
        </m:r>
      </m:oMath>
    </w:p>
    <w:p w14:paraId="477F456A" w14:textId="278B5A37" w:rsidR="00822E38" w:rsidRDefault="00822E38" w:rsidP="00822E38">
      <w:pPr>
        <w:spacing w:line="240" w:lineRule="auto"/>
        <w:rPr>
          <w:rFonts w:ascii="Cambria" w:eastAsiaTheme="minorEastAsia" w:hAnsi="Cambria"/>
          <w:b/>
          <w:bCs/>
        </w:rPr>
      </w:pPr>
      <w:r w:rsidRPr="00822E38">
        <w:rPr>
          <w:rFonts w:ascii="Cambria" w:eastAsiaTheme="minorEastAsia" w:hAnsi="Cambria"/>
          <w:b/>
          <w:bCs/>
        </w:rPr>
        <w:t>Directionality (S2).</w:t>
      </w:r>
    </w:p>
    <w:p w14:paraId="41769592" w14:textId="1566A815" w:rsidR="00822E38" w:rsidRPr="00FE43DF" w:rsidRDefault="00000000" w:rsidP="00FE43DF">
      <w:pPr>
        <w:pStyle w:val="ListParagraph"/>
        <w:numPr>
          <w:ilvl w:val="0"/>
          <w:numId w:val="6"/>
        </w:numPr>
        <w:spacing w:line="240" w:lineRule="auto"/>
        <w:rPr>
          <w:rFonts w:ascii="Cambria" w:eastAsiaTheme="minorEastAsia" w:hAnsi="Cambria"/>
          <w:lang w:val="en-U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0</m:t>
            </m:r>
          </m:sub>
        </m:sSub>
        <m:r>
          <w:rPr>
            <w:rFonts w:ascii="Cambria Math" w:hAnsi="Cambria Math"/>
            <w:lang w:val="en-US"/>
          </w:rPr>
          <m:t>:</m:t>
        </m:r>
      </m:oMath>
      <w:r w:rsidR="00FE43DF" w:rsidRPr="00FE43DF">
        <w:rPr>
          <w:rFonts w:ascii="Cambria" w:eastAsiaTheme="minorEastAsia" w:hAnsi="Cambria"/>
          <w:lang w:val="en-US"/>
        </w:rPr>
        <w:t xml:space="preserve"> symmetry or reverse influence, </w:t>
      </w:r>
      <m:oMath>
        <m:sSub>
          <m:sSubPr>
            <m:ctrlPr>
              <w:rPr>
                <w:rFonts w:ascii="Cambria Math" w:eastAsiaTheme="minorEastAsia" w:hAnsi="Cambria Math"/>
                <w:i/>
                <w:lang w:val="en-US"/>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sub>
        </m:sSub>
      </m:oMath>
      <w:r w:rsidR="00FE43DF" w:rsidRPr="00FE43DF">
        <w:rPr>
          <w:rFonts w:ascii="Cambria" w:eastAsiaTheme="minorEastAsia" w:hAnsi="Cambria"/>
          <w:lang w:val="en-US"/>
        </w:rPr>
        <w:t xml:space="preserve"> (and similarly for Granger).</w:t>
      </w:r>
    </w:p>
    <w:p w14:paraId="28881996" w14:textId="2BC3E847" w:rsidR="00FE43DF" w:rsidRPr="00FE43DF" w:rsidRDefault="00000000" w:rsidP="00FE43DF">
      <w:pPr>
        <w:pStyle w:val="ListParagraph"/>
        <w:numPr>
          <w:ilvl w:val="0"/>
          <w:numId w:val="6"/>
        </w:numPr>
        <w:spacing w:line="240" w:lineRule="auto"/>
        <w:rPr>
          <w:rFonts w:ascii="Cambria" w:eastAsiaTheme="minorEastAsia" w:hAnsi="Cambria"/>
          <w:lang w:val="en-U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1</m:t>
            </m:r>
          </m:sub>
        </m:sSub>
        <m:r>
          <w:rPr>
            <w:rFonts w:ascii="Cambria Math" w:hAnsi="Cambria Math"/>
            <w:lang w:val="en-US"/>
          </w:rPr>
          <m:t>:</m:t>
        </m:r>
      </m:oMath>
      <w:r w:rsidR="00FE43DF" w:rsidRPr="00FE43DF">
        <w:rPr>
          <w:rFonts w:ascii="Cambria" w:eastAsiaTheme="minorEastAsia" w:hAnsi="Cambria"/>
          <w:lang w:val="en-US"/>
        </w:rPr>
        <w:t xml:space="preserve"> forward asymmetry</w:t>
      </w:r>
      <w:proofErr w:type="gramStart"/>
      <w:r w:rsidR="00FE43DF" w:rsidRPr="00FE43DF">
        <w:rPr>
          <w:rFonts w:ascii="Cambria" w:eastAsiaTheme="minorEastAsia" w:hAnsi="Cambria"/>
          <w:lang w:val="en-US"/>
        </w:rPr>
        <w:t>, ,</w:t>
      </w:r>
      <w:proofErr w:type="gramEnd"/>
      <w:r w:rsidR="00FE43DF" w:rsidRPr="00FE43DF">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&gt;</m:t>
            </m:r>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sub>
        </m:sSub>
      </m:oMath>
      <w:r w:rsidR="00FE43DF" w:rsidRPr="00FE43DF">
        <w:rPr>
          <w:rFonts w:ascii="Cambria" w:eastAsiaTheme="minorEastAsia" w:hAnsi="Cambria"/>
          <w:lang w:val="en-US"/>
        </w:rPr>
        <w:t xml:space="preserve"> (</w:t>
      </w:r>
      <w:r w:rsidR="00FE43DF" w:rsidRPr="00FE43DF">
        <w:rPr>
          <w:rFonts w:ascii="Cambria" w:eastAsiaTheme="minorEastAsia" w:hAnsi="Cambria"/>
          <w:b/>
          <w:bCs/>
          <w:lang w:val="en-US"/>
        </w:rPr>
        <w:t>and</w:t>
      </w:r>
      <w:r w:rsidR="00FE43DF" w:rsidRPr="00FE43DF">
        <w:rPr>
          <w:rFonts w:ascii="Cambria" w:eastAsiaTheme="minorEastAsia" w:hAnsi="Cambria"/>
          <w:lang w:val="en-US"/>
        </w:rPr>
        <w:t xml:space="preserve"> G-test significant only forward).</w:t>
      </w:r>
      <w:r w:rsidR="00FE43DF" w:rsidRPr="00FE43DF">
        <w:rPr>
          <w:rFonts w:ascii="Cambria" w:eastAsiaTheme="minorEastAsia" w:hAnsi="Cambria"/>
          <w:lang w:val="en-US"/>
        </w:rPr>
        <w:br/>
      </w:r>
      <w:r w:rsidR="00FE43DF" w:rsidRPr="00FE43DF">
        <w:rPr>
          <w:rFonts w:ascii="Cambria" w:eastAsiaTheme="minorEastAsia" w:hAnsi="Cambria"/>
          <w:b/>
          <w:bCs/>
          <w:lang w:val="en-US"/>
        </w:rPr>
        <w:t>Decision:</w:t>
      </w:r>
      <w:r w:rsidR="00FE43DF" w:rsidRPr="00FE43DF">
        <w:rPr>
          <w:rFonts w:ascii="Cambria" w:eastAsiaTheme="minorEastAsia" w:hAnsi="Cambria"/>
          <w:lang w:val="en-US"/>
        </w:rPr>
        <w:t xml:space="preserve"> Require both </w:t>
      </w:r>
      <m:oMath>
        <m:r>
          <w:rPr>
            <w:rFonts w:ascii="Cambria Math" w:eastAsiaTheme="minorEastAsia" w:hAnsi="Cambria Math"/>
            <w:lang w:val="en-US"/>
          </w:rPr>
          <m:t>TE</m:t>
        </m:r>
      </m:oMath>
      <w:r w:rsidR="00FE43DF" w:rsidRPr="00FE43DF">
        <w:rPr>
          <w:rFonts w:ascii="Cambria" w:eastAsiaTheme="minorEastAsia" w:hAnsi="Cambria"/>
          <w:lang w:val="en-US"/>
        </w:rPr>
        <w:t xml:space="preserve"> and Granger to agree on forward asymmetry (with multiple-comparison control across </w:t>
      </w:r>
      <m:oMath>
        <m:r>
          <w:rPr>
            <w:rFonts w:ascii="Cambria Math" w:eastAsiaTheme="minorEastAsia" w:hAnsi="Cambria Math"/>
            <w:lang w:val="en-US"/>
          </w:rPr>
          <m:t>n</m:t>
        </m:r>
      </m:oMath>
      <w:r w:rsidR="00FE43DF" w:rsidRPr="00FE43DF">
        <w:rPr>
          <w:rFonts w:ascii="Cambria" w:eastAsiaTheme="minorEastAsia" w:hAnsi="Cambria"/>
          <w:lang w:val="en-US"/>
        </w:rPr>
        <w:t>).</w:t>
      </w:r>
    </w:p>
    <w:p w14:paraId="023B78BB" w14:textId="77777777" w:rsidR="00FE43DF" w:rsidRDefault="00FE43DF" w:rsidP="00FE43DF">
      <w:pPr>
        <w:spacing w:line="240" w:lineRule="auto"/>
        <w:rPr>
          <w:rFonts w:ascii="Cambria" w:hAnsi="Cambria"/>
          <w:b/>
          <w:bCs/>
          <w:lang w:val="en-US"/>
        </w:rPr>
      </w:pPr>
    </w:p>
    <w:p w14:paraId="1FAE93D0" w14:textId="15B2AA49" w:rsidR="00A74374" w:rsidRDefault="00FE43DF" w:rsidP="00FE43DF">
      <w:pPr>
        <w:spacing w:line="240" w:lineRule="auto"/>
        <w:rPr>
          <w:rFonts w:ascii="Cambria" w:hAnsi="Cambria"/>
          <w:b/>
          <w:bCs/>
          <w:lang w:val="en-US"/>
        </w:rPr>
      </w:pPr>
      <w:r w:rsidRPr="00FE43DF">
        <w:rPr>
          <w:rFonts w:ascii="Cambria" w:hAnsi="Cambria"/>
          <w:b/>
          <w:bCs/>
          <w:lang w:val="en-US"/>
        </w:rPr>
        <w:t>2.5 Controls and confounders (intercepts vs slopes)</w:t>
      </w:r>
    </w:p>
    <w:p w14:paraId="35C94DC2" w14:textId="7B48AB7C" w:rsidR="00FE43DF" w:rsidRDefault="00913FB5" w:rsidP="00FE43DF">
      <w:pPr>
        <w:spacing w:line="240" w:lineRule="auto"/>
        <w:rPr>
          <w:rFonts w:ascii="Cambria" w:eastAsiaTheme="minorEastAsia" w:hAnsi="Cambria"/>
        </w:rPr>
      </w:pPr>
      <w:r w:rsidRPr="00913FB5">
        <w:rPr>
          <w:rFonts w:ascii="Cambria" w:eastAsiaTheme="minorEastAsia" w:hAnsi="Cambria"/>
          <w:lang w:val="en-US"/>
        </w:rPr>
        <w:t xml:space="preserve">Layer-level factors </w:t>
      </w:r>
      <m:oMath>
        <m:sSub>
          <m:sSubPr>
            <m:ctrlPr>
              <w:rPr>
                <w:rFonts w:ascii="Cambria Math" w:eastAsiaTheme="minorEastAsia" w:hAnsi="Cambria Math"/>
                <w:i/>
                <w:lang w:val="en-US"/>
              </w:rPr>
            </m:ctrlPr>
          </m:sSubPr>
          <m:e>
            <m:r>
              <w:rPr>
                <w:rFonts w:ascii="Cambria Math" w:eastAsiaTheme="minorEastAsia" w:hAnsi="Cambria Math"/>
              </w:rPr>
              <m:t>Ξ</m:t>
            </m:r>
          </m:e>
          <m:sub>
            <m:r>
              <w:rPr>
                <w:rFonts w:ascii="Cambria Math" w:eastAsiaTheme="minorEastAsia" w:hAnsi="Cambria Math"/>
              </w:rPr>
              <m:t>n</m:t>
            </m:r>
          </m:sub>
        </m:sSub>
      </m:oMath>
      <w:r>
        <w:rPr>
          <w:rFonts w:ascii="Cambria" w:eastAsiaTheme="minorEastAsia" w:hAnsi="Cambria"/>
          <w:lang w:val="en-US"/>
        </w:rPr>
        <w:t xml:space="preserve"> </w:t>
      </w:r>
      <w:r w:rsidRPr="00913FB5">
        <w:rPr>
          <w:rFonts w:ascii="Cambria" w:eastAsiaTheme="minorEastAsia" w:hAnsi="Cambria"/>
          <w:lang w:val="en-US"/>
        </w:rPr>
        <w:t xml:space="preserve">(e.g., gravitational/kinematic mapping, global gains) act </w:t>
      </w:r>
      <w:r w:rsidRPr="00913FB5">
        <w:rPr>
          <w:rFonts w:ascii="Cambria" w:eastAsiaTheme="minorEastAsia" w:hAnsi="Cambria"/>
          <w:b/>
          <w:bCs/>
          <w:lang w:val="en-US"/>
        </w:rPr>
        <w:t>only on the intercept</w:t>
      </w:r>
      <w:r>
        <w:rPr>
          <w:rFonts w:ascii="Cambria" w:eastAsiaTheme="minorEastAsia" w:hAnsi="Cambria"/>
          <w:b/>
          <w:bCs/>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β</m:t>
            </m:r>
          </m:e>
          <m:sub>
            <m:r>
              <w:rPr>
                <w:rFonts w:ascii="Cambria Math" w:eastAsiaTheme="minorEastAsia" w:hAnsi="Cambria Math"/>
              </w:rPr>
              <m:t>n</m:t>
            </m:r>
          </m:sub>
        </m:sSub>
      </m:oMath>
      <w:r>
        <w:rPr>
          <w:rFonts w:ascii="Cambria" w:eastAsiaTheme="minorEastAsia" w:hAnsi="Cambria"/>
          <w:lang w:val="en-US"/>
        </w:rPr>
        <w:t xml:space="preserve"> </w:t>
      </w:r>
      <w:r w:rsidRPr="00913FB5">
        <w:rPr>
          <w:rFonts w:ascii="Cambria" w:eastAsiaTheme="minorEastAsia" w:hAnsi="Cambria"/>
          <w:lang w:val="en-US"/>
        </w:rPr>
        <w:t xml:space="preserve">in (2.2). </w:t>
      </w:r>
      <w:proofErr w:type="spellStart"/>
      <w:r w:rsidRPr="00913FB5">
        <w:rPr>
          <w:rFonts w:ascii="Cambria" w:eastAsiaTheme="minorEastAsia" w:hAnsi="Cambria"/>
        </w:rPr>
        <w:t>Therefore</w:t>
      </w:r>
      <w:proofErr w:type="spellEnd"/>
      <w:r w:rsidRPr="00913FB5">
        <w:rPr>
          <w:rFonts w:ascii="Cambria" w:eastAsiaTheme="minorEastAsia" w:hAnsi="Cambria"/>
        </w:rPr>
        <w:t>:</w:t>
      </w:r>
    </w:p>
    <w:p w14:paraId="252A8B6A" w14:textId="76E7BA44" w:rsidR="00913FB5" w:rsidRPr="00913FB5" w:rsidRDefault="00913FB5" w:rsidP="00913FB5">
      <w:pPr>
        <w:pStyle w:val="ListParagraph"/>
        <w:numPr>
          <w:ilvl w:val="0"/>
          <w:numId w:val="7"/>
        </w:numPr>
        <w:spacing w:line="240" w:lineRule="auto"/>
        <w:rPr>
          <w:rFonts w:ascii="Cambria" w:eastAsiaTheme="minorEastAsia" w:hAnsi="Cambria"/>
          <w:lang w:val="en-US"/>
        </w:rPr>
      </w:pPr>
      <w:r w:rsidRPr="00913FB5">
        <w:rPr>
          <w:rFonts w:ascii="Cambria" w:eastAsiaTheme="minorEastAsia" w:hAnsi="Cambria"/>
          <w:b/>
          <w:bCs/>
          <w:lang w:val="en-US"/>
        </w:rPr>
        <w:t>Intercept changes</w:t>
      </w:r>
      <w:r w:rsidRPr="00913FB5">
        <w:rPr>
          <w:rFonts w:ascii="Cambria" w:eastAsiaTheme="minorEastAsia" w:hAnsi="Cambria"/>
          <w:lang w:val="en-US"/>
        </w:rPr>
        <w:t xml:space="preserve"> across layers do </w:t>
      </w:r>
      <w:r w:rsidRPr="00913FB5">
        <w:rPr>
          <w:rFonts w:ascii="Cambria" w:eastAsiaTheme="minorEastAsia" w:hAnsi="Cambria"/>
          <w:b/>
          <w:bCs/>
          <w:lang w:val="en-US"/>
        </w:rPr>
        <w:t>not</w:t>
      </w:r>
      <w:r w:rsidRPr="00913FB5">
        <w:rPr>
          <w:rFonts w:ascii="Cambria" w:eastAsiaTheme="minorEastAsia" w:hAnsi="Cambria"/>
          <w:lang w:val="en-US"/>
        </w:rPr>
        <w:t xml:space="preserve"> imply coherence change.</w:t>
      </w:r>
    </w:p>
    <w:p w14:paraId="6C333A12" w14:textId="3FAEE657" w:rsidR="00913FB5" w:rsidRDefault="00913FB5" w:rsidP="00913FB5">
      <w:pPr>
        <w:pStyle w:val="ListParagraph"/>
        <w:numPr>
          <w:ilvl w:val="0"/>
          <w:numId w:val="7"/>
        </w:numPr>
        <w:spacing w:line="240" w:lineRule="auto"/>
        <w:rPr>
          <w:rFonts w:ascii="Cambria" w:eastAsiaTheme="minorEastAsia" w:hAnsi="Cambria"/>
          <w:lang w:val="en-US"/>
        </w:rPr>
      </w:pPr>
      <w:r w:rsidRPr="00913FB5">
        <w:rPr>
          <w:rFonts w:ascii="Cambria" w:eastAsiaTheme="minorEastAsia" w:hAnsi="Cambria"/>
          <w:b/>
          <w:bCs/>
          <w:lang w:val="en-US"/>
        </w:rPr>
        <w:t>Slope changes</w:t>
      </w:r>
      <w:r w:rsidRPr="00913FB5">
        <w:rPr>
          <w:rFonts w:ascii="Cambria" w:eastAsiaTheme="minorEastAsia" w:hAnsi="Cambria"/>
          <w:lang w:val="en-US"/>
        </w:rPr>
        <w:t xml:space="preserve"> indicate RTM-relevant organization.</w:t>
      </w:r>
      <w:r w:rsidRPr="00913FB5">
        <w:rPr>
          <w:rFonts w:ascii="Cambria" w:eastAsiaTheme="minorEastAsia" w:hAnsi="Cambria"/>
          <w:lang w:val="en-US"/>
        </w:rPr>
        <w:br/>
        <w:t>This disentangles “clock mapping”/instrumental effects from coherence, exactly as in the prior RTM study of compact environments.</w:t>
      </w:r>
    </w:p>
    <w:p w14:paraId="723D1454" w14:textId="77777777" w:rsidR="002302B9" w:rsidRDefault="002302B9" w:rsidP="002302B9">
      <w:pPr>
        <w:spacing w:line="240" w:lineRule="auto"/>
        <w:rPr>
          <w:rFonts w:ascii="Cambria" w:eastAsiaTheme="minorEastAsia" w:hAnsi="Cambria"/>
          <w:lang w:val="en-US"/>
        </w:rPr>
      </w:pPr>
    </w:p>
    <w:p w14:paraId="6BCB6598" w14:textId="419AEF11" w:rsidR="002302B9" w:rsidRDefault="002302B9" w:rsidP="002302B9">
      <w:pPr>
        <w:spacing w:line="240" w:lineRule="auto"/>
        <w:rPr>
          <w:rFonts w:ascii="Cambria" w:eastAsiaTheme="minorEastAsia" w:hAnsi="Cambria"/>
          <w:b/>
          <w:bCs/>
          <w:lang w:val="en-US"/>
        </w:rPr>
      </w:pPr>
      <w:r w:rsidRPr="002302B9">
        <w:rPr>
          <w:rFonts w:ascii="Cambria" w:eastAsiaTheme="minorEastAsia" w:hAnsi="Cambria"/>
          <w:b/>
          <w:bCs/>
          <w:lang w:val="en-US"/>
        </w:rPr>
        <w:t>2.6 Noise, robustness, and proxies for L</w:t>
      </w:r>
    </w:p>
    <w:p w14:paraId="3945349A" w14:textId="7C072CEB" w:rsidR="00B36DA6" w:rsidRPr="00B36DA6" w:rsidRDefault="00B36DA6" w:rsidP="00B36DA6">
      <w:pPr>
        <w:pStyle w:val="ListParagraph"/>
        <w:numPr>
          <w:ilvl w:val="0"/>
          <w:numId w:val="8"/>
        </w:numPr>
        <w:spacing w:line="240" w:lineRule="auto"/>
        <w:rPr>
          <w:rFonts w:ascii="Cambria" w:eastAsiaTheme="minorEastAsia" w:hAnsi="Cambria"/>
          <w:lang w:val="en-US"/>
        </w:rPr>
      </w:pPr>
      <w:r w:rsidRPr="00B36DA6">
        <w:rPr>
          <w:rFonts w:ascii="Cambria" w:eastAsiaTheme="minorEastAsia" w:hAnsi="Cambria"/>
          <w:b/>
          <w:bCs/>
          <w:lang w:val="en-US"/>
        </w:rPr>
        <w:t>Noise model.</w:t>
      </w:r>
      <w:r w:rsidRPr="00B36DA6">
        <w:rPr>
          <w:rFonts w:ascii="Cambria" w:eastAsiaTheme="minorEastAsia" w:hAnsi="Cambria"/>
          <w:lang w:val="en-US"/>
        </w:rPr>
        <w:t xml:space="preserve"> We assume multiplicative fluctuations: </w:t>
      </w:r>
      <m:oMath>
        <m:r>
          <w:rPr>
            <w:rFonts w:ascii="Cambria Math" w:eastAsiaTheme="minorEastAsia" w:hAnsi="Cambria Math"/>
          </w:rPr>
          <m:t>ε</m:t>
        </m:r>
      </m:oMath>
      <w:r w:rsidRPr="00B36DA6">
        <w:rPr>
          <w:rFonts w:ascii="Cambria" w:eastAsiaTheme="minorEastAsia" w:hAnsi="Cambria"/>
          <w:lang w:val="en-US"/>
        </w:rPr>
        <w:t xml:space="preserve"> log-normal with scale </w:t>
      </w:r>
      <m:oMath>
        <m:sSub>
          <m:sSubPr>
            <m:ctrlPr>
              <w:rPr>
                <w:rFonts w:ascii="Cambria Math" w:eastAsiaTheme="minorEastAsia" w:hAnsi="Cambria Math"/>
                <w:i/>
                <w:lang w:val="en-US"/>
              </w:rPr>
            </m:ctrlPr>
          </m:sSubPr>
          <m:e>
            <m:r>
              <w:rPr>
                <w:rFonts w:ascii="Cambria Math" w:eastAsiaTheme="minorEastAsia" w:hAnsi="Cambria Math"/>
              </w:rPr>
              <m:t>σ</m:t>
            </m:r>
          </m:e>
          <m:sub>
            <m:r>
              <w:rPr>
                <w:rFonts w:ascii="Cambria Math" w:eastAsiaTheme="minorEastAsia" w:hAnsi="Cambria Math"/>
              </w:rPr>
              <m:t>log</m:t>
            </m:r>
            <m:r>
              <w:rPr>
                <w:rFonts w:ascii="Cambria Math" w:eastAsiaTheme="minorEastAsia" w:hAnsi="Cambria Math"/>
                <w:lang w:val="en-US"/>
              </w:rPr>
              <m:t>​</m:t>
            </m:r>
          </m:sub>
        </m:sSub>
        <m:r>
          <w:rPr>
            <w:rFonts w:ascii="Cambria Math" w:eastAsiaTheme="minorEastAsia" w:hAnsi="Cambria Math"/>
            <w:lang w:val="en-US"/>
          </w:rPr>
          <m:t>∈[0.05,0.2]</m:t>
        </m:r>
      </m:oMath>
      <w:r w:rsidRPr="00B36DA6">
        <w:rPr>
          <w:rFonts w:ascii="Cambria" w:eastAsiaTheme="minorEastAsia" w:hAnsi="Cambria"/>
          <w:lang w:val="en-US"/>
        </w:rPr>
        <w:t xml:space="preserve"> . Bootstrap CIs mitigate non-</w:t>
      </w:r>
      <w:proofErr w:type="spellStart"/>
      <w:r w:rsidRPr="00B36DA6">
        <w:rPr>
          <w:rFonts w:ascii="Cambria" w:eastAsiaTheme="minorEastAsia" w:hAnsi="Cambria"/>
          <w:lang w:val="en-US"/>
        </w:rPr>
        <w:t>Gaussianity</w:t>
      </w:r>
      <w:proofErr w:type="spellEnd"/>
      <w:r w:rsidRPr="00B36DA6">
        <w:rPr>
          <w:rFonts w:ascii="Cambria" w:eastAsiaTheme="minorEastAsia" w:hAnsi="Cambria"/>
          <w:lang w:val="en-US"/>
        </w:rPr>
        <w:t>.</w:t>
      </w:r>
    </w:p>
    <w:p w14:paraId="2EFFD47C" w14:textId="26DBC2E5" w:rsidR="00B36DA6" w:rsidRPr="00B36DA6" w:rsidRDefault="00B36DA6" w:rsidP="00B36DA6">
      <w:pPr>
        <w:pStyle w:val="ListParagraph"/>
        <w:numPr>
          <w:ilvl w:val="0"/>
          <w:numId w:val="8"/>
        </w:numPr>
        <w:spacing w:line="240" w:lineRule="auto"/>
        <w:rPr>
          <w:rFonts w:ascii="Cambria" w:eastAsiaTheme="minorEastAsia" w:hAnsi="Cambria"/>
          <w:lang w:val="en-US"/>
        </w:rPr>
      </w:pPr>
      <w:r w:rsidRPr="00B36DA6">
        <w:rPr>
          <w:rFonts w:ascii="Cambria" w:eastAsiaTheme="minorEastAsia" w:hAnsi="Cambria"/>
          <w:b/>
          <w:bCs/>
          <w:lang w:val="en-US"/>
        </w:rPr>
        <w:t>Outliers.</w:t>
      </w:r>
      <w:r w:rsidRPr="00B36DA6">
        <w:rPr>
          <w:rFonts w:ascii="Cambria" w:eastAsiaTheme="minorEastAsia" w:hAnsi="Cambria"/>
          <w:lang w:val="en-US"/>
        </w:rPr>
        <w:t xml:space="preserve"> If heavy tails are suspected, complement OLS with </w:t>
      </w:r>
      <w:r w:rsidRPr="00B36DA6">
        <w:rPr>
          <w:rFonts w:ascii="Cambria" w:eastAsiaTheme="minorEastAsia" w:hAnsi="Cambria"/>
          <w:b/>
          <w:bCs/>
          <w:lang w:val="en-US"/>
        </w:rPr>
        <w:t>Theil–Sen</w:t>
      </w:r>
      <w:r w:rsidRPr="00B36DA6">
        <w:rPr>
          <w:rFonts w:ascii="Cambria" w:eastAsiaTheme="minorEastAsia" w:hAnsi="Cambria"/>
          <w:lang w:val="en-US"/>
        </w:rPr>
        <w:t xml:space="preserve"> or Huber-regression sensitivity checks.</w:t>
      </w:r>
    </w:p>
    <w:p w14:paraId="7A01B974" w14:textId="654F42D6" w:rsidR="00B36DA6" w:rsidRDefault="00B36DA6" w:rsidP="00B36DA6">
      <w:pPr>
        <w:pStyle w:val="ListParagraph"/>
        <w:numPr>
          <w:ilvl w:val="0"/>
          <w:numId w:val="8"/>
        </w:numPr>
        <w:spacing w:line="240" w:lineRule="auto"/>
        <w:rPr>
          <w:rFonts w:ascii="Cambria" w:eastAsiaTheme="minorEastAsia" w:hAnsi="Cambria"/>
          <w:lang w:val="en-US"/>
        </w:rPr>
      </w:pPr>
      <w:r w:rsidRPr="00B36DA6">
        <w:rPr>
          <w:rFonts w:ascii="Cambria" w:eastAsiaTheme="minorEastAsia" w:hAnsi="Cambria"/>
          <w:b/>
          <w:bCs/>
          <w:lang w:val="en-US"/>
        </w:rPr>
        <w:t xml:space="preserve">Proxies for </w:t>
      </w:r>
      <m:oMath>
        <m:r>
          <m:rPr>
            <m:sty m:val="bi"/>
          </m:rPr>
          <w:rPr>
            <w:rFonts w:ascii="Cambria Math" w:eastAsiaTheme="minorEastAsia" w:hAnsi="Cambria Math"/>
            <w:lang w:val="en-US"/>
          </w:rPr>
          <m:t>L</m:t>
        </m:r>
      </m:oMath>
      <w:r w:rsidRPr="00B36DA6">
        <w:rPr>
          <w:rFonts w:ascii="Cambria" w:eastAsiaTheme="minorEastAsia" w:hAnsi="Cambria"/>
          <w:b/>
          <w:bCs/>
          <w:lang w:val="en-US"/>
        </w:rPr>
        <w:t>.</w:t>
      </w:r>
      <w:r w:rsidRPr="00B36DA6">
        <w:rPr>
          <w:rFonts w:ascii="Cambria" w:eastAsiaTheme="minorEastAsia" w:hAnsi="Cambria"/>
          <w:lang w:val="en-US"/>
        </w:rPr>
        <w:t xml:space="preserve"> When </w:t>
      </w:r>
      <m:oMath>
        <m:r>
          <w:rPr>
            <w:rFonts w:ascii="Cambria Math" w:eastAsiaTheme="minorEastAsia" w:hAnsi="Cambria Math"/>
            <w:lang w:val="en-US"/>
          </w:rPr>
          <m:t>L</m:t>
        </m:r>
      </m:oMath>
      <w:r w:rsidRPr="00B36DA6">
        <w:rPr>
          <w:rFonts w:ascii="Cambria" w:eastAsiaTheme="minorEastAsia" w:hAnsi="Cambria"/>
          <w:lang w:val="en-US"/>
        </w:rPr>
        <w:t xml:space="preserve"> is not directly measured, define </w:t>
      </w:r>
      <w:r w:rsidRPr="00B36DA6">
        <w:rPr>
          <w:rFonts w:ascii="Cambria" w:eastAsiaTheme="minorEastAsia" w:hAnsi="Cambria"/>
          <w:b/>
          <w:bCs/>
          <w:lang w:val="en-US"/>
        </w:rPr>
        <w:t>geometric</w:t>
      </w:r>
      <w:r w:rsidRPr="00B36DA6">
        <w:rPr>
          <w:rFonts w:ascii="Cambria" w:eastAsiaTheme="minorEastAsia" w:hAnsi="Cambria"/>
          <w:lang w:val="en-US"/>
        </w:rPr>
        <w:t xml:space="preserve">, </w:t>
      </w:r>
      <w:r w:rsidRPr="00B36DA6">
        <w:rPr>
          <w:rFonts w:ascii="Cambria" w:eastAsiaTheme="minorEastAsia" w:hAnsi="Cambria"/>
          <w:b/>
          <w:bCs/>
          <w:lang w:val="en-US"/>
        </w:rPr>
        <w:t xml:space="preserve">kinematic </w:t>
      </w:r>
      <m:oMath>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rPr>
              <m:t>L</m:t>
            </m:r>
            <m:r>
              <m:rPr>
                <m:sty m:val="bi"/>
              </m:rPr>
              <w:rPr>
                <w:rFonts w:ascii="Cambria Math" w:eastAsiaTheme="minorEastAsia" w:hAnsi="Cambria Math"/>
                <w:lang w:val="en-US"/>
              </w:rPr>
              <m:t>≈</m:t>
            </m:r>
            <m:r>
              <m:rPr>
                <m:sty m:val="bi"/>
              </m:rPr>
              <w:rPr>
                <w:rFonts w:ascii="Cambria Math" w:eastAsiaTheme="minorEastAsia" w:hAnsi="Cambria Math"/>
              </w:rPr>
              <m:t>vT</m:t>
            </m:r>
          </m:e>
          <m:sub>
            <m:r>
              <m:rPr>
                <m:sty m:val="bi"/>
              </m:rPr>
              <w:rPr>
                <w:rFonts w:ascii="Cambria Math" w:eastAsiaTheme="minorEastAsia" w:hAnsi="Cambria Math"/>
              </w:rPr>
              <m:t>rise</m:t>
            </m:r>
          </m:sub>
        </m:sSub>
        <m:r>
          <m:rPr>
            <m:sty m:val="bi"/>
          </m:rPr>
          <w:rPr>
            <w:rFonts w:ascii="Cambria Math" w:eastAsiaTheme="minorEastAsia" w:hAnsi="Cambria Math"/>
            <w:lang w:val="en-US"/>
          </w:rPr>
          <m:t>)</m:t>
        </m:r>
      </m:oMath>
      <w:r w:rsidRPr="00B36DA6">
        <w:rPr>
          <w:rFonts w:ascii="Cambria" w:eastAsiaTheme="minorEastAsia" w:hAnsi="Cambria"/>
          <w:lang w:val="en-US"/>
        </w:rPr>
        <w:t xml:space="preserve">, or </w:t>
      </w:r>
      <w:r w:rsidRPr="00B36DA6">
        <w:rPr>
          <w:rFonts w:ascii="Cambria" w:eastAsiaTheme="minorEastAsia" w:hAnsi="Cambria"/>
          <w:b/>
          <w:bCs/>
          <w:lang w:val="en-US"/>
        </w:rPr>
        <w:t>statistical</w:t>
      </w:r>
      <w:r w:rsidRPr="00B36DA6">
        <w:rPr>
          <w:rFonts w:ascii="Cambria" w:eastAsiaTheme="minorEastAsia" w:hAnsi="Cambria"/>
          <w:lang w:val="en-US"/>
        </w:rPr>
        <w:t xml:space="preserve"> proxies (correlation length). Report slopes for </w:t>
      </w:r>
      <w:r w:rsidRPr="00B36DA6">
        <w:rPr>
          <w:rFonts w:ascii="Cambria" w:eastAsiaTheme="minorEastAsia" w:hAnsi="Cambria"/>
          <w:b/>
          <w:bCs/>
          <w:lang w:val="en-US"/>
        </w:rPr>
        <w:t>multiple proxies</w:t>
      </w:r>
      <w:r w:rsidRPr="00B36DA6">
        <w:rPr>
          <w:rFonts w:ascii="Cambria" w:eastAsiaTheme="minorEastAsia" w:hAnsi="Cambria"/>
          <w:lang w:val="en-US"/>
        </w:rPr>
        <w:t xml:space="preserve"> and check stability.</w:t>
      </w:r>
    </w:p>
    <w:p w14:paraId="11843C39" w14:textId="77777777" w:rsidR="00B36DA6" w:rsidRDefault="00B36DA6" w:rsidP="00B36DA6">
      <w:pPr>
        <w:spacing w:line="240" w:lineRule="auto"/>
        <w:rPr>
          <w:rFonts w:ascii="Cambria" w:eastAsiaTheme="minorEastAsia" w:hAnsi="Cambria"/>
          <w:lang w:val="en-US"/>
        </w:rPr>
      </w:pPr>
    </w:p>
    <w:p w14:paraId="1B845023" w14:textId="77777777" w:rsidR="00B36DA6" w:rsidRPr="00B36DA6" w:rsidRDefault="00B36DA6" w:rsidP="00B36DA6">
      <w:pPr>
        <w:spacing w:line="240" w:lineRule="auto"/>
        <w:rPr>
          <w:rFonts w:ascii="Cambria" w:eastAsiaTheme="minorEastAsia" w:hAnsi="Cambria"/>
          <w:b/>
          <w:bCs/>
          <w:lang w:val="en-US"/>
        </w:rPr>
      </w:pPr>
      <w:r w:rsidRPr="00B36DA6">
        <w:rPr>
          <w:rFonts w:ascii="Cambria" w:eastAsiaTheme="minorEastAsia" w:hAnsi="Cambria"/>
          <w:b/>
          <w:bCs/>
          <w:lang w:val="en-US"/>
        </w:rPr>
        <w:t>2.7 Parametric templates for simulations/analogs</w:t>
      </w:r>
    </w:p>
    <w:p w14:paraId="3E031633" w14:textId="77777777" w:rsidR="00B36DA6" w:rsidRPr="00B36DA6" w:rsidRDefault="00B36DA6" w:rsidP="00B36DA6">
      <w:pPr>
        <w:spacing w:line="240" w:lineRule="auto"/>
        <w:rPr>
          <w:rFonts w:ascii="Cambria" w:eastAsiaTheme="minorEastAsia" w:hAnsi="Cambria"/>
          <w:lang w:val="en-US"/>
        </w:rPr>
      </w:pPr>
      <w:r w:rsidRPr="00B36DA6">
        <w:rPr>
          <w:rFonts w:ascii="Cambria" w:eastAsiaTheme="minorEastAsia" w:hAnsi="Cambria"/>
          <w:lang w:val="en-US"/>
        </w:rPr>
        <w:t xml:space="preserve">For synthetic and analog </w:t>
      </w:r>
      <w:proofErr w:type="gramStart"/>
      <w:r w:rsidRPr="00B36DA6">
        <w:rPr>
          <w:rFonts w:ascii="Cambria" w:eastAsiaTheme="minorEastAsia" w:hAnsi="Cambria"/>
          <w:lang w:val="en-US"/>
        </w:rPr>
        <w:t>studies</w:t>
      </w:r>
      <w:proofErr w:type="gramEnd"/>
      <w:r w:rsidRPr="00B36DA6">
        <w:rPr>
          <w:rFonts w:ascii="Cambria" w:eastAsiaTheme="minorEastAsia" w:hAnsi="Cambria"/>
          <w:lang w:val="en-US"/>
        </w:rPr>
        <w:t xml:space="preserve"> we use a monotone profile for coherence across layers:</w:t>
      </w:r>
    </w:p>
    <w:tbl>
      <w:tblPr>
        <w:tblStyle w:val="TableGrid"/>
        <w:tblpPr w:leftFromText="141" w:rightFromText="141" w:vertAnchor="text" w:horzAnchor="page" w:tblpX="10837"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D4694" w14:paraId="42C75252" w14:textId="77777777" w:rsidTr="001D4694">
        <w:tc>
          <w:tcPr>
            <w:tcW w:w="715" w:type="dxa"/>
          </w:tcPr>
          <w:p w14:paraId="33C25F1B" w14:textId="708B01CA" w:rsidR="001D4694" w:rsidRPr="001205D3" w:rsidRDefault="001D4694" w:rsidP="001D4694">
            <w:pPr>
              <w:rPr>
                <w:rFonts w:ascii="Cambria" w:eastAsiaTheme="minorEastAsia" w:hAnsi="Cambria"/>
              </w:rPr>
            </w:pPr>
            <w:r w:rsidRPr="001205D3">
              <w:rPr>
                <w:rFonts w:ascii="Cambria" w:eastAsiaTheme="minorEastAsia" w:hAnsi="Cambria"/>
              </w:rPr>
              <w:t>(2.</w:t>
            </w:r>
            <w:r>
              <w:rPr>
                <w:rFonts w:ascii="Cambria" w:eastAsiaTheme="minorEastAsia" w:hAnsi="Cambria"/>
              </w:rPr>
              <w:t>5</w:t>
            </w:r>
            <w:r w:rsidRPr="001205D3">
              <w:rPr>
                <w:rFonts w:ascii="Cambria" w:eastAsiaTheme="minorEastAsia" w:hAnsi="Cambria"/>
              </w:rPr>
              <w:t>)</w:t>
            </w:r>
          </w:p>
        </w:tc>
      </w:tr>
    </w:tbl>
    <w:p w14:paraId="39A3ED99" w14:textId="77777777" w:rsidR="001D4694" w:rsidRDefault="00000000" w:rsidP="00B36DA6">
      <w:pPr>
        <w:spacing w:line="240" w:lineRule="auto"/>
        <w:rPr>
          <w:rFonts w:ascii="Cambria" w:eastAsiaTheme="minorEastAsia" w:hAnsi="Cambria"/>
          <w:lang w:val="en-US"/>
        </w:rPr>
      </w:pPr>
      <m:oMath>
        <m:sSub>
          <m:sSubPr>
            <m:ctrlPr>
              <w:rPr>
                <w:rFonts w:ascii="Cambria Math" w:eastAsiaTheme="minorEastAsia" w:hAnsi="Cambria Math"/>
                <w:i/>
                <w:lang w:val="en-US"/>
              </w:rPr>
            </m:ctrlPr>
          </m:sSubPr>
          <m:e>
            <m:r>
              <m:rPr>
                <m:sty m:val="p"/>
              </m:rPr>
              <w:rPr>
                <w:rFonts w:ascii="Cambria Math" w:eastAsiaTheme="minorEastAsia" w:hAnsi="Cambria Math"/>
                <w:lang w:val="en-US"/>
              </w:rPr>
              <m:t>α</m:t>
            </m:r>
            <m:ctrlPr>
              <w:rPr>
                <w:rFonts w:ascii="Cambria Math" w:eastAsiaTheme="minorEastAsia" w:hAnsi="Cambria Math"/>
                <w:lang w:val="en-US"/>
              </w:rPr>
            </m:ctrlP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α</m:t>
            </m:r>
          </m:e>
          <m:sub>
            <m:r>
              <m:rPr>
                <m:nor/>
              </m:rPr>
              <w:rPr>
                <w:rFonts w:ascii="Cambria Math" w:eastAsiaTheme="minorEastAsia" w:hAnsi="Cambria Math"/>
                <w:lang w:val="en-US"/>
              </w:rPr>
              <m:t>base</m:t>
            </m:r>
          </m:sub>
        </m:sSub>
        <m:r>
          <w:rPr>
            <w:rFonts w:ascii="Cambria Math" w:eastAsiaTheme="minorEastAsia" w:hAnsi="Cambria Math"/>
            <w:lang w:val="en-US"/>
          </w:rPr>
          <m:t>+</m:t>
        </m:r>
        <m:r>
          <m:rPr>
            <m:sty m:val="p"/>
          </m:rPr>
          <w:rPr>
            <w:rFonts w:ascii="Cambria Math" w:eastAsiaTheme="minorEastAsia" w:hAnsi="Cambria Math"/>
            <w:lang w:val="en-US"/>
          </w:rPr>
          <m:t>Δα</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1+</m:t>
            </m:r>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c</m:t>
                            </m:r>
                          </m:sub>
                        </m:sSub>
                        <m:ctrlPr>
                          <w:rPr>
                            <w:rFonts w:ascii="Cambria Math" w:eastAsiaTheme="minorEastAsia" w:hAnsi="Cambria Math"/>
                            <w:i/>
                            <w:lang w:val="en-US"/>
                          </w:rPr>
                        </m:ctrlPr>
                      </m:num>
                      <m:den>
                        <m:r>
                          <w:rPr>
                            <w:rFonts w:ascii="Cambria Math" w:eastAsiaTheme="minorEastAsia" w:hAnsi="Cambria Math"/>
                            <w:lang w:val="en-US"/>
                          </w:rPr>
                          <m:t>w</m:t>
                        </m:r>
                        <m:ctrlPr>
                          <w:rPr>
                            <w:rFonts w:ascii="Cambria Math" w:eastAsiaTheme="minorEastAsia" w:hAnsi="Cambria Math"/>
                            <w:i/>
                            <w:lang w:val="en-US"/>
                          </w:rPr>
                        </m:ctrlPr>
                      </m:den>
                    </m:f>
                    <m:ctrlPr>
                      <w:rPr>
                        <w:rFonts w:ascii="Cambria Math" w:eastAsiaTheme="minorEastAsia" w:hAnsi="Cambria Math"/>
                        <w:i/>
                        <w:lang w:val="en-US"/>
                      </w:rPr>
                    </m:ctrlPr>
                  </m:e>
                </m:d>
              </m:e>
            </m:func>
            <m:ctrlPr>
              <w:rPr>
                <w:rFonts w:ascii="Cambria Math" w:eastAsiaTheme="minorEastAsia" w:hAnsi="Cambria Math"/>
                <w:i/>
                <w:lang w:val="en-US"/>
              </w:rPr>
            </m:ctrlPr>
          </m:den>
        </m:f>
        <m:r>
          <m:rPr>
            <m:sty m:val="p"/>
          </m:rPr>
          <w:rPr>
            <w:rFonts w:ascii="Cambria Math" w:eastAsiaTheme="minorEastAsia" w:hAnsi="Cambria Math"/>
            <w:lang w:val="en-US"/>
          </w:rPr>
          <m:t> </m:t>
        </m:r>
        <m:d>
          <m:dPr>
            <m:ctrlPr>
              <w:rPr>
                <w:rFonts w:ascii="Cambria Math" w:eastAsiaTheme="minorEastAsia" w:hAnsi="Cambria Math"/>
                <w:i/>
                <w:lang w:val="en-US"/>
              </w:rPr>
            </m:ctrlPr>
          </m:dPr>
          <m:e>
            <m:r>
              <m:rPr>
                <m:nor/>
              </m:rPr>
              <w:rPr>
                <w:rFonts w:ascii="Cambria Math" w:eastAsiaTheme="minorEastAsia" w:hAnsi="Cambria Math"/>
                <w:lang w:val="en-US"/>
              </w:rPr>
              <m:t>logistic</m:t>
            </m:r>
          </m:e>
        </m:d>
        <m:r>
          <w:rPr>
            <w:rFonts w:ascii="Cambria Math" w:eastAsiaTheme="minorEastAsia" w:hAnsi="Cambria Math"/>
            <w:lang w:val="en-US"/>
          </w:rPr>
          <m:t>,</m:t>
        </m:r>
        <m:r>
          <m:rPr>
            <m:sty m:val="p"/>
          </m:rPr>
          <w:rPr>
            <w:rFonts w:ascii="Cambria Math" w:eastAsiaTheme="minorEastAsia" w:hAnsi="Cambria Math"/>
            <w:lang w:val="en-US"/>
          </w:rPr>
          <m:t> </m:t>
        </m:r>
        <m:r>
          <m:rPr>
            <m:nor/>
          </m:rPr>
          <w:rPr>
            <w:rFonts w:ascii="Cambria Math" w:eastAsiaTheme="minorEastAsia" w:hAnsi="Cambria Math"/>
            <w:lang w:val="en-US"/>
          </w:rPr>
          <m:t>or</m:t>
        </m:r>
        <m:r>
          <m:rPr>
            <m:sty m:val="p"/>
          </m:rPr>
          <w:rPr>
            <w:rFonts w:ascii="Cambria Math" w:eastAsiaTheme="minorEastAsia" w:hAnsi="Cambria Math"/>
            <w:lang w:val="en-US"/>
          </w:rPr>
          <m:t> </m:t>
        </m:r>
        <m:sSub>
          <m:sSubPr>
            <m:ctrlPr>
              <w:rPr>
                <w:rFonts w:ascii="Cambria Math" w:eastAsiaTheme="minorEastAsia" w:hAnsi="Cambria Math"/>
                <w:i/>
                <w:lang w:val="en-US"/>
              </w:rPr>
            </m:ctrlPr>
          </m:sSubPr>
          <m:e>
            <m:r>
              <m:rPr>
                <m:sty m:val="p"/>
              </m:rPr>
              <w:rPr>
                <w:rFonts w:ascii="Cambria Math" w:eastAsiaTheme="minorEastAsia" w:hAnsi="Cambria Math"/>
                <w:lang w:val="en-US"/>
              </w:rPr>
              <m:t>α</m:t>
            </m:r>
            <m:ctrlPr>
              <w:rPr>
                <w:rFonts w:ascii="Cambria Math" w:eastAsiaTheme="minorEastAsia" w:hAnsi="Cambria Math"/>
                <w:lang w:val="en-US"/>
              </w:rPr>
            </m:ctrlP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base</m:t>
            </m:r>
          </m:sub>
        </m:sSub>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α</m:t>
        </m:r>
        <m:sSup>
          <m:sSupPr>
            <m:ctrlPr>
              <w:rPr>
                <w:rFonts w:ascii="Cambria Math" w:eastAsiaTheme="minorEastAsia" w:hAnsi="Cambria Math"/>
                <w:i/>
                <w:lang w:val="en-US"/>
              </w:rPr>
            </m:ctrlPr>
          </m:sSupPr>
          <m:e>
            <m:d>
              <m:dPr>
                <m:ctrlPr>
                  <w:rPr>
                    <w:rFonts w:ascii="Cambria Math" w:eastAsiaTheme="minorEastAsia" w:hAnsi="Cambria Math"/>
                    <w:lang w:val="en-US"/>
                  </w:rPr>
                </m:ctrlPr>
              </m:dPr>
              <m:e>
                <m:f>
                  <m:fPr>
                    <m:ctrlPr>
                      <w:rPr>
                        <w:rFonts w:ascii="Cambria Math" w:eastAsiaTheme="minorEastAsia" w:hAnsi="Cambria Math"/>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c</m:t>
                        </m:r>
                      </m:sub>
                    </m:sSub>
                    <m:ctrlPr>
                      <w:rPr>
                        <w:rFonts w:ascii="Cambria Math" w:eastAsiaTheme="minorEastAsia" w:hAnsi="Cambria Math"/>
                        <w:i/>
                        <w:lang w:val="en-US"/>
                      </w:rPr>
                    </m:ctrlPr>
                  </m:num>
                  <m:den>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c</m:t>
                                </m:r>
                              </m:sub>
                            </m:sSub>
                          </m:e>
                        </m:d>
                      </m:e>
                    </m:func>
                    <m:ctrlPr>
                      <w:rPr>
                        <w:rFonts w:ascii="Cambria Math" w:eastAsiaTheme="minorEastAsia" w:hAnsi="Cambria Math"/>
                        <w:i/>
                        <w:lang w:val="en-US"/>
                      </w:rPr>
                    </m:ctrlPr>
                  </m:den>
                </m:f>
                <m:ctrlPr>
                  <w:rPr>
                    <w:rFonts w:ascii="Cambria Math" w:eastAsiaTheme="minorEastAsia" w:hAnsi="Cambria Math"/>
                    <w:i/>
                    <w:lang w:val="en-US"/>
                  </w:rPr>
                </m:ctrlPr>
              </m:e>
            </m:d>
          </m:e>
          <m:sup>
            <m:r>
              <w:rPr>
                <w:rFonts w:ascii="Cambria Math" w:eastAsiaTheme="minorEastAsia" w:hAnsi="Cambria Math"/>
                <w:lang w:val="en-US"/>
              </w:rPr>
              <m:t>p</m:t>
            </m:r>
          </m:sup>
        </m:sSup>
        <m:r>
          <m:rPr>
            <m:sty m:val="p"/>
          </m:rPr>
          <w:rPr>
            <w:rFonts w:ascii="Cambria Math" w:eastAsiaTheme="minorEastAsia" w:hAnsi="Cambria Math"/>
            <w:lang w:val="en-US"/>
          </w:rPr>
          <m:t> </m:t>
        </m:r>
        <m:d>
          <m:dPr>
            <m:ctrlPr>
              <w:rPr>
                <w:rFonts w:ascii="Cambria Math" w:eastAsiaTheme="minorEastAsia" w:hAnsi="Cambria Math"/>
                <w:i/>
                <w:lang w:val="en-US"/>
              </w:rPr>
            </m:ctrlPr>
          </m:dPr>
          <m:e>
            <m:r>
              <m:rPr>
                <m:nor/>
              </m:rPr>
              <w:rPr>
                <w:rFonts w:ascii="Cambria Math" w:eastAsiaTheme="minorEastAsia" w:hAnsi="Cambria Math"/>
                <w:lang w:val="en-US"/>
              </w:rPr>
              <m:t>soft ramp</m:t>
            </m:r>
          </m:e>
        </m:d>
      </m:oMath>
      <w:r w:rsidR="00EC30EF" w:rsidRPr="00EC30EF">
        <w:rPr>
          <w:rFonts w:ascii="Cambria" w:eastAsiaTheme="minorEastAsia" w:hAnsi="Cambria"/>
          <w:lang w:val="en-US"/>
        </w:rPr>
        <w:t xml:space="preserve"> </w:t>
      </w:r>
    </w:p>
    <w:p w14:paraId="25C3F9D5" w14:textId="065EA1B2" w:rsidR="00EC30EF" w:rsidRDefault="00EC30EF" w:rsidP="00B36DA6">
      <w:pPr>
        <w:spacing w:line="240" w:lineRule="auto"/>
        <w:rPr>
          <w:rFonts w:ascii="Cambria" w:eastAsiaTheme="minorEastAsia" w:hAnsi="Cambria"/>
          <w:lang w:val="en-US"/>
        </w:rPr>
      </w:pPr>
      <w:r w:rsidRPr="00EC30EF">
        <w:rPr>
          <w:rFonts w:ascii="Cambria" w:eastAsiaTheme="minorEastAsia" w:hAnsi="Cambria"/>
          <w:lang w:val="en-US"/>
        </w:rPr>
        <w:t xml:space="preserve">Directional coupling is introduced only from </w:t>
      </w:r>
      <m:oMath>
        <m:r>
          <w:rPr>
            <w:rFonts w:ascii="Cambria Math" w:eastAsiaTheme="minorEastAsia" w:hAnsi="Cambria Math"/>
            <w:lang w:val="en-US"/>
          </w:rPr>
          <m:t>n</m:t>
        </m:r>
      </m:oMath>
      <w:r w:rsidRPr="00EC30EF">
        <w:rPr>
          <w:rFonts w:ascii="Cambria" w:eastAsiaTheme="minorEastAsia" w:hAnsi="Cambria"/>
          <w:lang w:val="en-US"/>
        </w:rPr>
        <w:t xml:space="preserve"> to </w:t>
      </w:r>
      <m:oMath>
        <m:r>
          <w:rPr>
            <w:rFonts w:ascii="Cambria Math" w:eastAsiaTheme="minorEastAsia" w:hAnsi="Cambria Math"/>
            <w:lang w:val="en-US"/>
          </w:rPr>
          <m:t>n+1</m:t>
        </m:r>
      </m:oMath>
      <w:r w:rsidRPr="00EC30EF">
        <w:rPr>
          <w:rFonts w:ascii="Cambria" w:eastAsiaTheme="minorEastAsia" w:hAnsi="Cambria"/>
          <w:lang w:val="en-US"/>
        </w:rPr>
        <w:t xml:space="preserve"> (for S2), with a tunable strength </w:t>
      </w:r>
      <m:oMath>
        <m:r>
          <w:rPr>
            <w:rFonts w:ascii="Cambria Math" w:eastAsiaTheme="minorEastAsia" w:hAnsi="Cambria Math"/>
            <w:lang w:val="en-US"/>
          </w:rPr>
          <m:t>g</m:t>
        </m:r>
      </m:oMath>
      <w:r w:rsidRPr="00EC30EF">
        <w:rPr>
          <w:rFonts w:ascii="Cambria" w:eastAsiaTheme="minorEastAsia" w:hAnsi="Cambria"/>
          <w:lang w:val="en-US"/>
        </w:rPr>
        <w:t xml:space="preserve"> used later to probe </w:t>
      </w:r>
      <w:r w:rsidRPr="00EC30EF">
        <w:rPr>
          <w:rFonts w:ascii="Cambria" w:eastAsiaTheme="minorEastAsia" w:hAnsi="Cambria"/>
          <w:b/>
          <w:bCs/>
          <w:lang w:val="en-US"/>
        </w:rPr>
        <w:t>ratchet/hysteresis</w:t>
      </w:r>
      <w:r w:rsidRPr="00EC30EF">
        <w:rPr>
          <w:rFonts w:ascii="Cambria" w:eastAsiaTheme="minorEastAsia" w:hAnsi="Cambria"/>
          <w:lang w:val="en-US"/>
        </w:rPr>
        <w:t>.</w:t>
      </w:r>
    </w:p>
    <w:p w14:paraId="4AB8978C" w14:textId="77777777" w:rsidR="00EC30EF" w:rsidRDefault="00EC30EF" w:rsidP="00B36DA6">
      <w:pPr>
        <w:spacing w:line="240" w:lineRule="auto"/>
        <w:rPr>
          <w:rFonts w:ascii="Cambria" w:eastAsiaTheme="minorEastAsia" w:hAnsi="Cambria"/>
          <w:lang w:val="en-US"/>
        </w:rPr>
      </w:pPr>
    </w:p>
    <w:p w14:paraId="33903CDF" w14:textId="77777777" w:rsidR="00EC30EF" w:rsidRPr="00EC30EF" w:rsidRDefault="00EC30EF" w:rsidP="00EC30EF">
      <w:pPr>
        <w:spacing w:line="240" w:lineRule="auto"/>
        <w:rPr>
          <w:rFonts w:ascii="Cambria" w:eastAsiaTheme="minorEastAsia" w:hAnsi="Cambria"/>
          <w:b/>
          <w:bCs/>
        </w:rPr>
      </w:pPr>
      <w:r w:rsidRPr="00EC30EF">
        <w:rPr>
          <w:rFonts w:ascii="Cambria" w:eastAsiaTheme="minorEastAsia" w:hAnsi="Cambria"/>
          <w:b/>
          <w:bCs/>
        </w:rPr>
        <w:t xml:space="preserve">2.8 Power and </w:t>
      </w:r>
      <w:proofErr w:type="spellStart"/>
      <w:r w:rsidRPr="00EC30EF">
        <w:rPr>
          <w:rFonts w:ascii="Cambria" w:eastAsiaTheme="minorEastAsia" w:hAnsi="Cambria"/>
          <w:b/>
          <w:bCs/>
        </w:rPr>
        <w:t>design</w:t>
      </w:r>
      <w:proofErr w:type="spellEnd"/>
      <w:r w:rsidRPr="00EC30EF">
        <w:rPr>
          <w:rFonts w:ascii="Cambria" w:eastAsiaTheme="minorEastAsia" w:hAnsi="Cambria"/>
          <w:b/>
          <w:bCs/>
        </w:rPr>
        <w:t xml:space="preserve"> </w:t>
      </w:r>
      <w:proofErr w:type="spellStart"/>
      <w:r w:rsidRPr="00EC30EF">
        <w:rPr>
          <w:rFonts w:ascii="Cambria" w:eastAsiaTheme="minorEastAsia" w:hAnsi="Cambria"/>
          <w:b/>
          <w:bCs/>
        </w:rPr>
        <w:t>guidance</w:t>
      </w:r>
      <w:proofErr w:type="spellEnd"/>
    </w:p>
    <w:p w14:paraId="3F7C18A5" w14:textId="2E74F89A" w:rsidR="00EC30EF" w:rsidRDefault="00EC30EF" w:rsidP="00EC30EF">
      <w:pPr>
        <w:numPr>
          <w:ilvl w:val="0"/>
          <w:numId w:val="9"/>
        </w:numPr>
        <w:spacing w:line="240" w:lineRule="auto"/>
        <w:rPr>
          <w:rFonts w:ascii="Cambria" w:eastAsiaTheme="minorEastAsia" w:hAnsi="Cambria"/>
          <w:lang w:val="en-US"/>
        </w:rPr>
      </w:pPr>
      <w:r w:rsidRPr="00EC30EF">
        <w:rPr>
          <w:rFonts w:ascii="Cambria" w:eastAsiaTheme="minorEastAsia" w:hAnsi="Cambria"/>
          <w:b/>
          <w:bCs/>
          <w:lang w:val="en-US"/>
        </w:rPr>
        <w:lastRenderedPageBreak/>
        <w:t xml:space="preserve">Within-layer span in </w:t>
      </w:r>
      <m:oMath>
        <m:r>
          <m:rPr>
            <m:sty m:val="bi"/>
          </m:rPr>
          <w:rPr>
            <w:rFonts w:ascii="Cambria Math" w:eastAsiaTheme="minorEastAsia" w:hAnsi="Cambria Math"/>
            <w:lang w:val="en-US"/>
          </w:rPr>
          <m:t>L</m:t>
        </m:r>
      </m:oMath>
      <w:r w:rsidRPr="00EC30EF">
        <w:rPr>
          <w:rFonts w:ascii="Cambria" w:eastAsiaTheme="minorEastAsia" w:hAnsi="Cambria"/>
          <w:lang w:val="en-US"/>
        </w:rPr>
        <w:t xml:space="preserve"> dominates power for</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n</m:t>
            </m:r>
          </m:sub>
        </m:sSub>
      </m:oMath>
      <w:r w:rsidRPr="00EC30EF">
        <w:rPr>
          <w:rFonts w:ascii="Cambria" w:eastAsiaTheme="minorEastAsia" w:hAnsi="Cambria"/>
          <w:lang w:val="en-US"/>
        </w:rPr>
        <w:t>: target ≥6–8 distinct sizes per layer and ≥1 decade span when possible.</w:t>
      </w:r>
    </w:p>
    <w:p w14:paraId="2A155907" w14:textId="6C412CC6" w:rsidR="00EC30EF" w:rsidRDefault="00EC30EF" w:rsidP="00EC30EF">
      <w:pPr>
        <w:numPr>
          <w:ilvl w:val="0"/>
          <w:numId w:val="9"/>
        </w:numPr>
        <w:spacing w:line="240" w:lineRule="auto"/>
        <w:rPr>
          <w:rFonts w:ascii="Cambria" w:eastAsiaTheme="minorEastAsia" w:hAnsi="Cambria"/>
          <w:lang w:val="en-US"/>
        </w:rPr>
      </w:pPr>
      <w:r w:rsidRPr="00EC30EF">
        <w:rPr>
          <w:rFonts w:ascii="Cambria" w:eastAsiaTheme="minorEastAsia" w:hAnsi="Cambria"/>
          <w:b/>
          <w:bCs/>
          <w:lang w:val="en-US"/>
        </w:rPr>
        <w:t>Series length for TE/Granger:</w:t>
      </w:r>
      <w:r w:rsidRPr="00EC30EF">
        <w:rPr>
          <w:rFonts w:ascii="Cambria" w:eastAsiaTheme="minorEastAsia" w:hAnsi="Cambria"/>
          <w:lang w:val="en-US"/>
        </w:rPr>
        <w:t xml:space="preserve"> at least </w:t>
      </w:r>
      <m:oMath>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oMath>
      <w:r>
        <w:rPr>
          <w:rFonts w:ascii="Cambria" w:eastAsiaTheme="minorEastAsia" w:hAnsi="Cambria"/>
          <w:lang w:val="en-US"/>
        </w:rPr>
        <w:t xml:space="preserve"> </w:t>
      </w:r>
      <w:r w:rsidRPr="00EC30EF">
        <w:rPr>
          <w:rFonts w:ascii="Cambria" w:eastAsiaTheme="minorEastAsia" w:hAnsi="Cambria"/>
          <w:lang w:val="en-US"/>
        </w:rPr>
        <w:t>effective samples per layer pair, with cross-validation on lag orders.</w:t>
      </w:r>
    </w:p>
    <w:p w14:paraId="0FE6E757" w14:textId="012A46EA" w:rsidR="00EC30EF" w:rsidRDefault="00EC30EF" w:rsidP="00EC30EF">
      <w:pPr>
        <w:numPr>
          <w:ilvl w:val="0"/>
          <w:numId w:val="9"/>
        </w:numPr>
        <w:spacing w:line="240" w:lineRule="auto"/>
        <w:rPr>
          <w:rFonts w:ascii="Cambria" w:eastAsiaTheme="minorEastAsia" w:hAnsi="Cambria"/>
          <w:lang w:val="en-US"/>
        </w:rPr>
      </w:pPr>
      <w:r w:rsidRPr="00EC30EF">
        <w:rPr>
          <w:rFonts w:ascii="Cambria" w:eastAsiaTheme="minorEastAsia" w:hAnsi="Cambria"/>
          <w:b/>
          <w:bCs/>
          <w:lang w:val="en-US"/>
        </w:rPr>
        <w:t>Pre-registration:</w:t>
      </w:r>
      <w:r w:rsidRPr="00EC30EF">
        <w:rPr>
          <w:rFonts w:ascii="Cambria" w:eastAsiaTheme="minorEastAsia" w:hAnsi="Cambria"/>
          <w:lang w:val="en-US"/>
        </w:rPr>
        <w:t xml:space="preserve"> (</w:t>
      </w:r>
      <w:proofErr w:type="spellStart"/>
      <w:r w:rsidRPr="00EC30EF">
        <w:rPr>
          <w:rFonts w:ascii="Cambria" w:eastAsiaTheme="minorEastAsia" w:hAnsi="Cambria"/>
          <w:lang w:val="en-US"/>
        </w:rPr>
        <w:t>i</w:t>
      </w:r>
      <w:proofErr w:type="spellEnd"/>
      <w:r w:rsidRPr="00EC30EF">
        <w:rPr>
          <w:rFonts w:ascii="Cambria" w:eastAsiaTheme="minorEastAsia" w:hAnsi="Cambria"/>
          <w:lang w:val="en-US"/>
        </w:rPr>
        <w:t xml:space="preserve">) tolerance </w:t>
      </w:r>
      <m:oMath>
        <m:r>
          <w:rPr>
            <w:rFonts w:ascii="Cambria Math" w:eastAsiaTheme="minorEastAsia" w:hAnsi="Cambria Math"/>
          </w:rPr>
          <m:t>ε</m:t>
        </m:r>
      </m:oMath>
      <w:r w:rsidRPr="00EC30EF">
        <w:rPr>
          <w:rFonts w:ascii="Cambria" w:eastAsiaTheme="minorEastAsia" w:hAnsi="Cambria"/>
          <w:lang w:val="en-US"/>
        </w:rPr>
        <w:t>; (ii) lag orders for TE/Granger; (iii) multiple-comparison control; (iv) criteria for null acceptance.</w:t>
      </w:r>
    </w:p>
    <w:p w14:paraId="6B231FB8" w14:textId="77777777" w:rsidR="00EC30EF" w:rsidRDefault="00EC30EF" w:rsidP="00EC30EF">
      <w:pPr>
        <w:spacing w:line="240" w:lineRule="auto"/>
        <w:rPr>
          <w:rFonts w:ascii="Cambria" w:eastAsiaTheme="minorEastAsia" w:hAnsi="Cambria"/>
          <w:lang w:val="en-US"/>
        </w:rPr>
      </w:pPr>
    </w:p>
    <w:p w14:paraId="2AA18CDE" w14:textId="0A14D7B9" w:rsidR="00EC30EF" w:rsidRDefault="00EC30EF" w:rsidP="00EC30EF">
      <w:pPr>
        <w:spacing w:line="240" w:lineRule="auto"/>
        <w:rPr>
          <w:rFonts w:ascii="Cambria" w:eastAsiaTheme="minorEastAsia" w:hAnsi="Cambria"/>
          <w:lang w:val="en-US"/>
        </w:rPr>
      </w:pPr>
      <w:r w:rsidRPr="00EC30EF">
        <w:rPr>
          <w:rFonts w:ascii="Cambria" w:eastAsiaTheme="minorEastAsia" w:hAnsi="Cambria"/>
          <w:b/>
          <w:bCs/>
          <w:lang w:val="en-US"/>
        </w:rPr>
        <w:t>Provenance and delimitation.</w:t>
      </w:r>
      <w:r w:rsidRPr="00EC30EF">
        <w:rPr>
          <w:rFonts w:ascii="Cambria" w:eastAsiaTheme="minorEastAsia" w:hAnsi="Cambria"/>
          <w:lang w:val="en-US"/>
        </w:rPr>
        <w:t xml:space="preserve"> The layered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EC30EF">
        <w:rPr>
          <w:rFonts w:ascii="Cambria" w:eastAsiaTheme="minorEastAsia" w:hAnsi="Cambria"/>
          <w:lang w:val="en-US"/>
        </w:rPr>
        <w:t xml:space="preserve">” picture comes from </w:t>
      </w:r>
      <w:r w:rsidRPr="00EC30EF">
        <w:rPr>
          <w:rFonts w:ascii="Cambria" w:eastAsiaTheme="minorEastAsia" w:hAnsi="Cambria"/>
          <w:i/>
          <w:iCs/>
          <w:lang w:val="en-US"/>
        </w:rPr>
        <w:t xml:space="preserve">La </w:t>
      </w:r>
      <w:proofErr w:type="spellStart"/>
      <w:r w:rsidRPr="00EC30EF">
        <w:rPr>
          <w:rFonts w:ascii="Cambria" w:eastAsiaTheme="minorEastAsia" w:hAnsi="Cambria"/>
          <w:i/>
          <w:iCs/>
          <w:lang w:val="en-US"/>
        </w:rPr>
        <w:t>Arquitectura</w:t>
      </w:r>
      <w:proofErr w:type="spellEnd"/>
      <w:r w:rsidRPr="00EC30EF">
        <w:rPr>
          <w:rFonts w:ascii="Cambria" w:eastAsiaTheme="minorEastAsia" w:hAnsi="Cambria"/>
          <w:i/>
          <w:iCs/>
          <w:lang w:val="en-US"/>
        </w:rPr>
        <w:t xml:space="preserve"> del </w:t>
      </w:r>
      <w:proofErr w:type="gramStart"/>
      <w:r w:rsidRPr="00EC30EF">
        <w:rPr>
          <w:rFonts w:ascii="Cambria" w:eastAsiaTheme="minorEastAsia" w:hAnsi="Cambria"/>
          <w:i/>
          <w:iCs/>
          <w:lang w:val="en-US"/>
        </w:rPr>
        <w:t>Eco</w:t>
      </w:r>
      <w:r w:rsidRPr="00EC30EF">
        <w:rPr>
          <w:rFonts w:ascii="Cambria" w:eastAsiaTheme="minorEastAsia" w:hAnsi="Cambria"/>
          <w:lang w:val="en-US"/>
        </w:rPr>
        <w:t>;</w:t>
      </w:r>
      <w:proofErr w:type="gramEnd"/>
      <w:r w:rsidRPr="00EC30EF">
        <w:rPr>
          <w:rFonts w:ascii="Cambria" w:eastAsiaTheme="minorEastAsia" w:hAnsi="Cambria"/>
          <w:lang w:val="en-US"/>
        </w:rPr>
        <w:t xml:space="preserve"> the </w:t>
      </w:r>
      <w:r w:rsidRPr="00EC30EF">
        <w:rPr>
          <w:rFonts w:ascii="Cambria" w:eastAsiaTheme="minorEastAsia" w:hAnsi="Cambria"/>
          <w:b/>
          <w:bCs/>
          <w:lang w:val="en-US"/>
        </w:rPr>
        <w:t>information re-encoding</w:t>
      </w:r>
      <w:r w:rsidRPr="00EC30EF">
        <w:rPr>
          <w:rFonts w:ascii="Cambria" w:eastAsiaTheme="minorEastAsia" w:hAnsi="Cambria"/>
          <w:lang w:val="en-US"/>
        </w:rPr>
        <w:t xml:space="preserve"> intuition from </w:t>
      </w:r>
      <w:r w:rsidRPr="00EC30EF">
        <w:rPr>
          <w:rFonts w:ascii="Cambria" w:eastAsiaTheme="minorEastAsia" w:hAnsi="Cambria"/>
          <w:i/>
          <w:iCs/>
          <w:lang w:val="en-US"/>
        </w:rPr>
        <w:t>Simulacrum</w:t>
      </w:r>
      <w:r w:rsidRPr="00EC30EF">
        <w:rPr>
          <w:rFonts w:ascii="Cambria" w:eastAsiaTheme="minorEastAsia" w:hAnsi="Cambria"/>
          <w:lang w:val="en-US"/>
        </w:rPr>
        <w:t xml:space="preserve">. Here we restrict both to </w:t>
      </w:r>
      <w:r w:rsidRPr="00EC30EF">
        <w:rPr>
          <w:rFonts w:ascii="Cambria" w:eastAsiaTheme="minorEastAsia" w:hAnsi="Cambria"/>
          <w:b/>
          <w:bCs/>
          <w:lang w:val="en-US"/>
        </w:rPr>
        <w:t>operational signatures</w:t>
      </w:r>
      <w:r w:rsidRPr="00EC30EF">
        <w:rPr>
          <w:rFonts w:ascii="Cambria" w:eastAsiaTheme="minorEastAsia" w:hAnsi="Cambria"/>
          <w:lang w:val="en-US"/>
        </w:rPr>
        <w:t xml:space="preserve"> (slopes, causal asymmetry) that can be confirmed or refuted with data from real or analog systems.</w:t>
      </w:r>
    </w:p>
    <w:p w14:paraId="49B4FDB8" w14:textId="77777777" w:rsidR="00EC30EF" w:rsidRDefault="00EC30EF" w:rsidP="00EC30EF">
      <w:pPr>
        <w:spacing w:line="240" w:lineRule="auto"/>
        <w:rPr>
          <w:rFonts w:ascii="Cambria" w:eastAsiaTheme="minorEastAsia" w:hAnsi="Cambria"/>
          <w:lang w:val="en-US"/>
        </w:rPr>
      </w:pPr>
    </w:p>
    <w:p w14:paraId="3ACD4038" w14:textId="77777777" w:rsidR="00EC30EF" w:rsidRDefault="00EC30EF" w:rsidP="00EC30EF">
      <w:pPr>
        <w:spacing w:line="240" w:lineRule="auto"/>
        <w:rPr>
          <w:rFonts w:ascii="Cambria" w:eastAsiaTheme="minorEastAsia" w:hAnsi="Cambria"/>
          <w:lang w:val="en-US"/>
        </w:rPr>
      </w:pPr>
    </w:p>
    <w:p w14:paraId="72891989" w14:textId="77777777" w:rsidR="00EC30EF" w:rsidRPr="00EC30EF" w:rsidRDefault="00EC30EF" w:rsidP="00EC30EF">
      <w:pPr>
        <w:spacing w:line="240" w:lineRule="auto"/>
        <w:rPr>
          <w:rFonts w:ascii="Cambria" w:eastAsiaTheme="minorEastAsia" w:hAnsi="Cambria"/>
          <w:b/>
          <w:bCs/>
          <w:sz w:val="28"/>
          <w:szCs w:val="28"/>
          <w:lang w:val="en-US"/>
        </w:rPr>
      </w:pPr>
      <w:r w:rsidRPr="00EC30EF">
        <w:rPr>
          <w:rFonts w:ascii="Cambria" w:eastAsiaTheme="minorEastAsia" w:hAnsi="Cambria"/>
          <w:b/>
          <w:bCs/>
          <w:sz w:val="28"/>
          <w:szCs w:val="28"/>
          <w:lang w:val="en-US"/>
        </w:rPr>
        <w:t>3. Testable predictions and decision rules</w:t>
      </w:r>
    </w:p>
    <w:p w14:paraId="10A593AF" w14:textId="31601A71" w:rsidR="00EC30EF" w:rsidRDefault="00EC30EF" w:rsidP="00EC30EF">
      <w:pPr>
        <w:spacing w:line="240" w:lineRule="auto"/>
        <w:rPr>
          <w:rFonts w:ascii="Cambria" w:eastAsiaTheme="minorEastAsia" w:hAnsi="Cambria"/>
          <w:lang w:val="en-US"/>
        </w:rPr>
      </w:pPr>
      <w:r w:rsidRPr="00EC30EF">
        <w:rPr>
          <w:rFonts w:ascii="Cambria" w:eastAsiaTheme="minorEastAsia" w:hAnsi="Cambria"/>
          <w:lang w:val="en-US"/>
        </w:rPr>
        <w:t xml:space="preserve">This section turns the layered RTM formulation (§2) into </w:t>
      </w:r>
      <w:r w:rsidRPr="00EC30EF">
        <w:rPr>
          <w:rFonts w:ascii="Cambria" w:eastAsiaTheme="minorEastAsia" w:hAnsi="Cambria"/>
          <w:b/>
          <w:bCs/>
          <w:lang w:val="en-US"/>
        </w:rPr>
        <w:t>concrete, falsifiable predictions</w:t>
      </w:r>
      <w:r w:rsidRPr="00EC30EF">
        <w:rPr>
          <w:rFonts w:ascii="Cambria" w:eastAsiaTheme="minorEastAsia" w:hAnsi="Cambria"/>
          <w:lang w:val="en-US"/>
        </w:rPr>
        <w:t xml:space="preserve"> with explicit tests, thresholds, and stopping rules. The predictions are grouped as </w:t>
      </w:r>
      <w:r w:rsidRPr="00EC30EF">
        <w:rPr>
          <w:rFonts w:ascii="Cambria" w:eastAsiaTheme="minorEastAsia" w:hAnsi="Cambria"/>
          <w:b/>
          <w:bCs/>
          <w:lang w:val="en-US"/>
        </w:rPr>
        <w:t>core</w:t>
      </w:r>
      <w:r w:rsidRPr="00EC30EF">
        <w:rPr>
          <w:rFonts w:ascii="Cambria" w:eastAsiaTheme="minorEastAsia" w:hAnsi="Cambria"/>
          <w:lang w:val="en-US"/>
        </w:rPr>
        <w:t xml:space="preserve"> (must pass) and </w:t>
      </w:r>
      <w:r w:rsidRPr="00EC30EF">
        <w:rPr>
          <w:rFonts w:ascii="Cambria" w:eastAsiaTheme="minorEastAsia" w:hAnsi="Cambria"/>
          <w:b/>
          <w:bCs/>
          <w:lang w:val="en-US"/>
        </w:rPr>
        <w:t>supporting</w:t>
      </w:r>
      <w:r w:rsidRPr="00EC30EF">
        <w:rPr>
          <w:rFonts w:ascii="Cambria" w:eastAsiaTheme="minorEastAsia" w:hAnsi="Cambria"/>
          <w:lang w:val="en-US"/>
        </w:rPr>
        <w:t xml:space="preserve"> (strengthen the claim but are not required). Conceptual provenance—</w:t>
      </w:r>
      <w:r w:rsidRPr="00EC30EF">
        <w:rPr>
          <w:rFonts w:ascii="Cambria" w:eastAsiaTheme="minorEastAsia" w:hAnsi="Cambria"/>
          <w:i/>
          <w:iCs/>
          <w:lang w:val="en-US"/>
        </w:rPr>
        <w:t>Simulacrum</w:t>
      </w:r>
      <w:r w:rsidRPr="00EC30EF">
        <w:rPr>
          <w:rFonts w:ascii="Cambria" w:eastAsiaTheme="minorEastAsia" w:hAnsi="Cambria"/>
          <w:lang w:val="en-US"/>
        </w:rPr>
        <w:t xml:space="preserve"> (re-encoding) and </w:t>
      </w:r>
      <w:r w:rsidRPr="00EC30EF">
        <w:rPr>
          <w:rFonts w:ascii="Cambria" w:eastAsiaTheme="minorEastAsia" w:hAnsi="Cambria"/>
          <w:i/>
          <w:iCs/>
          <w:lang w:val="en-US"/>
        </w:rPr>
        <w:t xml:space="preserve">La </w:t>
      </w:r>
      <w:proofErr w:type="spellStart"/>
      <w:r w:rsidRPr="00EC30EF">
        <w:rPr>
          <w:rFonts w:ascii="Cambria" w:eastAsiaTheme="minorEastAsia" w:hAnsi="Cambria"/>
          <w:i/>
          <w:iCs/>
          <w:lang w:val="en-US"/>
        </w:rPr>
        <w:t>Arquitectura</w:t>
      </w:r>
      <w:proofErr w:type="spellEnd"/>
      <w:r w:rsidRPr="00EC30EF">
        <w:rPr>
          <w:rFonts w:ascii="Cambria" w:eastAsiaTheme="minorEastAsia" w:hAnsi="Cambria"/>
          <w:i/>
          <w:iCs/>
          <w:lang w:val="en-US"/>
        </w:rPr>
        <w:t xml:space="preserve"> del Eco</w:t>
      </w:r>
      <w:r w:rsidRPr="00EC30EF">
        <w:rPr>
          <w:rFonts w:ascii="Cambria" w:eastAsiaTheme="minorEastAsia" w:hAnsi="Cambria"/>
          <w:lang w:val="en-US"/>
        </w:rPr>
        <w:t xml:space="preserve"> (sequential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EC30EF">
        <w:rPr>
          <w:rFonts w:ascii="Cambria" w:eastAsiaTheme="minorEastAsia" w:hAnsi="Cambria"/>
          <w:lang w:val="en-US"/>
        </w:rPr>
        <w:t xml:space="preserve">”)—is kept as </w:t>
      </w:r>
      <w:r w:rsidRPr="00EC30EF">
        <w:rPr>
          <w:rFonts w:ascii="Cambria" w:eastAsiaTheme="minorEastAsia" w:hAnsi="Cambria"/>
          <w:b/>
          <w:bCs/>
          <w:lang w:val="en-US"/>
        </w:rPr>
        <w:t>motivation only</w:t>
      </w:r>
      <w:r w:rsidRPr="00EC30EF">
        <w:rPr>
          <w:rFonts w:ascii="Cambria" w:eastAsiaTheme="minorEastAsia" w:hAnsi="Cambria"/>
          <w:lang w:val="en-US"/>
        </w:rPr>
        <w:t>; the tests below stand on operational grounds.</w:t>
      </w:r>
    </w:p>
    <w:p w14:paraId="6B6FADBD" w14:textId="77777777" w:rsidR="00EC30EF" w:rsidRDefault="00EC30EF" w:rsidP="00EC30EF">
      <w:pPr>
        <w:spacing w:line="240" w:lineRule="auto"/>
        <w:rPr>
          <w:rFonts w:ascii="Cambria" w:eastAsiaTheme="minorEastAsia" w:hAnsi="Cambria"/>
          <w:lang w:val="en-US"/>
        </w:rPr>
      </w:pPr>
    </w:p>
    <w:p w14:paraId="286768AF" w14:textId="77777777" w:rsidR="00EC30EF" w:rsidRPr="00EC30EF" w:rsidRDefault="00EC30EF" w:rsidP="00EC30EF">
      <w:pPr>
        <w:spacing w:line="240" w:lineRule="auto"/>
        <w:rPr>
          <w:rFonts w:ascii="Cambria" w:eastAsiaTheme="minorEastAsia" w:hAnsi="Cambria"/>
          <w:b/>
          <w:bCs/>
          <w:lang w:val="en-US"/>
        </w:rPr>
      </w:pPr>
      <w:r w:rsidRPr="00EC30EF">
        <w:rPr>
          <w:rFonts w:ascii="Cambria" w:eastAsiaTheme="minorEastAsia" w:hAnsi="Cambria"/>
          <w:b/>
          <w:bCs/>
          <w:lang w:val="en-US"/>
        </w:rPr>
        <w:t>3.1 Core signature S1 — Monotone coherence across layers (slope test)</w:t>
      </w:r>
    </w:p>
    <w:p w14:paraId="2227C264" w14:textId="21B272C3" w:rsidR="00EC30EF" w:rsidRPr="00EC30EF" w:rsidRDefault="00EC30EF" w:rsidP="00EC30EF">
      <w:pPr>
        <w:spacing w:line="240" w:lineRule="auto"/>
        <w:rPr>
          <w:rFonts w:ascii="Cambria" w:eastAsiaTheme="minorEastAsia" w:hAnsi="Cambria"/>
          <w:lang w:val="en-US"/>
        </w:rPr>
      </w:pPr>
      <w:r w:rsidRPr="00EC30EF">
        <w:rPr>
          <w:rFonts w:ascii="Cambria" w:eastAsiaTheme="minorEastAsia" w:hAnsi="Cambria"/>
          <w:b/>
          <w:bCs/>
          <w:lang w:val="en-US"/>
        </w:rPr>
        <w:t>Prediction.</w:t>
      </w:r>
      <w:r w:rsidRPr="00EC30EF">
        <w:rPr>
          <w:rFonts w:ascii="Cambria" w:eastAsiaTheme="minorEastAsia" w:hAnsi="Cambria"/>
          <w:lang w:val="en-US"/>
        </w:rPr>
        <w:t xml:space="preserve"> Along the layer index</w:t>
      </w:r>
      <w:r w:rsidR="00A83752" w:rsidRPr="00A83752">
        <w:rPr>
          <w:rFonts w:ascii="Cambria" w:eastAsiaTheme="minorEastAsia" w:hAnsi="Cambria"/>
          <w:lang w:val="en-US"/>
        </w:rPr>
        <w:t xml:space="preserve"> </w:t>
      </w:r>
      <m:oMath>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oMath>
      <w:r w:rsidR="00A83752" w:rsidRPr="00A83752">
        <w:rPr>
          <w:rFonts w:ascii="Cambria" w:eastAsiaTheme="minorEastAsia" w:hAnsi="Cambria"/>
          <w:lang w:val="en-US"/>
        </w:rPr>
        <w:t xml:space="preserve">, the coherence exponent is </w:t>
      </w:r>
      <w:r w:rsidR="00A83752" w:rsidRPr="00A83752">
        <w:rPr>
          <w:rFonts w:ascii="Cambria" w:eastAsiaTheme="minorEastAsia" w:hAnsi="Cambria"/>
          <w:b/>
          <w:bCs/>
          <w:lang w:val="en-US"/>
        </w:rPr>
        <w:t>non-decreasing</w:t>
      </w:r>
      <w:r w:rsidR="00A83752" w:rsidRPr="00A83752">
        <w:rPr>
          <w:rFonts w:ascii="Cambria" w:eastAsiaTheme="minorEastAsia" w:hAnsi="Cambria"/>
          <w:lang w:val="en-US"/>
        </w:rPr>
        <w:t xml:space="preserve"> within tolerance </w:t>
      </w:r>
      <m:oMath>
        <m:r>
          <w:rPr>
            <w:rFonts w:ascii="Cambria Math" w:eastAsiaTheme="minorEastAsia" w:hAnsi="Cambria Math"/>
          </w:rPr>
          <m:t>ε</m:t>
        </m:r>
      </m:oMath>
      <w:r w:rsidR="00A83752" w:rsidRPr="00A83752">
        <w:rPr>
          <w:rFonts w:ascii="Cambria" w:eastAsiaTheme="minorEastAsia" w:hAnsi="Cambria"/>
          <w:lang w:val="en-US"/>
        </w:rPr>
        <w:t>:</w:t>
      </w:r>
    </w:p>
    <w:tbl>
      <w:tblPr>
        <w:tblStyle w:val="TableGrid"/>
        <w:tblpPr w:leftFromText="141" w:rightFromText="141" w:vertAnchor="text" w:horzAnchor="page" w:tblpX="10633" w:tblpY="-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E1B1D" w14:paraId="0EC74AE2" w14:textId="77777777" w:rsidTr="001E1B1D">
        <w:tc>
          <w:tcPr>
            <w:tcW w:w="715" w:type="dxa"/>
          </w:tcPr>
          <w:p w14:paraId="283184FB" w14:textId="45692F4C" w:rsidR="001E1B1D" w:rsidRPr="001205D3" w:rsidRDefault="001E1B1D" w:rsidP="001E1B1D">
            <w:pPr>
              <w:rPr>
                <w:rFonts w:ascii="Cambria" w:eastAsiaTheme="minorEastAsia" w:hAnsi="Cambria"/>
              </w:rPr>
            </w:pPr>
            <w:r w:rsidRPr="001205D3">
              <w:rPr>
                <w:rFonts w:ascii="Cambria" w:eastAsiaTheme="minorEastAsia" w:hAnsi="Cambria"/>
              </w:rPr>
              <w:t>(</w:t>
            </w:r>
            <w:r>
              <w:rPr>
                <w:rFonts w:ascii="Cambria" w:eastAsiaTheme="minorEastAsia" w:hAnsi="Cambria"/>
              </w:rPr>
              <w:t>3</w:t>
            </w:r>
            <w:r w:rsidRPr="001205D3">
              <w:rPr>
                <w:rFonts w:ascii="Cambria" w:eastAsiaTheme="minorEastAsia" w:hAnsi="Cambria"/>
              </w:rPr>
              <w:t>.</w:t>
            </w:r>
            <w:r>
              <w:rPr>
                <w:rFonts w:ascii="Cambria" w:eastAsiaTheme="minorEastAsia" w:hAnsi="Cambria"/>
              </w:rPr>
              <w:t>1</w:t>
            </w:r>
            <w:r w:rsidRPr="001205D3">
              <w:rPr>
                <w:rFonts w:ascii="Cambria" w:eastAsiaTheme="minorEastAsia" w:hAnsi="Cambria"/>
              </w:rPr>
              <w:t>)</w:t>
            </w:r>
          </w:p>
        </w:tc>
      </w:tr>
    </w:tbl>
    <w:p w14:paraId="091515A5" w14:textId="77777777" w:rsidR="001E1B1D" w:rsidRPr="00A83752" w:rsidRDefault="00A83752" w:rsidP="00EC30EF">
      <w:pPr>
        <w:spacing w:line="240" w:lineRule="auto"/>
        <w:rPr>
          <w:rFonts w:ascii="Cambria" w:eastAsiaTheme="minorEastAsia" w:hAnsi="Cambria"/>
          <w:sz w:val="28"/>
          <w:szCs w:val="28"/>
          <w:lang w:val="en-US"/>
        </w:rPr>
      </w:pPr>
      <m:oMathPara>
        <m:oMath>
          <m:r>
            <m:rPr>
              <m:sty m:val="p"/>
            </m:rP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n</m:t>
              </m:r>
            </m:sub>
          </m:sSub>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n+1</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w:rPr>
                  <w:rFonts w:ascii="Cambria Math" w:eastAsiaTheme="minorEastAsia" w:hAnsi="Cambria Math"/>
                  <w:sz w:val="28"/>
                  <w:szCs w:val="28"/>
                  <w:lang w:val="en-US"/>
                </w:rPr>
                <m:t>n</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ε </m:t>
          </m:r>
          <m:r>
            <m:rPr>
              <m:nor/>
            </m:rPr>
            <w:rPr>
              <w:rFonts w:ascii="Cambria Math" w:eastAsiaTheme="minorEastAsia" w:hAnsi="Cambria Math"/>
              <w:sz w:val="28"/>
              <w:szCs w:val="28"/>
              <w:lang w:val="en-US"/>
            </w:rPr>
            <m:t xml:space="preserve">for all </m:t>
          </m:r>
          <m:r>
            <w:rPr>
              <w:rFonts w:ascii="Cambria Math" w:eastAsiaTheme="minorEastAsia" w:hAnsi="Cambria Math"/>
              <w:sz w:val="28"/>
              <w:szCs w:val="28"/>
              <w:lang w:val="en-US"/>
            </w:rPr>
            <m:t>n</m:t>
          </m:r>
        </m:oMath>
      </m:oMathPara>
    </w:p>
    <w:p w14:paraId="37298E29" w14:textId="75789721" w:rsidR="00A83752" w:rsidRDefault="003E0469" w:rsidP="00EC30EF">
      <w:pPr>
        <w:spacing w:line="240" w:lineRule="auto"/>
        <w:rPr>
          <w:rFonts w:ascii="Cambria" w:eastAsiaTheme="minorEastAsia" w:hAnsi="Cambria"/>
          <w:iCs/>
          <w:lang w:val="en-US"/>
        </w:rPr>
      </w:pPr>
      <w:r w:rsidRPr="003E0469">
        <w:rPr>
          <w:rFonts w:ascii="Cambria" w:eastAsiaTheme="minorEastAsia" w:hAnsi="Cambria"/>
          <w:b/>
          <w:bCs/>
          <w:lang w:val="en-US"/>
        </w:rPr>
        <w:t>Estimator.</w:t>
      </w:r>
      <w:r w:rsidRPr="003E0469">
        <w:rPr>
          <w:rFonts w:ascii="Cambria" w:eastAsiaTheme="minorEastAsia" w:hAnsi="Cambria"/>
          <w:lang w:val="en-US"/>
        </w:rPr>
        <w:t xml:space="preserve"> For each layer </w:t>
      </w:r>
      <m:oMath>
        <m:r>
          <w:rPr>
            <w:rFonts w:ascii="Cambria Math" w:eastAsiaTheme="minorEastAsia" w:hAnsi="Cambria Math"/>
          </w:rPr>
          <m:t>n</m:t>
        </m:r>
      </m:oMath>
      <w:r w:rsidRPr="003E0469">
        <w:rPr>
          <w:rFonts w:ascii="Cambria" w:eastAsiaTheme="minorEastAsia" w:hAnsi="Cambria"/>
          <w:iCs/>
          <w:lang w:val="en-US"/>
        </w:rPr>
        <w:t xml:space="preserve">, fit </w:t>
      </w:r>
      <m:oMath>
        <m:sSub>
          <m:sSubPr>
            <m:ctrlPr>
              <w:rPr>
                <w:rFonts w:ascii="Cambria Math" w:eastAsiaTheme="minorEastAsia" w:hAnsi="Cambria Math"/>
                <w:i/>
                <w:iCs/>
              </w:rPr>
            </m:ctrlPr>
          </m:sSubPr>
          <m:e>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e>
          <m:sub>
            <m:r>
              <w:rPr>
                <w:rFonts w:ascii="Cambria Math" w:eastAsiaTheme="minorEastAsia" w:hAnsi="Cambria Math"/>
              </w:rPr>
              <m:t>log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n</m:t>
            </m:r>
          </m:sub>
        </m:sSub>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ε</m:t>
        </m:r>
      </m:oMath>
      <w:r w:rsidRPr="003E0469">
        <w:rPr>
          <w:rFonts w:ascii="Cambria" w:eastAsiaTheme="minorEastAsia" w:hAnsi="Cambria"/>
          <w:iCs/>
          <w:lang w:val="en-US"/>
        </w:rPr>
        <w:t xml:space="preserve"> (Eq. 2.2), obtain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sz w:val="28"/>
                <w:szCs w:val="28"/>
                <w:lang w:val="en-US"/>
              </w:rPr>
              <m:t>n</m:t>
            </m:r>
          </m:sub>
        </m:sSub>
      </m:oMath>
      <w:r w:rsidR="009B392A">
        <w:rPr>
          <w:rFonts w:ascii="Cambria" w:eastAsiaTheme="minorEastAsia" w:hAnsi="Cambria"/>
          <w:iCs/>
          <w:lang w:val="en-US"/>
        </w:rPr>
        <w:t xml:space="preserve"> </w:t>
      </w:r>
      <w:r w:rsidR="009B392A" w:rsidRPr="009B392A">
        <w:rPr>
          <w:rFonts w:ascii="Cambria" w:eastAsiaTheme="minorEastAsia" w:hAnsi="Cambria"/>
          <w:iCs/>
          <w:lang w:val="en-US"/>
        </w:rPr>
        <w:t xml:space="preserve">and a 95% </w:t>
      </w:r>
      <w:r w:rsidR="009B392A" w:rsidRPr="009B392A">
        <w:rPr>
          <w:rFonts w:ascii="Cambria" w:eastAsiaTheme="minorEastAsia" w:hAnsi="Cambria"/>
          <w:b/>
          <w:bCs/>
          <w:iCs/>
          <w:lang w:val="en-US"/>
        </w:rPr>
        <w:t>bootstrap CI</w:t>
      </w:r>
      <w:r w:rsidR="009B392A" w:rsidRPr="009B392A">
        <w:rPr>
          <w:rFonts w:ascii="Cambria" w:eastAsiaTheme="minorEastAsia" w:hAnsi="Cambria"/>
          <w:iCs/>
          <w:lang w:val="en-US"/>
        </w:rPr>
        <w:t xml:space="preserve"> (resampling events within layer </w:t>
      </w:r>
      <m:oMath>
        <m:r>
          <w:rPr>
            <w:rFonts w:ascii="Cambria Math" w:eastAsiaTheme="minorEastAsia" w:hAnsi="Cambria Math"/>
            <w:lang w:val="en-US"/>
          </w:rPr>
          <m:t>n</m:t>
        </m:r>
      </m:oMath>
      <w:r w:rsidR="009B392A" w:rsidRPr="009B392A">
        <w:rPr>
          <w:rFonts w:ascii="Cambria" w:eastAsiaTheme="minorEastAsia" w:hAnsi="Cambria"/>
          <w:iCs/>
          <w:lang w:val="en-US"/>
        </w:rPr>
        <w:t>, ≥1000 replicates).</w:t>
      </w:r>
    </w:p>
    <w:p w14:paraId="076F39F6" w14:textId="5954237C" w:rsidR="009B392A" w:rsidRDefault="009B392A" w:rsidP="00EC30EF">
      <w:pPr>
        <w:spacing w:line="240" w:lineRule="auto"/>
        <w:rPr>
          <w:rFonts w:ascii="Cambria" w:eastAsiaTheme="minorEastAsia" w:hAnsi="Cambria"/>
          <w:lang w:val="en-US"/>
        </w:rPr>
      </w:pPr>
      <w:proofErr w:type="spellStart"/>
      <w:r w:rsidRPr="009B392A">
        <w:rPr>
          <w:rFonts w:ascii="Cambria" w:eastAsiaTheme="minorEastAsia" w:hAnsi="Cambria"/>
          <w:b/>
          <w:bCs/>
          <w:lang w:val="en-US"/>
        </w:rPr>
        <w:t>Layerwise</w:t>
      </w:r>
      <w:proofErr w:type="spellEnd"/>
      <w:r w:rsidRPr="009B392A">
        <w:rPr>
          <w:rFonts w:ascii="Cambria" w:eastAsiaTheme="minorEastAsia" w:hAnsi="Cambria"/>
          <w:b/>
          <w:bCs/>
          <w:lang w:val="en-US"/>
        </w:rPr>
        <w:t xml:space="preserve"> test.</w:t>
      </w:r>
      <w:r w:rsidRPr="009B392A">
        <w:rPr>
          <w:rFonts w:ascii="Cambria" w:eastAsiaTheme="minorEastAsia" w:hAnsi="Cambria"/>
          <w:lang w:val="en-US"/>
        </w:rPr>
        <w:t xml:space="preserve"> For each adjacent pair,</w:t>
      </w:r>
    </w:p>
    <w:tbl>
      <w:tblPr>
        <w:tblStyle w:val="TableGrid"/>
        <w:tblpPr w:leftFromText="141" w:rightFromText="141" w:vertAnchor="text" w:horzAnchor="page" w:tblpX="10645" w:tblpY="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E1B1D" w14:paraId="4AA5A05B" w14:textId="77777777" w:rsidTr="001E1B1D">
        <w:tc>
          <w:tcPr>
            <w:tcW w:w="715" w:type="dxa"/>
          </w:tcPr>
          <w:p w14:paraId="7B641C7B" w14:textId="25A5F220" w:rsidR="001E1B1D" w:rsidRPr="001205D3" w:rsidRDefault="001E1B1D" w:rsidP="001E1B1D">
            <w:pPr>
              <w:rPr>
                <w:rFonts w:ascii="Cambria" w:eastAsiaTheme="minorEastAsia" w:hAnsi="Cambria"/>
              </w:rPr>
            </w:pPr>
            <w:r w:rsidRPr="001205D3">
              <w:rPr>
                <w:rFonts w:ascii="Cambria" w:eastAsiaTheme="minorEastAsia" w:hAnsi="Cambria"/>
              </w:rPr>
              <w:t>(</w:t>
            </w:r>
            <w:r>
              <w:rPr>
                <w:rFonts w:ascii="Cambria" w:eastAsiaTheme="minorEastAsia" w:hAnsi="Cambria"/>
              </w:rPr>
              <w:t>3</w:t>
            </w:r>
            <w:r w:rsidRPr="001205D3">
              <w:rPr>
                <w:rFonts w:ascii="Cambria" w:eastAsiaTheme="minorEastAsia" w:hAnsi="Cambria"/>
              </w:rPr>
              <w:t>.</w:t>
            </w:r>
            <w:r>
              <w:rPr>
                <w:rFonts w:ascii="Cambria" w:eastAsiaTheme="minorEastAsia" w:hAnsi="Cambria"/>
              </w:rPr>
              <w:t>2</w:t>
            </w:r>
            <w:r w:rsidRPr="001205D3">
              <w:rPr>
                <w:rFonts w:ascii="Cambria" w:eastAsiaTheme="minorEastAsia" w:hAnsi="Cambria"/>
              </w:rPr>
              <w:t>)</w:t>
            </w:r>
          </w:p>
        </w:tc>
      </w:tr>
    </w:tbl>
    <w:p w14:paraId="172B0BEF" w14:textId="77777777" w:rsidR="001E1B1D" w:rsidRPr="00F20665" w:rsidRDefault="00000000" w:rsidP="00EC30EF">
      <w:pPr>
        <w:spacing w:line="240" w:lineRule="auto"/>
        <w:rPr>
          <w:rFonts w:ascii="Cambria" w:eastAsiaTheme="minorEastAsia" w:hAnsi="Cambria"/>
          <w:sz w:val="28"/>
          <w:szCs w:val="28"/>
          <w:lang w:val="en-US"/>
        </w:rPr>
      </w:pPr>
      <m:oMathPara>
        <m:oMath>
          <m:acc>
            <m:accPr>
              <m:ctrlPr>
                <w:rPr>
                  <w:rFonts w:ascii="Cambria Math" w:eastAsiaTheme="minorEastAsia" w:hAnsi="Cambria Math"/>
                  <w:sz w:val="28"/>
                  <w:szCs w:val="28"/>
                  <w:lang w:val="en-US"/>
                </w:rPr>
              </m:ctrlPr>
            </m:accPr>
            <m:e>
              <m:r>
                <m:rPr>
                  <m:sty m:val="p"/>
                </m:rPr>
                <w:rPr>
                  <w:rFonts w:ascii="Cambria Math" w:eastAsiaTheme="minorEastAsia" w:hAnsi="Cambria Math"/>
                  <w:sz w:val="28"/>
                  <w:szCs w:val="28"/>
                  <w:lang w:val="en-US"/>
                </w:rPr>
                <m:t>Δ</m:t>
              </m:r>
            </m:e>
          </m:acc>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n</m:t>
              </m:r>
            </m:sub>
          </m:sSub>
          <m:r>
            <m:rPr>
              <m:sty m:val="p"/>
            </m:rP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α</m:t>
                  </m:r>
                </m:e>
              </m:acc>
            </m:e>
            <m:sub>
              <m:r>
                <w:rPr>
                  <w:rFonts w:ascii="Cambria Math" w:eastAsiaTheme="minorEastAsia" w:hAnsi="Cambria Math"/>
                  <w:sz w:val="28"/>
                  <w:szCs w:val="28"/>
                </w:rPr>
                <m:t>n</m:t>
              </m:r>
              <m:r>
                <w:rPr>
                  <w:rFonts w:ascii="Cambria Math" w:eastAsiaTheme="minorEastAsia" w:hAnsi="Cambria Math"/>
                  <w:sz w:val="28"/>
                  <w:szCs w:val="28"/>
                  <w:lang w:val="en-US"/>
                </w:rPr>
                <m:t>+1</m:t>
              </m:r>
            </m:sub>
          </m:sSub>
          <m:r>
            <m:rPr>
              <m:sty m:val="p"/>
            </m:rP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α</m:t>
                  </m:r>
                </m:e>
              </m:acc>
            </m:e>
            <m:sub>
              <m:r>
                <w:rPr>
                  <w:rFonts w:ascii="Cambria Math" w:eastAsiaTheme="minorEastAsia" w:hAnsi="Cambria Math"/>
                  <w:sz w:val="28"/>
                  <w:szCs w:val="28"/>
                </w:rPr>
                <m:t>n</m:t>
              </m:r>
            </m:sub>
          </m:sSub>
          <m:r>
            <m:rPr>
              <m:sty m:val="p"/>
            </m:rPr>
            <w:rPr>
              <w:rFonts w:ascii="Cambria Math" w:eastAsiaTheme="minorEastAsia" w:hAnsi="Cambria Math"/>
              <w:sz w:val="28"/>
              <w:szCs w:val="28"/>
              <w:lang w:val="en-US"/>
            </w:rPr>
            <m:t>, </m:t>
          </m:r>
          <m:r>
            <m:rPr>
              <m:nor/>
            </m:rPr>
            <w:rPr>
              <w:rFonts w:ascii="Cambria Math" w:eastAsiaTheme="minorEastAsia" w:hAnsi="Cambria Math"/>
              <w:sz w:val="28"/>
              <w:szCs w:val="28"/>
              <w:lang w:val="en-US"/>
            </w:rPr>
            <m:t xml:space="preserve">with bootstrap CI </m:t>
          </m:r>
          <m:d>
            <m:dPr>
              <m:begChr m:val="["/>
              <m:endChr m:val="]"/>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m:rPr>
                      <m:nor/>
                    </m:rPr>
                    <w:rPr>
                      <w:rFonts w:ascii="Cambria Math" w:eastAsiaTheme="minorEastAsia" w:hAnsi="Cambria Math"/>
                      <w:sz w:val="28"/>
                      <w:szCs w:val="28"/>
                      <w:lang w:val="en-US"/>
                    </w:rPr>
                    <m:t>lo</m:t>
                  </m:r>
                </m:e>
                <m:sub>
                  <m:r>
                    <w:rPr>
                      <w:rFonts w:ascii="Cambria Math" w:eastAsiaTheme="minorEastAsia" w:hAnsi="Cambria Math"/>
                      <w:sz w:val="28"/>
                      <w:szCs w:val="28"/>
                      <w:lang w:val="en-US"/>
                    </w:rPr>
                    <m:t>n</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nor/>
                    </m:rPr>
                    <w:rPr>
                      <w:rFonts w:ascii="Cambria Math" w:eastAsiaTheme="minorEastAsia" w:hAnsi="Cambria Math"/>
                      <w:sz w:val="28"/>
                      <w:szCs w:val="28"/>
                      <w:lang w:val="en-US"/>
                    </w:rPr>
                    <m:t>hi</m:t>
                  </m:r>
                </m:e>
                <m:sub>
                  <m:r>
                    <w:rPr>
                      <w:rFonts w:ascii="Cambria Math" w:eastAsiaTheme="minorEastAsia" w:hAnsi="Cambria Math"/>
                      <w:sz w:val="28"/>
                      <w:szCs w:val="28"/>
                      <w:lang w:val="en-US"/>
                    </w:rPr>
                    <m:t>n</m:t>
                  </m:r>
                </m:sub>
              </m:sSub>
            </m:e>
          </m:d>
        </m:oMath>
      </m:oMathPara>
    </w:p>
    <w:p w14:paraId="76A4BE3B" w14:textId="404342C5" w:rsidR="00F20665" w:rsidRPr="00D8722A" w:rsidRDefault="00F20665" w:rsidP="00EC30EF">
      <w:pPr>
        <w:spacing w:line="240" w:lineRule="auto"/>
        <w:rPr>
          <w:rFonts w:ascii="Cambria" w:eastAsiaTheme="minorEastAsia" w:hAnsi="Cambria"/>
          <w:iCs/>
          <w:lang w:val="en-US"/>
        </w:rPr>
      </w:pPr>
      <w:r w:rsidRPr="00A7145F">
        <w:rPr>
          <w:rFonts w:ascii="Cambria" w:eastAsiaTheme="minorEastAsia" w:hAnsi="Cambria"/>
          <w:b/>
          <w:bCs/>
          <w:lang w:val="en-US"/>
        </w:rPr>
        <w:t>Pass</w:t>
      </w:r>
      <w:r w:rsidRPr="00A7145F">
        <w:rPr>
          <w:rFonts w:ascii="Cambria" w:eastAsiaTheme="minorEastAsia" w:hAnsi="Cambria"/>
          <w:lang w:val="en-US"/>
        </w:rPr>
        <w:t xml:space="preserve"> if </w:t>
      </w:r>
      <m:oMath>
        <m:sSub>
          <m:sSubPr>
            <m:ctrlPr>
              <w:rPr>
                <w:rFonts w:ascii="Cambria Math" w:eastAsiaTheme="minorEastAsia" w:hAnsi="Cambria Math"/>
                <w:i/>
              </w:rPr>
            </m:ctrlPr>
          </m:sSubPr>
          <m:e>
            <m:r>
              <w:rPr>
                <w:rFonts w:ascii="Cambria Math" w:eastAsiaTheme="minorEastAsia" w:hAnsi="Cambria Math"/>
              </w:rPr>
              <m:t>lo</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ε</m:t>
        </m:r>
      </m:oMath>
      <w:r w:rsidR="00A7145F" w:rsidRPr="00A7145F">
        <w:rPr>
          <w:rFonts w:ascii="Cambria" w:eastAsiaTheme="minorEastAsia" w:hAnsi="Cambria"/>
          <w:iCs/>
          <w:lang w:val="en-US"/>
        </w:rPr>
        <w:t xml:space="preserve"> for all </w:t>
      </w:r>
      <m:oMath>
        <m:r>
          <w:rPr>
            <w:rFonts w:ascii="Cambria Math" w:eastAsiaTheme="minorEastAsia" w:hAnsi="Cambria Math"/>
            <w:lang w:val="en-US"/>
          </w:rPr>
          <m:t>n</m:t>
        </m:r>
      </m:oMath>
      <w:r w:rsidR="00A7145F" w:rsidRPr="00A7145F">
        <w:rPr>
          <w:rFonts w:ascii="Cambria" w:eastAsiaTheme="minorEastAsia" w:hAnsi="Cambria"/>
          <w:iCs/>
          <w:lang w:val="en-US"/>
        </w:rPr>
        <w:t xml:space="preserve">. </w:t>
      </w:r>
      <w:r w:rsidR="00A7145F" w:rsidRPr="00A7145F">
        <w:rPr>
          <w:rFonts w:ascii="Cambria" w:eastAsiaTheme="minorEastAsia" w:hAnsi="Cambria"/>
          <w:b/>
          <w:bCs/>
          <w:iCs/>
          <w:lang w:val="en-US"/>
        </w:rPr>
        <w:t>Fail</w:t>
      </w:r>
      <w:r w:rsidR="00A7145F" w:rsidRPr="00A7145F">
        <w:rPr>
          <w:rFonts w:ascii="Cambria" w:eastAsiaTheme="minorEastAsia" w:hAnsi="Cambria"/>
          <w:iCs/>
          <w:lang w:val="en-US"/>
        </w:rPr>
        <w:t xml:space="preserve"> (falsification) if any</w:t>
      </w:r>
      <w:r w:rsidR="00A7145F">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h</m:t>
            </m:r>
            <m:r>
              <w:rPr>
                <w:rFonts w:ascii="Cambria Math" w:eastAsiaTheme="minorEastAsia" w:hAnsi="Cambria Math"/>
              </w:rPr>
              <m:t>i</m:t>
            </m:r>
          </m:e>
          <m:sub>
            <m:r>
              <w:rPr>
                <w:rFonts w:ascii="Cambria Math" w:eastAsiaTheme="minorEastAsia" w:hAnsi="Cambria Math"/>
              </w:rPr>
              <m:t>n</m:t>
            </m:r>
            <m:r>
              <w:rPr>
                <w:rFonts w:ascii="Cambria Math" w:eastAsiaTheme="minorEastAsia" w:hAnsi="Cambria Math"/>
                <w:lang w:val="en-US"/>
              </w:rPr>
              <m:t>​</m:t>
            </m:r>
          </m:sub>
        </m:sSub>
        <m:r>
          <w:rPr>
            <w:rFonts w:ascii="Cambria Math" w:eastAsiaTheme="minorEastAsia" w:hAnsi="Cambria Math"/>
            <w:lang w:val="en-US"/>
          </w:rPr>
          <m:t>&lt;-</m:t>
        </m:r>
        <m:r>
          <w:rPr>
            <w:rFonts w:ascii="Cambria Math" w:eastAsiaTheme="minorEastAsia" w:hAnsi="Cambria Math"/>
          </w:rPr>
          <m:t>ε</m:t>
        </m:r>
      </m:oMath>
    </w:p>
    <w:p w14:paraId="6CDE8C90" w14:textId="1AB6D197" w:rsidR="00A7145F" w:rsidRDefault="00A7145F" w:rsidP="00EC30EF">
      <w:pPr>
        <w:spacing w:line="240" w:lineRule="auto"/>
        <w:rPr>
          <w:rFonts w:ascii="Cambria" w:eastAsiaTheme="minorEastAsia" w:hAnsi="Cambria"/>
          <w:lang w:val="en-US"/>
        </w:rPr>
      </w:pPr>
      <w:r w:rsidRPr="00A7145F">
        <w:rPr>
          <w:rFonts w:ascii="Cambria" w:eastAsiaTheme="minorEastAsia" w:hAnsi="Cambria"/>
          <w:b/>
          <w:bCs/>
          <w:lang w:val="en-US"/>
        </w:rPr>
        <w:t>Global test (optional robustness).</w:t>
      </w:r>
      <w:r w:rsidRPr="00A7145F">
        <w:rPr>
          <w:rFonts w:ascii="Cambria" w:eastAsiaTheme="minorEastAsia" w:hAnsi="Cambria"/>
          <w:lang w:val="en-US"/>
        </w:rPr>
        <w:t xml:space="preserve"> Fit an </w:t>
      </w:r>
      <w:r w:rsidRPr="00A7145F">
        <w:rPr>
          <w:rFonts w:ascii="Cambria" w:eastAsiaTheme="minorEastAsia" w:hAnsi="Cambria"/>
          <w:b/>
          <w:bCs/>
          <w:lang w:val="en-US"/>
        </w:rPr>
        <w:t>isotonic regression</w:t>
      </w:r>
      <w:r w:rsidRPr="00A7145F">
        <w:rPr>
          <w:rFonts w:ascii="Cambria" w:eastAsiaTheme="minorEastAsia" w:hAnsi="Cambria"/>
          <w:lang w:val="en-US"/>
        </w:rPr>
        <w:t xml:space="preserve"> (non-decreasing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n</m:t>
            </m:r>
            <m:r>
              <w:rPr>
                <w:rFonts w:ascii="Cambria Math" w:eastAsiaTheme="minorEastAsia" w:hAnsi="Cambria Math"/>
                <w:lang w:val="en-US"/>
              </w:rPr>
              <m:t>​</m:t>
            </m:r>
          </m:sub>
        </m:sSub>
      </m:oMath>
      <w:r w:rsidRPr="00A7145F">
        <w:rPr>
          <w:rFonts w:ascii="Cambria" w:eastAsiaTheme="minorEastAsia" w:hAnsi="Cambria"/>
          <w:lang w:val="en-US"/>
        </w:rPr>
        <w:t xml:space="preserve">​) and compare against unconstrained fits via a </w:t>
      </w:r>
      <w:r w:rsidRPr="00A7145F">
        <w:rPr>
          <w:rFonts w:ascii="Cambria" w:eastAsiaTheme="minorEastAsia" w:hAnsi="Cambria"/>
          <w:b/>
          <w:bCs/>
          <w:lang w:val="en-US"/>
        </w:rPr>
        <w:t>likelihood-ratio bootstrap</w:t>
      </w:r>
      <w:r w:rsidRPr="00A7145F">
        <w:rPr>
          <w:rFonts w:ascii="Cambria" w:eastAsiaTheme="minorEastAsia" w:hAnsi="Cambria"/>
          <w:lang w:val="en-US"/>
        </w:rPr>
        <w:t>; reject monotonicity if the constrained model is significantly worse (e.g., p&lt;0.05).</w:t>
      </w:r>
    </w:p>
    <w:p w14:paraId="1601CE45" w14:textId="2C82F535" w:rsidR="00A7145F" w:rsidRPr="00D8722A" w:rsidRDefault="00A7145F" w:rsidP="00EC30EF">
      <w:pPr>
        <w:spacing w:line="240" w:lineRule="auto"/>
        <w:rPr>
          <w:rFonts w:ascii="Cambria" w:eastAsiaTheme="minorEastAsia" w:hAnsi="Cambria"/>
          <w:iCs/>
          <w:lang w:val="en-US"/>
        </w:rPr>
      </w:pPr>
      <w:r w:rsidRPr="00A7145F">
        <w:rPr>
          <w:rFonts w:ascii="Cambria" w:eastAsiaTheme="minorEastAsia" w:hAnsi="Cambria"/>
          <w:b/>
          <w:bCs/>
          <w:lang w:val="en-US"/>
        </w:rPr>
        <w:t>Design notes.</w:t>
      </w:r>
      <w:r w:rsidRPr="00A7145F">
        <w:rPr>
          <w:rFonts w:ascii="Cambria" w:eastAsiaTheme="minorEastAsia" w:hAnsi="Cambria"/>
          <w:lang w:val="en-US"/>
        </w:rPr>
        <w:t xml:space="preserve"> Power is dominated by the </w:t>
      </w:r>
      <w:r w:rsidRPr="00A7145F">
        <w:rPr>
          <w:rFonts w:ascii="Cambria" w:eastAsiaTheme="minorEastAsia" w:hAnsi="Cambria"/>
          <w:b/>
          <w:bCs/>
          <w:lang w:val="en-US"/>
        </w:rPr>
        <w:t xml:space="preserve">span in </w:t>
      </w:r>
      <m:oMath>
        <m:r>
          <m:rPr>
            <m:sty m:val="bi"/>
          </m:rPr>
          <w:rPr>
            <w:rFonts w:ascii="Cambria Math" w:eastAsiaTheme="minorEastAsia" w:hAnsi="Cambria Math"/>
            <w:lang w:val="en-US"/>
          </w:rPr>
          <m:t>L</m:t>
        </m:r>
      </m:oMath>
      <w:r w:rsidRPr="00A7145F">
        <w:rPr>
          <w:rFonts w:ascii="Cambria" w:eastAsiaTheme="minorEastAsia" w:hAnsi="Cambria"/>
          <w:lang w:val="en-US"/>
        </w:rPr>
        <w:t xml:space="preserve"> per layer (§2.8). Target </w:t>
      </w:r>
      <m:oMath>
        <m:r>
          <w:rPr>
            <w:rFonts w:ascii="Cambria Math" w:eastAsiaTheme="minorEastAsia" w:hAnsi="Cambria Math"/>
            <w:lang w:val="en-US"/>
          </w:rPr>
          <m:t>≥6-8</m:t>
        </m:r>
      </m:oMath>
      <w:r w:rsidRPr="00D8722A">
        <w:rPr>
          <w:rFonts w:ascii="Cambria" w:eastAsiaTheme="minorEastAsia" w:hAnsi="Cambria"/>
          <w:iCs/>
          <w:lang w:val="en-US"/>
        </w:rPr>
        <w:t xml:space="preserve"> distinct </w:t>
      </w:r>
      <m:oMath>
        <m:r>
          <w:rPr>
            <w:rFonts w:ascii="Cambria Math" w:eastAsiaTheme="minorEastAsia" w:hAnsi="Cambria Math"/>
          </w:rPr>
          <m:t>L</m:t>
        </m:r>
      </m:oMath>
      <w:r w:rsidRPr="00D8722A">
        <w:rPr>
          <w:rFonts w:ascii="Cambria" w:eastAsiaTheme="minorEastAsia" w:hAnsi="Cambria"/>
          <w:iCs/>
          <w:lang w:val="en-US"/>
        </w:rPr>
        <w:t xml:space="preserve"> values and ≳ one decade span.</w:t>
      </w:r>
    </w:p>
    <w:p w14:paraId="0B2CD43D" w14:textId="77777777" w:rsidR="00ED4CAE" w:rsidRPr="00D8722A" w:rsidRDefault="00ED4CAE" w:rsidP="00EC30EF">
      <w:pPr>
        <w:spacing w:line="240" w:lineRule="auto"/>
        <w:rPr>
          <w:rFonts w:ascii="Cambria" w:eastAsiaTheme="minorEastAsia" w:hAnsi="Cambria"/>
          <w:iCs/>
          <w:lang w:val="en-US"/>
        </w:rPr>
      </w:pPr>
    </w:p>
    <w:p w14:paraId="3D60EF1C" w14:textId="7DB8F59C" w:rsidR="00ED4CAE" w:rsidRDefault="00ED4CAE" w:rsidP="00EC30EF">
      <w:pPr>
        <w:spacing w:line="240" w:lineRule="auto"/>
        <w:rPr>
          <w:rFonts w:ascii="Cambria" w:eastAsiaTheme="minorEastAsia" w:hAnsi="Cambria"/>
          <w:b/>
          <w:bCs/>
          <w:lang w:val="en-US"/>
        </w:rPr>
      </w:pPr>
      <w:r w:rsidRPr="00ED4CAE">
        <w:rPr>
          <w:rFonts w:ascii="Cambria" w:eastAsiaTheme="minorEastAsia" w:hAnsi="Cambria"/>
          <w:b/>
          <w:bCs/>
          <w:lang w:val="en-US"/>
        </w:rPr>
        <w:t xml:space="preserve">3.2 Core signature S2 — Directional causality (forward </w:t>
      </w:r>
      <w:r w:rsidR="000F120A" w:rsidRPr="000F120A">
        <w:rPr>
          <w:rFonts w:ascii="Cambria" w:eastAsiaTheme="minorEastAsia" w:hAnsi="Cambria"/>
          <w:b/>
          <w:bCs/>
          <w:lang w:val="en-US"/>
        </w:rPr>
        <w:t>resonant harmonics</w:t>
      </w:r>
      <w:r w:rsidRPr="00ED4CAE">
        <w:rPr>
          <w:rFonts w:ascii="Cambria" w:eastAsiaTheme="minorEastAsia" w:hAnsi="Cambria"/>
          <w:b/>
          <w:bCs/>
          <w:lang w:val="en-US"/>
        </w:rPr>
        <w:t>)</w:t>
      </w:r>
    </w:p>
    <w:p w14:paraId="7FD063EC" w14:textId="77777777" w:rsidR="001F65AC" w:rsidRPr="001F65AC" w:rsidRDefault="001F65AC" w:rsidP="001F65AC">
      <w:pPr>
        <w:spacing w:line="240" w:lineRule="auto"/>
        <w:rPr>
          <w:rFonts w:ascii="Cambria" w:eastAsiaTheme="minorEastAsia" w:hAnsi="Cambria"/>
          <w:iCs/>
          <w:lang w:val="en-US"/>
        </w:rPr>
      </w:pPr>
      <w:r w:rsidRPr="001F65AC">
        <w:rPr>
          <w:rFonts w:ascii="Cambria" w:eastAsiaTheme="minorEastAsia" w:hAnsi="Cambria"/>
          <w:lang w:val="en-US"/>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Pr="001F65AC">
        <w:rPr>
          <w:rFonts w:ascii="Cambria" w:eastAsiaTheme="minorEastAsia" w:hAnsi="Cambria"/>
          <w:iCs/>
          <w:lang w:val="en-US"/>
        </w:rPr>
        <w:t xml:space="preserve"> be a layer-specific time series (rate, pulse energy, widths, or a feature extracted consistently across layers).</w:t>
      </w:r>
    </w:p>
    <w:p w14:paraId="789651B6" w14:textId="77777777" w:rsidR="001F65AC" w:rsidRPr="001F65AC" w:rsidRDefault="001F65AC" w:rsidP="001F65AC">
      <w:pPr>
        <w:spacing w:line="240" w:lineRule="auto"/>
        <w:rPr>
          <w:rFonts w:ascii="Cambria" w:eastAsiaTheme="minorEastAsia" w:hAnsi="Cambria"/>
          <w:iCs/>
          <w:lang w:val="en-US"/>
        </w:rPr>
      </w:pPr>
      <w:r w:rsidRPr="001F65AC">
        <w:rPr>
          <w:rFonts w:ascii="Cambria" w:eastAsiaTheme="minorEastAsia" w:hAnsi="Cambria"/>
          <w:b/>
          <w:bCs/>
          <w:iCs/>
          <w:lang w:val="en-US"/>
        </w:rPr>
        <w:t>Prediction.</w:t>
      </w:r>
      <w:r w:rsidRPr="001F65AC">
        <w:rPr>
          <w:rFonts w:ascii="Cambria" w:eastAsiaTheme="minorEastAsia" w:hAnsi="Cambria"/>
          <w:iCs/>
          <w:lang w:val="en-US"/>
        </w:rPr>
        <w:t xml:space="preserve"> Information flow is </w:t>
      </w:r>
      <w:r w:rsidRPr="001F65AC">
        <w:rPr>
          <w:rFonts w:ascii="Cambria" w:eastAsiaTheme="minorEastAsia" w:hAnsi="Cambria"/>
          <w:b/>
          <w:bCs/>
          <w:iCs/>
          <w:lang w:val="en-US"/>
        </w:rPr>
        <w:t>asymmetric forward</w:t>
      </w:r>
      <w:r w:rsidRPr="001F65AC">
        <w:rPr>
          <w:rFonts w:ascii="Cambria" w:eastAsiaTheme="minorEastAsia" w:hAnsi="Cambria"/>
          <w:iCs/>
          <w:lang w:val="en-US"/>
        </w:rPr>
        <w:t>:</w:t>
      </w:r>
    </w:p>
    <w:tbl>
      <w:tblPr>
        <w:tblStyle w:val="TableGrid"/>
        <w:tblpPr w:leftFromText="141" w:rightFromText="141" w:vertAnchor="text" w:horzAnchor="page" w:tblpX="10765" w:tblpY="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E1B1D" w14:paraId="31DCDDDD" w14:textId="77777777" w:rsidTr="001E1B1D">
        <w:tc>
          <w:tcPr>
            <w:tcW w:w="715" w:type="dxa"/>
          </w:tcPr>
          <w:p w14:paraId="28E3450D" w14:textId="635B7A7F" w:rsidR="001E1B1D" w:rsidRPr="001205D3" w:rsidRDefault="001E1B1D" w:rsidP="001E1B1D">
            <w:pPr>
              <w:rPr>
                <w:rFonts w:ascii="Cambria" w:eastAsiaTheme="minorEastAsia" w:hAnsi="Cambria"/>
              </w:rPr>
            </w:pPr>
            <w:r w:rsidRPr="001205D3">
              <w:rPr>
                <w:rFonts w:ascii="Cambria" w:eastAsiaTheme="minorEastAsia" w:hAnsi="Cambria"/>
              </w:rPr>
              <w:t>(</w:t>
            </w:r>
            <w:r>
              <w:rPr>
                <w:rFonts w:ascii="Cambria" w:eastAsiaTheme="minorEastAsia" w:hAnsi="Cambria"/>
              </w:rPr>
              <w:t>3</w:t>
            </w:r>
            <w:r w:rsidRPr="001205D3">
              <w:rPr>
                <w:rFonts w:ascii="Cambria" w:eastAsiaTheme="minorEastAsia" w:hAnsi="Cambria"/>
              </w:rPr>
              <w:t>.</w:t>
            </w:r>
            <w:r>
              <w:rPr>
                <w:rFonts w:ascii="Cambria" w:eastAsiaTheme="minorEastAsia" w:hAnsi="Cambria"/>
              </w:rPr>
              <w:t>3</w:t>
            </w:r>
            <w:r w:rsidRPr="001205D3">
              <w:rPr>
                <w:rFonts w:ascii="Cambria" w:eastAsiaTheme="minorEastAsia" w:hAnsi="Cambria"/>
              </w:rPr>
              <w:t>)</w:t>
            </w:r>
          </w:p>
        </w:tc>
      </w:tr>
    </w:tbl>
    <w:p w14:paraId="68FEB504" w14:textId="4777503A" w:rsidR="00ED4CAE" w:rsidRDefault="00000000" w:rsidP="00EC30EF">
      <w:pPr>
        <w:spacing w:line="240" w:lineRule="auto"/>
        <w:rPr>
          <w:rFonts w:ascii="Cambria" w:eastAsiaTheme="minorEastAsia" w:hAnsi="Cambria"/>
          <w:lang w:val="en-US"/>
        </w:rPr>
      </w:pPr>
      <m:oMath>
        <m:sSub>
          <m:sSubPr>
            <m:ctrlPr>
              <w:rPr>
                <w:rFonts w:ascii="Cambria Math" w:eastAsiaTheme="minorEastAsia" w:hAnsi="Cambria Math"/>
                <w:i/>
                <w:lang w:val="en-US"/>
              </w:rPr>
            </m:ctrlPr>
          </m:sSubPr>
          <m:e>
            <m:r>
              <m:rPr>
                <m:nor/>
              </m:rPr>
              <w:rPr>
                <w:rFonts w:ascii="Cambria Math" w:eastAsiaTheme="minorEastAsia" w:hAnsi="Cambria Math"/>
                <w:lang w:val="en-US"/>
              </w:rPr>
              <m:t>TE</m:t>
            </m:r>
            <m:ctrlPr>
              <w:rPr>
                <w:rFonts w:ascii="Cambria Math" w:eastAsiaTheme="minorEastAsia" w:hAnsi="Cambria Math"/>
                <w:lang w:val="en-US"/>
              </w:rPr>
            </m:ctrlPr>
          </m:e>
          <m:sub>
            <m:r>
              <w:rPr>
                <w:rFonts w:ascii="Cambria Math" w:eastAsiaTheme="minorEastAsia" w:hAnsi="Cambria Math"/>
                <w:lang w:val="en-US"/>
              </w:rPr>
              <m:t>n</m:t>
            </m:r>
            <m:r>
              <m:rPr>
                <m:sty m:val="p"/>
              </m:rPr>
              <w:rPr>
                <w:rFonts w:ascii="Cambria Math" w:eastAsiaTheme="minorEastAsia" w:hAnsi="Cambria Math"/>
                <w:lang w:val="en-US"/>
              </w:rPr>
              <m:t>→</m:t>
            </m:r>
            <m:r>
              <w:rPr>
                <w:rFonts w:ascii="Cambria Math" w:eastAsiaTheme="minorEastAsia" w:hAnsi="Cambria Math"/>
                <w:lang w:val="en-US"/>
              </w:rPr>
              <m:t>n+1</m:t>
            </m:r>
          </m:sub>
        </m:sSub>
        <m:r>
          <w:rPr>
            <w:rFonts w:ascii="Cambria Math" w:eastAsiaTheme="minorEastAsia" w:hAnsi="Cambria Math"/>
            <w:lang w:val="en-US"/>
          </w:rPr>
          <m:t>&gt;</m:t>
        </m:r>
        <m:sSub>
          <m:sSubPr>
            <m:ctrlPr>
              <w:rPr>
                <w:rFonts w:ascii="Cambria Math" w:eastAsiaTheme="minorEastAsia" w:hAnsi="Cambria Math"/>
                <w:i/>
                <w:lang w:val="en-US"/>
              </w:rPr>
            </m:ctrlPr>
          </m:sSubPr>
          <m:e>
            <m:r>
              <m:rPr>
                <m:nor/>
              </m:rPr>
              <w:rPr>
                <w:rFonts w:ascii="Cambria Math" w:eastAsiaTheme="minorEastAsia" w:hAnsi="Cambria Math"/>
                <w:lang w:val="en-US"/>
              </w:rPr>
              <m:t>TE</m:t>
            </m:r>
          </m:e>
          <m:sub>
            <m:r>
              <w:rPr>
                <w:rFonts w:ascii="Cambria Math" w:eastAsiaTheme="minorEastAsia" w:hAnsi="Cambria Math"/>
                <w:lang w:val="en-US"/>
              </w:rPr>
              <m:t>n+1</m:t>
            </m:r>
            <m:r>
              <m:rPr>
                <m:sty m:val="p"/>
              </m:rPr>
              <w:rPr>
                <w:rFonts w:ascii="Cambria Math" w:eastAsiaTheme="minorEastAsia" w:hAnsi="Cambria Math"/>
                <w:lang w:val="en-US"/>
              </w:rPr>
              <m:t>→</m:t>
            </m:r>
            <m:r>
              <w:rPr>
                <w:rFonts w:ascii="Cambria Math" w:eastAsiaTheme="minorEastAsia" w:hAnsi="Cambria Math"/>
                <w:lang w:val="en-US"/>
              </w:rPr>
              <m:t>n</m:t>
            </m:r>
          </m:sub>
        </m:sSub>
        <m:r>
          <m:rPr>
            <m:sty m:val="p"/>
          </m:rPr>
          <w:rPr>
            <w:rFonts w:ascii="Cambria Math" w:eastAsiaTheme="minorEastAsia" w:hAnsi="Cambria Math"/>
            <w:lang w:val="en-US"/>
          </w:rPr>
          <m:t> </m:t>
        </m:r>
        <m:r>
          <m:rPr>
            <m:nor/>
          </m:rPr>
          <w:rPr>
            <w:rFonts w:ascii="Cambria Math" w:eastAsiaTheme="minorEastAsia" w:hAnsi="Cambria Math"/>
            <w:lang w:val="en-US"/>
          </w:rPr>
          <m:t>and</m:t>
        </m:r>
        <m:r>
          <m:rPr>
            <m:sty m:val="p"/>
          </m:rPr>
          <w:rPr>
            <w:rFonts w:ascii="Cambria Math" w:eastAsiaTheme="minorEastAsia" w:hAnsi="Cambria Math"/>
            <w:lang w:val="en-US"/>
          </w:rPr>
          <m:t> </m:t>
        </m:r>
        <m:r>
          <m:rPr>
            <m:nor/>
          </m:rPr>
          <w:rPr>
            <w:rFonts w:ascii="Cambria Math" w:eastAsiaTheme="minorEastAsia" w:hAnsi="Cambria Math"/>
            <w:lang w:val="en-US"/>
          </w:rPr>
          <m:t>Granger</m:t>
        </m:r>
        <m:d>
          <m:dPr>
            <m:ctrlPr>
              <w:rPr>
                <w:rFonts w:ascii="Cambria Math" w:eastAsiaTheme="minorEastAsia" w:hAnsi="Cambria Math"/>
                <w:i/>
                <w:lang w:val="en-US"/>
              </w:rPr>
            </m:ctrlPr>
          </m:dPr>
          <m:e>
            <m:r>
              <w:rPr>
                <w:rFonts w:ascii="Cambria Math" w:eastAsiaTheme="minorEastAsia" w:hAnsi="Cambria Math"/>
                <w:lang w:val="en-US"/>
              </w:rPr>
              <m:t>n</m:t>
            </m:r>
            <m:r>
              <m:rPr>
                <m:sty m:val="p"/>
              </m:rPr>
              <w:rPr>
                <w:rFonts w:ascii="Cambria Math" w:eastAsiaTheme="minorEastAsia" w:hAnsi="Cambria Math"/>
                <w:lang w:val="en-US"/>
              </w:rPr>
              <m:t>→</m:t>
            </m:r>
            <m:r>
              <w:rPr>
                <w:rFonts w:ascii="Cambria Math" w:eastAsiaTheme="minorEastAsia" w:hAnsi="Cambria Math"/>
                <w:lang w:val="en-US"/>
              </w:rPr>
              <m:t>n+1</m:t>
            </m:r>
          </m:e>
        </m:d>
        <m:r>
          <m:rPr>
            <m:nor/>
          </m:rPr>
          <w:rPr>
            <w:rFonts w:ascii="Cambria Math" w:eastAsiaTheme="minorEastAsia" w:hAnsi="Cambria Math"/>
            <w:lang w:val="en-US"/>
          </w:rPr>
          <m:t xml:space="preserve"> significant, Granger</m:t>
        </m:r>
        <m:d>
          <m:dPr>
            <m:ctrlPr>
              <w:rPr>
                <w:rFonts w:ascii="Cambria Math" w:eastAsiaTheme="minorEastAsia" w:hAnsi="Cambria Math"/>
                <w:i/>
                <w:lang w:val="en-US"/>
              </w:rPr>
            </m:ctrlPr>
          </m:dPr>
          <m:e>
            <m:r>
              <w:rPr>
                <w:rFonts w:ascii="Cambria Math" w:eastAsiaTheme="minorEastAsia" w:hAnsi="Cambria Math"/>
                <w:lang w:val="en-US"/>
              </w:rPr>
              <m:t>n+1</m:t>
            </m:r>
            <m:r>
              <m:rPr>
                <m:sty m:val="p"/>
              </m:rPr>
              <w:rPr>
                <w:rFonts w:ascii="Cambria Math" w:eastAsiaTheme="minorEastAsia" w:hAnsi="Cambria Math"/>
                <w:lang w:val="en-US"/>
              </w:rPr>
              <m:t>→</m:t>
            </m:r>
            <m:r>
              <w:rPr>
                <w:rFonts w:ascii="Cambria Math" w:eastAsiaTheme="minorEastAsia" w:hAnsi="Cambria Math"/>
                <w:lang w:val="en-US"/>
              </w:rPr>
              <m:t>n</m:t>
            </m:r>
          </m:e>
        </m:d>
        <m:r>
          <m:rPr>
            <m:nor/>
          </m:rPr>
          <w:rPr>
            <w:rFonts w:ascii="Cambria Math" w:eastAsiaTheme="minorEastAsia" w:hAnsi="Cambria Math"/>
            <w:lang w:val="en-US"/>
          </w:rPr>
          <m:t xml:space="preserve"> not.</m:t>
        </m:r>
      </m:oMath>
      <w:r w:rsidR="001A43AB">
        <w:rPr>
          <w:rFonts w:ascii="Cambria" w:eastAsiaTheme="minorEastAsia" w:hAnsi="Cambria"/>
          <w:lang w:val="en-US"/>
        </w:rPr>
        <w:t xml:space="preserve"> </w:t>
      </w:r>
    </w:p>
    <w:p w14:paraId="370BB3A7" w14:textId="7B0A2BB0" w:rsidR="001A43AB" w:rsidRPr="001A43AB" w:rsidRDefault="001A43AB" w:rsidP="00EC30EF">
      <w:pPr>
        <w:spacing w:line="240" w:lineRule="auto"/>
        <w:rPr>
          <w:rFonts w:ascii="Cambria" w:eastAsiaTheme="minorEastAsia" w:hAnsi="Cambria"/>
          <w:lang w:val="en-US"/>
        </w:rPr>
      </w:pPr>
      <w:r w:rsidRPr="00D8722A">
        <w:rPr>
          <w:rFonts w:ascii="Cambria" w:eastAsiaTheme="minorEastAsia" w:hAnsi="Cambria"/>
          <w:b/>
          <w:bCs/>
          <w:lang w:val="en-US"/>
        </w:rPr>
        <w:t>Transfer entropy (TE).</w:t>
      </w:r>
      <w:r w:rsidRPr="00D8722A">
        <w:rPr>
          <w:rFonts w:ascii="Cambria" w:eastAsiaTheme="minorEastAsia" w:hAnsi="Cambria"/>
          <w:lang w:val="en-US"/>
        </w:rPr>
        <w:t xml:space="preserve"> </w:t>
      </w:r>
      <w:r w:rsidRPr="001A43AB">
        <w:rPr>
          <w:rFonts w:ascii="Cambria" w:eastAsiaTheme="minorEastAsia" w:hAnsi="Cambria"/>
          <w:lang w:val="en-US"/>
        </w:rPr>
        <w:t xml:space="preserve">Estimate </w:t>
      </w:r>
      <m:oMath>
        <m:sSub>
          <m:sSubPr>
            <m:ctrlPr>
              <w:rPr>
                <w:rFonts w:ascii="Cambria Math" w:eastAsiaTheme="minorEastAsia" w:hAnsi="Cambria Math"/>
                <w:i/>
                <w:lang w:val="en-US"/>
              </w:rPr>
            </m:ctrlPr>
          </m:sSubPr>
          <m:e>
            <m:r>
              <m:rPr>
                <m:nor/>
              </m:rPr>
              <w:rPr>
                <w:rFonts w:ascii="Cambria Math" w:eastAsiaTheme="minorEastAsia" w:hAnsi="Cambria Math"/>
                <w:lang w:val="en-US"/>
              </w:rPr>
              <m:t>TE</m:t>
            </m:r>
            <m:ctrlPr>
              <w:rPr>
                <w:rFonts w:ascii="Cambria Math" w:eastAsiaTheme="minorEastAsia" w:hAnsi="Cambria Math"/>
                <w:lang w:val="en-US"/>
              </w:rPr>
            </m:ctrlPr>
          </m:e>
          <m:sub>
            <m:r>
              <w:rPr>
                <w:rFonts w:ascii="Cambria Math" w:eastAsiaTheme="minorEastAsia" w:hAnsi="Cambria Math"/>
                <w:lang w:val="en-US"/>
              </w:rPr>
              <m:t>n</m:t>
            </m:r>
            <m:r>
              <m:rPr>
                <m:sty m:val="p"/>
              </m:rPr>
              <w:rPr>
                <w:rFonts w:ascii="Cambria Math" w:eastAsiaTheme="minorEastAsia" w:hAnsi="Cambria Math"/>
                <w:lang w:val="en-US"/>
              </w:rPr>
              <m:t>→</m:t>
            </m:r>
            <m:r>
              <w:rPr>
                <w:rFonts w:ascii="Cambria Math" w:eastAsiaTheme="minorEastAsia" w:hAnsi="Cambria Math"/>
                <w:lang w:val="en-US"/>
              </w:rPr>
              <m:t>n+1</m:t>
            </m:r>
          </m:sub>
        </m:sSub>
      </m:oMath>
      <w:r w:rsidRPr="001A43AB">
        <w:rPr>
          <w:rFonts w:ascii="Cambria" w:eastAsiaTheme="minorEastAsia" w:hAnsi="Cambria"/>
          <w:lang w:val="en-US"/>
        </w:rPr>
        <w:t xml:space="preserve"> and </w:t>
      </w:r>
      <m:oMath>
        <m:sSub>
          <m:sSubPr>
            <m:ctrlPr>
              <w:rPr>
                <w:rFonts w:ascii="Cambria Math" w:eastAsiaTheme="minorEastAsia" w:hAnsi="Cambria Math"/>
                <w:i/>
                <w:lang w:val="en-US"/>
              </w:rPr>
            </m:ctrlPr>
          </m:sSubPr>
          <m:e>
            <m:r>
              <m:rPr>
                <m:nor/>
              </m:rPr>
              <w:rPr>
                <w:rFonts w:ascii="Cambria Math" w:eastAsiaTheme="minorEastAsia" w:hAnsi="Cambria Math"/>
                <w:lang w:val="en-US"/>
              </w:rPr>
              <m:t>TE</m:t>
            </m:r>
          </m:e>
          <m:sub>
            <m:r>
              <w:rPr>
                <w:rFonts w:ascii="Cambria Math" w:eastAsiaTheme="minorEastAsia" w:hAnsi="Cambria Math"/>
                <w:lang w:val="en-US"/>
              </w:rPr>
              <m:t>n+1→</m:t>
            </m:r>
            <m:r>
              <w:rPr>
                <w:rFonts w:ascii="Cambria Math" w:eastAsiaTheme="minorEastAsia" w:hAnsi="Cambria Math"/>
              </w:rPr>
              <m:t>n</m:t>
            </m:r>
            <m:r>
              <w:rPr>
                <w:rFonts w:ascii="Cambria Math" w:eastAsiaTheme="minorEastAsia" w:hAnsi="Cambria Math"/>
                <w:lang w:val="en-US"/>
              </w:rPr>
              <m:t>​</m:t>
            </m:r>
          </m:sub>
        </m:sSub>
      </m:oMath>
      <w:r w:rsidRPr="001A43AB">
        <w:rPr>
          <w:rFonts w:ascii="Cambria" w:eastAsiaTheme="minorEastAsia" w:hAnsi="Cambria"/>
          <w:lang w:val="en-US"/>
        </w:rPr>
        <w:t xml:space="preserve"> with matched embedding; obtain </w:t>
      </w:r>
      <w:r w:rsidRPr="001A43AB">
        <w:rPr>
          <w:rFonts w:ascii="Cambria" w:eastAsiaTheme="minorEastAsia" w:hAnsi="Cambria"/>
          <w:b/>
          <w:bCs/>
          <w:lang w:val="en-US"/>
        </w:rPr>
        <w:t>p-values</w:t>
      </w:r>
      <w:r w:rsidRPr="001A43AB">
        <w:rPr>
          <w:rFonts w:ascii="Cambria" w:eastAsiaTheme="minorEastAsia" w:hAnsi="Cambria"/>
          <w:lang w:val="en-US"/>
        </w:rPr>
        <w:t xml:space="preserve"> via </w:t>
      </w:r>
      <w:r w:rsidRPr="001A43AB">
        <w:rPr>
          <w:rFonts w:ascii="Cambria" w:eastAsiaTheme="minorEastAsia" w:hAnsi="Cambria"/>
          <w:b/>
          <w:bCs/>
          <w:lang w:val="en-US"/>
        </w:rPr>
        <w:t>permutation/phase-shuffle surrogates</w:t>
      </w:r>
      <w:r w:rsidRPr="001A43AB">
        <w:rPr>
          <w:rFonts w:ascii="Cambria" w:eastAsiaTheme="minorEastAsia" w:hAnsi="Cambria"/>
          <w:lang w:val="en-US"/>
        </w:rPr>
        <w:t xml:space="preserve"> (≥1000). Apply </w:t>
      </w:r>
      <w:r w:rsidRPr="001A43AB">
        <w:rPr>
          <w:rFonts w:ascii="Cambria" w:eastAsiaTheme="minorEastAsia" w:hAnsi="Cambria"/>
          <w:b/>
          <w:bCs/>
          <w:lang w:val="en-US"/>
        </w:rPr>
        <w:t>BH-FDR</w:t>
      </w:r>
      <w:r w:rsidRPr="001A43AB">
        <w:rPr>
          <w:rFonts w:ascii="Cambria" w:eastAsiaTheme="minorEastAsia" w:hAnsi="Cambria"/>
          <w:lang w:val="en-US"/>
        </w:rPr>
        <w:t xml:space="preserve"> across pairs.</w:t>
      </w:r>
    </w:p>
    <w:p w14:paraId="1429A57E" w14:textId="204F85FE" w:rsidR="009B392A" w:rsidRDefault="001A43AB" w:rsidP="00EC30EF">
      <w:pPr>
        <w:spacing w:line="240" w:lineRule="auto"/>
        <w:rPr>
          <w:rFonts w:ascii="Cambria" w:eastAsiaTheme="minorEastAsia" w:hAnsi="Cambria"/>
          <w:lang w:val="en-US"/>
        </w:rPr>
      </w:pPr>
      <w:r w:rsidRPr="001A43AB">
        <w:rPr>
          <w:rFonts w:ascii="Cambria" w:eastAsiaTheme="minorEastAsia" w:hAnsi="Cambria"/>
          <w:b/>
          <w:bCs/>
          <w:lang w:val="en-US"/>
        </w:rPr>
        <w:t>Granger.</w:t>
      </w:r>
      <w:r w:rsidRPr="001A43AB">
        <w:rPr>
          <w:rFonts w:ascii="Cambria" w:eastAsiaTheme="minorEastAsia" w:hAnsi="Cambria"/>
          <w:lang w:val="en-US"/>
        </w:rPr>
        <w:t xml:space="preserve"> Fit a bivariate VAR with order selected by AIC/BIC. Test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0​</m:t>
            </m:r>
            <m:r>
              <m:rPr>
                <m:sty m:val="p"/>
              </m:rPr>
              <w:rPr>
                <w:rFonts w:ascii="Cambria Math" w:eastAsiaTheme="minorEastAsia" w:hAnsi="Cambria Math"/>
                <w:lang w:val="en-US"/>
              </w:rPr>
              <m:t xml:space="preserve"> </m:t>
            </m:r>
          </m:sub>
        </m:sSub>
      </m:oMath>
      <w:r w:rsidRPr="001A43AB">
        <w:rPr>
          <w:rFonts w:ascii="Cambria" w:eastAsiaTheme="minorEastAsia" w:hAnsi="Cambria"/>
          <w:lang w:val="en-US"/>
        </w:rPr>
        <w:t xml:space="preserve"> (no Granger) via F-test. Require significance </w:t>
      </w:r>
      <w:r w:rsidRPr="001A43AB">
        <w:rPr>
          <w:rFonts w:ascii="Cambria" w:eastAsiaTheme="minorEastAsia" w:hAnsi="Cambria"/>
          <w:b/>
          <w:bCs/>
          <w:lang w:val="en-US"/>
        </w:rPr>
        <w:t>only</w:t>
      </w:r>
      <w:r w:rsidRPr="001A43AB">
        <w:rPr>
          <w:rFonts w:ascii="Cambria" w:eastAsiaTheme="minorEastAsia" w:hAnsi="Cambria"/>
          <w:lang w:val="en-US"/>
        </w:rPr>
        <w:t xml:space="preserve"> for the forward direction.</w:t>
      </w:r>
    </w:p>
    <w:p w14:paraId="496E9E9C" w14:textId="6B26470C" w:rsidR="001A43AB" w:rsidRPr="001A43AB" w:rsidRDefault="001A43AB" w:rsidP="001A43AB">
      <w:pPr>
        <w:spacing w:line="240" w:lineRule="auto"/>
        <w:rPr>
          <w:rFonts w:ascii="Cambria" w:eastAsiaTheme="minorEastAsia" w:hAnsi="Cambria"/>
          <w:lang w:val="en-US"/>
        </w:rPr>
      </w:pPr>
      <w:r w:rsidRPr="001A43AB">
        <w:rPr>
          <w:rFonts w:ascii="Cambria" w:eastAsiaTheme="minorEastAsia" w:hAnsi="Cambria"/>
          <w:b/>
          <w:bCs/>
          <w:lang w:val="en-US"/>
        </w:rPr>
        <w:t>Decision rule.</w:t>
      </w:r>
      <w:r w:rsidRPr="001A43AB">
        <w:rPr>
          <w:rFonts w:ascii="Cambria" w:eastAsiaTheme="minorEastAsia" w:hAnsi="Cambria"/>
          <w:lang w:val="en-US"/>
        </w:rPr>
        <w:t xml:space="preserve"> Claim </w:t>
      </w:r>
      <w:r w:rsidRPr="001A43AB">
        <w:rPr>
          <w:rFonts w:ascii="Cambria" w:eastAsiaTheme="minorEastAsia" w:hAnsi="Cambria"/>
          <w:b/>
          <w:bCs/>
          <w:lang w:val="en-US"/>
        </w:rPr>
        <w:t xml:space="preserve">forward </w:t>
      </w:r>
      <w:r w:rsidR="000F120A" w:rsidRPr="000F120A">
        <w:rPr>
          <w:rFonts w:ascii="Cambria" w:eastAsiaTheme="minorEastAsia" w:hAnsi="Cambria"/>
          <w:b/>
          <w:bCs/>
          <w:lang w:val="en-US"/>
        </w:rPr>
        <w:t>resonant harmonics</w:t>
      </w:r>
      <w:r w:rsidRPr="001A43AB">
        <w:rPr>
          <w:rFonts w:ascii="Cambria" w:eastAsiaTheme="minorEastAsia" w:hAnsi="Cambria"/>
          <w:lang w:val="en-US"/>
        </w:rPr>
        <w:t xml:space="preserve"> only if </w:t>
      </w:r>
      <w:r w:rsidRPr="001A43AB">
        <w:rPr>
          <w:rFonts w:ascii="Cambria" w:eastAsiaTheme="minorEastAsia" w:hAnsi="Cambria"/>
          <w:b/>
          <w:bCs/>
          <w:lang w:val="en-US"/>
        </w:rPr>
        <w:t>both</w:t>
      </w:r>
      <w:r w:rsidRPr="001A43AB">
        <w:rPr>
          <w:rFonts w:ascii="Cambria" w:eastAsiaTheme="minorEastAsia" w:hAnsi="Cambria"/>
          <w:lang w:val="en-US"/>
        </w:rPr>
        <w:t xml:space="preserve"> TE and Granger agree on forward asymmetry after multiple-comparison control. Otherwise: </w:t>
      </w:r>
      <w:r w:rsidRPr="001A43AB">
        <w:rPr>
          <w:rFonts w:ascii="Cambria" w:eastAsiaTheme="minorEastAsia" w:hAnsi="Cambria"/>
          <w:b/>
          <w:bCs/>
          <w:lang w:val="en-US"/>
        </w:rPr>
        <w:t>no support</w:t>
      </w:r>
      <w:r w:rsidRPr="001A43AB">
        <w:rPr>
          <w:rFonts w:ascii="Cambria" w:eastAsiaTheme="minorEastAsia" w:hAnsi="Cambria"/>
          <w:lang w:val="en-US"/>
        </w:rPr>
        <w:t xml:space="preserve"> for directionality.</w:t>
      </w:r>
    </w:p>
    <w:p w14:paraId="33C79C04" w14:textId="18D2E049" w:rsidR="001A43AB" w:rsidRDefault="001A43AB" w:rsidP="001A43AB">
      <w:pPr>
        <w:spacing w:line="240" w:lineRule="auto"/>
        <w:rPr>
          <w:rFonts w:ascii="Cambria" w:eastAsiaTheme="minorEastAsia" w:hAnsi="Cambria"/>
          <w:lang w:val="en-US"/>
        </w:rPr>
      </w:pPr>
      <w:r w:rsidRPr="001A43AB">
        <w:rPr>
          <w:rFonts w:ascii="Cambria" w:eastAsiaTheme="minorEastAsia" w:hAnsi="Cambria"/>
          <w:b/>
          <w:bCs/>
          <w:lang w:val="en-US"/>
        </w:rPr>
        <w:t>Design notes.</w:t>
      </w:r>
      <w:r w:rsidRPr="001A43AB">
        <w:rPr>
          <w:rFonts w:ascii="Cambria" w:eastAsiaTheme="minorEastAsia" w:hAnsi="Cambria"/>
          <w:lang w:val="en-US"/>
        </w:rPr>
        <w:t xml:space="preserve"> Use </w:t>
      </w:r>
      <m:oMath>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2</m:t>
            </m:r>
          </m:sup>
        </m:sSup>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3</m:t>
            </m:r>
          </m:sup>
        </m:sSup>
      </m:oMath>
      <w:r w:rsidRPr="001A43AB">
        <w:rPr>
          <w:rFonts w:ascii="Cambria" w:eastAsiaTheme="minorEastAsia" w:hAnsi="Cambria"/>
          <w:lang w:val="en-US"/>
        </w:rPr>
        <w:t xml:space="preserve"> effective samples per pair; cross-validate lags; check stationarity (difference/detrend if needed).</w:t>
      </w:r>
    </w:p>
    <w:p w14:paraId="4AE2BC54" w14:textId="77777777" w:rsidR="001A43AB" w:rsidRDefault="001A43AB" w:rsidP="001A43AB">
      <w:pPr>
        <w:spacing w:line="240" w:lineRule="auto"/>
        <w:rPr>
          <w:rFonts w:ascii="Cambria" w:eastAsiaTheme="minorEastAsia" w:hAnsi="Cambria"/>
          <w:lang w:val="en-US"/>
        </w:rPr>
      </w:pPr>
    </w:p>
    <w:p w14:paraId="6D358DF5" w14:textId="77777777" w:rsidR="001A43AB" w:rsidRPr="001A43AB" w:rsidRDefault="001A43AB" w:rsidP="001A43AB">
      <w:pPr>
        <w:spacing w:line="240" w:lineRule="auto"/>
        <w:rPr>
          <w:rFonts w:ascii="Cambria" w:eastAsiaTheme="minorEastAsia" w:hAnsi="Cambria"/>
          <w:b/>
          <w:bCs/>
          <w:lang w:val="en-US"/>
        </w:rPr>
      </w:pPr>
      <w:r w:rsidRPr="001A43AB">
        <w:rPr>
          <w:rFonts w:ascii="Cambria" w:eastAsiaTheme="minorEastAsia" w:hAnsi="Cambria"/>
          <w:b/>
          <w:bCs/>
          <w:lang w:val="en-US"/>
        </w:rPr>
        <w:t>3.3 Supporting signature S3 — Ratchet/hysteresis under coupling sweeps</w:t>
      </w:r>
    </w:p>
    <w:p w14:paraId="3A93E62B" w14:textId="388F0731" w:rsidR="001A43AB" w:rsidRPr="00D8722A" w:rsidRDefault="001A43AB" w:rsidP="001A43AB">
      <w:pPr>
        <w:spacing w:line="240" w:lineRule="auto"/>
        <w:rPr>
          <w:rFonts w:ascii="Cambria" w:eastAsiaTheme="minorEastAsia" w:hAnsi="Cambria"/>
          <w:lang w:val="en-US"/>
        </w:rPr>
      </w:pPr>
      <w:r w:rsidRPr="001A43AB">
        <w:rPr>
          <w:rFonts w:ascii="Cambria" w:eastAsiaTheme="minorEastAsia" w:hAnsi="Cambria"/>
          <w:lang w:val="en-US"/>
        </w:rPr>
        <w:t xml:space="preserve">Introduce a controllable inter-layer coupling </w:t>
      </w:r>
      <m:oMath>
        <m:r>
          <w:rPr>
            <w:rFonts w:ascii="Cambria Math" w:eastAsiaTheme="minorEastAsia" w:hAnsi="Cambria Math"/>
            <w:lang w:val="en-US"/>
          </w:rPr>
          <m:t>g</m:t>
        </m:r>
      </m:oMath>
      <w:r w:rsidRPr="001A43AB">
        <w:rPr>
          <w:rFonts w:ascii="Cambria" w:eastAsiaTheme="minorEastAsia" w:hAnsi="Cambria"/>
          <w:lang w:val="en-US"/>
        </w:rPr>
        <w:t xml:space="preserve"> (analog platform). Sweep </w:t>
      </w:r>
      <m:oMath>
        <m:r>
          <w:rPr>
            <w:rFonts w:ascii="Cambria Math" w:eastAsiaTheme="minorEastAsia" w:hAnsi="Cambria Math"/>
          </w:rPr>
          <m:t>g</m:t>
        </m:r>
      </m:oMath>
      <w:r w:rsidRPr="001A43AB">
        <w:rPr>
          <w:rFonts w:ascii="Cambria" w:eastAsiaTheme="minorEastAsia" w:hAnsi="Cambria"/>
          <w:lang w:val="en-US"/>
        </w:rPr>
        <w:t xml:space="preserve"> </w:t>
      </w:r>
      <w:r w:rsidRPr="001A43AB">
        <w:rPr>
          <w:rFonts w:ascii="Cambria" w:eastAsiaTheme="minorEastAsia" w:hAnsi="Cambria"/>
          <w:b/>
          <w:bCs/>
          <w:lang w:val="en-US"/>
        </w:rPr>
        <w:t>up</w:t>
      </w:r>
      <w:r w:rsidRPr="001A43AB">
        <w:rPr>
          <w:rFonts w:ascii="Cambria" w:eastAsiaTheme="minorEastAsia" w:hAnsi="Cambria"/>
          <w:lang w:val="en-US"/>
        </w:rPr>
        <w:t xml:space="preserve"> and then </w:t>
      </w:r>
      <w:r w:rsidRPr="001A43AB">
        <w:rPr>
          <w:rFonts w:ascii="Cambria" w:eastAsiaTheme="minorEastAsia" w:hAnsi="Cambria"/>
          <w:b/>
          <w:bCs/>
          <w:lang w:val="en-US"/>
        </w:rPr>
        <w:t>down</w:t>
      </w:r>
      <w:r w:rsidRPr="001A43AB">
        <w:rPr>
          <w:rFonts w:ascii="Cambria" w:eastAsiaTheme="minorEastAsia" w:hAnsi="Cambria"/>
          <w:lang w:val="en-US"/>
        </w:rPr>
        <w:t>, measuring</w:t>
      </w:r>
      <w:r>
        <w:rPr>
          <w:rFonts w:ascii="Cambria" w:eastAsiaTheme="minorEastAsia" w:hAnsi="Cambria"/>
          <w:lang w:val="en-US"/>
        </w:rPr>
        <w:t xml:space="preserve"> </w:t>
      </w:r>
      <m:oMath>
        <m:sSub>
          <m:sSubPr>
            <m:ctrlPr>
              <w:rPr>
                <w:rFonts w:ascii="Cambria Math" w:eastAsiaTheme="minorEastAsia" w:hAnsi="Cambria Math"/>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p>
    <w:p w14:paraId="0A124164" w14:textId="77777777" w:rsidR="001A43AB" w:rsidRPr="001A43AB" w:rsidRDefault="001A43AB" w:rsidP="001A43AB">
      <w:pPr>
        <w:spacing w:line="240" w:lineRule="auto"/>
        <w:rPr>
          <w:rFonts w:ascii="Cambria" w:eastAsiaTheme="minorEastAsia" w:hAnsi="Cambria"/>
          <w:lang w:val="en-US"/>
        </w:rPr>
      </w:pPr>
      <w:r w:rsidRPr="001A43AB">
        <w:rPr>
          <w:rFonts w:ascii="Cambria" w:eastAsiaTheme="minorEastAsia" w:hAnsi="Cambria"/>
          <w:b/>
          <w:bCs/>
          <w:lang w:val="en-US"/>
        </w:rPr>
        <w:t>Prediction.</w:t>
      </w:r>
      <w:r w:rsidRPr="001A43AB">
        <w:rPr>
          <w:rFonts w:ascii="Cambria" w:eastAsiaTheme="minorEastAsia" w:hAnsi="Cambria"/>
          <w:lang w:val="en-US"/>
        </w:rPr>
        <w:t xml:space="preserve"> </w:t>
      </w:r>
      <w:r w:rsidRPr="001A43AB">
        <w:rPr>
          <w:rFonts w:ascii="Cambria" w:eastAsiaTheme="minorEastAsia" w:hAnsi="Cambria"/>
          <w:b/>
          <w:bCs/>
          <w:lang w:val="en-US"/>
        </w:rPr>
        <w:t>Hysteresis loop</w:t>
      </w:r>
      <w:r w:rsidRPr="001A43AB">
        <w:rPr>
          <w:rFonts w:ascii="Cambria" w:eastAsiaTheme="minorEastAsia" w:hAnsi="Cambria"/>
          <w:lang w:val="en-US"/>
        </w:rPr>
        <w:t>: the forward and backward branches differ (one-way activation memory).</w:t>
      </w:r>
    </w:p>
    <w:p w14:paraId="0A25AEC3" w14:textId="77777777" w:rsidR="001E1B1D" w:rsidRPr="001A43AB" w:rsidRDefault="001A43AB" w:rsidP="001A43AB">
      <w:pPr>
        <w:spacing w:line="240" w:lineRule="auto"/>
        <w:rPr>
          <w:rFonts w:ascii="Cambria" w:eastAsiaTheme="minorEastAsia" w:hAnsi="Cambria"/>
        </w:rPr>
      </w:pPr>
      <w:proofErr w:type="spellStart"/>
      <w:r w:rsidRPr="001A43AB">
        <w:rPr>
          <w:rFonts w:ascii="Cambria" w:eastAsiaTheme="minorEastAsia" w:hAnsi="Cambria"/>
          <w:b/>
          <w:bCs/>
        </w:rPr>
        <w:t>Quantification</w:t>
      </w:r>
      <w:proofErr w:type="spellEnd"/>
      <w:r w:rsidRPr="001A43AB">
        <w:rPr>
          <w:rFonts w:ascii="Cambria" w:eastAsiaTheme="minorEastAsia" w:hAnsi="Cambria"/>
          <w:b/>
          <w:bCs/>
        </w:rPr>
        <w:t>.</w:t>
      </w:r>
      <w:r w:rsidRPr="001A43AB">
        <w:rPr>
          <w:rFonts w:ascii="Cambria" w:eastAsiaTheme="minorEastAsia" w:hAnsi="Cambria"/>
        </w:rPr>
        <w:t xml:space="preserve"> Define </w:t>
      </w:r>
      <w:proofErr w:type="spellStart"/>
      <w:r w:rsidRPr="001A43AB">
        <w:rPr>
          <w:rFonts w:ascii="Cambria" w:eastAsiaTheme="minorEastAsia" w:hAnsi="Cambria"/>
        </w:rPr>
        <w:t>loop</w:t>
      </w:r>
      <w:proofErr w:type="spellEnd"/>
      <w:r w:rsidRPr="001A43AB">
        <w:rPr>
          <w:rFonts w:ascii="Cambria" w:eastAsiaTheme="minorEastAsia" w:hAnsi="Cambria"/>
        </w:rPr>
        <w:t xml:space="preserve"> </w:t>
      </w:r>
      <w:proofErr w:type="spellStart"/>
      <w:r w:rsidRPr="001A43AB">
        <w:rPr>
          <w:rFonts w:ascii="Cambria" w:eastAsiaTheme="minorEastAsia" w:hAnsi="Cambria"/>
        </w:rPr>
        <w:t>area</w:t>
      </w:r>
      <w:proofErr w:type="spellEnd"/>
    </w:p>
    <w:p w14:paraId="79633D4A" w14:textId="48A557CA" w:rsidR="001A43AB" w:rsidRPr="001A43AB" w:rsidRDefault="001A43AB" w:rsidP="001A43AB">
      <w:pPr>
        <w:spacing w:line="240" w:lineRule="auto"/>
        <w:rPr>
          <w:rFonts w:ascii="Cambria" w:eastAsiaTheme="minorEastAsia" w:hAnsi="Cambria"/>
        </w:rPr>
      </w:pPr>
    </w:p>
    <w:tbl>
      <w:tblPr>
        <w:tblStyle w:val="TableGrid"/>
        <w:tblpPr w:leftFromText="141" w:rightFromText="141" w:vertAnchor="text" w:horzAnchor="page" w:tblpX="10681" w:tblpY="1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E1B1D" w14:paraId="50A3CAF2" w14:textId="77777777" w:rsidTr="001E1B1D">
        <w:tc>
          <w:tcPr>
            <w:tcW w:w="715" w:type="dxa"/>
          </w:tcPr>
          <w:p w14:paraId="16EE579C" w14:textId="3A0D9525" w:rsidR="001E1B1D" w:rsidRPr="001205D3" w:rsidRDefault="001E1B1D" w:rsidP="001E1B1D">
            <w:pPr>
              <w:rPr>
                <w:rFonts w:ascii="Cambria" w:eastAsiaTheme="minorEastAsia" w:hAnsi="Cambria"/>
              </w:rPr>
            </w:pPr>
            <w:r w:rsidRPr="001205D3">
              <w:rPr>
                <w:rFonts w:ascii="Cambria" w:eastAsiaTheme="minorEastAsia" w:hAnsi="Cambria"/>
              </w:rPr>
              <w:t>(</w:t>
            </w:r>
            <w:r>
              <w:rPr>
                <w:rFonts w:ascii="Cambria" w:eastAsiaTheme="minorEastAsia" w:hAnsi="Cambria"/>
              </w:rPr>
              <w:t>3</w:t>
            </w:r>
            <w:r w:rsidRPr="001205D3">
              <w:rPr>
                <w:rFonts w:ascii="Cambria" w:eastAsiaTheme="minorEastAsia" w:hAnsi="Cambria"/>
              </w:rPr>
              <w:t>.</w:t>
            </w:r>
            <w:r>
              <w:rPr>
                <w:rFonts w:ascii="Cambria" w:eastAsiaTheme="minorEastAsia" w:hAnsi="Cambria"/>
              </w:rPr>
              <w:t>4</w:t>
            </w:r>
            <w:r w:rsidRPr="001205D3">
              <w:rPr>
                <w:rFonts w:ascii="Cambria" w:eastAsiaTheme="minorEastAsia" w:hAnsi="Cambria"/>
              </w:rPr>
              <w:t>)</w:t>
            </w:r>
          </w:p>
        </w:tc>
      </w:tr>
    </w:tbl>
    <w:p w14:paraId="35E5FA6F" w14:textId="7B4D6FB4" w:rsidR="001A43AB" w:rsidRPr="0005371F" w:rsidRDefault="00000000" w:rsidP="001A43AB">
      <w:pPr>
        <w:spacing w:line="240" w:lineRule="auto"/>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m:rPr>
                  <m:scr m:val="script"/>
                </m:rPr>
                <w:rPr>
                  <w:rFonts w:ascii="Cambria Math" w:eastAsiaTheme="minorEastAsia" w:hAnsi="Cambria Math"/>
                  <w:sz w:val="28"/>
                  <w:szCs w:val="28"/>
                  <w:lang w:val="en-US"/>
                </w:rPr>
                <m:t>A</m:t>
              </m:r>
            </m:e>
            <m:sub>
              <m:r>
                <m:rPr>
                  <m:scr m:val="script"/>
                </m:rPr>
                <w:rPr>
                  <w:rFonts w:ascii="Cambria Math" w:eastAsiaTheme="minorEastAsia" w:hAnsi="Cambria Math"/>
                  <w:sz w:val="28"/>
                  <w:szCs w:val="28"/>
                  <w:lang w:val="en-US"/>
                </w:rPr>
                <m:t>n</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nary>
            <m:naryPr>
              <m:chr m:val="∮"/>
              <m:subHide m:val="1"/>
              <m:supHide m:val="1"/>
              <m:ctrlPr>
                <w:rPr>
                  <w:rFonts w:ascii="Cambria Math" w:eastAsiaTheme="minorEastAsia" w:hAnsi="Cambria Math"/>
                  <w:sz w:val="28"/>
                  <w:szCs w:val="28"/>
                  <w:lang w:val="en-US"/>
                </w:rPr>
              </m:ctrlPr>
            </m:naryPr>
            <m:sub/>
            <m:sup/>
            <m:e>
              <m:sSub>
                <m:sSubPr>
                  <m:ctrlPr>
                    <w:rPr>
                      <w:rFonts w:ascii="Cambria Math" w:eastAsiaTheme="minorEastAsia" w:hAnsi="Cambria Math"/>
                      <w:sz w:val="28"/>
                      <w:szCs w:val="28"/>
                      <w:lang w:val="en-US"/>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α</m:t>
                      </m:r>
                    </m:e>
                  </m:acc>
                </m:e>
                <m:sub>
                  <m:r>
                    <w:rPr>
                      <w:rFonts w:ascii="Cambria Math" w:eastAsiaTheme="minorEastAsia" w:hAnsi="Cambria Math"/>
                      <w:sz w:val="28"/>
                      <w:szCs w:val="28"/>
                    </w:rPr>
                    <m:t>n</m:t>
                  </m:r>
                  <m:r>
                    <w:rPr>
                      <w:rFonts w:ascii="Cambria Math" w:eastAsiaTheme="minorEastAsia" w:hAnsi="Cambria Math"/>
                      <w:sz w:val="28"/>
                      <w:szCs w:val="28"/>
                      <w:lang w:val="en-US"/>
                    </w:rPr>
                    <m:t>+1</m:t>
                  </m:r>
                </m:sub>
              </m:sSub>
            </m:e>
          </m:nary>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g</m:t>
              </m:r>
            </m:e>
          </m:d>
          <m:r>
            <w:rPr>
              <w:rFonts w:ascii="Cambria Math" w:eastAsiaTheme="minorEastAsia" w:hAnsi="Cambria Math"/>
              <w:sz w:val="28"/>
              <w:szCs w:val="28"/>
              <w:lang w:val="en-US"/>
            </w:rPr>
            <m:t> dg</m:t>
          </m:r>
        </m:oMath>
      </m:oMathPara>
    </w:p>
    <w:p w14:paraId="2DAA4DAA" w14:textId="5DD4417A" w:rsidR="001A43AB" w:rsidRDefault="00F9180B" w:rsidP="001A43AB">
      <w:pPr>
        <w:spacing w:line="240" w:lineRule="auto"/>
        <w:rPr>
          <w:rFonts w:ascii="Cambria" w:eastAsiaTheme="minorEastAsia" w:hAnsi="Cambria"/>
          <w:lang w:val="en-US"/>
        </w:rPr>
      </w:pPr>
      <w:r w:rsidRPr="00F9180B">
        <w:rPr>
          <w:rFonts w:ascii="Cambria" w:eastAsiaTheme="minorEastAsia" w:hAnsi="Cambria"/>
          <w:lang w:val="en-US"/>
        </w:rPr>
        <w:t xml:space="preserve">(discrete trapezoids). </w:t>
      </w:r>
      <w:r w:rsidRPr="00F9180B">
        <w:rPr>
          <w:rFonts w:ascii="Cambria" w:eastAsiaTheme="minorEastAsia" w:hAnsi="Cambria"/>
          <w:b/>
          <w:bCs/>
          <w:lang w:val="en-US"/>
        </w:rPr>
        <w:t>Pass</w:t>
      </w:r>
      <w:r w:rsidRPr="00F9180B">
        <w:rPr>
          <w:rFonts w:ascii="Cambria" w:eastAsiaTheme="minorEastAsia" w:hAnsi="Cambria"/>
          <w:lang w:val="en-US"/>
        </w:rPr>
        <w:t xml:space="preserve"> if </w:t>
      </w:r>
      <m:oMath>
        <m:sSub>
          <m:sSubPr>
            <m:ctrlPr>
              <w:rPr>
                <w:rFonts w:ascii="Cambria Math" w:eastAsiaTheme="minorEastAsia" w:hAnsi="Cambria Math"/>
                <w:i/>
                <w:sz w:val="28"/>
                <w:szCs w:val="28"/>
                <w:lang w:val="en-US"/>
              </w:rPr>
            </m:ctrlPr>
          </m:sSubPr>
          <m:e>
            <m:r>
              <m:rPr>
                <m:scr m:val="script"/>
              </m:rPr>
              <w:rPr>
                <w:rFonts w:ascii="Cambria Math" w:eastAsiaTheme="minorEastAsia" w:hAnsi="Cambria Math"/>
                <w:sz w:val="28"/>
                <w:szCs w:val="28"/>
                <w:lang w:val="en-US"/>
              </w:rPr>
              <m:t>A</m:t>
            </m:r>
          </m:e>
          <m:sub>
            <m:r>
              <m:rPr>
                <m:scr m:val="script"/>
              </m:rPr>
              <w:rPr>
                <w:rFonts w:ascii="Cambria Math" w:eastAsiaTheme="minorEastAsia" w:hAnsi="Cambria Math"/>
                <w:sz w:val="28"/>
                <w:szCs w:val="28"/>
                <w:lang w:val="en-US"/>
              </w:rPr>
              <m:t>n</m:t>
            </m:r>
            <m:r>
              <w:rPr>
                <w:rFonts w:ascii="Cambria Math" w:eastAsiaTheme="minorEastAsia" w:hAnsi="Cambria Math"/>
                <w:sz w:val="28"/>
                <w:szCs w:val="28"/>
                <w:lang w:val="en-US"/>
              </w:rPr>
              <m:t>+1</m:t>
            </m:r>
          </m:sub>
        </m:sSub>
      </m:oMath>
      <w:r>
        <w:rPr>
          <w:rFonts w:ascii="Cambria" w:eastAsiaTheme="minorEastAsia" w:hAnsi="Cambria"/>
          <w:lang w:val="en-US"/>
        </w:rPr>
        <w:t xml:space="preserve"> </w:t>
      </w:r>
      <w:r w:rsidRPr="00F9180B">
        <w:rPr>
          <w:rFonts w:ascii="Cambria" w:eastAsiaTheme="minorEastAsia" w:hAnsi="Cambria"/>
          <w:lang w:val="en-US"/>
        </w:rPr>
        <w:t xml:space="preserve">differs from zero beyond bootstrap CI; </w:t>
      </w:r>
      <w:r w:rsidRPr="00F9180B">
        <w:rPr>
          <w:rFonts w:ascii="Cambria" w:eastAsiaTheme="minorEastAsia" w:hAnsi="Cambria"/>
          <w:b/>
          <w:bCs/>
          <w:lang w:val="en-US"/>
        </w:rPr>
        <w:t>fail</w:t>
      </w:r>
      <w:r w:rsidRPr="00F9180B">
        <w:rPr>
          <w:rFonts w:ascii="Cambria" w:eastAsiaTheme="minorEastAsia" w:hAnsi="Cambria"/>
          <w:lang w:val="en-US"/>
        </w:rPr>
        <w:t xml:space="preserve"> if consistent with zero.</w:t>
      </w:r>
    </w:p>
    <w:p w14:paraId="3FFC510E" w14:textId="77777777" w:rsidR="00F9180B" w:rsidRDefault="00F9180B" w:rsidP="001A43AB">
      <w:pPr>
        <w:spacing w:line="240" w:lineRule="auto"/>
        <w:rPr>
          <w:rFonts w:ascii="Cambria" w:eastAsiaTheme="minorEastAsia" w:hAnsi="Cambria"/>
          <w:lang w:val="en-US"/>
        </w:rPr>
      </w:pPr>
    </w:p>
    <w:p w14:paraId="3393EFD9" w14:textId="77777777" w:rsidR="00F9180B" w:rsidRPr="00F9180B" w:rsidRDefault="00F9180B" w:rsidP="00F9180B">
      <w:pPr>
        <w:spacing w:line="240" w:lineRule="auto"/>
        <w:rPr>
          <w:rFonts w:ascii="Cambria" w:eastAsiaTheme="minorEastAsia" w:hAnsi="Cambria"/>
          <w:b/>
          <w:bCs/>
          <w:lang w:val="en-US"/>
        </w:rPr>
      </w:pPr>
      <w:r w:rsidRPr="00F9180B">
        <w:rPr>
          <w:rFonts w:ascii="Cambria" w:eastAsiaTheme="minorEastAsia" w:hAnsi="Cambria"/>
          <w:b/>
          <w:bCs/>
          <w:lang w:val="en-US"/>
        </w:rPr>
        <w:t>3.4 Supporting signature S4 — Coherence–disorder trade-off</w:t>
      </w:r>
    </w:p>
    <w:p w14:paraId="4D6538DD" w14:textId="77777777" w:rsidR="00F9180B" w:rsidRPr="00F9180B" w:rsidRDefault="00F9180B" w:rsidP="00F9180B">
      <w:pPr>
        <w:spacing w:line="240" w:lineRule="auto"/>
        <w:rPr>
          <w:rFonts w:ascii="Cambria" w:eastAsiaTheme="minorEastAsia" w:hAnsi="Cambria"/>
          <w:lang w:val="en-US"/>
        </w:rPr>
      </w:pPr>
      <w:r w:rsidRPr="00F9180B">
        <w:rPr>
          <w:rFonts w:ascii="Cambria" w:eastAsiaTheme="minorEastAsia" w:hAnsi="Cambria"/>
          <w:lang w:val="en-US"/>
        </w:rPr>
        <w:t xml:space="preserve">Define a </w:t>
      </w:r>
      <w:r w:rsidRPr="00F9180B">
        <w:rPr>
          <w:rFonts w:ascii="Cambria" w:eastAsiaTheme="minorEastAsia" w:hAnsi="Cambria"/>
          <w:b/>
          <w:bCs/>
          <w:lang w:val="en-US"/>
        </w:rPr>
        <w:t>dynamic-disorder</w:t>
      </w:r>
      <w:r w:rsidRPr="00F9180B">
        <w:rPr>
          <w:rFonts w:ascii="Cambria" w:eastAsiaTheme="minorEastAsia" w:hAnsi="Cambria"/>
          <w:lang w:val="en-US"/>
        </w:rPr>
        <w:t xml:space="preserve"> metric on each layer (choose one, pre-register): (</w:t>
      </w:r>
      <w:proofErr w:type="spellStart"/>
      <w:r w:rsidRPr="00F9180B">
        <w:rPr>
          <w:rFonts w:ascii="Cambria" w:eastAsiaTheme="minorEastAsia" w:hAnsi="Cambria"/>
          <w:lang w:val="en-US"/>
        </w:rPr>
        <w:t>i</w:t>
      </w:r>
      <w:proofErr w:type="spellEnd"/>
      <w:r w:rsidRPr="00F9180B">
        <w:rPr>
          <w:rFonts w:ascii="Cambria" w:eastAsiaTheme="minorEastAsia" w:hAnsi="Cambria"/>
          <w:lang w:val="en-US"/>
        </w:rPr>
        <w:t>) Shannon entropy of inter-event intervals; (ii) spectral entropy; (iii) permutation entropy.</w:t>
      </w:r>
    </w:p>
    <w:p w14:paraId="3F4358BE" w14:textId="77777777" w:rsidR="00F9180B" w:rsidRPr="00F9180B" w:rsidRDefault="00F9180B" w:rsidP="00F9180B">
      <w:pPr>
        <w:spacing w:line="240" w:lineRule="auto"/>
        <w:rPr>
          <w:rFonts w:ascii="Cambria" w:eastAsiaTheme="minorEastAsia" w:hAnsi="Cambria"/>
          <w:lang w:val="en-US"/>
        </w:rPr>
      </w:pPr>
      <w:r w:rsidRPr="00F9180B">
        <w:rPr>
          <w:rFonts w:ascii="Cambria" w:eastAsiaTheme="minorEastAsia" w:hAnsi="Cambria"/>
          <w:b/>
          <w:bCs/>
          <w:lang w:val="en-US"/>
        </w:rPr>
        <w:t>Prediction.</w:t>
      </w:r>
      <w:r w:rsidRPr="00F9180B">
        <w:rPr>
          <w:rFonts w:ascii="Cambria" w:eastAsiaTheme="minorEastAsia" w:hAnsi="Cambria"/>
          <w:lang w:val="en-US"/>
        </w:rPr>
        <w:t xml:space="preserve"> Across layers,</w:t>
      </w:r>
    </w:p>
    <w:tbl>
      <w:tblPr>
        <w:tblStyle w:val="TableGrid"/>
        <w:tblpPr w:leftFromText="141" w:rightFromText="141" w:vertAnchor="text" w:horzAnchor="page" w:tblpX="10717" w:tblpY="-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1E1B1D" w14:paraId="000EFC1F" w14:textId="77777777" w:rsidTr="001E1B1D">
        <w:tc>
          <w:tcPr>
            <w:tcW w:w="715" w:type="dxa"/>
          </w:tcPr>
          <w:p w14:paraId="27C307CD" w14:textId="252D6320" w:rsidR="001E1B1D" w:rsidRPr="001205D3" w:rsidRDefault="001E1B1D" w:rsidP="001E1B1D">
            <w:pPr>
              <w:rPr>
                <w:rFonts w:ascii="Cambria" w:eastAsiaTheme="minorEastAsia" w:hAnsi="Cambria"/>
              </w:rPr>
            </w:pPr>
            <w:r w:rsidRPr="001205D3">
              <w:rPr>
                <w:rFonts w:ascii="Cambria" w:eastAsiaTheme="minorEastAsia" w:hAnsi="Cambria"/>
              </w:rPr>
              <w:lastRenderedPageBreak/>
              <w:t>(</w:t>
            </w:r>
            <w:r>
              <w:rPr>
                <w:rFonts w:ascii="Cambria" w:eastAsiaTheme="minorEastAsia" w:hAnsi="Cambria"/>
              </w:rPr>
              <w:t>3</w:t>
            </w:r>
            <w:r w:rsidRPr="001205D3">
              <w:rPr>
                <w:rFonts w:ascii="Cambria" w:eastAsiaTheme="minorEastAsia" w:hAnsi="Cambria"/>
              </w:rPr>
              <w:t>.</w:t>
            </w:r>
            <w:r>
              <w:rPr>
                <w:rFonts w:ascii="Cambria" w:eastAsiaTheme="minorEastAsia" w:hAnsi="Cambria"/>
              </w:rPr>
              <w:t>5</w:t>
            </w:r>
            <w:r w:rsidRPr="001205D3">
              <w:rPr>
                <w:rFonts w:ascii="Cambria" w:eastAsiaTheme="minorEastAsia" w:hAnsi="Cambria"/>
              </w:rPr>
              <w:t>)</w:t>
            </w:r>
          </w:p>
        </w:tc>
      </w:tr>
    </w:tbl>
    <w:p w14:paraId="2FEE7C56" w14:textId="77777777" w:rsidR="001E1B1D" w:rsidRPr="001E1B1D" w:rsidRDefault="00317CC2" w:rsidP="001A43AB">
      <w:pPr>
        <w:spacing w:line="240" w:lineRule="auto"/>
        <w:rPr>
          <w:rFonts w:ascii="Cambria" w:eastAsiaTheme="minorEastAsia" w:hAnsi="Cambria"/>
          <w:sz w:val="28"/>
          <w:szCs w:val="28"/>
        </w:rPr>
      </w:pPr>
      <w:proofErr w:type="spellStart"/>
      <m:oMathPara>
        <m:oMath>
          <m:r>
            <m:rPr>
              <m:nor/>
            </m:rPr>
            <w:rPr>
              <w:rFonts w:ascii="Cambria Math" w:eastAsiaTheme="minorEastAsia" w:hAnsi="Cambria Math"/>
              <w:sz w:val="28"/>
              <w:szCs w:val="28"/>
            </w:rPr>
            <m:t>corr</m:t>
          </m:r>
          <w:proofErr w:type="spellEnd"/>
          <m:d>
            <m:dPr>
              <m:ctrlPr>
                <w:rPr>
                  <w:rFonts w:ascii="Cambria Math" w:eastAsiaTheme="minorEastAsia" w:hAnsi="Cambria Math"/>
                  <w:i/>
                  <w:sz w:val="28"/>
                  <w:szCs w:val="28"/>
                  <w:lang w:val="en-US"/>
                </w:rPr>
              </m:ctrlPr>
            </m:dPr>
            <m:e>
              <m:sSub>
                <m:sSubPr>
                  <m:ctrlPr>
                    <w:rPr>
                      <w:rFonts w:ascii="Cambria Math" w:eastAsiaTheme="minorEastAsia" w:hAnsi="Cambria Math"/>
                      <w:sz w:val="28"/>
                      <w:szCs w:val="28"/>
                      <w:lang w:val="en-US"/>
                    </w:rPr>
                  </m:ctrlPr>
                </m:sSubPr>
                <m:e>
                  <m:r>
                    <w:rPr>
                      <w:rFonts w:ascii="Cambria Math" w:eastAsiaTheme="minorEastAsia" w:hAnsi="Cambria Math"/>
                      <w:sz w:val="28"/>
                      <w:szCs w:val="28"/>
                    </w:rPr>
                    <m:t>Δ</m:t>
                  </m:r>
                  <m:acc>
                    <m:accPr>
                      <m:ctrlPr>
                        <w:rPr>
                          <w:rFonts w:ascii="Cambria Math" w:eastAsiaTheme="minorEastAsia" w:hAnsi="Cambria Math"/>
                          <w:i/>
                          <w:sz w:val="28"/>
                          <w:szCs w:val="28"/>
                        </w:rPr>
                      </m:ctrlPr>
                    </m:accPr>
                    <m:e>
                      <m:r>
                        <w:rPr>
                          <w:rFonts w:ascii="Cambria Math" w:eastAsiaTheme="minorEastAsia" w:hAnsi="Cambria Math"/>
                          <w:sz w:val="28"/>
                          <w:szCs w:val="28"/>
                        </w:rPr>
                        <m:t>α</m:t>
                      </m:r>
                    </m:e>
                  </m:acc>
                </m:e>
                <m:sub>
                  <m:r>
                    <w:rPr>
                      <w:rFonts w:ascii="Cambria Math" w:eastAsiaTheme="minorEastAsia" w:hAnsi="Cambria Math"/>
                      <w:sz w:val="28"/>
                      <w:szCs w:val="28"/>
                    </w:rPr>
                    <m:t>n</m:t>
                  </m:r>
                </m:sub>
              </m:sSub>
              <m:r>
                <w:rPr>
                  <w:rFonts w:ascii="Cambria Math" w:eastAsiaTheme="minorEastAsia" w:hAnsi="Cambria Math"/>
                  <w:sz w:val="28"/>
                  <w:szCs w:val="28"/>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rPr>
                    <m:t>Δ</m:t>
                  </m:r>
                  <m:acc>
                    <m:accPr>
                      <m:ctrlPr>
                        <w:rPr>
                          <w:rFonts w:ascii="Cambria Math" w:eastAsiaTheme="minorEastAsia" w:hAnsi="Cambria Math"/>
                          <w:i/>
                          <w:sz w:val="28"/>
                          <w:szCs w:val="28"/>
                        </w:rPr>
                      </m:ctrlPr>
                    </m:accPr>
                    <m:e>
                      <m:r>
                        <w:rPr>
                          <w:rFonts w:ascii="Cambria Math" w:eastAsiaTheme="minorEastAsia" w:hAnsi="Cambria Math"/>
                          <w:sz w:val="28"/>
                          <w:szCs w:val="28"/>
                        </w:rPr>
                        <m:t>S</m:t>
                      </m:r>
                    </m:e>
                  </m:acc>
                </m:e>
                <m:sub>
                  <m:r>
                    <w:rPr>
                      <w:rFonts w:ascii="Cambria Math" w:eastAsiaTheme="minorEastAsia" w:hAnsi="Cambria Math"/>
                      <w:sz w:val="28"/>
                      <w:szCs w:val="28"/>
                    </w:rPr>
                    <m:t>dyn,n​</m:t>
                  </m:r>
                </m:sub>
              </m:sSub>
            </m:e>
          </m:d>
          <m:r>
            <w:rPr>
              <w:rFonts w:ascii="Cambria Math" w:eastAsiaTheme="minorEastAsia" w:hAnsi="Cambria Math"/>
              <w:sz w:val="28"/>
              <w:szCs w:val="28"/>
            </w:rPr>
            <m:t>&gt;0,</m:t>
          </m:r>
        </m:oMath>
      </m:oMathPara>
    </w:p>
    <w:p w14:paraId="72AC847E" w14:textId="77777777" w:rsidR="00317CC2" w:rsidRPr="00317CC2" w:rsidRDefault="00317CC2" w:rsidP="00317CC2">
      <w:pPr>
        <w:spacing w:line="240" w:lineRule="auto"/>
        <w:rPr>
          <w:rFonts w:ascii="Cambria" w:eastAsiaTheme="minorEastAsia" w:hAnsi="Cambria"/>
          <w:lang w:val="en-US"/>
        </w:rPr>
      </w:pPr>
      <w:r w:rsidRPr="00317CC2">
        <w:rPr>
          <w:rFonts w:ascii="Cambria" w:eastAsiaTheme="minorEastAsia" w:hAnsi="Cambria"/>
          <w:lang w:val="en-US"/>
        </w:rPr>
        <w:t xml:space="preserve">i.e., increases in coherence (slope) accompany reductions in dynamic disorder under the same </w:t>
      </w:r>
      <w:proofErr w:type="gramStart"/>
      <w:r w:rsidRPr="00317CC2">
        <w:rPr>
          <w:rFonts w:ascii="Cambria" w:eastAsiaTheme="minorEastAsia" w:hAnsi="Cambria"/>
          <w:lang w:val="en-US"/>
        </w:rPr>
        <w:t>coarse-graining</w:t>
      </w:r>
      <w:proofErr w:type="gramEnd"/>
      <w:r w:rsidRPr="00317CC2">
        <w:rPr>
          <w:rFonts w:ascii="Cambria" w:eastAsiaTheme="minorEastAsia" w:hAnsi="Cambria"/>
          <w:lang w:val="en-US"/>
        </w:rPr>
        <w:t xml:space="preserve"> (operational “re-encoding” narrative). Test with </w:t>
      </w:r>
      <w:r w:rsidRPr="00317CC2">
        <w:rPr>
          <w:rFonts w:ascii="Cambria" w:eastAsiaTheme="minorEastAsia" w:hAnsi="Cambria"/>
          <w:b/>
          <w:bCs/>
          <w:lang w:val="en-US"/>
        </w:rPr>
        <w:t>Spearman</w:t>
      </w:r>
      <w:r w:rsidRPr="00317CC2">
        <w:rPr>
          <w:rFonts w:ascii="Cambria" w:eastAsiaTheme="minorEastAsia" w:hAnsi="Cambria"/>
          <w:lang w:val="en-US"/>
        </w:rPr>
        <w:t xml:space="preserve"> (robust to nonlinearity) and report CIs via bootstrap. </w:t>
      </w:r>
    </w:p>
    <w:p w14:paraId="5F63D453" w14:textId="77777777" w:rsidR="00317CC2" w:rsidRPr="00317CC2" w:rsidRDefault="00000000" w:rsidP="00317CC2">
      <w:pPr>
        <w:spacing w:line="240" w:lineRule="auto"/>
        <w:rPr>
          <w:rFonts w:ascii="Cambria" w:eastAsiaTheme="minorEastAsia" w:hAnsi="Cambria"/>
        </w:rPr>
      </w:pPr>
      <w:r>
        <w:rPr>
          <w:rFonts w:ascii="Cambria" w:eastAsiaTheme="minorEastAsia" w:hAnsi="Cambria"/>
        </w:rPr>
        <w:pict w14:anchorId="77E04B0F">
          <v:rect id="_x0000_i1025" style="width:0;height:1.5pt" o:hralign="center" o:hrstd="t" o:hr="t" fillcolor="#a0a0a0" stroked="f"/>
        </w:pict>
      </w:r>
    </w:p>
    <w:p w14:paraId="13D56C6A" w14:textId="77777777" w:rsidR="00317CC2" w:rsidRPr="00317CC2" w:rsidRDefault="00317CC2" w:rsidP="00317CC2">
      <w:pPr>
        <w:spacing w:line="240" w:lineRule="auto"/>
        <w:rPr>
          <w:rFonts w:ascii="Cambria" w:eastAsiaTheme="minorEastAsia" w:hAnsi="Cambria"/>
          <w:b/>
          <w:bCs/>
          <w:lang w:val="en-US"/>
        </w:rPr>
      </w:pPr>
      <w:r w:rsidRPr="00317CC2">
        <w:rPr>
          <w:rFonts w:ascii="Cambria" w:eastAsiaTheme="minorEastAsia" w:hAnsi="Cambria"/>
          <w:b/>
          <w:bCs/>
          <w:lang w:val="en-US"/>
        </w:rPr>
        <w:t>3.5 Joint decision logic (pre-registered)</w:t>
      </w:r>
    </w:p>
    <w:p w14:paraId="7DACE66F" w14:textId="77777777" w:rsidR="00317CC2" w:rsidRDefault="00317CC2" w:rsidP="00317CC2">
      <w:pPr>
        <w:numPr>
          <w:ilvl w:val="0"/>
          <w:numId w:val="10"/>
        </w:numPr>
        <w:spacing w:line="240" w:lineRule="auto"/>
        <w:rPr>
          <w:rFonts w:ascii="Cambria" w:eastAsiaTheme="minorEastAsia" w:hAnsi="Cambria"/>
          <w:lang w:val="en-US"/>
        </w:rPr>
      </w:pPr>
      <w:r w:rsidRPr="00317CC2">
        <w:rPr>
          <w:rFonts w:ascii="Cambria" w:eastAsiaTheme="minorEastAsia" w:hAnsi="Cambria"/>
          <w:b/>
          <w:bCs/>
          <w:lang w:val="en-US"/>
        </w:rPr>
        <w:t>Support:</w:t>
      </w:r>
      <w:r w:rsidRPr="00317CC2">
        <w:rPr>
          <w:rFonts w:ascii="Cambria" w:eastAsiaTheme="minorEastAsia" w:hAnsi="Cambria"/>
          <w:lang w:val="en-US"/>
        </w:rPr>
        <w:t xml:space="preserve"> S1 </w:t>
      </w:r>
      <w:r w:rsidRPr="00317CC2">
        <w:rPr>
          <w:rFonts w:ascii="Cambria" w:eastAsiaTheme="minorEastAsia" w:hAnsi="Cambria"/>
          <w:b/>
          <w:bCs/>
          <w:lang w:val="en-US"/>
        </w:rPr>
        <w:t>and</w:t>
      </w:r>
      <w:r w:rsidRPr="00317CC2">
        <w:rPr>
          <w:rFonts w:ascii="Cambria" w:eastAsiaTheme="minorEastAsia" w:hAnsi="Cambria"/>
          <w:lang w:val="en-US"/>
        </w:rPr>
        <w:t xml:space="preserve"> S2 pass.</w:t>
      </w:r>
    </w:p>
    <w:p w14:paraId="3AD91C13" w14:textId="4603CCDA" w:rsidR="00317CC2" w:rsidRPr="00317CC2" w:rsidRDefault="00317CC2" w:rsidP="00317CC2">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317CC2">
        <w:rPr>
          <w:rFonts w:ascii="Times New Roman" w:eastAsia="Times New Roman" w:hAnsi="Times New Roman" w:cs="Times New Roman"/>
          <w:b/>
          <w:bCs/>
          <w:kern w:val="0"/>
          <w:lang w:val="en-US" w:eastAsia="es-CO"/>
          <w14:ligatures w14:val="none"/>
        </w:rPr>
        <w:t>Strengthened support:</w:t>
      </w:r>
      <w:r w:rsidRPr="00317CC2">
        <w:rPr>
          <w:rFonts w:ascii="Times New Roman" w:eastAsia="Times New Roman" w:hAnsi="Times New Roman" w:cs="Times New Roman"/>
          <w:kern w:val="0"/>
          <w:lang w:val="en-US" w:eastAsia="es-CO"/>
          <w14:ligatures w14:val="none"/>
        </w:rPr>
        <w:t xml:space="preserve"> S1 &amp; S2 pass </w:t>
      </w:r>
      <w:r w:rsidRPr="00317CC2">
        <w:rPr>
          <w:rFonts w:ascii="Times New Roman" w:eastAsia="Times New Roman" w:hAnsi="Times New Roman" w:cs="Times New Roman"/>
          <w:b/>
          <w:bCs/>
          <w:kern w:val="0"/>
          <w:lang w:val="en-US" w:eastAsia="es-CO"/>
          <w14:ligatures w14:val="none"/>
        </w:rPr>
        <w:t>and</w:t>
      </w:r>
      <w:r w:rsidRPr="00317CC2">
        <w:rPr>
          <w:rFonts w:ascii="Times New Roman" w:eastAsia="Times New Roman" w:hAnsi="Times New Roman" w:cs="Times New Roman"/>
          <w:kern w:val="0"/>
          <w:lang w:val="en-US" w:eastAsia="es-CO"/>
          <w14:ligatures w14:val="none"/>
        </w:rPr>
        <w:t xml:space="preserve"> at least one of S3/S4 passes.</w:t>
      </w:r>
    </w:p>
    <w:p w14:paraId="3616E7BC" w14:textId="30425188" w:rsidR="00317CC2" w:rsidRPr="00317CC2" w:rsidRDefault="00317CC2" w:rsidP="00317CC2">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317CC2">
        <w:rPr>
          <w:rFonts w:ascii="Times New Roman" w:eastAsia="Times New Roman" w:hAnsi="Times New Roman" w:cs="Times New Roman"/>
          <w:b/>
          <w:bCs/>
          <w:kern w:val="0"/>
          <w:lang w:val="en-US" w:eastAsia="es-CO"/>
          <w14:ligatures w14:val="none"/>
        </w:rPr>
        <w:t>Null / falsification:</w:t>
      </w:r>
      <w:r w:rsidRPr="00317CC2">
        <w:rPr>
          <w:rFonts w:ascii="Times New Roman" w:eastAsia="Times New Roman" w:hAnsi="Times New Roman" w:cs="Times New Roman"/>
          <w:kern w:val="0"/>
          <w:lang w:val="en-US" w:eastAsia="es-CO"/>
          <w14:ligatures w14:val="none"/>
        </w:rPr>
        <w:t xml:space="preserve"> S1 fails (significant slope drop</w:t>
      </w:r>
      <w:r>
        <w:rPr>
          <w:rFonts w:ascii="Times New Roman" w:eastAsia="Times New Roman" w:hAnsi="Times New Roman"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&lt;-</m:t>
        </m:r>
        <m:r>
          <w:rPr>
            <w:rFonts w:ascii="Cambria Math" w:eastAsia="Times New Roman" w:hAnsi="Cambria Math" w:cs="Times New Roman"/>
            <w:kern w:val="0"/>
            <w:lang w:eastAsia="es-CO"/>
            <w14:ligatures w14:val="none"/>
          </w:rPr>
          <m:t>ε</m:t>
        </m:r>
        <m:r>
          <w:rPr>
            <w:rFonts w:ascii="Cambria Math" w:eastAsia="Times New Roman" w:hAnsi="Cambria Math" w:cs="Times New Roman"/>
            <w:kern w:val="0"/>
            <w:lang w:val="en-US" w:eastAsia="es-CO"/>
            <w14:ligatures w14:val="none"/>
          </w:rPr>
          <m:t>)</m:t>
        </m:r>
      </m:oMath>
      <w:r>
        <w:rPr>
          <w:rFonts w:ascii="Times New Roman" w:eastAsia="Times New Roman" w:hAnsi="Times New Roman" w:cs="Times New Roman"/>
          <w:kern w:val="0"/>
          <w:lang w:val="en-US" w:eastAsia="es-CO"/>
          <w14:ligatures w14:val="none"/>
        </w:rPr>
        <w:t xml:space="preserve"> </w:t>
      </w:r>
      <w:r w:rsidRPr="00317CC2">
        <w:rPr>
          <w:rFonts w:ascii="Times New Roman" w:eastAsia="Times New Roman" w:hAnsi="Times New Roman" w:cs="Times New Roman"/>
          <w:b/>
          <w:bCs/>
          <w:kern w:val="0"/>
          <w:lang w:val="en-US" w:eastAsia="es-CO"/>
          <w14:ligatures w14:val="none"/>
        </w:rPr>
        <w:t>or</w:t>
      </w:r>
      <w:r w:rsidRPr="00317CC2">
        <w:rPr>
          <w:rFonts w:ascii="Times New Roman" w:eastAsia="Times New Roman" w:hAnsi="Times New Roman" w:cs="Times New Roman"/>
          <w:kern w:val="0"/>
          <w:lang w:val="en-US" w:eastAsia="es-CO"/>
          <w14:ligatures w14:val="none"/>
        </w:rPr>
        <w:t xml:space="preserve"> S2 fails (no forward asymmetry). </w:t>
      </w:r>
      <w:r w:rsidRPr="00317CC2">
        <w:rPr>
          <w:rFonts w:ascii="Times New Roman" w:eastAsia="Times New Roman" w:hAnsi="Times New Roman" w:cs="Times New Roman"/>
          <w:kern w:val="0"/>
          <w:lang w:eastAsia="es-CO"/>
          <w14:ligatures w14:val="none"/>
        </w:rPr>
        <w:t xml:space="preserve">S3/S4 informative </w:t>
      </w:r>
      <w:proofErr w:type="spellStart"/>
      <w:r w:rsidRPr="00317CC2">
        <w:rPr>
          <w:rFonts w:ascii="Times New Roman" w:eastAsia="Times New Roman" w:hAnsi="Times New Roman" w:cs="Times New Roman"/>
          <w:kern w:val="0"/>
          <w:lang w:eastAsia="es-CO"/>
          <w14:ligatures w14:val="none"/>
        </w:rPr>
        <w:t>but</w:t>
      </w:r>
      <w:proofErr w:type="spellEnd"/>
      <w:r w:rsidRPr="00317CC2">
        <w:rPr>
          <w:rFonts w:ascii="Times New Roman" w:eastAsia="Times New Roman" w:hAnsi="Times New Roman" w:cs="Times New Roman"/>
          <w:kern w:val="0"/>
          <w:lang w:eastAsia="es-CO"/>
          <w14:ligatures w14:val="none"/>
        </w:rPr>
        <w:t xml:space="preserve"> </w:t>
      </w:r>
      <w:proofErr w:type="spellStart"/>
      <w:r w:rsidRPr="00317CC2">
        <w:rPr>
          <w:rFonts w:ascii="Times New Roman" w:eastAsia="Times New Roman" w:hAnsi="Times New Roman" w:cs="Times New Roman"/>
          <w:kern w:val="0"/>
          <w:lang w:eastAsia="es-CO"/>
          <w14:ligatures w14:val="none"/>
        </w:rPr>
        <w:t>not</w:t>
      </w:r>
      <w:proofErr w:type="spellEnd"/>
      <w:r w:rsidRPr="00317CC2">
        <w:rPr>
          <w:rFonts w:ascii="Times New Roman" w:eastAsia="Times New Roman" w:hAnsi="Times New Roman" w:cs="Times New Roman"/>
          <w:kern w:val="0"/>
          <w:lang w:eastAsia="es-CO"/>
          <w14:ligatures w14:val="none"/>
        </w:rPr>
        <w:t xml:space="preserve"> </w:t>
      </w:r>
      <w:proofErr w:type="spellStart"/>
      <w:r w:rsidRPr="00317CC2">
        <w:rPr>
          <w:rFonts w:ascii="Times New Roman" w:eastAsia="Times New Roman" w:hAnsi="Times New Roman" w:cs="Times New Roman"/>
          <w:kern w:val="0"/>
          <w:lang w:eastAsia="es-CO"/>
          <w14:ligatures w14:val="none"/>
        </w:rPr>
        <w:t>required</w:t>
      </w:r>
      <w:proofErr w:type="spellEnd"/>
      <w:r w:rsidRPr="00317CC2">
        <w:rPr>
          <w:rFonts w:ascii="Times New Roman" w:eastAsia="Times New Roman" w:hAnsi="Times New Roman" w:cs="Times New Roman"/>
          <w:kern w:val="0"/>
          <w:lang w:eastAsia="es-CO"/>
          <w14:ligatures w14:val="none"/>
        </w:rPr>
        <w:t>.</w:t>
      </w:r>
    </w:p>
    <w:p w14:paraId="4E009594" w14:textId="430CC784" w:rsidR="00317CC2" w:rsidRDefault="00317CC2" w:rsidP="00317CC2">
      <w:pPr>
        <w:spacing w:line="240" w:lineRule="auto"/>
        <w:rPr>
          <w:rFonts w:ascii="Cambria" w:eastAsiaTheme="minorEastAsia" w:hAnsi="Cambria"/>
          <w:lang w:val="en-US"/>
        </w:rPr>
      </w:pPr>
      <w:r w:rsidRPr="00317CC2">
        <w:rPr>
          <w:rFonts w:ascii="Cambria" w:eastAsiaTheme="minorEastAsia" w:hAnsi="Cambria"/>
          <w:lang w:val="en-US"/>
        </w:rPr>
        <w:t xml:space="preserve">Set </w:t>
      </w:r>
      <m:oMath>
        <m:r>
          <w:rPr>
            <w:rFonts w:ascii="Cambria Math" w:eastAsiaTheme="minorEastAsia" w:hAnsi="Cambria Math"/>
          </w:rPr>
          <m:t>ε</m:t>
        </m:r>
      </m:oMath>
      <w:r w:rsidRPr="00317CC2">
        <w:rPr>
          <w:rFonts w:ascii="Cambria" w:eastAsiaTheme="minorEastAsia" w:hAnsi="Cambria"/>
          <w:lang w:val="en-US"/>
        </w:rPr>
        <w:t xml:space="preserve"> by instrument/design (e.g., </w:t>
      </w:r>
      <m:oMath>
        <m:r>
          <w:rPr>
            <w:rFonts w:ascii="Cambria Math" w:eastAsiaTheme="minorEastAsia" w:hAnsi="Cambria Math"/>
          </w:rPr>
          <m:t>ε</m:t>
        </m:r>
        <m:r>
          <w:rPr>
            <w:rFonts w:ascii="Cambria Math" w:eastAsiaTheme="minorEastAsia" w:hAnsi="Cambria Math"/>
            <w:lang w:val="en-US"/>
          </w:rPr>
          <m:t>=0.05 - 0.1</m:t>
        </m:r>
      </m:oMath>
      <w:r>
        <w:rPr>
          <w:rFonts w:ascii="Cambria" w:eastAsiaTheme="minorEastAsia" w:hAnsi="Cambria"/>
          <w:lang w:val="en-US"/>
        </w:rPr>
        <w:t xml:space="preserve"> </w:t>
      </w:r>
      <w:r w:rsidRPr="00317CC2">
        <w:rPr>
          <w:rFonts w:ascii="Cambria" w:eastAsiaTheme="minorEastAsia" w:hAnsi="Cambria"/>
          <w:lang w:val="en-US"/>
        </w:rPr>
        <w:t xml:space="preserve">in </w:t>
      </w:r>
      <m:oMath>
        <m:r>
          <w:rPr>
            <w:rFonts w:ascii="Cambria Math" w:eastAsiaTheme="minorEastAsia" w:hAnsi="Cambria Math"/>
          </w:rPr>
          <m:t>α</m:t>
        </m:r>
      </m:oMath>
      <w:r w:rsidRPr="00317CC2">
        <w:rPr>
          <w:rFonts w:ascii="Cambria" w:eastAsiaTheme="minorEastAsia" w:hAnsi="Cambria"/>
          <w:lang w:val="en-US"/>
        </w:rPr>
        <w:t xml:space="preserve"> units), pre-register lag ranges and surrogate counts for TE, and apply BH-FDR across all pairwise tests.</w:t>
      </w:r>
    </w:p>
    <w:p w14:paraId="5D181FCF" w14:textId="77777777" w:rsidR="00317CC2" w:rsidRDefault="00317CC2" w:rsidP="00317CC2">
      <w:pPr>
        <w:spacing w:line="240" w:lineRule="auto"/>
        <w:rPr>
          <w:rFonts w:ascii="Cambria" w:eastAsiaTheme="minorEastAsia" w:hAnsi="Cambria"/>
          <w:lang w:val="en-US"/>
        </w:rPr>
      </w:pPr>
    </w:p>
    <w:p w14:paraId="0145B1F3" w14:textId="77777777" w:rsidR="00317CC2" w:rsidRPr="00317CC2" w:rsidRDefault="00317CC2" w:rsidP="00317CC2">
      <w:pPr>
        <w:spacing w:line="240" w:lineRule="auto"/>
        <w:rPr>
          <w:rFonts w:ascii="Cambria" w:eastAsiaTheme="minorEastAsia" w:hAnsi="Cambria"/>
          <w:b/>
          <w:bCs/>
        </w:rPr>
      </w:pPr>
      <w:r w:rsidRPr="00317CC2">
        <w:rPr>
          <w:rFonts w:ascii="Cambria" w:eastAsiaTheme="minorEastAsia" w:hAnsi="Cambria"/>
          <w:b/>
          <w:bCs/>
        </w:rPr>
        <w:t xml:space="preserve">3.6 </w:t>
      </w:r>
      <w:proofErr w:type="spellStart"/>
      <w:r w:rsidRPr="00317CC2">
        <w:rPr>
          <w:rFonts w:ascii="Cambria" w:eastAsiaTheme="minorEastAsia" w:hAnsi="Cambria"/>
          <w:b/>
          <w:bCs/>
        </w:rPr>
        <w:t>Robustness</w:t>
      </w:r>
      <w:proofErr w:type="spellEnd"/>
      <w:r w:rsidRPr="00317CC2">
        <w:rPr>
          <w:rFonts w:ascii="Cambria" w:eastAsiaTheme="minorEastAsia" w:hAnsi="Cambria"/>
          <w:b/>
          <w:bCs/>
        </w:rPr>
        <w:t xml:space="preserve"> and </w:t>
      </w:r>
      <w:proofErr w:type="spellStart"/>
      <w:r w:rsidRPr="00317CC2">
        <w:rPr>
          <w:rFonts w:ascii="Cambria" w:eastAsiaTheme="minorEastAsia" w:hAnsi="Cambria"/>
          <w:b/>
          <w:bCs/>
        </w:rPr>
        <w:t>confounder</w:t>
      </w:r>
      <w:proofErr w:type="spellEnd"/>
      <w:r w:rsidRPr="00317CC2">
        <w:rPr>
          <w:rFonts w:ascii="Cambria" w:eastAsiaTheme="minorEastAsia" w:hAnsi="Cambria"/>
          <w:b/>
          <w:bCs/>
        </w:rPr>
        <w:t xml:space="preserve"> </w:t>
      </w:r>
      <w:proofErr w:type="spellStart"/>
      <w:r w:rsidRPr="00317CC2">
        <w:rPr>
          <w:rFonts w:ascii="Cambria" w:eastAsiaTheme="minorEastAsia" w:hAnsi="Cambria"/>
          <w:b/>
          <w:bCs/>
        </w:rPr>
        <w:t>controls</w:t>
      </w:r>
      <w:proofErr w:type="spellEnd"/>
    </w:p>
    <w:p w14:paraId="69C87278" w14:textId="11178B80" w:rsidR="00317CC2" w:rsidRDefault="00317CC2" w:rsidP="00317CC2">
      <w:pPr>
        <w:numPr>
          <w:ilvl w:val="0"/>
          <w:numId w:val="11"/>
        </w:numPr>
        <w:spacing w:line="240" w:lineRule="auto"/>
        <w:rPr>
          <w:rFonts w:ascii="Cambria" w:eastAsiaTheme="minorEastAsia" w:hAnsi="Cambria"/>
          <w:lang w:val="en-US"/>
        </w:rPr>
      </w:pPr>
      <w:r w:rsidRPr="00317CC2">
        <w:rPr>
          <w:rFonts w:ascii="Cambria" w:eastAsiaTheme="minorEastAsia" w:hAnsi="Cambria"/>
          <w:b/>
          <w:bCs/>
          <w:lang w:val="en-US"/>
        </w:rPr>
        <w:t>Intercept vs slope.</w:t>
      </w:r>
      <w:r w:rsidRPr="00317CC2">
        <w:rPr>
          <w:rFonts w:ascii="Cambria" w:eastAsiaTheme="minorEastAsia" w:hAnsi="Cambria"/>
          <w:lang w:val="en-US"/>
        </w:rPr>
        <w:t xml:space="preserve"> Differences in layer-level factors</w:t>
      </w:r>
      <w:r>
        <w:rPr>
          <w:rFonts w:ascii="Cambria" w:eastAsiaTheme="minorEastAsia" w:hAnsi="Cambria"/>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rPr>
              <m:t>Ξ</m:t>
            </m:r>
          </m:e>
          <m:sub>
            <m:r>
              <w:rPr>
                <w:rFonts w:ascii="Cambria Math" w:eastAsiaTheme="minorEastAsia" w:hAnsi="Cambria Math"/>
              </w:rPr>
              <m:t>n</m:t>
            </m:r>
            <m:r>
              <w:rPr>
                <w:rFonts w:ascii="Cambria Math" w:eastAsiaTheme="minorEastAsia" w:hAnsi="Cambria Math"/>
                <w:lang w:val="en-US"/>
              </w:rPr>
              <m:t>​</m:t>
            </m:r>
          </m:sub>
        </m:sSub>
      </m:oMath>
      <w:r w:rsidR="000947C6" w:rsidRPr="000947C6">
        <w:rPr>
          <w:rFonts w:ascii="Cambria" w:eastAsiaTheme="minorEastAsia" w:hAnsi="Cambria"/>
          <w:lang w:val="en-US"/>
        </w:rPr>
        <w:t xml:space="preserve">(redshift/kinematics; global gains) affect </w:t>
      </w:r>
      <w:r w:rsidR="000947C6" w:rsidRPr="000947C6">
        <w:rPr>
          <w:rFonts w:ascii="Cambria" w:eastAsiaTheme="minorEastAsia" w:hAnsi="Cambria"/>
          <w:b/>
          <w:bCs/>
          <w:lang w:val="en-US"/>
        </w:rPr>
        <w:t>intercepts</w:t>
      </w:r>
      <w:r w:rsidR="000947C6" w:rsidRPr="000947C6">
        <w:rPr>
          <w:rFonts w:ascii="Cambria" w:eastAsiaTheme="minorEastAsia" w:hAnsi="Cambria"/>
          <w:lang w:val="en-US"/>
        </w:rPr>
        <w:t xml:space="preserve"> only (§2.5). Do </w:t>
      </w:r>
      <w:r w:rsidR="000947C6" w:rsidRPr="000947C6">
        <w:rPr>
          <w:rFonts w:ascii="Cambria" w:eastAsiaTheme="minorEastAsia" w:hAnsi="Cambria"/>
          <w:b/>
          <w:bCs/>
          <w:lang w:val="en-US"/>
        </w:rPr>
        <w:t>not</w:t>
      </w:r>
      <w:r w:rsidR="000947C6" w:rsidRPr="000947C6">
        <w:rPr>
          <w:rFonts w:ascii="Cambria" w:eastAsiaTheme="minorEastAsia" w:hAnsi="Cambria"/>
          <w:lang w:val="en-US"/>
        </w:rPr>
        <w:t xml:space="preserve"> interpret intercept shifts as coherence changes.</w:t>
      </w:r>
    </w:p>
    <w:p w14:paraId="3505B473" w14:textId="27368C8B" w:rsidR="000947C6" w:rsidRDefault="000947C6" w:rsidP="00317CC2">
      <w:pPr>
        <w:numPr>
          <w:ilvl w:val="0"/>
          <w:numId w:val="11"/>
        </w:numPr>
        <w:spacing w:line="240" w:lineRule="auto"/>
        <w:rPr>
          <w:rFonts w:ascii="Cambria" w:eastAsiaTheme="minorEastAsia" w:hAnsi="Cambria"/>
          <w:lang w:val="en-US"/>
        </w:rPr>
      </w:pPr>
      <m:oMath>
        <m:r>
          <m:rPr>
            <m:sty m:val="bi"/>
          </m:rPr>
          <w:rPr>
            <w:rFonts w:ascii="Cambria Math" w:eastAsiaTheme="minorEastAsia" w:hAnsi="Cambria Math"/>
            <w:lang w:val="en-US"/>
          </w:rPr>
          <m:t>L</m:t>
        </m:r>
      </m:oMath>
      <w:r w:rsidRPr="000947C6">
        <w:rPr>
          <w:rFonts w:ascii="Cambria" w:eastAsiaTheme="minorEastAsia" w:hAnsi="Cambria"/>
          <w:b/>
          <w:bCs/>
          <w:lang w:val="en-US"/>
        </w:rPr>
        <w:t xml:space="preserve"> proxies.</w:t>
      </w:r>
      <w:r w:rsidRPr="000947C6">
        <w:rPr>
          <w:rFonts w:ascii="Cambria" w:eastAsiaTheme="minorEastAsia" w:hAnsi="Cambria"/>
          <w:lang w:val="en-US"/>
        </w:rPr>
        <w:t xml:space="preserve"> Report slopes for </w:t>
      </w:r>
      <w:r w:rsidRPr="000947C6">
        <w:rPr>
          <w:rFonts w:ascii="Cambria" w:eastAsiaTheme="minorEastAsia" w:hAnsi="Cambria"/>
          <w:b/>
          <w:bCs/>
          <w:lang w:val="en-US"/>
        </w:rPr>
        <w:t xml:space="preserve">multiple </w:t>
      </w:r>
      <m:oMath>
        <m:r>
          <m:rPr>
            <m:sty m:val="bi"/>
          </m:rPr>
          <w:rPr>
            <w:rFonts w:ascii="Cambria Math" w:eastAsiaTheme="minorEastAsia" w:hAnsi="Cambria Math"/>
            <w:lang w:val="en-US"/>
          </w:rPr>
          <m:t>L</m:t>
        </m:r>
      </m:oMath>
      <w:r w:rsidRPr="000947C6">
        <w:rPr>
          <w:rFonts w:ascii="Cambria" w:eastAsiaTheme="minorEastAsia" w:hAnsi="Cambria"/>
          <w:b/>
          <w:bCs/>
          <w:lang w:val="en-US"/>
        </w:rPr>
        <w:t xml:space="preserve"> proxies</w:t>
      </w:r>
      <w:r w:rsidRPr="000947C6">
        <w:rPr>
          <w:rFonts w:ascii="Cambria" w:eastAsiaTheme="minorEastAsia" w:hAnsi="Cambria"/>
          <w:lang w:val="en-US"/>
        </w:rPr>
        <w:t xml:space="preserve"> (geometric/kinematic/statistical); claim S1 only if conclusions are stable.</w:t>
      </w:r>
    </w:p>
    <w:p w14:paraId="73DC3627" w14:textId="6F4E769C" w:rsidR="000947C6" w:rsidRDefault="000947C6" w:rsidP="00317CC2">
      <w:pPr>
        <w:numPr>
          <w:ilvl w:val="0"/>
          <w:numId w:val="11"/>
        </w:numPr>
        <w:spacing w:line="240" w:lineRule="auto"/>
        <w:rPr>
          <w:rFonts w:ascii="Cambria" w:eastAsiaTheme="minorEastAsia" w:hAnsi="Cambria"/>
          <w:lang w:val="en-US"/>
        </w:rPr>
      </w:pPr>
      <w:r w:rsidRPr="000947C6">
        <w:rPr>
          <w:rFonts w:ascii="Cambria" w:eastAsiaTheme="minorEastAsia" w:hAnsi="Cambria"/>
          <w:b/>
          <w:bCs/>
          <w:lang w:val="en-US"/>
        </w:rPr>
        <w:t>Window tests.</w:t>
      </w:r>
      <w:r w:rsidRPr="000947C6">
        <w:rPr>
          <w:rFonts w:ascii="Cambria" w:eastAsiaTheme="minorEastAsia" w:hAnsi="Cambria"/>
          <w:lang w:val="en-US"/>
        </w:rPr>
        <w:t xml:space="preserve"> Refit slopes after (</w:t>
      </w:r>
      <w:proofErr w:type="spellStart"/>
      <w:r w:rsidRPr="000947C6">
        <w:rPr>
          <w:rFonts w:ascii="Cambria" w:eastAsiaTheme="minorEastAsia" w:hAnsi="Cambria"/>
          <w:lang w:val="en-US"/>
        </w:rPr>
        <w:t>i</w:t>
      </w:r>
      <w:proofErr w:type="spellEnd"/>
      <w:r w:rsidRPr="000947C6">
        <w:rPr>
          <w:rFonts w:ascii="Cambria" w:eastAsiaTheme="minorEastAsia" w:hAnsi="Cambria"/>
          <w:lang w:val="en-US"/>
        </w:rPr>
        <w:t xml:space="preserve">) dropping the largest </w:t>
      </w:r>
      <m:oMath>
        <m:r>
          <w:rPr>
            <w:rFonts w:ascii="Cambria Math" w:eastAsiaTheme="minorEastAsia" w:hAnsi="Cambria Math"/>
            <w:lang w:val="en-US"/>
          </w:rPr>
          <m:t>L</m:t>
        </m:r>
      </m:oMath>
      <w:r w:rsidRPr="000947C6">
        <w:rPr>
          <w:rFonts w:ascii="Cambria" w:eastAsiaTheme="minorEastAsia" w:hAnsi="Cambria"/>
          <w:lang w:val="en-US"/>
        </w:rPr>
        <w:t>; (ii) using only the top-k sizes; (iii) Huber/Theil–Sen fits to guard against outliers.</w:t>
      </w:r>
    </w:p>
    <w:p w14:paraId="185B3104" w14:textId="7BD7F164" w:rsidR="000947C6" w:rsidRPr="000947C6" w:rsidRDefault="000947C6" w:rsidP="000947C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0947C6">
        <w:rPr>
          <w:rFonts w:ascii="Times New Roman" w:eastAsia="Times New Roman" w:hAnsi="Times New Roman" w:cs="Times New Roman"/>
          <w:b/>
          <w:bCs/>
          <w:kern w:val="0"/>
          <w:lang w:val="en-US" w:eastAsia="es-CO"/>
          <w14:ligatures w14:val="none"/>
        </w:rPr>
        <w:t>Causality sensitivity.</w:t>
      </w:r>
      <w:r w:rsidRPr="000947C6">
        <w:rPr>
          <w:rFonts w:ascii="Times New Roman" w:eastAsia="Times New Roman" w:hAnsi="Times New Roman" w:cs="Times New Roman"/>
          <w:kern w:val="0"/>
          <w:lang w:val="en-US" w:eastAsia="es-CO"/>
          <w14:ligatures w14:val="none"/>
        </w:rPr>
        <w:t xml:space="preserve"> Repeat TE/Granger with (</w:t>
      </w:r>
      <w:proofErr w:type="spellStart"/>
      <w:r w:rsidRPr="000947C6">
        <w:rPr>
          <w:rFonts w:ascii="Times New Roman" w:eastAsia="Times New Roman" w:hAnsi="Times New Roman" w:cs="Times New Roman"/>
          <w:kern w:val="0"/>
          <w:lang w:val="en-US" w:eastAsia="es-CO"/>
          <w14:ligatures w14:val="none"/>
        </w:rPr>
        <w:t>i</w:t>
      </w:r>
      <w:proofErr w:type="spellEnd"/>
      <w:r w:rsidRPr="000947C6">
        <w:rPr>
          <w:rFonts w:ascii="Times New Roman" w:eastAsia="Times New Roman" w:hAnsi="Times New Roman" w:cs="Times New Roman"/>
          <w:kern w:val="0"/>
          <w:lang w:val="en-US" w:eastAsia="es-CO"/>
          <w14:ligatures w14:val="none"/>
        </w:rPr>
        <w:t xml:space="preserve">) different embeddings/lags; (ii) surrogate types (time-shuffle vs phase-randomized); (iii) </w:t>
      </w:r>
      <w:proofErr w:type="spellStart"/>
      <w:r w:rsidRPr="000947C6">
        <w:rPr>
          <w:rFonts w:ascii="Times New Roman" w:eastAsia="Times New Roman" w:hAnsi="Times New Roman" w:cs="Times New Roman"/>
          <w:kern w:val="0"/>
          <w:lang w:val="en-US" w:eastAsia="es-CO"/>
          <w14:ligatures w14:val="none"/>
        </w:rPr>
        <w:t>downsampled</w:t>
      </w:r>
      <w:proofErr w:type="spellEnd"/>
      <w:r w:rsidRPr="000947C6">
        <w:rPr>
          <w:rFonts w:ascii="Times New Roman" w:eastAsia="Times New Roman" w:hAnsi="Times New Roman" w:cs="Times New Roman"/>
          <w:kern w:val="0"/>
          <w:lang w:val="en-US" w:eastAsia="es-CO"/>
          <w14:ligatures w14:val="none"/>
        </w:rPr>
        <w:t xml:space="preserve"> data to test temporal resolution effects.</w:t>
      </w:r>
    </w:p>
    <w:p w14:paraId="7D74144E" w14:textId="45DD1D5D" w:rsidR="000947C6" w:rsidRPr="000947C6" w:rsidRDefault="000947C6" w:rsidP="000947C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0947C6">
        <w:rPr>
          <w:rFonts w:ascii="Times New Roman" w:eastAsia="Times New Roman" w:hAnsi="Times New Roman" w:cs="Times New Roman"/>
          <w:b/>
          <w:bCs/>
          <w:kern w:val="0"/>
          <w:lang w:val="en-US" w:eastAsia="es-CO"/>
          <w14:ligatures w14:val="none"/>
        </w:rPr>
        <w:t>Negative controls.</w:t>
      </w:r>
      <w:r w:rsidRPr="000947C6">
        <w:rPr>
          <w:rFonts w:ascii="Times New Roman" w:eastAsia="Times New Roman" w:hAnsi="Times New Roman" w:cs="Times New Roman"/>
          <w:kern w:val="0"/>
          <w:lang w:val="en-US" w:eastAsia="es-CO"/>
          <w14:ligatures w14:val="none"/>
        </w:rPr>
        <w:t xml:space="preserve"> Include a </w:t>
      </w:r>
      <w:r w:rsidRPr="000947C6">
        <w:rPr>
          <w:rFonts w:ascii="Times New Roman" w:eastAsia="Times New Roman" w:hAnsi="Times New Roman" w:cs="Times New Roman"/>
          <w:b/>
          <w:bCs/>
          <w:kern w:val="0"/>
          <w:lang w:val="en-US" w:eastAsia="es-CO"/>
          <w14:ligatures w14:val="none"/>
        </w:rPr>
        <w:t>null segment</w:t>
      </w:r>
      <w:r w:rsidRPr="000947C6">
        <w:rPr>
          <w:rFonts w:ascii="Times New Roman" w:eastAsia="Times New Roman" w:hAnsi="Times New Roman" w:cs="Times New Roman"/>
          <w:kern w:val="0"/>
          <w:lang w:val="en-US" w:eastAsia="es-CO"/>
          <w14:ligatures w14:val="none"/>
        </w:rPr>
        <w:t xml:space="preserve"> with intentionally decoupled layers; require S2 to be null there.</w:t>
      </w:r>
    </w:p>
    <w:p w14:paraId="5A3D2785" w14:textId="77777777" w:rsidR="000947C6" w:rsidRDefault="000947C6" w:rsidP="000947C6">
      <w:pPr>
        <w:spacing w:line="240" w:lineRule="auto"/>
        <w:rPr>
          <w:rFonts w:ascii="Cambria" w:eastAsiaTheme="minorEastAsia" w:hAnsi="Cambria"/>
          <w:lang w:val="en-US"/>
        </w:rPr>
      </w:pPr>
    </w:p>
    <w:p w14:paraId="7B7F31DF" w14:textId="77777777" w:rsidR="000947C6" w:rsidRPr="000947C6" w:rsidRDefault="000947C6" w:rsidP="000947C6">
      <w:pPr>
        <w:spacing w:line="240" w:lineRule="auto"/>
        <w:rPr>
          <w:rFonts w:ascii="Cambria" w:eastAsiaTheme="minorEastAsia" w:hAnsi="Cambria"/>
          <w:b/>
          <w:bCs/>
          <w:lang w:val="en-US"/>
        </w:rPr>
      </w:pPr>
      <w:r w:rsidRPr="000947C6">
        <w:rPr>
          <w:rFonts w:ascii="Cambria" w:eastAsiaTheme="minorEastAsia" w:hAnsi="Cambria"/>
          <w:b/>
          <w:bCs/>
          <w:lang w:val="en-US"/>
        </w:rPr>
        <w:t>3.7 Minimal reporting checklist (for methods/results)</w:t>
      </w:r>
    </w:p>
    <w:p w14:paraId="59A927CE" w14:textId="6A920BE2" w:rsidR="000947C6" w:rsidRDefault="000947C6" w:rsidP="000947C6">
      <w:pPr>
        <w:numPr>
          <w:ilvl w:val="0"/>
          <w:numId w:val="12"/>
        </w:numPr>
        <w:spacing w:line="240" w:lineRule="auto"/>
        <w:rPr>
          <w:rFonts w:ascii="Cambria" w:eastAsiaTheme="minorEastAsia" w:hAnsi="Cambria"/>
          <w:lang w:val="en-US"/>
        </w:rPr>
      </w:pPr>
      <m:oMath>
        <m:r>
          <w:rPr>
            <w:rFonts w:ascii="Cambria Math" w:eastAsiaTheme="minorEastAsia" w:hAnsi="Cambria Math"/>
            <w:lang w:val="en-US"/>
          </w:rPr>
          <m:t>L</m:t>
        </m:r>
      </m:oMath>
      <w:r w:rsidRPr="000947C6">
        <w:rPr>
          <w:rFonts w:ascii="Cambria" w:eastAsiaTheme="minorEastAsia" w:hAnsi="Cambria"/>
          <w:lang w:val="en-US"/>
        </w:rPr>
        <w:t xml:space="preserve"> proxies (definitions, uncertainties) and within-layer span.</w:t>
      </w:r>
    </w:p>
    <w:p w14:paraId="23A06DBA" w14:textId="733098AF" w:rsidR="000947C6" w:rsidRDefault="00000000" w:rsidP="000947C6">
      <w:pPr>
        <w:numPr>
          <w:ilvl w:val="0"/>
          <w:numId w:val="12"/>
        </w:numPr>
        <w:spacing w:line="240" w:lineRule="auto"/>
        <w:rPr>
          <w:rFonts w:ascii="Cambria" w:eastAsiaTheme="minorEastAsia" w:hAnsi="Cambr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n</m:t>
            </m:r>
          </m:sub>
        </m:sSub>
      </m:oMath>
      <w:r w:rsidR="00A20287">
        <w:rPr>
          <w:rFonts w:ascii="Cambria" w:eastAsiaTheme="minorEastAsia" w:hAnsi="Cambria"/>
          <w:lang w:val="en-US"/>
        </w:rPr>
        <w:t xml:space="preserve"> </w:t>
      </w:r>
      <w:r w:rsidR="00A20287" w:rsidRPr="00A20287">
        <w:rPr>
          <w:rFonts w:ascii="Cambria" w:eastAsiaTheme="minorEastAsia" w:hAnsi="Cambria"/>
          <w:lang w:val="en-US"/>
        </w:rPr>
        <w:t>with 95% bootstrap CIs; pairwise</w:t>
      </w:r>
      <w:r w:rsidR="00A20287">
        <w:rPr>
          <w:rFonts w:ascii="Cambria" w:eastAsiaTheme="minorEastAsia" w:hAnsi="Cambria"/>
          <w:lang w:val="en-US"/>
        </w:rPr>
        <w:t xml:space="preserve"> </w:t>
      </w:r>
      <m:oMath>
        <m:acc>
          <m:accPr>
            <m:ctrlPr>
              <w:rPr>
                <w:rFonts w:ascii="Cambria Math" w:eastAsiaTheme="minorEastAsia" w:hAnsi="Cambria Math"/>
                <w:sz w:val="28"/>
                <w:szCs w:val="28"/>
                <w:lang w:val="en-US"/>
              </w:rPr>
            </m:ctrlPr>
          </m:accPr>
          <m:e>
            <m:r>
              <w:rPr>
                <w:rFonts w:ascii="Cambria Math" w:eastAsiaTheme="minorEastAsia" w:hAnsi="Cambria Math"/>
                <w:sz w:val="28"/>
                <w:szCs w:val="28"/>
              </w:rPr>
              <m:t>Δ</m:t>
            </m:r>
          </m:e>
        </m:acc>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rPr>
              <m:t>n</m:t>
            </m:r>
          </m:sub>
        </m:sSub>
      </m:oMath>
      <w:r w:rsidR="00A20287">
        <w:rPr>
          <w:rFonts w:ascii="Cambria" w:eastAsiaTheme="minorEastAsia" w:hAnsi="Cambria"/>
          <w:lang w:val="en-US"/>
        </w:rPr>
        <w:t xml:space="preserve"> </w:t>
      </w:r>
      <w:r w:rsidR="00A20287" w:rsidRPr="00A20287">
        <w:rPr>
          <w:rFonts w:ascii="Cambria" w:eastAsiaTheme="minorEastAsia" w:hAnsi="Cambria"/>
          <w:lang w:val="en-US"/>
        </w:rPr>
        <w:t>with CIs.</w:t>
      </w:r>
    </w:p>
    <w:p w14:paraId="128FD266" w14:textId="7C1C2CBD" w:rsidR="00A20287" w:rsidRPr="00A20287" w:rsidRDefault="00A20287" w:rsidP="00A2028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A20287">
        <w:rPr>
          <w:rFonts w:ascii="Times New Roman" w:eastAsia="Times New Roman" w:hAnsi="Times New Roman" w:cs="Times New Roman"/>
          <w:kern w:val="0"/>
          <w:lang w:val="en-US" w:eastAsia="es-CO"/>
          <w14:ligatures w14:val="none"/>
        </w:rPr>
        <w:t>TE/Granger settings (lags, embeddings), surrogate counts, adjusted p-values.</w:t>
      </w:r>
    </w:p>
    <w:p w14:paraId="328752F8" w14:textId="19D3E0AD" w:rsidR="00A20287" w:rsidRPr="00A20287" w:rsidRDefault="00A20287" w:rsidP="00A2028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A20287">
        <w:rPr>
          <w:rFonts w:ascii="Times New Roman" w:eastAsia="Times New Roman" w:hAnsi="Times New Roman" w:cs="Times New Roman"/>
          <w:kern w:val="0"/>
          <w:lang w:val="en-US" w:eastAsia="es-CO"/>
          <w14:ligatures w14:val="none"/>
        </w:rPr>
        <w:t>S3/S4 metrics (if used), including bootstrap CIs and effect sizes.</w:t>
      </w:r>
    </w:p>
    <w:p w14:paraId="0C86CB9D" w14:textId="10961532" w:rsidR="00A20287" w:rsidRPr="00A20287" w:rsidRDefault="00A20287" w:rsidP="00A2028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A20287">
        <w:rPr>
          <w:rFonts w:ascii="Times New Roman" w:eastAsia="Times New Roman" w:hAnsi="Times New Roman" w:cs="Times New Roman"/>
          <w:kern w:val="0"/>
          <w:lang w:val="en-US" w:eastAsia="es-CO"/>
          <w14:ligatures w14:val="none"/>
        </w:rPr>
        <w:t>Robustness outcomes (proxy changes, window tests, alternative regressions).</w:t>
      </w:r>
    </w:p>
    <w:p w14:paraId="2A3DFF82" w14:textId="7B8ED63F" w:rsidR="00A20287" w:rsidRPr="00A20287" w:rsidRDefault="00A20287" w:rsidP="00A2028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A20287">
        <w:rPr>
          <w:rFonts w:ascii="Times New Roman" w:eastAsia="Times New Roman" w:hAnsi="Times New Roman" w:cs="Times New Roman"/>
          <w:kern w:val="0"/>
          <w:lang w:val="en-US" w:eastAsia="es-CO"/>
          <w14:ligatures w14:val="none"/>
        </w:rPr>
        <w:t xml:space="preserve">Pre-registered </w:t>
      </w:r>
      <w:r w:rsidRPr="00A20287">
        <w:rPr>
          <w:rFonts w:ascii="Times New Roman" w:eastAsia="Times New Roman" w:hAnsi="Times New Roman" w:cs="Times New Roman"/>
          <w:kern w:val="0"/>
          <w:lang w:eastAsia="es-CO"/>
          <w14:ligatures w14:val="none"/>
        </w:rPr>
        <w:t>ε</w:t>
      </w:r>
      <w:r w:rsidRPr="00A20287">
        <w:rPr>
          <w:rFonts w:ascii="Times New Roman" w:eastAsia="Times New Roman" w:hAnsi="Times New Roman" w:cs="Times New Roman"/>
          <w:kern w:val="0"/>
          <w:lang w:val="en-US" w:eastAsia="es-CO"/>
          <w14:ligatures w14:val="none"/>
        </w:rPr>
        <w:t>\</w:t>
      </w:r>
      <w:proofErr w:type="spellStart"/>
      <w:r w:rsidRPr="00A20287">
        <w:rPr>
          <w:rFonts w:ascii="Times New Roman" w:eastAsia="Times New Roman" w:hAnsi="Times New Roman" w:cs="Times New Roman"/>
          <w:kern w:val="0"/>
          <w:lang w:val="en-US" w:eastAsia="es-CO"/>
          <w14:ligatures w14:val="none"/>
        </w:rPr>
        <w:t>varepsilon</w:t>
      </w:r>
      <w:proofErr w:type="spellEnd"/>
      <w:r w:rsidRPr="00A20287">
        <w:rPr>
          <w:rFonts w:ascii="Times New Roman" w:eastAsia="Times New Roman" w:hAnsi="Times New Roman" w:cs="Times New Roman"/>
          <w:kern w:val="0"/>
          <w:lang w:eastAsia="es-CO"/>
          <w14:ligatures w14:val="none"/>
        </w:rPr>
        <w:t>ε</w:t>
      </w:r>
      <w:r w:rsidRPr="00A20287">
        <w:rPr>
          <w:rFonts w:ascii="Times New Roman" w:eastAsia="Times New Roman" w:hAnsi="Times New Roman" w:cs="Times New Roman"/>
          <w:kern w:val="0"/>
          <w:lang w:val="en-US" w:eastAsia="es-CO"/>
          <w14:ligatures w14:val="none"/>
        </w:rPr>
        <w:t xml:space="preserve">, multiple-comparison control, and </w:t>
      </w:r>
      <w:r w:rsidRPr="00A20287">
        <w:rPr>
          <w:rFonts w:ascii="Times New Roman" w:eastAsia="Times New Roman" w:hAnsi="Times New Roman" w:cs="Times New Roman"/>
          <w:b/>
          <w:bCs/>
          <w:kern w:val="0"/>
          <w:lang w:val="en-US" w:eastAsia="es-CO"/>
          <w14:ligatures w14:val="none"/>
        </w:rPr>
        <w:t>falsification rule</w:t>
      </w:r>
      <w:r w:rsidRPr="00A20287">
        <w:rPr>
          <w:rFonts w:ascii="Times New Roman" w:eastAsia="Times New Roman" w:hAnsi="Times New Roman" w:cs="Times New Roman"/>
          <w:kern w:val="0"/>
          <w:lang w:val="en-US" w:eastAsia="es-CO"/>
          <w14:ligatures w14:val="none"/>
        </w:rPr>
        <w:t>.</w:t>
      </w:r>
    </w:p>
    <w:p w14:paraId="5BBB7CBB" w14:textId="7E855E28" w:rsidR="00A20287" w:rsidRDefault="00A20287" w:rsidP="00A20287">
      <w:pPr>
        <w:spacing w:line="240" w:lineRule="auto"/>
        <w:rPr>
          <w:rFonts w:ascii="Cambria" w:eastAsiaTheme="minorEastAsia" w:hAnsi="Cambria"/>
          <w:lang w:val="en-US"/>
        </w:rPr>
      </w:pPr>
      <w:r w:rsidRPr="00A20287">
        <w:rPr>
          <w:rFonts w:ascii="Cambria" w:eastAsiaTheme="minorEastAsia" w:hAnsi="Cambria"/>
          <w:b/>
          <w:bCs/>
          <w:lang w:val="en-US"/>
        </w:rPr>
        <w:lastRenderedPageBreak/>
        <w:t xml:space="preserve">What would </w:t>
      </w:r>
      <w:r w:rsidRPr="00A20287">
        <w:rPr>
          <w:rFonts w:ascii="Cambria" w:eastAsiaTheme="minorEastAsia" w:hAnsi="Cambria"/>
          <w:b/>
          <w:bCs/>
          <w:i/>
          <w:iCs/>
          <w:lang w:val="en-US"/>
        </w:rPr>
        <w:t>not</w:t>
      </w:r>
      <w:r w:rsidRPr="00A20287">
        <w:rPr>
          <w:rFonts w:ascii="Cambria" w:eastAsiaTheme="minorEastAsia" w:hAnsi="Cambria"/>
          <w:b/>
          <w:bCs/>
          <w:lang w:val="en-US"/>
        </w:rPr>
        <w:t xml:space="preserve"> count as support.</w:t>
      </w:r>
      <w:r w:rsidRPr="00A20287">
        <w:rPr>
          <w:rFonts w:ascii="Cambria" w:eastAsiaTheme="minorEastAsia" w:hAnsi="Cambria"/>
          <w:lang w:val="en-US"/>
        </w:rPr>
        <w:t xml:space="preserve"> Flat slopes across layers with only intercept differences; TE/Granger symmetry; hysteresis area </w:t>
      </w:r>
      <m:oMath>
        <m:r>
          <m:rPr>
            <m:scr m:val="script"/>
          </m:rPr>
          <w:rPr>
            <w:rFonts w:ascii="Cambria Math" w:eastAsiaTheme="minorEastAsia" w:hAnsi="Cambria Math"/>
            <w:lang w:val="en-US"/>
          </w:rPr>
          <m:t>A</m:t>
        </m:r>
      </m:oMath>
      <w:r w:rsidRPr="00A20287">
        <w:rPr>
          <w:rFonts w:ascii="Cambria" w:eastAsiaTheme="minorEastAsia" w:hAnsi="Cambria"/>
          <w:lang w:val="en-US"/>
        </w:rPr>
        <w:t xml:space="preserve"> consistent with zero; no coherence–disorder correlation. Any of these negate the sequential-coherence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A20287">
        <w:rPr>
          <w:rFonts w:ascii="Cambria" w:eastAsiaTheme="minorEastAsia" w:hAnsi="Cambria"/>
          <w:lang w:val="en-US"/>
        </w:rPr>
        <w:t xml:space="preserve">) interpretation </w:t>
      </w:r>
      <w:r w:rsidRPr="00A20287">
        <w:rPr>
          <w:rFonts w:ascii="Cambria" w:eastAsiaTheme="minorEastAsia" w:hAnsi="Cambria"/>
          <w:b/>
          <w:bCs/>
          <w:lang w:val="en-US"/>
        </w:rPr>
        <w:t>in that system</w:t>
      </w:r>
      <w:r w:rsidRPr="00A20287">
        <w:rPr>
          <w:rFonts w:ascii="Cambria" w:eastAsiaTheme="minorEastAsia" w:hAnsi="Cambria"/>
          <w:lang w:val="en-US"/>
        </w:rPr>
        <w:t>, irrespective of motivational narratives.</w:t>
      </w:r>
    </w:p>
    <w:p w14:paraId="7C283BE2" w14:textId="77777777" w:rsidR="00A20287" w:rsidRDefault="00A20287" w:rsidP="00A20287">
      <w:pPr>
        <w:spacing w:line="240" w:lineRule="auto"/>
        <w:rPr>
          <w:rFonts w:ascii="Cambria" w:eastAsiaTheme="minorEastAsia" w:hAnsi="Cambria"/>
          <w:lang w:val="en-US"/>
        </w:rPr>
      </w:pPr>
    </w:p>
    <w:p w14:paraId="24E21388" w14:textId="77777777" w:rsidR="00A20287" w:rsidRDefault="00A20287" w:rsidP="00A20287">
      <w:pPr>
        <w:spacing w:line="240" w:lineRule="auto"/>
        <w:rPr>
          <w:rFonts w:ascii="Cambria" w:eastAsiaTheme="minorEastAsia" w:hAnsi="Cambria"/>
          <w:lang w:val="en-US"/>
        </w:rPr>
      </w:pPr>
    </w:p>
    <w:p w14:paraId="6FC22907" w14:textId="77777777" w:rsidR="00A20287" w:rsidRPr="00A20287" w:rsidRDefault="00A20287" w:rsidP="00A20287">
      <w:pPr>
        <w:spacing w:line="240" w:lineRule="auto"/>
        <w:rPr>
          <w:rFonts w:ascii="Cambria" w:eastAsiaTheme="minorEastAsia" w:hAnsi="Cambria"/>
          <w:b/>
          <w:bCs/>
          <w:sz w:val="28"/>
          <w:szCs w:val="28"/>
          <w:lang w:val="en-US"/>
        </w:rPr>
      </w:pPr>
      <w:r w:rsidRPr="00A20287">
        <w:rPr>
          <w:rFonts w:ascii="Cambria" w:eastAsiaTheme="minorEastAsia" w:hAnsi="Cambria"/>
          <w:b/>
          <w:bCs/>
          <w:sz w:val="28"/>
          <w:szCs w:val="28"/>
          <w:lang w:val="en-US"/>
        </w:rPr>
        <w:t>4. Simulations and synthetic controls (E1–E4)</w:t>
      </w:r>
    </w:p>
    <w:p w14:paraId="06ACDAF9" w14:textId="77777777" w:rsidR="00A20287" w:rsidRPr="00A20287" w:rsidRDefault="00A20287" w:rsidP="00A20287">
      <w:pPr>
        <w:spacing w:line="240" w:lineRule="auto"/>
        <w:rPr>
          <w:rFonts w:ascii="Cambria" w:eastAsiaTheme="minorEastAsia" w:hAnsi="Cambria"/>
          <w:lang w:val="en-US"/>
        </w:rPr>
      </w:pPr>
      <w:r w:rsidRPr="00A20287">
        <w:rPr>
          <w:rFonts w:ascii="Cambria" w:eastAsiaTheme="minorEastAsia" w:hAnsi="Cambria"/>
          <w:lang w:val="en-US"/>
        </w:rPr>
        <w:t xml:space="preserve">This section validates the two core </w:t>
      </w:r>
      <w:proofErr w:type="gramStart"/>
      <w:r w:rsidRPr="00A20287">
        <w:rPr>
          <w:rFonts w:ascii="Cambria" w:eastAsiaTheme="minorEastAsia" w:hAnsi="Cambria"/>
          <w:lang w:val="en-US"/>
        </w:rPr>
        <w:t>signatures—</w:t>
      </w:r>
      <w:r w:rsidRPr="00A20287">
        <w:rPr>
          <w:rFonts w:ascii="Cambria" w:eastAsiaTheme="minorEastAsia" w:hAnsi="Cambria"/>
          <w:b/>
          <w:bCs/>
          <w:lang w:val="en-US"/>
        </w:rPr>
        <w:t>(</w:t>
      </w:r>
      <w:proofErr w:type="gramEnd"/>
      <w:r w:rsidRPr="00A20287">
        <w:rPr>
          <w:rFonts w:ascii="Cambria" w:eastAsiaTheme="minorEastAsia" w:hAnsi="Cambria"/>
          <w:b/>
          <w:bCs/>
          <w:lang w:val="en-US"/>
        </w:rPr>
        <w:t>S1)</w:t>
      </w:r>
      <w:r w:rsidRPr="00A20287">
        <w:rPr>
          <w:rFonts w:ascii="Cambria" w:eastAsiaTheme="minorEastAsia" w:hAnsi="Cambria"/>
          <w:lang w:val="en-US"/>
        </w:rPr>
        <w:t xml:space="preserve"> monotone coherence across layers (slope test) and </w:t>
      </w:r>
      <w:r w:rsidRPr="00A20287">
        <w:rPr>
          <w:rFonts w:ascii="Cambria" w:eastAsiaTheme="minorEastAsia" w:hAnsi="Cambria"/>
          <w:b/>
          <w:bCs/>
          <w:lang w:val="en-US"/>
        </w:rPr>
        <w:t>(S2)</w:t>
      </w:r>
      <w:r w:rsidRPr="00A20287">
        <w:rPr>
          <w:rFonts w:ascii="Cambria" w:eastAsiaTheme="minorEastAsia" w:hAnsi="Cambria"/>
          <w:lang w:val="en-US"/>
        </w:rPr>
        <w:t xml:space="preserve"> forward directionality (TE/Granger)—using lightweight synthetic models. Each experiment specifies: </w:t>
      </w:r>
      <w:r w:rsidRPr="00A20287">
        <w:rPr>
          <w:rFonts w:ascii="Cambria" w:eastAsiaTheme="minorEastAsia" w:hAnsi="Cambria"/>
          <w:b/>
          <w:bCs/>
          <w:lang w:val="en-US"/>
        </w:rPr>
        <w:t>model</w:t>
      </w:r>
      <w:r w:rsidRPr="00A20287">
        <w:rPr>
          <w:rFonts w:ascii="Cambria" w:eastAsiaTheme="minorEastAsia" w:hAnsi="Cambria"/>
          <w:lang w:val="en-US"/>
        </w:rPr>
        <w:t xml:space="preserve">, </w:t>
      </w:r>
      <w:r w:rsidRPr="00A20287">
        <w:rPr>
          <w:rFonts w:ascii="Cambria" w:eastAsiaTheme="minorEastAsia" w:hAnsi="Cambria"/>
          <w:b/>
          <w:bCs/>
          <w:lang w:val="en-US"/>
        </w:rPr>
        <w:t>measurement</w:t>
      </w:r>
      <w:r w:rsidRPr="00A20287">
        <w:rPr>
          <w:rFonts w:ascii="Cambria" w:eastAsiaTheme="minorEastAsia" w:hAnsi="Cambria"/>
          <w:lang w:val="en-US"/>
        </w:rPr>
        <w:t xml:space="preserve">, </w:t>
      </w:r>
      <w:r w:rsidRPr="00A20287">
        <w:rPr>
          <w:rFonts w:ascii="Cambria" w:eastAsiaTheme="minorEastAsia" w:hAnsi="Cambria"/>
          <w:b/>
          <w:bCs/>
          <w:lang w:val="en-US"/>
        </w:rPr>
        <w:t>decision rule</w:t>
      </w:r>
      <w:r w:rsidRPr="00A20287">
        <w:rPr>
          <w:rFonts w:ascii="Cambria" w:eastAsiaTheme="minorEastAsia" w:hAnsi="Cambria"/>
          <w:lang w:val="en-US"/>
        </w:rPr>
        <w:t xml:space="preserve">, and </w:t>
      </w:r>
      <w:r w:rsidRPr="00A20287">
        <w:rPr>
          <w:rFonts w:ascii="Cambria" w:eastAsiaTheme="minorEastAsia" w:hAnsi="Cambria"/>
          <w:b/>
          <w:bCs/>
          <w:lang w:val="en-US"/>
        </w:rPr>
        <w:t>typical outcome patterns</w:t>
      </w:r>
      <w:r w:rsidRPr="00A20287">
        <w:rPr>
          <w:rFonts w:ascii="Cambria" w:eastAsiaTheme="minorEastAsia" w:hAnsi="Cambria"/>
          <w:lang w:val="en-US"/>
        </w:rPr>
        <w:t>. We also include stress tests and a minimal reproducibility pack.</w:t>
      </w:r>
    </w:p>
    <w:p w14:paraId="69C6FDDE" w14:textId="77777777" w:rsidR="00A20287" w:rsidRPr="000947C6" w:rsidRDefault="00A20287" w:rsidP="00A20287">
      <w:pPr>
        <w:spacing w:line="240" w:lineRule="auto"/>
        <w:rPr>
          <w:rFonts w:ascii="Cambria" w:eastAsiaTheme="minorEastAsia" w:hAnsi="Cambria"/>
          <w:lang w:val="en-US"/>
        </w:rPr>
      </w:pPr>
    </w:p>
    <w:p w14:paraId="2A39101C" w14:textId="51059F8E" w:rsidR="000947C6" w:rsidRDefault="00A20287" w:rsidP="000947C6">
      <w:pPr>
        <w:spacing w:line="240" w:lineRule="auto"/>
        <w:rPr>
          <w:rFonts w:ascii="Cambria" w:eastAsiaTheme="minorEastAsia" w:hAnsi="Cambria"/>
          <w:b/>
          <w:bCs/>
          <w:lang w:val="en-US"/>
        </w:rPr>
      </w:pPr>
      <w:r w:rsidRPr="00A20287">
        <w:rPr>
          <w:rFonts w:ascii="Cambria" w:eastAsiaTheme="minorEastAsia" w:hAnsi="Cambria"/>
          <w:b/>
          <w:bCs/>
          <w:lang w:val="en-US"/>
        </w:rPr>
        <w:t>4.1 E1 — Four-layer cascade with non-decreasing coherence (S1)</w:t>
      </w:r>
    </w:p>
    <w:p w14:paraId="28EB9AA7" w14:textId="63220B9A" w:rsidR="00A20287" w:rsidRPr="00D8722A" w:rsidRDefault="00F83768" w:rsidP="000947C6">
      <w:pPr>
        <w:spacing w:line="240" w:lineRule="auto"/>
        <w:rPr>
          <w:rFonts w:ascii="Cambria" w:eastAsiaTheme="minorEastAsia" w:hAnsi="Cambria"/>
          <w:lang w:val="en-US"/>
        </w:rPr>
      </w:pPr>
      <w:r w:rsidRPr="00D8722A">
        <w:rPr>
          <w:rFonts w:ascii="Cambria" w:eastAsiaTheme="minorEastAsia" w:hAnsi="Cambria"/>
          <w:b/>
          <w:bCs/>
          <w:lang w:val="en-US"/>
        </w:rPr>
        <w:t>Model.</w:t>
      </w:r>
      <w:r w:rsidRPr="00D8722A">
        <w:rPr>
          <w:rFonts w:ascii="Cambria" w:eastAsiaTheme="minorEastAsia" w:hAnsi="Cambria"/>
          <w:lang w:val="en-US"/>
        </w:rPr>
        <w:t xml:space="preserve"> Layers </w:t>
      </w:r>
      <m:oMath>
        <m:r>
          <w:rPr>
            <w:rFonts w:ascii="Cambria Math" w:eastAsiaTheme="minorEastAsia" w:hAnsi="Cambria Math"/>
          </w:rPr>
          <m:t>n</m:t>
        </m:r>
        <m:r>
          <w:rPr>
            <w:rFonts w:ascii="Cambria Math" w:eastAsiaTheme="minorEastAsia" w:hAnsi="Cambria Math"/>
            <w:lang w:val="en-US"/>
          </w:rPr>
          <m:t>∈{1,2,3,4}</m:t>
        </m:r>
      </m:oMath>
      <w:r w:rsidRPr="00D8722A">
        <w:rPr>
          <w:rFonts w:ascii="Cambria" w:eastAsiaTheme="minorEastAsia" w:hAnsi="Cambria"/>
          <w:lang w:val="en-US"/>
        </w:rPr>
        <w:t xml:space="preserve"> with</w:t>
      </w:r>
    </w:p>
    <w:p w14:paraId="6A1AE46E" w14:textId="3D4EED4D" w:rsidR="00F83768" w:rsidRPr="00F83768" w:rsidRDefault="00000000" w:rsidP="000947C6">
      <w:pPr>
        <w:spacing w:line="240" w:lineRule="auto"/>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n</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Ξ</m:t>
              </m:r>
            </m:e>
            <m:sub>
              <m:r>
                <w:rPr>
                  <w:rFonts w:ascii="Cambria Math" w:eastAsiaTheme="minorEastAsia" w:hAnsi="Cambria Math"/>
                  <w:sz w:val="28"/>
                  <w:szCs w:val="28"/>
                  <w:lang w:val="en-US"/>
                </w:rPr>
                <m:t>n</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p>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w:rPr>
                      <w:rFonts w:ascii="Cambria Math" w:eastAsiaTheme="minorEastAsia" w:hAnsi="Cambria Math"/>
                      <w:sz w:val="28"/>
                      <w:szCs w:val="28"/>
                      <w:lang w:val="en-US"/>
                    </w:rPr>
                    <m:t>n</m:t>
                  </m:r>
                </m:sub>
              </m:sSub>
            </m:sup>
          </m:sSup>
          <m:r>
            <m:rPr>
              <m:sty m:val="p"/>
            </m:rPr>
            <w:rPr>
              <w:rFonts w:ascii="Cambria Math" w:eastAsiaTheme="minorEastAsia" w:hAnsi="Cambria Math"/>
              <w:sz w:val="28"/>
              <w:szCs w:val="28"/>
              <w:lang w:val="en-US"/>
            </w:rPr>
            <m:t>ε</m:t>
          </m:r>
          <m:r>
            <w:rPr>
              <w:rFonts w:ascii="Cambria Math" w:eastAsiaTheme="minorEastAsia" w:hAnsi="Cambria Math"/>
              <w:sz w:val="28"/>
              <w:szCs w:val="28"/>
              <w:lang w:val="en-US"/>
            </w:rPr>
            <m:t>,</m:t>
          </m:r>
          <m:r>
            <m:rPr>
              <m:sty m:val="p"/>
            </m:rPr>
            <w:rPr>
              <w:rFonts w:ascii="Cambria Math" w:eastAsiaTheme="minorEastAsia" w:hAnsi="Cambria Math"/>
              <w:sz w:val="28"/>
              <w:szCs w:val="28"/>
            </w:rPr>
            <m:t> </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w:rPr>
                  <w:rFonts w:ascii="Cambria Math" w:eastAsiaTheme="minorEastAsia" w:hAnsi="Cambria Math"/>
                  <w:sz w:val="28"/>
                  <w:szCs w:val="28"/>
                  <w:lang w:val="en-US"/>
                </w:rPr>
                <m:t>n</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base</m:t>
              </m:r>
            </m:sub>
          </m:sSub>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Δα⋅</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1+</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exp</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r>
                        <w:rPr>
                          <w:rFonts w:ascii="Cambria Math" w:eastAsiaTheme="minorEastAsia" w:hAnsi="Cambria Math"/>
                          <w:sz w:val="28"/>
                          <w:szCs w:val="28"/>
                          <w:lang w:val="en-US"/>
                        </w:rPr>
                        <m:t>n-</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lang w:val="en-US"/>
                            </w:rPr>
                            <m:t>c</m:t>
                          </m:r>
                        </m:sub>
                      </m:sSub>
                      <m:r>
                        <w:rPr>
                          <w:rFonts w:ascii="Cambria Math" w:eastAsiaTheme="minorEastAsia" w:hAnsi="Cambria Math"/>
                          <w:sz w:val="28"/>
                          <w:szCs w:val="28"/>
                          <w:lang w:val="en-US"/>
                        </w:rPr>
                        <m:t>/w</m:t>
                      </m:r>
                      <m:ctrlPr>
                        <w:rPr>
                          <w:rFonts w:ascii="Cambria Math" w:eastAsiaTheme="minorEastAsia" w:hAnsi="Cambria Math"/>
                          <w:i/>
                          <w:sz w:val="28"/>
                          <w:szCs w:val="28"/>
                          <w:lang w:val="en-US"/>
                        </w:rPr>
                      </m:ctrlPr>
                    </m:e>
                  </m:d>
                </m:e>
              </m:func>
              <m:ctrlPr>
                <w:rPr>
                  <w:rFonts w:ascii="Cambria Math" w:eastAsiaTheme="minorEastAsia" w:hAnsi="Cambria Math"/>
                  <w:i/>
                  <w:sz w:val="28"/>
                  <w:szCs w:val="28"/>
                  <w:lang w:val="en-US"/>
                </w:rPr>
              </m:ctrlPr>
            </m:den>
          </m:f>
        </m:oMath>
      </m:oMathPara>
    </w:p>
    <w:p w14:paraId="4A2A0613" w14:textId="69E81A18" w:rsidR="00F83768" w:rsidRDefault="00585279" w:rsidP="000947C6">
      <w:pPr>
        <w:spacing w:line="240" w:lineRule="auto"/>
        <w:rPr>
          <w:rFonts w:ascii="Cambria" w:eastAsiaTheme="minorEastAsia" w:hAnsi="Cambria"/>
          <w:lang w:val="en-US"/>
        </w:rPr>
      </w:pPr>
      <w:r w:rsidRPr="00585279">
        <w:rPr>
          <w:rFonts w:ascii="Cambria" w:eastAsiaTheme="minorEastAsia" w:hAnsi="Cambria"/>
          <w:lang w:val="en-US"/>
        </w:rPr>
        <w:t xml:space="preserve">Here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n</m:t>
            </m:r>
          </m:sub>
        </m:sSub>
      </m:oMath>
      <w:r w:rsidRPr="00585279">
        <w:rPr>
          <w:rFonts w:ascii="Cambria" w:eastAsiaTheme="minorEastAsia" w:hAnsi="Cambria"/>
          <w:lang w:val="en-US"/>
        </w:rPr>
        <w:t xml:space="preserve"> is a layer-level factor independent of </w:t>
      </w:r>
      <m:oMath>
        <m:r>
          <w:rPr>
            <w:rFonts w:ascii="Cambria Math" w:eastAsiaTheme="minorEastAsia" w:hAnsi="Cambria Math"/>
            <w:lang w:val="en-US"/>
          </w:rPr>
          <m:t>L</m:t>
        </m:r>
      </m:oMath>
      <w:r w:rsidRPr="00585279">
        <w:rPr>
          <w:rFonts w:ascii="Cambria" w:eastAsiaTheme="minorEastAsia" w:hAnsi="Cambria"/>
          <w:lang w:val="en-US"/>
        </w:rPr>
        <w:t xml:space="preserve"> (level</w:t>
      </w:r>
      <w:proofErr w:type="gramStart"/>
      <w:r w:rsidRPr="00585279">
        <w:rPr>
          <w:rFonts w:ascii="Cambria" w:eastAsiaTheme="minorEastAsia" w:hAnsi="Cambria"/>
          <w:lang w:val="en-US"/>
        </w:rPr>
        <w:t>/“</w:t>
      </w:r>
      <w:proofErr w:type="gramEnd"/>
      <w:r w:rsidRPr="00585279">
        <w:rPr>
          <w:rFonts w:ascii="Cambria" w:eastAsiaTheme="minorEastAsia" w:hAnsi="Cambria"/>
          <w:lang w:val="en-US"/>
        </w:rPr>
        <w:t>clock mapping” only);</w:t>
      </w:r>
      <w:r>
        <w:rPr>
          <w:rFonts w:ascii="Cambria" w:eastAsiaTheme="minorEastAsia" w:hAnsi="Cambr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logε</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(0,</m:t>
            </m:r>
            <m:r>
              <w:rPr>
                <w:rFonts w:ascii="Cambria Math" w:eastAsiaTheme="minorEastAsia" w:hAnsi="Cambria Math"/>
              </w:rPr>
              <m:t>σ</m:t>
            </m:r>
          </m:e>
          <m:sub>
            <m:r>
              <w:rPr>
                <w:rFonts w:ascii="Cambria Math" w:eastAsiaTheme="minorEastAsia" w:hAnsi="Cambria Math"/>
                <w:lang w:val="en-US"/>
              </w:rPr>
              <m:t>log</m:t>
            </m:r>
          </m:sub>
          <m:sup>
            <m:r>
              <w:rPr>
                <w:rFonts w:ascii="Cambria Math" w:eastAsiaTheme="minorEastAsia" w:hAnsi="Cambria Math"/>
                <w:lang w:val="en-US"/>
              </w:rPr>
              <m:t>2</m:t>
            </m:r>
          </m:sup>
        </m:sSubSup>
        <m:r>
          <w:rPr>
            <w:rFonts w:ascii="Cambria Math" w:eastAsiaTheme="minorEastAsia" w:hAnsi="Cambria Math"/>
            <w:lang w:val="en-US"/>
          </w:rPr>
          <m:t>)</m:t>
        </m:r>
      </m:oMath>
      <w:r w:rsidRPr="00585279">
        <w:rPr>
          <w:rFonts w:ascii="Cambria" w:eastAsiaTheme="minorEastAsia" w:hAnsi="Cambria"/>
          <w:lang w:val="en-US"/>
        </w:rPr>
        <w:t xml:space="preserve">. Choose </w:t>
      </w:r>
      <m:oMath>
        <m:r>
          <w:rPr>
            <w:rFonts w:ascii="Cambria Math" w:eastAsiaTheme="minorEastAsia" w:hAnsi="Cambria Math"/>
          </w:rPr>
          <m:t>L</m:t>
        </m:r>
      </m:oMath>
      <w:r w:rsidRPr="00585279">
        <w:rPr>
          <w:rFonts w:ascii="Cambria" w:eastAsiaTheme="minorEastAsia" w:hAnsi="Cambria"/>
          <w:lang w:val="en-US"/>
        </w:rPr>
        <w:t xml:space="preserve"> on a geometric grid (≥8–10 sizes per layer; ≥1 decade span).</w:t>
      </w:r>
    </w:p>
    <w:p w14:paraId="498AAE75" w14:textId="51848C94" w:rsidR="00585279" w:rsidRDefault="00585279" w:rsidP="000947C6">
      <w:pPr>
        <w:spacing w:line="240" w:lineRule="auto"/>
        <w:rPr>
          <w:rFonts w:ascii="Cambria" w:eastAsiaTheme="minorEastAsia" w:hAnsi="Cambria"/>
          <w:iCs/>
          <w:lang w:val="en-US"/>
        </w:rPr>
      </w:pPr>
      <w:r w:rsidRPr="00585279">
        <w:rPr>
          <w:rFonts w:ascii="Cambria" w:eastAsiaTheme="minorEastAsia" w:hAnsi="Cambria"/>
          <w:b/>
          <w:bCs/>
          <w:lang w:val="en-US"/>
        </w:rPr>
        <w:t>Measurement.</w:t>
      </w:r>
      <w:r w:rsidRPr="00585279">
        <w:rPr>
          <w:rFonts w:ascii="Cambria" w:eastAsiaTheme="minorEastAsia" w:hAnsi="Cambria"/>
          <w:lang w:val="en-US"/>
        </w:rPr>
        <w:t xml:space="preserve"> Within each layer </w:t>
      </w:r>
      <m:oMath>
        <m:r>
          <w:rPr>
            <w:rFonts w:ascii="Cambria Math" w:eastAsiaTheme="minorEastAsia" w:hAnsi="Cambria Math"/>
            <w:lang w:val="en-US"/>
          </w:rPr>
          <m:t>n</m:t>
        </m:r>
      </m:oMath>
      <w:r w:rsidRPr="00585279">
        <w:rPr>
          <w:rFonts w:ascii="Cambria" w:eastAsiaTheme="minorEastAsia" w:hAnsi="Cambria"/>
          <w:lang w:val="en-US"/>
        </w:rPr>
        <w:t>, regress</w:t>
      </w:r>
      <w:r>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T</m:t>
        </m:r>
      </m:oMath>
      <w:r w:rsidR="00AA5554">
        <w:rPr>
          <w:rFonts w:ascii="Cambria" w:eastAsiaTheme="minorEastAsia" w:hAnsi="Cambria"/>
          <w:lang w:val="en-US"/>
        </w:rPr>
        <w:t xml:space="preserve"> </w:t>
      </w:r>
      <w:r w:rsidR="00AA5554" w:rsidRPr="00AA5554">
        <w:rPr>
          <w:rFonts w:ascii="Cambria" w:eastAsiaTheme="minorEastAsia" w:hAnsi="Cambria"/>
          <w:lang w:val="en-US"/>
        </w:rPr>
        <w:t>on</w:t>
      </w:r>
      <w:r w:rsidR="00AA5554">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00AA5554" w:rsidRPr="00AA5554">
        <w:rPr>
          <w:rFonts w:ascii="Cambria" w:eastAsiaTheme="minorEastAsia" w:hAnsi="Cambria"/>
          <w:iCs/>
          <w:lang w:val="en-US"/>
        </w:rPr>
        <w:t xml:space="preserve"> (OLS), report</w:t>
      </w:r>
      <w:r w:rsidR="00AA5554">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n</m:t>
            </m:r>
          </m:sub>
        </m:sSub>
      </m:oMath>
      <w:r w:rsidR="00AA5554">
        <w:rPr>
          <w:rFonts w:ascii="Cambria" w:eastAsiaTheme="minorEastAsia" w:hAnsi="Cambria"/>
          <w:iCs/>
          <w:lang w:val="en-US"/>
        </w:rPr>
        <w:t xml:space="preserve"> </w:t>
      </w:r>
      <w:r w:rsidR="00AA5554" w:rsidRPr="00AA5554">
        <w:rPr>
          <w:rFonts w:ascii="Cambria" w:eastAsiaTheme="minorEastAsia" w:hAnsi="Cambria"/>
          <w:iCs/>
          <w:lang w:val="en-US"/>
        </w:rPr>
        <w:t xml:space="preserve">and 95% bootstrap CIs (resample events within </w:t>
      </w:r>
      <m:oMath>
        <m:r>
          <w:rPr>
            <w:rFonts w:ascii="Cambria Math" w:eastAsiaTheme="minorEastAsia" w:hAnsi="Cambria Math"/>
            <w:lang w:val="en-US"/>
          </w:rPr>
          <m:t>n</m:t>
        </m:r>
      </m:oMath>
      <w:r w:rsidR="00AA5554" w:rsidRPr="00AA5554">
        <w:rPr>
          <w:rFonts w:ascii="Cambria" w:eastAsiaTheme="minorEastAsia" w:hAnsi="Cambria"/>
          <w:iCs/>
          <w:lang w:val="en-US"/>
        </w:rPr>
        <w:t xml:space="preserve">, ≥1000 reps). </w:t>
      </w:r>
      <w:proofErr w:type="gramStart"/>
      <w:r w:rsidR="00AA5554" w:rsidRPr="00AA5554">
        <w:rPr>
          <w:rFonts w:ascii="Cambria" w:eastAsiaTheme="minorEastAsia" w:hAnsi="Cambria"/>
          <w:iCs/>
          <w:lang w:val="en-US"/>
        </w:rPr>
        <w:t>Compute</w:t>
      </w:r>
      <w:proofErr w:type="gramEnd"/>
      <w:r w:rsidR="00AA5554" w:rsidRPr="00AA5554">
        <w:rPr>
          <w:rFonts w:ascii="Cambria" w:eastAsiaTheme="minorEastAsia" w:hAnsi="Cambria"/>
          <w:iCs/>
          <w:lang w:val="en-US"/>
        </w:rPr>
        <w:t xml:space="preserve"> adjacent differences</w:t>
      </w:r>
      <w:r w:rsidR="00AA5554">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m:rPr>
                    <m:sty m:val="p"/>
                  </m:rPr>
                  <w:rPr>
                    <w:rFonts w:ascii="Cambria Math" w:eastAsiaTheme="minorEastAsia" w:hAnsi="Cambria Math"/>
                    <w:sz w:val="28"/>
                    <w:szCs w:val="28"/>
                    <w:lang w:val="en-US"/>
                  </w:rPr>
                  <m:t>Δ</m:t>
                </m:r>
              </m:e>
            </m:acc>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lang w:val="en-US"/>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n</m:t>
            </m:r>
          </m:sub>
        </m:sSub>
      </m:oMath>
      <w:r w:rsidR="00AA5554" w:rsidRPr="00AA5554">
        <w:rPr>
          <w:rFonts w:ascii="Cambria" w:eastAsiaTheme="minorEastAsia" w:hAnsi="Cambria"/>
          <w:iCs/>
          <w:lang w:val="en-US"/>
        </w:rPr>
        <w:t xml:space="preserve"> with CIs.</w:t>
      </w:r>
    </w:p>
    <w:p w14:paraId="6BB4887E" w14:textId="003DFFA7" w:rsidR="00AA5554" w:rsidRDefault="00FC023D" w:rsidP="000947C6">
      <w:pPr>
        <w:spacing w:line="240" w:lineRule="auto"/>
        <w:rPr>
          <w:rFonts w:ascii="Cambria" w:eastAsiaTheme="minorEastAsia" w:hAnsi="Cambria"/>
          <w:iCs/>
          <w:lang w:val="en-US"/>
        </w:rPr>
      </w:pPr>
      <w:r w:rsidRPr="00FC023D">
        <w:rPr>
          <w:rFonts w:ascii="Cambria" w:eastAsiaTheme="minorEastAsia" w:hAnsi="Cambria"/>
          <w:b/>
          <w:bCs/>
          <w:lang w:val="en-US"/>
        </w:rPr>
        <w:t>Decision rule (S1).</w:t>
      </w:r>
      <w:r w:rsidRPr="00FC023D">
        <w:rPr>
          <w:rFonts w:ascii="Cambria" w:eastAsiaTheme="minorEastAsia" w:hAnsi="Cambria"/>
          <w:lang w:val="en-US"/>
        </w:rPr>
        <w:t xml:space="preserve"> </w:t>
      </w:r>
      <w:r w:rsidRPr="00FC023D">
        <w:rPr>
          <w:rFonts w:ascii="Cambria" w:eastAsiaTheme="minorEastAsia" w:hAnsi="Cambria"/>
          <w:b/>
          <w:bCs/>
          <w:lang w:val="en-US"/>
        </w:rPr>
        <w:t>Pass</w:t>
      </w:r>
      <w:r w:rsidRPr="00FC023D">
        <w:rPr>
          <w:rFonts w:ascii="Cambria" w:eastAsiaTheme="minorEastAsia" w:hAnsi="Cambria"/>
          <w:lang w:val="en-US"/>
        </w:rPr>
        <w:t xml:space="preserve"> if all</w:t>
      </w:r>
      <w:r>
        <w:rPr>
          <w:rFonts w:ascii="Cambria" w:eastAsiaTheme="minorEastAsia" w:hAnsi="Cambria"/>
          <w:lang w:val="en-US"/>
        </w:rPr>
        <w:t xml:space="preserve"> </w:t>
      </w:r>
      <m:oMath>
        <m:r>
          <w:rPr>
            <w:rFonts w:ascii="Cambria Math" w:eastAsiaTheme="minorEastAsia" w:hAnsi="Cambria Math"/>
          </w:rPr>
          <m:t>lo</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iCs/>
                        <w:lang w:val="en-US"/>
                      </w:rPr>
                    </m:ctrlPr>
                  </m:accPr>
                  <m:e>
                    <m:r>
                      <m:rPr>
                        <m:sty m:val="p"/>
                      </m:rPr>
                      <w:rPr>
                        <w:rFonts w:ascii="Cambria Math" w:eastAsiaTheme="minorEastAsia" w:hAnsi="Cambria Math"/>
                        <w:sz w:val="28"/>
                        <w:szCs w:val="28"/>
                        <w:lang w:val="en-US"/>
                      </w:rPr>
                      <m:t>Δ</m:t>
                    </m:r>
                  </m:e>
                </m:acc>
                <m:r>
                  <w:rPr>
                    <w:rFonts w:ascii="Cambria Math" w:eastAsiaTheme="minorEastAsia" w:hAnsi="Cambria Math"/>
                  </w:rPr>
                  <m:t>α</m:t>
                </m:r>
              </m:e>
              <m:sub>
                <m:r>
                  <w:rPr>
                    <w:rFonts w:ascii="Cambria Math" w:eastAsiaTheme="minorEastAsia" w:hAnsi="Cambria Math"/>
                  </w:rPr>
                  <m:t>n</m:t>
                </m:r>
              </m:sub>
            </m:sSub>
          </m:e>
        </m:d>
        <m:r>
          <w:rPr>
            <w:rFonts w:ascii="Cambria Math" w:eastAsiaTheme="minorEastAsia" w:hAnsi="Cambria Math"/>
            <w:lang w:val="en-US"/>
          </w:rPr>
          <m:t>≥-</m:t>
        </m:r>
        <m:r>
          <w:rPr>
            <w:rFonts w:ascii="Cambria Math" w:eastAsiaTheme="minorEastAsia" w:hAnsi="Cambria Math"/>
          </w:rPr>
          <m:t>ε</m:t>
        </m:r>
      </m:oMath>
      <w:r w:rsidRPr="00FC023D">
        <w:rPr>
          <w:rFonts w:ascii="Cambria" w:eastAsiaTheme="minorEastAsia" w:hAnsi="Cambria"/>
          <w:iCs/>
          <w:lang w:val="en-US"/>
        </w:rPr>
        <w:t>. Optional global check: isotonic (non-decreasing) fit for</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rPr>
              <m:t>n</m:t>
            </m:r>
          </m:sub>
        </m:sSub>
      </m:oMath>
      <w:r>
        <w:rPr>
          <w:rFonts w:ascii="Cambria" w:eastAsiaTheme="minorEastAsia" w:hAnsi="Cambria"/>
          <w:iCs/>
          <w:lang w:val="en-US"/>
        </w:rPr>
        <w:t xml:space="preserve"> </w:t>
      </w:r>
      <w:r w:rsidRPr="00FC023D">
        <w:rPr>
          <w:rFonts w:ascii="Cambria" w:eastAsiaTheme="minorEastAsia" w:hAnsi="Cambria"/>
          <w:iCs/>
          <w:lang w:val="en-US"/>
        </w:rPr>
        <w:t>is not significantly worse than the unconstrained one (bootstrap LR).</w:t>
      </w:r>
    </w:p>
    <w:p w14:paraId="480E2938" w14:textId="43A24CA6" w:rsidR="00FC023D" w:rsidRDefault="00043C53" w:rsidP="000947C6">
      <w:pPr>
        <w:spacing w:line="240" w:lineRule="auto"/>
        <w:rPr>
          <w:rFonts w:ascii="Cambria" w:eastAsiaTheme="minorEastAsia" w:hAnsi="Cambria"/>
          <w:iCs/>
          <w:lang w:val="en-US"/>
        </w:rPr>
      </w:pPr>
      <w:r w:rsidRPr="00043C53">
        <w:rPr>
          <w:rFonts w:ascii="Cambria" w:eastAsiaTheme="minorEastAsia" w:hAnsi="Cambria"/>
          <w:lang w:val="en-US"/>
        </w:rPr>
        <w:t xml:space="preserve">Typical pattern.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n</m:t>
            </m:r>
          </m:sub>
        </m:sSub>
      </m:oMath>
      <w:r w:rsidRPr="00043C53">
        <w:rPr>
          <w:rFonts w:ascii="Cambria" w:eastAsiaTheme="minorEastAsia" w:hAnsi="Cambria"/>
          <w:iCs/>
          <w:lang w:val="en-US"/>
        </w:rPr>
        <w:t xml:space="preserve"> rises (or plateaus) with </w:t>
      </w:r>
      <m:oMath>
        <m:r>
          <w:rPr>
            <w:rFonts w:ascii="Cambria Math" w:eastAsiaTheme="minorEastAsia" w:hAnsi="Cambria Math"/>
            <w:lang w:val="en-US"/>
          </w:rPr>
          <m:t>n</m:t>
        </m:r>
      </m:oMath>
      <w:r w:rsidRPr="00043C53">
        <w:rPr>
          <w:rFonts w:ascii="Cambria" w:eastAsiaTheme="minorEastAsia" w:hAnsi="Cambria"/>
          <w:iCs/>
          <w:lang w:val="en-US"/>
        </w:rPr>
        <w:t>; CIs do not show significant drops; intercepts differ across layers but do not affect slopes.</w:t>
      </w:r>
    </w:p>
    <w:p w14:paraId="319C2D1F" w14:textId="77777777" w:rsidR="00043C53" w:rsidRDefault="00043C53" w:rsidP="000947C6">
      <w:pPr>
        <w:spacing w:line="240" w:lineRule="auto"/>
        <w:rPr>
          <w:rFonts w:ascii="Cambria" w:eastAsiaTheme="minorEastAsia" w:hAnsi="Cambria"/>
          <w:iCs/>
          <w:lang w:val="en-US"/>
        </w:rPr>
      </w:pPr>
    </w:p>
    <w:p w14:paraId="5C6077A7" w14:textId="322CA13A" w:rsidR="00043C53" w:rsidRDefault="00043C53" w:rsidP="000947C6">
      <w:pPr>
        <w:spacing w:line="240" w:lineRule="auto"/>
        <w:rPr>
          <w:rFonts w:ascii="Cambria" w:eastAsiaTheme="minorEastAsia" w:hAnsi="Cambria"/>
          <w:b/>
          <w:bCs/>
          <w:lang w:val="en-US"/>
        </w:rPr>
      </w:pPr>
      <w:r w:rsidRPr="00043C53">
        <w:rPr>
          <w:rFonts w:ascii="Cambria" w:eastAsiaTheme="minorEastAsia" w:hAnsi="Cambria"/>
          <w:b/>
          <w:bCs/>
          <w:lang w:val="en-US"/>
        </w:rPr>
        <w:t>4.2 E2 — Directional causality in a layered chain (S2)</w:t>
      </w:r>
    </w:p>
    <w:p w14:paraId="1FE03AC5" w14:textId="22B47D87" w:rsidR="00043C53" w:rsidRDefault="00642159" w:rsidP="000947C6">
      <w:pPr>
        <w:spacing w:line="240" w:lineRule="auto"/>
        <w:rPr>
          <w:rFonts w:ascii="Cambria" w:eastAsiaTheme="minorEastAsia" w:hAnsi="Cambria"/>
          <w:iCs/>
          <w:lang w:val="en-US"/>
        </w:rPr>
      </w:pPr>
      <w:r w:rsidRPr="00642159">
        <w:rPr>
          <w:rFonts w:ascii="Cambria" w:eastAsiaTheme="minorEastAsia" w:hAnsi="Cambria"/>
          <w:b/>
          <w:bCs/>
          <w:lang w:val="en-US"/>
        </w:rPr>
        <w:t>Model.</w:t>
      </w:r>
      <w:r w:rsidRPr="00642159">
        <w:rPr>
          <w:rFonts w:ascii="Cambria" w:eastAsiaTheme="minorEastAsia" w:hAnsi="Cambria"/>
          <w:lang w:val="en-US"/>
        </w:rPr>
        <w:t xml:space="preserve"> Layer observables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Pr="00642159">
        <w:rPr>
          <w:rFonts w:ascii="Cambria" w:eastAsiaTheme="minorEastAsia" w:hAnsi="Cambria"/>
          <w:iCs/>
          <w:lang w:val="en-US"/>
        </w:rPr>
        <w:t xml:space="preserve"> obey a </w:t>
      </w:r>
      <w:r w:rsidRPr="00642159">
        <w:rPr>
          <w:rFonts w:ascii="Cambria" w:eastAsiaTheme="minorEastAsia" w:hAnsi="Cambria"/>
          <w:b/>
          <w:bCs/>
          <w:iCs/>
          <w:lang w:val="en-US"/>
        </w:rPr>
        <w:t>forward-coupled</w:t>
      </w:r>
      <w:r w:rsidRPr="00642159">
        <w:rPr>
          <w:rFonts w:ascii="Cambria" w:eastAsiaTheme="minorEastAsia" w:hAnsi="Cambria"/>
          <w:iCs/>
          <w:lang w:val="en-US"/>
        </w:rPr>
        <w:t xml:space="preserve"> bivariate (pairwise) process between neighbors:</w:t>
      </w:r>
    </w:p>
    <w:p w14:paraId="14EAB56C" w14:textId="15F5F693" w:rsidR="00642159" w:rsidRPr="00642159" w:rsidRDefault="00000000" w:rsidP="00642159">
      <w:pPr>
        <w:spacing w:line="240" w:lineRule="auto"/>
        <w:rPr>
          <w:rFonts w:ascii="Cambria Math" w:eastAsiaTheme="minorEastAsia" w:hAnsi="Cambria Math"/>
          <w:sz w:val="28"/>
          <w:szCs w:val="28"/>
          <w:lang w:val="en-US"/>
          <w:oMath/>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n+1</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e>
          </m:d>
          <m:r>
            <w:rPr>
              <w:rFonts w:ascii="Cambria Math" w:eastAsiaTheme="minorEastAsia" w:hAnsi="Cambria Math"/>
              <w:sz w:val="28"/>
              <w:szCs w:val="28"/>
              <w:lang w:val="en-US"/>
            </w:rPr>
            <m:t>=</m:t>
          </m:r>
          <m:nary>
            <m:naryPr>
              <m:chr m:val="∑"/>
              <m:ctrlPr>
                <w:rPr>
                  <w:rFonts w:ascii="Cambria Math" w:eastAsiaTheme="minorEastAsia" w:hAnsi="Cambria Math"/>
                  <w:sz w:val="28"/>
                  <w:szCs w:val="28"/>
                  <w:lang w:val="en-US"/>
                </w:rPr>
              </m:ctrlPr>
            </m:naryPr>
            <m:sub>
              <m:r>
                <w:rPr>
                  <w:rFonts w:ascii="Cambria Math" w:eastAsiaTheme="minorEastAsia" w:hAnsi="Cambria Math"/>
                  <w:sz w:val="28"/>
                  <w:szCs w:val="28"/>
                  <w:lang w:val="en-US"/>
                </w:rPr>
                <m:t>j=1</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p</m:t>
              </m:r>
              <m:ctrlPr>
                <w:rPr>
                  <w:rFonts w:ascii="Cambria Math" w:eastAsiaTheme="minorEastAsia" w:hAnsi="Cambria Math"/>
                  <w:i/>
                  <w:sz w:val="28"/>
                  <w:szCs w:val="28"/>
                  <w:lang w:val="en-US"/>
                </w:rPr>
              </m:ctrlPr>
            </m:sup>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j</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n+1</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t-j</m:t>
                  </m:r>
                </m:e>
              </m:d>
              <m:ctrlPr>
                <w:rPr>
                  <w:rFonts w:ascii="Cambria Math" w:eastAsiaTheme="minorEastAsia" w:hAnsi="Cambria Math"/>
                  <w:i/>
                  <w:sz w:val="28"/>
                  <w:szCs w:val="28"/>
                  <w:lang w:val="en-US"/>
                </w:rPr>
              </m:ctrlPr>
            </m:e>
          </m:nary>
          <m:r>
            <w:rPr>
              <w:rFonts w:ascii="Cambria Math" w:eastAsiaTheme="minorEastAsia" w:hAnsi="Cambria Math"/>
              <w:sz w:val="28"/>
              <w:szCs w:val="28"/>
              <w:lang w:val="en-US"/>
            </w:rPr>
            <m:t>+</m:t>
          </m:r>
          <m:nary>
            <m:naryPr>
              <m:chr m:val="∑"/>
              <m:ctrlPr>
                <w:rPr>
                  <w:rFonts w:ascii="Cambria Math" w:eastAsiaTheme="minorEastAsia" w:hAnsi="Cambria Math"/>
                  <w:sz w:val="28"/>
                  <w:szCs w:val="28"/>
                  <w:lang w:val="en-US"/>
                </w:rPr>
              </m:ctrlPr>
            </m:naryPr>
            <m:sub>
              <m:r>
                <w:rPr>
                  <w:rFonts w:ascii="Cambria Math" w:eastAsiaTheme="minorEastAsia" w:hAnsi="Cambria Math"/>
                  <w:sz w:val="28"/>
                  <w:szCs w:val="28"/>
                  <w:lang w:val="en-US"/>
                </w:rPr>
                <m:t>j=1</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p</m:t>
              </m:r>
              <m:ctrlPr>
                <w:rPr>
                  <w:rFonts w:ascii="Cambria Math" w:eastAsiaTheme="minorEastAsia" w:hAnsi="Cambria Math"/>
                  <w:i/>
                  <w:sz w:val="28"/>
                  <w:szCs w:val="28"/>
                  <w:lang w:val="en-US"/>
                </w:rPr>
              </m:ctrlPr>
            </m:sup>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n</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t-j</m:t>
                  </m:r>
                </m:e>
              </m:d>
              <m:ctrlPr>
                <w:rPr>
                  <w:rFonts w:ascii="Cambria Math" w:eastAsiaTheme="minorEastAsia" w:hAnsi="Cambria Math"/>
                  <w:i/>
                  <w:sz w:val="28"/>
                  <w:szCs w:val="28"/>
                  <w:lang w:val="en-US"/>
                </w:rPr>
              </m:ctrlPr>
            </m:e>
          </m:nary>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η</m:t>
              </m:r>
            </m:e>
            <m:sub>
              <m:r>
                <w:rPr>
                  <w:rFonts w:ascii="Cambria Math" w:eastAsiaTheme="minorEastAsia" w:hAnsi="Cambria Math"/>
                  <w:sz w:val="28"/>
                  <w:szCs w:val="28"/>
                  <w:lang w:val="en-US"/>
                </w:rPr>
                <m:t>n+1</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e>
          </m:d>
          <m:r>
            <w:rPr>
              <w:rFonts w:ascii="Cambria Math" w:eastAsiaTheme="minorEastAsia" w:hAnsi="Cambria Math"/>
              <w:sz w:val="28"/>
              <w:szCs w:val="28"/>
              <w:lang w:val="en-US"/>
            </w:rPr>
            <m:t>,</m:t>
          </m:r>
        </m:oMath>
      </m:oMathPara>
    </w:p>
    <w:p w14:paraId="168FF5E1" w14:textId="2BD86625" w:rsidR="008C4692" w:rsidRPr="008C4692" w:rsidRDefault="00000000" w:rsidP="008C4692">
      <w:pPr>
        <w:spacing w:line="240" w:lineRule="auto"/>
        <w:rPr>
          <w:rFonts w:ascii="Cambria" w:eastAsiaTheme="minorEastAsia" w:hAnsi="Cambr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hr m:val="∑"/>
              <m:ctrlPr>
                <w:rPr>
                  <w:rFonts w:ascii="Cambria Math" w:eastAsiaTheme="minorEastAsia" w:hAnsi="Cambria Math"/>
                  <w:lang w:val="en-US"/>
                </w:rPr>
              </m:ctrlPr>
            </m:naryPr>
            <m:sub>
              <m:r>
                <w:rPr>
                  <w:rFonts w:ascii="Cambria Math" w:eastAsiaTheme="minorEastAsia" w:hAnsi="Cambria Math"/>
                  <w:lang w:val="en-US"/>
                </w:rPr>
                <m:t>j=1</m:t>
              </m:r>
              <m:ctrlPr>
                <w:rPr>
                  <w:rFonts w:ascii="Cambria Math" w:eastAsiaTheme="minorEastAsia" w:hAnsi="Cambria Math"/>
                  <w:i/>
                  <w:lang w:val="en-US"/>
                </w:rPr>
              </m:ctrlPr>
            </m:sub>
            <m:sup>
              <m:r>
                <w:rPr>
                  <w:rFonts w:ascii="Cambria Math" w:eastAsiaTheme="minorEastAsia" w:hAnsi="Cambria Math"/>
                  <w:lang w:val="en-US"/>
                </w:rPr>
                <m:t>p</m:t>
              </m:r>
              <m:ctrlPr>
                <w:rPr>
                  <w:rFonts w:ascii="Cambria Math" w:eastAsiaTheme="minorEastAsia" w:hAnsi="Cambria Math"/>
                  <w:i/>
                  <w:lang w:val="en-US"/>
                </w:rPr>
              </m:ctrlPr>
            </m:sup>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j</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t-j</m:t>
                  </m:r>
                </m:e>
              </m:d>
              <m:ctrlPr>
                <w:rPr>
                  <w:rFonts w:ascii="Cambria Math" w:eastAsiaTheme="minorEastAsia" w:hAnsi="Cambria Math"/>
                  <w:i/>
                  <w:lang w:val="en-US"/>
                </w:rPr>
              </m:ctrlPr>
            </m:e>
          </m:nary>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ν</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oMath>
      </m:oMathPara>
    </w:p>
    <w:p w14:paraId="05F6CCA5" w14:textId="77777777" w:rsidR="008C4692" w:rsidRPr="009706EF" w:rsidRDefault="008C4692" w:rsidP="008C4692">
      <w:pPr>
        <w:spacing w:line="240" w:lineRule="auto"/>
        <w:rPr>
          <w:rFonts w:ascii="Cambria" w:eastAsiaTheme="minorEastAsia" w:hAnsi="Cambria"/>
          <w:iCs/>
          <w:lang w:val="en-US"/>
        </w:rPr>
      </w:pPr>
      <w:r w:rsidRPr="009706EF">
        <w:rPr>
          <w:rFonts w:ascii="Cambria" w:eastAsiaTheme="minorEastAsia" w:hAnsi="Cambria"/>
          <w:lang w:val="en-US"/>
        </w:rPr>
        <w:t xml:space="preserve">with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lang w:val="en-US"/>
          </w:rPr>
          <m:t>≠0</m:t>
        </m:r>
      </m:oMath>
      <w:r w:rsidRPr="009706EF">
        <w:rPr>
          <w:rFonts w:ascii="Cambria" w:eastAsiaTheme="minorEastAsia" w:hAnsi="Cambria"/>
          <w:iCs/>
          <w:lang w:val="en-US"/>
        </w:rPr>
        <w:t xml:space="preserve"> (forward), no back-coupling in this experiment. Generate </w:t>
      </w:r>
      <m:oMath>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3</m:t>
            </m:r>
          </m:sup>
        </m:sSup>
      </m:oMath>
      <w:r w:rsidRPr="009706EF">
        <w:rPr>
          <w:rFonts w:ascii="Cambria" w:eastAsiaTheme="minorEastAsia" w:hAnsi="Cambria"/>
          <w:iCs/>
          <w:lang w:val="en-US"/>
        </w:rPr>
        <w:t xml:space="preserve"> samples/layer pair; match lag orders by AIC/BIC.</w:t>
      </w:r>
    </w:p>
    <w:p w14:paraId="68159B06" w14:textId="77777777" w:rsidR="008C4692" w:rsidRPr="008C4692" w:rsidRDefault="008C4692" w:rsidP="008C4692">
      <w:pPr>
        <w:spacing w:line="240" w:lineRule="auto"/>
        <w:rPr>
          <w:rFonts w:ascii="Cambria" w:eastAsiaTheme="minorEastAsia" w:hAnsi="Cambria"/>
          <w:iCs/>
          <w:lang w:val="en-US"/>
        </w:rPr>
      </w:pPr>
      <w:r w:rsidRPr="008C4692">
        <w:rPr>
          <w:rFonts w:ascii="Cambria" w:eastAsiaTheme="minorEastAsia" w:hAnsi="Cambria"/>
          <w:b/>
          <w:bCs/>
          <w:iCs/>
          <w:lang w:val="en-US"/>
        </w:rPr>
        <w:t>Measurement.</w:t>
      </w:r>
    </w:p>
    <w:p w14:paraId="76679DE9" w14:textId="5E41A00C" w:rsidR="008C4692" w:rsidRPr="009706EF" w:rsidRDefault="00E97D08" w:rsidP="00E97D08">
      <w:pPr>
        <w:pStyle w:val="ListParagraph"/>
        <w:numPr>
          <w:ilvl w:val="0"/>
          <w:numId w:val="13"/>
        </w:numPr>
        <w:spacing w:line="240" w:lineRule="auto"/>
        <w:rPr>
          <w:rFonts w:ascii="Cambria" w:eastAsiaTheme="minorEastAsia" w:hAnsi="Cambria"/>
          <w:lang w:val="en-US"/>
        </w:rPr>
      </w:pPr>
      <w:r w:rsidRPr="009706EF">
        <w:rPr>
          <w:rFonts w:ascii="Cambria" w:eastAsiaTheme="minorEastAsia" w:hAnsi="Cambria"/>
          <w:b/>
          <w:bCs/>
          <w:lang w:val="en-US"/>
        </w:rPr>
        <w:t>TE:</w:t>
      </w:r>
      <w:r w:rsidRPr="009706EF">
        <w:rPr>
          <w:rFonts w:ascii="Cambria" w:eastAsiaTheme="minorEastAsia" w:hAnsi="Cambria"/>
          <w:lang w:val="en-US"/>
        </w:rPr>
        <w:t xml:space="preserve"> estimate </w:t>
      </w:r>
      <m:oMath>
        <m:sSub>
          <m:sSubPr>
            <m:ctrlPr>
              <w:rPr>
                <w:rFonts w:ascii="Cambria Math" w:eastAsiaTheme="minorEastAsia" w:hAnsi="Cambria Math"/>
                <w:i/>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sub>
        </m:sSub>
      </m:oMath>
      <w:r w:rsidRPr="009706EF">
        <w:rPr>
          <w:rFonts w:ascii="Cambria" w:eastAsiaTheme="minorEastAsia" w:hAnsi="Cambria"/>
          <w:lang w:val="en-US"/>
        </w:rPr>
        <w:t xml:space="preserve"> and </w:t>
      </w:r>
      <m:oMath>
        <m:sSub>
          <m:sSubPr>
            <m:ctrlPr>
              <w:rPr>
                <w:rFonts w:ascii="Cambria Math" w:eastAsiaTheme="minorEastAsia" w:hAnsi="Cambria Math"/>
                <w:i/>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sub>
        </m:sSub>
      </m:oMath>
      <w:r w:rsidRPr="009706EF">
        <w:rPr>
          <w:rFonts w:ascii="Cambria" w:eastAsiaTheme="minorEastAsia" w:hAnsi="Cambria"/>
          <w:lang w:val="en-US"/>
        </w:rPr>
        <w:t xml:space="preserve"> with matched embeddings; obtain </w:t>
      </w:r>
      <m:oMath>
        <m:r>
          <w:rPr>
            <w:rFonts w:ascii="Cambria Math" w:eastAsiaTheme="minorEastAsia" w:hAnsi="Cambria Math"/>
            <w:lang w:val="en-US"/>
          </w:rPr>
          <m:t>p</m:t>
        </m:r>
      </m:oMath>
      <w:r w:rsidRPr="009706EF">
        <w:rPr>
          <w:rFonts w:ascii="Cambria" w:eastAsiaTheme="minorEastAsia" w:hAnsi="Cambria"/>
          <w:lang w:val="en-US"/>
        </w:rPr>
        <w:t xml:space="preserve">-values via surrogate tests (permutation/phase-shuffle, </w:t>
      </w:r>
      <m:oMath>
        <m:r>
          <w:rPr>
            <w:rFonts w:ascii="Cambria Math" w:eastAsiaTheme="minorEastAsia" w:hAnsi="Cambria Math"/>
            <w:lang w:val="en-US"/>
          </w:rPr>
          <m:t>≥1000</m:t>
        </m:r>
      </m:oMath>
      <w:r w:rsidRPr="009706EF">
        <w:rPr>
          <w:rFonts w:ascii="Cambria" w:eastAsiaTheme="minorEastAsia" w:hAnsi="Cambria"/>
          <w:lang w:val="en-US"/>
        </w:rPr>
        <w:t>).</w:t>
      </w:r>
    </w:p>
    <w:p w14:paraId="3FF834A8" w14:textId="469A93B8" w:rsidR="00E97D08" w:rsidRPr="009706EF" w:rsidRDefault="00E97D08" w:rsidP="00E97D08">
      <w:pPr>
        <w:pStyle w:val="ListParagraph"/>
        <w:numPr>
          <w:ilvl w:val="0"/>
          <w:numId w:val="13"/>
        </w:numPr>
        <w:spacing w:line="240" w:lineRule="auto"/>
        <w:rPr>
          <w:rFonts w:ascii="Cambria" w:eastAsiaTheme="minorEastAsia" w:hAnsi="Cambria"/>
          <w:lang w:val="en-US"/>
        </w:rPr>
      </w:pPr>
      <w:r w:rsidRPr="009706EF">
        <w:rPr>
          <w:rFonts w:ascii="Cambria" w:eastAsiaTheme="minorEastAsia" w:hAnsi="Cambria"/>
          <w:b/>
          <w:bCs/>
          <w:lang w:val="en-US"/>
        </w:rPr>
        <w:t>Granger:</w:t>
      </w:r>
      <w:r w:rsidRPr="009706EF">
        <w:rPr>
          <w:rFonts w:ascii="Cambria" w:eastAsiaTheme="minorEastAsia" w:hAnsi="Cambria"/>
          <w:lang w:val="en-US"/>
        </w:rPr>
        <w:t xml:space="preserve"> F-tests 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oMath>
      <w:r w:rsidRPr="009706EF">
        <w:rPr>
          <w:rFonts w:ascii="Cambria" w:eastAsiaTheme="minorEastAsia" w:hAnsi="Cambria"/>
          <w:lang w:val="en-US"/>
        </w:rPr>
        <w:t xml:space="preserve"> vs. </w:t>
      </w:r>
      <m:oMath>
        <m:r>
          <w:rPr>
            <w:rFonts w:ascii="Cambria Math" w:eastAsiaTheme="minorEastAsia" w:hAnsi="Cambria Math"/>
            <w:lang w:val="en-US"/>
          </w:rPr>
          <m:t>0</m:t>
        </m:r>
      </m:oMath>
      <w:r w:rsidRPr="009706EF">
        <w:rPr>
          <w:rFonts w:ascii="Cambria" w:eastAsiaTheme="minorEastAsia" w:hAnsi="Cambria"/>
          <w:lang w:val="en-US"/>
        </w:rPr>
        <w:t>; check reverse direction separately.</w:t>
      </w:r>
    </w:p>
    <w:p w14:paraId="4E2A27F4" w14:textId="027C3B53" w:rsidR="00E97D08" w:rsidRPr="009706EF" w:rsidRDefault="00E97D08" w:rsidP="00E97D08">
      <w:pPr>
        <w:spacing w:line="240" w:lineRule="auto"/>
        <w:rPr>
          <w:rFonts w:ascii="Cambria" w:eastAsiaTheme="minorEastAsia" w:hAnsi="Cambria"/>
          <w:lang w:val="en-US"/>
        </w:rPr>
      </w:pPr>
      <w:r w:rsidRPr="009706EF">
        <w:rPr>
          <w:rFonts w:ascii="Cambria" w:eastAsiaTheme="minorEastAsia" w:hAnsi="Cambria"/>
          <w:b/>
          <w:bCs/>
          <w:lang w:val="en-US"/>
        </w:rPr>
        <w:t>Decision rule (S2).</w:t>
      </w:r>
      <w:r w:rsidRPr="009706EF">
        <w:rPr>
          <w:rFonts w:ascii="Cambria" w:eastAsiaTheme="minorEastAsia" w:hAnsi="Cambria"/>
          <w:lang w:val="en-US"/>
        </w:rPr>
        <w:t xml:space="preserve"> Claim forward directionality if </w:t>
      </w:r>
      <w:r w:rsidRPr="009706EF">
        <w:rPr>
          <w:rFonts w:ascii="Cambria" w:eastAsiaTheme="minorEastAsia" w:hAnsi="Cambria"/>
          <w:b/>
          <w:bCs/>
          <w:lang w:val="en-US"/>
        </w:rPr>
        <w:t>both</w:t>
      </w:r>
      <w:r w:rsidRPr="009706EF">
        <w:rPr>
          <w:rFonts w:ascii="Cambria" w:eastAsiaTheme="minorEastAsia" w:hAnsi="Cambria"/>
          <w:lang w:val="en-US"/>
        </w:rPr>
        <w:t xml:space="preserve"> TE and Granger are significant for </w:t>
      </w:r>
      <m:oMath>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oMath>
      <w:r w:rsidRPr="009706EF">
        <w:rPr>
          <w:rFonts w:ascii="Cambria" w:eastAsiaTheme="minorEastAsia" w:hAnsi="Cambria"/>
          <w:lang w:val="en-US"/>
        </w:rPr>
        <w:t xml:space="preserve"> and </w:t>
      </w:r>
      <w:r w:rsidRPr="009706EF">
        <w:rPr>
          <w:rFonts w:ascii="Cambria" w:eastAsiaTheme="minorEastAsia" w:hAnsi="Cambria"/>
          <w:b/>
          <w:bCs/>
          <w:lang w:val="en-US"/>
        </w:rPr>
        <w:t>not</w:t>
      </w:r>
      <w:r w:rsidRPr="009706EF">
        <w:rPr>
          <w:rFonts w:ascii="Cambria" w:eastAsiaTheme="minorEastAsia" w:hAnsi="Cambria"/>
          <w:lang w:val="en-US"/>
        </w:rPr>
        <w:t xml:space="preserve"> for </w:t>
      </w:r>
      <m:oMath>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oMath>
      <w:r w:rsidRPr="009706EF">
        <w:rPr>
          <w:rFonts w:ascii="Cambria" w:eastAsiaTheme="minorEastAsia" w:hAnsi="Cambria"/>
          <w:lang w:val="en-US"/>
        </w:rPr>
        <w:t xml:space="preserve"> (FDR-adjusted).</w:t>
      </w:r>
    </w:p>
    <w:p w14:paraId="5C9AF2CB" w14:textId="2C462941" w:rsidR="00E97D08" w:rsidRPr="009706EF" w:rsidRDefault="00E97D08" w:rsidP="00E97D08">
      <w:pPr>
        <w:spacing w:line="240" w:lineRule="auto"/>
        <w:rPr>
          <w:rFonts w:ascii="Cambria" w:eastAsiaTheme="minorEastAsia" w:hAnsi="Cambria"/>
          <w:lang w:val="en-US"/>
        </w:rPr>
      </w:pPr>
      <w:r w:rsidRPr="009706EF">
        <w:rPr>
          <w:rFonts w:ascii="Cambria" w:eastAsiaTheme="minorEastAsia" w:hAnsi="Cambria"/>
          <w:lang w:val="en-US"/>
        </w:rPr>
        <w:t xml:space="preserve">Typical pattern. </w:t>
      </w:r>
      <m:oMath>
        <m:sSub>
          <m:sSubPr>
            <m:ctrlPr>
              <w:rPr>
                <w:rFonts w:ascii="Cambria Math" w:eastAsiaTheme="minorEastAsia" w:hAnsi="Cambria Math"/>
                <w:i/>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TE</m:t>
            </m:r>
          </m:e>
          <m:sub>
            <m:r>
              <w:rPr>
                <w:rFonts w:ascii="Cambria Math" w:eastAsiaTheme="minorEastAsia" w:hAnsi="Cambria Math"/>
              </w:rPr>
              <m:t>n</m:t>
            </m:r>
            <m:r>
              <w:rPr>
                <w:rFonts w:ascii="Cambria Math" w:eastAsiaTheme="minorEastAsia" w:hAnsi="Cambria Math"/>
                <w:lang w:val="en-US"/>
              </w:rPr>
              <m:t>+1→</m:t>
            </m:r>
            <m:r>
              <w:rPr>
                <w:rFonts w:ascii="Cambria Math" w:eastAsiaTheme="minorEastAsia" w:hAnsi="Cambria Math"/>
              </w:rPr>
              <m:t>n</m:t>
            </m:r>
          </m:sub>
        </m:sSub>
      </m:oMath>
      <w:r w:rsidR="009E6D32" w:rsidRPr="009706EF">
        <w:rPr>
          <w:rFonts w:ascii="Cambria" w:eastAsiaTheme="minorEastAsia" w:hAnsi="Cambria"/>
          <w:lang w:val="en-US"/>
        </w:rPr>
        <w:t>; Granger significant only forward. When the forward coupling is reduced, both metrics decrease smoothly toward the null.</w:t>
      </w:r>
    </w:p>
    <w:p w14:paraId="6F5DEABF" w14:textId="77777777" w:rsidR="009E6D32" w:rsidRPr="009706EF" w:rsidRDefault="009E6D32" w:rsidP="00E97D08">
      <w:pPr>
        <w:spacing w:line="240" w:lineRule="auto"/>
        <w:rPr>
          <w:rFonts w:ascii="Cambria" w:eastAsiaTheme="minorEastAsia" w:hAnsi="Cambria"/>
          <w:lang w:val="en-US"/>
        </w:rPr>
      </w:pPr>
    </w:p>
    <w:p w14:paraId="015B46A0" w14:textId="421468F1" w:rsidR="009E6D32" w:rsidRPr="009706EF" w:rsidRDefault="009E6D32" w:rsidP="00E97D08">
      <w:pPr>
        <w:spacing w:line="240" w:lineRule="auto"/>
        <w:rPr>
          <w:rFonts w:ascii="Cambria" w:eastAsiaTheme="minorEastAsia" w:hAnsi="Cambria"/>
          <w:b/>
          <w:bCs/>
          <w:lang w:val="en-US"/>
        </w:rPr>
      </w:pPr>
      <w:r w:rsidRPr="009706EF">
        <w:rPr>
          <w:rFonts w:ascii="Cambria" w:eastAsiaTheme="minorEastAsia" w:hAnsi="Cambria"/>
          <w:b/>
          <w:bCs/>
          <w:lang w:val="en-US"/>
        </w:rPr>
        <w:t>4.3 E3 — Ratchet/hysteresis under coupling sweeps (supporting S3)</w:t>
      </w:r>
    </w:p>
    <w:p w14:paraId="2A1DC9D0" w14:textId="24D0925D" w:rsidR="009E6D32" w:rsidRPr="009706EF" w:rsidRDefault="003367EF" w:rsidP="00E97D08">
      <w:pPr>
        <w:spacing w:line="240" w:lineRule="auto"/>
        <w:rPr>
          <w:rFonts w:ascii="Cambria" w:eastAsiaTheme="minorEastAsia" w:hAnsi="Cambria"/>
          <w:iCs/>
          <w:lang w:val="en-US"/>
        </w:rPr>
      </w:pPr>
      <w:r w:rsidRPr="009706EF">
        <w:rPr>
          <w:rFonts w:ascii="Cambria" w:eastAsiaTheme="minorEastAsia" w:hAnsi="Cambria"/>
          <w:b/>
          <w:bCs/>
          <w:lang w:val="en-US"/>
        </w:rPr>
        <w:t>Model.</w:t>
      </w:r>
      <w:r w:rsidRPr="009706EF">
        <w:rPr>
          <w:rFonts w:ascii="Cambria" w:eastAsiaTheme="minorEastAsia" w:hAnsi="Cambria"/>
          <w:lang w:val="en-US"/>
        </w:rPr>
        <w:t xml:space="preserve"> Introduce a controllable coupling </w:t>
      </w:r>
      <m:oMath>
        <m:r>
          <w:rPr>
            <w:rFonts w:ascii="Cambria Math" w:eastAsiaTheme="minorEastAsia" w:hAnsi="Cambria Math"/>
          </w:rPr>
          <m:t>g</m:t>
        </m:r>
        <m:r>
          <w:rPr>
            <w:rFonts w:ascii="Cambria Math" w:eastAsiaTheme="minorEastAsia" w:hAnsi="Cambria Math"/>
            <w:lang w:val="en-US"/>
          </w:rPr>
          <m:t>∈[</m:t>
        </m:r>
        <m:r>
          <w:rPr>
            <w:rFonts w:ascii="Cambria Math" w:eastAsiaTheme="minorEastAsia" w:hAnsi="Cambria Math"/>
          </w:rPr>
          <m:t>gmin</m:t>
        </m:r>
        <m:r>
          <w:rPr>
            <w:rFonts w:ascii="Cambria Math" w:eastAsiaTheme="minorEastAsia" w:hAnsi="Cambria Math"/>
            <w:lang w:val="en-US"/>
          </w:rPr>
          <m:t>​,</m:t>
        </m:r>
        <m:r>
          <w:rPr>
            <w:rFonts w:ascii="Cambria Math" w:eastAsiaTheme="minorEastAsia" w:hAnsi="Cambria Math"/>
          </w:rPr>
          <m:t>gmax</m:t>
        </m:r>
        <m:r>
          <w:rPr>
            <w:rFonts w:ascii="Cambria Math" w:eastAsiaTheme="minorEastAsia" w:hAnsi="Cambria Math"/>
            <w:lang w:val="en-US"/>
          </w:rPr>
          <m:t>​]</m:t>
        </m:r>
      </m:oMath>
      <w:r w:rsidRPr="009706EF">
        <w:rPr>
          <w:rFonts w:ascii="Cambria" w:eastAsiaTheme="minorEastAsia" w:hAnsi="Cambria"/>
          <w:lang w:val="en-US"/>
        </w:rPr>
        <w:t xml:space="preserve"> that modulates either </w:t>
      </w:r>
      <m:oMath>
        <m:sSub>
          <m:sSubPr>
            <m:ctrlPr>
              <w:rPr>
                <w:rFonts w:ascii="Cambria Math" w:eastAsiaTheme="minorEastAsia" w:hAnsi="Cambria Math"/>
                <w:i/>
                <w:lang w:val="en-US"/>
              </w:rPr>
            </m:ctrlPr>
          </m:sSubPr>
          <m:e>
            <m:r>
              <w:rPr>
                <w:rFonts w:ascii="Cambria Math" w:eastAsiaTheme="minorEastAsia" w:hAnsi="Cambria Math"/>
                <w:lang w:val="en-US"/>
              </w:rPr>
              <m:t>α</m:t>
            </m:r>
            <m:ctrlPr>
              <w:rPr>
                <w:rFonts w:ascii="Cambria Math" w:eastAsiaTheme="minorEastAsia" w:hAnsi="Cambria Math"/>
                <w:lang w:val="en-US"/>
              </w:rPr>
            </m:ctrlPr>
          </m:e>
          <m:sub>
            <m:r>
              <w:rPr>
                <w:rFonts w:ascii="Cambria Math" w:eastAsiaTheme="minorEastAsia" w:hAnsi="Cambria Math"/>
                <w:lang w:val="en-US"/>
              </w:rPr>
              <m:t>n+1</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r w:rsidRPr="009706EF">
        <w:rPr>
          <w:rFonts w:ascii="Cambria" w:eastAsiaTheme="minorEastAsia" w:hAnsi="Cambria"/>
          <w:iCs/>
          <w:lang w:val="en-US"/>
        </w:rPr>
        <w:t xml:space="preserve"> (through effective organization) or the forward coefficients </w:t>
      </w:r>
      <m:oMath>
        <m:sSub>
          <m:sSubPr>
            <m:ctrlPr>
              <w:rPr>
                <w:rFonts w:ascii="Cambria Math" w:eastAsiaTheme="minorEastAsia" w:hAnsi="Cambria Math"/>
                <w:i/>
                <w:iCs/>
                <w:lang w:val="en-US"/>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r w:rsidRPr="009706EF">
        <w:rPr>
          <w:rFonts w:ascii="Cambria" w:eastAsiaTheme="minorEastAsia" w:hAnsi="Cambria"/>
          <w:iCs/>
          <w:lang w:val="en-US"/>
        </w:rPr>
        <w:t xml:space="preserve">. Sweep </w:t>
      </w:r>
      <m:oMath>
        <m:r>
          <w:rPr>
            <w:rFonts w:ascii="Cambria Math" w:eastAsiaTheme="minorEastAsia" w:hAnsi="Cambria Math"/>
            <w:lang w:val="en-US"/>
          </w:rPr>
          <m:t>g</m:t>
        </m:r>
      </m:oMath>
      <w:r w:rsidRPr="009706EF">
        <w:rPr>
          <w:rFonts w:ascii="Cambria" w:eastAsiaTheme="minorEastAsia" w:hAnsi="Cambria"/>
          <w:iCs/>
          <w:lang w:val="en-US"/>
        </w:rPr>
        <w:t xml:space="preserve"> </w:t>
      </w:r>
      <w:r w:rsidRPr="009706EF">
        <w:rPr>
          <w:rFonts w:ascii="Cambria" w:eastAsiaTheme="minorEastAsia" w:hAnsi="Cambria"/>
          <w:b/>
          <w:bCs/>
          <w:iCs/>
          <w:lang w:val="en-US"/>
        </w:rPr>
        <w:t>up</w:t>
      </w:r>
      <w:r w:rsidRPr="009706EF">
        <w:rPr>
          <w:rFonts w:ascii="Cambria" w:eastAsiaTheme="minorEastAsia" w:hAnsi="Cambria"/>
          <w:iCs/>
          <w:lang w:val="en-US"/>
        </w:rPr>
        <w:t xml:space="preserve"> and then </w:t>
      </w:r>
      <w:r w:rsidRPr="009706EF">
        <w:rPr>
          <w:rFonts w:ascii="Cambria" w:eastAsiaTheme="minorEastAsia" w:hAnsi="Cambria"/>
          <w:b/>
          <w:bCs/>
          <w:iCs/>
          <w:lang w:val="en-US"/>
        </w:rPr>
        <w:t>down</w:t>
      </w:r>
      <w:r w:rsidRPr="009706EF">
        <w:rPr>
          <w:rFonts w:ascii="Cambria" w:eastAsiaTheme="minorEastAsia" w:hAnsi="Cambria"/>
          <w:iCs/>
          <w:lang w:val="en-US"/>
        </w:rPr>
        <w:t>, allowing a slow internal state to produce memory.</w:t>
      </w:r>
    </w:p>
    <w:p w14:paraId="39C1F22B" w14:textId="26608B65" w:rsidR="003367EF" w:rsidRPr="009706EF" w:rsidRDefault="003367EF" w:rsidP="00E97D08">
      <w:pPr>
        <w:spacing w:line="240" w:lineRule="auto"/>
        <w:rPr>
          <w:rFonts w:ascii="Cambria" w:eastAsiaTheme="minorEastAsia" w:hAnsi="Cambria"/>
          <w:lang w:val="en-US"/>
        </w:rPr>
      </w:pPr>
      <w:r w:rsidRPr="009706EF">
        <w:rPr>
          <w:rFonts w:ascii="Cambria" w:eastAsiaTheme="minorEastAsia" w:hAnsi="Cambria"/>
          <w:b/>
          <w:bCs/>
          <w:lang w:val="en-US"/>
        </w:rPr>
        <w:t>Measurement.</w:t>
      </w:r>
      <w:r w:rsidRPr="009706EF">
        <w:rPr>
          <w:rFonts w:ascii="Cambria" w:eastAsiaTheme="minorEastAsia" w:hAnsi="Cambria"/>
          <w:lang w:val="en-US"/>
        </w:rPr>
        <w:t xml:space="preserve"> Track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r w:rsidR="002B4D17" w:rsidRPr="009706EF">
        <w:rPr>
          <w:rFonts w:ascii="Cambria" w:eastAsiaTheme="minorEastAsia" w:hAnsi="Cambria"/>
          <w:iCs/>
          <w:lang w:val="en-US"/>
        </w:rPr>
        <w:t xml:space="preserve"> (slope per layer at each </w:t>
      </w:r>
      <m:oMath>
        <m:r>
          <w:rPr>
            <w:rFonts w:ascii="Cambria Math" w:eastAsiaTheme="minorEastAsia" w:hAnsi="Cambria Math"/>
            <w:lang w:val="en-US"/>
          </w:rPr>
          <m:t>g</m:t>
        </m:r>
      </m:oMath>
      <w:r w:rsidR="002B4D17" w:rsidRPr="009706EF">
        <w:rPr>
          <w:rFonts w:ascii="Cambria" w:eastAsiaTheme="minorEastAsia" w:hAnsi="Cambria"/>
          <w:iCs/>
          <w:lang w:val="en-US"/>
        </w:rPr>
        <w:t xml:space="preserve">) and compute the </w:t>
      </w:r>
      <w:r w:rsidR="002B4D17" w:rsidRPr="009706EF">
        <w:rPr>
          <w:rFonts w:ascii="Cambria" w:eastAsiaTheme="minorEastAsia" w:hAnsi="Cambria"/>
          <w:b/>
          <w:bCs/>
          <w:iCs/>
          <w:lang w:val="en-US"/>
        </w:rPr>
        <w:t xml:space="preserve">loop area </w:t>
      </w:r>
      <m:oMath>
        <m:sSub>
          <m:sSubPr>
            <m:ctrlPr>
              <w:rPr>
                <w:rFonts w:ascii="Cambria Math" w:eastAsiaTheme="minorEastAsia" w:hAnsi="Cambria Math"/>
                <w:i/>
                <w:sz w:val="28"/>
                <w:szCs w:val="28"/>
                <w:lang w:val="en-US"/>
              </w:rPr>
            </m:ctrlPr>
          </m:sSubPr>
          <m:e>
            <m:r>
              <m:rPr>
                <m:scr m:val="script"/>
              </m:rPr>
              <w:rPr>
                <w:rFonts w:ascii="Cambria Math" w:eastAsiaTheme="minorEastAsia" w:hAnsi="Cambria Math"/>
                <w:sz w:val="28"/>
                <w:szCs w:val="28"/>
                <w:lang w:val="en-US"/>
              </w:rPr>
              <m:t>A</m:t>
            </m:r>
          </m:e>
          <m:sub>
            <m:r>
              <m:rPr>
                <m:scr m:val="script"/>
              </m:rPr>
              <w:rPr>
                <w:rFonts w:ascii="Cambria Math" w:eastAsiaTheme="minorEastAsia" w:hAnsi="Cambria Math"/>
                <w:sz w:val="28"/>
                <w:szCs w:val="28"/>
                <w:lang w:val="en-US"/>
              </w:rPr>
              <m:t>n</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nary>
          <m:naryPr>
            <m:chr m:val="∮"/>
            <m:subHide m:val="1"/>
            <m:supHide m:val="1"/>
            <m:ctrlPr>
              <w:rPr>
                <w:rFonts w:ascii="Cambria Math" w:eastAsiaTheme="minorEastAsia" w:hAnsi="Cambria Math"/>
                <w:sz w:val="28"/>
                <w:szCs w:val="28"/>
                <w:lang w:val="en-US"/>
              </w:rPr>
            </m:ctrlPr>
          </m:naryPr>
          <m:sub/>
          <m:sup/>
          <m:e>
            <m:sSub>
              <m:sSubPr>
                <m:ctrlPr>
                  <w:rPr>
                    <w:rFonts w:ascii="Cambria Math" w:eastAsiaTheme="minorEastAsia" w:hAnsi="Cambria Math"/>
                    <w:sz w:val="28"/>
                    <w:szCs w:val="28"/>
                    <w:lang w:val="en-US"/>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α</m:t>
                    </m:r>
                  </m:e>
                </m:acc>
              </m:e>
              <m:sub>
                <m:r>
                  <w:rPr>
                    <w:rFonts w:ascii="Cambria Math" w:eastAsiaTheme="minorEastAsia" w:hAnsi="Cambria Math"/>
                    <w:sz w:val="28"/>
                    <w:szCs w:val="28"/>
                  </w:rPr>
                  <m:t>n</m:t>
                </m:r>
                <m:r>
                  <w:rPr>
                    <w:rFonts w:ascii="Cambria Math" w:eastAsiaTheme="minorEastAsia" w:hAnsi="Cambria Math"/>
                    <w:sz w:val="28"/>
                    <w:szCs w:val="28"/>
                    <w:lang w:val="en-US"/>
                  </w:rPr>
                  <m:t>+1</m:t>
                </m:r>
              </m:sub>
            </m:sSub>
          </m:e>
        </m:nary>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g</m:t>
            </m:r>
          </m:e>
        </m:d>
        <m:r>
          <w:rPr>
            <w:rFonts w:ascii="Cambria Math" w:eastAsiaTheme="minorEastAsia" w:hAnsi="Cambria Math"/>
            <w:sz w:val="28"/>
            <w:szCs w:val="28"/>
            <w:lang w:val="en-US"/>
          </w:rPr>
          <m:t> dg</m:t>
        </m:r>
      </m:oMath>
      <w:r w:rsidR="002B4D17" w:rsidRPr="009706EF">
        <w:rPr>
          <w:rFonts w:ascii="Cambria" w:eastAsiaTheme="minorEastAsia" w:hAnsi="Cambria"/>
          <w:sz w:val="28"/>
          <w:szCs w:val="28"/>
          <w:lang w:val="en-US"/>
        </w:rPr>
        <w:t xml:space="preserve"> </w:t>
      </w:r>
      <w:r w:rsidR="002B4D17" w:rsidRPr="009706EF">
        <w:rPr>
          <w:rFonts w:ascii="Cambria" w:eastAsiaTheme="minorEastAsia" w:hAnsi="Cambria"/>
          <w:lang w:val="en-US"/>
        </w:rPr>
        <w:t>using trapezoidal integration.</w:t>
      </w:r>
    </w:p>
    <w:p w14:paraId="7B67AB44" w14:textId="28C0609E" w:rsidR="002B4D17" w:rsidRPr="009706EF" w:rsidRDefault="002B4D17" w:rsidP="00E97D08">
      <w:pPr>
        <w:spacing w:line="240" w:lineRule="auto"/>
        <w:rPr>
          <w:rFonts w:ascii="Cambria" w:eastAsiaTheme="minorEastAsia" w:hAnsi="Cambria"/>
          <w:lang w:val="en-US"/>
        </w:rPr>
      </w:pPr>
      <w:r w:rsidRPr="009706EF">
        <w:rPr>
          <w:rFonts w:ascii="Cambria" w:eastAsiaTheme="minorEastAsia" w:hAnsi="Cambria"/>
          <w:b/>
          <w:bCs/>
          <w:lang w:val="en-US"/>
        </w:rPr>
        <w:t>Decision rule (S3).</w:t>
      </w:r>
      <w:r w:rsidRPr="009706EF">
        <w:rPr>
          <w:rFonts w:ascii="Cambria" w:eastAsiaTheme="minorEastAsia" w:hAnsi="Cambria"/>
          <w:lang w:val="en-US"/>
        </w:rPr>
        <w:t xml:space="preserve"> </w:t>
      </w:r>
      <w:r w:rsidRPr="009706EF">
        <w:rPr>
          <w:rFonts w:ascii="Cambria" w:eastAsiaTheme="minorEastAsia" w:hAnsi="Cambria"/>
          <w:b/>
          <w:bCs/>
          <w:lang w:val="en-US"/>
        </w:rPr>
        <w:t>Pass</w:t>
      </w:r>
      <w:r w:rsidRPr="009706EF">
        <w:rPr>
          <w:rFonts w:ascii="Cambria" w:eastAsiaTheme="minorEastAsia" w:hAnsi="Cambria"/>
          <w:lang w:val="en-US"/>
        </w:rPr>
        <w:t xml:space="preserve"> if </w:t>
      </w:r>
      <m:oMath>
        <m:sSub>
          <m:sSubPr>
            <m:ctrlPr>
              <w:rPr>
                <w:rFonts w:ascii="Cambria Math" w:eastAsiaTheme="minorEastAsia" w:hAnsi="Cambria Math"/>
                <w:i/>
                <w:lang w:val="en-US"/>
              </w:rPr>
            </m:ctrlPr>
          </m:sSubPr>
          <m:e>
            <m:r>
              <m:rPr>
                <m:scr m:val="script"/>
              </m:rPr>
              <w:rPr>
                <w:rFonts w:ascii="Cambria Math" w:eastAsiaTheme="minorEastAsia" w:hAnsi="Cambria Math"/>
                <w:lang w:val="en-US"/>
              </w:rPr>
              <m:t>A</m:t>
            </m:r>
          </m:e>
          <m:sub>
            <m:r>
              <m:rPr>
                <m:scr m:val="script"/>
              </m:rPr>
              <w:rPr>
                <w:rFonts w:ascii="Cambria Math" w:eastAsiaTheme="minorEastAsia" w:hAnsi="Cambria Math"/>
                <w:lang w:val="en-US"/>
              </w:rPr>
              <m:t>n</m:t>
            </m:r>
            <m:r>
              <w:rPr>
                <w:rFonts w:ascii="Cambria Math" w:eastAsiaTheme="minorEastAsia" w:hAnsi="Cambria Math"/>
                <w:lang w:val="en-US"/>
              </w:rPr>
              <m:t>+1</m:t>
            </m:r>
          </m:sub>
        </m:sSub>
        <m:r>
          <m:rPr>
            <m:sty m:val="p"/>
          </m:rPr>
          <w:rPr>
            <w:rFonts w:ascii="Cambria Math" w:eastAsiaTheme="minorEastAsia" w:hAnsi="Cambria Math"/>
            <w:lang w:val="en-US"/>
          </w:rPr>
          <m:t>’s</m:t>
        </m:r>
      </m:oMath>
      <w:r w:rsidRPr="009706EF">
        <w:rPr>
          <w:rFonts w:ascii="Cambria" w:eastAsiaTheme="minorEastAsia" w:hAnsi="Cambria"/>
          <w:lang w:val="en-US"/>
        </w:rPr>
        <w:t xml:space="preserve"> bootstrap CI excludes 0 (directional memory</w:t>
      </w:r>
      <w:proofErr w:type="gramStart"/>
      <w:r w:rsidRPr="009706EF">
        <w:rPr>
          <w:rFonts w:ascii="Cambria" w:eastAsiaTheme="minorEastAsia" w:hAnsi="Cambria"/>
          <w:lang w:val="en-US"/>
        </w:rPr>
        <w:t>);</w:t>
      </w:r>
      <w:proofErr w:type="gramEnd"/>
      <w:r w:rsidRPr="009706EF">
        <w:rPr>
          <w:rFonts w:ascii="Cambria" w:eastAsiaTheme="minorEastAsia" w:hAnsi="Cambria"/>
          <w:lang w:val="en-US"/>
        </w:rPr>
        <w:t xml:space="preserve"> otherwise </w:t>
      </w:r>
      <w:r w:rsidRPr="009706EF">
        <w:rPr>
          <w:rFonts w:ascii="Cambria" w:eastAsiaTheme="minorEastAsia" w:hAnsi="Cambria"/>
          <w:b/>
          <w:bCs/>
          <w:lang w:val="en-US"/>
        </w:rPr>
        <w:t>no ratchet</w:t>
      </w:r>
      <w:r w:rsidRPr="009706EF">
        <w:rPr>
          <w:rFonts w:ascii="Cambria" w:eastAsiaTheme="minorEastAsia" w:hAnsi="Cambria"/>
          <w:lang w:val="en-US"/>
        </w:rPr>
        <w:t>.</w:t>
      </w:r>
    </w:p>
    <w:p w14:paraId="7145C643" w14:textId="33F04618" w:rsidR="002B4D17" w:rsidRPr="009706EF" w:rsidRDefault="002B4D17" w:rsidP="00E97D08">
      <w:pPr>
        <w:spacing w:line="240" w:lineRule="auto"/>
        <w:rPr>
          <w:rFonts w:ascii="Cambria" w:eastAsiaTheme="minorEastAsia" w:hAnsi="Cambria"/>
          <w:lang w:val="en-US"/>
        </w:rPr>
      </w:pPr>
      <w:r w:rsidRPr="009706EF">
        <w:rPr>
          <w:rFonts w:ascii="Cambria" w:eastAsiaTheme="minorEastAsia" w:hAnsi="Cambria"/>
          <w:b/>
          <w:bCs/>
          <w:lang w:val="en-US"/>
        </w:rPr>
        <w:t>Typical pattern.</w:t>
      </w:r>
      <w:r w:rsidRPr="009706EF">
        <w:rPr>
          <w:rFonts w:ascii="Cambria" w:eastAsiaTheme="minorEastAsia" w:hAnsi="Cambria"/>
          <w:lang w:val="en-US"/>
        </w:rPr>
        <w:t xml:space="preserve"> The forward branch shows earlier/larger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Pr="009706EF">
        <w:rPr>
          <w:rFonts w:ascii="Cambria" w:eastAsiaTheme="minorEastAsia" w:hAnsi="Cambria"/>
          <w:lang w:val="en-US"/>
        </w:rPr>
        <w:t xml:space="preserve"> activation than the backward branch; loop area </w:t>
      </w:r>
      <m:oMath>
        <m:r>
          <w:rPr>
            <w:rFonts w:ascii="Cambria Math" w:eastAsiaTheme="minorEastAsia" w:hAnsi="Cambria Math"/>
            <w:lang w:val="en-US"/>
          </w:rPr>
          <m:t>&gt;0</m:t>
        </m:r>
      </m:oMath>
      <w:r w:rsidRPr="009706EF">
        <w:rPr>
          <w:rFonts w:ascii="Cambria" w:eastAsiaTheme="minorEastAsia" w:hAnsi="Cambria"/>
          <w:lang w:val="en-US"/>
        </w:rPr>
        <w:t xml:space="preserve"> within CI.</w:t>
      </w:r>
    </w:p>
    <w:p w14:paraId="4224C9B2" w14:textId="77777777" w:rsidR="002B4D17" w:rsidRPr="009706EF" w:rsidRDefault="002B4D17" w:rsidP="00E97D08">
      <w:pPr>
        <w:spacing w:line="240" w:lineRule="auto"/>
        <w:rPr>
          <w:rFonts w:ascii="Cambria" w:eastAsiaTheme="minorEastAsia" w:hAnsi="Cambria"/>
          <w:lang w:val="en-US"/>
        </w:rPr>
      </w:pPr>
    </w:p>
    <w:p w14:paraId="61BDA900" w14:textId="77777777" w:rsidR="002B4D17" w:rsidRPr="002B4D17" w:rsidRDefault="002B4D17" w:rsidP="002B4D17">
      <w:pPr>
        <w:spacing w:line="240" w:lineRule="auto"/>
        <w:rPr>
          <w:rFonts w:ascii="Cambria" w:eastAsiaTheme="minorEastAsia" w:hAnsi="Cambria"/>
          <w:b/>
          <w:bCs/>
          <w:lang w:val="en-US"/>
        </w:rPr>
      </w:pPr>
      <w:r w:rsidRPr="002B4D17">
        <w:rPr>
          <w:rFonts w:ascii="Cambria" w:eastAsiaTheme="minorEastAsia" w:hAnsi="Cambria"/>
          <w:b/>
          <w:bCs/>
          <w:lang w:val="en-US"/>
        </w:rPr>
        <w:t>4.4 E4 — Null controls (flat slopes and symmetric causality)</w:t>
      </w:r>
    </w:p>
    <w:p w14:paraId="4409497B" w14:textId="61494129" w:rsidR="002B4D17" w:rsidRPr="009706EF" w:rsidRDefault="002B4D17" w:rsidP="002B4D17">
      <w:pPr>
        <w:spacing w:line="240" w:lineRule="auto"/>
        <w:rPr>
          <w:rFonts w:ascii="Cambria" w:eastAsiaTheme="minorEastAsia" w:hAnsi="Cambria"/>
          <w:iCs/>
          <w:lang w:val="en-US"/>
        </w:rPr>
      </w:pPr>
      <w:r w:rsidRPr="002B4D17">
        <w:rPr>
          <w:rFonts w:ascii="Cambria" w:eastAsiaTheme="minorEastAsia" w:hAnsi="Cambria"/>
          <w:b/>
          <w:bCs/>
          <w:lang w:val="en-US"/>
        </w:rPr>
        <w:t>Model.</w:t>
      </w:r>
      <w:r w:rsidRPr="009706EF">
        <w:rPr>
          <w:rFonts w:ascii="Cambria" w:eastAsiaTheme="minorEastAsia" w:hAnsi="Cambria"/>
          <w:b/>
          <w:bCs/>
          <w:lang w:val="en-US"/>
        </w:rPr>
        <w:t xml:space="preserve"> </w:t>
      </w:r>
      <w:r w:rsidRPr="009706EF">
        <w:rPr>
          <w:rFonts w:ascii="Cambria" w:eastAsiaTheme="minorEastAsia" w:hAnsi="Cambria"/>
          <w:lang w:val="en-US"/>
        </w:rPr>
        <w:t xml:space="preserve">Hold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lang w:val="en-US"/>
              </w:rPr>
              <m:t>⋆</m:t>
            </m:r>
          </m:sub>
        </m:sSub>
      </m:oMath>
      <w:r w:rsidR="004F71C2" w:rsidRPr="009706EF">
        <w:rPr>
          <w:rFonts w:ascii="Cambria" w:eastAsiaTheme="minorEastAsia" w:hAnsi="Cambria"/>
          <w:iCs/>
          <w:lang w:val="en-US"/>
        </w:rPr>
        <w:t xml:space="preserve"> constant for all </w:t>
      </w:r>
      <m:oMath>
        <m:r>
          <w:rPr>
            <w:rFonts w:ascii="Cambria Math" w:eastAsiaTheme="minorEastAsia" w:hAnsi="Cambria Math"/>
            <w:lang w:val="en-US"/>
          </w:rPr>
          <m:t>n</m:t>
        </m:r>
      </m:oMath>
      <w:r w:rsidR="004F71C2" w:rsidRPr="009706EF">
        <w:rPr>
          <w:rFonts w:ascii="Cambria" w:eastAsiaTheme="minorEastAsia" w:hAnsi="Cambria"/>
          <w:iCs/>
          <w:lang w:val="en-US"/>
        </w:rPr>
        <w:t xml:space="preserve"> and set couplings symmetric or zero. Keep layer factors </w:t>
      </w:r>
      <m:oMath>
        <m:sSub>
          <m:sSubPr>
            <m:ctrlPr>
              <w:rPr>
                <w:rFonts w:ascii="Cambria Math" w:eastAsiaTheme="minorEastAsia" w:hAnsi="Cambria Math"/>
                <w:i/>
                <w:iCs/>
                <w:lang w:val="en-US"/>
              </w:rPr>
            </m:ctrlPr>
          </m:sSubPr>
          <m:e>
            <m:r>
              <w:rPr>
                <w:rFonts w:ascii="Cambria Math" w:eastAsiaTheme="minorEastAsia" w:hAnsi="Cambria Math"/>
              </w:rPr>
              <m:t>Ξ</m:t>
            </m:r>
          </m:e>
          <m:sub>
            <m:r>
              <w:rPr>
                <w:rFonts w:ascii="Cambria Math" w:eastAsiaTheme="minorEastAsia" w:hAnsi="Cambria Math"/>
              </w:rPr>
              <m:t>n</m:t>
            </m:r>
          </m:sub>
        </m:sSub>
      </m:oMath>
      <w:r w:rsidR="004F71C2" w:rsidRPr="009706EF">
        <w:rPr>
          <w:rFonts w:ascii="Cambria" w:eastAsiaTheme="minorEastAsia" w:hAnsi="Cambria"/>
          <w:iCs/>
          <w:lang w:val="en-US"/>
        </w:rPr>
        <w:t xml:space="preserve"> heterogeneous to ensure </w:t>
      </w:r>
      <w:proofErr w:type="gramStart"/>
      <w:r w:rsidR="004F71C2" w:rsidRPr="009706EF">
        <w:rPr>
          <w:rFonts w:ascii="Cambria" w:eastAsiaTheme="minorEastAsia" w:hAnsi="Cambria"/>
          <w:iCs/>
          <w:lang w:val="en-US"/>
        </w:rPr>
        <w:t>intercept</w:t>
      </w:r>
      <w:proofErr w:type="gramEnd"/>
      <w:r w:rsidR="004F71C2" w:rsidRPr="009706EF">
        <w:rPr>
          <w:rFonts w:ascii="Cambria" w:eastAsiaTheme="minorEastAsia" w:hAnsi="Cambria"/>
          <w:iCs/>
          <w:lang w:val="en-US"/>
        </w:rPr>
        <w:t xml:space="preserve"> differences remain present.</w:t>
      </w:r>
    </w:p>
    <w:p w14:paraId="496E7A86" w14:textId="77777777" w:rsidR="004F71C2" w:rsidRPr="004F71C2" w:rsidRDefault="004F71C2" w:rsidP="004F71C2">
      <w:pPr>
        <w:spacing w:line="240" w:lineRule="auto"/>
        <w:rPr>
          <w:rFonts w:ascii="Cambria" w:eastAsiaTheme="minorEastAsia" w:hAnsi="Cambria"/>
        </w:rPr>
      </w:pPr>
      <w:proofErr w:type="spellStart"/>
      <w:r w:rsidRPr="004F71C2">
        <w:rPr>
          <w:rFonts w:ascii="Cambria" w:eastAsiaTheme="minorEastAsia" w:hAnsi="Cambria"/>
          <w:b/>
          <w:bCs/>
        </w:rPr>
        <w:t>Measurement</w:t>
      </w:r>
      <w:proofErr w:type="spellEnd"/>
      <w:r w:rsidRPr="004F71C2">
        <w:rPr>
          <w:rFonts w:ascii="Cambria" w:eastAsiaTheme="minorEastAsia" w:hAnsi="Cambria"/>
          <w:b/>
          <w:bCs/>
        </w:rPr>
        <w:t xml:space="preserve"> and </w:t>
      </w:r>
      <w:proofErr w:type="spellStart"/>
      <w:r w:rsidRPr="004F71C2">
        <w:rPr>
          <w:rFonts w:ascii="Cambria" w:eastAsiaTheme="minorEastAsia" w:hAnsi="Cambria"/>
          <w:b/>
          <w:bCs/>
        </w:rPr>
        <w:t>decision</w:t>
      </w:r>
      <w:proofErr w:type="spellEnd"/>
      <w:r w:rsidRPr="004F71C2">
        <w:rPr>
          <w:rFonts w:ascii="Cambria" w:eastAsiaTheme="minorEastAsia" w:hAnsi="Cambria"/>
          <w:b/>
          <w:bCs/>
        </w:rPr>
        <w:t>.</w:t>
      </w:r>
    </w:p>
    <w:p w14:paraId="1766AA33" w14:textId="2035B607" w:rsidR="00FF4C24" w:rsidRPr="009706EF" w:rsidRDefault="004F71C2" w:rsidP="00FF4C24">
      <w:pPr>
        <w:numPr>
          <w:ilvl w:val="0"/>
          <w:numId w:val="14"/>
        </w:numPr>
        <w:spacing w:line="240" w:lineRule="auto"/>
        <w:rPr>
          <w:rFonts w:ascii="Cambria" w:eastAsiaTheme="minorEastAsia" w:hAnsi="Cambria"/>
          <w:lang w:val="en-US"/>
        </w:rPr>
      </w:pPr>
      <w:r w:rsidRPr="004F71C2">
        <w:rPr>
          <w:rFonts w:ascii="Cambria" w:eastAsiaTheme="minorEastAsia" w:hAnsi="Cambria"/>
          <w:b/>
          <w:bCs/>
          <w:lang w:val="en-US"/>
        </w:rPr>
        <w:t>S1:</w:t>
      </w:r>
      <w:r w:rsidRPr="004F71C2">
        <w:rPr>
          <w:rFonts w:ascii="Cambria" w:eastAsiaTheme="minorEastAsia" w:hAnsi="Cambria"/>
          <w:lang w:val="en-US"/>
        </w:rPr>
        <w:t xml:space="preserve"> Adjacent</w:t>
      </w:r>
      <w:r w:rsidRPr="009706EF">
        <w:rPr>
          <w:rFonts w:ascii="Cambria" w:eastAsiaTheme="minorEastAsia" w:hAnsi="Cambria"/>
          <w:lang w:val="en-US"/>
        </w:rPr>
        <w:t xml:space="preserve"> </w:t>
      </w:r>
      <m:oMath>
        <m:sSub>
          <m:sSubPr>
            <m:ctrlPr>
              <w:rPr>
                <w:rFonts w:ascii="Cambria Math" w:eastAsiaTheme="minorEastAsia" w:hAnsi="Cambria Math"/>
                <w:i/>
              </w:rPr>
            </m:ctrlPr>
          </m:sSubPr>
          <m:e>
            <m:acc>
              <m:accPr>
                <m:ctrlPr>
                  <w:rPr>
                    <w:rFonts w:ascii="Cambria Math" w:eastAsiaTheme="minorEastAsia" w:hAnsi="Cambria Math"/>
                    <w:i/>
                  </w:rPr>
                </m:ctrlPr>
              </m:accPr>
              <m:e>
                <m:r>
                  <m:rPr>
                    <m:sty m:val="p"/>
                  </m:rPr>
                  <w:rPr>
                    <w:rFonts w:ascii="Cambria Math" w:eastAsiaTheme="minorEastAsia" w:hAnsi="Cambria Math"/>
                    <w:sz w:val="28"/>
                    <w:szCs w:val="28"/>
                    <w:lang w:val="en-US"/>
                  </w:rPr>
                  <m:t>Δ</m:t>
                </m:r>
              </m:e>
            </m:acc>
            <m:r>
              <w:rPr>
                <w:rFonts w:ascii="Cambria Math" w:eastAsiaTheme="minorEastAsia" w:hAnsi="Cambria Math"/>
              </w:rPr>
              <m:t>α</m:t>
            </m:r>
          </m:e>
          <m:sub>
            <m:r>
              <w:rPr>
                <w:rFonts w:ascii="Cambria Math" w:eastAsiaTheme="minorEastAsia" w:hAnsi="Cambria Math"/>
              </w:rPr>
              <m:t>n</m:t>
            </m:r>
          </m:sub>
        </m:sSub>
      </m:oMath>
      <w:r w:rsidR="00FF4C24" w:rsidRPr="009706EF">
        <w:rPr>
          <w:rFonts w:ascii="Cambria" w:eastAsiaTheme="minorEastAsia" w:hAnsi="Cambria"/>
          <w:lang w:val="en-US"/>
        </w:rPr>
        <w:t xml:space="preserve"> CIs include 0 (no monotone trend).</w:t>
      </w:r>
    </w:p>
    <w:p w14:paraId="589C1402" w14:textId="514C466B" w:rsidR="00FF4C24" w:rsidRPr="00FF4C24" w:rsidRDefault="00FF4C24" w:rsidP="00FF4C24">
      <w:pPr>
        <w:numPr>
          <w:ilvl w:val="0"/>
          <w:numId w:val="14"/>
        </w:numPr>
        <w:spacing w:line="240" w:lineRule="auto"/>
        <w:rPr>
          <w:rFonts w:ascii="Cambria" w:eastAsiaTheme="minorEastAsia" w:hAnsi="Cambria"/>
          <w:lang w:val="en-US"/>
        </w:rPr>
      </w:pPr>
      <w:r w:rsidRPr="00FF4C24">
        <w:rPr>
          <w:rFonts w:ascii="Cambria" w:eastAsiaTheme="minorEastAsia" w:hAnsi="Cambria"/>
          <w:b/>
          <w:bCs/>
          <w:lang w:val="en-US"/>
        </w:rPr>
        <w:t>S2:</w:t>
      </w:r>
      <w:r w:rsidRPr="00FF4C24">
        <w:rPr>
          <w:rFonts w:ascii="Cambria" w:eastAsiaTheme="minorEastAsia" w:hAnsi="Cambria"/>
          <w:lang w:val="en-US"/>
        </w:rPr>
        <w:t xml:space="preserve"> TE and Granger are symmetric or non-significant after FDR.</w:t>
      </w:r>
    </w:p>
    <w:p w14:paraId="2E5F4684" w14:textId="740FA354" w:rsidR="004F71C2" w:rsidRPr="009706EF" w:rsidRDefault="00FF4C24" w:rsidP="00FF4C24">
      <w:pPr>
        <w:spacing w:line="240" w:lineRule="auto"/>
        <w:rPr>
          <w:rFonts w:ascii="Cambria" w:eastAsiaTheme="minorEastAsia" w:hAnsi="Cambria"/>
          <w:lang w:val="en-US"/>
        </w:rPr>
      </w:pPr>
      <w:r w:rsidRPr="009706EF">
        <w:rPr>
          <w:rFonts w:ascii="Cambria" w:eastAsiaTheme="minorEastAsia" w:hAnsi="Cambria"/>
          <w:b/>
          <w:bCs/>
          <w:lang w:val="en-US"/>
        </w:rPr>
        <w:t>Typical pattern.</w:t>
      </w:r>
      <w:r w:rsidRPr="009706EF">
        <w:rPr>
          <w:rFonts w:ascii="Cambria" w:eastAsiaTheme="minorEastAsia" w:hAnsi="Cambria"/>
          <w:lang w:val="en-US"/>
        </w:rPr>
        <w:t xml:space="preserve"> Flat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n</m:t>
            </m:r>
          </m:sub>
        </m:sSub>
      </m:oMath>
      <w:r w:rsidRPr="009706EF">
        <w:rPr>
          <w:rFonts w:ascii="Cambria" w:eastAsiaTheme="minorEastAsia" w:hAnsi="Cambria"/>
          <w:lang w:val="en-US"/>
        </w:rPr>
        <w:t xml:space="preserve"> across layers with non-zero intercept shifts; TE/Granger do not show a favored direction—</w:t>
      </w:r>
      <w:proofErr w:type="gramStart"/>
      <w:r w:rsidRPr="009706EF">
        <w:rPr>
          <w:rFonts w:ascii="Cambria" w:eastAsiaTheme="minorEastAsia" w:hAnsi="Cambria"/>
          <w:lang w:val="en-US"/>
        </w:rPr>
        <w:t>this safeguards</w:t>
      </w:r>
      <w:proofErr w:type="gramEnd"/>
      <w:r w:rsidRPr="009706EF">
        <w:rPr>
          <w:rFonts w:ascii="Cambria" w:eastAsiaTheme="minorEastAsia" w:hAnsi="Cambria"/>
          <w:lang w:val="en-US"/>
        </w:rPr>
        <w:t xml:space="preserve"> against false positives.</w:t>
      </w:r>
    </w:p>
    <w:p w14:paraId="3E85B821" w14:textId="77777777" w:rsidR="00FF4C24" w:rsidRPr="009706EF" w:rsidRDefault="00FF4C24" w:rsidP="00FF4C24">
      <w:pPr>
        <w:spacing w:line="240" w:lineRule="auto"/>
        <w:rPr>
          <w:rFonts w:ascii="Cambria" w:eastAsiaTheme="minorEastAsia" w:hAnsi="Cambria"/>
          <w:lang w:val="en-US"/>
        </w:rPr>
      </w:pPr>
    </w:p>
    <w:p w14:paraId="2CD06DAE" w14:textId="77777777" w:rsidR="00FF4C24" w:rsidRPr="00FF4C24" w:rsidRDefault="00FF4C24" w:rsidP="00FF4C24">
      <w:pPr>
        <w:spacing w:line="240" w:lineRule="auto"/>
        <w:rPr>
          <w:rFonts w:ascii="Cambria" w:eastAsiaTheme="minorEastAsia" w:hAnsi="Cambria"/>
          <w:b/>
          <w:bCs/>
          <w:lang w:val="en-US"/>
        </w:rPr>
      </w:pPr>
      <w:r w:rsidRPr="00FF4C24">
        <w:rPr>
          <w:rFonts w:ascii="Cambria" w:eastAsiaTheme="minorEastAsia" w:hAnsi="Cambria"/>
          <w:b/>
          <w:bCs/>
          <w:lang w:val="en-US"/>
        </w:rPr>
        <w:lastRenderedPageBreak/>
        <w:t>4.5 Stress tests (robustness and failure modes)</w:t>
      </w:r>
    </w:p>
    <w:p w14:paraId="530C88E5" w14:textId="64DC1B44" w:rsidR="00FF4C24" w:rsidRPr="009706EF" w:rsidRDefault="00FF4C24" w:rsidP="00FF4C24">
      <w:pPr>
        <w:numPr>
          <w:ilvl w:val="0"/>
          <w:numId w:val="15"/>
        </w:numPr>
        <w:spacing w:line="240" w:lineRule="auto"/>
        <w:rPr>
          <w:rFonts w:ascii="Cambria" w:eastAsiaTheme="minorEastAsia" w:hAnsi="Cambria"/>
          <w:lang w:val="en-US"/>
        </w:rPr>
      </w:pPr>
      <w:r w:rsidRPr="00FF4C24">
        <w:rPr>
          <w:rFonts w:ascii="Cambria" w:eastAsiaTheme="minorEastAsia" w:hAnsi="Cambria"/>
          <w:b/>
          <w:bCs/>
          <w:lang w:val="en-US"/>
        </w:rPr>
        <w:t xml:space="preserve">Proxy noise for </w:t>
      </w:r>
      <m:oMath>
        <m:r>
          <m:rPr>
            <m:sty m:val="bi"/>
          </m:rPr>
          <w:rPr>
            <w:rFonts w:ascii="Cambria Math" w:eastAsiaTheme="minorEastAsia" w:hAnsi="Cambria Math"/>
            <w:lang w:val="en-US"/>
          </w:rPr>
          <m:t>L</m:t>
        </m:r>
      </m:oMath>
      <w:r w:rsidRPr="00FF4C24">
        <w:rPr>
          <w:rFonts w:ascii="Cambria" w:eastAsiaTheme="minorEastAsia" w:hAnsi="Cambria"/>
          <w:b/>
          <w:bCs/>
          <w:lang w:val="en-US"/>
        </w:rPr>
        <w:t>.</w:t>
      </w:r>
      <w:r w:rsidRPr="00FF4C24">
        <w:rPr>
          <w:rFonts w:ascii="Cambria" w:eastAsiaTheme="minorEastAsia" w:hAnsi="Cambria"/>
          <w:lang w:val="en-US"/>
        </w:rPr>
        <w:t xml:space="preserve"> Replace true </w:t>
      </w:r>
      <m:oMath>
        <m:r>
          <w:rPr>
            <w:rFonts w:ascii="Cambria Math" w:eastAsiaTheme="minorEastAsia" w:hAnsi="Cambria Math"/>
            <w:lang w:val="en-US"/>
          </w:rPr>
          <m:t>L</m:t>
        </m:r>
      </m:oMath>
      <w:r w:rsidRPr="00FF4C24">
        <w:rPr>
          <w:rFonts w:ascii="Cambria" w:eastAsiaTheme="minorEastAsia" w:hAnsi="Cambria"/>
          <w:lang w:val="en-US"/>
        </w:rPr>
        <w:t xml:space="preserve"> by proxies with multiplicative error; </w:t>
      </w:r>
      <w:r w:rsidRPr="00FF4C24">
        <w:rPr>
          <w:rFonts w:ascii="Cambria" w:eastAsiaTheme="minorEastAsia" w:hAnsi="Cambria"/>
          <w:b/>
          <w:bCs/>
          <w:lang w:val="en-US"/>
        </w:rPr>
        <w:t>slope</w:t>
      </w:r>
      <w:r w:rsidRPr="00FF4C24">
        <w:rPr>
          <w:rFonts w:ascii="Cambria" w:eastAsiaTheme="minorEastAsia" w:hAnsi="Cambria"/>
          <w:lang w:val="en-US"/>
        </w:rPr>
        <w:t xml:space="preserve"> remains stable when errors are </w:t>
      </w:r>
      <w:proofErr w:type="spellStart"/>
      <w:r w:rsidRPr="00FF4C24">
        <w:rPr>
          <w:rFonts w:ascii="Cambria" w:eastAsiaTheme="minorEastAsia" w:hAnsi="Cambria"/>
          <w:lang w:val="en-US"/>
        </w:rPr>
        <w:t>i.i.d.</w:t>
      </w:r>
      <w:proofErr w:type="spellEnd"/>
      <w:r w:rsidRPr="00FF4C24">
        <w:rPr>
          <w:rFonts w:ascii="Cambria" w:eastAsiaTheme="minorEastAsia" w:hAnsi="Cambria"/>
          <w:lang w:val="en-US"/>
        </w:rPr>
        <w:t xml:space="preserve"> within a layer; severe, layer-dependent bias can mimic </w:t>
      </w:r>
      <m:oMath>
        <m:r>
          <w:rPr>
            <w:rFonts w:ascii="Cambria Math" w:eastAsiaTheme="minorEastAsia" w:hAnsi="Cambria Math"/>
          </w:rPr>
          <m:t>Δα</m:t>
        </m:r>
      </m:oMath>
      <w:r w:rsidRPr="00FF4C24">
        <w:rPr>
          <w:rFonts w:ascii="Cambria" w:eastAsiaTheme="minorEastAsia" w:hAnsi="Cambria"/>
          <w:lang w:val="en-US"/>
        </w:rPr>
        <w:t xml:space="preserve"> (flag via alternative proxies and window tests).</w:t>
      </w:r>
    </w:p>
    <w:p w14:paraId="386B253D" w14:textId="2202FA1C" w:rsidR="00FF4C24" w:rsidRPr="009706EF" w:rsidRDefault="00FF4C24" w:rsidP="00FF4C24">
      <w:pPr>
        <w:numPr>
          <w:ilvl w:val="0"/>
          <w:numId w:val="15"/>
        </w:numPr>
        <w:spacing w:line="240" w:lineRule="auto"/>
        <w:rPr>
          <w:rFonts w:ascii="Cambria" w:eastAsiaTheme="minorEastAsia" w:hAnsi="Cambria"/>
          <w:lang w:val="en-US"/>
        </w:rPr>
      </w:pPr>
      <w:r w:rsidRPr="009706EF">
        <w:rPr>
          <w:rFonts w:ascii="Cambria" w:eastAsiaTheme="minorEastAsia" w:hAnsi="Cambria"/>
          <w:b/>
          <w:bCs/>
          <w:lang w:val="en-US"/>
        </w:rPr>
        <w:t xml:space="preserve">Span in </w:t>
      </w:r>
      <m:oMath>
        <m:r>
          <m:rPr>
            <m:sty m:val="bi"/>
          </m:rPr>
          <w:rPr>
            <w:rFonts w:ascii="Cambria Math" w:eastAsiaTheme="minorEastAsia" w:hAnsi="Cambria Math"/>
            <w:lang w:val="en-US"/>
          </w:rPr>
          <m:t>L</m:t>
        </m:r>
      </m:oMath>
      <w:r w:rsidRPr="009706EF">
        <w:rPr>
          <w:rFonts w:ascii="Cambria" w:eastAsiaTheme="minorEastAsia" w:hAnsi="Cambria"/>
          <w:b/>
          <w:bCs/>
          <w:lang w:val="en-US"/>
        </w:rPr>
        <w:t>.</w:t>
      </w:r>
      <w:r w:rsidRPr="009706EF">
        <w:rPr>
          <w:rFonts w:ascii="Cambria" w:eastAsiaTheme="minorEastAsia" w:hAnsi="Cambria"/>
          <w:lang w:val="en-US"/>
        </w:rPr>
        <w:t xml:space="preserve"> Reducing the </w:t>
      </w:r>
      <m:oMath>
        <m:r>
          <w:rPr>
            <w:rFonts w:ascii="Cambria Math" w:eastAsiaTheme="minorEastAsia" w:hAnsi="Cambria Math"/>
            <w:lang w:val="en-US"/>
          </w:rPr>
          <m:t>L</m:t>
        </m:r>
      </m:oMath>
      <w:r w:rsidRPr="009706EF">
        <w:rPr>
          <w:rFonts w:ascii="Cambria" w:eastAsiaTheme="minorEastAsia" w:hAnsi="Cambria"/>
          <w:lang w:val="en-US"/>
        </w:rPr>
        <w:t xml:space="preserve"> range inflates CIs; power drops steeply below </w:t>
      </w:r>
      <m:oMath>
        <m:r>
          <w:rPr>
            <w:rFonts w:ascii="Cambria Math" w:eastAsiaTheme="minorEastAsia" w:hAnsi="Cambria Math"/>
            <w:lang w:val="en-US"/>
          </w:rPr>
          <m:t>~6</m:t>
        </m:r>
      </m:oMath>
      <w:r w:rsidRPr="009706EF">
        <w:rPr>
          <w:rFonts w:ascii="Cambria" w:eastAsiaTheme="minorEastAsia" w:hAnsi="Cambria"/>
          <w:lang w:val="en-US"/>
        </w:rPr>
        <w:t xml:space="preserve"> distinct sizes/layer or </w:t>
      </w:r>
      <m:oMath>
        <m:r>
          <w:rPr>
            <w:rFonts w:ascii="Cambria Math" w:eastAsiaTheme="minorEastAsia" w:hAnsi="Cambria Math"/>
            <w:lang w:val="en-US"/>
          </w:rPr>
          <m:t>&lt;0.5</m:t>
        </m:r>
      </m:oMath>
      <w:r w:rsidRPr="009706EF">
        <w:rPr>
          <w:rFonts w:ascii="Cambria" w:eastAsiaTheme="minorEastAsia" w:hAnsi="Cambria"/>
          <w:lang w:val="en-US"/>
        </w:rPr>
        <w:t xml:space="preserve"> decades span.</w:t>
      </w:r>
    </w:p>
    <w:p w14:paraId="6FF3C717" w14:textId="166997D7" w:rsidR="00FF4C24" w:rsidRPr="009706EF" w:rsidRDefault="00FF4C24" w:rsidP="00FF4C24">
      <w:pPr>
        <w:pStyle w:val="ListParagraph"/>
        <w:numPr>
          <w:ilvl w:val="0"/>
          <w:numId w:val="15"/>
        </w:numPr>
        <w:spacing w:before="100" w:beforeAutospacing="1" w:after="100" w:afterAutospacing="1" w:line="240" w:lineRule="auto"/>
        <w:rPr>
          <w:rFonts w:ascii="Cambria" w:eastAsia="Times New Roman" w:hAnsi="Cambria" w:cs="Times New Roman"/>
          <w:kern w:val="0"/>
          <w:lang w:val="en-US" w:eastAsia="es-CO"/>
          <w14:ligatures w14:val="none"/>
        </w:rPr>
      </w:pPr>
      <w:r w:rsidRPr="009706EF">
        <w:rPr>
          <w:rFonts w:ascii="Cambria" w:eastAsia="Times New Roman" w:hAnsi="Cambria" w:cs="Times New Roman"/>
          <w:b/>
          <w:bCs/>
          <w:kern w:val="0"/>
          <w:lang w:val="en-US" w:eastAsia="es-CO"/>
          <w14:ligatures w14:val="none"/>
        </w:rPr>
        <w:t>Heteroskedastic/heavy-tailed noise.</w:t>
      </w:r>
      <w:r w:rsidRPr="009706EF">
        <w:rPr>
          <w:rFonts w:ascii="Cambria" w:eastAsia="Times New Roman" w:hAnsi="Cambria" w:cs="Times New Roman"/>
          <w:kern w:val="0"/>
          <w:lang w:val="en-US" w:eastAsia="es-CO"/>
          <w14:ligatures w14:val="none"/>
        </w:rPr>
        <w:t xml:space="preserve"> Use bootstrap CIs; run Huber/Theil–Sen sensitivity—claims must persist.</w:t>
      </w:r>
    </w:p>
    <w:p w14:paraId="54DDCED7" w14:textId="1B6F0F72" w:rsidR="00FF4C24" w:rsidRPr="009706EF" w:rsidRDefault="00FF4C24" w:rsidP="00FF4C24">
      <w:pPr>
        <w:pStyle w:val="ListParagraph"/>
        <w:numPr>
          <w:ilvl w:val="0"/>
          <w:numId w:val="15"/>
        </w:numPr>
        <w:spacing w:before="100" w:beforeAutospacing="1" w:after="100" w:afterAutospacing="1" w:line="240" w:lineRule="auto"/>
        <w:rPr>
          <w:rFonts w:ascii="Cambria" w:eastAsia="Times New Roman" w:hAnsi="Cambria"/>
          <w:iCs/>
          <w:lang w:val="en-US"/>
        </w:rPr>
      </w:pPr>
      <w:r w:rsidRPr="009706EF">
        <w:rPr>
          <w:rFonts w:ascii="Cambria" w:eastAsia="Times New Roman" w:hAnsi="Cambria" w:cs="Times New Roman"/>
          <w:b/>
          <w:bCs/>
          <w:kern w:val="0"/>
          <w:lang w:val="en-US" w:eastAsia="es-CO"/>
          <w14:ligatures w14:val="none"/>
        </w:rPr>
        <w:t>Mis-binning across layers.</w:t>
      </w:r>
      <w:r w:rsidRPr="009706EF">
        <w:rPr>
          <w:rFonts w:ascii="Cambria" w:eastAsia="Times New Roman" w:hAnsi="Cambria" w:cs="Times New Roman"/>
          <w:kern w:val="0"/>
          <w:lang w:val="en-US" w:eastAsia="es-CO"/>
          <w14:ligatures w14:val="none"/>
        </w:rPr>
        <w:t xml:space="preserve"> Mixing distinct </w:t>
      </w:r>
      <m:oMath>
        <m:sSub>
          <m:sSubPr>
            <m:ctrlPr>
              <w:rPr>
                <w:rFonts w:ascii="Cambria Math" w:eastAsiaTheme="minorEastAsia" w:hAnsi="Cambria Math"/>
                <w:i/>
                <w:iCs/>
                <w:lang w:val="en-US"/>
              </w:rPr>
            </m:ctrlPr>
          </m:sSubPr>
          <m:e>
            <m:r>
              <w:rPr>
                <w:rFonts w:ascii="Cambria Math" w:eastAsiaTheme="minorEastAsia" w:hAnsi="Cambria Math"/>
              </w:rPr>
              <m:t>Ξ</m:t>
            </m:r>
          </m:e>
          <m:sub>
            <m:r>
              <w:rPr>
                <w:rFonts w:ascii="Cambria Math" w:eastAsiaTheme="minorEastAsia" w:hAnsi="Cambria Math"/>
              </w:rPr>
              <m:t>n</m:t>
            </m:r>
          </m:sub>
        </m:sSub>
      </m:oMath>
      <w:r w:rsidRPr="009706EF">
        <w:rPr>
          <w:rFonts w:ascii="Cambria" w:eastAsia="Times New Roman" w:hAnsi="Cambria" w:cs="Times New Roman"/>
          <w:iCs/>
          <w:lang w:val="en-US"/>
        </w:rPr>
        <w:t xml:space="preserve"> </w:t>
      </w:r>
      <w:r w:rsidRPr="009706EF">
        <w:rPr>
          <w:rFonts w:ascii="Cambria" w:eastAsia="Times New Roman" w:hAnsi="Cambria"/>
          <w:iCs/>
          <w:lang w:val="en-US"/>
        </w:rPr>
        <w:t>within a layer can bleed level effects into slope estimates; mitigate with narrow bins and consistent proxy definitions.</w:t>
      </w:r>
    </w:p>
    <w:p w14:paraId="60D899D6" w14:textId="7FE4063E" w:rsidR="00FF4C24" w:rsidRPr="009706EF" w:rsidRDefault="00FF4C24" w:rsidP="00FF4C24">
      <w:pPr>
        <w:pStyle w:val="ListParagraph"/>
        <w:numPr>
          <w:ilvl w:val="0"/>
          <w:numId w:val="15"/>
        </w:numPr>
        <w:rPr>
          <w:rFonts w:ascii="Cambria" w:eastAsia="Times New Roman" w:hAnsi="Cambria" w:cs="Times New Roman"/>
          <w:iCs/>
          <w:lang w:val="en-US"/>
        </w:rPr>
      </w:pPr>
      <w:r w:rsidRPr="00FF4C24">
        <w:rPr>
          <w:rFonts w:ascii="Cambria" w:eastAsia="Times New Roman" w:hAnsi="Cambria" w:cs="Times New Roman"/>
          <w:b/>
          <w:bCs/>
          <w:iCs/>
          <w:lang w:val="en-US"/>
        </w:rPr>
        <w:t>Causality settings.</w:t>
      </w:r>
      <w:r w:rsidRPr="00FF4C24">
        <w:rPr>
          <w:rFonts w:ascii="Cambria" w:eastAsia="Times New Roman" w:hAnsi="Cambria" w:cs="Times New Roman"/>
          <w:iCs/>
          <w:lang w:val="en-US"/>
        </w:rPr>
        <w:t xml:space="preserve"> TE/Granger are sensitive to embedding/lags; pre-register ranges and verify directionality under multiple reasonable choices; use surrogates rigorously.</w:t>
      </w:r>
    </w:p>
    <w:p w14:paraId="7C4B8982" w14:textId="77777777" w:rsidR="00FF4C24" w:rsidRPr="009706EF" w:rsidRDefault="00FF4C24" w:rsidP="00FF4C24">
      <w:pPr>
        <w:rPr>
          <w:rFonts w:ascii="Cambria" w:eastAsia="Times New Roman" w:hAnsi="Cambria" w:cs="Times New Roman"/>
          <w:iCs/>
          <w:lang w:val="en-US"/>
        </w:rPr>
      </w:pPr>
    </w:p>
    <w:p w14:paraId="4C0F3CE1" w14:textId="77777777" w:rsidR="00FF4C24" w:rsidRPr="00FF4C24" w:rsidRDefault="00FF4C24" w:rsidP="00FF4C24">
      <w:pPr>
        <w:rPr>
          <w:rFonts w:ascii="Cambria" w:eastAsia="Times New Roman" w:hAnsi="Cambria" w:cs="Times New Roman"/>
          <w:b/>
          <w:bCs/>
          <w:iCs/>
          <w:lang w:val="en-US"/>
        </w:rPr>
      </w:pPr>
      <w:r w:rsidRPr="00FF4C24">
        <w:rPr>
          <w:rFonts w:ascii="Cambria" w:eastAsia="Times New Roman" w:hAnsi="Cambria" w:cs="Times New Roman"/>
          <w:b/>
          <w:bCs/>
          <w:iCs/>
          <w:lang w:val="en-US"/>
        </w:rPr>
        <w:t>4.6 Minimal reproducibility pack</w:t>
      </w:r>
    </w:p>
    <w:p w14:paraId="7F9F71CE" w14:textId="19FECA5B" w:rsidR="00FF4C24" w:rsidRPr="009706EF" w:rsidRDefault="00FF4C24" w:rsidP="00FF4C24">
      <w:pPr>
        <w:rPr>
          <w:rFonts w:ascii="Cambria" w:eastAsia="Times New Roman" w:hAnsi="Cambria" w:cs="Times New Roman"/>
          <w:iCs/>
          <w:lang w:val="en-US"/>
        </w:rPr>
      </w:pPr>
      <w:r w:rsidRPr="00FF4C24">
        <w:rPr>
          <w:rFonts w:ascii="Cambria" w:eastAsia="Times New Roman" w:hAnsi="Cambria" w:cs="Times New Roman"/>
          <w:iCs/>
          <w:lang w:val="en-US"/>
        </w:rPr>
        <w:t>We release (</w:t>
      </w:r>
      <w:proofErr w:type="spellStart"/>
      <w:r w:rsidRPr="00FF4C24">
        <w:rPr>
          <w:rFonts w:ascii="Cambria" w:eastAsia="Times New Roman" w:hAnsi="Cambria" w:cs="Times New Roman"/>
          <w:iCs/>
          <w:lang w:val="en-US"/>
        </w:rPr>
        <w:t>i</w:t>
      </w:r>
      <w:proofErr w:type="spellEnd"/>
      <w:r w:rsidRPr="00FF4C24">
        <w:rPr>
          <w:rFonts w:ascii="Cambria" w:eastAsia="Times New Roman" w:hAnsi="Cambria" w:cs="Times New Roman"/>
          <w:iCs/>
          <w:lang w:val="en-US"/>
        </w:rPr>
        <w:t xml:space="preserve">) scripts to generate data for E1–E4 with a fixed RNG seed, (ii) </w:t>
      </w:r>
      <w:proofErr w:type="spellStart"/>
      <w:r w:rsidRPr="00FF4C24">
        <w:rPr>
          <w:rFonts w:ascii="Cambria" w:eastAsia="Times New Roman" w:hAnsi="Cambria" w:cs="Times New Roman"/>
          <w:iCs/>
          <w:lang w:val="en-US"/>
        </w:rPr>
        <w:t>OLS+bootstrap</w:t>
      </w:r>
      <w:proofErr w:type="spellEnd"/>
      <w:r w:rsidRPr="00FF4C24">
        <w:rPr>
          <w:rFonts w:ascii="Cambria" w:eastAsia="Times New Roman" w:hAnsi="Cambria" w:cs="Times New Roman"/>
          <w:iCs/>
          <w:lang w:val="en-US"/>
        </w:rPr>
        <w:t xml:space="preserve"> slope estimators, (iii) TE/Granger routines with surrogate testing, and (iv) plotting scripts. Outputs include per-layer CSVs</w:t>
      </w:r>
      <w:r w:rsidRPr="009706EF">
        <w:rPr>
          <w:rFonts w:ascii="Cambria" w:eastAsia="Times New Roman" w:hAnsi="Cambria" w:cs="Times New Roman"/>
          <w:iCs/>
          <w:lang w:val="en-US"/>
        </w:rPr>
        <w:t xml:space="preserve">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n</m:t>
            </m:r>
          </m:sub>
        </m:sSub>
      </m:oMath>
      <w:r w:rsidRPr="009706EF">
        <w:rPr>
          <w:rFonts w:ascii="Cambria" w:eastAsia="Times New Roman" w:hAnsi="Cambria" w:cs="Times New Roman"/>
          <w:iCs/>
          <w:lang w:val="en-US"/>
        </w:rPr>
        <w:t xml:space="preserve">​, CIs, TE/Granger metrics) and PNG figures for each experiment. A short </w:t>
      </w:r>
      <w:r w:rsidRPr="009706EF">
        <w:rPr>
          <w:rFonts w:ascii="Cambria" w:eastAsia="Times New Roman" w:hAnsi="Cambria" w:cs="Times New Roman"/>
          <w:b/>
          <w:bCs/>
          <w:iCs/>
          <w:lang w:val="en-US"/>
        </w:rPr>
        <w:t>README</w:t>
      </w:r>
      <w:r w:rsidRPr="009706EF">
        <w:rPr>
          <w:rFonts w:ascii="Cambria" w:eastAsia="Times New Roman" w:hAnsi="Cambria" w:cs="Times New Roman"/>
          <w:iCs/>
          <w:lang w:val="en-US"/>
        </w:rPr>
        <w:t xml:space="preserve"> documents inputs, parameters, and the decision logic (S1–S2, plus S3/S4 when used).</w:t>
      </w:r>
    </w:p>
    <w:p w14:paraId="19AA6EA8" w14:textId="77777777" w:rsidR="00FF4C24" w:rsidRPr="009706EF" w:rsidRDefault="00FF4C24" w:rsidP="00FF4C24">
      <w:pPr>
        <w:rPr>
          <w:rFonts w:ascii="Cambria" w:eastAsia="Times New Roman" w:hAnsi="Cambria" w:cs="Times New Roman"/>
          <w:iCs/>
          <w:lang w:val="en-US"/>
        </w:rPr>
      </w:pPr>
    </w:p>
    <w:p w14:paraId="1D585629" w14:textId="77777777" w:rsidR="00FF4C24" w:rsidRPr="00FF4C24" w:rsidRDefault="00FF4C24" w:rsidP="00FF4C24">
      <w:pPr>
        <w:rPr>
          <w:rFonts w:ascii="Cambria" w:eastAsia="Times New Roman" w:hAnsi="Cambria" w:cs="Times New Roman"/>
          <w:b/>
          <w:bCs/>
          <w:iCs/>
          <w:lang w:val="en-US"/>
        </w:rPr>
      </w:pPr>
      <w:r w:rsidRPr="00FF4C24">
        <w:rPr>
          <w:rFonts w:ascii="Cambria" w:eastAsia="Times New Roman" w:hAnsi="Cambria" w:cs="Times New Roman"/>
          <w:b/>
          <w:bCs/>
          <w:iCs/>
          <w:lang w:val="en-US"/>
        </w:rPr>
        <w:t>Summary of synthetic outcomes</w:t>
      </w:r>
    </w:p>
    <w:p w14:paraId="23B024D2" w14:textId="3E39FF65" w:rsidR="00FF4C24" w:rsidRPr="009706EF" w:rsidRDefault="00FF4C24" w:rsidP="00FF4C24">
      <w:pPr>
        <w:rPr>
          <w:rFonts w:ascii="Cambria" w:eastAsia="Times New Roman" w:hAnsi="Cambria" w:cs="Times New Roman"/>
          <w:iCs/>
          <w:lang w:val="en-US"/>
        </w:rPr>
      </w:pPr>
      <w:r w:rsidRPr="00FF4C24">
        <w:rPr>
          <w:rFonts w:ascii="Cambria" w:eastAsia="Times New Roman" w:hAnsi="Cambria" w:cs="Times New Roman"/>
          <w:iCs/>
          <w:lang w:val="en-US"/>
        </w:rPr>
        <w:t xml:space="preserve">Across E1–E4 the pipeline behaves as intended: when a forward cascade is present, </w:t>
      </w:r>
      <w:r w:rsidRPr="00FF4C24">
        <w:rPr>
          <w:rFonts w:ascii="Cambria" w:eastAsia="Times New Roman" w:hAnsi="Cambria" w:cs="Times New Roman"/>
          <w:b/>
          <w:bCs/>
          <w:iCs/>
          <w:lang w:val="en-US"/>
        </w:rPr>
        <w:t>slopes are non-decreasing</w:t>
      </w:r>
      <w:r w:rsidRPr="00FF4C24">
        <w:rPr>
          <w:rFonts w:ascii="Cambria" w:eastAsia="Times New Roman" w:hAnsi="Cambria" w:cs="Times New Roman"/>
          <w:iCs/>
          <w:lang w:val="en-US"/>
        </w:rPr>
        <w:t xml:space="preserve"> and </w:t>
      </w:r>
      <w:r w:rsidRPr="00FF4C24">
        <w:rPr>
          <w:rFonts w:ascii="Cambria" w:eastAsia="Times New Roman" w:hAnsi="Cambria" w:cs="Times New Roman"/>
          <w:b/>
          <w:bCs/>
          <w:iCs/>
          <w:lang w:val="en-US"/>
        </w:rPr>
        <w:t>causal flow is asymmetric</w:t>
      </w:r>
      <w:r w:rsidRPr="00FF4C24">
        <w:rPr>
          <w:rFonts w:ascii="Cambria" w:eastAsia="Times New Roman" w:hAnsi="Cambria" w:cs="Times New Roman"/>
          <w:iCs/>
          <w:lang w:val="en-US"/>
        </w:rPr>
        <w:t xml:space="preserve">; when it is absent, </w:t>
      </w:r>
      <w:r w:rsidRPr="00FF4C24">
        <w:rPr>
          <w:rFonts w:ascii="Cambria" w:eastAsia="Times New Roman" w:hAnsi="Cambria" w:cs="Times New Roman"/>
          <w:b/>
          <w:bCs/>
          <w:iCs/>
          <w:lang w:val="en-US"/>
        </w:rPr>
        <w:t>slopes are flat</w:t>
      </w:r>
      <w:r w:rsidRPr="00FF4C24">
        <w:rPr>
          <w:rFonts w:ascii="Cambria" w:eastAsia="Times New Roman" w:hAnsi="Cambria" w:cs="Times New Roman"/>
          <w:iCs/>
          <w:lang w:val="en-US"/>
        </w:rPr>
        <w:t xml:space="preserve"> and </w:t>
      </w:r>
      <w:r w:rsidRPr="00FF4C24">
        <w:rPr>
          <w:rFonts w:ascii="Cambria" w:eastAsia="Times New Roman" w:hAnsi="Cambria" w:cs="Times New Roman"/>
          <w:b/>
          <w:bCs/>
          <w:iCs/>
          <w:lang w:val="en-US"/>
        </w:rPr>
        <w:t>directionality vanishes</w:t>
      </w:r>
      <w:r w:rsidRPr="00FF4C24">
        <w:rPr>
          <w:rFonts w:ascii="Cambria" w:eastAsia="Times New Roman" w:hAnsi="Cambria" w:cs="Times New Roman"/>
          <w:iCs/>
          <w:lang w:val="en-US"/>
        </w:rPr>
        <w:t xml:space="preserve">, despite intercept shifts. These controls show that the layered RTM program yields </w:t>
      </w:r>
      <w:r w:rsidRPr="00FF4C24">
        <w:rPr>
          <w:rFonts w:ascii="Cambria" w:eastAsia="Times New Roman" w:hAnsi="Cambria" w:cs="Times New Roman"/>
          <w:b/>
          <w:bCs/>
          <w:iCs/>
          <w:lang w:val="en-US"/>
        </w:rPr>
        <w:t>sensitive</w:t>
      </w:r>
      <w:r w:rsidRPr="00FF4C24">
        <w:rPr>
          <w:rFonts w:ascii="Cambria" w:eastAsia="Times New Roman" w:hAnsi="Cambria" w:cs="Times New Roman"/>
          <w:iCs/>
          <w:lang w:val="en-US"/>
        </w:rPr>
        <w:t xml:space="preserve"> and </w:t>
      </w:r>
      <w:r w:rsidRPr="00FF4C24">
        <w:rPr>
          <w:rFonts w:ascii="Cambria" w:eastAsia="Times New Roman" w:hAnsi="Cambria" w:cs="Times New Roman"/>
          <w:b/>
          <w:bCs/>
          <w:iCs/>
          <w:lang w:val="en-US"/>
        </w:rPr>
        <w:t>specific</w:t>
      </w:r>
      <w:r w:rsidRPr="00FF4C24">
        <w:rPr>
          <w:rFonts w:ascii="Cambria" w:eastAsia="Times New Roman" w:hAnsi="Cambria" w:cs="Times New Roman"/>
          <w:iCs/>
          <w:lang w:val="en-US"/>
        </w:rPr>
        <w:t xml:space="preserve"> empirical signatures, setting the stage for laboratory analogs and observational analyses.</w:t>
      </w:r>
    </w:p>
    <w:p w14:paraId="0A9C8947" w14:textId="77777777" w:rsidR="00FF4C24" w:rsidRPr="009706EF" w:rsidRDefault="00FF4C24" w:rsidP="00FF4C24">
      <w:pPr>
        <w:rPr>
          <w:rFonts w:ascii="Cambria" w:eastAsia="Times New Roman" w:hAnsi="Cambria" w:cs="Times New Roman"/>
          <w:iCs/>
          <w:lang w:val="en-US"/>
        </w:rPr>
      </w:pPr>
    </w:p>
    <w:p w14:paraId="08909D55" w14:textId="77777777" w:rsidR="00FF4C24" w:rsidRPr="009706EF" w:rsidRDefault="00FF4C24" w:rsidP="00FF4C24">
      <w:pPr>
        <w:rPr>
          <w:rFonts w:ascii="Cambria" w:eastAsia="Times New Roman" w:hAnsi="Cambria" w:cs="Times New Roman"/>
          <w:iCs/>
          <w:lang w:val="en-US"/>
        </w:rPr>
      </w:pPr>
    </w:p>
    <w:p w14:paraId="5D8E65A6" w14:textId="466FAFAB" w:rsidR="00FF4C24" w:rsidRPr="009706EF" w:rsidRDefault="00FF4C24" w:rsidP="00FF4C24">
      <w:pPr>
        <w:rPr>
          <w:rFonts w:ascii="Cambria" w:eastAsia="Times New Roman" w:hAnsi="Cambria" w:cs="Times New Roman"/>
          <w:b/>
          <w:bCs/>
          <w:iCs/>
          <w:sz w:val="28"/>
          <w:szCs w:val="28"/>
          <w:lang w:val="en-US"/>
        </w:rPr>
      </w:pPr>
      <w:r w:rsidRPr="009706EF">
        <w:rPr>
          <w:rFonts w:ascii="Cambria" w:eastAsia="Times New Roman" w:hAnsi="Cambria" w:cs="Times New Roman"/>
          <w:b/>
          <w:bCs/>
          <w:iCs/>
          <w:sz w:val="28"/>
          <w:szCs w:val="28"/>
          <w:lang w:val="en-US"/>
        </w:rPr>
        <w:t>5. Analog experiments (design &amp; protocols)</w:t>
      </w:r>
    </w:p>
    <w:p w14:paraId="081A77A6" w14:textId="09F76238" w:rsidR="00FF4C24" w:rsidRPr="009706EF" w:rsidRDefault="00D92AB4" w:rsidP="00FF4C24">
      <w:pPr>
        <w:rPr>
          <w:rFonts w:ascii="Cambria" w:eastAsia="Times New Roman" w:hAnsi="Cambria" w:cs="Times New Roman"/>
          <w:iCs/>
          <w:lang w:val="en-US"/>
        </w:rPr>
      </w:pPr>
      <w:r w:rsidRPr="009706EF">
        <w:rPr>
          <w:rFonts w:ascii="Cambria" w:eastAsia="Times New Roman" w:hAnsi="Cambria" w:cs="Times New Roman"/>
          <w:iCs/>
          <w:lang w:val="en-US"/>
        </w:rPr>
        <w:t xml:space="preserve">This section turns the RTM cascade into </w:t>
      </w:r>
      <w:r w:rsidRPr="009706EF">
        <w:rPr>
          <w:rFonts w:ascii="Cambria" w:eastAsia="Times New Roman" w:hAnsi="Cambria" w:cs="Times New Roman"/>
          <w:b/>
          <w:bCs/>
          <w:iCs/>
          <w:lang w:val="en-US"/>
        </w:rPr>
        <w:t>laboratory protocols</w:t>
      </w:r>
      <w:r w:rsidRPr="009706EF">
        <w:rPr>
          <w:rFonts w:ascii="Cambria" w:eastAsia="Times New Roman" w:hAnsi="Cambria" w:cs="Times New Roman"/>
          <w:iCs/>
          <w:lang w:val="en-US"/>
        </w:rPr>
        <w:t xml:space="preserve"> that can produce the two core signatures: </w:t>
      </w:r>
      <w:r w:rsidRPr="009706EF">
        <w:rPr>
          <w:rFonts w:ascii="Cambria" w:eastAsia="Times New Roman" w:hAnsi="Cambria" w:cs="Times New Roman"/>
          <w:b/>
          <w:bCs/>
          <w:iCs/>
          <w:lang w:val="en-US"/>
        </w:rPr>
        <w:t>(S1)</w:t>
      </w:r>
      <w:r w:rsidRPr="009706EF">
        <w:rPr>
          <w:rFonts w:ascii="Cambria" w:eastAsia="Times New Roman" w:hAnsi="Cambria" w:cs="Times New Roman"/>
          <w:iCs/>
          <w:lang w:val="en-US"/>
        </w:rPr>
        <w:t xml:space="preserve"> non-decreasing slope </w:t>
      </w:r>
      <m:oMath>
        <m:sSub>
          <m:sSubPr>
            <m:ctrlPr>
              <w:rPr>
                <w:rFonts w:ascii="Cambria Math" w:eastAsia="Times New Roman" w:hAnsi="Cambria Math" w:cs="Times New Roman"/>
                <w:i/>
                <w:iCs/>
              </w:rPr>
            </m:ctrlPr>
          </m:sSubPr>
          <m:e>
            <m:r>
              <w:rPr>
                <w:rFonts w:ascii="Cambria Math" w:eastAsia="Times New Roman" w:hAnsi="Cambria Math" w:cs="Times New Roman"/>
              </w:rPr>
              <m:t>α</m:t>
            </m:r>
          </m:e>
          <m:sub>
            <m:r>
              <w:rPr>
                <w:rFonts w:ascii="Cambria Math" w:eastAsia="Times New Roman" w:hAnsi="Cambria Math" w:cs="Times New Roman"/>
                <w:lang w:val="en-US"/>
              </w:rPr>
              <m:t>n</m:t>
            </m:r>
          </m:sub>
        </m:sSub>
      </m:oMath>
      <w:r w:rsidRPr="009706EF">
        <w:rPr>
          <w:rFonts w:ascii="Cambria" w:eastAsia="Times New Roman" w:hAnsi="Cambria" w:cs="Times New Roman"/>
          <w:iCs/>
          <w:lang w:val="en-US"/>
        </w:rPr>
        <w:t xml:space="preserve">​ across layers and </w:t>
      </w:r>
      <w:r w:rsidRPr="009706EF">
        <w:rPr>
          <w:rFonts w:ascii="Cambria" w:eastAsia="Times New Roman" w:hAnsi="Cambria" w:cs="Times New Roman"/>
          <w:b/>
          <w:bCs/>
          <w:iCs/>
          <w:lang w:val="en-US"/>
        </w:rPr>
        <w:t>(S2)</w:t>
      </w:r>
      <w:r w:rsidRPr="009706EF">
        <w:rPr>
          <w:rFonts w:ascii="Cambria" w:eastAsia="Times New Roman" w:hAnsi="Cambria" w:cs="Times New Roman"/>
          <w:iCs/>
          <w:lang w:val="en-US"/>
        </w:rPr>
        <w:t xml:space="preserve"> forward-only information flow (TE/Granger). Each platform defines: </w:t>
      </w:r>
      <w:r w:rsidRPr="009706EF">
        <w:rPr>
          <w:rFonts w:ascii="Cambria" w:eastAsia="Times New Roman" w:hAnsi="Cambria" w:cs="Times New Roman"/>
          <w:b/>
          <w:bCs/>
          <w:iCs/>
          <w:lang w:val="en-US"/>
        </w:rPr>
        <w:t>layers</w:t>
      </w:r>
      <w:r w:rsidRPr="009706EF">
        <w:rPr>
          <w:rFonts w:ascii="Cambria" w:eastAsia="Times New Roman" w:hAnsi="Cambria" w:cs="Times New Roman"/>
          <w:iCs/>
          <w:lang w:val="en-US"/>
        </w:rPr>
        <w:t xml:space="preserve">, an </w:t>
      </w:r>
      <w:r w:rsidRPr="009706EF">
        <w:rPr>
          <w:rFonts w:ascii="Cambria" w:eastAsia="Times New Roman" w:hAnsi="Cambria" w:cs="Times New Roman"/>
          <w:b/>
          <w:bCs/>
          <w:iCs/>
          <w:lang w:val="en-US"/>
        </w:rPr>
        <w:t>effective size proxy</w:t>
      </w:r>
      <w:r w:rsidRPr="009706EF">
        <w:rPr>
          <w:rFonts w:ascii="Cambria" w:eastAsia="Times New Roman" w:hAnsi="Cambria" w:cs="Times New Roman"/>
          <w:iCs/>
          <w:lang w:val="en-US"/>
        </w:rPr>
        <w:t xml:space="preserve">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a </w:t>
      </w:r>
      <w:r w:rsidRPr="009706EF">
        <w:rPr>
          <w:rFonts w:ascii="Cambria" w:eastAsia="Times New Roman" w:hAnsi="Cambria" w:cs="Times New Roman"/>
          <w:b/>
          <w:bCs/>
          <w:iCs/>
          <w:lang w:val="en-US"/>
        </w:rPr>
        <w:t>mesoscopic time</w:t>
      </w:r>
      <w:r w:rsidRPr="009706EF">
        <w:rPr>
          <w:rFonts w:ascii="Cambria" w:eastAsia="Times New Roman" w:hAnsi="Cambria" w:cs="Times New Roman"/>
          <w:iCs/>
          <w:lang w:val="en-US"/>
        </w:rPr>
        <w:t xml:space="preserve"> </w:t>
      </w:r>
      <m:oMath>
        <m:r>
          <w:rPr>
            <w:rFonts w:ascii="Cambria Math" w:eastAsia="Times New Roman" w:hAnsi="Cambria Math" w:cs="Times New Roman"/>
            <w:lang w:val="en-US"/>
          </w:rPr>
          <m:t>T</m:t>
        </m:r>
      </m:oMath>
      <w:r w:rsidRPr="009706EF">
        <w:rPr>
          <w:rFonts w:ascii="Cambria" w:eastAsia="Times New Roman" w:hAnsi="Cambria" w:cs="Times New Roman"/>
          <w:iCs/>
          <w:lang w:val="en-US"/>
        </w:rPr>
        <w:t xml:space="preserve">, a </w:t>
      </w:r>
      <w:r w:rsidRPr="009706EF">
        <w:rPr>
          <w:rFonts w:ascii="Cambria" w:eastAsia="Times New Roman" w:hAnsi="Cambria" w:cs="Times New Roman"/>
          <w:b/>
          <w:bCs/>
          <w:iCs/>
          <w:lang w:val="en-US"/>
        </w:rPr>
        <w:t xml:space="preserve">directional coupling </w:t>
      </w:r>
      <m:oMath>
        <m:r>
          <w:rPr>
            <w:rFonts w:ascii="Cambria Math" w:eastAsia="Times New Roman" w:hAnsi="Cambria Math" w:cs="Times New Roman"/>
          </w:rPr>
          <m:t>n</m:t>
        </m:r>
        <m:r>
          <w:rPr>
            <w:rFonts w:ascii="Cambria Math" w:eastAsia="Times New Roman" w:hAnsi="Cambria Math" w:cs="Times New Roman"/>
            <w:lang w:val="en-US"/>
          </w:rPr>
          <m:t>→</m:t>
        </m:r>
        <m:r>
          <w:rPr>
            <w:rFonts w:ascii="Cambria Math" w:eastAsia="Times New Roman" w:hAnsi="Cambria Math" w:cs="Times New Roman"/>
          </w:rPr>
          <m:t>n</m:t>
        </m:r>
        <m:r>
          <w:rPr>
            <w:rFonts w:ascii="Cambria Math" w:eastAsia="Times New Roman" w:hAnsi="Cambria Math" w:cs="Times New Roman"/>
            <w:lang w:val="en-US"/>
          </w:rPr>
          <m:t>+1</m:t>
        </m:r>
      </m:oMath>
      <w:r w:rsidRPr="009706EF">
        <w:rPr>
          <w:rFonts w:ascii="Cambria" w:eastAsia="Times New Roman" w:hAnsi="Cambria" w:cs="Times New Roman"/>
          <w:iCs/>
          <w:lang w:val="en-US"/>
        </w:rPr>
        <w:t xml:space="preserve"> with tunable strength </w:t>
      </w:r>
      <m:oMath>
        <m:r>
          <w:rPr>
            <w:rFonts w:ascii="Cambria Math" w:eastAsia="Times New Roman" w:hAnsi="Cambria Math" w:cs="Times New Roman"/>
            <w:lang w:val="en-US"/>
          </w:rPr>
          <m:t>g</m:t>
        </m:r>
      </m:oMath>
      <w:r w:rsidRPr="009706EF">
        <w:rPr>
          <w:rFonts w:ascii="Cambria" w:eastAsia="Times New Roman" w:hAnsi="Cambria" w:cs="Times New Roman"/>
          <w:iCs/>
          <w:lang w:val="en-US"/>
        </w:rPr>
        <w:t xml:space="preserve">, and a </w:t>
      </w:r>
      <w:r w:rsidRPr="009706EF">
        <w:rPr>
          <w:rFonts w:ascii="Cambria" w:eastAsia="Times New Roman" w:hAnsi="Cambria" w:cs="Times New Roman"/>
          <w:iCs/>
          <w:lang w:val="en-US"/>
        </w:rPr>
        <w:lastRenderedPageBreak/>
        <w:t xml:space="preserve">measurement pipeline that isolates </w:t>
      </w:r>
      <w:r w:rsidRPr="009706EF">
        <w:rPr>
          <w:rFonts w:ascii="Cambria" w:eastAsia="Times New Roman" w:hAnsi="Cambria" w:cs="Times New Roman"/>
          <w:b/>
          <w:bCs/>
          <w:iCs/>
          <w:lang w:val="en-US"/>
        </w:rPr>
        <w:t>slope (coherence)</w:t>
      </w:r>
      <w:r w:rsidRPr="009706EF">
        <w:rPr>
          <w:rFonts w:ascii="Cambria" w:eastAsia="Times New Roman" w:hAnsi="Cambria" w:cs="Times New Roman"/>
          <w:iCs/>
          <w:lang w:val="en-US"/>
        </w:rPr>
        <w:t xml:space="preserve"> from </w:t>
      </w:r>
      <w:r w:rsidRPr="009706EF">
        <w:rPr>
          <w:rFonts w:ascii="Cambria" w:eastAsia="Times New Roman" w:hAnsi="Cambria" w:cs="Times New Roman"/>
          <w:b/>
          <w:bCs/>
          <w:iCs/>
          <w:lang w:val="en-US"/>
        </w:rPr>
        <w:t>intercept (level/clock mapping)</w:t>
      </w:r>
      <w:r w:rsidRPr="009706EF">
        <w:rPr>
          <w:rFonts w:ascii="Cambria" w:eastAsia="Times New Roman" w:hAnsi="Cambria" w:cs="Times New Roman"/>
          <w:iCs/>
          <w:lang w:val="en-US"/>
        </w:rPr>
        <w:t>.</w:t>
      </w:r>
    </w:p>
    <w:p w14:paraId="2A39DB6B" w14:textId="77777777" w:rsidR="00D92AB4" w:rsidRPr="009706EF" w:rsidRDefault="00D92AB4" w:rsidP="00FF4C24">
      <w:pPr>
        <w:rPr>
          <w:rFonts w:ascii="Cambria" w:eastAsia="Times New Roman" w:hAnsi="Cambria" w:cs="Times New Roman"/>
          <w:iCs/>
          <w:lang w:val="en-US"/>
        </w:rPr>
      </w:pPr>
    </w:p>
    <w:p w14:paraId="7C2F5FC2" w14:textId="455AA3BE" w:rsidR="00D92AB4" w:rsidRPr="009706EF" w:rsidRDefault="00D92AB4" w:rsidP="00FF4C24">
      <w:pPr>
        <w:rPr>
          <w:rFonts w:ascii="Cambria" w:eastAsia="Times New Roman" w:hAnsi="Cambria" w:cs="Times New Roman"/>
          <w:b/>
          <w:bCs/>
          <w:iCs/>
          <w:lang w:val="en-US"/>
        </w:rPr>
      </w:pPr>
      <w:r w:rsidRPr="009706EF">
        <w:rPr>
          <w:rFonts w:ascii="Cambria" w:eastAsia="Times New Roman" w:hAnsi="Cambria" w:cs="Times New Roman"/>
          <w:b/>
          <w:bCs/>
          <w:iCs/>
          <w:lang w:val="en-US"/>
        </w:rPr>
        <w:t>5.1 Platform A — Directional chain of coupled resonators (optical / RF / mechanical)</w:t>
      </w:r>
    </w:p>
    <w:p w14:paraId="164FC691" w14:textId="5319C4CC" w:rsidR="008B1F9A" w:rsidRPr="008B1F9A" w:rsidRDefault="008B1F9A" w:rsidP="008B1F9A">
      <w:pPr>
        <w:rPr>
          <w:rFonts w:ascii="Cambria" w:eastAsia="Times New Roman" w:hAnsi="Cambria" w:cs="Times New Roman"/>
          <w:iCs/>
          <w:lang w:val="en-US"/>
        </w:rPr>
      </w:pPr>
      <w:r w:rsidRPr="008B1F9A">
        <w:rPr>
          <w:rFonts w:ascii="Cambria" w:eastAsia="Times New Roman" w:hAnsi="Cambria" w:cs="Times New Roman"/>
          <w:b/>
          <w:bCs/>
          <w:iCs/>
          <w:lang w:val="en-US"/>
        </w:rPr>
        <w:t>Goal.</w:t>
      </w:r>
      <w:r w:rsidRPr="008B1F9A">
        <w:rPr>
          <w:rFonts w:ascii="Cambria" w:eastAsia="Times New Roman" w:hAnsi="Cambria" w:cs="Times New Roman"/>
          <w:iCs/>
          <w:lang w:val="en-US"/>
        </w:rPr>
        <w:t xml:space="preserve"> Realize </w:t>
      </w:r>
      <m:oMath>
        <m:r>
          <w:rPr>
            <w:rFonts w:ascii="Cambria Math" w:eastAsia="Times New Roman" w:hAnsi="Cambria Math" w:cs="Times New Roman"/>
            <w:lang w:val="en-US"/>
          </w:rPr>
          <m:t>N</m:t>
        </m:r>
      </m:oMath>
      <w:r w:rsidRPr="008B1F9A">
        <w:rPr>
          <w:rFonts w:ascii="Cambria" w:eastAsia="Times New Roman" w:hAnsi="Cambria" w:cs="Times New Roman"/>
          <w:iCs/>
          <w:lang w:val="en-US"/>
        </w:rPr>
        <w:t xml:space="preserve"> nested layers as a </w:t>
      </w:r>
      <w:r w:rsidRPr="008B1F9A">
        <w:rPr>
          <w:rFonts w:ascii="Cambria" w:eastAsia="Times New Roman" w:hAnsi="Cambria" w:cs="Times New Roman"/>
          <w:b/>
          <w:bCs/>
          <w:iCs/>
          <w:lang w:val="en-US"/>
        </w:rPr>
        <w:t>series of resonators</w:t>
      </w:r>
      <w:r w:rsidRPr="008B1F9A">
        <w:rPr>
          <w:rFonts w:ascii="Cambria" w:eastAsia="Times New Roman" w:hAnsi="Cambria" w:cs="Times New Roman"/>
          <w:iCs/>
          <w:lang w:val="en-US"/>
        </w:rPr>
        <w:t xml:space="preserve"> with </w:t>
      </w:r>
      <w:r w:rsidRPr="008B1F9A">
        <w:rPr>
          <w:rFonts w:ascii="Cambria" w:eastAsia="Times New Roman" w:hAnsi="Cambria" w:cs="Times New Roman"/>
          <w:b/>
          <w:bCs/>
          <w:iCs/>
          <w:lang w:val="en-US"/>
        </w:rPr>
        <w:t>one-way coupling</w:t>
      </w:r>
      <w:r w:rsidRPr="008B1F9A">
        <w:rPr>
          <w:rFonts w:ascii="Cambria" w:eastAsia="Times New Roman" w:hAnsi="Cambria" w:cs="Times New Roman"/>
          <w:iCs/>
          <w:lang w:val="en-US"/>
        </w:rPr>
        <w:t>. Examples:</w:t>
      </w:r>
    </w:p>
    <w:p w14:paraId="0D817136" w14:textId="77777777" w:rsidR="008B1F9A" w:rsidRPr="008B1F9A" w:rsidRDefault="008B1F9A" w:rsidP="008B1F9A">
      <w:pPr>
        <w:numPr>
          <w:ilvl w:val="0"/>
          <w:numId w:val="16"/>
        </w:numPr>
        <w:rPr>
          <w:rFonts w:ascii="Cambria" w:eastAsia="Times New Roman" w:hAnsi="Cambria" w:cs="Times New Roman"/>
          <w:iCs/>
          <w:lang w:val="en-US"/>
        </w:rPr>
      </w:pPr>
      <w:r w:rsidRPr="008B1F9A">
        <w:rPr>
          <w:rFonts w:ascii="Cambria" w:eastAsia="Times New Roman" w:hAnsi="Cambria" w:cs="Times New Roman"/>
          <w:b/>
          <w:bCs/>
          <w:iCs/>
          <w:lang w:val="en-US"/>
        </w:rPr>
        <w:t>Optical:</w:t>
      </w:r>
      <w:r w:rsidRPr="008B1F9A">
        <w:rPr>
          <w:rFonts w:ascii="Cambria" w:eastAsia="Times New Roman" w:hAnsi="Cambria" w:cs="Times New Roman"/>
          <w:iCs/>
          <w:lang w:val="en-US"/>
        </w:rPr>
        <w:t xml:space="preserve"> fiber-ring or micro-ring cavities linked by </w:t>
      </w:r>
      <w:r w:rsidRPr="008B1F9A">
        <w:rPr>
          <w:rFonts w:ascii="Cambria" w:eastAsia="Times New Roman" w:hAnsi="Cambria" w:cs="Times New Roman"/>
          <w:b/>
          <w:bCs/>
          <w:iCs/>
          <w:lang w:val="en-US"/>
        </w:rPr>
        <w:t>optical isolators</w:t>
      </w:r>
      <w:r w:rsidRPr="008B1F9A">
        <w:rPr>
          <w:rFonts w:ascii="Cambria" w:eastAsia="Times New Roman" w:hAnsi="Cambria" w:cs="Times New Roman"/>
          <w:iCs/>
          <w:lang w:val="en-US"/>
        </w:rPr>
        <w:t xml:space="preserve"> or circulators.</w:t>
      </w:r>
    </w:p>
    <w:p w14:paraId="39E0D180" w14:textId="77777777" w:rsidR="008B1F9A" w:rsidRPr="008B1F9A" w:rsidRDefault="008B1F9A" w:rsidP="008B1F9A">
      <w:pPr>
        <w:numPr>
          <w:ilvl w:val="0"/>
          <w:numId w:val="16"/>
        </w:numPr>
        <w:rPr>
          <w:rFonts w:ascii="Cambria" w:eastAsia="Times New Roman" w:hAnsi="Cambria" w:cs="Times New Roman"/>
          <w:iCs/>
          <w:lang w:val="en-US"/>
        </w:rPr>
      </w:pPr>
      <w:r w:rsidRPr="008B1F9A">
        <w:rPr>
          <w:rFonts w:ascii="Cambria" w:eastAsia="Times New Roman" w:hAnsi="Cambria" w:cs="Times New Roman"/>
          <w:b/>
          <w:bCs/>
          <w:iCs/>
          <w:lang w:val="en-US"/>
        </w:rPr>
        <w:t>RF/microwave:</w:t>
      </w:r>
      <w:r w:rsidRPr="008B1F9A">
        <w:rPr>
          <w:rFonts w:ascii="Cambria" w:eastAsia="Times New Roman" w:hAnsi="Cambria" w:cs="Times New Roman"/>
          <w:iCs/>
          <w:lang w:val="en-US"/>
        </w:rPr>
        <w:t xml:space="preserve"> superconducting or room-temp cavities with </w:t>
      </w:r>
      <w:r w:rsidRPr="008B1F9A">
        <w:rPr>
          <w:rFonts w:ascii="Cambria" w:eastAsia="Times New Roman" w:hAnsi="Cambria" w:cs="Times New Roman"/>
          <w:b/>
          <w:bCs/>
          <w:iCs/>
          <w:lang w:val="en-US"/>
        </w:rPr>
        <w:t>circulators</w:t>
      </w:r>
      <w:r w:rsidRPr="008B1F9A">
        <w:rPr>
          <w:rFonts w:ascii="Cambria" w:eastAsia="Times New Roman" w:hAnsi="Cambria" w:cs="Times New Roman"/>
          <w:iCs/>
          <w:lang w:val="en-US"/>
        </w:rPr>
        <w:t xml:space="preserve"> (non-reciprocal).</w:t>
      </w:r>
    </w:p>
    <w:p w14:paraId="00D1EDC7" w14:textId="77777777" w:rsidR="008B1F9A" w:rsidRPr="008B1F9A" w:rsidRDefault="008B1F9A" w:rsidP="008B1F9A">
      <w:pPr>
        <w:numPr>
          <w:ilvl w:val="0"/>
          <w:numId w:val="16"/>
        </w:numPr>
        <w:rPr>
          <w:rFonts w:ascii="Cambria" w:eastAsia="Times New Roman" w:hAnsi="Cambria" w:cs="Times New Roman"/>
          <w:iCs/>
          <w:lang w:val="en-US"/>
        </w:rPr>
      </w:pPr>
      <w:r w:rsidRPr="008B1F9A">
        <w:rPr>
          <w:rFonts w:ascii="Cambria" w:eastAsia="Times New Roman" w:hAnsi="Cambria" w:cs="Times New Roman"/>
          <w:b/>
          <w:bCs/>
          <w:iCs/>
          <w:lang w:val="en-US"/>
        </w:rPr>
        <w:t>Mechanical:</w:t>
      </w:r>
      <w:r w:rsidRPr="008B1F9A">
        <w:rPr>
          <w:rFonts w:ascii="Cambria" w:eastAsia="Times New Roman" w:hAnsi="Cambria" w:cs="Times New Roman"/>
          <w:iCs/>
          <w:lang w:val="en-US"/>
        </w:rPr>
        <w:t xml:space="preserve"> weakly coupled cantilevers/mass–spring resonators with active </w:t>
      </w:r>
      <w:r w:rsidRPr="008B1F9A">
        <w:rPr>
          <w:rFonts w:ascii="Cambria" w:eastAsia="Times New Roman" w:hAnsi="Cambria" w:cs="Times New Roman"/>
          <w:b/>
          <w:bCs/>
          <w:iCs/>
          <w:lang w:val="en-US"/>
        </w:rPr>
        <w:t>unidirectional feedback</w:t>
      </w:r>
      <w:r w:rsidRPr="008B1F9A">
        <w:rPr>
          <w:rFonts w:ascii="Cambria" w:eastAsia="Times New Roman" w:hAnsi="Cambria" w:cs="Times New Roman"/>
          <w:iCs/>
          <w:lang w:val="en-US"/>
        </w:rPr>
        <w:t>.</w:t>
      </w:r>
    </w:p>
    <w:p w14:paraId="109B8958" w14:textId="77777777" w:rsidR="008B1F9A" w:rsidRPr="008B1F9A" w:rsidRDefault="008B1F9A" w:rsidP="008B1F9A">
      <w:pPr>
        <w:rPr>
          <w:rFonts w:ascii="Cambria" w:eastAsia="Times New Roman" w:hAnsi="Cambria" w:cs="Times New Roman"/>
          <w:iCs/>
        </w:rPr>
      </w:pPr>
      <w:r w:rsidRPr="008B1F9A">
        <w:rPr>
          <w:rFonts w:ascii="Cambria" w:eastAsia="Times New Roman" w:hAnsi="Cambria" w:cs="Times New Roman"/>
          <w:b/>
          <w:bCs/>
          <w:iCs/>
        </w:rPr>
        <w:t xml:space="preserve">Layer </w:t>
      </w:r>
      <w:proofErr w:type="spellStart"/>
      <w:r w:rsidRPr="008B1F9A">
        <w:rPr>
          <w:rFonts w:ascii="Cambria" w:eastAsia="Times New Roman" w:hAnsi="Cambria" w:cs="Times New Roman"/>
          <w:b/>
          <w:bCs/>
          <w:iCs/>
        </w:rPr>
        <w:t>definition</w:t>
      </w:r>
      <w:proofErr w:type="spellEnd"/>
      <w:r w:rsidRPr="008B1F9A">
        <w:rPr>
          <w:rFonts w:ascii="Cambria" w:eastAsia="Times New Roman" w:hAnsi="Cambria" w:cs="Times New Roman"/>
          <w:b/>
          <w:bCs/>
          <w:iCs/>
        </w:rPr>
        <w:t xml:space="preserve"> &amp; observables.</w:t>
      </w:r>
    </w:p>
    <w:p w14:paraId="39F0A23A" w14:textId="5C36B72A" w:rsidR="008B1F9A" w:rsidRPr="009706EF" w:rsidRDefault="008B1F9A" w:rsidP="008B1F9A">
      <w:pPr>
        <w:numPr>
          <w:ilvl w:val="0"/>
          <w:numId w:val="17"/>
        </w:numPr>
        <w:rPr>
          <w:rFonts w:ascii="Cambria" w:eastAsia="Times New Roman" w:hAnsi="Cambria" w:cs="Times New Roman"/>
          <w:iCs/>
          <w:lang w:val="en-US"/>
        </w:rPr>
      </w:pPr>
      <w:r w:rsidRPr="008B1F9A">
        <w:rPr>
          <w:rFonts w:ascii="Cambria" w:eastAsia="Times New Roman" w:hAnsi="Cambria" w:cs="Times New Roman"/>
          <w:b/>
          <w:bCs/>
          <w:iCs/>
          <w:lang w:val="en-US"/>
        </w:rPr>
        <w:t xml:space="preserve">Layer </w:t>
      </w:r>
      <m:oMath>
        <m:r>
          <m:rPr>
            <m:sty m:val="bi"/>
          </m:rPr>
          <w:rPr>
            <w:rFonts w:ascii="Cambria Math" w:eastAsia="Times New Roman" w:hAnsi="Cambria Math" w:cs="Times New Roman"/>
            <w:lang w:val="en-US"/>
          </w:rPr>
          <m:t>n</m:t>
        </m:r>
      </m:oMath>
      <w:r w:rsidRPr="008B1F9A">
        <w:rPr>
          <w:rFonts w:ascii="Cambria" w:eastAsia="Times New Roman" w:hAnsi="Cambria" w:cs="Times New Roman"/>
          <w:b/>
          <w:bCs/>
          <w:iCs/>
          <w:lang w:val="en-US"/>
        </w:rPr>
        <w:t>:</w:t>
      </w:r>
      <w:r w:rsidRPr="008B1F9A">
        <w:rPr>
          <w:rFonts w:ascii="Cambria" w:eastAsia="Times New Roman" w:hAnsi="Cambria" w:cs="Times New Roman"/>
          <w:iCs/>
          <w:lang w:val="en-US"/>
        </w:rPr>
        <w:t xml:space="preserve"> the </w:t>
      </w:r>
      <m:oMath>
        <m:r>
          <w:rPr>
            <w:rFonts w:ascii="Cambria Math" w:eastAsia="Times New Roman" w:hAnsi="Cambria Math" w:cs="Times New Roman"/>
            <w:lang w:val="en-US"/>
          </w:rPr>
          <m:t>n-th</m:t>
        </m:r>
      </m:oMath>
      <w:r w:rsidRPr="008B1F9A">
        <w:rPr>
          <w:rFonts w:ascii="Cambria" w:eastAsia="Times New Roman" w:hAnsi="Cambria" w:cs="Times New Roman"/>
          <w:iCs/>
          <w:lang w:val="en-US"/>
        </w:rPr>
        <w:t xml:space="preserve"> resonator.</w:t>
      </w:r>
    </w:p>
    <w:p w14:paraId="776B8F7B" w14:textId="195AA8F6" w:rsidR="008B1F9A" w:rsidRPr="009706EF" w:rsidRDefault="008B1F9A" w:rsidP="008B1F9A">
      <w:pPr>
        <w:numPr>
          <w:ilvl w:val="0"/>
          <w:numId w:val="17"/>
        </w:numPr>
        <w:rPr>
          <w:rFonts w:ascii="Cambria" w:eastAsia="Times New Roman" w:hAnsi="Cambria" w:cs="Times New Roman"/>
          <w:iCs/>
          <w:lang w:val="en-US"/>
        </w:rPr>
      </w:pPr>
      <w:r w:rsidRPr="009706EF">
        <w:rPr>
          <w:rFonts w:ascii="Cambria" w:eastAsia="Times New Roman" w:hAnsi="Cambria" w:cs="Times New Roman"/>
          <w:b/>
          <w:bCs/>
          <w:iCs/>
          <w:lang w:val="en-US"/>
        </w:rPr>
        <w:t xml:space="preserve">Size proxy </w:t>
      </w:r>
      <m:oMath>
        <m:r>
          <m:rPr>
            <m:sty m:val="bi"/>
          </m:rPr>
          <w:rPr>
            <w:rFonts w:ascii="Cambria Math" w:eastAsia="Times New Roman" w:hAnsi="Cambria Math" w:cs="Times New Roman"/>
            <w:lang w:val="en-US"/>
          </w:rPr>
          <m:t>L</m:t>
        </m:r>
      </m:oMath>
      <w:r w:rsidRPr="009706EF">
        <w:rPr>
          <w:rFonts w:ascii="Cambria" w:eastAsia="Times New Roman" w:hAnsi="Cambria" w:cs="Times New Roman"/>
          <w:b/>
          <w:bCs/>
          <w:iCs/>
          <w:lang w:val="en-US"/>
        </w:rPr>
        <w:t>:</w:t>
      </w:r>
      <w:r w:rsidRPr="009706EF">
        <w:rPr>
          <w:rFonts w:ascii="Cambria" w:eastAsia="Times New Roman" w:hAnsi="Cambria" w:cs="Times New Roman"/>
          <w:iCs/>
          <w:lang w:val="en-US"/>
        </w:rPr>
        <w:t xml:space="preserve"> injected </w:t>
      </w:r>
      <w:r w:rsidRPr="009706EF">
        <w:rPr>
          <w:rFonts w:ascii="Cambria" w:eastAsia="Times New Roman" w:hAnsi="Cambria" w:cs="Times New Roman"/>
          <w:b/>
          <w:bCs/>
          <w:iCs/>
          <w:lang w:val="en-US"/>
        </w:rPr>
        <w:t>pulse width</w:t>
      </w:r>
      <w:r w:rsidRPr="009706EF">
        <w:rPr>
          <w:rFonts w:ascii="Cambria" w:eastAsia="Times New Roman" w:hAnsi="Cambria" w:cs="Times New Roman"/>
          <w:iCs/>
          <w:lang w:val="en-US"/>
        </w:rPr>
        <w:t xml:space="preserve"> (temporal), or </w:t>
      </w:r>
      <w:r w:rsidRPr="009706EF">
        <w:rPr>
          <w:rFonts w:ascii="Cambria" w:eastAsia="Times New Roman" w:hAnsi="Cambria" w:cs="Times New Roman"/>
          <w:b/>
          <w:bCs/>
          <w:iCs/>
          <w:lang w:val="en-US"/>
        </w:rPr>
        <w:t>spectral bandwidth</w:t>
      </w:r>
      <w:r w:rsidRPr="009706EF">
        <w:rPr>
          <w:rFonts w:ascii="Cambria" w:eastAsia="Times New Roman" w:hAnsi="Cambria" w:cs="Times New Roman"/>
          <w:iCs/>
          <w:lang w:val="en-US"/>
        </w:rPr>
        <w:t xml:space="preserve"> (frequency) treated as an effective “scale.” Use </w:t>
      </w:r>
      <m:oMath>
        <m:r>
          <w:rPr>
            <w:rFonts w:ascii="Cambria Math" w:eastAsia="Times New Roman" w:hAnsi="Cambria Math" w:cs="Times New Roman"/>
            <w:lang w:val="en-US"/>
          </w:rPr>
          <m:t>≥6-8</m:t>
        </m:r>
      </m:oMath>
      <w:r w:rsidRPr="009706EF">
        <w:rPr>
          <w:rFonts w:ascii="Cambria" w:eastAsia="Times New Roman" w:hAnsi="Cambria" w:cs="Times New Roman"/>
          <w:iCs/>
          <w:lang w:val="en-US"/>
        </w:rPr>
        <w:t xml:space="preserve"> distinct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per layer.</w:t>
      </w:r>
    </w:p>
    <w:p w14:paraId="054E8D72" w14:textId="15D44C15" w:rsidR="008B1F9A" w:rsidRPr="009706EF" w:rsidRDefault="008B1F9A" w:rsidP="008B1F9A">
      <w:pPr>
        <w:numPr>
          <w:ilvl w:val="0"/>
          <w:numId w:val="17"/>
        </w:numPr>
        <w:rPr>
          <w:rFonts w:ascii="Cambria" w:eastAsia="Times New Roman" w:hAnsi="Cambria" w:cs="Times New Roman"/>
          <w:iCs/>
          <w:lang w:val="en-US"/>
        </w:rPr>
      </w:pPr>
      <w:r w:rsidRPr="009706EF">
        <w:rPr>
          <w:rFonts w:ascii="Cambria" w:eastAsia="Times New Roman" w:hAnsi="Cambria" w:cs="Times New Roman"/>
          <w:b/>
          <w:bCs/>
          <w:iCs/>
          <w:lang w:val="en-US"/>
        </w:rPr>
        <w:t xml:space="preserve">Mesoscopic time </w:t>
      </w:r>
      <m:oMath>
        <m:r>
          <m:rPr>
            <m:sty m:val="bi"/>
          </m:rPr>
          <w:rPr>
            <w:rFonts w:ascii="Cambria Math" w:eastAsia="Times New Roman" w:hAnsi="Cambria Math" w:cs="Times New Roman"/>
            <w:lang w:val="en-US"/>
          </w:rPr>
          <m:t>T</m:t>
        </m:r>
      </m:oMath>
      <w:r w:rsidRPr="009706EF">
        <w:rPr>
          <w:rFonts w:ascii="Cambria" w:eastAsia="Times New Roman" w:hAnsi="Cambria" w:cs="Times New Roman"/>
          <w:b/>
          <w:bCs/>
          <w:iCs/>
          <w:lang w:val="en-US"/>
        </w:rPr>
        <w:t>:</w:t>
      </w:r>
      <w:r w:rsidRPr="009706EF">
        <w:rPr>
          <w:rFonts w:ascii="Cambria" w:eastAsia="Times New Roman" w:hAnsi="Cambria" w:cs="Times New Roman"/>
          <w:iCs/>
          <w:lang w:val="en-US"/>
        </w:rPr>
        <w:t xml:space="preserve"> cavity </w:t>
      </w:r>
      <w:r w:rsidRPr="009706EF">
        <w:rPr>
          <w:rFonts w:ascii="Cambria" w:eastAsia="Times New Roman" w:hAnsi="Cambria" w:cs="Times New Roman"/>
          <w:b/>
          <w:bCs/>
          <w:iCs/>
          <w:lang w:val="en-US"/>
        </w:rPr>
        <w:t>ring-down time</w:t>
      </w:r>
      <w:r w:rsidRPr="009706EF">
        <w:rPr>
          <w:rFonts w:ascii="Cambria" w:eastAsia="Times New Roman" w:hAnsi="Cambria" w:cs="Times New Roman"/>
          <w:iCs/>
          <w:lang w:val="en-US"/>
        </w:rPr>
        <w:t xml:space="preserve">, </w:t>
      </w:r>
      <w:r w:rsidRPr="009706EF">
        <w:rPr>
          <w:rFonts w:ascii="Cambria" w:eastAsia="Times New Roman" w:hAnsi="Cambria" w:cs="Times New Roman"/>
          <w:b/>
          <w:bCs/>
          <w:iCs/>
          <w:lang w:val="en-US"/>
        </w:rPr>
        <w:t>damping time</w:t>
      </w:r>
      <w:r w:rsidRPr="009706EF">
        <w:rPr>
          <w:rFonts w:ascii="Cambria" w:eastAsia="Times New Roman" w:hAnsi="Cambria" w:cs="Times New Roman"/>
          <w:iCs/>
          <w:lang w:val="en-US"/>
        </w:rPr>
        <w:t xml:space="preserve">, or </w:t>
      </w:r>
      <w:r w:rsidRPr="009706EF">
        <w:rPr>
          <w:rFonts w:ascii="Cambria" w:eastAsia="Times New Roman" w:hAnsi="Cambria" w:cs="Times New Roman"/>
          <w:b/>
          <w:bCs/>
          <w:iCs/>
          <w:lang w:val="en-US"/>
        </w:rPr>
        <w:t>first-passage/escape time</w:t>
      </w:r>
      <w:r w:rsidRPr="009706EF">
        <w:rPr>
          <w:rFonts w:ascii="Cambria" w:eastAsia="Times New Roman" w:hAnsi="Cambria" w:cs="Times New Roman"/>
          <w:iCs/>
          <w:lang w:val="en-US"/>
        </w:rPr>
        <w:t xml:space="preserve"> of the pulse envelope.</w:t>
      </w:r>
    </w:p>
    <w:p w14:paraId="1A5DF688" w14:textId="77777777" w:rsidR="008B1F9A" w:rsidRPr="008B1F9A" w:rsidRDefault="008B1F9A" w:rsidP="008B1F9A">
      <w:pPr>
        <w:rPr>
          <w:rFonts w:ascii="Cambria" w:eastAsia="Times New Roman" w:hAnsi="Cambria" w:cs="Times New Roman"/>
          <w:iCs/>
        </w:rPr>
      </w:pPr>
      <w:r w:rsidRPr="008B1F9A">
        <w:rPr>
          <w:rFonts w:ascii="Cambria" w:eastAsia="Times New Roman" w:hAnsi="Cambria" w:cs="Times New Roman"/>
          <w:b/>
          <w:bCs/>
          <w:iCs/>
        </w:rPr>
        <w:t xml:space="preserve">Control &amp; </w:t>
      </w:r>
      <w:proofErr w:type="spellStart"/>
      <w:r w:rsidRPr="008B1F9A">
        <w:rPr>
          <w:rFonts w:ascii="Cambria" w:eastAsia="Times New Roman" w:hAnsi="Cambria" w:cs="Times New Roman"/>
          <w:b/>
          <w:bCs/>
          <w:iCs/>
        </w:rPr>
        <w:t>directionality</w:t>
      </w:r>
      <w:proofErr w:type="spellEnd"/>
      <w:r w:rsidRPr="008B1F9A">
        <w:rPr>
          <w:rFonts w:ascii="Cambria" w:eastAsia="Times New Roman" w:hAnsi="Cambria" w:cs="Times New Roman"/>
          <w:b/>
          <w:bCs/>
          <w:iCs/>
        </w:rPr>
        <w:t>.</w:t>
      </w:r>
    </w:p>
    <w:p w14:paraId="31E47CD9" w14:textId="3B7616B7" w:rsidR="008B1F9A" w:rsidRPr="009706EF" w:rsidRDefault="008B1F9A" w:rsidP="008B1F9A">
      <w:pPr>
        <w:numPr>
          <w:ilvl w:val="0"/>
          <w:numId w:val="18"/>
        </w:numPr>
        <w:rPr>
          <w:rFonts w:ascii="Cambria" w:eastAsia="Times New Roman" w:hAnsi="Cambria"/>
          <w:iCs/>
          <w:lang w:val="en-US"/>
        </w:rPr>
      </w:pPr>
      <w:r w:rsidRPr="008B1F9A">
        <w:rPr>
          <w:rFonts w:ascii="Cambria" w:eastAsia="Times New Roman" w:hAnsi="Cambria" w:cs="Times New Roman"/>
          <w:b/>
          <w:bCs/>
          <w:iCs/>
          <w:lang w:val="en-US"/>
        </w:rPr>
        <w:t>Unidirectionality:</w:t>
      </w:r>
      <w:r w:rsidRPr="008B1F9A">
        <w:rPr>
          <w:rFonts w:ascii="Cambria" w:eastAsia="Times New Roman" w:hAnsi="Cambria" w:cs="Times New Roman"/>
          <w:iCs/>
          <w:lang w:val="en-US"/>
        </w:rPr>
        <w:t xml:space="preserve"> isolator/circulator between </w:t>
      </w:r>
      <m:oMath>
        <m:r>
          <w:rPr>
            <w:rFonts w:ascii="Cambria Math" w:eastAsia="Times New Roman" w:hAnsi="Cambria Math" w:cs="Times New Roman"/>
            <w:lang w:val="en-US"/>
          </w:rPr>
          <m:t>n</m:t>
        </m:r>
      </m:oMath>
      <w:r w:rsidRPr="008B1F9A">
        <w:rPr>
          <w:rFonts w:ascii="Cambria" w:eastAsia="Times New Roman" w:hAnsi="Cambria" w:cs="Times New Roman"/>
          <w:iCs/>
          <w:lang w:val="en-US"/>
        </w:rPr>
        <w:t xml:space="preserve"> and</w:t>
      </w:r>
      <w:r w:rsidRPr="009706EF">
        <w:rPr>
          <w:rFonts w:ascii="Cambria" w:eastAsia="Times New Roman" w:hAnsi="Cambria" w:cs="Times New Roman"/>
          <w:iCs/>
          <w:lang w:val="en-US"/>
        </w:rPr>
        <w:t xml:space="preserve"> </w:t>
      </w:r>
      <m:oMath>
        <m:r>
          <w:rPr>
            <w:rFonts w:ascii="Cambria Math" w:eastAsia="Times New Roman" w:hAnsi="Cambria Math" w:cs="Times New Roman"/>
          </w:rPr>
          <m:t>n</m:t>
        </m:r>
        <m:r>
          <w:rPr>
            <w:rFonts w:ascii="Cambria Math" w:eastAsia="Times New Roman" w:hAnsi="Cambria Math" w:cs="Times New Roman"/>
            <w:lang w:val="en-US"/>
          </w:rPr>
          <m:t>+1</m:t>
        </m:r>
      </m:oMath>
      <w:r w:rsidRPr="009706EF">
        <w:rPr>
          <w:rFonts w:ascii="Cambria" w:eastAsia="Times New Roman" w:hAnsi="Cambria" w:cs="Times New Roman"/>
          <w:iCs/>
          <w:lang w:val="en-US"/>
        </w:rPr>
        <w:t xml:space="preserve">; block </w:t>
      </w:r>
      <m:oMath>
        <m:r>
          <w:rPr>
            <w:rFonts w:ascii="Cambria Math" w:eastAsia="Times New Roman" w:hAnsi="Cambria Math" w:cs="Times New Roman"/>
          </w:rPr>
          <m:t>n</m:t>
        </m:r>
        <m:r>
          <w:rPr>
            <w:rFonts w:ascii="Cambria Math" w:eastAsia="Times New Roman" w:hAnsi="Cambria Math" w:cs="Times New Roman"/>
            <w:lang w:val="en-US"/>
          </w:rPr>
          <m:t>+1→</m:t>
        </m:r>
        <m:r>
          <w:rPr>
            <w:rFonts w:ascii="Cambria Math" w:eastAsia="Times New Roman" w:hAnsi="Cambria Math" w:cs="Times New Roman"/>
          </w:rPr>
          <m:t>n</m:t>
        </m:r>
      </m:oMath>
      <w:r w:rsidRPr="009706EF">
        <w:rPr>
          <w:rFonts w:ascii="Cambria" w:eastAsia="Times New Roman" w:hAnsi="Cambria"/>
          <w:iCs/>
          <w:lang w:val="en-US"/>
        </w:rPr>
        <w:t>.</w:t>
      </w:r>
    </w:p>
    <w:p w14:paraId="21C77AC0" w14:textId="10A2D8E5" w:rsidR="008B1F9A" w:rsidRPr="009706EF" w:rsidRDefault="008B1F9A" w:rsidP="008B1F9A">
      <w:pPr>
        <w:numPr>
          <w:ilvl w:val="0"/>
          <w:numId w:val="18"/>
        </w:numPr>
        <w:rPr>
          <w:rFonts w:ascii="Cambria" w:eastAsia="Times New Roman" w:hAnsi="Cambria" w:cs="Times New Roman"/>
          <w:iCs/>
          <w:lang w:val="en-US"/>
        </w:rPr>
      </w:pPr>
      <w:r w:rsidRPr="008B1F9A">
        <w:rPr>
          <w:rFonts w:ascii="Cambria" w:eastAsia="Times New Roman" w:hAnsi="Cambria" w:cs="Times New Roman"/>
          <w:b/>
          <w:bCs/>
          <w:iCs/>
          <w:lang w:val="en-US"/>
        </w:rPr>
        <w:t xml:space="preserve">Coupling strength </w:t>
      </w:r>
      <m:oMath>
        <m:r>
          <m:rPr>
            <m:sty m:val="bi"/>
          </m:rPr>
          <w:rPr>
            <w:rFonts w:ascii="Cambria Math" w:eastAsia="Times New Roman" w:hAnsi="Cambria Math" w:cs="Times New Roman"/>
            <w:lang w:val="en-US"/>
          </w:rPr>
          <m:t>g</m:t>
        </m:r>
      </m:oMath>
      <w:r w:rsidRPr="008B1F9A">
        <w:rPr>
          <w:rFonts w:ascii="Cambria" w:eastAsia="Times New Roman" w:hAnsi="Cambria" w:cs="Times New Roman"/>
          <w:b/>
          <w:bCs/>
          <w:iCs/>
          <w:lang w:val="en-US"/>
        </w:rPr>
        <w:t>:</w:t>
      </w:r>
      <w:r w:rsidRPr="008B1F9A">
        <w:rPr>
          <w:rFonts w:ascii="Cambria" w:eastAsia="Times New Roman" w:hAnsi="Cambria" w:cs="Times New Roman"/>
          <w:iCs/>
          <w:lang w:val="en-US"/>
        </w:rPr>
        <w:t xml:space="preserve"> set by coupler transmissivity / coupling capacitance / feedback gain. Sweep </w:t>
      </w:r>
      <m:oMath>
        <m:r>
          <w:rPr>
            <w:rFonts w:ascii="Cambria Math" w:eastAsia="Times New Roman" w:hAnsi="Cambria Math" w:cs="Times New Roman"/>
            <w:lang w:val="en-US"/>
          </w:rPr>
          <m:t>g</m:t>
        </m:r>
      </m:oMath>
      <w:r w:rsidRPr="008B1F9A">
        <w:rPr>
          <w:rFonts w:ascii="Cambria" w:eastAsia="Times New Roman" w:hAnsi="Cambria" w:cs="Times New Roman"/>
          <w:iCs/>
          <w:lang w:val="en-US"/>
        </w:rPr>
        <w:t xml:space="preserve"> (up &amp; down) for </w:t>
      </w:r>
      <w:r w:rsidRPr="008B1F9A">
        <w:rPr>
          <w:rFonts w:ascii="Cambria" w:eastAsia="Times New Roman" w:hAnsi="Cambria" w:cs="Times New Roman"/>
          <w:b/>
          <w:bCs/>
          <w:iCs/>
          <w:lang w:val="en-US"/>
        </w:rPr>
        <w:t>hysteresis</w:t>
      </w:r>
      <w:r w:rsidRPr="008B1F9A">
        <w:rPr>
          <w:rFonts w:ascii="Cambria" w:eastAsia="Times New Roman" w:hAnsi="Cambria" w:cs="Times New Roman"/>
          <w:iCs/>
          <w:lang w:val="en-US"/>
        </w:rPr>
        <w:t xml:space="preserve"> (S3).</w:t>
      </w:r>
    </w:p>
    <w:p w14:paraId="20B4D632" w14:textId="77777777" w:rsidR="008B1F9A" w:rsidRPr="008B1F9A" w:rsidRDefault="008B1F9A" w:rsidP="008B1F9A">
      <w:pPr>
        <w:rPr>
          <w:rFonts w:ascii="Cambria" w:eastAsia="Times New Roman" w:hAnsi="Cambria" w:cs="Times New Roman"/>
          <w:iCs/>
        </w:rPr>
      </w:pPr>
      <w:proofErr w:type="spellStart"/>
      <w:r w:rsidRPr="008B1F9A">
        <w:rPr>
          <w:rFonts w:ascii="Cambria" w:eastAsia="Times New Roman" w:hAnsi="Cambria" w:cs="Times New Roman"/>
          <w:b/>
          <w:bCs/>
          <w:iCs/>
        </w:rPr>
        <w:t>Acquisition</w:t>
      </w:r>
      <w:proofErr w:type="spellEnd"/>
      <w:r w:rsidRPr="008B1F9A">
        <w:rPr>
          <w:rFonts w:ascii="Cambria" w:eastAsia="Times New Roman" w:hAnsi="Cambria" w:cs="Times New Roman"/>
          <w:b/>
          <w:bCs/>
          <w:iCs/>
        </w:rPr>
        <w:t>.</w:t>
      </w:r>
    </w:p>
    <w:p w14:paraId="5489EDEA" w14:textId="77777777" w:rsidR="008B1F9A" w:rsidRPr="009706EF" w:rsidRDefault="008B1F9A" w:rsidP="008B1F9A">
      <w:pPr>
        <w:numPr>
          <w:ilvl w:val="0"/>
          <w:numId w:val="19"/>
        </w:numPr>
        <w:rPr>
          <w:rFonts w:ascii="Cambria" w:eastAsia="Times New Roman" w:hAnsi="Cambria" w:cs="Times New Roman"/>
          <w:iCs/>
          <w:lang w:val="en-US"/>
        </w:rPr>
      </w:pPr>
      <w:r w:rsidRPr="008B1F9A">
        <w:rPr>
          <w:rFonts w:ascii="Cambria" w:eastAsia="Times New Roman" w:hAnsi="Cambria" w:cs="Times New Roman"/>
          <w:iCs/>
          <w:lang w:val="en-US"/>
        </w:rPr>
        <w:t xml:space="preserve">Inject pulse families at </w:t>
      </w:r>
      <w:r w:rsidRPr="008B1F9A">
        <w:rPr>
          <w:rFonts w:ascii="Cambria" w:eastAsia="Times New Roman" w:hAnsi="Cambria" w:cs="Times New Roman"/>
          <w:b/>
          <w:bCs/>
          <w:iCs/>
          <w:lang w:val="en-US"/>
        </w:rPr>
        <w:t>each layer</w:t>
      </w:r>
      <w:r w:rsidRPr="008B1F9A">
        <w:rPr>
          <w:rFonts w:ascii="Cambria" w:eastAsia="Times New Roman" w:hAnsi="Cambria" w:cs="Times New Roman"/>
          <w:iCs/>
          <w:lang w:val="en-US"/>
        </w:rPr>
        <w:t xml:space="preserve"> (or only at the first if cascading the same pulse).</w:t>
      </w:r>
    </w:p>
    <w:p w14:paraId="3D8904FC" w14:textId="2DBAE943" w:rsidR="008B1F9A" w:rsidRPr="009706EF" w:rsidRDefault="008B1F9A" w:rsidP="008B1F9A">
      <w:pPr>
        <w:numPr>
          <w:ilvl w:val="0"/>
          <w:numId w:val="19"/>
        </w:numPr>
        <w:rPr>
          <w:rFonts w:ascii="Cambria" w:eastAsia="Times New Roman" w:hAnsi="Cambria" w:cs="Times New Roman"/>
          <w:iCs/>
          <w:lang w:val="en-US"/>
        </w:rPr>
      </w:pPr>
      <w:r w:rsidRPr="009706EF">
        <w:rPr>
          <w:rFonts w:ascii="Cambria" w:eastAsia="Times New Roman" w:hAnsi="Cambria" w:cs="Times New Roman"/>
          <w:iCs/>
          <w:lang w:val="en-US"/>
        </w:rPr>
        <w:t xml:space="preserve">For each </w:t>
      </w:r>
      <m:oMath>
        <m:r>
          <w:rPr>
            <w:rFonts w:ascii="Cambria Math" w:eastAsia="Times New Roman" w:hAnsi="Cambria Math" w:cs="Times New Roman"/>
          </w:rPr>
          <m:t>n</m:t>
        </m:r>
      </m:oMath>
      <w:r w:rsidRPr="009706EF">
        <w:rPr>
          <w:rFonts w:ascii="Cambria" w:eastAsia="Times New Roman" w:hAnsi="Cambria" w:cs="Times New Roman"/>
          <w:iCs/>
          <w:lang w:val="en-US"/>
        </w:rPr>
        <w:t xml:space="preserve">, collect </w:t>
      </w:r>
      <m:oMath>
        <m:sSub>
          <m:sSubPr>
            <m:ctrlPr>
              <w:rPr>
                <w:rFonts w:ascii="Cambria Math" w:eastAsia="Times New Roman" w:hAnsi="Cambria Math" w:cs="Times New Roman"/>
                <w:i/>
                <w:iCs/>
              </w:rPr>
            </m:ctrlPr>
          </m:sSubPr>
          <m:e>
            <m:r>
              <w:rPr>
                <w:rFonts w:ascii="Cambria Math" w:eastAsia="Times New Roman" w:hAnsi="Cambria Math" w:cs="Times New Roman"/>
              </w:rPr>
              <m:t>m</m:t>
            </m:r>
          </m:e>
          <m:sub>
            <m:r>
              <w:rPr>
                <w:rFonts w:ascii="Cambria Math" w:eastAsia="Times New Roman" w:hAnsi="Cambria Math" w:cs="Times New Roman"/>
              </w:rPr>
              <m:t>n</m:t>
            </m:r>
          </m:sub>
        </m:sSub>
      </m:oMath>
      <w:r w:rsidRPr="009706EF">
        <w:rPr>
          <w:rFonts w:ascii="Cambria" w:eastAsia="Times New Roman" w:hAnsi="Cambria" w:cs="Times New Roman"/>
          <w:iCs/>
          <w:lang w:val="en-US"/>
        </w:rPr>
        <w:t xml:space="preserve"> events per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(target </w:t>
      </w:r>
      <m:oMath>
        <m:sSub>
          <m:sSubPr>
            <m:ctrlPr>
              <w:rPr>
                <w:rFonts w:ascii="Cambria Math" w:eastAsia="Times New Roman" w:hAnsi="Cambria Math" w:cs="Times New Roman"/>
                <w:i/>
                <w:iCs/>
              </w:rPr>
            </m:ctrlPr>
          </m:sSubPr>
          <m:e>
            <m:r>
              <w:rPr>
                <w:rFonts w:ascii="Cambria Math" w:eastAsia="Times New Roman" w:hAnsi="Cambria Math" w:cs="Times New Roman"/>
              </w:rPr>
              <m:t>m</m:t>
            </m:r>
          </m:e>
          <m:sub>
            <m:r>
              <w:rPr>
                <w:rFonts w:ascii="Cambria Math" w:eastAsia="Times New Roman" w:hAnsi="Cambria Math" w:cs="Times New Roman"/>
              </w:rPr>
              <m:t>n</m:t>
            </m:r>
          </m:sub>
        </m:sSub>
        <m:r>
          <w:rPr>
            <w:rFonts w:ascii="Cambria Math" w:eastAsia="Times New Roman" w:hAnsi="Cambria Math" w:cs="Times New Roman"/>
            <w:lang w:val="en-US"/>
          </w:rPr>
          <m:t>≥30</m:t>
        </m:r>
      </m:oMath>
      <w:r w:rsidRPr="009706EF">
        <w:rPr>
          <w:rFonts w:ascii="Cambria" w:eastAsia="Times New Roman" w:hAnsi="Cambria" w:cs="Times New Roman"/>
          <w:iCs/>
          <w:lang w:val="en-US"/>
        </w:rPr>
        <w:t xml:space="preserve">) and sample time-series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X</m:t>
            </m:r>
          </m:e>
          <m:sub>
            <m:r>
              <w:rPr>
                <w:rFonts w:ascii="Cambria Math" w:eastAsia="Times New Roman" w:hAnsi="Cambria Math" w:cs="Times New Roman"/>
              </w:rPr>
              <m:t>n</m:t>
            </m:r>
          </m:sub>
        </m:sSub>
        <m:r>
          <w:rPr>
            <w:rFonts w:ascii="Cambria Math" w:eastAsia="Times New Roman" w:hAnsi="Cambria Math" w:cs="Times New Roman"/>
            <w:lang w:val="en-US"/>
          </w:rPr>
          <m:t>(</m:t>
        </m:r>
        <m:r>
          <w:rPr>
            <w:rFonts w:ascii="Cambria Math" w:eastAsia="Times New Roman" w:hAnsi="Cambria Math" w:cs="Times New Roman"/>
          </w:rPr>
          <m:t>t</m:t>
        </m:r>
        <m:r>
          <w:rPr>
            <w:rFonts w:ascii="Cambria Math" w:eastAsia="Times New Roman" w:hAnsi="Cambria Math" w:cs="Times New Roman"/>
            <w:lang w:val="en-US"/>
          </w:rPr>
          <m:t>)</m:t>
        </m:r>
      </m:oMath>
      <w:r w:rsidRPr="009706EF">
        <w:rPr>
          <w:rFonts w:ascii="Cambria" w:eastAsia="Times New Roman" w:hAnsi="Cambria" w:cs="Times New Roman"/>
          <w:iCs/>
          <w:lang w:val="en-US"/>
        </w:rPr>
        <w:t xml:space="preserve"> (e.g., envelope or energy) at </w:t>
      </w:r>
      <m:oMath>
        <m:r>
          <w:rPr>
            <w:rFonts w:ascii="Cambria Math" w:eastAsia="Times New Roman" w:hAnsi="Cambria Math" w:cs="Times New Roman"/>
            <w:lang w:val="en-US"/>
          </w:rPr>
          <m:t>≥10×</m:t>
        </m:r>
      </m:oMath>
      <w:r w:rsidRPr="009706EF">
        <w:rPr>
          <w:rFonts w:ascii="Cambria" w:eastAsia="Times New Roman" w:hAnsi="Cambria" w:cs="Times New Roman"/>
          <w:iCs/>
          <w:lang w:val="en-US"/>
        </w:rPr>
        <w:t xml:space="preserve"> the fastest dynamics.</w:t>
      </w:r>
    </w:p>
    <w:p w14:paraId="1C75AAF4" w14:textId="2C29140D" w:rsidR="008B1F9A" w:rsidRPr="009706EF" w:rsidRDefault="008B1F9A" w:rsidP="008B1F9A">
      <w:pPr>
        <w:rPr>
          <w:rFonts w:ascii="Cambria" w:eastAsia="Times New Roman" w:hAnsi="Cambria" w:cs="Times New Roman"/>
          <w:b/>
          <w:bCs/>
          <w:iCs/>
        </w:rPr>
      </w:pPr>
      <w:proofErr w:type="spellStart"/>
      <w:r w:rsidRPr="009706EF">
        <w:rPr>
          <w:rFonts w:ascii="Cambria" w:eastAsia="Times New Roman" w:hAnsi="Cambria" w:cs="Times New Roman"/>
          <w:b/>
          <w:bCs/>
          <w:iCs/>
        </w:rPr>
        <w:t>Analysis</w:t>
      </w:r>
      <w:proofErr w:type="spellEnd"/>
      <w:r w:rsidRPr="009706EF">
        <w:rPr>
          <w:rFonts w:ascii="Cambria" w:eastAsia="Times New Roman" w:hAnsi="Cambria" w:cs="Times New Roman"/>
          <w:b/>
          <w:bCs/>
          <w:iCs/>
        </w:rPr>
        <w:t>.</w:t>
      </w:r>
    </w:p>
    <w:p w14:paraId="5927F57D" w14:textId="350121EE" w:rsidR="008B1F9A" w:rsidRPr="009706EF" w:rsidRDefault="00A002EE" w:rsidP="00496CA3">
      <w:pPr>
        <w:pStyle w:val="ListParagraph"/>
        <w:numPr>
          <w:ilvl w:val="0"/>
          <w:numId w:val="21"/>
        </w:numPr>
        <w:rPr>
          <w:rFonts w:ascii="Cambria" w:eastAsia="Times New Roman" w:hAnsi="Cambria" w:cs="Times New Roman"/>
          <w:iCs/>
          <w:lang w:val="en-US"/>
        </w:rPr>
      </w:pPr>
      <w:r w:rsidRPr="009706EF">
        <w:rPr>
          <w:rFonts w:ascii="Cambria" w:eastAsia="Times New Roman" w:hAnsi="Cambria" w:cs="Times New Roman"/>
          <w:b/>
          <w:bCs/>
          <w:iCs/>
          <w:lang w:val="en-US"/>
        </w:rPr>
        <w:t xml:space="preserve">S1: </w:t>
      </w:r>
      <w:r w:rsidRPr="009706EF">
        <w:rPr>
          <w:rFonts w:ascii="Cambria" w:eastAsia="Times New Roman" w:hAnsi="Cambria" w:cs="Times New Roman"/>
          <w:iCs/>
          <w:lang w:val="en-US"/>
        </w:rPr>
        <w:t>OLS of</w:t>
      </w:r>
      <w:r w:rsidRPr="009706EF">
        <w:rPr>
          <w:rFonts w:ascii="Cambria" w:eastAsia="Times New Roman" w:hAnsi="Cambria" w:cs="Times New Roman"/>
          <w:b/>
          <w:bCs/>
          <w:iCs/>
          <w:lang w:val="en-US"/>
        </w:rPr>
        <w:t xml:space="preserve"> </w:t>
      </w:r>
      <m:oMath>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T</m:t>
        </m:r>
      </m:oMath>
      <w:r w:rsidRPr="009706EF">
        <w:rPr>
          <w:rFonts w:ascii="Cambria" w:eastAsia="Times New Roman" w:hAnsi="Cambria" w:cs="Times New Roman"/>
          <w:iCs/>
          <w:lang w:val="en-US"/>
        </w:rPr>
        <w:t xml:space="preserve"> vs </w:t>
      </w:r>
      <m:oMath>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L</m:t>
        </m:r>
      </m:oMath>
      <w:r w:rsidRPr="009706EF">
        <w:rPr>
          <w:rFonts w:ascii="Cambria" w:eastAsia="Times New Roman" w:hAnsi="Cambria" w:cs="Times New Roman"/>
          <w:iCs/>
          <w:lang w:val="en-US"/>
        </w:rPr>
        <w:t xml:space="preserve"> per layer </w:t>
      </w:r>
      <m:oMath>
        <m:r>
          <w:rPr>
            <w:rFonts w:ascii="Cambria Math" w:eastAsia="Times New Roman" w:hAnsi="Cambria Math" w:cs="Times New Roman"/>
            <w:lang w:val="en-US"/>
          </w:rPr>
          <m:t>→</m:t>
        </m:r>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e>
          <m:sub>
            <m:r>
              <w:rPr>
                <w:rFonts w:ascii="Cambria Math" w:eastAsia="Times New Roman" w:hAnsi="Cambria Math" w:cs="Times New Roman"/>
              </w:rPr>
              <m:t>n</m:t>
            </m:r>
          </m:sub>
        </m:sSub>
        <m:r>
          <w:rPr>
            <w:rFonts w:ascii="Cambria Math" w:eastAsia="Times New Roman" w:hAnsi="Cambria Math" w:cs="Times New Roman"/>
            <w:lang w:val="en-US"/>
          </w:rPr>
          <m:t>+</m:t>
        </m:r>
      </m:oMath>
      <w:r w:rsidRPr="009706EF">
        <w:rPr>
          <w:rFonts w:ascii="Cambria" w:eastAsia="Times New Roman" w:hAnsi="Cambria" w:cs="Times New Roman"/>
          <w:iCs/>
          <w:lang w:val="en-US"/>
        </w:rPr>
        <w:t xml:space="preserve"> </w:t>
      </w:r>
      <w:r w:rsidRPr="009706EF">
        <w:rPr>
          <w:rFonts w:ascii="Cambria" w:eastAsia="Times New Roman" w:hAnsi="Cambria" w:cs="Times New Roman"/>
          <w:b/>
          <w:bCs/>
          <w:iCs/>
          <w:lang w:val="en-US"/>
        </w:rPr>
        <w:t>95% bootstrap CIs</w:t>
      </w:r>
      <w:r w:rsidRPr="009706EF">
        <w:rPr>
          <w:rFonts w:ascii="Cambria" w:eastAsia="Times New Roman" w:hAnsi="Cambria" w:cs="Times New Roman"/>
          <w:iCs/>
          <w:lang w:val="en-US"/>
        </w:rPr>
        <w:t xml:space="preserve">. Check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Δ</m:t>
                </m:r>
              </m:e>
            </m:acc>
            <m:r>
              <w:rPr>
                <w:rFonts w:ascii="Cambria Math" w:eastAsia="Times New Roman" w:hAnsi="Cambria Math" w:cs="Times New Roman"/>
              </w:rPr>
              <m:t>α</m:t>
            </m:r>
          </m:e>
          <m:sub>
            <m:r>
              <w:rPr>
                <w:rFonts w:ascii="Cambria Math" w:eastAsia="Times New Roman" w:hAnsi="Cambria Math" w:cs="Times New Roman"/>
              </w:rPr>
              <m:t>n</m:t>
            </m:r>
            <m:r>
              <w:rPr>
                <w:rFonts w:ascii="Cambria Math" w:eastAsia="Times New Roman" w:hAnsi="Cambria Math" w:cs="Times New Roman"/>
                <w:lang w:val="en-US"/>
              </w:rPr>
              <m:t>​</m:t>
            </m:r>
          </m:sub>
        </m:sSub>
        <m:r>
          <w:rPr>
            <w:rFonts w:ascii="Cambria Math" w:eastAsia="Times New Roman" w:hAnsi="Cambria Math" w:cs="Times New Roman"/>
            <w:lang w:val="en-US"/>
          </w:rPr>
          <m:t>=</m:t>
        </m:r>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00793F8D" w:rsidRPr="009706EF">
        <w:rPr>
          <w:rFonts w:ascii="Cambria" w:eastAsia="Times New Roman" w:hAnsi="Cambria" w:cs="Times New Roman"/>
          <w:iCs/>
          <w:lang w:val="en-US"/>
        </w:rPr>
        <w:t xml:space="preserve"> Cis </w:t>
      </w:r>
      <m:oMath>
        <m:r>
          <m:rPr>
            <m:lit/>
            <m:sty m:val="p"/>
          </m:rPr>
          <w:rPr>
            <w:rFonts w:ascii="Cambria Math" w:eastAsia="Times New Roman" w:hAnsi="Cambria Math" w:cs="Times New Roman"/>
            <w:lang w:val="en-US"/>
          </w:rPr>
          <m:t>≮</m:t>
        </m:r>
        <m:r>
          <m:rPr>
            <m:sty m:val="p"/>
          </m:rPr>
          <w:rPr>
            <w:rFonts w:ascii="Cambria Math" w:eastAsia="Times New Roman" w:hAnsi="Cambria Math" w:cs="Times New Roman"/>
            <w:lang w:val="en-US"/>
          </w:rPr>
          <m:t>-</m:t>
        </m:r>
        <m:r>
          <m:rPr>
            <m:sty m:val="p"/>
          </m:rPr>
          <w:rPr>
            <w:rFonts w:ascii="Cambria Math" w:eastAsia="Times New Roman" w:hAnsi="Cambria Math" w:cs="Times New Roman"/>
          </w:rPr>
          <m:t>ε</m:t>
        </m:r>
      </m:oMath>
      <w:r w:rsidR="00793F8D" w:rsidRPr="009706EF">
        <w:rPr>
          <w:rFonts w:ascii="Cambria" w:eastAsia="Times New Roman" w:hAnsi="Cambria" w:cs="Times New Roman"/>
          <w:iCs/>
          <w:lang w:val="en-US"/>
        </w:rPr>
        <w:t>.</w:t>
      </w:r>
    </w:p>
    <w:p w14:paraId="416ADA53" w14:textId="3DB2B2AC" w:rsidR="00793F8D" w:rsidRPr="009706EF" w:rsidRDefault="00793F8D" w:rsidP="00496CA3">
      <w:pPr>
        <w:pStyle w:val="ListParagraph"/>
        <w:numPr>
          <w:ilvl w:val="0"/>
          <w:numId w:val="21"/>
        </w:numPr>
        <w:rPr>
          <w:rFonts w:ascii="Cambria" w:eastAsia="Times New Roman" w:hAnsi="Cambria" w:cs="Times New Roman"/>
          <w:iCs/>
        </w:rPr>
      </w:pPr>
      <w:r w:rsidRPr="009706EF">
        <w:rPr>
          <w:rFonts w:ascii="Cambria" w:eastAsia="Times New Roman" w:hAnsi="Cambria" w:cs="Times New Roman"/>
          <w:b/>
          <w:bCs/>
          <w:iCs/>
          <w:lang w:val="en-US"/>
        </w:rPr>
        <w:t>S2:</w:t>
      </w:r>
      <w:r w:rsidRPr="009706EF">
        <w:rPr>
          <w:rFonts w:ascii="Cambria" w:eastAsia="Times New Roman" w:hAnsi="Cambria" w:cs="Times New Roman"/>
          <w:iCs/>
          <w:lang w:val="en-US"/>
        </w:rPr>
        <w:t xml:space="preserve"> Compute </w:t>
      </w:r>
      <w:r w:rsidRPr="009706EF">
        <w:rPr>
          <w:rFonts w:ascii="Cambria" w:eastAsia="Times New Roman" w:hAnsi="Cambria" w:cs="Times New Roman"/>
          <w:b/>
          <w:bCs/>
          <w:iCs/>
          <w:lang w:val="en-US"/>
        </w:rPr>
        <w:t xml:space="preserve">TE </w:t>
      </w:r>
      <m:oMath>
        <m:r>
          <w:rPr>
            <w:rFonts w:ascii="Cambria Math" w:eastAsia="Times New Roman" w:hAnsi="Cambria Math" w:cs="Times New Roman"/>
            <w:lang w:val="en-US"/>
          </w:rPr>
          <m:t>(</m:t>
        </m:r>
        <m:r>
          <w:rPr>
            <w:rFonts w:ascii="Cambria Math" w:eastAsia="Times New Roman" w:hAnsi="Cambria Math" w:cs="Times New Roman"/>
          </w:rPr>
          <m:t>n</m:t>
        </m:r>
        <m:r>
          <w:rPr>
            <w:rFonts w:ascii="Cambria Math" w:eastAsia="Times New Roman" w:hAnsi="Cambria Math" w:cs="Times New Roman"/>
            <w:lang w:val="en-US"/>
          </w:rPr>
          <m:t>→</m:t>
        </m:r>
        <m:r>
          <w:rPr>
            <w:rFonts w:ascii="Cambria Math" w:eastAsia="Times New Roman" w:hAnsi="Cambria Math" w:cs="Times New Roman"/>
          </w:rPr>
          <m:t>n</m:t>
        </m:r>
        <m:r>
          <w:rPr>
            <w:rFonts w:ascii="Cambria Math" w:eastAsia="Times New Roman" w:hAnsi="Cambria Math" w:cs="Times New Roman"/>
            <w:lang w:val="en-US"/>
          </w:rPr>
          <m:t>+1)</m:t>
        </m:r>
      </m:oMath>
      <w:r w:rsidRPr="009706EF">
        <w:rPr>
          <w:rFonts w:ascii="Cambria" w:eastAsia="Times New Roman" w:hAnsi="Cambria" w:cs="Times New Roman"/>
          <w:iCs/>
          <w:lang w:val="en-US"/>
        </w:rPr>
        <w:t xml:space="preserve"> vs </w:t>
      </w:r>
      <m:oMath>
        <m:r>
          <w:rPr>
            <w:rFonts w:ascii="Cambria Math" w:eastAsia="Times New Roman" w:hAnsi="Cambria Math" w:cs="Times New Roman"/>
            <w:lang w:val="en-US"/>
          </w:rPr>
          <m:t>(</m:t>
        </m:r>
        <m:r>
          <w:rPr>
            <w:rFonts w:ascii="Cambria Math" w:eastAsia="Times New Roman" w:hAnsi="Cambria Math" w:cs="Times New Roman"/>
          </w:rPr>
          <m:t>n</m:t>
        </m:r>
        <m:r>
          <w:rPr>
            <w:rFonts w:ascii="Cambria Math" w:eastAsia="Times New Roman" w:hAnsi="Cambria Math" w:cs="Times New Roman"/>
            <w:lang w:val="en-US"/>
          </w:rPr>
          <m:t>+1→</m:t>
        </m:r>
        <m:r>
          <w:rPr>
            <w:rFonts w:ascii="Cambria Math" w:eastAsia="Times New Roman" w:hAnsi="Cambria Math" w:cs="Times New Roman"/>
          </w:rPr>
          <m:t>n</m:t>
        </m:r>
        <m:r>
          <w:rPr>
            <w:rFonts w:ascii="Cambria Math" w:eastAsia="Times New Roman" w:hAnsi="Cambria Math" w:cs="Times New Roman"/>
            <w:lang w:val="en-US"/>
          </w:rPr>
          <m:t>)</m:t>
        </m:r>
      </m:oMath>
      <w:r w:rsidRPr="009706EF">
        <w:rPr>
          <w:rFonts w:ascii="Cambria" w:eastAsia="Times New Roman" w:hAnsi="Cambria" w:cs="Times New Roman"/>
          <w:iCs/>
          <w:lang w:val="en-US"/>
        </w:rPr>
        <w:t xml:space="preserve"> with surrogate p-values; run </w:t>
      </w:r>
      <w:r w:rsidRPr="009706EF">
        <w:rPr>
          <w:rFonts w:ascii="Cambria" w:eastAsia="Times New Roman" w:hAnsi="Cambria" w:cs="Times New Roman"/>
          <w:b/>
          <w:bCs/>
          <w:iCs/>
          <w:lang w:val="en-US"/>
        </w:rPr>
        <w:t>Granger</w:t>
      </w:r>
      <w:r w:rsidRPr="009706EF">
        <w:rPr>
          <w:rFonts w:ascii="Cambria" w:eastAsia="Times New Roman" w:hAnsi="Cambria" w:cs="Times New Roman"/>
          <w:iCs/>
          <w:lang w:val="en-US"/>
        </w:rPr>
        <w:t xml:space="preserve"> (bivariate VAR) with order chosen by AIC/BIC. </w:t>
      </w:r>
      <w:proofErr w:type="spellStart"/>
      <w:r w:rsidRPr="009706EF">
        <w:rPr>
          <w:rFonts w:ascii="Cambria" w:eastAsia="Times New Roman" w:hAnsi="Cambria" w:cs="Times New Roman"/>
          <w:iCs/>
        </w:rPr>
        <w:t>Require</w:t>
      </w:r>
      <w:proofErr w:type="spellEnd"/>
      <w:r w:rsidRPr="009706EF">
        <w:rPr>
          <w:rFonts w:ascii="Cambria" w:eastAsia="Times New Roman" w:hAnsi="Cambria" w:cs="Times New Roman"/>
          <w:iCs/>
        </w:rPr>
        <w:t xml:space="preserve"> forward-</w:t>
      </w:r>
      <w:proofErr w:type="spellStart"/>
      <w:r w:rsidRPr="009706EF">
        <w:rPr>
          <w:rFonts w:ascii="Cambria" w:eastAsia="Times New Roman" w:hAnsi="Cambria" w:cs="Times New Roman"/>
          <w:iCs/>
        </w:rPr>
        <w:t>only</w:t>
      </w:r>
      <w:proofErr w:type="spellEnd"/>
      <w:r w:rsidRPr="009706EF">
        <w:rPr>
          <w:rFonts w:ascii="Cambria" w:eastAsia="Times New Roman" w:hAnsi="Cambria" w:cs="Times New Roman"/>
          <w:iCs/>
        </w:rPr>
        <w:t xml:space="preserve"> </w:t>
      </w:r>
      <w:proofErr w:type="spellStart"/>
      <w:r w:rsidRPr="009706EF">
        <w:rPr>
          <w:rFonts w:ascii="Cambria" w:eastAsia="Times New Roman" w:hAnsi="Cambria" w:cs="Times New Roman"/>
          <w:iCs/>
        </w:rPr>
        <w:t>significance</w:t>
      </w:r>
      <w:proofErr w:type="spellEnd"/>
      <w:r w:rsidRPr="009706EF">
        <w:rPr>
          <w:rFonts w:ascii="Cambria" w:eastAsia="Times New Roman" w:hAnsi="Cambria" w:cs="Times New Roman"/>
          <w:iCs/>
        </w:rPr>
        <w:t xml:space="preserve"> (BH-FDR).</w:t>
      </w:r>
    </w:p>
    <w:p w14:paraId="04357015" w14:textId="4C8A9EC8" w:rsidR="00793F8D" w:rsidRPr="009706EF" w:rsidRDefault="00793F8D" w:rsidP="00496CA3">
      <w:pPr>
        <w:pStyle w:val="ListParagraph"/>
        <w:numPr>
          <w:ilvl w:val="0"/>
          <w:numId w:val="21"/>
        </w:numPr>
        <w:rPr>
          <w:rFonts w:ascii="Cambria" w:eastAsia="Times New Roman" w:hAnsi="Cambria" w:cs="Times New Roman"/>
          <w:iCs/>
          <w:lang w:val="en-US"/>
        </w:rPr>
      </w:pPr>
      <w:r w:rsidRPr="009706EF">
        <w:rPr>
          <w:rFonts w:ascii="Cambria" w:eastAsia="Times New Roman" w:hAnsi="Cambria" w:cs="Times New Roman"/>
          <w:b/>
          <w:bCs/>
          <w:iCs/>
          <w:lang w:val="en-US"/>
        </w:rPr>
        <w:lastRenderedPageBreak/>
        <w:t>S3 (optional):</w:t>
      </w:r>
      <w:r w:rsidRPr="009706EF">
        <w:rPr>
          <w:rFonts w:ascii="Cambria" w:eastAsia="Times New Roman" w:hAnsi="Cambria" w:cs="Times New Roman"/>
          <w:iCs/>
          <w:lang w:val="en-US"/>
        </w:rPr>
        <w:t xml:space="preserve"> plot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r>
              <w:rPr>
                <w:rFonts w:ascii="Cambria Math" w:eastAsia="Times New Roman" w:hAnsi="Cambria Math" w:cs="Times New Roman"/>
                <w:lang w:val="en-US"/>
              </w:rPr>
              <m:t>+1​</m:t>
            </m:r>
          </m:sub>
        </m:sSub>
      </m:oMath>
      <w:r w:rsidRPr="009706EF">
        <w:rPr>
          <w:rFonts w:ascii="Cambria" w:eastAsia="Times New Roman" w:hAnsi="Cambria" w:cs="Times New Roman"/>
          <w:iCs/>
          <w:lang w:val="en-US"/>
        </w:rPr>
        <w:t xml:space="preserve"> for up/down sweeps; bootstrap the </w:t>
      </w:r>
      <w:r w:rsidRPr="009706EF">
        <w:rPr>
          <w:rFonts w:ascii="Cambria" w:eastAsia="Times New Roman" w:hAnsi="Cambria" w:cs="Times New Roman"/>
          <w:b/>
          <w:bCs/>
          <w:iCs/>
          <w:lang w:val="en-US"/>
        </w:rPr>
        <w:t xml:space="preserve">loop area </w:t>
      </w:r>
      <m:oMath>
        <m:r>
          <m:rPr>
            <m:scr m:val="script"/>
            <m:sty m:val="bi"/>
          </m:rPr>
          <w:rPr>
            <w:rFonts w:ascii="Cambria Math" w:eastAsia="Times New Roman" w:hAnsi="Cambria Math" w:cs="Times New Roman"/>
            <w:lang w:val="en-US"/>
          </w:rPr>
          <m:t>A</m:t>
        </m:r>
      </m:oMath>
      <w:r w:rsidR="00496CA3" w:rsidRPr="009706EF">
        <w:rPr>
          <w:rFonts w:ascii="Cambria" w:eastAsia="Times New Roman" w:hAnsi="Cambria" w:cs="Times New Roman"/>
          <w:iCs/>
          <w:lang w:val="en-US"/>
        </w:rPr>
        <w:t xml:space="preserve"> and test </w:t>
      </w:r>
      <m:oMath>
        <m:r>
          <m:rPr>
            <m:scr m:val="script"/>
          </m:rPr>
          <w:rPr>
            <w:rFonts w:ascii="Cambria Math" w:eastAsia="Times New Roman" w:hAnsi="Cambria Math" w:cs="Times New Roman"/>
            <w:lang w:val="en-US"/>
          </w:rPr>
          <m:t>A</m:t>
        </m:r>
        <m:r>
          <w:rPr>
            <w:rFonts w:ascii="Cambria Math" w:eastAsia="Times New Roman" w:hAnsi="Cambria Math" w:cs="Times New Roman"/>
            <w:lang w:val="en-US"/>
          </w:rPr>
          <m:t>≠0</m:t>
        </m:r>
      </m:oMath>
      <w:r w:rsidR="00496CA3" w:rsidRPr="009706EF">
        <w:rPr>
          <w:rFonts w:ascii="Cambria" w:eastAsia="Times New Roman" w:hAnsi="Cambria" w:cs="Times New Roman"/>
          <w:iCs/>
          <w:lang w:val="en-US"/>
        </w:rPr>
        <w:t>.</w:t>
      </w:r>
    </w:p>
    <w:p w14:paraId="464067C9" w14:textId="66F85CB4" w:rsidR="00496CA3" w:rsidRPr="009706EF" w:rsidRDefault="00496CA3" w:rsidP="00496CA3">
      <w:pPr>
        <w:rPr>
          <w:rFonts w:ascii="Cambria" w:eastAsia="Times New Roman" w:hAnsi="Cambria" w:cs="Times New Roman"/>
          <w:b/>
          <w:bCs/>
          <w:iCs/>
        </w:rPr>
      </w:pPr>
      <w:proofErr w:type="spellStart"/>
      <w:r w:rsidRPr="009706EF">
        <w:rPr>
          <w:rFonts w:ascii="Cambria" w:eastAsia="Times New Roman" w:hAnsi="Cambria" w:cs="Times New Roman"/>
          <w:b/>
          <w:bCs/>
          <w:iCs/>
        </w:rPr>
        <w:t>Confounder</w:t>
      </w:r>
      <w:proofErr w:type="spellEnd"/>
      <w:r w:rsidRPr="009706EF">
        <w:rPr>
          <w:rFonts w:ascii="Cambria" w:eastAsia="Times New Roman" w:hAnsi="Cambria" w:cs="Times New Roman"/>
          <w:b/>
          <w:bCs/>
          <w:iCs/>
        </w:rPr>
        <w:t xml:space="preserve"> control.</w:t>
      </w:r>
    </w:p>
    <w:p w14:paraId="5C0AF093" w14:textId="224D3803" w:rsidR="00F61FF4" w:rsidRPr="009706EF" w:rsidRDefault="00F61FF4" w:rsidP="00F61FF4">
      <w:pPr>
        <w:pStyle w:val="ListParagraph"/>
        <w:numPr>
          <w:ilvl w:val="0"/>
          <w:numId w:val="22"/>
        </w:numPr>
        <w:rPr>
          <w:rFonts w:ascii="Cambria" w:eastAsia="Times New Roman" w:hAnsi="Cambria" w:cs="Times New Roman"/>
          <w:iCs/>
          <w:lang w:val="en-US"/>
        </w:rPr>
      </w:pPr>
      <w:r w:rsidRPr="009706EF">
        <w:rPr>
          <w:rFonts w:ascii="Cambria" w:eastAsia="Times New Roman" w:hAnsi="Cambria" w:cs="Times New Roman"/>
          <w:b/>
          <w:bCs/>
          <w:iCs/>
          <w:lang w:val="en-US"/>
        </w:rPr>
        <w:t>Intercept vs slope</w:t>
      </w:r>
      <w:r w:rsidRPr="009706EF">
        <w:rPr>
          <w:rFonts w:ascii="Cambria" w:eastAsia="Times New Roman" w:hAnsi="Cambria" w:cs="Times New Roman"/>
          <w:iCs/>
          <w:lang w:val="en-US"/>
        </w:rPr>
        <w:t xml:space="preserve">: losses and path gains change </w:t>
      </w:r>
      <w:r w:rsidRPr="009706EF">
        <w:rPr>
          <w:rFonts w:ascii="Cambria" w:eastAsia="Times New Roman" w:hAnsi="Cambria" w:cs="Times New Roman"/>
          <w:b/>
          <w:bCs/>
          <w:iCs/>
          <w:lang w:val="en-US"/>
        </w:rPr>
        <w:t>intercepts; only slopes</w:t>
      </w:r>
      <w:r w:rsidRPr="009706EF">
        <w:rPr>
          <w:rFonts w:ascii="Cambria" w:eastAsia="Times New Roman" w:hAnsi="Cambria" w:cs="Times New Roman"/>
          <w:iCs/>
          <w:lang w:val="en-US"/>
        </w:rPr>
        <w:t xml:space="preserve"> diagnose coherence.</w:t>
      </w:r>
    </w:p>
    <w:p w14:paraId="05D3423D" w14:textId="51DDDF9D" w:rsidR="00743F64" w:rsidRPr="009706EF" w:rsidRDefault="00F61FF4" w:rsidP="00743F64">
      <w:pPr>
        <w:pStyle w:val="ListParagraph"/>
        <w:numPr>
          <w:ilvl w:val="0"/>
          <w:numId w:val="22"/>
        </w:numPr>
        <w:rPr>
          <w:rFonts w:ascii="Cambria" w:eastAsia="Times New Roman" w:hAnsi="Cambria"/>
          <w:iCs/>
          <w:lang w:val="en-US"/>
        </w:rPr>
      </w:pPr>
      <w:r w:rsidRPr="009706EF">
        <w:rPr>
          <w:rFonts w:ascii="Cambria" w:eastAsia="Times New Roman" w:hAnsi="Cambria" w:cs="Times New Roman"/>
          <w:b/>
          <w:bCs/>
          <w:iCs/>
          <w:lang w:val="en-US"/>
        </w:rPr>
        <w:t>Phase/group delay</w:t>
      </w:r>
      <w:r w:rsidRPr="009706EF">
        <w:rPr>
          <w:rFonts w:ascii="Cambria" w:eastAsia="Times New Roman" w:hAnsi="Cambria" w:cs="Times New Roman"/>
          <w:iCs/>
          <w:lang w:val="en-US"/>
        </w:rPr>
        <w:t xml:space="preserve">: treat as a separate level factor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Ξ</m:t>
            </m:r>
          </m:e>
          <m:sub>
            <m:r>
              <w:rPr>
                <w:rFonts w:ascii="Cambria Math" w:eastAsia="Times New Roman" w:hAnsi="Cambria Math" w:cs="Times New Roman"/>
              </w:rPr>
              <m:t>n</m:t>
            </m:r>
            <m:r>
              <w:rPr>
                <w:rFonts w:ascii="Cambria Math" w:eastAsia="Times New Roman" w:hAnsi="Cambria Math" w:cs="Times New Roman"/>
                <w:lang w:val="en-US"/>
              </w:rPr>
              <m:t>​</m:t>
            </m:r>
          </m:sub>
        </m:sSub>
      </m:oMath>
      <w:r w:rsidR="00743F64" w:rsidRPr="009706EF">
        <w:rPr>
          <w:rFonts w:ascii="Cambria" w:eastAsia="Times New Roman" w:hAnsi="Cambria" w:cs="Arial"/>
          <w:iCs/>
          <w:lang w:val="en-US"/>
        </w:rPr>
        <w:t>​</w:t>
      </w:r>
      <w:r w:rsidR="00743F64" w:rsidRPr="009706EF">
        <w:rPr>
          <w:rFonts w:ascii="Cambria" w:eastAsia="Times New Roman" w:hAnsi="Cambria"/>
          <w:iCs/>
          <w:lang w:val="en-US"/>
        </w:rPr>
        <w:t>; keep it fixed within each slope fit.</w:t>
      </w:r>
    </w:p>
    <w:p w14:paraId="14A0D2C4" w14:textId="6AC8785E" w:rsidR="00743F64" w:rsidRPr="00743F64" w:rsidRDefault="00743F64" w:rsidP="00743F64">
      <w:pPr>
        <w:pStyle w:val="ListParagraph"/>
        <w:numPr>
          <w:ilvl w:val="0"/>
          <w:numId w:val="22"/>
        </w:numPr>
        <w:rPr>
          <w:rFonts w:ascii="Cambria" w:eastAsia="Times New Roman" w:hAnsi="Cambria" w:cs="Times New Roman"/>
          <w:iCs/>
          <w:lang w:val="en-US"/>
        </w:rPr>
      </w:pPr>
      <w:r w:rsidRPr="00743F64">
        <w:rPr>
          <w:rFonts w:ascii="Cambria" w:eastAsia="Times New Roman" w:hAnsi="Cambria" w:cs="Times New Roman"/>
          <w:b/>
          <w:bCs/>
          <w:iCs/>
          <w:lang w:val="en-US"/>
        </w:rPr>
        <w:t>Stationarity:</w:t>
      </w:r>
      <w:r w:rsidRPr="00743F64">
        <w:rPr>
          <w:rFonts w:ascii="Cambria" w:eastAsia="Times New Roman" w:hAnsi="Cambria" w:cs="Times New Roman"/>
          <w:iCs/>
          <w:lang w:val="en-US"/>
        </w:rPr>
        <w:t xml:space="preserve"> detrend the time-series before TE/Granger; verify with unit-root tests.</w:t>
      </w:r>
    </w:p>
    <w:p w14:paraId="2ABC1870" w14:textId="3E231997" w:rsidR="00F61FF4" w:rsidRPr="009706EF" w:rsidRDefault="00743F64" w:rsidP="00743F64">
      <w:pPr>
        <w:rPr>
          <w:rFonts w:ascii="Cambria" w:eastAsia="Times New Roman" w:hAnsi="Cambria" w:cs="Times New Roman"/>
          <w:iCs/>
          <w:lang w:val="en-US"/>
        </w:rPr>
      </w:pPr>
      <w:r w:rsidRPr="009706EF">
        <w:rPr>
          <w:rFonts w:ascii="Cambria" w:eastAsia="Times New Roman" w:hAnsi="Cambria" w:cs="Times New Roman"/>
          <w:b/>
          <w:bCs/>
          <w:iCs/>
          <w:lang w:val="en-US"/>
        </w:rPr>
        <w:t>Pass/Fail.</w:t>
      </w:r>
      <w:r w:rsidRPr="009706EF">
        <w:rPr>
          <w:rFonts w:ascii="Cambria" w:eastAsia="Times New Roman" w:hAnsi="Cambria" w:cs="Times New Roman"/>
          <w:iCs/>
          <w:lang w:val="en-US"/>
        </w:rPr>
        <w:t xml:space="preserve"> </w:t>
      </w:r>
      <w:r w:rsidRPr="009706EF">
        <w:rPr>
          <w:rFonts w:ascii="Cambria" w:eastAsia="Times New Roman" w:hAnsi="Cambria" w:cs="Times New Roman"/>
          <w:b/>
          <w:bCs/>
          <w:iCs/>
          <w:lang w:val="en-US"/>
        </w:rPr>
        <w:t>Pass</w:t>
      </w:r>
      <w:r w:rsidRPr="009706EF">
        <w:rPr>
          <w:rFonts w:ascii="Cambria" w:eastAsia="Times New Roman" w:hAnsi="Cambria" w:cs="Times New Roman"/>
          <w:iCs/>
          <w:lang w:val="en-US"/>
        </w:rPr>
        <w:t xml:space="preserve"> if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9706EF">
        <w:rPr>
          <w:rFonts w:ascii="Cambria" w:eastAsia="Times New Roman" w:hAnsi="Cambria" w:cs="Times New Roman"/>
          <w:iCs/>
          <w:lang w:val="en-US"/>
        </w:rPr>
        <w:t xml:space="preserve"> is non-decreasing within </w:t>
      </w:r>
      <m:oMath>
        <m:r>
          <w:rPr>
            <w:rFonts w:ascii="Cambria Math" w:eastAsia="Times New Roman" w:hAnsi="Cambria Math" w:cs="Times New Roman"/>
          </w:rPr>
          <m:t>ε</m:t>
        </m:r>
      </m:oMath>
      <w:r w:rsidRPr="009706EF">
        <w:rPr>
          <w:rFonts w:ascii="Cambria" w:eastAsia="Times New Roman" w:hAnsi="Cambria" w:cs="Times New Roman"/>
          <w:iCs/>
          <w:lang w:val="en-US"/>
        </w:rPr>
        <w:t xml:space="preserve"> </w:t>
      </w:r>
      <w:r w:rsidRPr="009706EF">
        <w:rPr>
          <w:rFonts w:ascii="Cambria" w:eastAsia="Times New Roman" w:hAnsi="Cambria" w:cs="Times New Roman"/>
          <w:b/>
          <w:bCs/>
          <w:iCs/>
          <w:lang w:val="en-US"/>
        </w:rPr>
        <w:t>and</w:t>
      </w:r>
      <w:r w:rsidRPr="009706EF">
        <w:rPr>
          <w:rFonts w:ascii="Cambria" w:eastAsia="Times New Roman" w:hAnsi="Cambria" w:cs="Times New Roman"/>
          <w:iCs/>
          <w:lang w:val="en-US"/>
        </w:rPr>
        <w:t xml:space="preserve"> forward-only causality is significant. </w:t>
      </w:r>
      <w:r w:rsidRPr="009706EF">
        <w:rPr>
          <w:rFonts w:ascii="Cambria" w:eastAsia="Times New Roman" w:hAnsi="Cambria" w:cs="Times New Roman"/>
          <w:b/>
          <w:bCs/>
          <w:iCs/>
          <w:lang w:val="en-US"/>
        </w:rPr>
        <w:t>Fail</w:t>
      </w:r>
      <w:r w:rsidRPr="009706EF">
        <w:rPr>
          <w:rFonts w:ascii="Cambria" w:eastAsia="Times New Roman" w:hAnsi="Cambria" w:cs="Times New Roman"/>
          <w:iCs/>
          <w:lang w:val="en-US"/>
        </w:rPr>
        <w:t xml:space="preserve"> if any adjacent slope </w:t>
      </w:r>
      <w:proofErr w:type="gramStart"/>
      <w:r w:rsidRPr="009706EF">
        <w:rPr>
          <w:rFonts w:ascii="Cambria" w:eastAsia="Times New Roman" w:hAnsi="Cambria" w:cs="Times New Roman"/>
          <w:iCs/>
          <w:lang w:val="en-US"/>
        </w:rPr>
        <w:t>drop</w:t>
      </w:r>
      <w:proofErr w:type="gramEnd"/>
      <w:r w:rsidRPr="009706EF">
        <w:rPr>
          <w:rFonts w:ascii="Cambria" w:eastAsia="Times New Roman" w:hAnsi="Cambria" w:cs="Times New Roman"/>
          <w:iCs/>
          <w:lang w:val="en-US"/>
        </w:rPr>
        <w:t xml:space="preserve"> </w:t>
      </w:r>
      <m:oMath>
        <m:r>
          <w:rPr>
            <w:rFonts w:ascii="Cambria Math" w:eastAsia="Times New Roman" w:hAnsi="Cambria Math" w:cs="Times New Roman"/>
            <w:lang w:val="en-US"/>
          </w:rPr>
          <m:t>&lt;-</m:t>
        </m:r>
        <m:r>
          <w:rPr>
            <w:rFonts w:ascii="Cambria Math" w:eastAsia="Times New Roman" w:hAnsi="Cambria Math" w:cs="Times New Roman"/>
          </w:rPr>
          <m:t>ε</m:t>
        </m:r>
      </m:oMath>
      <w:r w:rsidRPr="009706EF">
        <w:rPr>
          <w:rFonts w:ascii="Cambria" w:eastAsia="Times New Roman" w:hAnsi="Cambria" w:cs="Times New Roman"/>
          <w:iCs/>
          <w:lang w:val="en-US"/>
        </w:rPr>
        <w:t xml:space="preserve"> or directionality is symmetric.</w:t>
      </w:r>
    </w:p>
    <w:p w14:paraId="15FF27C5" w14:textId="77777777" w:rsidR="00743F64" w:rsidRPr="009706EF" w:rsidRDefault="00743F64" w:rsidP="00743F64">
      <w:pPr>
        <w:rPr>
          <w:rFonts w:ascii="Cambria" w:eastAsia="Times New Roman" w:hAnsi="Cambria" w:cs="Times New Roman"/>
          <w:iCs/>
          <w:lang w:val="en-US"/>
        </w:rPr>
      </w:pPr>
    </w:p>
    <w:p w14:paraId="258676E8" w14:textId="77777777" w:rsidR="00743F64" w:rsidRPr="00743F64" w:rsidRDefault="00743F64" w:rsidP="00743F64">
      <w:pPr>
        <w:rPr>
          <w:rFonts w:ascii="Cambria" w:eastAsia="Times New Roman" w:hAnsi="Cambria" w:cs="Times New Roman"/>
          <w:b/>
          <w:bCs/>
          <w:iCs/>
          <w:lang w:val="en-US"/>
        </w:rPr>
      </w:pPr>
      <w:r w:rsidRPr="00743F64">
        <w:rPr>
          <w:rFonts w:ascii="Cambria" w:eastAsia="Times New Roman" w:hAnsi="Cambria" w:cs="Times New Roman"/>
          <w:b/>
          <w:bCs/>
          <w:iCs/>
          <w:lang w:val="en-US"/>
        </w:rPr>
        <w:t>5.2 Platform B — Cascaded fluid/</w:t>
      </w:r>
      <w:proofErr w:type="spellStart"/>
      <w:r w:rsidRPr="00743F64">
        <w:rPr>
          <w:rFonts w:ascii="Cambria" w:eastAsia="Times New Roman" w:hAnsi="Cambria" w:cs="Times New Roman"/>
          <w:b/>
          <w:bCs/>
          <w:iCs/>
          <w:lang w:val="en-US"/>
        </w:rPr>
        <w:t>phononic</w:t>
      </w:r>
      <w:proofErr w:type="spellEnd"/>
      <w:r w:rsidRPr="00743F64">
        <w:rPr>
          <w:rFonts w:ascii="Cambria" w:eastAsia="Times New Roman" w:hAnsi="Cambria" w:cs="Times New Roman"/>
          <w:b/>
          <w:bCs/>
          <w:iCs/>
          <w:lang w:val="en-US"/>
        </w:rPr>
        <w:t xml:space="preserve"> waveguides with increasing confinement</w:t>
      </w:r>
    </w:p>
    <w:p w14:paraId="328C6591" w14:textId="77777777" w:rsidR="00743F64" w:rsidRPr="00743F64" w:rsidRDefault="00743F64" w:rsidP="00743F64">
      <w:pPr>
        <w:rPr>
          <w:rFonts w:ascii="Cambria" w:eastAsia="Times New Roman" w:hAnsi="Cambria" w:cs="Times New Roman"/>
          <w:iCs/>
          <w:lang w:val="en-US"/>
        </w:rPr>
      </w:pPr>
      <w:r w:rsidRPr="00743F64">
        <w:rPr>
          <w:rFonts w:ascii="Cambria" w:eastAsia="Times New Roman" w:hAnsi="Cambria" w:cs="Times New Roman"/>
          <w:b/>
          <w:bCs/>
          <w:iCs/>
          <w:lang w:val="en-US"/>
        </w:rPr>
        <w:t>Goal.</w:t>
      </w:r>
      <w:r w:rsidRPr="00743F64">
        <w:rPr>
          <w:rFonts w:ascii="Cambria" w:eastAsia="Times New Roman" w:hAnsi="Cambria" w:cs="Times New Roman"/>
          <w:iCs/>
          <w:lang w:val="en-US"/>
        </w:rPr>
        <w:t xml:space="preserve"> Build a </w:t>
      </w:r>
      <w:r w:rsidRPr="00743F64">
        <w:rPr>
          <w:rFonts w:ascii="Cambria" w:eastAsia="Times New Roman" w:hAnsi="Cambria" w:cs="Times New Roman"/>
          <w:b/>
          <w:bCs/>
          <w:iCs/>
          <w:lang w:val="en-US"/>
        </w:rPr>
        <w:t>nested channel</w:t>
      </w:r>
      <w:r w:rsidRPr="00743F64">
        <w:rPr>
          <w:rFonts w:ascii="Cambria" w:eastAsia="Times New Roman" w:hAnsi="Cambria" w:cs="Times New Roman"/>
          <w:iCs/>
          <w:lang w:val="en-US"/>
        </w:rPr>
        <w:t xml:space="preserve"> (e.g., water flume with baffles, acoustic/</w:t>
      </w:r>
      <w:proofErr w:type="spellStart"/>
      <w:r w:rsidRPr="00743F64">
        <w:rPr>
          <w:rFonts w:ascii="Cambria" w:eastAsia="Times New Roman" w:hAnsi="Cambria" w:cs="Times New Roman"/>
          <w:iCs/>
          <w:lang w:val="en-US"/>
        </w:rPr>
        <w:t>phononic</w:t>
      </w:r>
      <w:proofErr w:type="spellEnd"/>
      <w:r w:rsidRPr="00743F64">
        <w:rPr>
          <w:rFonts w:ascii="Cambria" w:eastAsia="Times New Roman" w:hAnsi="Cambria" w:cs="Times New Roman"/>
          <w:iCs/>
          <w:lang w:val="en-US"/>
        </w:rPr>
        <w:t xml:space="preserve"> waveguides) where confinement </w:t>
      </w:r>
      <w:r w:rsidRPr="00743F64">
        <w:rPr>
          <w:rFonts w:ascii="Cambria" w:eastAsia="Times New Roman" w:hAnsi="Cambria" w:cs="Times New Roman"/>
          <w:b/>
          <w:bCs/>
          <w:iCs/>
          <w:lang w:val="en-US"/>
        </w:rPr>
        <w:t>increases</w:t>
      </w:r>
      <w:r w:rsidRPr="00743F64">
        <w:rPr>
          <w:rFonts w:ascii="Cambria" w:eastAsia="Times New Roman" w:hAnsi="Cambria" w:cs="Times New Roman"/>
          <w:iCs/>
          <w:lang w:val="en-US"/>
        </w:rPr>
        <w:t xml:space="preserve"> downstream.</w:t>
      </w:r>
    </w:p>
    <w:p w14:paraId="1BD72452" w14:textId="77777777" w:rsidR="00743F64" w:rsidRPr="00743F64" w:rsidRDefault="00743F64" w:rsidP="00743F64">
      <w:pPr>
        <w:rPr>
          <w:rFonts w:ascii="Cambria" w:eastAsia="Times New Roman" w:hAnsi="Cambria" w:cs="Times New Roman"/>
          <w:iCs/>
        </w:rPr>
      </w:pPr>
      <w:r w:rsidRPr="00743F64">
        <w:rPr>
          <w:rFonts w:ascii="Cambria" w:eastAsia="Times New Roman" w:hAnsi="Cambria" w:cs="Times New Roman"/>
          <w:b/>
          <w:bCs/>
          <w:iCs/>
        </w:rPr>
        <w:t>Layer &amp; observables.</w:t>
      </w:r>
    </w:p>
    <w:p w14:paraId="2799275F" w14:textId="2B720EA6" w:rsidR="00743F64" w:rsidRPr="00743F64" w:rsidRDefault="00743F64" w:rsidP="00743F64">
      <w:pPr>
        <w:numPr>
          <w:ilvl w:val="0"/>
          <w:numId w:val="23"/>
        </w:numPr>
        <w:rPr>
          <w:rFonts w:ascii="Cambria" w:eastAsia="Times New Roman" w:hAnsi="Cambria" w:cs="Times New Roman"/>
          <w:iCs/>
          <w:lang w:val="en-US"/>
        </w:rPr>
      </w:pPr>
      <w:r w:rsidRPr="00743F64">
        <w:rPr>
          <w:rFonts w:ascii="Cambria" w:eastAsia="Times New Roman" w:hAnsi="Cambria" w:cs="Times New Roman"/>
          <w:b/>
          <w:bCs/>
          <w:iCs/>
          <w:lang w:val="en-US"/>
        </w:rPr>
        <w:t xml:space="preserve">Layer </w:t>
      </w:r>
      <m:oMath>
        <m:r>
          <m:rPr>
            <m:sty m:val="bi"/>
          </m:rPr>
          <w:rPr>
            <w:rFonts w:ascii="Cambria Math" w:eastAsia="Times New Roman" w:hAnsi="Cambria Math" w:cs="Times New Roman"/>
            <w:lang w:val="en-US"/>
          </w:rPr>
          <m:t>n</m:t>
        </m:r>
      </m:oMath>
      <w:r w:rsidRPr="00743F64">
        <w:rPr>
          <w:rFonts w:ascii="Cambria" w:eastAsia="Times New Roman" w:hAnsi="Cambria" w:cs="Times New Roman"/>
          <w:b/>
          <w:bCs/>
          <w:iCs/>
          <w:lang w:val="en-US"/>
        </w:rPr>
        <w:t>:</w:t>
      </w:r>
      <w:r w:rsidRPr="00743F64">
        <w:rPr>
          <w:rFonts w:ascii="Cambria" w:eastAsia="Times New Roman" w:hAnsi="Cambria" w:cs="Times New Roman"/>
          <w:iCs/>
          <w:lang w:val="en-US"/>
        </w:rPr>
        <w:t xml:space="preserve"> segment between baffles (or the </w:t>
      </w:r>
      <m:oMath>
        <m:r>
          <w:rPr>
            <w:rFonts w:ascii="Cambria Math" w:eastAsia="Times New Roman" w:hAnsi="Cambria Math" w:cs="Times New Roman"/>
            <w:lang w:val="en-US"/>
          </w:rPr>
          <m:t>n</m:t>
        </m:r>
      </m:oMath>
      <w:r w:rsidRPr="00743F64">
        <w:rPr>
          <w:rFonts w:ascii="Cambria" w:eastAsia="Times New Roman" w:hAnsi="Cambria" w:cs="Times New Roman"/>
          <w:iCs/>
          <w:lang w:val="en-US"/>
        </w:rPr>
        <w:t>-th waveguide cell).</w:t>
      </w:r>
    </w:p>
    <w:p w14:paraId="39882939" w14:textId="5909FFA6" w:rsidR="00743F64" w:rsidRPr="00743F64" w:rsidRDefault="00743F64" w:rsidP="00743F64">
      <w:pPr>
        <w:numPr>
          <w:ilvl w:val="0"/>
          <w:numId w:val="23"/>
        </w:numPr>
        <w:rPr>
          <w:rFonts w:ascii="Cambria" w:eastAsia="Times New Roman" w:hAnsi="Cambria" w:cs="Times New Roman"/>
          <w:iCs/>
          <w:lang w:val="en-US"/>
        </w:rPr>
      </w:pPr>
      <w:r w:rsidRPr="00743F64">
        <w:rPr>
          <w:rFonts w:ascii="Cambria" w:eastAsia="Times New Roman" w:hAnsi="Cambria" w:cs="Times New Roman"/>
          <w:b/>
          <w:bCs/>
          <w:iCs/>
          <w:lang w:val="en-US"/>
        </w:rPr>
        <w:t xml:space="preserve">Size proxy </w:t>
      </w:r>
      <m:oMath>
        <m:r>
          <m:rPr>
            <m:sty m:val="bi"/>
          </m:rPr>
          <w:rPr>
            <w:rFonts w:ascii="Cambria Math" w:eastAsia="Times New Roman" w:hAnsi="Cambria Math" w:cs="Times New Roman"/>
            <w:lang w:val="en-US"/>
          </w:rPr>
          <m:t>L</m:t>
        </m:r>
      </m:oMath>
      <w:r w:rsidRPr="00743F64">
        <w:rPr>
          <w:rFonts w:ascii="Cambria" w:eastAsia="Times New Roman" w:hAnsi="Cambria" w:cs="Times New Roman"/>
          <w:b/>
          <w:bCs/>
          <w:iCs/>
          <w:lang w:val="en-US"/>
        </w:rPr>
        <w:t>:</w:t>
      </w:r>
      <w:r w:rsidRPr="00743F64">
        <w:rPr>
          <w:rFonts w:ascii="Cambria" w:eastAsia="Times New Roman" w:hAnsi="Cambria" w:cs="Times New Roman"/>
          <w:iCs/>
          <w:lang w:val="en-US"/>
        </w:rPr>
        <w:t xml:space="preserve"> injected </w:t>
      </w:r>
      <w:r w:rsidRPr="00743F64">
        <w:rPr>
          <w:rFonts w:ascii="Cambria" w:eastAsia="Times New Roman" w:hAnsi="Cambria" w:cs="Times New Roman"/>
          <w:b/>
          <w:bCs/>
          <w:iCs/>
          <w:lang w:val="en-US"/>
        </w:rPr>
        <w:t>blob diameter</w:t>
      </w:r>
      <w:r w:rsidRPr="00743F64">
        <w:rPr>
          <w:rFonts w:ascii="Cambria" w:eastAsia="Times New Roman" w:hAnsi="Cambria" w:cs="Times New Roman"/>
          <w:iCs/>
          <w:lang w:val="en-US"/>
        </w:rPr>
        <w:t xml:space="preserve"> (fluid), spatial </w:t>
      </w:r>
      <w:r w:rsidRPr="00743F64">
        <w:rPr>
          <w:rFonts w:ascii="Cambria" w:eastAsia="Times New Roman" w:hAnsi="Cambria" w:cs="Times New Roman"/>
          <w:b/>
          <w:bCs/>
          <w:iCs/>
          <w:lang w:val="en-US"/>
        </w:rPr>
        <w:t>packet width</w:t>
      </w:r>
      <w:r w:rsidRPr="00743F64">
        <w:rPr>
          <w:rFonts w:ascii="Cambria" w:eastAsia="Times New Roman" w:hAnsi="Cambria" w:cs="Times New Roman"/>
          <w:iCs/>
          <w:lang w:val="en-US"/>
        </w:rPr>
        <w:t xml:space="preserve"> (acoustic), or </w:t>
      </w:r>
      <w:r w:rsidRPr="00743F64">
        <w:rPr>
          <w:rFonts w:ascii="Cambria" w:eastAsia="Times New Roman" w:hAnsi="Cambria" w:cs="Times New Roman"/>
          <w:b/>
          <w:bCs/>
          <w:iCs/>
          <w:lang w:val="en-US"/>
        </w:rPr>
        <w:t>dominant wavelet scale</w:t>
      </w:r>
      <w:r w:rsidRPr="00743F64">
        <w:rPr>
          <w:rFonts w:ascii="Cambria" w:eastAsia="Times New Roman" w:hAnsi="Cambria" w:cs="Times New Roman"/>
          <w:iCs/>
          <w:lang w:val="en-US"/>
        </w:rPr>
        <w:t xml:space="preserve"> from imaging.</w:t>
      </w:r>
    </w:p>
    <w:p w14:paraId="37A25503" w14:textId="4A8D07BB" w:rsidR="00743F64" w:rsidRPr="009706EF" w:rsidRDefault="00743F64" w:rsidP="00743F64">
      <w:pPr>
        <w:numPr>
          <w:ilvl w:val="0"/>
          <w:numId w:val="23"/>
        </w:numPr>
        <w:rPr>
          <w:rFonts w:ascii="Cambria" w:eastAsia="Times New Roman" w:hAnsi="Cambria" w:cs="Times New Roman"/>
          <w:iCs/>
          <w:lang w:val="en-US"/>
        </w:rPr>
      </w:pPr>
      <w:r w:rsidRPr="00743F64">
        <w:rPr>
          <w:rFonts w:ascii="Cambria" w:eastAsia="Times New Roman" w:hAnsi="Cambria" w:cs="Times New Roman"/>
          <w:b/>
          <w:bCs/>
          <w:iCs/>
          <w:lang w:val="en-US"/>
        </w:rPr>
        <w:t xml:space="preserve">Mesoscopic time </w:t>
      </w:r>
      <m:oMath>
        <m:r>
          <m:rPr>
            <m:sty m:val="bi"/>
          </m:rPr>
          <w:rPr>
            <w:rFonts w:ascii="Cambria Math" w:eastAsia="Times New Roman" w:hAnsi="Cambria Math" w:cs="Times New Roman"/>
            <w:lang w:val="en-US"/>
          </w:rPr>
          <m:t>T</m:t>
        </m:r>
      </m:oMath>
      <w:r w:rsidRPr="00743F64">
        <w:rPr>
          <w:rFonts w:ascii="Cambria" w:eastAsia="Times New Roman" w:hAnsi="Cambria" w:cs="Times New Roman"/>
          <w:b/>
          <w:bCs/>
          <w:iCs/>
          <w:lang w:val="en-US"/>
        </w:rPr>
        <w:t>:</w:t>
      </w:r>
      <w:r w:rsidRPr="00743F64">
        <w:rPr>
          <w:rFonts w:ascii="Cambria" w:eastAsia="Times New Roman" w:hAnsi="Cambria" w:cs="Times New Roman"/>
          <w:iCs/>
          <w:lang w:val="en-US"/>
        </w:rPr>
        <w:t xml:space="preserve"> </w:t>
      </w:r>
      <w:r w:rsidRPr="00743F64">
        <w:rPr>
          <w:rFonts w:ascii="Cambria" w:eastAsia="Times New Roman" w:hAnsi="Cambria" w:cs="Times New Roman"/>
          <w:b/>
          <w:bCs/>
          <w:iCs/>
          <w:lang w:val="en-US"/>
        </w:rPr>
        <w:t>transit / escape / ring-down</w:t>
      </w:r>
      <w:r w:rsidRPr="00743F64">
        <w:rPr>
          <w:rFonts w:ascii="Cambria" w:eastAsia="Times New Roman" w:hAnsi="Cambria" w:cs="Times New Roman"/>
          <w:iCs/>
          <w:lang w:val="en-US"/>
        </w:rPr>
        <w:t xml:space="preserve"> time measured by high-speed video or pressure/acoustic sensors.</w:t>
      </w:r>
    </w:p>
    <w:p w14:paraId="6DD7FD74" w14:textId="77777777" w:rsidR="00743F64" w:rsidRPr="00743F64" w:rsidRDefault="00743F64" w:rsidP="00743F64">
      <w:pPr>
        <w:rPr>
          <w:rFonts w:ascii="Cambria" w:eastAsia="Times New Roman" w:hAnsi="Cambria" w:cs="Times New Roman"/>
          <w:iCs/>
        </w:rPr>
      </w:pPr>
      <w:r w:rsidRPr="00743F64">
        <w:rPr>
          <w:rFonts w:ascii="Cambria" w:eastAsia="Times New Roman" w:hAnsi="Cambria" w:cs="Times New Roman"/>
          <w:b/>
          <w:bCs/>
          <w:iCs/>
        </w:rPr>
        <w:t>Control.</w:t>
      </w:r>
    </w:p>
    <w:p w14:paraId="12234161" w14:textId="3BC8CEAA" w:rsidR="00743F64" w:rsidRPr="00743F64" w:rsidRDefault="00743F64" w:rsidP="00743F64">
      <w:pPr>
        <w:numPr>
          <w:ilvl w:val="0"/>
          <w:numId w:val="24"/>
        </w:numPr>
        <w:rPr>
          <w:rFonts w:ascii="Cambria" w:eastAsia="Times New Roman" w:hAnsi="Cambria" w:cs="Times New Roman"/>
          <w:iCs/>
          <w:lang w:val="en-US"/>
        </w:rPr>
      </w:pPr>
      <w:r w:rsidRPr="00743F64">
        <w:rPr>
          <w:rFonts w:ascii="Cambria" w:eastAsia="Times New Roman" w:hAnsi="Cambria" w:cs="Times New Roman"/>
          <w:b/>
          <w:bCs/>
          <w:iCs/>
          <w:lang w:val="en-US"/>
        </w:rPr>
        <w:t xml:space="preserve">Confinement index </w:t>
      </w:r>
      <m:oMath>
        <m:r>
          <m:rPr>
            <m:sty m:val="bi"/>
          </m:rPr>
          <w:rPr>
            <w:rFonts w:ascii="Cambria Math" w:eastAsia="Times New Roman" w:hAnsi="Cambria Math" w:cs="Times New Roman"/>
            <w:lang w:val="en-US"/>
          </w:rPr>
          <m:t>g</m:t>
        </m:r>
      </m:oMath>
      <w:r w:rsidRPr="00743F64">
        <w:rPr>
          <w:rFonts w:ascii="Cambria" w:eastAsia="Times New Roman" w:hAnsi="Cambria" w:cs="Times New Roman"/>
          <w:b/>
          <w:bCs/>
          <w:iCs/>
          <w:lang w:val="en-US"/>
        </w:rPr>
        <w:t>:</w:t>
      </w:r>
      <w:r w:rsidRPr="00743F64">
        <w:rPr>
          <w:rFonts w:ascii="Cambria" w:eastAsia="Times New Roman" w:hAnsi="Cambria" w:cs="Times New Roman"/>
          <w:iCs/>
          <w:lang w:val="en-US"/>
        </w:rPr>
        <w:t xml:space="preserve"> nozzle width, baffle spacing, or cavity finesse → </w:t>
      </w:r>
      <w:r w:rsidRPr="00743F64">
        <w:rPr>
          <w:rFonts w:ascii="Cambria" w:eastAsia="Times New Roman" w:hAnsi="Cambria" w:cs="Times New Roman"/>
          <w:b/>
          <w:bCs/>
          <w:iCs/>
          <w:lang w:val="en-US"/>
        </w:rPr>
        <w:t>monotone</w:t>
      </w:r>
      <w:r w:rsidRPr="00743F64">
        <w:rPr>
          <w:rFonts w:ascii="Cambria" w:eastAsia="Times New Roman" w:hAnsi="Cambria" w:cs="Times New Roman"/>
          <w:iCs/>
          <w:lang w:val="en-US"/>
        </w:rPr>
        <w:t xml:space="preserve"> across layers.</w:t>
      </w:r>
    </w:p>
    <w:p w14:paraId="6D8FF1FD" w14:textId="77777777" w:rsidR="00743F64" w:rsidRPr="00743F64" w:rsidRDefault="00743F64" w:rsidP="00743F64">
      <w:pPr>
        <w:numPr>
          <w:ilvl w:val="0"/>
          <w:numId w:val="24"/>
        </w:numPr>
        <w:rPr>
          <w:rFonts w:ascii="Cambria" w:eastAsia="Times New Roman" w:hAnsi="Cambria" w:cs="Times New Roman"/>
          <w:iCs/>
          <w:lang w:val="en-US"/>
        </w:rPr>
      </w:pPr>
      <w:r w:rsidRPr="00743F64">
        <w:rPr>
          <w:rFonts w:ascii="Cambria" w:eastAsia="Times New Roman" w:hAnsi="Cambria" w:cs="Times New Roman"/>
          <w:b/>
          <w:bCs/>
          <w:iCs/>
          <w:lang w:val="en-US"/>
        </w:rPr>
        <w:t>Directionality:</w:t>
      </w:r>
      <w:r w:rsidRPr="00743F64">
        <w:rPr>
          <w:rFonts w:ascii="Cambria" w:eastAsia="Times New Roman" w:hAnsi="Cambria" w:cs="Times New Roman"/>
          <w:iCs/>
          <w:lang w:val="en-US"/>
        </w:rPr>
        <w:t xml:space="preserve"> flow-imposed or diode-like acoustic elements to suppress back-propagation.</w:t>
      </w:r>
    </w:p>
    <w:p w14:paraId="46436940" w14:textId="77777777" w:rsidR="00743F64" w:rsidRPr="00743F64" w:rsidRDefault="00743F64" w:rsidP="00743F64">
      <w:pPr>
        <w:rPr>
          <w:rFonts w:ascii="Cambria" w:eastAsia="Times New Roman" w:hAnsi="Cambria" w:cs="Times New Roman"/>
          <w:iCs/>
        </w:rPr>
      </w:pPr>
      <w:proofErr w:type="spellStart"/>
      <w:r w:rsidRPr="00743F64">
        <w:rPr>
          <w:rFonts w:ascii="Cambria" w:eastAsia="Times New Roman" w:hAnsi="Cambria" w:cs="Times New Roman"/>
          <w:b/>
          <w:bCs/>
          <w:iCs/>
        </w:rPr>
        <w:t>Acquisition</w:t>
      </w:r>
      <w:proofErr w:type="spellEnd"/>
      <w:r w:rsidRPr="00743F64">
        <w:rPr>
          <w:rFonts w:ascii="Cambria" w:eastAsia="Times New Roman" w:hAnsi="Cambria" w:cs="Times New Roman"/>
          <w:b/>
          <w:bCs/>
          <w:iCs/>
        </w:rPr>
        <w:t xml:space="preserve"> &amp; </w:t>
      </w:r>
      <w:proofErr w:type="spellStart"/>
      <w:r w:rsidRPr="00743F64">
        <w:rPr>
          <w:rFonts w:ascii="Cambria" w:eastAsia="Times New Roman" w:hAnsi="Cambria" w:cs="Times New Roman"/>
          <w:b/>
          <w:bCs/>
          <w:iCs/>
        </w:rPr>
        <w:t>analysis</w:t>
      </w:r>
      <w:proofErr w:type="spellEnd"/>
      <w:r w:rsidRPr="00743F64">
        <w:rPr>
          <w:rFonts w:ascii="Cambria" w:eastAsia="Times New Roman" w:hAnsi="Cambria" w:cs="Times New Roman"/>
          <w:b/>
          <w:bCs/>
          <w:iCs/>
        </w:rPr>
        <w:t>.</w:t>
      </w:r>
    </w:p>
    <w:p w14:paraId="23299D49" w14:textId="2AD2FA50" w:rsidR="00743F64" w:rsidRPr="009706EF" w:rsidRDefault="00743F64" w:rsidP="00743F64">
      <w:pPr>
        <w:numPr>
          <w:ilvl w:val="0"/>
          <w:numId w:val="25"/>
        </w:numPr>
        <w:rPr>
          <w:rFonts w:ascii="Cambria" w:eastAsia="Times New Roman" w:hAnsi="Cambria" w:cs="Times New Roman"/>
          <w:iCs/>
          <w:lang w:val="en-US"/>
        </w:rPr>
      </w:pPr>
      <w:r w:rsidRPr="00743F64">
        <w:rPr>
          <w:rFonts w:ascii="Cambria" w:eastAsia="Times New Roman" w:hAnsi="Cambria" w:cs="Times New Roman"/>
          <w:iCs/>
          <w:lang w:val="en-US"/>
        </w:rPr>
        <w:t xml:space="preserve">Replicate the </w:t>
      </w:r>
      <w:r w:rsidRPr="00743F64">
        <w:rPr>
          <w:rFonts w:ascii="Cambria" w:eastAsia="Times New Roman" w:hAnsi="Cambria" w:cs="Times New Roman"/>
          <w:b/>
          <w:bCs/>
          <w:iCs/>
          <w:lang w:val="en-US"/>
        </w:rPr>
        <w:t>S1</w:t>
      </w:r>
      <w:r w:rsidRPr="00743F64">
        <w:rPr>
          <w:rFonts w:ascii="Cambria" w:eastAsia="Times New Roman" w:hAnsi="Cambria" w:cs="Times New Roman"/>
          <w:iCs/>
          <w:lang w:val="en-US"/>
        </w:rPr>
        <w:t xml:space="preserve"> slope protocol per layer with</w:t>
      </w:r>
      <w:r w:rsidRPr="009706EF">
        <w:rPr>
          <w:rFonts w:ascii="Cambria" w:eastAsia="Times New Roman" w:hAnsi="Cambria" w:cs="Times New Roman"/>
          <w:iCs/>
          <w:lang w:val="en-US"/>
        </w:rPr>
        <w:t xml:space="preserve"> </w:t>
      </w:r>
      <m:oMath>
        <m:r>
          <w:rPr>
            <w:rFonts w:ascii="Cambria Math" w:eastAsia="Times New Roman" w:hAnsi="Cambria Math" w:cs="Times New Roman"/>
            <w:lang w:val="en-US"/>
          </w:rPr>
          <m:t>≥6-8</m:t>
        </m:r>
      </m:oMath>
      <w:r w:rsidRPr="009706EF">
        <w:rPr>
          <w:rFonts w:ascii="Cambria" w:eastAsia="Times New Roman" w:hAnsi="Cambria" w:cs="Times New Roman"/>
          <w:iCs/>
          <w:lang w:val="en-US"/>
        </w:rPr>
        <w:t xml:space="preserve"> sizes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w:t>
      </w:r>
    </w:p>
    <w:p w14:paraId="3DD29399" w14:textId="77777777" w:rsidR="00743F64" w:rsidRPr="009706EF" w:rsidRDefault="00743F64" w:rsidP="00743F64">
      <w:pPr>
        <w:numPr>
          <w:ilvl w:val="0"/>
          <w:numId w:val="25"/>
        </w:numPr>
        <w:spacing w:after="100" w:afterAutospacing="1" w:line="240" w:lineRule="auto"/>
        <w:rPr>
          <w:rFonts w:ascii="Cambria" w:eastAsia="Times New Roman" w:hAnsi="Cambria" w:cs="Times New Roman"/>
          <w:kern w:val="0"/>
          <w:lang w:val="en-US" w:eastAsia="es-CO"/>
          <w14:ligatures w14:val="none"/>
        </w:rPr>
      </w:pPr>
      <w:r w:rsidRPr="00743F64">
        <w:rPr>
          <w:rFonts w:ascii="Cambria" w:eastAsia="Times New Roman" w:hAnsi="Cambria" w:cs="Times New Roman"/>
          <w:kern w:val="0"/>
          <w:lang w:val="en-US" w:eastAsia="es-CO"/>
          <w14:ligatures w14:val="none"/>
        </w:rPr>
        <w:t xml:space="preserve">For </w:t>
      </w:r>
      <w:r w:rsidRPr="00743F64">
        <w:rPr>
          <w:rFonts w:ascii="Cambria" w:eastAsia="Times New Roman" w:hAnsi="Cambria" w:cs="Times New Roman"/>
          <w:b/>
          <w:bCs/>
          <w:kern w:val="0"/>
          <w:lang w:val="en-US" w:eastAsia="es-CO"/>
          <w14:ligatures w14:val="none"/>
        </w:rPr>
        <w:t>S2</w:t>
      </w:r>
      <w:r w:rsidRPr="00743F64">
        <w:rPr>
          <w:rFonts w:ascii="Cambria" w:eastAsia="Times New Roman" w:hAnsi="Cambria" w:cs="Times New Roman"/>
          <w:kern w:val="0"/>
          <w:lang w:val="en-US" w:eastAsia="es-CO"/>
          <w14:ligatures w14:val="none"/>
        </w:rPr>
        <w:t>, compute TE/Granger between upstream–downstream sensors.</w:t>
      </w:r>
    </w:p>
    <w:p w14:paraId="58913BBE" w14:textId="6C46C030" w:rsidR="00743F64" w:rsidRPr="00743F64" w:rsidRDefault="00743F64" w:rsidP="00743F64">
      <w:pPr>
        <w:numPr>
          <w:ilvl w:val="0"/>
          <w:numId w:val="25"/>
        </w:numPr>
        <w:spacing w:after="100" w:afterAutospacing="1" w:line="240" w:lineRule="auto"/>
        <w:rPr>
          <w:rFonts w:ascii="Cambria" w:eastAsia="Times New Roman" w:hAnsi="Cambria" w:cs="Times New Roman"/>
          <w:kern w:val="0"/>
          <w:lang w:val="en-US" w:eastAsia="es-CO"/>
          <w14:ligatures w14:val="none"/>
        </w:rPr>
      </w:pPr>
      <w:r w:rsidRPr="00743F64">
        <w:rPr>
          <w:rFonts w:ascii="Cambria" w:eastAsia="Times New Roman" w:hAnsi="Cambria" w:cs="Times New Roman"/>
          <w:kern w:val="0"/>
          <w:lang w:val="en-US" w:eastAsia="es-CO"/>
          <w14:ligatures w14:val="none"/>
        </w:rPr>
        <w:t xml:space="preserve">Record Reynolds/Froude numbers to document regime; keep them </w:t>
      </w:r>
      <w:r w:rsidRPr="00743F64">
        <w:rPr>
          <w:rFonts w:ascii="Cambria" w:eastAsia="Times New Roman" w:hAnsi="Cambria" w:cs="Times New Roman"/>
          <w:b/>
          <w:bCs/>
          <w:kern w:val="0"/>
          <w:lang w:val="en-US" w:eastAsia="es-CO"/>
          <w14:ligatures w14:val="none"/>
        </w:rPr>
        <w:t>constant within a run</w:t>
      </w:r>
      <w:r w:rsidRPr="00743F64">
        <w:rPr>
          <w:rFonts w:ascii="Cambria" w:eastAsia="Times New Roman" w:hAnsi="Cambria" w:cs="Times New Roman"/>
          <w:kern w:val="0"/>
          <w:lang w:val="en-US" w:eastAsia="es-CO"/>
          <w14:ligatures w14:val="none"/>
        </w:rPr>
        <w:t xml:space="preserve"> (intercept factor).</w:t>
      </w:r>
    </w:p>
    <w:p w14:paraId="71359CED" w14:textId="77777777" w:rsidR="00743F64" w:rsidRPr="00743F64" w:rsidRDefault="00743F64" w:rsidP="00743F64">
      <w:pPr>
        <w:spacing w:before="100" w:beforeAutospacing="1" w:after="100" w:afterAutospacing="1" w:line="240" w:lineRule="auto"/>
        <w:rPr>
          <w:rFonts w:ascii="Cambria" w:eastAsia="Times New Roman" w:hAnsi="Cambria" w:cs="Times New Roman"/>
          <w:kern w:val="0"/>
          <w:lang w:eastAsia="es-CO"/>
          <w14:ligatures w14:val="none"/>
        </w:rPr>
      </w:pPr>
      <w:proofErr w:type="spellStart"/>
      <w:r w:rsidRPr="00743F64">
        <w:rPr>
          <w:rFonts w:ascii="Cambria" w:eastAsia="Times New Roman" w:hAnsi="Cambria" w:cs="Times New Roman"/>
          <w:b/>
          <w:bCs/>
          <w:kern w:val="0"/>
          <w:lang w:eastAsia="es-CO"/>
          <w14:ligatures w14:val="none"/>
        </w:rPr>
        <w:t>Confounders</w:t>
      </w:r>
      <w:proofErr w:type="spellEnd"/>
      <w:r w:rsidRPr="00743F64">
        <w:rPr>
          <w:rFonts w:ascii="Cambria" w:eastAsia="Times New Roman" w:hAnsi="Cambria" w:cs="Times New Roman"/>
          <w:b/>
          <w:bCs/>
          <w:kern w:val="0"/>
          <w:lang w:eastAsia="es-CO"/>
          <w14:ligatures w14:val="none"/>
        </w:rPr>
        <w:t>.</w:t>
      </w:r>
    </w:p>
    <w:p w14:paraId="30D21FD1" w14:textId="726499EE" w:rsidR="00743F64" w:rsidRPr="00743F64" w:rsidRDefault="00743F64" w:rsidP="00743F64">
      <w:pPr>
        <w:numPr>
          <w:ilvl w:val="0"/>
          <w:numId w:val="25"/>
        </w:numPr>
        <w:spacing w:before="100" w:beforeAutospacing="1" w:after="100" w:afterAutospacing="1" w:line="240" w:lineRule="auto"/>
        <w:rPr>
          <w:rFonts w:ascii="Cambria" w:eastAsia="Times New Roman" w:hAnsi="Cambria" w:cs="Times New Roman"/>
          <w:kern w:val="0"/>
          <w:lang w:val="en-US" w:eastAsia="es-CO"/>
          <w14:ligatures w14:val="none"/>
        </w:rPr>
      </w:pPr>
      <w:r w:rsidRPr="00743F64">
        <w:rPr>
          <w:rFonts w:ascii="Cambria" w:eastAsia="Times New Roman" w:hAnsi="Cambria" w:cs="Times New Roman"/>
          <w:b/>
          <w:bCs/>
          <w:kern w:val="0"/>
          <w:lang w:val="en-US" w:eastAsia="es-CO"/>
          <w14:ligatures w14:val="none"/>
        </w:rPr>
        <w:lastRenderedPageBreak/>
        <w:t>Turbulence on/off:</w:t>
      </w:r>
      <w:r w:rsidRPr="00743F64">
        <w:rPr>
          <w:rFonts w:ascii="Cambria" w:eastAsia="Times New Roman" w:hAnsi="Cambria" w:cs="Times New Roman"/>
          <w:kern w:val="0"/>
          <w:lang w:val="en-US" w:eastAsia="es-CO"/>
          <w14:ligatures w14:val="none"/>
        </w:rPr>
        <w:t xml:space="preserve"> report regime; if turbulence varies layer-wise, treat it as</w:t>
      </w:r>
      <w:r w:rsidRPr="009706EF">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n</m:t>
            </m:r>
          </m:sub>
        </m:sSub>
      </m:oMath>
      <w:r w:rsidRPr="009706EF">
        <w:rPr>
          <w:rFonts w:ascii="Cambria" w:eastAsia="Times New Roman" w:hAnsi="Cambria" w:cs="Times New Roman"/>
          <w:kern w:val="0"/>
          <w:lang w:val="en-US" w:eastAsia="es-CO"/>
          <w14:ligatures w14:val="none"/>
        </w:rPr>
        <w:t xml:space="preserve"> (intercept) and check slope stability.</w:t>
      </w:r>
    </w:p>
    <w:p w14:paraId="07FE3C74" w14:textId="1A43A104" w:rsidR="00743F64" w:rsidRPr="009706EF" w:rsidRDefault="00743F64" w:rsidP="00743F64">
      <w:pPr>
        <w:numPr>
          <w:ilvl w:val="0"/>
          <w:numId w:val="25"/>
        </w:numPr>
        <w:rPr>
          <w:rFonts w:ascii="Cambria" w:eastAsia="Times New Roman" w:hAnsi="Cambria" w:cs="Times New Roman"/>
          <w:iCs/>
          <w:lang w:val="en-US"/>
        </w:rPr>
      </w:pPr>
      <w:r w:rsidRPr="009706EF">
        <w:rPr>
          <w:rFonts w:ascii="Cambria" w:eastAsia="Times New Roman" w:hAnsi="Cambria" w:cs="Times New Roman"/>
          <w:b/>
          <w:bCs/>
          <w:iCs/>
          <w:lang w:val="en-US"/>
        </w:rPr>
        <w:t>Imaging bias:</w:t>
      </w:r>
      <w:r w:rsidRPr="009706EF">
        <w:rPr>
          <w:rFonts w:ascii="Cambria" w:eastAsia="Times New Roman" w:hAnsi="Cambria" w:cs="Times New Roman"/>
          <w:iCs/>
          <w:lang w:val="en-US"/>
        </w:rPr>
        <w:t xml:space="preserve"> calibrate blob/wavelet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against a target; run </w:t>
      </w:r>
      <w:r w:rsidRPr="009706EF">
        <w:rPr>
          <w:rFonts w:ascii="Cambria" w:eastAsia="Times New Roman" w:hAnsi="Cambria" w:cs="Times New Roman"/>
          <w:b/>
          <w:bCs/>
          <w:iCs/>
          <w:lang w:val="en-US"/>
        </w:rPr>
        <w:t>proxy sensitivity</w:t>
      </w:r>
      <w:r w:rsidRPr="009706EF">
        <w:rPr>
          <w:rFonts w:ascii="Cambria" w:eastAsia="Times New Roman" w:hAnsi="Cambria" w:cs="Times New Roman"/>
          <w:iCs/>
          <w:lang w:val="en-US"/>
        </w:rPr>
        <w:t xml:space="preserve"> (geometric vs. statistical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w:t>
      </w:r>
    </w:p>
    <w:p w14:paraId="139CC8A3" w14:textId="4FB73DC8" w:rsidR="00743F64" w:rsidRPr="00D8722A" w:rsidRDefault="00743F64" w:rsidP="00743F64">
      <w:pPr>
        <w:rPr>
          <w:rFonts w:ascii="Cambria" w:eastAsia="Times New Roman" w:hAnsi="Cambria" w:cs="Times New Roman"/>
          <w:iCs/>
          <w:lang w:val="en-US"/>
        </w:rPr>
      </w:pPr>
      <w:r w:rsidRPr="00D8722A">
        <w:rPr>
          <w:rFonts w:ascii="Cambria" w:eastAsia="Times New Roman" w:hAnsi="Cambria" w:cs="Times New Roman"/>
          <w:b/>
          <w:bCs/>
          <w:iCs/>
          <w:lang w:val="en-US"/>
        </w:rPr>
        <w:t>Pass/Fail.</w:t>
      </w:r>
      <w:r w:rsidRPr="00D8722A">
        <w:rPr>
          <w:rFonts w:ascii="Cambria" w:eastAsia="Times New Roman" w:hAnsi="Cambria" w:cs="Times New Roman"/>
          <w:iCs/>
          <w:lang w:val="en-US"/>
        </w:rPr>
        <w:t xml:space="preserve"> As in 5.1.</w:t>
      </w:r>
    </w:p>
    <w:p w14:paraId="028C1EC9" w14:textId="77777777" w:rsidR="00743F64" w:rsidRPr="00D8722A" w:rsidRDefault="00743F64" w:rsidP="00743F64">
      <w:pPr>
        <w:rPr>
          <w:rFonts w:ascii="Cambria" w:eastAsia="Times New Roman" w:hAnsi="Cambria" w:cs="Times New Roman"/>
          <w:iCs/>
          <w:lang w:val="en-US"/>
        </w:rPr>
      </w:pPr>
    </w:p>
    <w:p w14:paraId="7A16A3D2" w14:textId="77777777" w:rsidR="00743F64" w:rsidRPr="00743F64" w:rsidRDefault="00743F64" w:rsidP="00743F64">
      <w:pPr>
        <w:rPr>
          <w:rFonts w:ascii="Cambria" w:eastAsia="Times New Roman" w:hAnsi="Cambria" w:cs="Times New Roman"/>
          <w:b/>
          <w:bCs/>
          <w:iCs/>
          <w:lang w:val="en-US"/>
        </w:rPr>
      </w:pPr>
      <w:r w:rsidRPr="00743F64">
        <w:rPr>
          <w:rFonts w:ascii="Cambria" w:eastAsia="Times New Roman" w:hAnsi="Cambria" w:cs="Times New Roman"/>
          <w:b/>
          <w:bCs/>
          <w:iCs/>
          <w:lang w:val="en-US"/>
        </w:rPr>
        <w:t>5.3 Platform C — Electronic ladder (RLC/active) with one-way coupling</w:t>
      </w:r>
    </w:p>
    <w:p w14:paraId="51979B2F" w14:textId="77777777" w:rsidR="00743F64" w:rsidRPr="00743F64" w:rsidRDefault="00743F64" w:rsidP="00743F64">
      <w:pPr>
        <w:rPr>
          <w:rFonts w:ascii="Cambria" w:eastAsia="Times New Roman" w:hAnsi="Cambria" w:cs="Times New Roman"/>
          <w:iCs/>
          <w:lang w:val="en-US"/>
        </w:rPr>
      </w:pPr>
      <w:r w:rsidRPr="00743F64">
        <w:rPr>
          <w:rFonts w:ascii="Cambria" w:eastAsia="Times New Roman" w:hAnsi="Cambria" w:cs="Times New Roman"/>
          <w:b/>
          <w:bCs/>
          <w:iCs/>
          <w:lang w:val="en-US"/>
        </w:rPr>
        <w:t>Goal.</w:t>
      </w:r>
      <w:r w:rsidRPr="00743F64">
        <w:rPr>
          <w:rFonts w:ascii="Cambria" w:eastAsia="Times New Roman" w:hAnsi="Cambria" w:cs="Times New Roman"/>
          <w:iCs/>
          <w:lang w:val="en-US"/>
        </w:rPr>
        <w:t xml:space="preserve"> An </w:t>
      </w:r>
      <w:r w:rsidRPr="00743F64">
        <w:rPr>
          <w:rFonts w:ascii="Cambria" w:eastAsia="Times New Roman" w:hAnsi="Cambria" w:cs="Times New Roman"/>
          <w:b/>
          <w:bCs/>
          <w:iCs/>
          <w:lang w:val="en-US"/>
        </w:rPr>
        <w:t>accessible benchtop</w:t>
      </w:r>
      <w:r w:rsidRPr="00743F64">
        <w:rPr>
          <w:rFonts w:ascii="Cambria" w:eastAsia="Times New Roman" w:hAnsi="Cambria" w:cs="Times New Roman"/>
          <w:iCs/>
          <w:lang w:val="en-US"/>
        </w:rPr>
        <w:t xml:space="preserve"> realization: a chain of RLC cells (layers) with </w:t>
      </w:r>
      <w:r w:rsidRPr="00743F64">
        <w:rPr>
          <w:rFonts w:ascii="Cambria" w:eastAsia="Times New Roman" w:hAnsi="Cambria" w:cs="Times New Roman"/>
          <w:b/>
          <w:bCs/>
          <w:iCs/>
          <w:lang w:val="en-US"/>
        </w:rPr>
        <w:t>active non-reciprocal links</w:t>
      </w:r>
      <w:r w:rsidRPr="00743F64">
        <w:rPr>
          <w:rFonts w:ascii="Cambria" w:eastAsia="Times New Roman" w:hAnsi="Cambria" w:cs="Times New Roman"/>
          <w:iCs/>
          <w:lang w:val="en-US"/>
        </w:rPr>
        <w:t xml:space="preserve"> (op-amp buffers / gyrators / diode networks) to emulate one-way coupling.</w:t>
      </w:r>
    </w:p>
    <w:p w14:paraId="43A0172F" w14:textId="77777777" w:rsidR="00BC7668" w:rsidRPr="00BC7668" w:rsidRDefault="00BC7668" w:rsidP="00BC7668">
      <w:pPr>
        <w:rPr>
          <w:rFonts w:ascii="Cambria" w:eastAsia="Times New Roman" w:hAnsi="Cambria" w:cs="Times New Roman"/>
          <w:iCs/>
        </w:rPr>
      </w:pPr>
      <w:r w:rsidRPr="00BC7668">
        <w:rPr>
          <w:rFonts w:ascii="Cambria" w:eastAsia="Times New Roman" w:hAnsi="Cambria" w:cs="Times New Roman"/>
          <w:b/>
          <w:bCs/>
          <w:iCs/>
        </w:rPr>
        <w:t>Layer &amp; observables.</w:t>
      </w:r>
    </w:p>
    <w:p w14:paraId="6FA62F47" w14:textId="3845E1C9" w:rsidR="00BC7668" w:rsidRPr="00BC7668" w:rsidRDefault="00BC7668" w:rsidP="00BC7668">
      <w:pPr>
        <w:numPr>
          <w:ilvl w:val="0"/>
          <w:numId w:val="28"/>
        </w:numPr>
        <w:rPr>
          <w:rFonts w:ascii="Cambria" w:eastAsia="Times New Roman" w:hAnsi="Cambria" w:cs="Times New Roman"/>
          <w:iCs/>
          <w:lang w:val="en-US"/>
        </w:rPr>
      </w:pPr>
      <w:r w:rsidRPr="00BC7668">
        <w:rPr>
          <w:rFonts w:ascii="Cambria" w:eastAsia="Times New Roman" w:hAnsi="Cambria" w:cs="Times New Roman"/>
          <w:b/>
          <w:bCs/>
          <w:iCs/>
          <w:lang w:val="en-US"/>
        </w:rPr>
        <w:t xml:space="preserve">Layer </w:t>
      </w:r>
      <w:proofErr w:type="spellStart"/>
      <w:r w:rsidRPr="00BC7668">
        <w:rPr>
          <w:rFonts w:ascii="Cambria" w:eastAsia="Times New Roman" w:hAnsi="Cambria" w:cs="Times New Roman"/>
          <w:b/>
          <w:bCs/>
          <w:iCs/>
          <w:lang w:val="en-US"/>
        </w:rPr>
        <w:t>nnn</w:t>
      </w:r>
      <w:proofErr w:type="spellEnd"/>
      <w:r w:rsidRPr="00BC7668">
        <w:rPr>
          <w:rFonts w:ascii="Cambria" w:eastAsia="Times New Roman" w:hAnsi="Cambria" w:cs="Times New Roman"/>
          <w:b/>
          <w:bCs/>
          <w:iCs/>
          <w:lang w:val="en-US"/>
        </w:rPr>
        <w:t>:</w:t>
      </w:r>
      <w:r w:rsidRPr="00BC7668">
        <w:rPr>
          <w:rFonts w:ascii="Cambria" w:eastAsia="Times New Roman" w:hAnsi="Cambria" w:cs="Times New Roman"/>
          <w:iCs/>
          <w:lang w:val="en-US"/>
        </w:rPr>
        <w:t xml:space="preserve"> </w:t>
      </w:r>
      <m:oMath>
        <m:r>
          <w:rPr>
            <w:rFonts w:ascii="Cambria Math" w:eastAsia="Times New Roman" w:hAnsi="Cambria Math" w:cs="Times New Roman"/>
            <w:lang w:val="en-US"/>
          </w:rPr>
          <m:t>n</m:t>
        </m:r>
      </m:oMath>
      <w:r w:rsidRPr="00BC7668">
        <w:rPr>
          <w:rFonts w:ascii="Cambria" w:eastAsia="Times New Roman" w:hAnsi="Cambria" w:cs="Times New Roman"/>
          <w:iCs/>
          <w:lang w:val="en-US"/>
        </w:rPr>
        <w:t>-th cell output node.</w:t>
      </w:r>
    </w:p>
    <w:p w14:paraId="5570A264" w14:textId="0985F907" w:rsidR="00BC7668" w:rsidRPr="00BC7668" w:rsidRDefault="00BC7668" w:rsidP="00BC7668">
      <w:pPr>
        <w:numPr>
          <w:ilvl w:val="0"/>
          <w:numId w:val="28"/>
        </w:numPr>
        <w:rPr>
          <w:rFonts w:ascii="Cambria" w:eastAsia="Times New Roman" w:hAnsi="Cambria" w:cs="Times New Roman"/>
          <w:iCs/>
          <w:lang w:val="en-US"/>
        </w:rPr>
      </w:pPr>
      <m:oMath>
        <m:r>
          <m:rPr>
            <m:sty m:val="bi"/>
          </m:rPr>
          <w:rPr>
            <w:rFonts w:ascii="Cambria Math" w:eastAsia="Times New Roman" w:hAnsi="Cambria Math" w:cs="Times New Roman"/>
            <w:lang w:val="en-US"/>
          </w:rPr>
          <m:t>L</m:t>
        </m:r>
      </m:oMath>
      <w:r w:rsidRPr="00BC7668">
        <w:rPr>
          <w:rFonts w:ascii="Cambria" w:eastAsia="Times New Roman" w:hAnsi="Cambria" w:cs="Times New Roman"/>
          <w:b/>
          <w:bCs/>
          <w:iCs/>
          <w:lang w:val="en-US"/>
        </w:rPr>
        <w:t xml:space="preserve"> proxy:</w:t>
      </w:r>
      <w:r w:rsidRPr="00BC7668">
        <w:rPr>
          <w:rFonts w:ascii="Cambria" w:eastAsia="Times New Roman" w:hAnsi="Cambria" w:cs="Times New Roman"/>
          <w:iCs/>
          <w:lang w:val="en-US"/>
        </w:rPr>
        <w:t xml:space="preserve"> input pulse </w:t>
      </w:r>
      <w:r w:rsidRPr="00BC7668">
        <w:rPr>
          <w:rFonts w:ascii="Cambria" w:eastAsia="Times New Roman" w:hAnsi="Cambria" w:cs="Times New Roman"/>
          <w:b/>
          <w:bCs/>
          <w:iCs/>
          <w:lang w:val="en-US"/>
        </w:rPr>
        <w:t>width</w:t>
      </w:r>
      <w:r w:rsidRPr="00BC7668">
        <w:rPr>
          <w:rFonts w:ascii="Cambria" w:eastAsia="Times New Roman" w:hAnsi="Cambria" w:cs="Times New Roman"/>
          <w:iCs/>
          <w:lang w:val="en-US"/>
        </w:rPr>
        <w:t xml:space="preserve"> or </w:t>
      </w:r>
      <w:r w:rsidRPr="00BC7668">
        <w:rPr>
          <w:rFonts w:ascii="Cambria" w:eastAsia="Times New Roman" w:hAnsi="Cambria" w:cs="Times New Roman"/>
          <w:b/>
          <w:bCs/>
          <w:iCs/>
          <w:lang w:val="en-US"/>
        </w:rPr>
        <w:t>filter bandwidth</w:t>
      </w:r>
      <w:r w:rsidRPr="00BC7668">
        <w:rPr>
          <w:rFonts w:ascii="Cambria" w:eastAsia="Times New Roman" w:hAnsi="Cambria" w:cs="Times New Roman"/>
          <w:iCs/>
          <w:lang w:val="en-US"/>
        </w:rPr>
        <w:t xml:space="preserve"> (set by RC).</w:t>
      </w:r>
    </w:p>
    <w:p w14:paraId="5D12A9DF" w14:textId="600AACA9" w:rsidR="00BC7668" w:rsidRPr="009706EF" w:rsidRDefault="00BC7668" w:rsidP="00BC7668">
      <w:pPr>
        <w:numPr>
          <w:ilvl w:val="0"/>
          <w:numId w:val="28"/>
        </w:numPr>
        <w:rPr>
          <w:rFonts w:ascii="Cambria" w:eastAsia="Times New Roman" w:hAnsi="Cambria" w:cs="Times New Roman"/>
          <w:iCs/>
          <w:lang w:val="en-US"/>
        </w:rPr>
      </w:pPr>
      <m:oMath>
        <m:r>
          <m:rPr>
            <m:sty m:val="bi"/>
          </m:rPr>
          <w:rPr>
            <w:rFonts w:ascii="Cambria Math" w:eastAsia="Times New Roman" w:hAnsi="Cambria Math" w:cs="Times New Roman"/>
            <w:lang w:val="en-US"/>
          </w:rPr>
          <m:t>T</m:t>
        </m:r>
      </m:oMath>
      <w:r w:rsidRPr="00BC7668">
        <w:rPr>
          <w:rFonts w:ascii="Cambria" w:eastAsia="Times New Roman" w:hAnsi="Cambria" w:cs="Times New Roman"/>
          <w:b/>
          <w:bCs/>
          <w:iCs/>
          <w:lang w:val="en-US"/>
        </w:rPr>
        <w:t>:</w:t>
      </w:r>
      <w:r w:rsidRPr="00BC7668">
        <w:rPr>
          <w:rFonts w:ascii="Cambria" w:eastAsia="Times New Roman" w:hAnsi="Cambria" w:cs="Times New Roman"/>
          <w:iCs/>
          <w:lang w:val="en-US"/>
        </w:rPr>
        <w:t xml:space="preserve"> decay time (envelope </w:t>
      </w:r>
      <m:oMath>
        <m:r>
          <w:rPr>
            <w:rFonts w:ascii="Cambria Math" w:eastAsia="Times New Roman" w:hAnsi="Cambria Math" w:cs="Times New Roman"/>
            <w:lang w:val="en-US"/>
          </w:rPr>
          <m:t>1/e</m:t>
        </m:r>
      </m:oMath>
      <w:r w:rsidRPr="00BC7668">
        <w:rPr>
          <w:rFonts w:ascii="Cambria" w:eastAsia="Times New Roman" w:hAnsi="Cambria" w:cs="Times New Roman"/>
          <w:iCs/>
          <w:lang w:val="en-US"/>
        </w:rPr>
        <w:t>), rise/settle time, or first-passage threshold time.</w:t>
      </w:r>
    </w:p>
    <w:p w14:paraId="0C95584E" w14:textId="77777777" w:rsidR="00BC7668" w:rsidRPr="00BC7668" w:rsidRDefault="00BC7668" w:rsidP="00BC7668">
      <w:pPr>
        <w:rPr>
          <w:rFonts w:ascii="Cambria" w:eastAsia="Times New Roman" w:hAnsi="Cambria" w:cs="Times New Roman"/>
          <w:iCs/>
        </w:rPr>
      </w:pPr>
      <w:r w:rsidRPr="00BC7668">
        <w:rPr>
          <w:rFonts w:ascii="Cambria" w:eastAsia="Times New Roman" w:hAnsi="Cambria" w:cs="Times New Roman"/>
          <w:b/>
          <w:bCs/>
          <w:iCs/>
        </w:rPr>
        <w:t>Control.</w:t>
      </w:r>
    </w:p>
    <w:p w14:paraId="586961A8" w14:textId="0CE0F3D3" w:rsidR="00BC7668" w:rsidRPr="00BC7668" w:rsidRDefault="00BC7668" w:rsidP="00BC7668">
      <w:pPr>
        <w:numPr>
          <w:ilvl w:val="0"/>
          <w:numId w:val="29"/>
        </w:numPr>
        <w:rPr>
          <w:rFonts w:ascii="Cambria" w:eastAsia="Times New Roman" w:hAnsi="Cambria" w:cs="Times New Roman"/>
          <w:iCs/>
          <w:lang w:val="en-US"/>
        </w:rPr>
      </w:pPr>
      <w:r w:rsidRPr="00BC7668">
        <w:rPr>
          <w:rFonts w:ascii="Cambria" w:eastAsia="Times New Roman" w:hAnsi="Cambria" w:cs="Times New Roman"/>
          <w:b/>
          <w:bCs/>
          <w:iCs/>
          <w:lang w:val="en-US"/>
        </w:rPr>
        <w:t xml:space="preserve">Coupling </w:t>
      </w:r>
      <m:oMath>
        <m:r>
          <m:rPr>
            <m:sty m:val="bi"/>
          </m:rPr>
          <w:rPr>
            <w:rFonts w:ascii="Cambria Math" w:eastAsia="Times New Roman" w:hAnsi="Cambria Math" w:cs="Times New Roman"/>
            <w:lang w:val="en-US"/>
          </w:rPr>
          <m:t>g</m:t>
        </m:r>
      </m:oMath>
      <w:r w:rsidRPr="00BC7668">
        <w:rPr>
          <w:rFonts w:ascii="Cambria" w:eastAsia="Times New Roman" w:hAnsi="Cambria" w:cs="Times New Roman"/>
          <w:b/>
          <w:bCs/>
          <w:iCs/>
          <w:lang w:val="en-US"/>
        </w:rPr>
        <w:t>:</w:t>
      </w:r>
      <w:r w:rsidRPr="00BC7668">
        <w:rPr>
          <w:rFonts w:ascii="Cambria" w:eastAsia="Times New Roman" w:hAnsi="Cambria" w:cs="Times New Roman"/>
          <w:iCs/>
          <w:lang w:val="en-US"/>
        </w:rPr>
        <w:t xml:space="preserve"> controllable resistor/gain in the forward path only. Include an up/down sweep for </w:t>
      </w:r>
      <w:r w:rsidRPr="00BC7668">
        <w:rPr>
          <w:rFonts w:ascii="Cambria" w:eastAsia="Times New Roman" w:hAnsi="Cambria" w:cs="Times New Roman"/>
          <w:b/>
          <w:bCs/>
          <w:iCs/>
          <w:lang w:val="en-US"/>
        </w:rPr>
        <w:t>hysteresis</w:t>
      </w:r>
      <w:r w:rsidRPr="00BC7668">
        <w:rPr>
          <w:rFonts w:ascii="Cambria" w:eastAsia="Times New Roman" w:hAnsi="Cambria" w:cs="Times New Roman"/>
          <w:iCs/>
          <w:lang w:val="en-US"/>
        </w:rPr>
        <w:t>.</w:t>
      </w:r>
    </w:p>
    <w:p w14:paraId="243FEBC8" w14:textId="77777777" w:rsidR="00BC7668" w:rsidRPr="00BC7668" w:rsidRDefault="00BC7668" w:rsidP="00BC7668">
      <w:pPr>
        <w:rPr>
          <w:rFonts w:ascii="Cambria" w:eastAsia="Times New Roman" w:hAnsi="Cambria" w:cs="Times New Roman"/>
          <w:iCs/>
        </w:rPr>
      </w:pPr>
      <w:proofErr w:type="spellStart"/>
      <w:r w:rsidRPr="00BC7668">
        <w:rPr>
          <w:rFonts w:ascii="Cambria" w:eastAsia="Times New Roman" w:hAnsi="Cambria" w:cs="Times New Roman"/>
          <w:b/>
          <w:bCs/>
          <w:iCs/>
        </w:rPr>
        <w:t>Analysis</w:t>
      </w:r>
      <w:proofErr w:type="spellEnd"/>
      <w:r w:rsidRPr="00BC7668">
        <w:rPr>
          <w:rFonts w:ascii="Cambria" w:eastAsia="Times New Roman" w:hAnsi="Cambria" w:cs="Times New Roman"/>
          <w:b/>
          <w:bCs/>
          <w:iCs/>
        </w:rPr>
        <w:t xml:space="preserve"> &amp; </w:t>
      </w:r>
      <w:proofErr w:type="spellStart"/>
      <w:r w:rsidRPr="00BC7668">
        <w:rPr>
          <w:rFonts w:ascii="Cambria" w:eastAsia="Times New Roman" w:hAnsi="Cambria" w:cs="Times New Roman"/>
          <w:b/>
          <w:bCs/>
          <w:iCs/>
        </w:rPr>
        <w:t>confounders</w:t>
      </w:r>
      <w:proofErr w:type="spellEnd"/>
      <w:r w:rsidRPr="00BC7668">
        <w:rPr>
          <w:rFonts w:ascii="Cambria" w:eastAsia="Times New Roman" w:hAnsi="Cambria" w:cs="Times New Roman"/>
          <w:b/>
          <w:bCs/>
          <w:iCs/>
        </w:rPr>
        <w:t>.</w:t>
      </w:r>
    </w:p>
    <w:p w14:paraId="43452788" w14:textId="77777777" w:rsidR="00BC7668" w:rsidRPr="00BC7668" w:rsidRDefault="00BC7668" w:rsidP="00BC7668">
      <w:pPr>
        <w:numPr>
          <w:ilvl w:val="0"/>
          <w:numId w:val="30"/>
        </w:numPr>
        <w:rPr>
          <w:rFonts w:ascii="Cambria" w:eastAsia="Times New Roman" w:hAnsi="Cambria" w:cs="Times New Roman"/>
          <w:iCs/>
          <w:lang w:val="en-US"/>
        </w:rPr>
      </w:pPr>
      <w:r w:rsidRPr="00BC7668">
        <w:rPr>
          <w:rFonts w:ascii="Cambria" w:eastAsia="Times New Roman" w:hAnsi="Cambria" w:cs="Times New Roman"/>
          <w:iCs/>
          <w:lang w:val="en-US"/>
        </w:rPr>
        <w:t xml:space="preserve">Apply the same </w:t>
      </w:r>
      <w:r w:rsidRPr="00BC7668">
        <w:rPr>
          <w:rFonts w:ascii="Cambria" w:eastAsia="Times New Roman" w:hAnsi="Cambria" w:cs="Times New Roman"/>
          <w:b/>
          <w:bCs/>
          <w:iCs/>
          <w:lang w:val="en-US"/>
        </w:rPr>
        <w:t>S1/S2</w:t>
      </w:r>
      <w:r w:rsidRPr="00BC7668">
        <w:rPr>
          <w:rFonts w:ascii="Cambria" w:eastAsia="Times New Roman" w:hAnsi="Cambria" w:cs="Times New Roman"/>
          <w:iCs/>
          <w:lang w:val="en-US"/>
        </w:rPr>
        <w:t xml:space="preserve"> pipeline; characterize </w:t>
      </w:r>
      <w:r w:rsidRPr="00BC7668">
        <w:rPr>
          <w:rFonts w:ascii="Cambria" w:eastAsia="Times New Roman" w:hAnsi="Cambria" w:cs="Times New Roman"/>
          <w:b/>
          <w:bCs/>
          <w:iCs/>
          <w:lang w:val="en-US"/>
        </w:rPr>
        <w:t>noise floor</w:t>
      </w:r>
      <w:r w:rsidRPr="00BC7668">
        <w:rPr>
          <w:rFonts w:ascii="Cambria" w:eastAsia="Times New Roman" w:hAnsi="Cambria" w:cs="Times New Roman"/>
          <w:iCs/>
          <w:lang w:val="en-US"/>
        </w:rPr>
        <w:t xml:space="preserve"> and </w:t>
      </w:r>
      <w:r w:rsidRPr="00BC7668">
        <w:rPr>
          <w:rFonts w:ascii="Cambria" w:eastAsia="Times New Roman" w:hAnsi="Cambria" w:cs="Times New Roman"/>
          <w:b/>
          <w:bCs/>
          <w:iCs/>
          <w:lang w:val="en-US"/>
        </w:rPr>
        <w:t>ADC sampling</w:t>
      </w:r>
      <w:r w:rsidRPr="00BC7668">
        <w:rPr>
          <w:rFonts w:ascii="Cambria" w:eastAsia="Times New Roman" w:hAnsi="Cambria" w:cs="Times New Roman"/>
          <w:iCs/>
          <w:lang w:val="en-US"/>
        </w:rPr>
        <w:t xml:space="preserve"> as level factors.</w:t>
      </w:r>
    </w:p>
    <w:p w14:paraId="4F0A6665" w14:textId="4AECEA1D" w:rsidR="00BC7668" w:rsidRPr="009706EF" w:rsidRDefault="00BC7668" w:rsidP="00BC7668">
      <w:pPr>
        <w:numPr>
          <w:ilvl w:val="0"/>
          <w:numId w:val="30"/>
        </w:numPr>
        <w:rPr>
          <w:rFonts w:ascii="Cambria" w:eastAsia="Times New Roman" w:hAnsi="Cambria" w:cs="Times New Roman"/>
          <w:iCs/>
          <w:lang w:val="en-US"/>
        </w:rPr>
      </w:pPr>
      <w:r w:rsidRPr="00BC7668">
        <w:rPr>
          <w:rFonts w:ascii="Cambria" w:eastAsia="Times New Roman" w:hAnsi="Cambria" w:cs="Times New Roman"/>
          <w:iCs/>
          <w:lang w:val="en-US"/>
        </w:rPr>
        <w:t xml:space="preserve">Use </w:t>
      </w:r>
      <w:r w:rsidRPr="00BC7668">
        <w:rPr>
          <w:rFonts w:ascii="Cambria" w:eastAsia="Times New Roman" w:hAnsi="Cambria" w:cs="Times New Roman"/>
          <w:b/>
          <w:bCs/>
          <w:iCs/>
          <w:lang w:val="en-US"/>
        </w:rPr>
        <w:t>Theil–Sen</w:t>
      </w:r>
      <w:r w:rsidRPr="00BC7668">
        <w:rPr>
          <w:rFonts w:ascii="Cambria" w:eastAsia="Times New Roman" w:hAnsi="Cambria" w:cs="Times New Roman"/>
          <w:iCs/>
          <w:lang w:val="en-US"/>
        </w:rPr>
        <w:t xml:space="preserve"> robustness if outliers appear; confirm slope stability when dropping the largest </w:t>
      </w:r>
      <m:oMath>
        <m:r>
          <w:rPr>
            <w:rFonts w:ascii="Cambria Math" w:eastAsia="Times New Roman" w:hAnsi="Cambria Math" w:cs="Times New Roman"/>
            <w:lang w:val="en-US"/>
          </w:rPr>
          <m:t>L</m:t>
        </m:r>
      </m:oMath>
      <w:r w:rsidRPr="00BC7668">
        <w:rPr>
          <w:rFonts w:ascii="Cambria" w:eastAsia="Times New Roman" w:hAnsi="Cambria" w:cs="Times New Roman"/>
          <w:iCs/>
          <w:lang w:val="en-US"/>
        </w:rPr>
        <w:t>.</w:t>
      </w:r>
    </w:p>
    <w:p w14:paraId="5B531508" w14:textId="77777777" w:rsidR="00BC7668" w:rsidRPr="009706EF" w:rsidRDefault="00BC7668" w:rsidP="00BC7668">
      <w:pPr>
        <w:rPr>
          <w:rFonts w:ascii="Cambria" w:eastAsia="Times New Roman" w:hAnsi="Cambria" w:cs="Times New Roman"/>
          <w:iCs/>
          <w:lang w:val="en-US"/>
        </w:rPr>
      </w:pPr>
    </w:p>
    <w:p w14:paraId="059B176A" w14:textId="77777777" w:rsidR="00BC7668" w:rsidRPr="00BC7668" w:rsidRDefault="00BC7668" w:rsidP="00BC7668">
      <w:pPr>
        <w:rPr>
          <w:rFonts w:ascii="Cambria" w:eastAsia="Times New Roman" w:hAnsi="Cambria" w:cs="Times New Roman"/>
          <w:b/>
          <w:bCs/>
          <w:iCs/>
        </w:rPr>
      </w:pPr>
      <w:r w:rsidRPr="00BC7668">
        <w:rPr>
          <w:rFonts w:ascii="Cambria" w:eastAsia="Times New Roman" w:hAnsi="Cambria" w:cs="Times New Roman"/>
          <w:b/>
          <w:bCs/>
          <w:iCs/>
        </w:rPr>
        <w:t xml:space="preserve">5.4 </w:t>
      </w:r>
      <w:proofErr w:type="spellStart"/>
      <w:r w:rsidRPr="00BC7668">
        <w:rPr>
          <w:rFonts w:ascii="Cambria" w:eastAsia="Times New Roman" w:hAnsi="Cambria" w:cs="Times New Roman"/>
          <w:b/>
          <w:bCs/>
          <w:iCs/>
        </w:rPr>
        <w:t>Measurement</w:t>
      </w:r>
      <w:proofErr w:type="spellEnd"/>
      <w:r w:rsidRPr="00BC7668">
        <w:rPr>
          <w:rFonts w:ascii="Cambria" w:eastAsia="Times New Roman" w:hAnsi="Cambria" w:cs="Times New Roman"/>
          <w:b/>
          <w:bCs/>
          <w:iCs/>
        </w:rPr>
        <w:t xml:space="preserve"> </w:t>
      </w:r>
      <w:proofErr w:type="spellStart"/>
      <w:r w:rsidRPr="00BC7668">
        <w:rPr>
          <w:rFonts w:ascii="Cambria" w:eastAsia="Times New Roman" w:hAnsi="Cambria" w:cs="Times New Roman"/>
          <w:b/>
          <w:bCs/>
          <w:iCs/>
        </w:rPr>
        <w:t>checklist</w:t>
      </w:r>
      <w:proofErr w:type="spellEnd"/>
      <w:r w:rsidRPr="00BC7668">
        <w:rPr>
          <w:rFonts w:ascii="Cambria" w:eastAsia="Times New Roman" w:hAnsi="Cambria" w:cs="Times New Roman"/>
          <w:b/>
          <w:bCs/>
          <w:iCs/>
        </w:rPr>
        <w:t xml:space="preserve"> (per </w:t>
      </w:r>
      <w:proofErr w:type="spellStart"/>
      <w:r w:rsidRPr="00BC7668">
        <w:rPr>
          <w:rFonts w:ascii="Cambria" w:eastAsia="Times New Roman" w:hAnsi="Cambria" w:cs="Times New Roman"/>
          <w:b/>
          <w:bCs/>
          <w:iCs/>
        </w:rPr>
        <w:t>platform</w:t>
      </w:r>
      <w:proofErr w:type="spellEnd"/>
      <w:r w:rsidRPr="00BC7668">
        <w:rPr>
          <w:rFonts w:ascii="Cambria" w:eastAsia="Times New Roman" w:hAnsi="Cambria" w:cs="Times New Roman"/>
          <w:b/>
          <w:bCs/>
          <w:iCs/>
        </w:rPr>
        <w:t>)</w:t>
      </w:r>
    </w:p>
    <w:p w14:paraId="29DDE1ED" w14:textId="03E6E8A0" w:rsidR="00BC7668" w:rsidRPr="009706EF" w:rsidRDefault="00BC7668" w:rsidP="00BC7668">
      <w:pPr>
        <w:numPr>
          <w:ilvl w:val="0"/>
          <w:numId w:val="31"/>
        </w:numPr>
        <w:rPr>
          <w:rFonts w:ascii="Cambria" w:eastAsia="Times New Roman" w:hAnsi="Cambria" w:cs="Times New Roman"/>
          <w:iCs/>
          <w:lang w:val="en-US"/>
        </w:rPr>
      </w:pPr>
      <w:r w:rsidRPr="00BC7668">
        <w:rPr>
          <w:rFonts w:ascii="Cambria" w:eastAsia="Times New Roman" w:hAnsi="Cambria" w:cs="Times New Roman"/>
          <w:b/>
          <w:bCs/>
          <w:iCs/>
          <w:lang w:val="en-US"/>
        </w:rPr>
        <w:t>Within-layer</w:t>
      </w:r>
      <w:r w:rsidRPr="009706EF">
        <w:rPr>
          <w:rFonts w:ascii="Cambria" w:eastAsia="Times New Roman" w:hAnsi="Cambria" w:cs="Times New Roman"/>
          <w:b/>
          <w:bCs/>
          <w:iCs/>
          <w:lang w:val="en-US"/>
        </w:rPr>
        <w:t xml:space="preserve"> </w:t>
      </w:r>
      <m:oMath>
        <m:r>
          <m:rPr>
            <m:sty m:val="bi"/>
          </m:rPr>
          <w:rPr>
            <w:rFonts w:ascii="Cambria Math" w:eastAsia="Times New Roman" w:hAnsi="Cambria Math" w:cs="Times New Roman"/>
          </w:rPr>
          <m:t>L</m:t>
        </m:r>
      </m:oMath>
      <w:r w:rsidRPr="009706EF">
        <w:rPr>
          <w:rFonts w:ascii="Cambria" w:eastAsia="Times New Roman" w:hAnsi="Cambria" w:cs="Times New Roman"/>
          <w:b/>
          <w:bCs/>
          <w:iCs/>
          <w:lang w:val="en-US"/>
        </w:rPr>
        <w:t xml:space="preserve">-span: </w:t>
      </w:r>
      <m:oMath>
        <m:r>
          <w:rPr>
            <w:rFonts w:ascii="Cambria Math" w:eastAsia="Times New Roman" w:hAnsi="Cambria Math" w:cs="Times New Roman"/>
            <w:lang w:val="en-US"/>
          </w:rPr>
          <m:t>≥6-8</m:t>
        </m:r>
      </m:oMath>
      <w:r w:rsidRPr="009706EF">
        <w:rPr>
          <w:rFonts w:ascii="Cambria" w:eastAsia="Times New Roman" w:hAnsi="Cambria" w:cs="Times New Roman"/>
          <w:iCs/>
          <w:lang w:val="en-US"/>
        </w:rPr>
        <w:t xml:space="preserve"> distinct sizes; aim for </w:t>
      </w:r>
      <m:oMath>
        <m:r>
          <w:rPr>
            <w:rFonts w:ascii="Cambria Math" w:eastAsia="Times New Roman" w:hAnsi="Cambria Math" w:cs="Cambria Math"/>
            <w:lang w:val="en-US"/>
          </w:rPr>
          <m:t>≳</m:t>
        </m:r>
        <m:r>
          <w:rPr>
            <w:rFonts w:ascii="Cambria Math" w:eastAsia="Times New Roman" w:hAnsi="Cambria Math" w:cs="Times New Roman"/>
            <w:lang w:val="en-US"/>
          </w:rPr>
          <m:t>1</m:t>
        </m:r>
      </m:oMath>
      <w:r w:rsidRPr="009706EF">
        <w:rPr>
          <w:rFonts w:ascii="Cambria" w:eastAsia="Times New Roman" w:hAnsi="Cambria" w:cs="Times New Roman"/>
          <w:iCs/>
          <w:lang w:val="en-US"/>
        </w:rPr>
        <w:t xml:space="preserve"> decade.</w:t>
      </w:r>
    </w:p>
    <w:p w14:paraId="0B84FD70" w14:textId="45D8472A" w:rsidR="00BC7668" w:rsidRPr="009706EF" w:rsidRDefault="00BC7668" w:rsidP="00BC7668">
      <w:pPr>
        <w:numPr>
          <w:ilvl w:val="0"/>
          <w:numId w:val="31"/>
        </w:numPr>
        <w:rPr>
          <w:rFonts w:ascii="Cambria" w:eastAsia="Times New Roman" w:hAnsi="Cambria" w:cs="Times New Roman"/>
          <w:b/>
          <w:bCs/>
          <w:iCs/>
          <w:lang w:val="en-US"/>
        </w:rPr>
      </w:pPr>
      <w:r w:rsidRPr="009706EF">
        <w:rPr>
          <w:rFonts w:ascii="Cambria" w:eastAsia="Times New Roman" w:hAnsi="Cambria" w:cs="Times New Roman"/>
          <w:b/>
          <w:bCs/>
          <w:iCs/>
          <w:lang w:val="en-US"/>
        </w:rPr>
        <w:t xml:space="preserve">Replicates: </w:t>
      </w:r>
      <m:oMath>
        <m:sSub>
          <m:sSubPr>
            <m:ctrlPr>
              <w:rPr>
                <w:rFonts w:ascii="Cambria Math" w:eastAsia="Times New Roman" w:hAnsi="Cambria Math" w:cs="Times New Roman"/>
                <w:i/>
                <w:iCs/>
              </w:rPr>
            </m:ctrlPr>
          </m:sSubPr>
          <m:e>
            <m:r>
              <w:rPr>
                <w:rFonts w:ascii="Cambria Math" w:eastAsia="Times New Roman" w:hAnsi="Cambria Math" w:cs="Times New Roman"/>
              </w:rPr>
              <m:t>m</m:t>
            </m:r>
          </m:e>
          <m:sub>
            <m:r>
              <w:rPr>
                <w:rFonts w:ascii="Cambria Math" w:eastAsia="Times New Roman" w:hAnsi="Cambria Math" w:cs="Times New Roman"/>
              </w:rPr>
              <m:t>n</m:t>
            </m:r>
          </m:sub>
        </m:sSub>
        <m:r>
          <w:rPr>
            <w:rFonts w:ascii="Cambria Math" w:eastAsia="Times New Roman" w:hAnsi="Cambria Math" w:cs="Times New Roman"/>
            <w:lang w:val="en-US"/>
          </w:rPr>
          <m:t>≥30</m:t>
        </m:r>
      </m:oMath>
      <w:r w:rsidRPr="009706EF">
        <w:rPr>
          <w:rFonts w:ascii="Cambria" w:eastAsia="Times New Roman" w:hAnsi="Cambria" w:cs="Times New Roman"/>
          <w:iCs/>
          <w:lang w:val="en-US"/>
        </w:rPr>
        <w:t xml:space="preserve"> events per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per layer for reliable bootstrap CIs.</w:t>
      </w:r>
    </w:p>
    <w:p w14:paraId="5D3B2CCD" w14:textId="0CA82CDF" w:rsidR="00BC7668" w:rsidRPr="009706EF" w:rsidRDefault="00BC7668" w:rsidP="00BC7668">
      <w:pPr>
        <w:numPr>
          <w:ilvl w:val="0"/>
          <w:numId w:val="31"/>
        </w:numPr>
        <w:rPr>
          <w:rFonts w:ascii="Cambria" w:eastAsia="Times New Roman" w:hAnsi="Cambria"/>
          <w:iCs/>
          <w:lang w:val="en-US"/>
        </w:rPr>
      </w:pPr>
      <w:r w:rsidRPr="009706EF">
        <w:rPr>
          <w:rFonts w:ascii="Cambria" w:eastAsia="Times New Roman" w:hAnsi="Cambria" w:cs="Times New Roman"/>
          <w:b/>
          <w:bCs/>
          <w:iCs/>
          <w:lang w:val="en-US"/>
        </w:rPr>
        <w:t xml:space="preserve">Time-series length (S2): </w:t>
      </w:r>
      <m:oMath>
        <m:sSup>
          <m:sSupPr>
            <m:ctrlPr>
              <w:rPr>
                <w:rFonts w:ascii="Cambria Math" w:eastAsia="Times New Roman" w:hAnsi="Cambria Math" w:cs="Times New Roman"/>
                <w:b/>
                <w:bCs/>
                <w:i/>
                <w:iCs/>
              </w:rPr>
            </m:ctrlPr>
          </m:sSupPr>
          <m:e>
            <m:r>
              <m:rPr>
                <m:sty m:val="bi"/>
              </m:rPr>
              <w:rPr>
                <w:rFonts w:ascii="Cambria Math" w:eastAsia="Times New Roman" w:hAnsi="Cambria Math" w:cs="Times New Roman"/>
                <w:lang w:val="en-US"/>
              </w:rPr>
              <m:t>10</m:t>
            </m:r>
          </m:e>
          <m:sup>
            <m:r>
              <m:rPr>
                <m:sty m:val="bi"/>
              </m:rPr>
              <w:rPr>
                <w:rFonts w:ascii="Cambria Math" w:eastAsia="Times New Roman" w:hAnsi="Cambria Math" w:cs="Times New Roman"/>
                <w:lang w:val="en-US"/>
              </w:rPr>
              <m:t>2</m:t>
            </m:r>
          </m:sup>
        </m:sSup>
        <m:r>
          <m:rPr>
            <m:sty m:val="bi"/>
          </m:rPr>
          <w:rPr>
            <w:rFonts w:ascii="Cambria Math" w:eastAsia="Times New Roman" w:hAnsi="Cambria Math" w:cs="Times New Roman"/>
            <w:lang w:val="en-US"/>
          </w:rPr>
          <m:t>-</m:t>
        </m:r>
        <m:sSup>
          <m:sSupPr>
            <m:ctrlPr>
              <w:rPr>
                <w:rFonts w:ascii="Cambria Math" w:eastAsia="Times New Roman" w:hAnsi="Cambria Math" w:cs="Times New Roman"/>
                <w:b/>
                <w:bCs/>
                <w:i/>
                <w:iCs/>
              </w:rPr>
            </m:ctrlPr>
          </m:sSupPr>
          <m:e>
            <m:r>
              <m:rPr>
                <m:sty m:val="bi"/>
              </m:rPr>
              <w:rPr>
                <w:rFonts w:ascii="Cambria Math" w:eastAsia="Times New Roman" w:hAnsi="Cambria Math" w:cs="Times New Roman"/>
                <w:lang w:val="en-US"/>
              </w:rPr>
              <m:t>10</m:t>
            </m:r>
          </m:e>
          <m:sup>
            <m:r>
              <m:rPr>
                <m:sty m:val="bi"/>
              </m:rPr>
              <w:rPr>
                <w:rFonts w:ascii="Cambria Math" w:eastAsia="Times New Roman" w:hAnsi="Cambria Math" w:cs="Times New Roman"/>
                <w:lang w:val="en-US"/>
              </w:rPr>
              <m:t>3</m:t>
            </m:r>
          </m:sup>
        </m:sSup>
      </m:oMath>
      <w:r w:rsidRPr="009706EF">
        <w:rPr>
          <w:rFonts w:ascii="Cambria" w:eastAsia="Times New Roman" w:hAnsi="Cambria" w:cs="Times New Roman"/>
          <w:b/>
          <w:bCs/>
          <w:iCs/>
          <w:lang w:val="en-US"/>
        </w:rPr>
        <w:t xml:space="preserve"> </w:t>
      </w:r>
      <w:r w:rsidRPr="009706EF">
        <w:rPr>
          <w:rFonts w:ascii="Cambria" w:eastAsia="Times New Roman" w:hAnsi="Cambria"/>
          <w:iCs/>
          <w:lang w:val="en-US"/>
        </w:rPr>
        <w:t>effective samples per adjacent pair; pre-register lag ranges.</w:t>
      </w:r>
    </w:p>
    <w:p w14:paraId="42328B64" w14:textId="1E76FF24" w:rsidR="00BC7668" w:rsidRPr="00BC7668" w:rsidRDefault="00BC7668" w:rsidP="00BC7668">
      <w:pPr>
        <w:numPr>
          <w:ilvl w:val="0"/>
          <w:numId w:val="31"/>
        </w:numPr>
        <w:rPr>
          <w:rFonts w:ascii="Cambria" w:eastAsia="Times New Roman" w:hAnsi="Cambria" w:cs="Times New Roman"/>
          <w:iCs/>
          <w:lang w:val="en-US"/>
        </w:rPr>
      </w:pPr>
      <w:r w:rsidRPr="00BC7668">
        <w:rPr>
          <w:rFonts w:ascii="Cambria" w:eastAsia="Times New Roman" w:hAnsi="Cambria" w:cs="Times New Roman"/>
          <w:b/>
          <w:bCs/>
          <w:iCs/>
          <w:lang w:val="en-US"/>
        </w:rPr>
        <w:t>Directionality hardware:</w:t>
      </w:r>
      <w:r w:rsidRPr="00BC7668">
        <w:rPr>
          <w:rFonts w:ascii="Cambria" w:eastAsia="Times New Roman" w:hAnsi="Cambria" w:cs="Times New Roman"/>
          <w:iCs/>
          <w:lang w:val="en-US"/>
        </w:rPr>
        <w:t xml:space="preserve"> isolators/circulators/diodes documented; back-path attenuation measured (dB).</w:t>
      </w:r>
    </w:p>
    <w:p w14:paraId="45E2F390" w14:textId="09F75A2D" w:rsidR="00BC7668" w:rsidRPr="009706EF" w:rsidRDefault="00BC7668" w:rsidP="00BC7668">
      <w:pPr>
        <w:numPr>
          <w:ilvl w:val="0"/>
          <w:numId w:val="31"/>
        </w:numPr>
        <w:rPr>
          <w:rFonts w:ascii="Cambria" w:eastAsia="Times New Roman" w:hAnsi="Cambria" w:cs="Times New Roman"/>
          <w:iCs/>
          <w:lang w:val="en-US"/>
        </w:rPr>
      </w:pPr>
      <w:r w:rsidRPr="00BC7668">
        <w:rPr>
          <w:rFonts w:ascii="Cambria" w:eastAsia="Times New Roman" w:hAnsi="Cambria" w:cs="Times New Roman"/>
          <w:b/>
          <w:bCs/>
          <w:iCs/>
          <w:lang w:val="en-US"/>
        </w:rPr>
        <w:lastRenderedPageBreak/>
        <w:t>Controls:</w:t>
      </w:r>
      <w:r w:rsidRPr="00BC7668">
        <w:rPr>
          <w:rFonts w:ascii="Cambria" w:eastAsia="Times New Roman" w:hAnsi="Cambria" w:cs="Times New Roman"/>
          <w:iCs/>
          <w:lang w:val="en-US"/>
        </w:rPr>
        <w:t xml:space="preserve"> include a </w:t>
      </w:r>
      <w:r w:rsidRPr="00BC7668">
        <w:rPr>
          <w:rFonts w:ascii="Cambria" w:eastAsia="Times New Roman" w:hAnsi="Cambria" w:cs="Times New Roman"/>
          <w:b/>
          <w:bCs/>
          <w:iCs/>
          <w:lang w:val="en-US"/>
        </w:rPr>
        <w:t>null segment</w:t>
      </w:r>
      <w:r w:rsidRPr="00BC7668">
        <w:rPr>
          <w:rFonts w:ascii="Cambria" w:eastAsia="Times New Roman" w:hAnsi="Cambria" w:cs="Times New Roman"/>
          <w:iCs/>
          <w:lang w:val="en-US"/>
        </w:rPr>
        <w:t xml:space="preserve"> (reciprocal or uncoupled) to verify that S2 returns symmetry.</w:t>
      </w:r>
    </w:p>
    <w:p w14:paraId="002DCD3E" w14:textId="77777777" w:rsidR="00BC7668" w:rsidRPr="009706EF" w:rsidRDefault="00BC7668" w:rsidP="00BC7668">
      <w:pPr>
        <w:rPr>
          <w:rFonts w:ascii="Cambria" w:eastAsia="Times New Roman" w:hAnsi="Cambria" w:cs="Times New Roman"/>
          <w:iCs/>
          <w:lang w:val="en-US"/>
        </w:rPr>
      </w:pPr>
    </w:p>
    <w:p w14:paraId="228FD5C1" w14:textId="77777777" w:rsidR="00BC7668" w:rsidRPr="00BC7668" w:rsidRDefault="00BC7668" w:rsidP="00BC7668">
      <w:pPr>
        <w:rPr>
          <w:rFonts w:ascii="Cambria" w:eastAsia="Times New Roman" w:hAnsi="Cambria" w:cs="Times New Roman"/>
          <w:b/>
          <w:bCs/>
          <w:iCs/>
          <w:lang w:val="en-US"/>
        </w:rPr>
      </w:pPr>
      <w:r w:rsidRPr="00BC7668">
        <w:rPr>
          <w:rFonts w:ascii="Cambria" w:eastAsia="Times New Roman" w:hAnsi="Cambria" w:cs="Times New Roman"/>
          <w:b/>
          <w:bCs/>
          <w:iCs/>
          <w:lang w:val="en-US"/>
        </w:rPr>
        <w:t>5.5 Data &amp; analysis pipeline (pre-registered)</w:t>
      </w:r>
    </w:p>
    <w:p w14:paraId="0308102E" w14:textId="5F77B815" w:rsidR="00BC7668" w:rsidRPr="009706EF" w:rsidRDefault="00BC7668" w:rsidP="00BC7668">
      <w:pPr>
        <w:numPr>
          <w:ilvl w:val="0"/>
          <w:numId w:val="32"/>
        </w:numPr>
        <w:rPr>
          <w:rFonts w:ascii="Cambria" w:eastAsia="Times New Roman" w:hAnsi="Cambria" w:cs="Times New Roman"/>
          <w:iCs/>
          <w:lang w:val="en-US"/>
        </w:rPr>
      </w:pPr>
      <w:r w:rsidRPr="00BC7668">
        <w:rPr>
          <w:rFonts w:ascii="Cambria" w:eastAsia="Times New Roman" w:hAnsi="Cambria" w:cs="Times New Roman"/>
          <w:b/>
          <w:bCs/>
          <w:iCs/>
          <w:lang w:val="en-US"/>
        </w:rPr>
        <w:t>Pre-processing:</w:t>
      </w:r>
      <w:r w:rsidRPr="00BC7668">
        <w:rPr>
          <w:rFonts w:ascii="Cambria" w:eastAsia="Times New Roman" w:hAnsi="Cambria" w:cs="Times New Roman"/>
          <w:iCs/>
          <w:lang w:val="en-US"/>
        </w:rPr>
        <w:t xml:space="preserve"> detrend, band-limit if needed; time-stamp events; compute </w:t>
      </w:r>
      <m:oMath>
        <m:r>
          <w:rPr>
            <w:rFonts w:ascii="Cambria Math" w:eastAsia="Times New Roman" w:hAnsi="Cambria Math" w:cs="Times New Roman"/>
            <w:lang w:val="en-US"/>
          </w:rPr>
          <m:t xml:space="preserve">T </m:t>
        </m:r>
      </m:oMath>
      <w:r w:rsidRPr="00BC7668">
        <w:rPr>
          <w:rFonts w:ascii="Cambria" w:eastAsia="Times New Roman" w:hAnsi="Cambria" w:cs="Times New Roman"/>
          <w:iCs/>
          <w:lang w:val="en-US"/>
        </w:rPr>
        <w:t>from consistent thresholds.</w:t>
      </w:r>
    </w:p>
    <w:p w14:paraId="706BFF15" w14:textId="0D86F079" w:rsidR="00BC7668" w:rsidRPr="009706EF" w:rsidRDefault="00BC7668" w:rsidP="00BC7668">
      <w:pPr>
        <w:numPr>
          <w:ilvl w:val="0"/>
          <w:numId w:val="32"/>
        </w:numPr>
        <w:rPr>
          <w:rFonts w:ascii="Cambria" w:eastAsia="Times New Roman" w:hAnsi="Cambria" w:cs="Times New Roman"/>
          <w:iCs/>
          <w:lang w:val="en-US"/>
        </w:rPr>
      </w:pPr>
      <w:r w:rsidRPr="009706EF">
        <w:rPr>
          <w:rFonts w:ascii="Cambria" w:eastAsia="Times New Roman" w:hAnsi="Cambria" w:cs="Times New Roman"/>
          <w:b/>
          <w:bCs/>
          <w:iCs/>
          <w:lang w:val="en-US"/>
        </w:rPr>
        <w:t>Slope fits:</w:t>
      </w:r>
      <w:r w:rsidRPr="009706EF">
        <w:rPr>
          <w:rFonts w:ascii="Cambria" w:eastAsia="Times New Roman" w:hAnsi="Cambria" w:cs="Times New Roman"/>
          <w:iCs/>
          <w:lang w:val="en-US"/>
        </w:rPr>
        <w:t xml:space="preserve"> OLS on </w:t>
      </w:r>
      <m:oMath>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T</m:t>
        </m:r>
        <m:r>
          <w:rPr>
            <w:rFonts w:ascii="Cambria Math" w:eastAsia="Times New Roman" w:hAnsi="Cambria Math" w:cs="Times New Roman"/>
            <w:lang w:val="en-US"/>
          </w:rPr>
          <m:t>-</m:t>
        </m:r>
        <m:r>
          <w:rPr>
            <w:rFonts w:ascii="Cambria Math" w:eastAsia="Times New Roman" w:hAnsi="Cambria Math" w:cs="Times New Roman"/>
          </w:rPr>
          <m:t>log</m:t>
        </m:r>
        <m:r>
          <w:rPr>
            <w:rFonts w:ascii="Cambria Math" w:eastAsia="Times New Roman" w:hAnsi="Cambria Math" w:cs="Times New Roman"/>
            <w:lang w:val="en-US"/>
          </w:rPr>
          <m:t>⁡</m:t>
        </m:r>
        <m:r>
          <w:rPr>
            <w:rFonts w:ascii="Cambria Math" w:eastAsia="Times New Roman" w:hAnsi="Cambria Math" w:cs="Times New Roman"/>
          </w:rPr>
          <m:t>L</m:t>
        </m:r>
      </m:oMath>
      <w:r w:rsidRPr="009706EF">
        <w:rPr>
          <w:rFonts w:ascii="Cambria" w:eastAsia="Times New Roman" w:hAnsi="Cambria" w:cs="Times New Roman"/>
          <w:iCs/>
          <w:lang w:val="en-US"/>
        </w:rPr>
        <w:t xml:space="preserve"> CIs; window tests (drop largest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top-</w:t>
      </w:r>
      <m:oMath>
        <m:r>
          <w:rPr>
            <w:rFonts w:ascii="Cambria Math" w:eastAsia="Times New Roman" w:hAnsi="Cambria Math" w:cs="Times New Roman"/>
            <w:lang w:val="en-US"/>
          </w:rPr>
          <m:t>k</m:t>
        </m:r>
      </m:oMath>
      <w:r w:rsidRPr="009706EF">
        <w:rPr>
          <w:rFonts w:ascii="Cambria" w:eastAsia="Times New Roman" w:hAnsi="Cambria" w:cs="Times New Roman"/>
          <w:iCs/>
          <w:lang w:val="en-US"/>
        </w:rPr>
        <w:t xml:space="preserve"> sizes).</w:t>
      </w:r>
    </w:p>
    <w:p w14:paraId="56594D46" w14:textId="2C9EC983" w:rsidR="00BC7668" w:rsidRPr="009706EF" w:rsidRDefault="00BC7668" w:rsidP="00BC7668">
      <w:pPr>
        <w:numPr>
          <w:ilvl w:val="0"/>
          <w:numId w:val="32"/>
        </w:numPr>
        <w:rPr>
          <w:rFonts w:ascii="Cambria" w:eastAsia="Times New Roman" w:hAnsi="Cambria" w:cs="Times New Roman"/>
          <w:iCs/>
          <w:lang w:val="en-US"/>
        </w:rPr>
      </w:pPr>
      <w:r w:rsidRPr="009706EF">
        <w:rPr>
          <w:rFonts w:ascii="Cambria" w:eastAsia="Times New Roman" w:hAnsi="Cambria" w:cs="Times New Roman"/>
          <w:b/>
          <w:bCs/>
          <w:iCs/>
          <w:lang w:val="en-US"/>
        </w:rPr>
        <w:t>Causality:</w:t>
      </w:r>
      <w:r w:rsidRPr="009706EF">
        <w:rPr>
          <w:rFonts w:ascii="Cambria" w:eastAsia="Times New Roman" w:hAnsi="Cambria" w:cs="Times New Roman"/>
          <w:iCs/>
          <w:lang w:val="en-US"/>
        </w:rPr>
        <w:t xml:space="preserve"> TE with permutation/phase-shuffle surrogates; Granger with AIC/BIC order selection; </w:t>
      </w:r>
      <w:r w:rsidRPr="009706EF">
        <w:rPr>
          <w:rFonts w:ascii="Cambria" w:eastAsia="Times New Roman" w:hAnsi="Cambria" w:cs="Times New Roman"/>
          <w:b/>
          <w:bCs/>
          <w:iCs/>
          <w:lang w:val="en-US"/>
        </w:rPr>
        <w:t>BH-FDR</w:t>
      </w:r>
      <w:r w:rsidRPr="009706EF">
        <w:rPr>
          <w:rFonts w:ascii="Cambria" w:eastAsia="Times New Roman" w:hAnsi="Cambria" w:cs="Times New Roman"/>
          <w:iCs/>
          <w:lang w:val="en-US"/>
        </w:rPr>
        <w:t xml:space="preserve"> correction.</w:t>
      </w:r>
    </w:p>
    <w:p w14:paraId="4609FDA6" w14:textId="47F76968" w:rsidR="00BC7668" w:rsidRPr="009706EF" w:rsidRDefault="00BC7668" w:rsidP="00BC7668">
      <w:pPr>
        <w:numPr>
          <w:ilvl w:val="0"/>
          <w:numId w:val="32"/>
        </w:numPr>
        <w:rPr>
          <w:rFonts w:ascii="Cambria" w:eastAsia="Times New Roman" w:hAnsi="Cambria" w:cs="Times New Roman"/>
          <w:iCs/>
          <w:lang w:val="en-US"/>
        </w:rPr>
      </w:pPr>
      <w:r w:rsidRPr="009706EF">
        <w:rPr>
          <w:rFonts w:ascii="Cambria" w:eastAsia="Times New Roman" w:hAnsi="Cambria" w:cs="Times New Roman"/>
          <w:b/>
          <w:bCs/>
          <w:iCs/>
          <w:lang w:val="en-US"/>
        </w:rPr>
        <w:t>Decision:</w:t>
      </w:r>
      <w:r w:rsidRPr="009706EF">
        <w:rPr>
          <w:rFonts w:ascii="Cambria" w:eastAsia="Times New Roman" w:hAnsi="Cambria" w:cs="Times New Roman"/>
          <w:iCs/>
          <w:lang w:val="en-US"/>
        </w:rPr>
        <w:t xml:space="preserve"> S1 pass if all lo </w:t>
      </w:r>
      <m:oMath>
        <m:r>
          <w:rPr>
            <w:rFonts w:ascii="Cambria Math" w:eastAsia="Times New Roman" w:hAnsi="Cambria Math" w:cs="Times New Roman"/>
            <w:lang w:val="en-US"/>
          </w:rPr>
          <m:t>(</m:t>
        </m:r>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Δ</m:t>
                </m:r>
              </m:e>
            </m:acc>
            <m:r>
              <w:rPr>
                <w:rFonts w:ascii="Cambria Math" w:eastAsia="Times New Roman" w:hAnsi="Cambria Math" w:cs="Times New Roman"/>
              </w:rPr>
              <m:t>α</m:t>
            </m:r>
          </m:e>
          <m:sub>
            <m:r>
              <w:rPr>
                <w:rFonts w:ascii="Cambria Math" w:eastAsia="Times New Roman" w:hAnsi="Cambria Math" w:cs="Times New Roman"/>
              </w:rPr>
              <m:t>n</m:t>
            </m:r>
          </m:sub>
        </m:sSub>
        <m:r>
          <w:rPr>
            <w:rFonts w:ascii="Cambria Math" w:eastAsia="Times New Roman" w:hAnsi="Cambria Math" w:cs="Times New Roman"/>
          </w:rPr>
          <m:t>n</m:t>
        </m:r>
        <m:r>
          <w:rPr>
            <w:rFonts w:ascii="Cambria Math" w:eastAsia="Times New Roman" w:hAnsi="Cambria Math" w:cs="Times New Roman"/>
            <w:lang w:val="en-US"/>
          </w:rPr>
          <m:t>​)≥-</m:t>
        </m:r>
        <m:r>
          <w:rPr>
            <w:rFonts w:ascii="Cambria Math" w:eastAsia="Times New Roman" w:hAnsi="Cambria Math" w:cs="Times New Roman"/>
          </w:rPr>
          <m:t>ε</m:t>
        </m:r>
      </m:oMath>
      <w:r w:rsidRPr="009706EF">
        <w:rPr>
          <w:rFonts w:ascii="Cambria" w:eastAsia="Times New Roman" w:hAnsi="Cambria" w:cs="Times New Roman"/>
          <w:iCs/>
          <w:lang w:val="en-US"/>
        </w:rPr>
        <w:t>; S2 pass if forward-only significant.</w:t>
      </w:r>
    </w:p>
    <w:p w14:paraId="2E15654C" w14:textId="0BA3AA95" w:rsidR="00BC7668" w:rsidRPr="009706EF" w:rsidRDefault="00BC7668" w:rsidP="00BC7668">
      <w:pPr>
        <w:numPr>
          <w:ilvl w:val="0"/>
          <w:numId w:val="32"/>
        </w:numPr>
        <w:rPr>
          <w:rFonts w:ascii="Cambria" w:eastAsia="Times New Roman" w:hAnsi="Cambria" w:cs="Times New Roman"/>
          <w:iCs/>
          <w:lang w:val="en-US"/>
        </w:rPr>
      </w:pPr>
      <w:r w:rsidRPr="009706EF">
        <w:rPr>
          <w:rFonts w:ascii="Cambria" w:eastAsia="Times New Roman" w:hAnsi="Cambria" w:cs="Times New Roman"/>
          <w:b/>
          <w:bCs/>
          <w:iCs/>
          <w:lang w:val="en-US"/>
        </w:rPr>
        <w:t xml:space="preserve">Artifacts </w:t>
      </w:r>
      <w:proofErr w:type="gramStart"/>
      <w:r w:rsidRPr="009706EF">
        <w:rPr>
          <w:rFonts w:ascii="Cambria" w:eastAsia="Times New Roman" w:hAnsi="Cambria" w:cs="Times New Roman"/>
          <w:b/>
          <w:bCs/>
          <w:iCs/>
          <w:lang w:val="en-US"/>
        </w:rPr>
        <w:t>log:</w:t>
      </w:r>
      <w:proofErr w:type="gramEnd"/>
      <w:r w:rsidRPr="009706EF">
        <w:rPr>
          <w:rFonts w:ascii="Cambria" w:eastAsia="Times New Roman" w:hAnsi="Cambria" w:cs="Times New Roman"/>
          <w:iCs/>
          <w:lang w:val="en-US"/>
        </w:rPr>
        <w:t xml:space="preserve"> document any layer-specific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Ξ</m:t>
            </m:r>
          </m:e>
          <m:sub>
            <m:r>
              <w:rPr>
                <w:rFonts w:ascii="Cambria Math" w:eastAsia="Times New Roman" w:hAnsi="Cambria Math" w:cs="Times New Roman"/>
              </w:rPr>
              <m:t>n</m:t>
            </m:r>
          </m:sub>
        </m:sSub>
      </m:oMath>
      <w:r w:rsidR="00907C09" w:rsidRPr="009706EF">
        <w:rPr>
          <w:rFonts w:ascii="Cambria" w:eastAsia="Times New Roman" w:hAnsi="Cambria" w:cs="Times New Roman"/>
          <w:iCs/>
          <w:lang w:val="en-US"/>
        </w:rPr>
        <w:t xml:space="preserve"> shifts (gains, delays, regime changes).</w:t>
      </w:r>
    </w:p>
    <w:p w14:paraId="5BA83744" w14:textId="77777777" w:rsidR="00907C09" w:rsidRPr="009706EF" w:rsidRDefault="00907C09" w:rsidP="00907C09">
      <w:pPr>
        <w:rPr>
          <w:rFonts w:ascii="Cambria" w:eastAsia="Times New Roman" w:hAnsi="Cambria" w:cs="Times New Roman"/>
          <w:iCs/>
          <w:lang w:val="en-US"/>
        </w:rPr>
      </w:pPr>
    </w:p>
    <w:p w14:paraId="163830F2" w14:textId="77777777" w:rsidR="00907C09" w:rsidRPr="00907C09" w:rsidRDefault="00907C09" w:rsidP="00907C09">
      <w:pPr>
        <w:rPr>
          <w:rFonts w:ascii="Cambria" w:eastAsia="Times New Roman" w:hAnsi="Cambria" w:cs="Times New Roman"/>
          <w:b/>
          <w:bCs/>
          <w:iCs/>
          <w:lang w:val="en-US"/>
        </w:rPr>
      </w:pPr>
      <w:r w:rsidRPr="00907C09">
        <w:rPr>
          <w:rFonts w:ascii="Cambria" w:eastAsia="Times New Roman" w:hAnsi="Cambria" w:cs="Times New Roman"/>
          <w:b/>
          <w:bCs/>
          <w:iCs/>
          <w:lang w:val="en-US"/>
        </w:rPr>
        <w:t>5.6 Expected patterns and failure modes</w:t>
      </w:r>
    </w:p>
    <w:p w14:paraId="5988CCF2" w14:textId="0EDA8F64" w:rsidR="00907C09" w:rsidRPr="009706EF" w:rsidRDefault="00907C09" w:rsidP="00907C09">
      <w:pPr>
        <w:rPr>
          <w:rFonts w:ascii="Cambria" w:eastAsia="Times New Roman" w:hAnsi="Cambria" w:cs="Times New Roman"/>
          <w:iCs/>
          <w:lang w:val="en-US"/>
        </w:rPr>
      </w:pPr>
      <w:r w:rsidRPr="00907C09">
        <w:rPr>
          <w:rFonts w:ascii="Cambria" w:eastAsia="Times New Roman" w:hAnsi="Cambria" w:cs="Times New Roman"/>
          <w:b/>
          <w:bCs/>
          <w:iCs/>
          <w:lang w:val="en-US"/>
        </w:rPr>
        <w:t>Supportive patterns.</w:t>
      </w:r>
      <w:r w:rsidRPr="00907C09">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e>
          <m:sub>
            <m:r>
              <w:rPr>
                <w:rFonts w:ascii="Cambria Math" w:eastAsia="Times New Roman" w:hAnsi="Cambria Math" w:cs="Times New Roman"/>
              </w:rPr>
              <m:t>n</m:t>
            </m:r>
          </m:sub>
        </m:sSub>
      </m:oMath>
      <w:r w:rsidRPr="009706EF">
        <w:rPr>
          <w:rFonts w:ascii="Cambria" w:eastAsia="Times New Roman" w:hAnsi="Cambria" w:cs="Times New Roman"/>
          <w:iCs/>
          <w:lang w:val="en-US"/>
        </w:rPr>
        <w:t xml:space="preserve"> monotone (rise/plateau) across layers; TE/Granger significant forward-only; hysteresis area </w:t>
      </w:r>
      <m:oMath>
        <m:r>
          <w:rPr>
            <w:rFonts w:ascii="Cambria Math" w:eastAsia="Times New Roman" w:hAnsi="Cambria Math" w:cs="Times New Roman"/>
            <w:lang w:val="en-US"/>
          </w:rPr>
          <m:t>A&gt;0</m:t>
        </m:r>
      </m:oMath>
      <w:r w:rsidRPr="009706EF">
        <w:rPr>
          <w:rFonts w:ascii="Cambria" w:eastAsia="Times New Roman" w:hAnsi="Cambria" w:cs="Times New Roman"/>
          <w:iCs/>
          <w:lang w:val="en-US"/>
        </w:rPr>
        <w:t xml:space="preserve"> when sweeping </w:t>
      </w:r>
      <m:oMath>
        <m:r>
          <w:rPr>
            <w:rFonts w:ascii="Cambria Math" w:eastAsia="Times New Roman" w:hAnsi="Cambria Math" w:cs="Times New Roman"/>
            <w:lang w:val="en-US"/>
          </w:rPr>
          <m:t>g</m:t>
        </m:r>
      </m:oMath>
      <w:r w:rsidRPr="009706EF">
        <w:rPr>
          <w:rFonts w:ascii="Cambria" w:eastAsia="Times New Roman" w:hAnsi="Cambria" w:cs="Times New Roman"/>
          <w:iCs/>
          <w:lang w:val="en-US"/>
        </w:rPr>
        <w:t>.</w:t>
      </w:r>
    </w:p>
    <w:p w14:paraId="04BA6525" w14:textId="239EC365" w:rsidR="00907C09" w:rsidRPr="009706EF" w:rsidRDefault="00907C09" w:rsidP="00907C09">
      <w:pPr>
        <w:rPr>
          <w:rFonts w:ascii="Cambria" w:eastAsia="Times New Roman" w:hAnsi="Cambria" w:cs="Times New Roman"/>
          <w:iCs/>
          <w:lang w:val="en-US"/>
        </w:rPr>
      </w:pPr>
      <w:r w:rsidRPr="009706EF">
        <w:rPr>
          <w:rFonts w:ascii="Cambria" w:eastAsia="Times New Roman" w:hAnsi="Cambria" w:cs="Times New Roman"/>
          <w:b/>
          <w:bCs/>
          <w:iCs/>
          <w:lang w:val="en-US"/>
        </w:rPr>
        <w:t>Non-supportive patterns.</w:t>
      </w:r>
      <w:r w:rsidRPr="009706EF">
        <w:rPr>
          <w:rFonts w:ascii="Cambria" w:eastAsia="Times New Roman" w:hAnsi="Cambria" w:cs="Times New Roman"/>
          <w:iCs/>
          <w:lang w:val="en-US"/>
        </w:rPr>
        <w:t xml:space="preserve"> Flat or </w:t>
      </w:r>
      <w:r w:rsidRPr="009706EF">
        <w:rPr>
          <w:rFonts w:ascii="Cambria" w:eastAsia="Times New Roman" w:hAnsi="Cambria" w:cs="Times New Roman"/>
          <w:b/>
          <w:bCs/>
          <w:iCs/>
          <w:lang w:val="en-US"/>
        </w:rPr>
        <w:t>decreasing</w:t>
      </w:r>
      <w:r w:rsidRPr="009706EF">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e>
          <m:sub>
            <m:r>
              <w:rPr>
                <w:rFonts w:ascii="Cambria Math" w:eastAsia="Times New Roman" w:hAnsi="Cambria Math" w:cs="Times New Roman"/>
              </w:rPr>
              <m:t>n</m:t>
            </m:r>
          </m:sub>
        </m:sSub>
      </m:oMath>
      <w:r w:rsidRPr="009706EF">
        <w:rPr>
          <w:rFonts w:ascii="Cambria" w:eastAsia="Times New Roman" w:hAnsi="Cambria" w:cs="Times New Roman"/>
          <w:iCs/>
          <w:lang w:val="en-US"/>
        </w:rPr>
        <w:t xml:space="preserve"> beyond </w:t>
      </w:r>
      <m:oMath>
        <m:r>
          <w:rPr>
            <w:rFonts w:ascii="Cambria Math" w:eastAsia="Times New Roman" w:hAnsi="Cambria Math" w:cs="Times New Roman"/>
            <w:lang w:val="en-US"/>
          </w:rPr>
          <m:t>-</m:t>
        </m:r>
        <m:r>
          <w:rPr>
            <w:rFonts w:ascii="Cambria Math" w:eastAsia="Times New Roman" w:hAnsi="Cambria Math" w:cs="Times New Roman"/>
          </w:rPr>
          <m:t>ε</m:t>
        </m:r>
      </m:oMath>
      <w:r w:rsidRPr="009706EF">
        <w:rPr>
          <w:rFonts w:ascii="Cambria" w:eastAsia="Times New Roman" w:hAnsi="Cambria" w:cs="Times New Roman"/>
          <w:iCs/>
          <w:lang w:val="en-US"/>
        </w:rPr>
        <w:t xml:space="preserve">; TE/Granger symmetric; </w:t>
      </w:r>
      <m:oMath>
        <m:r>
          <w:rPr>
            <w:rFonts w:ascii="Cambria Math" w:eastAsia="Times New Roman" w:hAnsi="Cambria Math" w:cs="Times New Roman"/>
            <w:lang w:val="en-US"/>
          </w:rPr>
          <m:t>A≈0</m:t>
        </m:r>
      </m:oMath>
      <w:r w:rsidRPr="009706EF">
        <w:rPr>
          <w:rFonts w:ascii="Cambria" w:eastAsia="Times New Roman" w:hAnsi="Cambria" w:cs="Times New Roman"/>
          <w:iCs/>
          <w:lang w:val="en-US"/>
        </w:rPr>
        <w:t xml:space="preserve"> after sweeps; slope conclusions fragile to </w:t>
      </w:r>
      <m:oMath>
        <m:r>
          <w:rPr>
            <w:rFonts w:ascii="Cambria Math" w:eastAsia="Times New Roman" w:hAnsi="Cambria Math" w:cs="Times New Roman"/>
            <w:lang w:val="en-US"/>
          </w:rPr>
          <m:t>L</m:t>
        </m:r>
      </m:oMath>
      <w:r w:rsidRPr="009706EF">
        <w:rPr>
          <w:rFonts w:ascii="Cambria" w:eastAsia="Times New Roman" w:hAnsi="Cambria" w:cs="Times New Roman"/>
          <w:iCs/>
          <w:lang w:val="en-US"/>
        </w:rPr>
        <w:t xml:space="preserve"> proxy choice.</w:t>
      </w:r>
    </w:p>
    <w:p w14:paraId="450FE890" w14:textId="77777777" w:rsidR="00907C09" w:rsidRPr="009706EF" w:rsidRDefault="00907C09" w:rsidP="00907C09">
      <w:pPr>
        <w:rPr>
          <w:rFonts w:ascii="Cambria" w:eastAsia="Times New Roman" w:hAnsi="Cambria" w:cs="Times New Roman"/>
          <w:iCs/>
          <w:lang w:val="en-US"/>
        </w:rPr>
      </w:pPr>
    </w:p>
    <w:p w14:paraId="1661654A" w14:textId="77777777" w:rsidR="00907C09" w:rsidRPr="00907C09" w:rsidRDefault="00907C09" w:rsidP="00907C09">
      <w:pPr>
        <w:rPr>
          <w:rFonts w:ascii="Cambria" w:eastAsia="Times New Roman" w:hAnsi="Cambria" w:cs="Times New Roman"/>
          <w:b/>
          <w:bCs/>
          <w:iCs/>
        </w:rPr>
      </w:pPr>
      <w:r w:rsidRPr="00907C09">
        <w:rPr>
          <w:rFonts w:ascii="Cambria" w:eastAsia="Times New Roman" w:hAnsi="Cambria" w:cs="Times New Roman"/>
          <w:b/>
          <w:bCs/>
          <w:iCs/>
        </w:rPr>
        <w:t xml:space="preserve">5.7 </w:t>
      </w:r>
      <w:proofErr w:type="spellStart"/>
      <w:r w:rsidRPr="00907C09">
        <w:rPr>
          <w:rFonts w:ascii="Cambria" w:eastAsia="Times New Roman" w:hAnsi="Cambria" w:cs="Times New Roman"/>
          <w:b/>
          <w:bCs/>
          <w:iCs/>
        </w:rPr>
        <w:t>Practical</w:t>
      </w:r>
      <w:proofErr w:type="spellEnd"/>
      <w:r w:rsidRPr="00907C09">
        <w:rPr>
          <w:rFonts w:ascii="Cambria" w:eastAsia="Times New Roman" w:hAnsi="Cambria" w:cs="Times New Roman"/>
          <w:b/>
          <w:bCs/>
          <w:iCs/>
        </w:rPr>
        <w:t xml:space="preserve"> </w:t>
      </w:r>
      <w:proofErr w:type="spellStart"/>
      <w:r w:rsidRPr="00907C09">
        <w:rPr>
          <w:rFonts w:ascii="Cambria" w:eastAsia="Times New Roman" w:hAnsi="Cambria" w:cs="Times New Roman"/>
          <w:b/>
          <w:bCs/>
          <w:iCs/>
        </w:rPr>
        <w:t>considerations</w:t>
      </w:r>
      <w:proofErr w:type="spellEnd"/>
      <w:r w:rsidRPr="00907C09">
        <w:rPr>
          <w:rFonts w:ascii="Cambria" w:eastAsia="Times New Roman" w:hAnsi="Cambria" w:cs="Times New Roman"/>
          <w:b/>
          <w:bCs/>
          <w:iCs/>
        </w:rPr>
        <w:t xml:space="preserve">, safety, and </w:t>
      </w:r>
      <w:proofErr w:type="spellStart"/>
      <w:r w:rsidRPr="00907C09">
        <w:rPr>
          <w:rFonts w:ascii="Cambria" w:eastAsia="Times New Roman" w:hAnsi="Cambria" w:cs="Times New Roman"/>
          <w:b/>
          <w:bCs/>
          <w:iCs/>
        </w:rPr>
        <w:t>ethics</w:t>
      </w:r>
      <w:proofErr w:type="spellEnd"/>
    </w:p>
    <w:p w14:paraId="31777D4F" w14:textId="77777777" w:rsidR="00907C09" w:rsidRPr="00907C09" w:rsidRDefault="00907C09" w:rsidP="00907C09">
      <w:pPr>
        <w:numPr>
          <w:ilvl w:val="0"/>
          <w:numId w:val="33"/>
        </w:numPr>
        <w:rPr>
          <w:rFonts w:ascii="Cambria" w:eastAsia="Times New Roman" w:hAnsi="Cambria" w:cs="Times New Roman"/>
          <w:iCs/>
          <w:lang w:val="en-US"/>
        </w:rPr>
      </w:pPr>
      <w:r w:rsidRPr="00907C09">
        <w:rPr>
          <w:rFonts w:ascii="Cambria" w:eastAsia="Times New Roman" w:hAnsi="Cambria" w:cs="Times New Roman"/>
          <w:b/>
          <w:bCs/>
          <w:iCs/>
          <w:lang w:val="en-US"/>
        </w:rPr>
        <w:t>Safety:</w:t>
      </w:r>
      <w:r w:rsidRPr="00907C09">
        <w:rPr>
          <w:rFonts w:ascii="Cambria" w:eastAsia="Times New Roman" w:hAnsi="Cambria" w:cs="Times New Roman"/>
          <w:iCs/>
          <w:lang w:val="en-US"/>
        </w:rPr>
        <w:t xml:space="preserve"> laser/optical isolation (OD eyewear), high-voltage precautions in RF/electronics, splash/impeller safety for fluids.</w:t>
      </w:r>
    </w:p>
    <w:p w14:paraId="500F06BB" w14:textId="77777777" w:rsidR="00907C09" w:rsidRPr="009706EF" w:rsidRDefault="00907C09" w:rsidP="00907C09">
      <w:pPr>
        <w:numPr>
          <w:ilvl w:val="0"/>
          <w:numId w:val="33"/>
        </w:numPr>
        <w:rPr>
          <w:rFonts w:ascii="Cambria" w:eastAsia="Times New Roman" w:hAnsi="Cambria" w:cs="Times New Roman"/>
          <w:iCs/>
          <w:lang w:val="en-US"/>
        </w:rPr>
      </w:pPr>
      <w:r w:rsidRPr="00907C09">
        <w:rPr>
          <w:rFonts w:ascii="Cambria" w:eastAsia="Times New Roman" w:hAnsi="Cambria" w:cs="Times New Roman"/>
          <w:b/>
          <w:bCs/>
          <w:iCs/>
          <w:lang w:val="en-US"/>
        </w:rPr>
        <w:t>Open materials:</w:t>
      </w:r>
      <w:r w:rsidRPr="00907C09">
        <w:rPr>
          <w:rFonts w:ascii="Cambria" w:eastAsia="Times New Roman" w:hAnsi="Cambria" w:cs="Times New Roman"/>
          <w:iCs/>
          <w:lang w:val="en-US"/>
        </w:rPr>
        <w:t xml:space="preserve"> release CAD/schematics, BOM, firmware, acquisition scripts, and analysis notebooks (with seeds) to enable replication.</w:t>
      </w:r>
    </w:p>
    <w:p w14:paraId="56066849" w14:textId="27009231" w:rsidR="00907C09" w:rsidRPr="00907C09" w:rsidRDefault="00907C09" w:rsidP="00907C09">
      <w:pPr>
        <w:numPr>
          <w:ilvl w:val="0"/>
          <w:numId w:val="33"/>
        </w:numPr>
        <w:rPr>
          <w:rFonts w:ascii="Cambria" w:eastAsia="Times New Roman" w:hAnsi="Cambria" w:cs="Times New Roman"/>
          <w:iCs/>
          <w:lang w:val="en-US"/>
        </w:rPr>
      </w:pPr>
      <w:r w:rsidRPr="009706EF">
        <w:rPr>
          <w:rFonts w:ascii="Cambria" w:eastAsia="Times New Roman" w:hAnsi="Cambria" w:cs="Times New Roman"/>
          <w:b/>
          <w:bCs/>
          <w:iCs/>
          <w:lang w:val="en-US"/>
        </w:rPr>
        <w:t>Registration:</w:t>
      </w:r>
      <w:r w:rsidRPr="009706EF">
        <w:rPr>
          <w:rFonts w:ascii="Cambria" w:eastAsia="Times New Roman" w:hAnsi="Cambria" w:cs="Times New Roman"/>
          <w:iCs/>
          <w:lang w:val="en-US"/>
        </w:rPr>
        <w:t xml:space="preserve"> pre-register </w:t>
      </w:r>
      <m:oMath>
        <m:r>
          <w:rPr>
            <w:rFonts w:ascii="Cambria Math" w:eastAsia="Times New Roman" w:hAnsi="Cambria Math" w:cs="Times New Roman"/>
          </w:rPr>
          <m:t>ε</m:t>
        </m:r>
      </m:oMath>
      <w:r w:rsidRPr="009706EF">
        <w:rPr>
          <w:rFonts w:ascii="Cambria" w:eastAsia="Times New Roman" w:hAnsi="Cambria" w:cs="Times New Roman"/>
          <w:iCs/>
          <w:lang w:val="en-US"/>
        </w:rPr>
        <w:t>, lag ranges, and null segments; archive raw data and code.</w:t>
      </w:r>
    </w:p>
    <w:p w14:paraId="22CA868C" w14:textId="77777777" w:rsidR="00907C09" w:rsidRPr="009706EF" w:rsidRDefault="00907C09" w:rsidP="00907C09">
      <w:pPr>
        <w:rPr>
          <w:rFonts w:ascii="Cambria" w:eastAsia="Times New Roman" w:hAnsi="Cambria" w:cs="Times New Roman"/>
          <w:iCs/>
          <w:lang w:val="en-US"/>
        </w:rPr>
      </w:pPr>
    </w:p>
    <w:p w14:paraId="69220525" w14:textId="1B15C480" w:rsidR="00907C09" w:rsidRPr="009706EF" w:rsidRDefault="00907C09" w:rsidP="00907C09">
      <w:pPr>
        <w:rPr>
          <w:rFonts w:ascii="Cambria" w:eastAsia="Times New Roman" w:hAnsi="Cambria" w:cs="Times New Roman"/>
          <w:iCs/>
          <w:lang w:val="en-US"/>
        </w:rPr>
      </w:pPr>
      <w:r w:rsidRPr="009706EF">
        <w:rPr>
          <w:rFonts w:ascii="Cambria" w:eastAsia="Times New Roman" w:hAnsi="Cambria" w:cs="Times New Roman"/>
          <w:b/>
          <w:bCs/>
          <w:iCs/>
          <w:lang w:val="en-US"/>
        </w:rPr>
        <w:t>Bottom line.</w:t>
      </w:r>
      <w:r w:rsidRPr="009706EF">
        <w:rPr>
          <w:rFonts w:ascii="Cambria" w:eastAsia="Times New Roman" w:hAnsi="Cambria" w:cs="Times New Roman"/>
          <w:iCs/>
          <w:lang w:val="en-US"/>
        </w:rPr>
        <w:t xml:space="preserve"> The three platforms above provide </w:t>
      </w:r>
      <w:r w:rsidRPr="009706EF">
        <w:rPr>
          <w:rFonts w:ascii="Cambria" w:eastAsia="Times New Roman" w:hAnsi="Cambria" w:cs="Times New Roman"/>
          <w:b/>
          <w:bCs/>
          <w:iCs/>
          <w:lang w:val="en-US"/>
        </w:rPr>
        <w:t>independent routes</w:t>
      </w:r>
      <w:r w:rsidRPr="009706EF">
        <w:rPr>
          <w:rFonts w:ascii="Cambria" w:eastAsia="Times New Roman" w:hAnsi="Cambria" w:cs="Times New Roman"/>
          <w:iCs/>
          <w:lang w:val="en-US"/>
        </w:rPr>
        <w:t xml:space="preserve"> to test the RTM </w:t>
      </w:r>
      <w:r w:rsidRPr="009706EF">
        <w:rPr>
          <w:rFonts w:ascii="Cambria" w:eastAsia="Times New Roman" w:hAnsi="Cambria" w:cs="Times New Roman"/>
          <w:b/>
          <w:bCs/>
          <w:iCs/>
          <w:lang w:val="en-US"/>
        </w:rPr>
        <w:t>sequential-coherence</w:t>
      </w:r>
      <w:r w:rsidRPr="009706EF">
        <w:rPr>
          <w:rFonts w:ascii="Cambria" w:eastAsia="Times New Roman" w:hAnsi="Cambria" w:cs="Times New Roman"/>
          <w:iCs/>
          <w:lang w:val="en-US"/>
        </w:rPr>
        <w:t xml:space="preserve"> hypothesis under controlled conditions. A positive result requires </w:t>
      </w:r>
      <w:r w:rsidRPr="009706EF">
        <w:rPr>
          <w:rFonts w:ascii="Cambria" w:eastAsia="Times New Roman" w:hAnsi="Cambria" w:cs="Times New Roman"/>
          <w:b/>
          <w:bCs/>
          <w:iCs/>
          <w:lang w:val="en-US"/>
        </w:rPr>
        <w:t>both</w:t>
      </w:r>
      <w:r w:rsidRPr="009706EF">
        <w:rPr>
          <w:rFonts w:ascii="Cambria" w:eastAsia="Times New Roman" w:hAnsi="Cambria" w:cs="Times New Roman"/>
          <w:iCs/>
          <w:lang w:val="en-US"/>
        </w:rPr>
        <w:t xml:space="preserve"> slope monotonicity (S1) and forward-only causality (S2); a null or mixed result argues against the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000F120A" w:rsidRPr="00D77F80">
        <w:rPr>
          <w:rFonts w:ascii="Cambria" w:eastAsiaTheme="minorEastAsia" w:hAnsi="Cambria"/>
          <w:lang w:val="en-US"/>
        </w:rPr>
        <w:t xml:space="preserve"> </w:t>
      </w:r>
      <w:r w:rsidRPr="009706EF">
        <w:rPr>
          <w:rFonts w:ascii="Cambria" w:eastAsia="Times New Roman" w:hAnsi="Cambria" w:cs="Times New Roman"/>
          <w:iCs/>
          <w:lang w:val="en-US"/>
        </w:rPr>
        <w:t xml:space="preserve">-cascade interpretation </w:t>
      </w:r>
      <w:r w:rsidRPr="009706EF">
        <w:rPr>
          <w:rFonts w:ascii="Cambria" w:eastAsia="Times New Roman" w:hAnsi="Cambria" w:cs="Times New Roman"/>
          <w:b/>
          <w:bCs/>
          <w:iCs/>
          <w:lang w:val="en-US"/>
        </w:rPr>
        <w:t>in that platform</w:t>
      </w:r>
      <w:r w:rsidRPr="009706EF">
        <w:rPr>
          <w:rFonts w:ascii="Cambria" w:eastAsia="Times New Roman" w:hAnsi="Cambria" w:cs="Times New Roman"/>
          <w:iCs/>
          <w:lang w:val="en-US"/>
        </w:rPr>
        <w:t>—precisely the falsifiability standard we want.</w:t>
      </w:r>
    </w:p>
    <w:p w14:paraId="47B16864" w14:textId="77777777" w:rsidR="009706EF" w:rsidRPr="009706EF" w:rsidRDefault="009706EF" w:rsidP="00907C09">
      <w:pPr>
        <w:rPr>
          <w:rFonts w:ascii="Cambria" w:eastAsia="Times New Roman" w:hAnsi="Cambria" w:cs="Times New Roman"/>
          <w:iCs/>
          <w:lang w:val="en-US"/>
        </w:rPr>
      </w:pPr>
    </w:p>
    <w:p w14:paraId="748D6C31" w14:textId="77777777" w:rsidR="009706EF" w:rsidRPr="009706EF" w:rsidRDefault="009706EF" w:rsidP="00907C09">
      <w:pPr>
        <w:rPr>
          <w:rFonts w:ascii="Cambria" w:eastAsia="Times New Roman" w:hAnsi="Cambria" w:cs="Times New Roman"/>
          <w:iCs/>
          <w:lang w:val="en-US"/>
        </w:rPr>
      </w:pPr>
    </w:p>
    <w:p w14:paraId="4453DE09" w14:textId="77777777" w:rsidR="009706EF" w:rsidRPr="009706EF" w:rsidRDefault="009706EF" w:rsidP="009706EF">
      <w:pPr>
        <w:rPr>
          <w:rFonts w:ascii="Cambria" w:eastAsia="Times New Roman" w:hAnsi="Cambria" w:cs="Times New Roman"/>
          <w:b/>
          <w:bCs/>
          <w:iCs/>
          <w:sz w:val="28"/>
          <w:szCs w:val="28"/>
          <w:lang w:val="en-US"/>
        </w:rPr>
      </w:pPr>
      <w:r w:rsidRPr="009706EF">
        <w:rPr>
          <w:rFonts w:ascii="Cambria" w:eastAsia="Times New Roman" w:hAnsi="Cambria" w:cs="Times New Roman"/>
          <w:b/>
          <w:bCs/>
          <w:iCs/>
          <w:sz w:val="28"/>
          <w:szCs w:val="28"/>
          <w:lang w:val="en-US"/>
        </w:rPr>
        <w:t>6. Discussion</w:t>
      </w:r>
    </w:p>
    <w:p w14:paraId="6079CD6B" w14:textId="77777777" w:rsidR="009706EF" w:rsidRPr="009706EF" w:rsidRDefault="009706EF" w:rsidP="009706EF">
      <w:pPr>
        <w:rPr>
          <w:rFonts w:ascii="Cambria" w:eastAsia="Times New Roman" w:hAnsi="Cambria" w:cs="Times New Roman"/>
          <w:b/>
          <w:bCs/>
          <w:iCs/>
          <w:lang w:val="en-US"/>
        </w:rPr>
      </w:pPr>
      <w:r w:rsidRPr="009706EF">
        <w:rPr>
          <w:rFonts w:ascii="Cambria" w:eastAsia="Times New Roman" w:hAnsi="Cambria" w:cs="Times New Roman"/>
          <w:b/>
          <w:bCs/>
          <w:iCs/>
          <w:lang w:val="en-US"/>
        </w:rPr>
        <w:t>6.1 What a positive result would mean</w:t>
      </w:r>
    </w:p>
    <w:p w14:paraId="3BCA6D05" w14:textId="29155D34" w:rsidR="009706EF" w:rsidRPr="009706EF" w:rsidRDefault="009706EF" w:rsidP="009706EF">
      <w:pPr>
        <w:rPr>
          <w:rFonts w:ascii="Cambria" w:eastAsia="Times New Roman" w:hAnsi="Cambria" w:cs="Times New Roman"/>
          <w:iCs/>
          <w:lang w:val="en-US"/>
        </w:rPr>
      </w:pPr>
      <w:r w:rsidRPr="009706EF">
        <w:rPr>
          <w:rFonts w:ascii="Cambria" w:eastAsia="Times New Roman" w:hAnsi="Cambria" w:cs="Times New Roman"/>
          <w:iCs/>
          <w:lang w:val="en-US"/>
        </w:rPr>
        <w:t xml:space="preserve">A consistent </w:t>
      </w:r>
      <w:r w:rsidRPr="009706EF">
        <w:rPr>
          <w:rFonts w:ascii="Cambria" w:eastAsia="Times New Roman" w:hAnsi="Cambria" w:cs="Times New Roman"/>
          <w:b/>
          <w:bCs/>
          <w:iCs/>
          <w:lang w:val="en-US"/>
        </w:rPr>
        <w:t>increase (or non-decrease)</w:t>
      </w:r>
      <w:r w:rsidRPr="009706EF">
        <w:rPr>
          <w:rFonts w:ascii="Cambria" w:eastAsia="Times New Roman" w:hAnsi="Cambria" w:cs="Times New Roman"/>
          <w:iCs/>
          <w:lang w:val="en-US"/>
        </w:rPr>
        <w:t xml:space="preserve"> of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e>
          <m:sub>
            <m:r>
              <w:rPr>
                <w:rFonts w:ascii="Cambria Math" w:eastAsia="Times New Roman" w:hAnsi="Cambria Math" w:cs="Times New Roman"/>
              </w:rPr>
              <m:t>n</m:t>
            </m:r>
          </m:sub>
        </m:sSub>
      </m:oMath>
      <w:r w:rsidRPr="009706EF">
        <w:rPr>
          <w:rFonts w:ascii="Cambria" w:eastAsia="Times New Roman" w:hAnsi="Cambria" w:cs="Times New Roman"/>
          <w:iCs/>
          <w:lang w:val="en-US"/>
        </w:rPr>
        <w:t xml:space="preserve">​ across layers </w:t>
      </w:r>
      <w:r w:rsidRPr="009706EF">
        <w:rPr>
          <w:rFonts w:ascii="Cambria" w:eastAsia="Times New Roman" w:hAnsi="Cambria" w:cs="Times New Roman"/>
          <w:b/>
          <w:bCs/>
          <w:iCs/>
          <w:lang w:val="en-US"/>
        </w:rPr>
        <w:t>and</w:t>
      </w:r>
      <w:r w:rsidRPr="009706EF">
        <w:rPr>
          <w:rFonts w:ascii="Cambria" w:eastAsia="Times New Roman" w:hAnsi="Cambria" w:cs="Times New Roman"/>
          <w:iCs/>
          <w:lang w:val="en-US"/>
        </w:rPr>
        <w:t xml:space="preserve"> a </w:t>
      </w:r>
      <w:r w:rsidRPr="009706EF">
        <w:rPr>
          <w:rFonts w:ascii="Cambria" w:eastAsia="Times New Roman" w:hAnsi="Cambria" w:cs="Times New Roman"/>
          <w:b/>
          <w:bCs/>
          <w:iCs/>
          <w:lang w:val="en-US"/>
        </w:rPr>
        <w:t>forward-only</w:t>
      </w:r>
      <w:r w:rsidRPr="009706EF">
        <w:rPr>
          <w:rFonts w:ascii="Cambria" w:eastAsia="Times New Roman" w:hAnsi="Cambria" w:cs="Times New Roman"/>
          <w:iCs/>
          <w:lang w:val="en-US"/>
        </w:rPr>
        <w:t xml:space="preserve"> TE/Granger signal indicates that:</w:t>
      </w:r>
    </w:p>
    <w:p w14:paraId="5FC528EA" w14:textId="77777777" w:rsidR="009706EF" w:rsidRPr="009706EF" w:rsidRDefault="009706EF" w:rsidP="009706EF">
      <w:pPr>
        <w:numPr>
          <w:ilvl w:val="0"/>
          <w:numId w:val="34"/>
        </w:numPr>
        <w:rPr>
          <w:rFonts w:ascii="Cambria" w:eastAsia="Times New Roman" w:hAnsi="Cambria" w:cs="Times New Roman"/>
          <w:iCs/>
          <w:lang w:val="en-US"/>
        </w:rPr>
      </w:pPr>
      <w:r w:rsidRPr="009706EF">
        <w:rPr>
          <w:rFonts w:ascii="Cambria" w:eastAsia="Times New Roman" w:hAnsi="Cambria" w:cs="Times New Roman"/>
          <w:iCs/>
          <w:lang w:val="en-US"/>
        </w:rPr>
        <w:t xml:space="preserve">Coherence (as captured by the RTM slope) </w:t>
      </w:r>
      <w:r w:rsidRPr="009706EF">
        <w:rPr>
          <w:rFonts w:ascii="Cambria" w:eastAsia="Times New Roman" w:hAnsi="Cambria" w:cs="Times New Roman"/>
          <w:b/>
          <w:bCs/>
          <w:iCs/>
          <w:lang w:val="en-US"/>
        </w:rPr>
        <w:t>accumulates</w:t>
      </w:r>
      <w:r w:rsidRPr="009706EF">
        <w:rPr>
          <w:rFonts w:ascii="Cambria" w:eastAsia="Times New Roman" w:hAnsi="Cambria" w:cs="Times New Roman"/>
          <w:iCs/>
          <w:lang w:val="en-US"/>
        </w:rPr>
        <w:t xml:space="preserve"> along the sequence; and</w:t>
      </w:r>
    </w:p>
    <w:p w14:paraId="29BF7984" w14:textId="0FBA62CB" w:rsidR="009706EF" w:rsidRPr="009706EF" w:rsidRDefault="009706EF" w:rsidP="009706EF">
      <w:pPr>
        <w:numPr>
          <w:ilvl w:val="0"/>
          <w:numId w:val="34"/>
        </w:numPr>
        <w:rPr>
          <w:rFonts w:ascii="Cambria" w:eastAsia="Times New Roman" w:hAnsi="Cambria" w:cs="Times New Roman"/>
          <w:iCs/>
          <w:lang w:val="en-US"/>
        </w:rPr>
      </w:pPr>
      <w:r w:rsidRPr="009706EF">
        <w:rPr>
          <w:rFonts w:ascii="Cambria" w:eastAsia="Times New Roman" w:hAnsi="Cambria" w:cs="Times New Roman"/>
          <w:iCs/>
          <w:lang w:val="en-US"/>
        </w:rPr>
        <w:t xml:space="preserve">The </w:t>
      </w:r>
      <w:r w:rsidRPr="009706EF">
        <w:rPr>
          <w:rFonts w:ascii="Cambria" w:eastAsia="Times New Roman" w:hAnsi="Cambria" w:cs="Times New Roman"/>
          <w:b/>
          <w:bCs/>
          <w:iCs/>
          <w:lang w:val="en-US"/>
        </w:rPr>
        <w:t>causal influence</w:t>
      </w:r>
      <w:r w:rsidRPr="009706EF">
        <w:rPr>
          <w:rFonts w:ascii="Cambria" w:eastAsia="Times New Roman" w:hAnsi="Cambria" w:cs="Times New Roman"/>
          <w:iCs/>
          <w:lang w:val="en-US"/>
        </w:rPr>
        <w:t xml:space="preserve"> propagates </w:t>
      </w:r>
      <w:r w:rsidRPr="009706EF">
        <w:rPr>
          <w:rFonts w:ascii="Cambria" w:eastAsia="Times New Roman" w:hAnsi="Cambria" w:cs="Times New Roman"/>
          <w:b/>
          <w:bCs/>
          <w:iCs/>
          <w:lang w:val="en-US"/>
        </w:rPr>
        <w:t>from</w:t>
      </w:r>
      <w:r w:rsidRPr="009706EF">
        <w:rPr>
          <w:rFonts w:ascii="Cambria" w:eastAsia="Times New Roman" w:hAnsi="Cambria" w:cs="Times New Roman"/>
          <w:iCs/>
          <w:lang w:val="en-US"/>
        </w:rPr>
        <w:t xml:space="preserve"> layer </w:t>
      </w:r>
      <m:oMath>
        <m:r>
          <w:rPr>
            <w:rFonts w:ascii="Cambria Math" w:eastAsia="Times New Roman" w:hAnsi="Cambria Math" w:cs="Times New Roman"/>
            <w:lang w:val="en-US"/>
          </w:rPr>
          <m:t>n</m:t>
        </m:r>
      </m:oMath>
      <w:r w:rsidRPr="009706EF">
        <w:rPr>
          <w:rFonts w:ascii="Cambria" w:eastAsia="Times New Roman" w:hAnsi="Cambria" w:cs="Times New Roman"/>
          <w:iCs/>
          <w:lang w:val="en-US"/>
        </w:rPr>
        <w:t xml:space="preserve"> </w:t>
      </w:r>
      <w:r w:rsidRPr="009706EF">
        <w:rPr>
          <w:rFonts w:ascii="Cambria" w:eastAsia="Times New Roman" w:hAnsi="Cambria" w:cs="Times New Roman"/>
          <w:b/>
          <w:bCs/>
          <w:iCs/>
          <w:lang w:val="en-US"/>
        </w:rPr>
        <w:t>to</w:t>
      </w:r>
      <w:r w:rsidRPr="009706EF">
        <w:rPr>
          <w:rFonts w:ascii="Cambria" w:eastAsia="Times New Roman" w:hAnsi="Cambria" w:cs="Times New Roman"/>
          <w:iCs/>
          <w:lang w:val="en-US"/>
        </w:rPr>
        <w:t xml:space="preserve"> </w:t>
      </w:r>
      <m:oMath>
        <m:r>
          <w:rPr>
            <w:rFonts w:ascii="Cambria Math" w:eastAsia="Times New Roman" w:hAnsi="Cambria Math" w:cs="Times New Roman"/>
            <w:lang w:val="en-US"/>
          </w:rPr>
          <m:t>n+1</m:t>
        </m:r>
      </m:oMath>
      <w:r w:rsidRPr="009706EF">
        <w:rPr>
          <w:rFonts w:ascii="Cambria" w:eastAsia="Times New Roman" w:hAnsi="Cambria" w:cs="Times New Roman"/>
          <w:iCs/>
          <w:lang w:val="en-US"/>
        </w:rPr>
        <w:t>, not symmetrically.</w:t>
      </w:r>
    </w:p>
    <w:p w14:paraId="31A594FF" w14:textId="43B880D4" w:rsidR="009706EF" w:rsidRPr="009706EF" w:rsidRDefault="009706EF" w:rsidP="009706EF">
      <w:pPr>
        <w:rPr>
          <w:rFonts w:ascii="Cambria" w:eastAsia="Times New Roman" w:hAnsi="Cambria" w:cs="Times New Roman"/>
          <w:iCs/>
          <w:lang w:val="en-US"/>
        </w:rPr>
      </w:pPr>
      <w:r w:rsidRPr="009706EF">
        <w:rPr>
          <w:rFonts w:ascii="Cambria" w:eastAsia="Times New Roman" w:hAnsi="Cambria" w:cs="Times New Roman"/>
          <w:iCs/>
          <w:lang w:val="en-US"/>
        </w:rPr>
        <w:t xml:space="preserve">In operational terms, the system is performing a </w:t>
      </w:r>
      <w:r w:rsidRPr="009706EF">
        <w:rPr>
          <w:rFonts w:ascii="Cambria" w:eastAsia="Times New Roman" w:hAnsi="Cambria" w:cs="Times New Roman"/>
          <w:b/>
          <w:bCs/>
          <w:iCs/>
          <w:lang w:val="en-US"/>
        </w:rPr>
        <w:t>sequential re-encoding</w:t>
      </w:r>
      <w:r w:rsidRPr="009706EF">
        <w:rPr>
          <w:rFonts w:ascii="Cambria" w:eastAsia="Times New Roman" w:hAnsi="Cambria" w:cs="Times New Roman"/>
          <w:iCs/>
          <w:lang w:val="en-US"/>
        </w:rPr>
        <w:t xml:space="preserve"> of dynamics into increasingly organized mesoscopic behavior. This is exactly the empirical reading of the conceptual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Pr="009706EF">
        <w:rPr>
          <w:rFonts w:ascii="Cambria" w:eastAsia="Times New Roman" w:hAnsi="Cambria" w:cs="Times New Roman"/>
          <w:iCs/>
          <w:lang w:val="en-US"/>
        </w:rPr>
        <w:t xml:space="preserve"> architecture”: the metaphor of “transmutation of information into a more ordered code” becomes a concrete </w:t>
      </w:r>
      <w:r w:rsidRPr="009706EF">
        <w:rPr>
          <w:rFonts w:ascii="Cambria" w:eastAsia="Times New Roman" w:hAnsi="Cambria" w:cs="Times New Roman"/>
          <w:b/>
          <w:bCs/>
          <w:iCs/>
          <w:lang w:val="en-US"/>
        </w:rPr>
        <w:t>slope-and-directionality</w:t>
      </w:r>
      <w:r w:rsidRPr="009706EF">
        <w:rPr>
          <w:rFonts w:ascii="Cambria" w:eastAsia="Times New Roman" w:hAnsi="Cambria" w:cs="Times New Roman"/>
          <w:iCs/>
          <w:lang w:val="en-US"/>
        </w:rPr>
        <w:t xml:space="preserve"> signature.</w:t>
      </w:r>
    </w:p>
    <w:p w14:paraId="3851BE86" w14:textId="77777777" w:rsidR="009706EF" w:rsidRPr="009706EF" w:rsidRDefault="009706EF" w:rsidP="009706EF">
      <w:pPr>
        <w:rPr>
          <w:rFonts w:ascii="Cambria" w:eastAsia="Times New Roman" w:hAnsi="Cambria" w:cs="Times New Roman"/>
          <w:iCs/>
          <w:lang w:val="en-US"/>
        </w:rPr>
      </w:pPr>
      <w:r w:rsidRPr="009706EF">
        <w:rPr>
          <w:rFonts w:ascii="Cambria" w:eastAsia="Times New Roman" w:hAnsi="Cambria" w:cs="Times New Roman"/>
          <w:b/>
          <w:bCs/>
          <w:iCs/>
          <w:lang w:val="en-US"/>
        </w:rPr>
        <w:t>Consequences.</w:t>
      </w:r>
      <w:r w:rsidRPr="009706EF">
        <w:rPr>
          <w:rFonts w:ascii="Cambria" w:eastAsia="Times New Roman" w:hAnsi="Cambria" w:cs="Times New Roman"/>
          <w:iCs/>
          <w:lang w:val="en-US"/>
        </w:rPr>
        <w:t xml:space="preserve"> A positive result warrants:</w:t>
      </w:r>
    </w:p>
    <w:p w14:paraId="6797BC85" w14:textId="77678DEC" w:rsidR="009706EF" w:rsidRPr="000C3A9A" w:rsidRDefault="009706EF" w:rsidP="000C3A9A">
      <w:pPr>
        <w:pStyle w:val="ListParagraph"/>
        <w:numPr>
          <w:ilvl w:val="0"/>
          <w:numId w:val="35"/>
        </w:numPr>
        <w:rPr>
          <w:rFonts w:ascii="Cambria" w:eastAsia="Times New Roman" w:hAnsi="Cambria"/>
          <w:iCs/>
          <w:lang w:val="en-US"/>
        </w:rPr>
      </w:pPr>
      <w:r w:rsidRPr="000C3A9A">
        <w:rPr>
          <w:rFonts w:ascii="Cambria" w:eastAsia="Times New Roman" w:hAnsi="Cambria" w:cs="Times New Roman"/>
          <w:iCs/>
          <w:lang w:val="en-US"/>
        </w:rPr>
        <w:t xml:space="preserve">Mapping </w:t>
      </w:r>
      <m:oMath>
        <m:sSub>
          <m:sSubPr>
            <m:ctrlPr>
              <w:rPr>
                <w:rFonts w:ascii="Cambria Math" w:eastAsia="Times New Roman" w:hAnsi="Cambria Math" w:cs="Times New Roman"/>
                <w:i/>
                <w:iCs/>
              </w:rPr>
            </m:ctrlPr>
          </m:sSubPr>
          <m:e>
            <m:r>
              <w:rPr>
                <w:rFonts w:ascii="Cambria Math" w:eastAsia="Times New Roman" w:hAnsi="Cambria Math" w:cs="Times New Roman"/>
              </w:rPr>
              <m:t>α</m:t>
            </m:r>
          </m:e>
          <m:sub>
            <m:r>
              <w:rPr>
                <w:rFonts w:ascii="Cambria Math" w:eastAsia="Times New Roman" w:hAnsi="Cambria Math" w:cs="Times New Roman"/>
              </w:rPr>
              <m:t>n</m:t>
            </m:r>
            <m:r>
              <w:rPr>
                <w:rFonts w:ascii="Cambria Math" w:eastAsia="Times New Roman" w:hAnsi="Cambria Math" w:cs="Times New Roman"/>
                <w:lang w:val="en-US"/>
              </w:rPr>
              <m:t>​</m:t>
            </m:r>
          </m:sub>
        </m:sSub>
      </m:oMath>
      <w:r w:rsidRPr="000C3A9A">
        <w:rPr>
          <w:rFonts w:ascii="Cambria" w:eastAsia="Times New Roman" w:hAnsi="Cambria" w:cs="Times New Roman"/>
          <w:iCs/>
          <w:lang w:val="en-US"/>
        </w:rPr>
        <w:t xml:space="preserve"> </w:t>
      </w:r>
      <w:r w:rsidRPr="000C3A9A">
        <w:rPr>
          <w:rFonts w:ascii="Cambria" w:eastAsia="Times New Roman" w:hAnsi="Cambria"/>
          <w:iCs/>
          <w:lang w:val="en-US"/>
        </w:rPr>
        <w:t xml:space="preserve">vs. </w:t>
      </w:r>
      <m:oMath>
        <m:r>
          <w:rPr>
            <w:rFonts w:ascii="Cambria Math" w:eastAsia="Times New Roman" w:hAnsi="Cambria Math"/>
            <w:lang w:val="en-US"/>
          </w:rPr>
          <m:t>n</m:t>
        </m:r>
      </m:oMath>
      <w:r w:rsidRPr="000C3A9A">
        <w:rPr>
          <w:rFonts w:ascii="Cambria" w:eastAsia="Times New Roman" w:hAnsi="Cambria"/>
          <w:iCs/>
          <w:lang w:val="en-US"/>
        </w:rPr>
        <w:t xml:space="preserve"> as a new </w:t>
      </w:r>
      <w:r w:rsidRPr="000C3A9A">
        <w:rPr>
          <w:rFonts w:ascii="Cambria" w:eastAsia="Times New Roman" w:hAnsi="Cambria"/>
          <w:b/>
          <w:bCs/>
          <w:iCs/>
          <w:lang w:val="en-US"/>
        </w:rPr>
        <w:t>structural diagnostic</w:t>
      </w:r>
      <w:r w:rsidRPr="000C3A9A">
        <w:rPr>
          <w:rFonts w:ascii="Cambria" w:eastAsia="Times New Roman" w:hAnsi="Cambria"/>
          <w:iCs/>
          <w:lang w:val="en-US"/>
        </w:rPr>
        <w:t xml:space="preserve"> (comparable across platforms).</w:t>
      </w:r>
    </w:p>
    <w:p w14:paraId="432819DA" w14:textId="1DEDCEB7" w:rsidR="009706EF" w:rsidRPr="000C3A9A" w:rsidRDefault="009706EF" w:rsidP="000C3A9A">
      <w:pPr>
        <w:pStyle w:val="ListParagraph"/>
        <w:numPr>
          <w:ilvl w:val="0"/>
          <w:numId w:val="35"/>
        </w:numPr>
        <w:rPr>
          <w:rFonts w:ascii="Cambria" w:eastAsia="Times New Roman" w:hAnsi="Cambria" w:cs="Times New Roman"/>
          <w:iCs/>
          <w:lang w:val="en-US"/>
        </w:rPr>
      </w:pPr>
      <w:r w:rsidRPr="000C3A9A">
        <w:rPr>
          <w:rFonts w:ascii="Cambria" w:eastAsia="Times New Roman" w:hAnsi="Cambria" w:cs="Times New Roman"/>
          <w:iCs/>
          <w:lang w:val="en-US"/>
        </w:rPr>
        <w:t xml:space="preserve">Studying how </w:t>
      </w:r>
      <m:oMath>
        <m:r>
          <w:rPr>
            <w:rFonts w:ascii="Cambria Math" w:eastAsia="Times New Roman" w:hAnsi="Cambria Math" w:cs="Times New Roman"/>
          </w:rPr>
          <m:t>α</m:t>
        </m:r>
      </m:oMath>
      <w:r w:rsidRPr="000C3A9A">
        <w:rPr>
          <w:rFonts w:ascii="Cambria" w:eastAsia="Times New Roman" w:hAnsi="Cambria" w:cs="Times New Roman"/>
          <w:iCs/>
          <w:lang w:val="en-US"/>
        </w:rPr>
        <w:t xml:space="preserve"> depends on control variables (confinement, coupling, stratification), to infer </w:t>
      </w:r>
      <w:r w:rsidRPr="000C3A9A">
        <w:rPr>
          <w:rFonts w:ascii="Cambria" w:eastAsia="Times New Roman" w:hAnsi="Cambria" w:cs="Times New Roman"/>
          <w:b/>
          <w:bCs/>
          <w:iCs/>
          <w:lang w:val="en-US"/>
        </w:rPr>
        <w:t>response curves</w:t>
      </w:r>
      <w:r w:rsidRPr="000C3A9A">
        <w:rPr>
          <w:rFonts w:ascii="Cambria" w:eastAsia="Times New Roman" w:hAnsi="Cambria" w:cs="Times New Roman"/>
          <w:iCs/>
          <w:lang w:val="en-US"/>
        </w:rPr>
        <w:t xml:space="preserve"> and potential </w:t>
      </w:r>
      <w:r w:rsidRPr="000C3A9A">
        <w:rPr>
          <w:rFonts w:ascii="Cambria" w:eastAsia="Times New Roman" w:hAnsi="Cambria" w:cs="Times New Roman"/>
          <w:b/>
          <w:bCs/>
          <w:iCs/>
          <w:lang w:val="en-US"/>
        </w:rPr>
        <w:t>critical points</w:t>
      </w:r>
      <w:r w:rsidRPr="000C3A9A">
        <w:rPr>
          <w:rFonts w:ascii="Cambria" w:eastAsia="Times New Roman" w:hAnsi="Cambria" w:cs="Times New Roman"/>
          <w:iCs/>
          <w:lang w:val="en-US"/>
        </w:rPr>
        <w:t>.</w:t>
      </w:r>
    </w:p>
    <w:p w14:paraId="74748A5F" w14:textId="6C78E1C0" w:rsidR="009706EF" w:rsidRPr="000C3A9A" w:rsidRDefault="009706EF" w:rsidP="000C3A9A">
      <w:pPr>
        <w:pStyle w:val="ListParagraph"/>
        <w:numPr>
          <w:ilvl w:val="0"/>
          <w:numId w:val="35"/>
        </w:numPr>
        <w:rPr>
          <w:rFonts w:ascii="Cambria" w:eastAsia="Times New Roman" w:hAnsi="Cambria" w:cs="Times New Roman"/>
          <w:iCs/>
          <w:lang w:val="en-US"/>
        </w:rPr>
      </w:pPr>
      <w:r w:rsidRPr="000C3A9A">
        <w:rPr>
          <w:rFonts w:ascii="Cambria" w:eastAsia="Times New Roman" w:hAnsi="Cambria" w:cs="Times New Roman"/>
          <w:iCs/>
          <w:lang w:val="en-US"/>
        </w:rPr>
        <w:t xml:space="preserve">Beginning a microphysical program to </w:t>
      </w:r>
      <w:r w:rsidRPr="000C3A9A">
        <w:rPr>
          <w:rFonts w:ascii="Cambria" w:eastAsia="Times New Roman" w:hAnsi="Cambria" w:cs="Times New Roman"/>
          <w:b/>
          <w:bCs/>
          <w:iCs/>
          <w:lang w:val="en-US"/>
        </w:rPr>
        <w:t>derive</w:t>
      </w:r>
      <w:r w:rsidRPr="000C3A9A">
        <w:rPr>
          <w:rFonts w:ascii="Cambria" w:eastAsia="Times New Roman" w:hAnsi="Cambria" w:cs="Times New Roman"/>
          <w:iCs/>
          <w:lang w:val="en-US"/>
        </w:rPr>
        <w:t xml:space="preserve"> </w:t>
      </w:r>
      <m:oMath>
        <m:r>
          <w:rPr>
            <w:rFonts w:ascii="Cambria Math" w:eastAsia="Times New Roman" w:hAnsi="Cambria Math" w:cs="Times New Roman"/>
          </w:rPr>
          <m:t>α</m:t>
        </m:r>
      </m:oMath>
      <w:r w:rsidRPr="000C3A9A">
        <w:rPr>
          <w:rFonts w:ascii="Cambria" w:eastAsia="Times New Roman" w:hAnsi="Cambria" w:cs="Times New Roman"/>
          <w:iCs/>
          <w:lang w:val="en-US"/>
        </w:rPr>
        <w:t xml:space="preserve"> from effective interactions (e.g., hierarchical coupling, phase-locking, transport suppression), rather than treating it as a purely phenomenological exponent.</w:t>
      </w:r>
    </w:p>
    <w:p w14:paraId="6FD63388" w14:textId="77777777" w:rsidR="000C3A9A" w:rsidRDefault="000C3A9A" w:rsidP="009706EF">
      <w:pPr>
        <w:rPr>
          <w:rFonts w:ascii="Cambria" w:eastAsia="Times New Roman" w:hAnsi="Cambria" w:cs="Times New Roman"/>
          <w:iCs/>
          <w:lang w:val="en-US"/>
        </w:rPr>
      </w:pPr>
    </w:p>
    <w:p w14:paraId="62E121DD" w14:textId="77777777" w:rsidR="000C3A9A" w:rsidRPr="000C3A9A" w:rsidRDefault="000C3A9A" w:rsidP="000C3A9A">
      <w:pPr>
        <w:rPr>
          <w:rFonts w:ascii="Cambria" w:eastAsia="Times New Roman" w:hAnsi="Cambria" w:cs="Times New Roman"/>
          <w:b/>
          <w:bCs/>
          <w:iCs/>
          <w:lang w:val="en-US"/>
        </w:rPr>
      </w:pPr>
      <w:r w:rsidRPr="000C3A9A">
        <w:rPr>
          <w:rFonts w:ascii="Cambria" w:eastAsia="Times New Roman" w:hAnsi="Cambria" w:cs="Times New Roman"/>
          <w:b/>
          <w:bCs/>
          <w:iCs/>
          <w:lang w:val="en-US"/>
        </w:rPr>
        <w:t>6.2 What a null or mixed result would mean</w:t>
      </w:r>
    </w:p>
    <w:p w14:paraId="71DD08D4" w14:textId="7D01368A" w:rsidR="000C3A9A" w:rsidRDefault="000C3A9A" w:rsidP="000C3A9A">
      <w:pPr>
        <w:rPr>
          <w:rFonts w:ascii="Cambria" w:eastAsia="Times New Roman" w:hAnsi="Cambria" w:cs="Times New Roman"/>
          <w:iCs/>
        </w:rPr>
      </w:pPr>
      <w:r w:rsidRPr="000C3A9A">
        <w:rPr>
          <w:rFonts w:ascii="Cambria" w:eastAsia="Times New Roman" w:hAnsi="Cambria" w:cs="Times New Roman"/>
          <w:iCs/>
          <w:lang w:val="en-US"/>
        </w:rPr>
        <w:t>If (</w:t>
      </w:r>
      <w:proofErr w:type="spellStart"/>
      <w:r w:rsidRPr="000C3A9A">
        <w:rPr>
          <w:rFonts w:ascii="Cambria" w:eastAsia="Times New Roman" w:hAnsi="Cambria" w:cs="Times New Roman"/>
          <w:iCs/>
          <w:lang w:val="en-US"/>
        </w:rPr>
        <w:t>i</w:t>
      </w:r>
      <w:proofErr w:type="spellEnd"/>
      <w:r w:rsidRPr="000C3A9A">
        <w:rPr>
          <w:rFonts w:ascii="Cambria" w:eastAsia="Times New Roman" w:hAnsi="Cambria" w:cs="Times New Roman"/>
          <w:iCs/>
          <w:lang w:val="en-US"/>
        </w:rPr>
        <w:t xml:space="preserve">) </w:t>
      </w:r>
      <w:proofErr w:type="spellStart"/>
      <w:r w:rsidRPr="000C3A9A">
        <w:rPr>
          <w:rFonts w:ascii="Cambria" w:eastAsia="Times New Roman" w:hAnsi="Cambria" w:cs="Times New Roman"/>
          <w:iCs/>
          <w:lang w:val="en-US"/>
        </w:rPr>
        <w:t>layerwise</w:t>
      </w:r>
      <w:proofErr w:type="spellEnd"/>
      <w:r w:rsidRPr="000C3A9A">
        <w:rPr>
          <w:rFonts w:ascii="Cambria" w:eastAsia="Times New Roman" w:hAnsi="Cambria" w:cs="Times New Roman"/>
          <w:iCs/>
          <w:lang w:val="en-US"/>
        </w:rPr>
        <w:t xml:space="preserve"> slopes remain </w:t>
      </w:r>
      <w:r w:rsidRPr="000C3A9A">
        <w:rPr>
          <w:rFonts w:ascii="Cambria" w:eastAsia="Times New Roman" w:hAnsi="Cambria" w:cs="Times New Roman"/>
          <w:b/>
          <w:bCs/>
          <w:iCs/>
          <w:lang w:val="en-US"/>
        </w:rPr>
        <w:t>flat</w:t>
      </w:r>
      <w:r w:rsidRPr="000C3A9A">
        <w:rPr>
          <w:rFonts w:ascii="Cambria" w:eastAsia="Times New Roman" w:hAnsi="Cambria" w:cs="Times New Roman"/>
          <w:iCs/>
          <w:lang w:val="en-US"/>
        </w:rPr>
        <w:t xml:space="preserve"> (CIs on</w:t>
      </w:r>
      <w:r>
        <w:rPr>
          <w:rFonts w:ascii="Cambria" w:eastAsia="Times New Roman" w:hAnsi="Cambria" w:cs="Times New Roman"/>
          <w:iCs/>
          <w:lang w:val="en-US"/>
        </w:rPr>
        <w:t xml:space="preserve"> </w:t>
      </w:r>
      <m:oMath>
        <m:r>
          <w:rPr>
            <w:rFonts w:ascii="Cambria Math" w:eastAsia="Times New Roman" w:hAnsi="Cambria Math" w:cs="Times New Roman"/>
          </w:rPr>
          <m:t>Δ</m:t>
        </m:r>
        <m:acc>
          <m:accPr>
            <m:ctrlPr>
              <w:rPr>
                <w:rFonts w:ascii="Cambria Math" w:eastAsia="Times New Roman" w:hAnsi="Cambria Math" w:cs="Times New Roman"/>
                <w:i/>
                <w:iCs/>
              </w:rPr>
            </m:ctrlPr>
          </m:accPr>
          <m:e>
            <m:r>
              <w:rPr>
                <w:rFonts w:ascii="Cambria Math" w:eastAsia="Times New Roman" w:hAnsi="Cambria Math" w:cs="Times New Roman"/>
              </w:rPr>
              <m:t>α</m:t>
            </m:r>
          </m:e>
        </m:acc>
      </m:oMath>
      <w:r w:rsidR="007078BB" w:rsidRPr="007078BB">
        <w:rPr>
          <w:rFonts w:ascii="Cambria" w:eastAsia="Times New Roman" w:hAnsi="Cambria" w:cs="Times New Roman"/>
          <w:iCs/>
          <w:lang w:val="en-US"/>
        </w:rPr>
        <w:t xml:space="preserve"> include zero or are negative beyond tolerance) and/or (ii) TE/Granger is </w:t>
      </w:r>
      <w:r w:rsidR="007078BB" w:rsidRPr="007078BB">
        <w:rPr>
          <w:rFonts w:ascii="Cambria" w:eastAsia="Times New Roman" w:hAnsi="Cambria" w:cs="Times New Roman"/>
          <w:b/>
          <w:bCs/>
          <w:iCs/>
          <w:lang w:val="en-US"/>
        </w:rPr>
        <w:t>symmetric</w:t>
      </w:r>
      <w:r w:rsidR="007078BB" w:rsidRPr="007078BB">
        <w:rPr>
          <w:rFonts w:ascii="Cambria" w:eastAsia="Times New Roman" w:hAnsi="Cambria" w:cs="Times New Roman"/>
          <w:iCs/>
          <w:lang w:val="en-US"/>
        </w:rPr>
        <w:t xml:space="preserve">, the </w:t>
      </w:r>
      <w:r w:rsidR="000F120A">
        <w:rPr>
          <w:rFonts w:ascii="Cambria" w:eastAsiaTheme="minorEastAsia" w:hAnsi="Cambria"/>
          <w:lang w:val="en-US"/>
        </w:rPr>
        <w:t>R</w:t>
      </w:r>
      <w:r w:rsidR="000F120A" w:rsidRPr="000F120A">
        <w:rPr>
          <w:rFonts w:ascii="Cambria" w:eastAsiaTheme="minorEastAsia" w:hAnsi="Cambria"/>
          <w:lang w:val="en-US"/>
        </w:rPr>
        <w:t xml:space="preserve">esonant </w:t>
      </w:r>
      <w:r w:rsidR="000F120A">
        <w:rPr>
          <w:rFonts w:ascii="Cambria" w:eastAsiaTheme="minorEastAsia" w:hAnsi="Cambria"/>
          <w:lang w:val="en-US"/>
        </w:rPr>
        <w:t>H</w:t>
      </w:r>
      <w:r w:rsidR="000F120A" w:rsidRPr="000F120A">
        <w:rPr>
          <w:rFonts w:ascii="Cambria" w:eastAsiaTheme="minorEastAsia" w:hAnsi="Cambria"/>
          <w:lang w:val="en-US"/>
        </w:rPr>
        <w:t>armonics</w:t>
      </w:r>
      <w:r w:rsidR="000F120A" w:rsidRPr="00D77F80">
        <w:rPr>
          <w:rFonts w:ascii="Cambria" w:eastAsiaTheme="minorEastAsia" w:hAnsi="Cambria"/>
          <w:lang w:val="en-US"/>
        </w:rPr>
        <w:t xml:space="preserve"> </w:t>
      </w:r>
      <w:r w:rsidR="007078BB" w:rsidRPr="007078BB">
        <w:rPr>
          <w:rFonts w:ascii="Cambria" w:eastAsia="Times New Roman" w:hAnsi="Cambria" w:cs="Times New Roman"/>
          <w:iCs/>
          <w:lang w:val="en-US"/>
        </w:rPr>
        <w:t xml:space="preserve">-cascade hypothesis is </w:t>
      </w:r>
      <w:r w:rsidR="007078BB" w:rsidRPr="007078BB">
        <w:rPr>
          <w:rFonts w:ascii="Cambria" w:eastAsia="Times New Roman" w:hAnsi="Cambria" w:cs="Times New Roman"/>
          <w:b/>
          <w:bCs/>
          <w:iCs/>
          <w:lang w:val="en-US"/>
        </w:rPr>
        <w:t>not supported</w:t>
      </w:r>
      <w:r w:rsidR="007078BB" w:rsidRPr="007078BB">
        <w:rPr>
          <w:rFonts w:ascii="Cambria" w:eastAsia="Times New Roman" w:hAnsi="Cambria" w:cs="Times New Roman"/>
          <w:iCs/>
          <w:lang w:val="en-US"/>
        </w:rPr>
        <w:t xml:space="preserve"> in that system. This is not a failure of the method: it is the desired falsifiability. </w:t>
      </w:r>
      <w:proofErr w:type="spellStart"/>
      <w:r w:rsidR="007078BB" w:rsidRPr="007078BB">
        <w:rPr>
          <w:rFonts w:ascii="Cambria" w:eastAsia="Times New Roman" w:hAnsi="Cambria" w:cs="Times New Roman"/>
          <w:iCs/>
        </w:rPr>
        <w:t>Practically</w:t>
      </w:r>
      <w:proofErr w:type="spellEnd"/>
      <w:r w:rsidR="007078BB" w:rsidRPr="007078BB">
        <w:rPr>
          <w:rFonts w:ascii="Cambria" w:eastAsia="Times New Roman" w:hAnsi="Cambria" w:cs="Times New Roman"/>
          <w:iCs/>
        </w:rPr>
        <w:t>:</w:t>
      </w:r>
    </w:p>
    <w:p w14:paraId="468DE6B7" w14:textId="079B6FCB" w:rsidR="007078BB" w:rsidRPr="007078BB" w:rsidRDefault="007078BB" w:rsidP="007078BB">
      <w:pPr>
        <w:pStyle w:val="ListParagraph"/>
        <w:numPr>
          <w:ilvl w:val="0"/>
          <w:numId w:val="36"/>
        </w:numPr>
        <w:rPr>
          <w:rFonts w:ascii="Cambria" w:eastAsia="Times New Roman" w:hAnsi="Cambria" w:cs="Times New Roman"/>
          <w:iCs/>
          <w:lang w:val="en-US"/>
        </w:rPr>
      </w:pPr>
      <w:r w:rsidRPr="007078BB">
        <w:rPr>
          <w:rFonts w:ascii="Cambria" w:eastAsia="Times New Roman" w:hAnsi="Cambria" w:cs="Times New Roman"/>
          <w:iCs/>
          <w:lang w:val="en-US"/>
        </w:rPr>
        <w:t xml:space="preserve">Focus shifts to </w:t>
      </w:r>
      <w:r w:rsidRPr="007078BB">
        <w:rPr>
          <w:rFonts w:ascii="Cambria" w:eastAsia="Times New Roman" w:hAnsi="Cambria" w:cs="Times New Roman"/>
          <w:b/>
          <w:bCs/>
          <w:iCs/>
          <w:lang w:val="en-US"/>
        </w:rPr>
        <w:t>why</w:t>
      </w:r>
      <w:r w:rsidRPr="007078BB">
        <w:rPr>
          <w:rFonts w:ascii="Cambria" w:eastAsia="Times New Roman" w:hAnsi="Cambria" w:cs="Times New Roman"/>
          <w:iCs/>
          <w:lang w:val="en-US"/>
        </w:rPr>
        <w:t xml:space="preserve"> coherence does not accumulate: insufficient coupling, counter-flows, proxy mismatch for </w:t>
      </w:r>
      <m:oMath>
        <m:r>
          <w:rPr>
            <w:rFonts w:ascii="Cambria Math" w:eastAsia="Times New Roman" w:hAnsi="Cambria Math" w:cs="Times New Roman"/>
            <w:lang w:val="en-US"/>
          </w:rPr>
          <m:t>L</m:t>
        </m:r>
      </m:oMath>
      <w:r w:rsidRPr="007078BB">
        <w:rPr>
          <w:rFonts w:ascii="Cambria" w:eastAsia="Times New Roman" w:hAnsi="Cambria" w:cs="Times New Roman"/>
          <w:iCs/>
          <w:lang w:val="en-US"/>
        </w:rPr>
        <w:t>, or intrinsic physics that simply lacks a one-way cascade.</w:t>
      </w:r>
    </w:p>
    <w:p w14:paraId="4CD8DFB5" w14:textId="4E650468" w:rsidR="007078BB" w:rsidRDefault="007078BB" w:rsidP="007078BB">
      <w:pPr>
        <w:pStyle w:val="ListParagraph"/>
        <w:numPr>
          <w:ilvl w:val="0"/>
          <w:numId w:val="36"/>
        </w:numPr>
        <w:rPr>
          <w:rFonts w:ascii="Cambria" w:eastAsia="Times New Roman" w:hAnsi="Cambria" w:cs="Times New Roman"/>
          <w:iCs/>
          <w:lang w:val="en-US"/>
        </w:rPr>
      </w:pPr>
      <w:r w:rsidRPr="007078BB">
        <w:rPr>
          <w:rFonts w:ascii="Cambria" w:eastAsia="Times New Roman" w:hAnsi="Cambria" w:cs="Times New Roman"/>
          <w:iCs/>
          <w:lang w:val="en-US"/>
        </w:rPr>
        <w:t xml:space="preserve">Negative results in analogs help </w:t>
      </w:r>
      <w:r w:rsidRPr="007078BB">
        <w:rPr>
          <w:rFonts w:ascii="Cambria" w:eastAsia="Times New Roman" w:hAnsi="Cambria" w:cs="Times New Roman"/>
          <w:b/>
          <w:bCs/>
          <w:iCs/>
          <w:lang w:val="en-US"/>
        </w:rPr>
        <w:t>sharpen</w:t>
      </w:r>
      <w:r w:rsidRPr="007078BB">
        <w:rPr>
          <w:rFonts w:ascii="Cambria" w:eastAsia="Times New Roman" w:hAnsi="Cambria" w:cs="Times New Roman"/>
          <w:iCs/>
          <w:lang w:val="en-US"/>
        </w:rPr>
        <w:t xml:space="preserve"> designs for subsequent runs (e.g., stronger non-reciprocal links, wider span in </w:t>
      </w:r>
      <m:oMath>
        <m:r>
          <w:rPr>
            <w:rFonts w:ascii="Cambria Math" w:eastAsia="Times New Roman" w:hAnsi="Cambria Math" w:cs="Times New Roman"/>
            <w:lang w:val="en-US"/>
          </w:rPr>
          <m:t>L</m:t>
        </m:r>
      </m:oMath>
      <w:r w:rsidRPr="007078BB">
        <w:rPr>
          <w:rFonts w:ascii="Cambria" w:eastAsia="Times New Roman" w:hAnsi="Cambria" w:cs="Times New Roman"/>
          <w:iCs/>
          <w:lang w:val="en-US"/>
        </w:rPr>
        <w:t>, longer time series).</w:t>
      </w:r>
    </w:p>
    <w:p w14:paraId="322FB9E6" w14:textId="77777777" w:rsidR="007078BB" w:rsidRDefault="007078BB" w:rsidP="007078BB">
      <w:pPr>
        <w:rPr>
          <w:rFonts w:ascii="Cambria" w:eastAsia="Times New Roman" w:hAnsi="Cambria" w:cs="Times New Roman"/>
          <w:iCs/>
          <w:lang w:val="en-US"/>
        </w:rPr>
      </w:pPr>
    </w:p>
    <w:p w14:paraId="24A3C6A7" w14:textId="77777777" w:rsidR="007078BB" w:rsidRPr="007078BB" w:rsidRDefault="007078BB" w:rsidP="007078BB">
      <w:pPr>
        <w:rPr>
          <w:rFonts w:ascii="Cambria" w:eastAsia="Times New Roman" w:hAnsi="Cambria" w:cs="Times New Roman"/>
          <w:b/>
          <w:bCs/>
          <w:iCs/>
          <w:lang w:val="en-US"/>
        </w:rPr>
      </w:pPr>
      <w:r w:rsidRPr="007078BB">
        <w:rPr>
          <w:rFonts w:ascii="Cambria" w:eastAsia="Times New Roman" w:hAnsi="Cambria" w:cs="Times New Roman"/>
          <w:b/>
          <w:bCs/>
          <w:iCs/>
          <w:lang w:val="en-US"/>
        </w:rPr>
        <w:lastRenderedPageBreak/>
        <w:t>6.3 Intercepts vs. slopes and the ledger separation</w:t>
      </w:r>
    </w:p>
    <w:p w14:paraId="3A08A7D8" w14:textId="23B31162" w:rsidR="007078BB" w:rsidRDefault="007078BB" w:rsidP="007078BB">
      <w:pPr>
        <w:rPr>
          <w:rFonts w:ascii="Cambria" w:eastAsia="Times New Roman" w:hAnsi="Cambria" w:cs="Times New Roman"/>
          <w:iCs/>
          <w:lang w:val="en-US"/>
        </w:rPr>
      </w:pPr>
      <w:r w:rsidRPr="007078BB">
        <w:rPr>
          <w:rFonts w:ascii="Cambria" w:eastAsia="Times New Roman" w:hAnsi="Cambria" w:cs="Times New Roman"/>
          <w:iCs/>
          <w:lang w:val="en-US"/>
        </w:rPr>
        <w:t xml:space="preserve">Across all analyses, </w:t>
      </w:r>
      <w:r w:rsidRPr="007078BB">
        <w:rPr>
          <w:rFonts w:ascii="Cambria" w:eastAsia="Times New Roman" w:hAnsi="Cambria" w:cs="Times New Roman"/>
          <w:b/>
          <w:bCs/>
          <w:iCs/>
          <w:lang w:val="en-US"/>
        </w:rPr>
        <w:t>intercepts</w:t>
      </w:r>
      <w:r w:rsidRPr="007078BB">
        <w:rPr>
          <w:rFonts w:ascii="Cambria" w:eastAsia="Times New Roman" w:hAnsi="Cambria" w:cs="Times New Roman"/>
          <w:iCs/>
          <w:lang w:val="en-US"/>
        </w:rPr>
        <w:t xml:space="preserve"> absorb level factors (clock mapping, global gains, regime baselines) and are </w:t>
      </w:r>
      <w:r w:rsidRPr="007078BB">
        <w:rPr>
          <w:rFonts w:ascii="Cambria" w:eastAsia="Times New Roman" w:hAnsi="Cambria" w:cs="Times New Roman"/>
          <w:b/>
          <w:bCs/>
          <w:iCs/>
          <w:lang w:val="en-US"/>
        </w:rPr>
        <w:t>not</w:t>
      </w:r>
      <w:r w:rsidRPr="007078BB">
        <w:rPr>
          <w:rFonts w:ascii="Cambria" w:eastAsia="Times New Roman" w:hAnsi="Cambria" w:cs="Times New Roman"/>
          <w:iCs/>
          <w:lang w:val="en-US"/>
        </w:rPr>
        <w:t xml:space="preserve"> evidence of organizational change. </w:t>
      </w:r>
      <w:r w:rsidRPr="007078BB">
        <w:rPr>
          <w:rFonts w:ascii="Cambria" w:eastAsia="Times New Roman" w:hAnsi="Cambria" w:cs="Times New Roman"/>
          <w:b/>
          <w:bCs/>
          <w:iCs/>
          <w:lang w:val="en-US"/>
        </w:rPr>
        <w:t>Slopes</w:t>
      </w:r>
      <w:r w:rsidRPr="007078BB">
        <w:rPr>
          <w:rFonts w:ascii="Cambria" w:eastAsia="Times New Roman" w:hAnsi="Cambria" w:cs="Times New Roman"/>
          <w:iCs/>
          <w:lang w:val="en-US"/>
        </w:rPr>
        <w:t xml:space="preserve"> are the coherence ledger. This separation is the main reason the approach remains compatible with standard dynamics (e.g., GR in astrophysical settings): you can have large intercept shifts without touching </w:t>
      </w:r>
      <m:oMath>
        <m:r>
          <w:rPr>
            <w:rFonts w:ascii="Cambria Math" w:eastAsia="Times New Roman" w:hAnsi="Cambria Math" w:cs="Times New Roman"/>
          </w:rPr>
          <m:t>α</m:t>
        </m:r>
      </m:oMath>
      <w:r w:rsidRPr="007078BB">
        <w:rPr>
          <w:rFonts w:ascii="Cambria" w:eastAsia="Times New Roman" w:hAnsi="Cambria" w:cs="Times New Roman"/>
          <w:iCs/>
          <w:lang w:val="en-US"/>
        </w:rPr>
        <w:t>.</w:t>
      </w:r>
    </w:p>
    <w:p w14:paraId="7102081B" w14:textId="77777777" w:rsidR="007078BB" w:rsidRDefault="007078BB" w:rsidP="007078BB">
      <w:pPr>
        <w:rPr>
          <w:rFonts w:ascii="Cambria" w:eastAsia="Times New Roman" w:hAnsi="Cambria" w:cs="Times New Roman"/>
          <w:iCs/>
          <w:lang w:val="en-US"/>
        </w:rPr>
      </w:pPr>
    </w:p>
    <w:p w14:paraId="26DDD300" w14:textId="5D91A537" w:rsidR="007078BB" w:rsidRPr="007078BB" w:rsidRDefault="007078BB" w:rsidP="007078BB">
      <w:pPr>
        <w:rPr>
          <w:rFonts w:ascii="Cambria" w:eastAsia="Times New Roman" w:hAnsi="Cambria" w:cs="Times New Roman"/>
          <w:b/>
          <w:bCs/>
          <w:iCs/>
          <w:lang w:val="en-US"/>
        </w:rPr>
      </w:pPr>
      <w:r w:rsidRPr="007078BB">
        <w:rPr>
          <w:rFonts w:ascii="Cambria" w:eastAsia="Times New Roman" w:hAnsi="Cambria" w:cs="Times New Roman"/>
          <w:b/>
          <w:bCs/>
          <w:iCs/>
          <w:lang w:val="en-US"/>
        </w:rPr>
        <w:t xml:space="preserve">6.4 How to read </w:t>
      </w:r>
      <m:oMath>
        <m:r>
          <m:rPr>
            <m:sty m:val="bi"/>
          </m:rPr>
          <w:rPr>
            <w:rFonts w:ascii="Cambria Math" w:eastAsia="Times New Roman" w:hAnsi="Cambria Math" w:cs="Times New Roman"/>
          </w:rPr>
          <m:t>α</m:t>
        </m:r>
      </m:oMath>
      <w:r w:rsidRPr="007078BB">
        <w:rPr>
          <w:rFonts w:ascii="Cambria" w:eastAsia="Times New Roman" w:hAnsi="Cambria" w:cs="Times New Roman"/>
          <w:b/>
          <w:bCs/>
          <w:iCs/>
          <w:lang w:val="en-US"/>
        </w:rPr>
        <w:t xml:space="preserve"> microphysically</w:t>
      </w:r>
    </w:p>
    <w:p w14:paraId="2F64EFB1" w14:textId="4A850E6E" w:rsidR="007078BB" w:rsidRPr="007078BB" w:rsidRDefault="007078BB" w:rsidP="007078BB">
      <w:pPr>
        <w:rPr>
          <w:rFonts w:ascii="Cambria" w:eastAsia="Times New Roman" w:hAnsi="Cambria" w:cs="Times New Roman"/>
          <w:iCs/>
          <w:lang w:val="en-US"/>
        </w:rPr>
      </w:pPr>
      <w:r w:rsidRPr="007078BB">
        <w:rPr>
          <w:rFonts w:ascii="Cambria" w:eastAsia="Times New Roman" w:hAnsi="Cambria" w:cs="Times New Roman"/>
          <w:iCs/>
          <w:lang w:val="en-US"/>
        </w:rPr>
        <w:t xml:space="preserve">While </w:t>
      </w:r>
      <m:oMath>
        <m:r>
          <w:rPr>
            <w:rFonts w:ascii="Cambria Math" w:eastAsia="Times New Roman" w:hAnsi="Cambria Math" w:cs="Times New Roman"/>
          </w:rPr>
          <m:t>α</m:t>
        </m:r>
      </m:oMath>
      <w:r w:rsidRPr="007078BB">
        <w:rPr>
          <w:rFonts w:ascii="Cambria" w:eastAsia="Times New Roman" w:hAnsi="Cambria" w:cs="Times New Roman"/>
          <w:iCs/>
          <w:lang w:val="en-US"/>
        </w:rPr>
        <w:t xml:space="preserve"> is measured statistically, it plausibly encodes:</w:t>
      </w:r>
    </w:p>
    <w:p w14:paraId="0258C574" w14:textId="42F90876" w:rsidR="007078BB" w:rsidRPr="007078BB" w:rsidRDefault="007078BB" w:rsidP="007078BB">
      <w:pPr>
        <w:pStyle w:val="ListParagraph"/>
        <w:numPr>
          <w:ilvl w:val="0"/>
          <w:numId w:val="37"/>
        </w:numPr>
        <w:rPr>
          <w:rFonts w:ascii="Cambria" w:eastAsia="Times New Roman" w:hAnsi="Cambria" w:cs="Times New Roman"/>
          <w:iCs/>
          <w:lang w:val="en-US"/>
        </w:rPr>
      </w:pPr>
      <w:r w:rsidRPr="007078BB">
        <w:rPr>
          <w:rFonts w:ascii="Cambria" w:eastAsia="Times New Roman" w:hAnsi="Cambria" w:cs="Times New Roman"/>
          <w:b/>
          <w:bCs/>
          <w:iCs/>
          <w:lang w:val="en-US"/>
        </w:rPr>
        <w:t>Transport mode:</w:t>
      </w:r>
      <w:r w:rsidRPr="007078BB">
        <w:rPr>
          <w:rFonts w:ascii="Cambria" w:eastAsia="Times New Roman" w:hAnsi="Cambria" w:cs="Times New Roman"/>
          <w:iCs/>
          <w:lang w:val="en-US"/>
        </w:rPr>
        <w:t xml:space="preserve"> ballistic </w:t>
      </w:r>
      <m:oMath>
        <m:r>
          <w:rPr>
            <w:rFonts w:ascii="Cambria Math" w:eastAsia="Times New Roman" w:hAnsi="Cambria Math" w:cs="Times New Roman"/>
            <w:lang w:val="en-US"/>
          </w:rPr>
          <m:t>(</m:t>
        </m:r>
        <m:r>
          <w:rPr>
            <w:rFonts w:ascii="Cambria Math" w:eastAsia="Times New Roman" w:hAnsi="Cambria Math" w:cs="Times New Roman"/>
          </w:rPr>
          <m:t>α</m:t>
        </m:r>
        <m:r>
          <w:rPr>
            <w:rFonts w:ascii="Cambria Math" w:eastAsia="Times New Roman" w:hAnsi="Cambria Math" w:cs="Times New Roman"/>
            <w:lang w:val="en-US"/>
          </w:rPr>
          <m:t xml:space="preserve">≈1) → </m:t>
        </m:r>
        <m:r>
          <w:rPr>
            <w:rFonts w:ascii="Cambria Math" w:eastAsia="Times New Roman" w:hAnsi="Cambria Math" w:cs="Times New Roman"/>
          </w:rPr>
          <m:t>diffusive</m:t>
        </m:r>
        <m:r>
          <w:rPr>
            <w:rFonts w:ascii="Cambria Math" w:eastAsia="Times New Roman" w:hAnsi="Cambria Math" w:cs="Times New Roman"/>
            <w:lang w:val="en-US"/>
          </w:rPr>
          <m:t xml:space="preserve"> (</m:t>
        </m:r>
        <m:r>
          <w:rPr>
            <w:rFonts w:ascii="Cambria Math" w:eastAsia="Times New Roman" w:hAnsi="Cambria Math" w:cs="Times New Roman"/>
          </w:rPr>
          <m:t>α</m:t>
        </m:r>
        <m:r>
          <w:rPr>
            <w:rFonts w:ascii="Cambria Math" w:eastAsia="Times New Roman" w:hAnsi="Cambria Math" w:cs="Times New Roman"/>
            <w:lang w:val="en-US"/>
          </w:rPr>
          <m:t xml:space="preserve">≈2) → </m:t>
        </m:r>
        <m:r>
          <m:rPr>
            <m:sty m:val="bi"/>
          </m:rPr>
          <w:rPr>
            <w:rFonts w:ascii="Cambria Math" w:eastAsia="Times New Roman" w:hAnsi="Cambria Math" w:cs="Times New Roman"/>
          </w:rPr>
          <m:t>super</m:t>
        </m:r>
        <m:r>
          <m:rPr>
            <m:sty m:val="bi"/>
          </m:rPr>
          <w:rPr>
            <w:rFonts w:ascii="Cambria Math" w:eastAsia="Times New Roman" w:hAnsi="Cambria Math" w:cs="Times New Roman"/>
            <w:lang w:val="en-US"/>
          </w:rPr>
          <m:t>-</m:t>
        </m:r>
        <m:r>
          <m:rPr>
            <m:sty m:val="bi"/>
          </m:rPr>
          <w:rPr>
            <w:rFonts w:ascii="Cambria Math" w:eastAsia="Times New Roman" w:hAnsi="Cambria Math" w:cs="Times New Roman"/>
          </w:rPr>
          <m:t>compressed</m:t>
        </m:r>
      </m:oMath>
      <w:r w:rsidRPr="007078BB">
        <w:rPr>
          <w:rFonts w:ascii="Cambria" w:eastAsia="Times New Roman" w:hAnsi="Cambria" w:cs="Times New Roman"/>
          <w:b/>
          <w:bCs/>
          <w:iCs/>
          <w:lang w:val="en-US"/>
        </w:rPr>
        <w:t xml:space="preserve"> </w:t>
      </w:r>
      <w:r w:rsidRPr="007078BB">
        <w:rPr>
          <w:rFonts w:ascii="Cambria" w:eastAsia="Times New Roman" w:hAnsi="Cambria" w:cs="Times New Roman"/>
          <w:iCs/>
          <w:lang w:val="en-US"/>
        </w:rPr>
        <w:t xml:space="preserve">mesoscopic times at larger </w:t>
      </w:r>
      <m:oMath>
        <m:r>
          <w:rPr>
            <w:rFonts w:ascii="Cambria Math" w:eastAsia="Times New Roman" w:hAnsi="Cambria Math" w:cs="Times New Roman"/>
          </w:rPr>
          <m:t>α</m:t>
        </m:r>
      </m:oMath>
      <w:r w:rsidRPr="007078BB">
        <w:rPr>
          <w:rFonts w:ascii="Cambria" w:eastAsia="Times New Roman" w:hAnsi="Cambria" w:cs="Times New Roman"/>
          <w:iCs/>
          <w:lang w:val="en-US"/>
        </w:rPr>
        <w:t>.</w:t>
      </w:r>
    </w:p>
    <w:p w14:paraId="0B93B61C" w14:textId="5BE228BA" w:rsidR="007078BB" w:rsidRPr="007078BB" w:rsidRDefault="007078BB" w:rsidP="007078BB">
      <w:pPr>
        <w:pStyle w:val="ListParagraph"/>
        <w:numPr>
          <w:ilvl w:val="0"/>
          <w:numId w:val="37"/>
        </w:numPr>
        <w:rPr>
          <w:rFonts w:ascii="Cambria" w:eastAsia="Times New Roman" w:hAnsi="Cambria" w:cs="Times New Roman"/>
          <w:iCs/>
          <w:lang w:val="en-US"/>
        </w:rPr>
      </w:pPr>
      <w:r w:rsidRPr="007078BB">
        <w:rPr>
          <w:rFonts w:ascii="Cambria" w:eastAsia="Times New Roman" w:hAnsi="Cambria" w:cs="Times New Roman"/>
          <w:b/>
          <w:bCs/>
          <w:iCs/>
          <w:lang w:val="en-US"/>
        </w:rPr>
        <w:t>Phase organization:</w:t>
      </w:r>
      <w:r w:rsidRPr="007078BB">
        <w:rPr>
          <w:rFonts w:ascii="Cambria" w:eastAsia="Times New Roman" w:hAnsi="Cambria" w:cs="Times New Roman"/>
          <w:iCs/>
          <w:lang w:val="en-US"/>
        </w:rPr>
        <w:t xml:space="preserve"> stronger phase-locking or feedback alignment can </w:t>
      </w:r>
      <w:r w:rsidRPr="007078BB">
        <w:rPr>
          <w:rFonts w:ascii="Cambria" w:eastAsia="Times New Roman" w:hAnsi="Cambria" w:cs="Times New Roman"/>
          <w:b/>
          <w:bCs/>
          <w:iCs/>
          <w:lang w:val="en-US"/>
        </w:rPr>
        <w:t>raise</w:t>
      </w:r>
      <w:r w:rsidRPr="007078BB">
        <w:rPr>
          <w:rFonts w:ascii="Cambria" w:eastAsia="Times New Roman" w:hAnsi="Cambria" w:cs="Times New Roman"/>
          <w:iCs/>
          <w:lang w:val="en-US"/>
        </w:rPr>
        <w:t xml:space="preserve"> </w:t>
      </w:r>
      <w:r w:rsidRPr="007078BB">
        <w:rPr>
          <w:rFonts w:ascii="Cambria" w:eastAsia="Times New Roman" w:hAnsi="Cambria" w:cs="Times New Roman"/>
          <w:iCs/>
        </w:rPr>
        <w:t>α</w:t>
      </w:r>
      <w:r w:rsidRPr="007078BB">
        <w:rPr>
          <w:rFonts w:ascii="Cambria" w:eastAsia="Times New Roman" w:hAnsi="Cambria" w:cs="Times New Roman"/>
          <w:iCs/>
          <w:lang w:val="en-US"/>
        </w:rPr>
        <w:t xml:space="preserve"> by reducing effective degrees of freedom at a given scale.</w:t>
      </w:r>
    </w:p>
    <w:p w14:paraId="3CBE03B9" w14:textId="626BC0D6" w:rsidR="007078BB" w:rsidRPr="007078BB" w:rsidRDefault="007078BB" w:rsidP="007078BB">
      <w:pPr>
        <w:pStyle w:val="ListParagraph"/>
        <w:numPr>
          <w:ilvl w:val="0"/>
          <w:numId w:val="37"/>
        </w:numPr>
        <w:rPr>
          <w:rFonts w:ascii="Cambria" w:eastAsia="Times New Roman" w:hAnsi="Cambria" w:cs="Times New Roman"/>
          <w:iCs/>
          <w:lang w:val="en-US"/>
        </w:rPr>
      </w:pPr>
      <w:r w:rsidRPr="007078BB">
        <w:rPr>
          <w:rFonts w:ascii="Cambria" w:eastAsia="Times New Roman" w:hAnsi="Cambria" w:cs="Times New Roman"/>
          <w:b/>
          <w:bCs/>
          <w:iCs/>
          <w:lang w:val="en-US"/>
        </w:rPr>
        <w:t>Multiscale confinement:</w:t>
      </w:r>
      <w:r w:rsidRPr="007078BB">
        <w:rPr>
          <w:rFonts w:ascii="Cambria" w:eastAsia="Times New Roman" w:hAnsi="Cambria" w:cs="Times New Roman"/>
          <w:iCs/>
          <w:lang w:val="en-US"/>
        </w:rPr>
        <w:t xml:space="preserve"> nested traps/waveguides/cavities promote </w:t>
      </w:r>
      <w:r w:rsidRPr="007078BB">
        <w:rPr>
          <w:rFonts w:ascii="Cambria" w:eastAsia="Times New Roman" w:hAnsi="Cambria" w:cs="Times New Roman"/>
          <w:b/>
          <w:bCs/>
          <w:iCs/>
          <w:lang w:val="en-US"/>
        </w:rPr>
        <w:t>hierarchical</w:t>
      </w:r>
      <w:r w:rsidRPr="007078BB">
        <w:rPr>
          <w:rFonts w:ascii="Cambria" w:eastAsia="Times New Roman" w:hAnsi="Cambria" w:cs="Times New Roman"/>
          <w:iCs/>
          <w:lang w:val="en-US"/>
        </w:rPr>
        <w:t xml:space="preserve"> coupling that steepens the time–size law.</w:t>
      </w:r>
    </w:p>
    <w:p w14:paraId="4F69F70D" w14:textId="1DB47839" w:rsidR="007078BB" w:rsidRDefault="007078BB" w:rsidP="007078BB">
      <w:pPr>
        <w:rPr>
          <w:rFonts w:ascii="Cambria" w:eastAsia="Times New Roman" w:hAnsi="Cambria" w:cs="Times New Roman"/>
          <w:iCs/>
          <w:lang w:val="en-US"/>
        </w:rPr>
      </w:pPr>
      <w:r w:rsidRPr="007078BB">
        <w:rPr>
          <w:rFonts w:ascii="Cambria" w:eastAsia="Times New Roman" w:hAnsi="Cambria" w:cs="Times New Roman"/>
          <w:iCs/>
          <w:lang w:val="en-US"/>
        </w:rPr>
        <w:t xml:space="preserve">Future theory should connect </w:t>
      </w:r>
      <m:oMath>
        <m:r>
          <w:rPr>
            <w:rFonts w:ascii="Cambria Math" w:eastAsia="Times New Roman" w:hAnsi="Cambria Math" w:cs="Times New Roman"/>
          </w:rPr>
          <m:t>α</m:t>
        </m:r>
      </m:oMath>
      <w:r w:rsidRPr="007078BB">
        <w:rPr>
          <w:rFonts w:ascii="Cambria" w:eastAsia="Times New Roman" w:hAnsi="Cambria" w:cs="Times New Roman"/>
          <w:iCs/>
          <w:lang w:val="en-US"/>
        </w:rPr>
        <w:t xml:space="preserve"> to </w:t>
      </w:r>
      <w:r w:rsidRPr="007078BB">
        <w:rPr>
          <w:rFonts w:ascii="Cambria" w:eastAsia="Times New Roman" w:hAnsi="Cambria" w:cs="Times New Roman"/>
          <w:b/>
          <w:bCs/>
          <w:iCs/>
          <w:lang w:val="en-US"/>
        </w:rPr>
        <w:t>coarse-grained equations</w:t>
      </w:r>
      <w:r w:rsidRPr="007078BB">
        <w:rPr>
          <w:rFonts w:ascii="Cambria" w:eastAsia="Times New Roman" w:hAnsi="Cambria" w:cs="Times New Roman"/>
          <w:iCs/>
          <w:lang w:val="en-US"/>
        </w:rPr>
        <w:t xml:space="preserve"> (e.g., generalized diffusion with memory kernels; coupled-oscillator networks with directed links) to predict how </w:t>
      </w:r>
      <m:oMath>
        <m:r>
          <w:rPr>
            <w:rFonts w:ascii="Cambria Math" w:eastAsia="Times New Roman" w:hAnsi="Cambria Math" w:cs="Times New Roman"/>
          </w:rPr>
          <m:t>α</m:t>
        </m:r>
      </m:oMath>
      <w:r w:rsidRPr="007078BB">
        <w:rPr>
          <w:rFonts w:ascii="Cambria" w:eastAsia="Times New Roman" w:hAnsi="Cambria" w:cs="Times New Roman"/>
          <w:iCs/>
          <w:lang w:val="en-US"/>
        </w:rPr>
        <w:t xml:space="preserve"> changes under controlled modifications of the medium.</w:t>
      </w:r>
    </w:p>
    <w:p w14:paraId="1DAC6CBA" w14:textId="77777777" w:rsidR="007078BB" w:rsidRDefault="007078BB" w:rsidP="007078BB">
      <w:pPr>
        <w:rPr>
          <w:rFonts w:ascii="Cambria" w:eastAsia="Times New Roman" w:hAnsi="Cambria" w:cs="Times New Roman"/>
          <w:iCs/>
          <w:lang w:val="en-US"/>
        </w:rPr>
      </w:pPr>
    </w:p>
    <w:p w14:paraId="79FCD87E" w14:textId="77777777" w:rsidR="00AF2B9F" w:rsidRPr="00AF2B9F" w:rsidRDefault="00AF2B9F" w:rsidP="00AF2B9F">
      <w:pPr>
        <w:rPr>
          <w:rFonts w:ascii="Cambria" w:eastAsia="Times New Roman" w:hAnsi="Cambria" w:cs="Times New Roman"/>
          <w:b/>
          <w:bCs/>
          <w:iCs/>
          <w:lang w:val="en-US"/>
        </w:rPr>
      </w:pPr>
      <w:r w:rsidRPr="00AF2B9F">
        <w:rPr>
          <w:rFonts w:ascii="Cambria" w:eastAsia="Times New Roman" w:hAnsi="Cambria" w:cs="Times New Roman"/>
          <w:b/>
          <w:bCs/>
          <w:iCs/>
          <w:lang w:val="en-US"/>
        </w:rPr>
        <w:t>6.5 Cross-domain reach</w:t>
      </w:r>
    </w:p>
    <w:p w14:paraId="740A5BD9" w14:textId="77777777" w:rsidR="00AF2B9F" w:rsidRPr="00AF2B9F" w:rsidRDefault="00AF2B9F" w:rsidP="00AF2B9F">
      <w:pPr>
        <w:rPr>
          <w:rFonts w:ascii="Cambria" w:eastAsia="Times New Roman" w:hAnsi="Cambria" w:cs="Times New Roman"/>
          <w:iCs/>
          <w:lang w:val="en-US"/>
        </w:rPr>
      </w:pPr>
      <w:r w:rsidRPr="00AF2B9F">
        <w:rPr>
          <w:rFonts w:ascii="Cambria" w:eastAsia="Times New Roman" w:hAnsi="Cambria" w:cs="Times New Roman"/>
          <w:iCs/>
          <w:lang w:val="en-US"/>
        </w:rPr>
        <w:t>The same pipeline—layered slope estimation + TE/Granger—applies to:</w:t>
      </w:r>
    </w:p>
    <w:p w14:paraId="4C727A42" w14:textId="77777777" w:rsidR="00AF2B9F" w:rsidRPr="00AF2B9F" w:rsidRDefault="00AF2B9F" w:rsidP="00AF2B9F">
      <w:pPr>
        <w:numPr>
          <w:ilvl w:val="0"/>
          <w:numId w:val="38"/>
        </w:numPr>
        <w:rPr>
          <w:rFonts w:ascii="Cambria" w:eastAsia="Times New Roman" w:hAnsi="Cambria" w:cs="Times New Roman"/>
          <w:iCs/>
          <w:lang w:val="en-US"/>
        </w:rPr>
      </w:pPr>
      <w:r w:rsidRPr="00AF2B9F">
        <w:rPr>
          <w:rFonts w:ascii="Cambria" w:eastAsia="Times New Roman" w:hAnsi="Cambria" w:cs="Times New Roman"/>
          <w:b/>
          <w:bCs/>
          <w:iCs/>
          <w:lang w:val="en-US"/>
        </w:rPr>
        <w:t>Laboratory analogs:</w:t>
      </w:r>
      <w:r w:rsidRPr="00AF2B9F">
        <w:rPr>
          <w:rFonts w:ascii="Cambria" w:eastAsia="Times New Roman" w:hAnsi="Cambria" w:cs="Times New Roman"/>
          <w:iCs/>
          <w:lang w:val="en-US"/>
        </w:rPr>
        <w:t xml:space="preserve"> optical/RF/mechanical resonator chains; fluid/</w:t>
      </w:r>
      <w:proofErr w:type="spellStart"/>
      <w:r w:rsidRPr="00AF2B9F">
        <w:rPr>
          <w:rFonts w:ascii="Cambria" w:eastAsia="Times New Roman" w:hAnsi="Cambria" w:cs="Times New Roman"/>
          <w:iCs/>
          <w:lang w:val="en-US"/>
        </w:rPr>
        <w:t>phononic</w:t>
      </w:r>
      <w:proofErr w:type="spellEnd"/>
      <w:r w:rsidRPr="00AF2B9F">
        <w:rPr>
          <w:rFonts w:ascii="Cambria" w:eastAsia="Times New Roman" w:hAnsi="Cambria" w:cs="Times New Roman"/>
          <w:iCs/>
          <w:lang w:val="en-US"/>
        </w:rPr>
        <w:t xml:space="preserve"> guides with increasing confinement (as designed in §5).</w:t>
      </w:r>
    </w:p>
    <w:p w14:paraId="5EC91B81" w14:textId="61089717" w:rsidR="00AF2B9F" w:rsidRPr="00AF2B9F" w:rsidRDefault="00AF2B9F" w:rsidP="00AF2B9F">
      <w:pPr>
        <w:numPr>
          <w:ilvl w:val="0"/>
          <w:numId w:val="38"/>
        </w:numPr>
        <w:rPr>
          <w:rFonts w:ascii="Cambria" w:eastAsia="Times New Roman" w:hAnsi="Cambria" w:cs="Times New Roman"/>
          <w:iCs/>
          <w:lang w:val="en-US"/>
        </w:rPr>
      </w:pPr>
      <w:r w:rsidRPr="00AF2B9F">
        <w:rPr>
          <w:rFonts w:ascii="Cambria" w:eastAsia="Times New Roman" w:hAnsi="Cambria" w:cs="Times New Roman"/>
          <w:b/>
          <w:bCs/>
          <w:iCs/>
          <w:lang w:val="en-US"/>
        </w:rPr>
        <w:t>Observational systems:</w:t>
      </w:r>
      <w:r w:rsidRPr="00AF2B9F">
        <w:rPr>
          <w:rFonts w:ascii="Cambria" w:eastAsia="Times New Roman" w:hAnsi="Cambria" w:cs="Times New Roman"/>
          <w:iCs/>
          <w:lang w:val="en-US"/>
        </w:rPr>
        <w:t xml:space="preserve"> any environment with </w:t>
      </w:r>
      <w:r w:rsidRPr="00AF2B9F">
        <w:rPr>
          <w:rFonts w:ascii="Cambria" w:eastAsia="Times New Roman" w:hAnsi="Cambria" w:cs="Times New Roman"/>
          <w:b/>
          <w:bCs/>
          <w:iCs/>
          <w:lang w:val="en-US"/>
        </w:rPr>
        <w:t>stratified layers</w:t>
      </w:r>
      <w:r w:rsidRPr="00AF2B9F">
        <w:rPr>
          <w:rFonts w:ascii="Cambria" w:eastAsia="Times New Roman" w:hAnsi="Cambria" w:cs="Times New Roman"/>
          <w:iCs/>
          <w:lang w:val="en-US"/>
        </w:rPr>
        <w:t xml:space="preserve"> or </w:t>
      </w:r>
      <w:r w:rsidRPr="00AF2B9F">
        <w:rPr>
          <w:rFonts w:ascii="Cambria" w:eastAsia="Times New Roman" w:hAnsi="Cambria" w:cs="Times New Roman"/>
          <w:b/>
          <w:bCs/>
          <w:iCs/>
          <w:lang w:val="en-US"/>
        </w:rPr>
        <w:t>modules</w:t>
      </w:r>
      <w:r w:rsidRPr="00AF2B9F">
        <w:rPr>
          <w:rFonts w:ascii="Cambria" w:eastAsia="Times New Roman" w:hAnsi="Cambria" w:cs="Times New Roman"/>
          <w:iCs/>
          <w:lang w:val="en-US"/>
        </w:rPr>
        <w:t xml:space="preserve"> where families of processes can be measured over a range of effective sizes </w:t>
      </w:r>
      <m:oMath>
        <m:r>
          <w:rPr>
            <w:rFonts w:ascii="Cambria Math" w:eastAsia="Times New Roman" w:hAnsi="Cambria Math" w:cs="Times New Roman"/>
            <w:lang w:val="en-US"/>
          </w:rPr>
          <m:t>L</m:t>
        </m:r>
      </m:oMath>
      <w:r w:rsidRPr="00AF2B9F">
        <w:rPr>
          <w:rFonts w:ascii="Cambria" w:eastAsia="Times New Roman" w:hAnsi="Cambria" w:cs="Times New Roman"/>
          <w:iCs/>
          <w:lang w:val="en-US"/>
        </w:rPr>
        <w:t xml:space="preserve"> (e.g., spatial shells, altitude bands, nested regions).</w:t>
      </w:r>
    </w:p>
    <w:p w14:paraId="6431026C" w14:textId="4F8CCF98" w:rsidR="00AF2B9F" w:rsidRPr="00AF2B9F" w:rsidRDefault="00AF2B9F" w:rsidP="00AF2B9F">
      <w:pPr>
        <w:rPr>
          <w:rFonts w:ascii="Cambria" w:eastAsia="Times New Roman" w:hAnsi="Cambria" w:cs="Times New Roman"/>
          <w:iCs/>
          <w:lang w:val="en-US"/>
        </w:rPr>
      </w:pPr>
      <w:r w:rsidRPr="00AF2B9F">
        <w:rPr>
          <w:rFonts w:ascii="Cambria" w:eastAsia="Times New Roman" w:hAnsi="Cambria" w:cs="Times New Roman"/>
          <w:iCs/>
          <w:lang w:val="en-US"/>
        </w:rPr>
        <w:t xml:space="preserve">The crucial requirement is a </w:t>
      </w:r>
      <w:r w:rsidRPr="00AF2B9F">
        <w:rPr>
          <w:rFonts w:ascii="Cambria" w:eastAsia="Times New Roman" w:hAnsi="Cambria" w:cs="Times New Roman"/>
          <w:b/>
          <w:bCs/>
          <w:iCs/>
          <w:lang w:val="en-US"/>
        </w:rPr>
        <w:t xml:space="preserve">within-layer span in </w:t>
      </w:r>
      <m:oMath>
        <m:r>
          <m:rPr>
            <m:sty m:val="bi"/>
          </m:rPr>
          <w:rPr>
            <w:rFonts w:ascii="Cambria Math" w:eastAsia="Times New Roman" w:hAnsi="Cambria Math" w:cs="Times New Roman"/>
            <w:lang w:val="en-US"/>
          </w:rPr>
          <m:t>L</m:t>
        </m:r>
      </m:oMath>
      <w:r w:rsidRPr="00AF2B9F">
        <w:rPr>
          <w:rFonts w:ascii="Cambria" w:eastAsia="Times New Roman" w:hAnsi="Cambria" w:cs="Times New Roman"/>
          <w:iCs/>
          <w:lang w:val="en-US"/>
        </w:rPr>
        <w:t xml:space="preserve"> sufficient to fit a slope with useful uncertainty, and time-series long enough to estimate directionality.</w:t>
      </w:r>
    </w:p>
    <w:p w14:paraId="2DABEF26" w14:textId="77777777" w:rsidR="007078BB" w:rsidRDefault="007078BB" w:rsidP="007078BB">
      <w:pPr>
        <w:rPr>
          <w:rFonts w:ascii="Cambria" w:eastAsia="Times New Roman" w:hAnsi="Cambria" w:cs="Times New Roman"/>
          <w:iCs/>
          <w:lang w:val="en-US"/>
        </w:rPr>
      </w:pPr>
    </w:p>
    <w:p w14:paraId="2D7FEC41" w14:textId="77777777" w:rsidR="00AF2B9F" w:rsidRPr="00AF2B9F" w:rsidRDefault="00AF2B9F" w:rsidP="00AF2B9F">
      <w:pPr>
        <w:rPr>
          <w:rFonts w:ascii="Cambria" w:eastAsia="Times New Roman" w:hAnsi="Cambria" w:cs="Times New Roman"/>
          <w:b/>
          <w:bCs/>
          <w:iCs/>
          <w:lang w:val="en-US"/>
        </w:rPr>
      </w:pPr>
      <w:r w:rsidRPr="00AF2B9F">
        <w:rPr>
          <w:rFonts w:ascii="Cambria" w:eastAsia="Times New Roman" w:hAnsi="Cambria" w:cs="Times New Roman"/>
          <w:b/>
          <w:bCs/>
          <w:iCs/>
          <w:lang w:val="en-US"/>
        </w:rPr>
        <w:t>6.6 Pitfalls and how to avoid them</w:t>
      </w:r>
    </w:p>
    <w:p w14:paraId="1F973C4D" w14:textId="43D0E09B" w:rsidR="00AF2B9F" w:rsidRPr="00AF2B9F" w:rsidRDefault="00AF2B9F" w:rsidP="00AF2B9F">
      <w:pPr>
        <w:numPr>
          <w:ilvl w:val="0"/>
          <w:numId w:val="39"/>
        </w:numPr>
        <w:rPr>
          <w:rFonts w:ascii="Cambria" w:eastAsia="Times New Roman" w:hAnsi="Cambria" w:cs="Times New Roman"/>
          <w:iCs/>
          <w:lang w:val="en-US"/>
        </w:rPr>
      </w:pPr>
      <w:r w:rsidRPr="00AF2B9F">
        <w:rPr>
          <w:rFonts w:ascii="Cambria" w:eastAsia="Times New Roman" w:hAnsi="Cambria" w:cs="Times New Roman"/>
          <w:b/>
          <w:bCs/>
          <w:iCs/>
          <w:lang w:val="en-US"/>
        </w:rPr>
        <w:t xml:space="preserve">Narrow </w:t>
      </w:r>
      <m:oMath>
        <m:r>
          <m:rPr>
            <m:sty m:val="bi"/>
          </m:rPr>
          <w:rPr>
            <w:rFonts w:ascii="Cambria Math" w:eastAsia="Times New Roman" w:hAnsi="Cambria Math" w:cs="Times New Roman"/>
            <w:lang w:val="en-US"/>
          </w:rPr>
          <m:t>L</m:t>
        </m:r>
      </m:oMath>
      <w:r w:rsidRPr="00AF2B9F">
        <w:rPr>
          <w:rFonts w:ascii="Cambria" w:eastAsia="Times New Roman" w:hAnsi="Cambria" w:cs="Times New Roman"/>
          <w:b/>
          <w:bCs/>
          <w:iCs/>
          <w:lang w:val="en-US"/>
        </w:rPr>
        <w:t xml:space="preserve"> span / too few </w:t>
      </w:r>
      <w:proofErr w:type="gramStart"/>
      <w:r w:rsidRPr="00AF2B9F">
        <w:rPr>
          <w:rFonts w:ascii="Cambria" w:eastAsia="Times New Roman" w:hAnsi="Cambria" w:cs="Times New Roman"/>
          <w:b/>
          <w:bCs/>
          <w:iCs/>
          <w:lang w:val="en-US"/>
        </w:rPr>
        <w:t>sizes:</w:t>
      </w:r>
      <w:proofErr w:type="gramEnd"/>
      <w:r w:rsidRPr="00AF2B9F">
        <w:rPr>
          <w:rFonts w:ascii="Cambria" w:eastAsia="Times New Roman" w:hAnsi="Cambria" w:cs="Times New Roman"/>
          <w:iCs/>
          <w:lang w:val="en-US"/>
        </w:rPr>
        <w:t xml:space="preserve"> inflates CIs and hides trends. </w:t>
      </w:r>
      <w:r w:rsidRPr="00AF2B9F">
        <w:rPr>
          <w:rFonts w:ascii="Cambria" w:eastAsia="Times New Roman" w:hAnsi="Cambria" w:cs="Times New Roman"/>
          <w:i/>
          <w:iCs/>
          <w:lang w:val="en-US"/>
        </w:rPr>
        <w:t>Mitigation:</w:t>
      </w:r>
      <w:r w:rsidRPr="00AF2B9F">
        <w:rPr>
          <w:rFonts w:ascii="Cambria" w:eastAsia="Times New Roman" w:hAnsi="Cambria" w:cs="Times New Roman"/>
          <w:iCs/>
          <w:lang w:val="en-US"/>
        </w:rPr>
        <w:t xml:space="preserve"> design for ≥6–8 distinct LLL per layer and ≥0.5–1 decade of span.</w:t>
      </w:r>
    </w:p>
    <w:p w14:paraId="07F122C7" w14:textId="788132B6" w:rsidR="00AF2B9F" w:rsidRPr="00AF2B9F" w:rsidRDefault="00AF2B9F" w:rsidP="00AF2B9F">
      <w:pPr>
        <w:numPr>
          <w:ilvl w:val="0"/>
          <w:numId w:val="39"/>
        </w:numPr>
        <w:rPr>
          <w:rFonts w:ascii="Cambria" w:eastAsia="Times New Roman" w:hAnsi="Cambria" w:cs="Times New Roman"/>
          <w:iCs/>
          <w:lang w:val="en-US"/>
        </w:rPr>
      </w:pPr>
      <w:r w:rsidRPr="00AF2B9F">
        <w:rPr>
          <w:rFonts w:ascii="Cambria" w:eastAsia="Times New Roman" w:hAnsi="Cambria" w:cs="Times New Roman"/>
          <w:b/>
          <w:bCs/>
          <w:iCs/>
          <w:lang w:val="en-US"/>
        </w:rPr>
        <w:lastRenderedPageBreak/>
        <w:t xml:space="preserve">Proxy drift for </w:t>
      </w:r>
      <m:oMath>
        <m:r>
          <m:rPr>
            <m:sty m:val="bi"/>
          </m:rPr>
          <w:rPr>
            <w:rFonts w:ascii="Cambria Math" w:eastAsia="Times New Roman" w:hAnsi="Cambria Math" w:cs="Times New Roman"/>
            <w:lang w:val="en-US"/>
          </w:rPr>
          <m:t>L</m:t>
        </m:r>
      </m:oMath>
      <w:r w:rsidRPr="00AF2B9F">
        <w:rPr>
          <w:rFonts w:ascii="Cambria" w:eastAsia="Times New Roman" w:hAnsi="Cambria" w:cs="Times New Roman"/>
          <w:b/>
          <w:bCs/>
          <w:iCs/>
          <w:lang w:val="en-US"/>
        </w:rPr>
        <w:t>:</w:t>
      </w:r>
      <w:r w:rsidRPr="00AF2B9F">
        <w:rPr>
          <w:rFonts w:ascii="Cambria" w:eastAsia="Times New Roman" w:hAnsi="Cambria" w:cs="Times New Roman"/>
          <w:iCs/>
          <w:lang w:val="en-US"/>
        </w:rPr>
        <w:t xml:space="preserve"> different proxies across layers can mimic </w:t>
      </w:r>
      <m:oMath>
        <m:r>
          <w:rPr>
            <w:rFonts w:ascii="Cambria Math" w:eastAsia="Times New Roman" w:hAnsi="Cambria Math" w:cs="Times New Roman"/>
          </w:rPr>
          <m:t>Δα</m:t>
        </m:r>
      </m:oMath>
      <w:r w:rsidRPr="00AF2B9F">
        <w:rPr>
          <w:rFonts w:ascii="Cambria" w:eastAsia="Times New Roman" w:hAnsi="Cambria" w:cs="Times New Roman"/>
          <w:iCs/>
          <w:lang w:val="en-US"/>
        </w:rPr>
        <w:t xml:space="preserve">. </w:t>
      </w:r>
      <w:r w:rsidRPr="00AF2B9F">
        <w:rPr>
          <w:rFonts w:ascii="Cambria" w:eastAsia="Times New Roman" w:hAnsi="Cambria" w:cs="Times New Roman"/>
          <w:i/>
          <w:iCs/>
          <w:lang w:val="en-US"/>
        </w:rPr>
        <w:t>Mitigation:</w:t>
      </w:r>
      <w:r w:rsidRPr="00AF2B9F">
        <w:rPr>
          <w:rFonts w:ascii="Cambria" w:eastAsia="Times New Roman" w:hAnsi="Cambria" w:cs="Times New Roman"/>
          <w:iCs/>
          <w:lang w:val="en-US"/>
        </w:rPr>
        <w:t xml:space="preserve"> report </w:t>
      </w:r>
      <w:r w:rsidRPr="00AF2B9F">
        <w:rPr>
          <w:rFonts w:ascii="Cambria" w:eastAsia="Times New Roman" w:hAnsi="Cambria" w:cs="Times New Roman"/>
          <w:b/>
          <w:bCs/>
          <w:iCs/>
          <w:lang w:val="en-US"/>
        </w:rPr>
        <w:t>multiple proxies</w:t>
      </w:r>
      <w:r w:rsidRPr="00AF2B9F">
        <w:rPr>
          <w:rFonts w:ascii="Cambria" w:eastAsia="Times New Roman" w:hAnsi="Cambria" w:cs="Times New Roman"/>
          <w:iCs/>
          <w:lang w:val="en-US"/>
        </w:rPr>
        <w:t xml:space="preserve"> and require stability of conclusions.</w:t>
      </w:r>
    </w:p>
    <w:p w14:paraId="02F42E3D" w14:textId="63E5C5A0" w:rsidR="00AF2B9F" w:rsidRPr="00AF2B9F" w:rsidRDefault="00AF2B9F" w:rsidP="00AF2B9F">
      <w:pPr>
        <w:numPr>
          <w:ilvl w:val="0"/>
          <w:numId w:val="39"/>
        </w:numPr>
        <w:rPr>
          <w:rFonts w:ascii="Cambria" w:eastAsia="Times New Roman" w:hAnsi="Cambria"/>
          <w:iCs/>
          <w:lang w:val="en-US"/>
        </w:rPr>
      </w:pPr>
      <w:r w:rsidRPr="00AF2B9F">
        <w:rPr>
          <w:rFonts w:ascii="Cambria" w:eastAsia="Times New Roman" w:hAnsi="Cambria" w:cs="Times New Roman"/>
          <w:b/>
          <w:bCs/>
          <w:iCs/>
          <w:lang w:val="en-US"/>
        </w:rPr>
        <w:t>Layer mis-binning:</w:t>
      </w:r>
      <w:r w:rsidRPr="00AF2B9F">
        <w:rPr>
          <w:rFonts w:ascii="Cambria" w:eastAsia="Times New Roman" w:hAnsi="Cambria" w:cs="Times New Roman"/>
          <w:iCs/>
          <w:lang w:val="en-US"/>
        </w:rPr>
        <w:t xml:space="preserve"> mixing distinct regimes within a layer can leak level effects into slopes. </w:t>
      </w:r>
      <w:r w:rsidRPr="00AF2B9F">
        <w:rPr>
          <w:rFonts w:ascii="Cambria" w:eastAsia="Times New Roman" w:hAnsi="Cambria" w:cs="Times New Roman"/>
          <w:i/>
          <w:iCs/>
          <w:lang w:val="en-US"/>
        </w:rPr>
        <w:t>Mitigation:</w:t>
      </w:r>
      <w:r w:rsidRPr="00AF2B9F">
        <w:rPr>
          <w:rFonts w:ascii="Cambria" w:eastAsia="Times New Roman" w:hAnsi="Cambria" w:cs="Times New Roman"/>
          <w:iCs/>
          <w:lang w:val="en-US"/>
        </w:rPr>
        <w:t xml:space="preserve"> narrower bins; document regime indicators as part of </w:t>
      </w:r>
      <m:oMath>
        <m:sSub>
          <m:sSubPr>
            <m:ctrlPr>
              <w:rPr>
                <w:rFonts w:ascii="Cambria Math" w:eastAsia="Times New Roman" w:hAnsi="Cambria Math" w:cs="Times New Roman"/>
                <w:i/>
                <w:iCs/>
              </w:rPr>
            </m:ctrlPr>
          </m:sSubPr>
          <m:e>
            <m:r>
              <w:rPr>
                <w:rFonts w:ascii="Cambria Math" w:eastAsia="Times New Roman" w:hAnsi="Cambria Math" w:cs="Times New Roman"/>
              </w:rPr>
              <m:t>Ξ</m:t>
            </m:r>
          </m:e>
          <m:sub>
            <m:r>
              <w:rPr>
                <w:rFonts w:ascii="Cambria Math" w:eastAsia="Times New Roman" w:hAnsi="Cambria Math" w:cs="Times New Roman"/>
              </w:rPr>
              <m:t>n</m:t>
            </m:r>
          </m:sub>
        </m:sSub>
      </m:oMath>
      <w:r w:rsidRPr="00AF2B9F">
        <w:rPr>
          <w:rFonts w:ascii="Cambria" w:eastAsia="Times New Roman" w:hAnsi="Cambria"/>
          <w:iCs/>
          <w:lang w:val="en-US"/>
        </w:rPr>
        <w:t>.</w:t>
      </w:r>
    </w:p>
    <w:p w14:paraId="6C9E9E91" w14:textId="08BB3BB3" w:rsidR="00AF2B9F" w:rsidRPr="00AF2B9F" w:rsidRDefault="00AF2B9F" w:rsidP="00AF2B9F">
      <w:pPr>
        <w:numPr>
          <w:ilvl w:val="0"/>
          <w:numId w:val="39"/>
        </w:numPr>
        <w:rPr>
          <w:rFonts w:ascii="Cambria" w:eastAsia="Times New Roman" w:hAnsi="Cambria" w:cs="Times New Roman"/>
          <w:iCs/>
          <w:lang w:val="en-US"/>
        </w:rPr>
      </w:pPr>
      <w:r w:rsidRPr="00AF2B9F">
        <w:rPr>
          <w:rFonts w:ascii="Cambria" w:eastAsia="Times New Roman" w:hAnsi="Cambria" w:cs="Times New Roman"/>
          <w:b/>
          <w:bCs/>
          <w:iCs/>
          <w:lang w:val="en-US"/>
        </w:rPr>
        <w:t>Causality overfitting:</w:t>
      </w:r>
      <w:r w:rsidRPr="00AF2B9F">
        <w:rPr>
          <w:rFonts w:ascii="Cambria" w:eastAsia="Times New Roman" w:hAnsi="Cambria" w:cs="Times New Roman"/>
          <w:iCs/>
          <w:lang w:val="en-US"/>
        </w:rPr>
        <w:t xml:space="preserve"> TE/Granger are sensitive to embeddings/lags. </w:t>
      </w:r>
      <w:r w:rsidRPr="00AF2B9F">
        <w:rPr>
          <w:rFonts w:ascii="Cambria" w:eastAsia="Times New Roman" w:hAnsi="Cambria" w:cs="Times New Roman"/>
          <w:i/>
          <w:iCs/>
          <w:lang w:val="en-US"/>
        </w:rPr>
        <w:t>Mitigation:</w:t>
      </w:r>
      <w:r w:rsidRPr="00AF2B9F">
        <w:rPr>
          <w:rFonts w:ascii="Cambria" w:eastAsia="Times New Roman" w:hAnsi="Cambria" w:cs="Times New Roman"/>
          <w:iCs/>
          <w:lang w:val="en-US"/>
        </w:rPr>
        <w:t xml:space="preserve"> pre-register lag ranges; use surrogate tests; apply FDR across pairs.</w:t>
      </w:r>
    </w:p>
    <w:p w14:paraId="1C361AAA" w14:textId="1EC3798A" w:rsidR="00AF2B9F" w:rsidRPr="00AF2B9F" w:rsidRDefault="00AF2B9F" w:rsidP="00AF2B9F">
      <w:pPr>
        <w:numPr>
          <w:ilvl w:val="0"/>
          <w:numId w:val="39"/>
        </w:numPr>
        <w:rPr>
          <w:rFonts w:ascii="Cambria" w:eastAsia="Times New Roman" w:hAnsi="Cambria" w:cs="Times New Roman"/>
          <w:iCs/>
          <w:lang w:val="en-US"/>
        </w:rPr>
      </w:pPr>
      <w:r w:rsidRPr="00AF2B9F">
        <w:rPr>
          <w:rFonts w:ascii="Cambria" w:eastAsia="Times New Roman" w:hAnsi="Cambria" w:cs="Times New Roman"/>
          <w:b/>
          <w:bCs/>
          <w:iCs/>
          <w:lang w:val="en-US"/>
        </w:rPr>
        <w:t>Small-N bias in TE:</w:t>
      </w:r>
      <w:r w:rsidRPr="00AF2B9F">
        <w:rPr>
          <w:rFonts w:ascii="Cambria" w:eastAsia="Times New Roman" w:hAnsi="Cambria" w:cs="Times New Roman"/>
          <w:iCs/>
          <w:lang w:val="en-US"/>
        </w:rPr>
        <w:t xml:space="preserve"> short time series inflate false asymmetries. </w:t>
      </w:r>
      <w:r w:rsidRPr="00AF2B9F">
        <w:rPr>
          <w:rFonts w:ascii="Cambria" w:eastAsia="Times New Roman" w:hAnsi="Cambria" w:cs="Times New Roman"/>
          <w:i/>
          <w:iCs/>
          <w:lang w:val="en-US"/>
        </w:rPr>
        <w:t>Mitigation:</w:t>
      </w:r>
      <w:r w:rsidRPr="00AF2B9F">
        <w:rPr>
          <w:rFonts w:ascii="Cambria" w:eastAsia="Times New Roman" w:hAnsi="Cambria" w:cs="Times New Roman"/>
          <w:iCs/>
          <w:lang w:val="en-US"/>
        </w:rPr>
        <w:t xml:space="preserve"> </w:t>
      </w:r>
      <w:proofErr w:type="spellStart"/>
      <w:r w:rsidRPr="00AF2B9F">
        <w:rPr>
          <w:rFonts w:ascii="Cambria" w:eastAsia="Times New Roman" w:hAnsi="Cambria" w:cs="Times New Roman"/>
          <w:iCs/>
          <w:lang w:val="en-US"/>
        </w:rPr>
        <w:t>downsampling</w:t>
      </w:r>
      <w:proofErr w:type="spellEnd"/>
      <w:r w:rsidRPr="00AF2B9F">
        <w:rPr>
          <w:rFonts w:ascii="Cambria" w:eastAsia="Times New Roman" w:hAnsi="Cambria" w:cs="Times New Roman"/>
          <w:iCs/>
          <w:lang w:val="en-US"/>
        </w:rPr>
        <w:t xml:space="preserve"> tests, block-bootstrap CIs, and negative-control segments with known symmetry.</w:t>
      </w:r>
    </w:p>
    <w:p w14:paraId="48CFE6BD" w14:textId="62A9AB38" w:rsidR="00AF2B9F" w:rsidRDefault="00AF2B9F" w:rsidP="00AF2B9F">
      <w:pPr>
        <w:rPr>
          <w:rFonts w:ascii="Cambria" w:eastAsia="Times New Roman" w:hAnsi="Cambria" w:cs="Times New Roman"/>
          <w:iCs/>
          <w:lang w:val="en-US"/>
        </w:rPr>
      </w:pPr>
    </w:p>
    <w:p w14:paraId="5C062B80" w14:textId="77777777" w:rsidR="00AF2B9F" w:rsidRPr="00AF2B9F" w:rsidRDefault="00AF2B9F" w:rsidP="00AF2B9F">
      <w:pPr>
        <w:rPr>
          <w:rFonts w:ascii="Cambria" w:eastAsia="Times New Roman" w:hAnsi="Cambria" w:cs="Times New Roman"/>
          <w:b/>
          <w:bCs/>
          <w:iCs/>
          <w:lang w:val="en-US"/>
        </w:rPr>
      </w:pPr>
      <w:r w:rsidRPr="00AF2B9F">
        <w:rPr>
          <w:rFonts w:ascii="Cambria" w:eastAsia="Times New Roman" w:hAnsi="Cambria" w:cs="Times New Roman"/>
          <w:b/>
          <w:bCs/>
          <w:iCs/>
          <w:lang w:val="en-US"/>
        </w:rPr>
        <w:t>6.7 Relation to the motivating narratives</w:t>
      </w:r>
    </w:p>
    <w:p w14:paraId="73BFC7A1" w14:textId="77777777" w:rsidR="00AF2B9F" w:rsidRPr="00AF2B9F" w:rsidRDefault="00AF2B9F" w:rsidP="00AF2B9F">
      <w:pPr>
        <w:rPr>
          <w:rFonts w:ascii="Cambria" w:eastAsia="Times New Roman" w:hAnsi="Cambria" w:cs="Times New Roman"/>
          <w:iCs/>
          <w:lang w:val="en-US"/>
        </w:rPr>
      </w:pPr>
      <w:r w:rsidRPr="00AF2B9F">
        <w:rPr>
          <w:rFonts w:ascii="Cambria" w:eastAsia="Times New Roman" w:hAnsi="Cambria" w:cs="Times New Roman"/>
          <w:iCs/>
          <w:lang w:val="en-US"/>
        </w:rPr>
        <w:t xml:space="preserve">Conceptual language about </w:t>
      </w:r>
      <w:r w:rsidRPr="00AF2B9F">
        <w:rPr>
          <w:rFonts w:ascii="Cambria" w:eastAsia="Times New Roman" w:hAnsi="Cambria" w:cs="Times New Roman"/>
          <w:b/>
          <w:bCs/>
          <w:iCs/>
          <w:lang w:val="en-US"/>
        </w:rPr>
        <w:t>re-encoding</w:t>
      </w:r>
      <w:r w:rsidRPr="00AF2B9F">
        <w:rPr>
          <w:rFonts w:ascii="Cambria" w:eastAsia="Times New Roman" w:hAnsi="Cambria" w:cs="Times New Roman"/>
          <w:iCs/>
          <w:lang w:val="en-US"/>
        </w:rPr>
        <w:t xml:space="preserve"> and “simulacrum” remains </w:t>
      </w:r>
      <w:r w:rsidRPr="00AF2B9F">
        <w:rPr>
          <w:rFonts w:ascii="Cambria" w:eastAsia="Times New Roman" w:hAnsi="Cambria" w:cs="Times New Roman"/>
          <w:b/>
          <w:bCs/>
          <w:iCs/>
          <w:lang w:val="en-US"/>
        </w:rPr>
        <w:t>motivation</w:t>
      </w:r>
      <w:r w:rsidRPr="00AF2B9F">
        <w:rPr>
          <w:rFonts w:ascii="Cambria" w:eastAsia="Times New Roman" w:hAnsi="Cambria" w:cs="Times New Roman"/>
          <w:iCs/>
          <w:lang w:val="en-US"/>
        </w:rPr>
        <w:t xml:space="preserve">, not an empirical claim. This paper’s claims stand or fall on </w:t>
      </w:r>
      <w:r w:rsidRPr="00AF2B9F">
        <w:rPr>
          <w:rFonts w:ascii="Cambria" w:eastAsia="Times New Roman" w:hAnsi="Cambria" w:cs="Times New Roman"/>
          <w:b/>
          <w:bCs/>
          <w:iCs/>
          <w:lang w:val="en-US"/>
        </w:rPr>
        <w:t>two observables</w:t>
      </w:r>
      <w:r w:rsidRPr="00AF2B9F">
        <w:rPr>
          <w:rFonts w:ascii="Cambria" w:eastAsia="Times New Roman" w:hAnsi="Cambria" w:cs="Times New Roman"/>
          <w:iCs/>
          <w:lang w:val="en-US"/>
        </w:rPr>
        <w:t xml:space="preserve">: (S1) </w:t>
      </w:r>
      <w:r w:rsidRPr="00AF2B9F">
        <w:rPr>
          <w:rFonts w:ascii="Cambria" w:eastAsia="Times New Roman" w:hAnsi="Cambria" w:cs="Times New Roman"/>
          <w:b/>
          <w:bCs/>
          <w:iCs/>
          <w:lang w:val="en-US"/>
        </w:rPr>
        <w:t>non-decreasing slopes</w:t>
      </w:r>
      <w:r w:rsidRPr="00AF2B9F">
        <w:rPr>
          <w:rFonts w:ascii="Cambria" w:eastAsia="Times New Roman" w:hAnsi="Cambria" w:cs="Times New Roman"/>
          <w:iCs/>
          <w:lang w:val="en-US"/>
        </w:rPr>
        <w:t xml:space="preserve"> across layers; (S2) </w:t>
      </w:r>
      <w:r w:rsidRPr="00AF2B9F">
        <w:rPr>
          <w:rFonts w:ascii="Cambria" w:eastAsia="Times New Roman" w:hAnsi="Cambria" w:cs="Times New Roman"/>
          <w:b/>
          <w:bCs/>
          <w:iCs/>
          <w:lang w:val="en-US"/>
        </w:rPr>
        <w:t>forward-only directionality</w:t>
      </w:r>
      <w:r w:rsidRPr="00AF2B9F">
        <w:rPr>
          <w:rFonts w:ascii="Cambria" w:eastAsia="Times New Roman" w:hAnsi="Cambria" w:cs="Times New Roman"/>
          <w:iCs/>
          <w:lang w:val="en-US"/>
        </w:rPr>
        <w:t xml:space="preserve">. Positive evidence would </w:t>
      </w:r>
      <w:r w:rsidRPr="00AF2B9F">
        <w:rPr>
          <w:rFonts w:ascii="Cambria" w:eastAsia="Times New Roman" w:hAnsi="Cambria" w:cs="Times New Roman"/>
          <w:b/>
          <w:bCs/>
          <w:iCs/>
          <w:lang w:val="en-US"/>
        </w:rPr>
        <w:t>motivate</w:t>
      </w:r>
      <w:r w:rsidRPr="00AF2B9F">
        <w:rPr>
          <w:rFonts w:ascii="Cambria" w:eastAsia="Times New Roman" w:hAnsi="Cambria" w:cs="Times New Roman"/>
          <w:iCs/>
          <w:lang w:val="en-US"/>
        </w:rPr>
        <w:t xml:space="preserve"> deeper exploration of re-encoding mechanisms; null evidence would </w:t>
      </w:r>
      <w:r w:rsidRPr="00AF2B9F">
        <w:rPr>
          <w:rFonts w:ascii="Cambria" w:eastAsia="Times New Roman" w:hAnsi="Cambria" w:cs="Times New Roman"/>
          <w:b/>
          <w:bCs/>
          <w:iCs/>
          <w:lang w:val="en-US"/>
        </w:rPr>
        <w:t>bound</w:t>
      </w:r>
      <w:r w:rsidRPr="00AF2B9F">
        <w:rPr>
          <w:rFonts w:ascii="Cambria" w:eastAsia="Times New Roman" w:hAnsi="Cambria" w:cs="Times New Roman"/>
          <w:iCs/>
          <w:lang w:val="en-US"/>
        </w:rPr>
        <w:t xml:space="preserve"> those narratives without prejudice.</w:t>
      </w:r>
    </w:p>
    <w:p w14:paraId="2917B4BE" w14:textId="77777777" w:rsidR="00AF2B9F" w:rsidRDefault="00AF2B9F" w:rsidP="00AF2B9F">
      <w:pPr>
        <w:rPr>
          <w:rFonts w:ascii="Cambria" w:eastAsia="Times New Roman" w:hAnsi="Cambria" w:cs="Times New Roman"/>
          <w:iCs/>
          <w:lang w:val="en-US"/>
        </w:rPr>
      </w:pPr>
    </w:p>
    <w:p w14:paraId="0B2AC301" w14:textId="77777777" w:rsidR="00482926" w:rsidRPr="00482926" w:rsidRDefault="00482926" w:rsidP="00482926">
      <w:pPr>
        <w:rPr>
          <w:rFonts w:ascii="Cambria" w:eastAsia="Times New Roman" w:hAnsi="Cambria" w:cs="Times New Roman"/>
          <w:b/>
          <w:bCs/>
          <w:iCs/>
        </w:rPr>
      </w:pPr>
      <w:r w:rsidRPr="00482926">
        <w:rPr>
          <w:rFonts w:ascii="Cambria" w:eastAsia="Times New Roman" w:hAnsi="Cambria" w:cs="Times New Roman"/>
          <w:b/>
          <w:bCs/>
          <w:iCs/>
        </w:rPr>
        <w:t xml:space="preserve">6.8 </w:t>
      </w:r>
      <w:proofErr w:type="spellStart"/>
      <w:r w:rsidRPr="00482926">
        <w:rPr>
          <w:rFonts w:ascii="Cambria" w:eastAsia="Times New Roman" w:hAnsi="Cambria" w:cs="Times New Roman"/>
          <w:b/>
          <w:bCs/>
          <w:iCs/>
        </w:rPr>
        <w:t>What</w:t>
      </w:r>
      <w:proofErr w:type="spellEnd"/>
      <w:r w:rsidRPr="00482926">
        <w:rPr>
          <w:rFonts w:ascii="Cambria" w:eastAsia="Times New Roman" w:hAnsi="Cambria" w:cs="Times New Roman"/>
          <w:b/>
          <w:bCs/>
          <w:iCs/>
        </w:rPr>
        <w:t xml:space="preserve"> </w:t>
      </w:r>
      <w:proofErr w:type="spellStart"/>
      <w:r w:rsidRPr="00482926">
        <w:rPr>
          <w:rFonts w:ascii="Cambria" w:eastAsia="Times New Roman" w:hAnsi="Cambria" w:cs="Times New Roman"/>
          <w:b/>
          <w:bCs/>
          <w:iCs/>
        </w:rPr>
        <w:t>this</w:t>
      </w:r>
      <w:proofErr w:type="spellEnd"/>
      <w:r w:rsidRPr="00482926">
        <w:rPr>
          <w:rFonts w:ascii="Cambria" w:eastAsia="Times New Roman" w:hAnsi="Cambria" w:cs="Times New Roman"/>
          <w:b/>
          <w:bCs/>
          <w:iCs/>
        </w:rPr>
        <w:t xml:space="preserve"> </w:t>
      </w:r>
      <w:proofErr w:type="spellStart"/>
      <w:r w:rsidRPr="00482926">
        <w:rPr>
          <w:rFonts w:ascii="Cambria" w:eastAsia="Times New Roman" w:hAnsi="Cambria" w:cs="Times New Roman"/>
          <w:b/>
          <w:bCs/>
          <w:iCs/>
        </w:rPr>
        <w:t>enables</w:t>
      </w:r>
      <w:proofErr w:type="spellEnd"/>
      <w:r w:rsidRPr="00482926">
        <w:rPr>
          <w:rFonts w:ascii="Cambria" w:eastAsia="Times New Roman" w:hAnsi="Cambria" w:cs="Times New Roman"/>
          <w:b/>
          <w:bCs/>
          <w:iCs/>
        </w:rPr>
        <w:t xml:space="preserve"> </w:t>
      </w:r>
      <w:proofErr w:type="spellStart"/>
      <w:r w:rsidRPr="00482926">
        <w:rPr>
          <w:rFonts w:ascii="Cambria" w:eastAsia="Times New Roman" w:hAnsi="Cambria" w:cs="Times New Roman"/>
          <w:b/>
          <w:bCs/>
          <w:iCs/>
        </w:rPr>
        <w:t>next</w:t>
      </w:r>
      <w:proofErr w:type="spellEnd"/>
    </w:p>
    <w:p w14:paraId="4F75513E" w14:textId="62BFE244" w:rsidR="00482926" w:rsidRPr="00482926" w:rsidRDefault="00482926" w:rsidP="00482926">
      <w:pPr>
        <w:numPr>
          <w:ilvl w:val="0"/>
          <w:numId w:val="40"/>
        </w:numPr>
        <w:rPr>
          <w:rFonts w:ascii="Cambria" w:eastAsia="Times New Roman" w:hAnsi="Cambria"/>
          <w:iCs/>
          <w:lang w:val="en-US"/>
        </w:rPr>
      </w:pPr>
      <w:r w:rsidRPr="00482926">
        <w:rPr>
          <w:rFonts w:ascii="Cambria" w:eastAsia="Times New Roman" w:hAnsi="Cambria" w:cs="Times New Roman"/>
          <w:iCs/>
          <w:lang w:val="en-US"/>
        </w:rPr>
        <w:t xml:space="preserve">A </w:t>
      </w:r>
      <w:r w:rsidRPr="00482926">
        <w:rPr>
          <w:rFonts w:ascii="Cambria" w:eastAsia="Times New Roman" w:hAnsi="Cambria" w:cs="Times New Roman"/>
          <w:b/>
          <w:bCs/>
          <w:iCs/>
          <w:lang w:val="en-US"/>
        </w:rPr>
        <w:t>benchmark suite</w:t>
      </w:r>
      <w:r w:rsidRPr="00482926">
        <w:rPr>
          <w:rFonts w:ascii="Cambria" w:eastAsia="Times New Roman" w:hAnsi="Cambria" w:cs="Times New Roman"/>
          <w:iCs/>
          <w:lang w:val="en-US"/>
        </w:rPr>
        <w:t xml:space="preserve">: publish slopes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e>
          <m:sub>
            <m:r>
              <w:rPr>
                <w:rFonts w:ascii="Cambria Math" w:eastAsia="Times New Roman" w:hAnsi="Cambria Math" w:cs="Times New Roman"/>
              </w:rPr>
              <m:t>n</m:t>
            </m:r>
          </m:sub>
        </m:sSub>
      </m:oMath>
      <w:r w:rsidRPr="00482926">
        <w:rPr>
          <w:rFonts w:ascii="Cambria" w:eastAsia="Times New Roman" w:hAnsi="Cambria"/>
          <w:iCs/>
          <w:lang w:val="en-US"/>
        </w:rPr>
        <w:t>​, CIs, and TE/Granger tables for each platform/source—enabling direct comparison across labs and datasets.</w:t>
      </w:r>
    </w:p>
    <w:p w14:paraId="1CE2770E" w14:textId="22EFE7F6" w:rsidR="00482926" w:rsidRPr="00482926" w:rsidRDefault="00482926" w:rsidP="00482926">
      <w:pPr>
        <w:numPr>
          <w:ilvl w:val="0"/>
          <w:numId w:val="40"/>
        </w:numPr>
        <w:rPr>
          <w:rFonts w:ascii="Cambria" w:eastAsia="Times New Roman" w:hAnsi="Cambria"/>
          <w:iCs/>
          <w:lang w:val="en-US"/>
        </w:rPr>
      </w:pPr>
      <w:r w:rsidRPr="00482926">
        <w:rPr>
          <w:rFonts w:ascii="Cambria" w:eastAsia="Times New Roman" w:hAnsi="Cambria" w:cs="Times New Roman"/>
          <w:b/>
          <w:bCs/>
          <w:iCs/>
          <w:lang w:val="en-US"/>
        </w:rPr>
        <w:t>Response maps</w:t>
      </w:r>
      <w:r w:rsidRPr="00482926">
        <w:rPr>
          <w:rFonts w:ascii="Cambria" w:eastAsia="Times New Roman" w:hAnsi="Cambria" w:cs="Times New Roman"/>
          <w:iCs/>
          <w:lang w:val="en-US"/>
        </w:rPr>
        <w:t xml:space="preserve">: measure </w:t>
      </w:r>
      <m:oMath>
        <m:sSub>
          <m:sSubPr>
            <m:ctrlPr>
              <w:rPr>
                <w:rFonts w:ascii="Cambria Math" w:eastAsia="Times New Roman" w:hAnsi="Cambria Math" w:cs="Times New Roman"/>
                <w:i/>
                <w:iCs/>
              </w:rPr>
            </m:ctrlPr>
          </m:sSubPr>
          <m:e>
            <m:r>
              <w:rPr>
                <w:rFonts w:ascii="Cambria Math" w:eastAsia="Times New Roman" w:hAnsi="Cambria Math" w:cs="Times New Roman"/>
              </w:rPr>
              <m:t>α</m:t>
            </m:r>
          </m:e>
          <m:sub>
            <m:r>
              <w:rPr>
                <w:rFonts w:ascii="Cambria Math" w:eastAsia="Times New Roman" w:hAnsi="Cambria Math" w:cs="Times New Roman"/>
              </w:rPr>
              <m:t>n</m:t>
            </m:r>
          </m:sub>
        </m:sSub>
        <m:r>
          <w:rPr>
            <w:rFonts w:ascii="Cambria Math" w:eastAsia="Times New Roman" w:hAnsi="Cambria Math" w:cs="Times New Roman"/>
            <w:lang w:val="en-US"/>
          </w:rPr>
          <m:t>(</m:t>
        </m:r>
        <m:r>
          <w:rPr>
            <w:rFonts w:ascii="Cambria Math" w:eastAsia="Times New Roman" w:hAnsi="Cambria Math" w:cs="Times New Roman"/>
          </w:rPr>
          <m:t>g</m:t>
        </m:r>
        <m:r>
          <w:rPr>
            <w:rFonts w:ascii="Cambria Math" w:eastAsia="Times New Roman" w:hAnsi="Cambria Math" w:cs="Times New Roman"/>
            <w:lang w:val="en-US"/>
          </w:rPr>
          <m:t>)</m:t>
        </m:r>
      </m:oMath>
      <w:r w:rsidRPr="00482926">
        <w:rPr>
          <w:rFonts w:ascii="Cambria" w:eastAsia="Times New Roman" w:hAnsi="Cambria" w:cs="Times New Roman"/>
          <w:iCs/>
          <w:lang w:val="en-US"/>
        </w:rPr>
        <w:t xml:space="preserve"> </w:t>
      </w:r>
      <w:r w:rsidRPr="00482926">
        <w:rPr>
          <w:rFonts w:ascii="Cambria" w:eastAsia="Times New Roman" w:hAnsi="Cambria"/>
          <w:iCs/>
          <w:lang w:val="en-US"/>
        </w:rPr>
        <w:t xml:space="preserve">as a function of coupling/confinement to identify </w:t>
      </w:r>
      <w:r w:rsidRPr="00482926">
        <w:rPr>
          <w:rFonts w:ascii="Cambria" w:eastAsia="Times New Roman" w:hAnsi="Cambria"/>
          <w:b/>
          <w:bCs/>
          <w:iCs/>
          <w:lang w:val="en-US"/>
        </w:rPr>
        <w:t>operating regions</w:t>
      </w:r>
      <w:r w:rsidRPr="00482926">
        <w:rPr>
          <w:rFonts w:ascii="Cambria" w:eastAsia="Times New Roman" w:hAnsi="Cambria"/>
          <w:iCs/>
          <w:lang w:val="en-US"/>
        </w:rPr>
        <w:t xml:space="preserve"> where coherence gains are largest.</w:t>
      </w:r>
    </w:p>
    <w:p w14:paraId="36FE0970" w14:textId="4191C44C" w:rsidR="00482926" w:rsidRPr="00482926" w:rsidRDefault="00482926" w:rsidP="00482926">
      <w:pPr>
        <w:numPr>
          <w:ilvl w:val="0"/>
          <w:numId w:val="40"/>
        </w:numPr>
        <w:rPr>
          <w:rFonts w:ascii="Cambria" w:eastAsia="Times New Roman" w:hAnsi="Cambria" w:cs="Times New Roman"/>
          <w:iCs/>
          <w:lang w:val="en-US"/>
        </w:rPr>
      </w:pPr>
      <w:r w:rsidRPr="00482926">
        <w:rPr>
          <w:rFonts w:ascii="Cambria" w:eastAsia="Times New Roman" w:hAnsi="Cambria" w:cs="Times New Roman"/>
          <w:b/>
          <w:bCs/>
          <w:iCs/>
          <w:lang w:val="en-US"/>
        </w:rPr>
        <w:t>Toward derivations</w:t>
      </w:r>
      <w:r w:rsidRPr="00482926">
        <w:rPr>
          <w:rFonts w:ascii="Cambria" w:eastAsia="Times New Roman" w:hAnsi="Cambria" w:cs="Times New Roman"/>
          <w:iCs/>
          <w:lang w:val="en-US"/>
        </w:rPr>
        <w:t xml:space="preserve">: use empirical </w:t>
      </w:r>
      <m:oMath>
        <m:r>
          <w:rPr>
            <w:rFonts w:ascii="Cambria Math" w:eastAsia="Times New Roman" w:hAnsi="Cambria Math" w:cs="Times New Roman"/>
          </w:rPr>
          <m:t>α</m:t>
        </m:r>
      </m:oMath>
      <w:r w:rsidRPr="00482926">
        <w:rPr>
          <w:rFonts w:ascii="Cambria" w:eastAsia="Times New Roman" w:hAnsi="Cambria" w:cs="Times New Roman"/>
          <w:iCs/>
          <w:lang w:val="en-US"/>
        </w:rPr>
        <w:t xml:space="preserve"> maps to constrain candidate </w:t>
      </w:r>
      <w:r w:rsidRPr="00482926">
        <w:rPr>
          <w:rFonts w:ascii="Cambria" w:eastAsia="Times New Roman" w:hAnsi="Cambria" w:cs="Times New Roman"/>
          <w:b/>
          <w:bCs/>
          <w:iCs/>
          <w:lang w:val="en-US"/>
        </w:rPr>
        <w:t>effective models</w:t>
      </w:r>
      <w:r w:rsidRPr="00482926">
        <w:rPr>
          <w:rFonts w:ascii="Cambria" w:eastAsia="Times New Roman" w:hAnsi="Cambria" w:cs="Times New Roman"/>
          <w:iCs/>
          <w:lang w:val="en-US"/>
        </w:rPr>
        <w:t xml:space="preserve"> (memory kernels, directed coupling graphs, multiscale transport).</w:t>
      </w:r>
    </w:p>
    <w:p w14:paraId="0287B843" w14:textId="79AD94A0" w:rsidR="00482926" w:rsidRDefault="00482926" w:rsidP="00482926">
      <w:pPr>
        <w:numPr>
          <w:ilvl w:val="0"/>
          <w:numId w:val="40"/>
        </w:numPr>
        <w:rPr>
          <w:rFonts w:ascii="Cambria" w:eastAsia="Times New Roman" w:hAnsi="Cambria" w:cs="Times New Roman"/>
          <w:iCs/>
          <w:lang w:val="en-US"/>
        </w:rPr>
      </w:pPr>
      <w:r w:rsidRPr="00482926">
        <w:rPr>
          <w:rFonts w:ascii="Cambria" w:eastAsia="Times New Roman" w:hAnsi="Cambria" w:cs="Times New Roman"/>
          <w:b/>
          <w:bCs/>
          <w:iCs/>
          <w:lang w:val="en-US"/>
        </w:rPr>
        <w:t>Engineering angle</w:t>
      </w:r>
      <w:r w:rsidRPr="00482926">
        <w:rPr>
          <w:rFonts w:ascii="Cambria" w:eastAsia="Times New Roman" w:hAnsi="Cambria" w:cs="Times New Roman"/>
          <w:iCs/>
          <w:lang w:val="en-US"/>
        </w:rPr>
        <w:t xml:space="preserve">: if monotone </w:t>
      </w:r>
      <m:oMath>
        <m:r>
          <w:rPr>
            <w:rFonts w:ascii="Cambria Math" w:eastAsia="Times New Roman" w:hAnsi="Cambria Math" w:cs="Times New Roman"/>
          </w:rPr>
          <m:t>α</m:t>
        </m:r>
      </m:oMath>
      <w:r w:rsidRPr="00482926">
        <w:rPr>
          <w:rFonts w:ascii="Cambria" w:eastAsia="Times New Roman" w:hAnsi="Cambria" w:cs="Times New Roman"/>
          <w:iCs/>
          <w:lang w:val="en-US"/>
        </w:rPr>
        <w:t xml:space="preserve"> and forward TE are robust, one can aim to </w:t>
      </w:r>
      <w:r w:rsidRPr="00482926">
        <w:rPr>
          <w:rFonts w:ascii="Cambria" w:eastAsia="Times New Roman" w:hAnsi="Cambria" w:cs="Times New Roman"/>
          <w:b/>
          <w:bCs/>
          <w:iCs/>
          <w:lang w:val="en-US"/>
        </w:rPr>
        <w:t>design</w:t>
      </w:r>
      <w:r w:rsidRPr="00482926">
        <w:rPr>
          <w:rFonts w:ascii="Cambria" w:eastAsia="Times New Roman" w:hAnsi="Cambria" w:cs="Times New Roman"/>
          <w:iCs/>
          <w:lang w:val="en-US"/>
        </w:rPr>
        <w:t xml:space="preserve"> cascades that purposely </w:t>
      </w:r>
      <w:r w:rsidRPr="00482926">
        <w:rPr>
          <w:rFonts w:ascii="Cambria" w:eastAsia="Times New Roman" w:hAnsi="Cambria" w:cs="Times New Roman"/>
          <w:b/>
          <w:bCs/>
          <w:iCs/>
          <w:lang w:val="en-US"/>
        </w:rPr>
        <w:t>raise</w:t>
      </w:r>
      <w:r w:rsidRPr="00482926">
        <w:rPr>
          <w:rFonts w:ascii="Cambria" w:eastAsia="Times New Roman" w:hAnsi="Cambria" w:cs="Times New Roman"/>
          <w:iCs/>
          <w:lang w:val="en-US"/>
        </w:rPr>
        <w:t xml:space="preserve"> </w:t>
      </w:r>
      <m:oMath>
        <m:r>
          <w:rPr>
            <w:rFonts w:ascii="Cambria Math" w:eastAsia="Times New Roman" w:hAnsi="Cambria Math" w:cs="Times New Roman"/>
          </w:rPr>
          <m:t>α</m:t>
        </m:r>
      </m:oMath>
      <w:r w:rsidRPr="00482926">
        <w:rPr>
          <w:rFonts w:ascii="Cambria" w:eastAsia="Times New Roman" w:hAnsi="Cambria" w:cs="Times New Roman"/>
          <w:iCs/>
          <w:lang w:val="en-US"/>
        </w:rPr>
        <w:t xml:space="preserve"> layer by layer for control or information-processing tasks—clearly marked as engineering follow-up, not part of the present claims</w:t>
      </w:r>
      <w:r>
        <w:rPr>
          <w:rFonts w:ascii="Cambria" w:eastAsia="Times New Roman" w:hAnsi="Cambria" w:cs="Times New Roman"/>
          <w:iCs/>
          <w:lang w:val="en-US"/>
        </w:rPr>
        <w:t>.</w:t>
      </w:r>
    </w:p>
    <w:p w14:paraId="11DADB20" w14:textId="77777777" w:rsidR="00482926" w:rsidRDefault="00482926" w:rsidP="00482926">
      <w:pPr>
        <w:rPr>
          <w:rFonts w:ascii="Cambria" w:eastAsia="Times New Roman" w:hAnsi="Cambria" w:cs="Times New Roman"/>
          <w:iCs/>
          <w:lang w:val="en-US"/>
        </w:rPr>
      </w:pPr>
    </w:p>
    <w:p w14:paraId="085A5B25" w14:textId="129DB72B" w:rsidR="00482926" w:rsidRDefault="00482926" w:rsidP="00482926">
      <w:pPr>
        <w:rPr>
          <w:rFonts w:ascii="Cambria" w:eastAsia="Times New Roman" w:hAnsi="Cambria" w:cs="Times New Roman"/>
          <w:iCs/>
          <w:lang w:val="en-US"/>
        </w:rPr>
      </w:pPr>
      <w:r w:rsidRPr="00482926">
        <w:rPr>
          <w:rFonts w:ascii="Cambria" w:eastAsia="Times New Roman" w:hAnsi="Cambria" w:cs="Times New Roman"/>
          <w:b/>
          <w:bCs/>
          <w:iCs/>
          <w:lang w:val="en-US"/>
        </w:rPr>
        <w:t>Bottom line.</w:t>
      </w:r>
      <w:r w:rsidRPr="00482926">
        <w:rPr>
          <w:rFonts w:ascii="Cambria" w:eastAsia="Times New Roman" w:hAnsi="Cambria" w:cs="Times New Roman"/>
          <w:iCs/>
          <w:lang w:val="en-US"/>
        </w:rPr>
        <w:t xml:space="preserve"> The RTM cascade is now a </w:t>
      </w:r>
      <w:r w:rsidRPr="00482926">
        <w:rPr>
          <w:rFonts w:ascii="Cambria" w:eastAsia="Times New Roman" w:hAnsi="Cambria" w:cs="Times New Roman"/>
          <w:b/>
          <w:bCs/>
          <w:iCs/>
          <w:lang w:val="en-US"/>
        </w:rPr>
        <w:t>testable</w:t>
      </w:r>
      <w:r w:rsidRPr="00482926">
        <w:rPr>
          <w:rFonts w:ascii="Cambria" w:eastAsia="Times New Roman" w:hAnsi="Cambria" w:cs="Times New Roman"/>
          <w:iCs/>
          <w:lang w:val="en-US"/>
        </w:rPr>
        <w:t xml:space="preserve"> story: either </w:t>
      </w:r>
      <w:r w:rsidRPr="00482926">
        <w:rPr>
          <w:rFonts w:ascii="Cambria" w:eastAsia="Times New Roman" w:hAnsi="Cambria" w:cs="Times New Roman"/>
          <w:b/>
          <w:bCs/>
          <w:iCs/>
          <w:lang w:val="en-US"/>
        </w:rPr>
        <w:t>slopes rise (or hold) forward</w:t>
      </w:r>
      <w:r w:rsidRPr="00482926">
        <w:rPr>
          <w:rFonts w:ascii="Cambria" w:eastAsia="Times New Roman" w:hAnsi="Cambria" w:cs="Times New Roman"/>
          <w:iCs/>
          <w:lang w:val="en-US"/>
        </w:rPr>
        <w:t xml:space="preserve"> and </w:t>
      </w:r>
      <w:r w:rsidRPr="00482926">
        <w:rPr>
          <w:rFonts w:ascii="Cambria" w:eastAsia="Times New Roman" w:hAnsi="Cambria" w:cs="Times New Roman"/>
          <w:b/>
          <w:bCs/>
          <w:iCs/>
          <w:lang w:val="en-US"/>
        </w:rPr>
        <w:t>causality points forward</w:t>
      </w:r>
      <w:r w:rsidRPr="00482926">
        <w:rPr>
          <w:rFonts w:ascii="Cambria" w:eastAsia="Times New Roman" w:hAnsi="Cambria" w:cs="Times New Roman"/>
          <w:iCs/>
          <w:lang w:val="en-US"/>
        </w:rPr>
        <w:t>, or they don’t. Both outcomes are scientifically valuable—one opens a microphysical and engineering program; the other cleanly rules out a seductive but unneeded narrative for that system.</w:t>
      </w:r>
    </w:p>
    <w:p w14:paraId="3C6168BB" w14:textId="77777777" w:rsidR="00D8722A" w:rsidRDefault="00D8722A" w:rsidP="00482926">
      <w:pPr>
        <w:rPr>
          <w:rFonts w:ascii="Cambria" w:eastAsia="Times New Roman" w:hAnsi="Cambria" w:cs="Times New Roman"/>
          <w:iCs/>
          <w:lang w:val="en-US"/>
        </w:rPr>
      </w:pPr>
    </w:p>
    <w:p w14:paraId="11EEC292" w14:textId="1CF38D4E" w:rsidR="004643B4" w:rsidRPr="004643B4" w:rsidRDefault="004643B4" w:rsidP="004643B4">
      <w:pPr>
        <w:pStyle w:val="ListParagraph"/>
        <w:numPr>
          <w:ilvl w:val="0"/>
          <w:numId w:val="12"/>
        </w:numPr>
        <w:rPr>
          <w:rFonts w:ascii="Cambria" w:eastAsia="Times New Roman" w:hAnsi="Cambria" w:cs="Times New Roman"/>
          <w:b/>
          <w:bCs/>
          <w:iCs/>
          <w:sz w:val="28"/>
          <w:szCs w:val="28"/>
          <w:lang w:val="en-US"/>
        </w:rPr>
      </w:pPr>
      <w:r w:rsidRPr="004643B4">
        <w:rPr>
          <w:rFonts w:ascii="Cambria" w:eastAsia="Times New Roman" w:hAnsi="Cambria" w:cs="Times New Roman"/>
          <w:b/>
          <w:bCs/>
          <w:iCs/>
          <w:sz w:val="28"/>
          <w:szCs w:val="28"/>
          <w:lang w:val="en-US"/>
        </w:rPr>
        <w:t>Structural Divergence and Phase Space Bifurcation</w:t>
      </w:r>
    </w:p>
    <w:p w14:paraId="20F656E5"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b/>
          <w:bCs/>
          <w:iCs/>
          <w:lang w:val="en-US"/>
        </w:rPr>
        <w:t>7.1 From Local Coherence to Global Topology</w:t>
      </w:r>
    </w:p>
    <w:p w14:paraId="2570400D"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In the preceding sections, we established the cascade as the organizing principle through which coherence propagates across scales. However, this propagation is subject to stability constraints. Each node in the cascade represents a locus of </w:t>
      </w:r>
      <w:r w:rsidRPr="004643B4">
        <w:rPr>
          <w:rFonts w:ascii="Cambria" w:eastAsia="Times New Roman" w:hAnsi="Cambria" w:cs="Times New Roman"/>
          <w:b/>
          <w:bCs/>
          <w:iCs/>
          <w:lang w:val="en-US"/>
        </w:rPr>
        <w:t>dynamic stability</w:t>
      </w:r>
      <w:r w:rsidRPr="004643B4">
        <w:rPr>
          <w:rFonts w:ascii="Cambria" w:eastAsia="Times New Roman" w:hAnsi="Cambria" w:cs="Times New Roman"/>
          <w:iCs/>
          <w:lang w:val="en-US"/>
        </w:rPr>
        <w:t xml:space="preserve"> whose persistence depends on phase alignment with its adjacent domains.</w:t>
      </w:r>
    </w:p>
    <w:p w14:paraId="5E55E752" w14:textId="7244CDA8"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When these alignments drift beyond a critical threshold, the system's trajectory in phase space (</w:t>
      </w:r>
      <m:oMath>
        <m:r>
          <w:rPr>
            <w:rFonts w:ascii="Cambria Math" w:eastAsia="Times New Roman" w:hAnsi="Cambria Math" w:cs="Times New Roman"/>
            <w:lang w:val="en-US"/>
          </w:rPr>
          <m:t>\Gamma</m:t>
        </m:r>
      </m:oMath>
      <w:r w:rsidRPr="004643B4">
        <w:rPr>
          <w:rFonts w:ascii="Cambria" w:eastAsia="Times New Roman" w:hAnsi="Cambria" w:cs="Times New Roman"/>
          <w:iCs/>
          <w:lang w:val="en-US"/>
        </w:rPr>
        <w:t>) loses uniqueness. The manifold of possible evolutions refracts into multiple stable attractors.</w:t>
      </w:r>
    </w:p>
    <w:p w14:paraId="20982243" w14:textId="16E081F4" w:rsid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This section formalizes this phenomenon not as a metaphysical divergence, but as </w:t>
      </w:r>
      <w:r w:rsidRPr="004643B4">
        <w:rPr>
          <w:rFonts w:ascii="Cambria" w:eastAsia="Times New Roman" w:hAnsi="Cambria" w:cs="Times New Roman"/>
          <w:b/>
          <w:bCs/>
          <w:iCs/>
          <w:lang w:val="en-US"/>
        </w:rPr>
        <w:t>Phase Space Bifurcation</w:t>
      </w:r>
      <w:r w:rsidRPr="004643B4">
        <w:rPr>
          <w:rFonts w:ascii="Cambria" w:eastAsia="Times New Roman" w:hAnsi="Cambria" w:cs="Times New Roman"/>
          <w:iCs/>
          <w:lang w:val="en-US"/>
        </w:rPr>
        <w:t xml:space="preserve">: a structured separation of trajectories driven by the internal dynamics of </w:t>
      </w:r>
      <m:oMath>
        <m:r>
          <w:rPr>
            <w:rFonts w:ascii="Cambria Math" w:eastAsia="Times New Roman" w:hAnsi="Cambria Math" w:cs="Times New Roman"/>
            <w:lang w:val="en-US"/>
          </w:rPr>
          <m:t>\alpha</m:t>
        </m:r>
      </m:oMath>
      <w:r w:rsidRPr="004643B4">
        <w:rPr>
          <w:rFonts w:ascii="Cambria" w:eastAsia="Times New Roman" w:hAnsi="Cambria" w:cs="Times New Roman"/>
          <w:iCs/>
          <w:lang w:val="en-US"/>
        </w:rPr>
        <w:t>-coupling.</w:t>
      </w:r>
    </w:p>
    <w:p w14:paraId="080A96DE" w14:textId="77777777" w:rsidR="004643B4" w:rsidRPr="004643B4" w:rsidRDefault="004643B4" w:rsidP="004643B4">
      <w:pPr>
        <w:rPr>
          <w:rFonts w:ascii="Cambria" w:eastAsia="Times New Roman" w:hAnsi="Cambria" w:cs="Times New Roman"/>
          <w:iCs/>
          <w:lang w:val="en-US"/>
        </w:rPr>
      </w:pPr>
    </w:p>
    <w:p w14:paraId="07672648"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b/>
          <w:bCs/>
          <w:iCs/>
          <w:lang w:val="en-US"/>
        </w:rPr>
        <w:t>7.2 Mechanisms of Phase Separation</w:t>
      </w:r>
    </w:p>
    <w:p w14:paraId="1B3445A4" w14:textId="5083AD9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Within </w:t>
      </w:r>
      <w:proofErr w:type="gramStart"/>
      <w:r w:rsidRPr="004643B4">
        <w:rPr>
          <w:rFonts w:ascii="Cambria" w:eastAsia="Times New Roman" w:hAnsi="Cambria" w:cs="Times New Roman"/>
          <w:iCs/>
          <w:lang w:val="en-US"/>
        </w:rPr>
        <w:t>the RTM</w:t>
      </w:r>
      <w:proofErr w:type="gramEnd"/>
      <w:r w:rsidRPr="004643B4">
        <w:rPr>
          <w:rFonts w:ascii="Cambria" w:eastAsia="Times New Roman" w:hAnsi="Cambria" w:cs="Times New Roman"/>
          <w:iCs/>
          <w:lang w:val="en-US"/>
        </w:rPr>
        <w:t xml:space="preserve"> formalism, coherence is a scale-dependent function. When the coupling coefficient between adjacent layers falls below a critical value </w:t>
      </w:r>
      <w:r>
        <w:rPr>
          <w:rFonts w:ascii="Cambria" w:eastAsia="Times New Roman" w:hAnsi="Cambria" w:cs="Times New Roman"/>
          <w:iCs/>
          <w:lang w:val="en-US"/>
        </w:rPr>
        <w:t>(</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crit</m:t>
            </m:r>
          </m:sub>
        </m:sSub>
      </m:oMath>
      <w:r w:rsidRPr="004643B4">
        <w:rPr>
          <w:rFonts w:ascii="Cambria" w:eastAsia="Times New Roman" w:hAnsi="Cambria" w:cs="Times New Roman"/>
          <w:iCs/>
          <w:lang w:val="en-US"/>
        </w:rPr>
        <w:t xml:space="preserve">), the system undergoes </w:t>
      </w:r>
      <w:r w:rsidRPr="004643B4">
        <w:rPr>
          <w:rFonts w:ascii="Cambria" w:eastAsia="Times New Roman" w:hAnsi="Cambria" w:cs="Times New Roman"/>
          <w:b/>
          <w:bCs/>
          <w:iCs/>
          <w:lang w:val="en-US"/>
        </w:rPr>
        <w:t>Spontaneous Symmetry Breaking</w:t>
      </w:r>
      <w:r w:rsidRPr="004643B4">
        <w:rPr>
          <w:rFonts w:ascii="Cambria" w:eastAsia="Times New Roman" w:hAnsi="Cambria" w:cs="Times New Roman"/>
          <w:iCs/>
          <w:lang w:val="en-US"/>
        </w:rPr>
        <w:t>.</w:t>
      </w:r>
    </w:p>
    <w:p w14:paraId="3F6061DF" w14:textId="109367F9"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Let the state vector of a layer be </w:t>
      </w:r>
      <m:oMath>
        <m:r>
          <w:rPr>
            <w:rFonts w:ascii="Cambria Math" w:eastAsia="Times New Roman" w:hAnsi="Cambria Math" w:cs="Times New Roman"/>
            <w:lang w:val="en-US"/>
          </w:rPr>
          <m:t>\varph</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i</m:t>
            </m:r>
          </m:e>
          <m:sub>
            <m:r>
              <w:rPr>
                <w:rFonts w:ascii="Cambria Math" w:eastAsia="Times New Roman" w:hAnsi="Cambria Math" w:cs="Times New Roman"/>
                <w:lang w:val="en-US"/>
              </w:rPr>
              <m:t>n</m:t>
            </m:r>
          </m:sub>
        </m:sSub>
        <m:d>
          <m:dPr>
            <m:ctrlPr>
              <w:rPr>
                <w:rFonts w:ascii="Cambria Math" w:eastAsia="Times New Roman" w:hAnsi="Cambria Math" w:cs="Times New Roman"/>
                <w:i/>
                <w:iCs/>
                <w:lang w:val="en-US"/>
              </w:rPr>
            </m:ctrlPr>
          </m:dPr>
          <m:e>
            <m:r>
              <w:rPr>
                <w:rFonts w:ascii="Cambria Math" w:eastAsia="Times New Roman" w:hAnsi="Cambria Math" w:cs="Times New Roman"/>
                <w:lang w:val="en-US"/>
              </w:rPr>
              <m:t>t</m:t>
            </m:r>
          </m:e>
        </m:d>
      </m:oMath>
      <w:r w:rsidRPr="004643B4">
        <w:rPr>
          <w:rFonts w:ascii="Cambria" w:eastAsia="Times New Roman" w:hAnsi="Cambria" w:cs="Times New Roman"/>
          <w:iCs/>
          <w:lang w:val="en-US"/>
        </w:rPr>
        <w:t>. The condition for continuity is:</w:t>
      </w:r>
    </w:p>
    <w:p w14:paraId="6F9771D0" w14:textId="092544D5" w:rsidR="004643B4" w:rsidRPr="004643B4" w:rsidRDefault="00000000" w:rsidP="004643B4">
      <w:pPr>
        <w:rPr>
          <w:rFonts w:ascii="Cambria" w:eastAsia="Times New Roman" w:hAnsi="Cambria" w:cs="Times New Roman"/>
          <w:iCs/>
          <w:lang w:val="en-US"/>
        </w:rPr>
      </w:pPr>
      <m:oMathPara>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n,n+1</m:t>
              </m:r>
            </m:sub>
          </m:sSub>
          <m:d>
            <m:dPr>
              <m:ctrlPr>
                <w:rPr>
                  <w:rFonts w:ascii="Cambria Math" w:eastAsia="Times New Roman" w:hAnsi="Cambria Math" w:cs="Times New Roman"/>
                  <w:i/>
                  <w:iCs/>
                  <w:lang w:val="en-US"/>
                </w:rPr>
              </m:ctrlPr>
            </m:dPr>
            <m:e>
              <m:r>
                <w:rPr>
                  <w:rFonts w:ascii="Cambria Math" w:eastAsia="Times New Roman" w:hAnsi="Cambria Math" w:cs="Times New Roman"/>
                  <w:lang w:val="en-US"/>
                </w:rPr>
                <m:t>t</m:t>
              </m:r>
            </m:e>
          </m:d>
          <m:r>
            <w:rPr>
              <w:rFonts w:ascii="Cambria Math" w:eastAsia="Times New Roman" w:hAnsi="Cambria Math" w:cs="Times New Roman"/>
              <w:lang w:val="en-US"/>
            </w:rPr>
            <m:t>=\cos</m:t>
          </m:r>
          <m:d>
            <m:dPr>
              <m:begChr m:val="["/>
              <m:endChr m:val="]"/>
              <m:ctrlPr>
                <w:rPr>
                  <w:rFonts w:ascii="Cambria Math" w:eastAsia="Times New Roman" w:hAnsi="Cambria Math" w:cs="Times New Roman"/>
                  <w:i/>
                  <w:iCs/>
                  <w:lang w:val="en-US"/>
                </w:rPr>
              </m:ctrlPr>
            </m:dPr>
            <m:e>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φ</m:t>
                  </m:r>
                </m:e>
                <m:sub>
                  <m:r>
                    <w:rPr>
                      <w:rFonts w:ascii="Cambria Math" w:eastAsia="Times New Roman" w:hAnsi="Cambria Math" w:cs="Times New Roman"/>
                      <w:lang w:val="en-US"/>
                    </w:rPr>
                    <m:t>n+1</m:t>
                  </m:r>
                </m:sub>
              </m:sSub>
              <m:d>
                <m:dPr>
                  <m:ctrlPr>
                    <w:rPr>
                      <w:rFonts w:ascii="Cambria Math" w:eastAsia="Times New Roman" w:hAnsi="Cambria Math" w:cs="Times New Roman"/>
                      <w:i/>
                      <w:iCs/>
                      <w:lang w:val="en-US"/>
                    </w:rPr>
                  </m:ctrlPr>
                </m:dPr>
                <m:e>
                  <m:r>
                    <w:rPr>
                      <w:rFonts w:ascii="Cambria Math" w:eastAsia="Times New Roman" w:hAnsi="Cambria Math" w:cs="Times New Roman"/>
                      <w:lang w:val="en-US"/>
                    </w:rPr>
                    <m:t>t</m:t>
                  </m:r>
                </m:e>
              </m:d>
              <m:r>
                <w:rPr>
                  <w:rFonts w:ascii="Cambria Math" w:eastAsia="Times New Roman" w:hAnsi="Cambria Math" w:cs="Times New Roman"/>
                  <w:lang w:val="en-US"/>
                </w:rPr>
                <m:t>-</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φ</m:t>
                  </m:r>
                </m:e>
                <m:sub>
                  <m:r>
                    <w:rPr>
                      <w:rFonts w:ascii="Cambria Math" w:eastAsia="Times New Roman" w:hAnsi="Cambria Math" w:cs="Times New Roman"/>
                      <w:lang w:val="en-US"/>
                    </w:rPr>
                    <m:t>n</m:t>
                  </m:r>
                </m:sub>
              </m:sSub>
              <m:d>
                <m:dPr>
                  <m:ctrlPr>
                    <w:rPr>
                      <w:rFonts w:ascii="Cambria Math" w:eastAsia="Times New Roman" w:hAnsi="Cambria Math" w:cs="Times New Roman"/>
                      <w:i/>
                      <w:iCs/>
                      <w:lang w:val="en-US"/>
                    </w:rPr>
                  </m:ctrlPr>
                </m:dPr>
                <m:e>
                  <m:r>
                    <w:rPr>
                      <w:rFonts w:ascii="Cambria Math" w:eastAsia="Times New Roman" w:hAnsi="Cambria Math" w:cs="Times New Roman"/>
                      <w:lang w:val="en-US"/>
                    </w:rPr>
                    <m:t>t</m:t>
                  </m:r>
                </m:e>
              </m:d>
            </m:e>
          </m:d>
          <m:r>
            <w:rPr>
              <w:rFonts w:ascii="Cambria Math" w:eastAsia="Times New Roman" w:hAnsi="Cambria Math" w:cs="Times New Roman"/>
              <w:lang w:val="en-US"/>
            </w:rPr>
            <m:t>≥</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crit</m:t>
              </m:r>
            </m:sub>
          </m:sSub>
        </m:oMath>
      </m:oMathPara>
    </w:p>
    <w:p w14:paraId="1FF6358C" w14:textId="6B156428"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When </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n,n+1</m:t>
            </m:r>
          </m:sub>
        </m:sSub>
        <m:r>
          <w:rPr>
            <w:rFonts w:ascii="Cambria Math" w:eastAsia="Times New Roman" w:hAnsi="Cambria Math" w:cs="Times New Roman"/>
            <w:lang w:val="en-US"/>
          </w:rPr>
          <m:t>&lt;</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crit</m:t>
            </m:r>
          </m:sub>
        </m:sSub>
      </m:oMath>
      <w:r w:rsidRPr="004643B4">
        <w:rPr>
          <w:rFonts w:ascii="Cambria" w:eastAsia="Times New Roman" w:hAnsi="Cambria" w:cs="Times New Roman"/>
          <w:iCs/>
          <w:lang w:val="en-US"/>
        </w:rPr>
        <w:t xml:space="preserve">, the causal correspondence between layers degrades. </w:t>
      </w:r>
      <w:proofErr w:type="gramStart"/>
      <w:r w:rsidRPr="004643B4">
        <w:rPr>
          <w:rFonts w:ascii="Cambria" w:eastAsia="Times New Roman" w:hAnsi="Cambria" w:cs="Times New Roman"/>
          <w:iCs/>
          <w:lang w:val="en-US"/>
        </w:rPr>
        <w:t>The "</w:t>
      </w:r>
      <w:proofErr w:type="gramEnd"/>
      <w:r w:rsidRPr="004643B4">
        <w:rPr>
          <w:rFonts w:ascii="Cambria" w:eastAsia="Times New Roman" w:hAnsi="Cambria" w:cs="Times New Roman"/>
          <w:iCs/>
          <w:lang w:val="en-US"/>
        </w:rPr>
        <w:t xml:space="preserve">divergence" is essentially a </w:t>
      </w:r>
      <w:r w:rsidRPr="004643B4">
        <w:rPr>
          <w:rFonts w:ascii="Cambria" w:eastAsia="Times New Roman" w:hAnsi="Cambria" w:cs="Times New Roman"/>
          <w:b/>
          <w:bCs/>
          <w:iCs/>
          <w:lang w:val="en-US"/>
        </w:rPr>
        <w:t>decoherence event</w:t>
      </w:r>
      <w:r w:rsidRPr="004643B4">
        <w:rPr>
          <w:rFonts w:ascii="Cambria" w:eastAsia="Times New Roman" w:hAnsi="Cambria" w:cs="Times New Roman"/>
          <w:iCs/>
          <w:lang w:val="en-US"/>
        </w:rPr>
        <w:t>: the layers decouple and evolve along distinct thermodynamic trajectories.</w:t>
      </w:r>
    </w:p>
    <w:p w14:paraId="4370EE70" w14:textId="77777777" w:rsid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What is often modeled in cosmology as "distinct bubbles" can be rigorously described here as </w:t>
      </w:r>
      <w:r w:rsidRPr="004643B4">
        <w:rPr>
          <w:rFonts w:ascii="Cambria" w:eastAsia="Times New Roman" w:hAnsi="Cambria" w:cs="Times New Roman"/>
          <w:b/>
          <w:bCs/>
          <w:iCs/>
          <w:lang w:val="en-US"/>
        </w:rPr>
        <w:t>orthogonal phase harmonics</w:t>
      </w:r>
      <w:r w:rsidRPr="004643B4">
        <w:rPr>
          <w:rFonts w:ascii="Cambria" w:eastAsia="Times New Roman" w:hAnsi="Cambria" w:cs="Times New Roman"/>
          <w:iCs/>
          <w:lang w:val="en-US"/>
        </w:rPr>
        <w:t xml:space="preserve"> within a single high-dimensional state space.</w:t>
      </w:r>
    </w:p>
    <w:p w14:paraId="5ADE818F" w14:textId="77777777" w:rsidR="004643B4" w:rsidRPr="004643B4" w:rsidRDefault="004643B4" w:rsidP="004643B4">
      <w:pPr>
        <w:rPr>
          <w:rFonts w:ascii="Cambria" w:eastAsia="Times New Roman" w:hAnsi="Cambria" w:cs="Times New Roman"/>
          <w:iCs/>
          <w:lang w:val="en-US"/>
        </w:rPr>
      </w:pPr>
    </w:p>
    <w:p w14:paraId="5E780977" w14:textId="072016E9"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b/>
          <w:bCs/>
          <w:iCs/>
          <w:lang w:val="en-US"/>
        </w:rPr>
        <w:t>7.3 Allometric Structural Instability (The Impedance Limit)</w:t>
      </w:r>
    </w:p>
    <w:p w14:paraId="3E0FFEB6"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A critical constraint on this coupling is </w:t>
      </w:r>
      <w:proofErr w:type="gramStart"/>
      <w:r w:rsidRPr="004643B4">
        <w:rPr>
          <w:rFonts w:ascii="Cambria" w:eastAsia="Times New Roman" w:hAnsi="Cambria" w:cs="Times New Roman"/>
          <w:iCs/>
          <w:lang w:val="en-US"/>
        </w:rPr>
        <w:t xml:space="preserve">the </w:t>
      </w:r>
      <w:r w:rsidRPr="004643B4">
        <w:rPr>
          <w:rFonts w:ascii="Cambria" w:eastAsia="Times New Roman" w:hAnsi="Cambria" w:cs="Times New Roman"/>
          <w:b/>
          <w:bCs/>
          <w:iCs/>
          <w:lang w:val="en-US"/>
        </w:rPr>
        <w:t>Allometric</w:t>
      </w:r>
      <w:proofErr w:type="gramEnd"/>
      <w:r w:rsidRPr="004643B4">
        <w:rPr>
          <w:rFonts w:ascii="Cambria" w:eastAsia="Times New Roman" w:hAnsi="Cambria" w:cs="Times New Roman"/>
          <w:b/>
          <w:bCs/>
          <w:iCs/>
          <w:lang w:val="en-US"/>
        </w:rPr>
        <w:t xml:space="preserve"> Instability</w:t>
      </w:r>
      <w:r w:rsidRPr="004643B4">
        <w:rPr>
          <w:rFonts w:ascii="Cambria" w:eastAsia="Times New Roman" w:hAnsi="Cambria" w:cs="Times New Roman"/>
          <w:iCs/>
          <w:lang w:val="en-US"/>
        </w:rPr>
        <w:t>.</w:t>
      </w:r>
    </w:p>
    <w:p w14:paraId="06AB55DA"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Just as biological structures obey square-cube laws, temporal structures obey </w:t>
      </w:r>
      <w:r w:rsidRPr="004643B4">
        <w:rPr>
          <w:rFonts w:ascii="Cambria" w:eastAsia="Times New Roman" w:hAnsi="Cambria" w:cs="Times New Roman"/>
          <w:b/>
          <w:bCs/>
          <w:iCs/>
          <w:lang w:val="en-US"/>
        </w:rPr>
        <w:t>Information Latency Limits</w:t>
      </w:r>
      <w:r w:rsidRPr="004643B4">
        <w:rPr>
          <w:rFonts w:ascii="Cambria" w:eastAsia="Times New Roman" w:hAnsi="Cambria" w:cs="Times New Roman"/>
          <w:iCs/>
          <w:lang w:val="en-US"/>
        </w:rPr>
        <w:t>.</w:t>
      </w:r>
    </w:p>
    <w:p w14:paraId="7609357A" w14:textId="128C07FC"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lastRenderedPageBreak/>
        <w:t>If the scaling difference between two domains (</w:t>
      </w:r>
      <m:oMath>
        <m:r>
          <w:rPr>
            <w:rFonts w:ascii="Cambria Math" w:eastAsia="Times New Roman" w:hAnsi="Cambria Math" w:cs="Times New Roman"/>
            <w:lang w:val="en-US"/>
          </w:rPr>
          <m:t>\Delta \alpha</m:t>
        </m:r>
      </m:oMath>
      <w:r w:rsidRPr="004643B4">
        <w:rPr>
          <w:rFonts w:ascii="Cambria" w:eastAsia="Times New Roman" w:hAnsi="Cambria" w:cs="Times New Roman"/>
          <w:iCs/>
          <w:lang w:val="en-US"/>
        </w:rPr>
        <w:t xml:space="preserve">) exceeds a structural threshold </w:t>
      </w:r>
      <w:r>
        <w:rPr>
          <w:rFonts w:ascii="Cambria" w:eastAsia="Times New Roman" w:hAnsi="Cambria" w:cs="Times New Roman"/>
          <w:iCs/>
          <w:lang w:val="en-US"/>
        </w:rPr>
        <w:t>(</w:t>
      </w:r>
      <m:oMath>
        <m:r>
          <w:rPr>
            <w:rFonts w:ascii="Cambria Math" w:eastAsia="Times New Roman" w:hAnsi="Cambria Math" w:cs="Times New Roman"/>
            <w:lang w:val="en-US"/>
          </w:rPr>
          <m:t>\Delta \alpha &gt; 0.5</m:t>
        </m:r>
      </m:oMath>
      <w:r w:rsidRPr="004643B4">
        <w:rPr>
          <w:rFonts w:ascii="Cambria" w:eastAsia="Times New Roman" w:hAnsi="Cambria" w:cs="Times New Roman"/>
          <w:iCs/>
          <w:lang w:val="en-US"/>
        </w:rPr>
        <w:t>), the metric scaling ratio becomes incompatible:</w:t>
      </w:r>
    </w:p>
    <w:p w14:paraId="5A558CBE" w14:textId="3C922B21" w:rsidR="004643B4" w:rsidRPr="004643B4" w:rsidRDefault="00000000" w:rsidP="004643B4">
      <w:pPr>
        <w:rPr>
          <w:rFonts w:ascii="Cambria" w:eastAsia="Times New Roman" w:hAnsi="Cambria" w:cs="Times New Roman"/>
          <w:iCs/>
          <w:lang w:val="en-US"/>
        </w:rPr>
      </w:pPr>
      <m:oMathPara>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ρ</m:t>
              </m:r>
            </m:e>
            <m:sub>
              <m:r>
                <w:rPr>
                  <w:rFonts w:ascii="Cambria Math" w:eastAsia="Times New Roman" w:hAnsi="Cambria Math" w:cs="Times New Roman"/>
                  <w:lang w:val="en-US"/>
                </w:rPr>
                <m:t>eff</m:t>
              </m:r>
            </m:sub>
          </m:sSub>
          <m:r>
            <w:rPr>
              <w:rFonts w:ascii="Cambria Math" w:eastAsia="Times New Roman" w:hAnsi="Cambria Math" w:cs="Times New Roman"/>
              <w:lang w:val="en-US"/>
            </w:rPr>
            <m:t>∝</m:t>
          </m:r>
          <m:sSup>
            <m:sSupPr>
              <m:ctrlPr>
                <w:rPr>
                  <w:rFonts w:ascii="Cambria Math" w:eastAsia="Times New Roman" w:hAnsi="Cambria Math" w:cs="Times New Roman"/>
                  <w:i/>
                  <w:iCs/>
                  <w:lang w:val="en-US"/>
                </w:rPr>
              </m:ctrlPr>
            </m:sSupPr>
            <m:e>
              <m:r>
                <w:rPr>
                  <w:rFonts w:ascii="Cambria Math" w:eastAsia="Times New Roman" w:hAnsi="Cambria Math" w:cs="Times New Roman"/>
                  <w:lang w:val="en-US"/>
                </w:rPr>
                <m:t>k</m:t>
              </m:r>
            </m:e>
            <m:sup>
              <m:r>
                <w:rPr>
                  <w:rFonts w:ascii="Cambria Math" w:eastAsia="Times New Roman" w:hAnsi="Cambria Math" w:cs="Times New Roman"/>
                  <w:lang w:val="en-US"/>
                </w:rPr>
                <m:t>-4</m:t>
              </m:r>
              <m:r>
                <m:rPr>
                  <m:sty m:val="p"/>
                </m:rPr>
                <w:rPr>
                  <w:rFonts w:ascii="Cambria Math" w:eastAsia="Times New Roman" w:hAnsi="Cambria Math" w:cs="Times New Roman"/>
                  <w:lang w:val="en-US"/>
                </w:rPr>
                <m:t>Δ</m:t>
              </m:r>
              <m:r>
                <w:rPr>
                  <w:rFonts w:ascii="Cambria Math" w:eastAsia="Times New Roman" w:hAnsi="Cambria Math" w:cs="Times New Roman"/>
                  <w:lang w:val="en-US"/>
                </w:rPr>
                <m:t>\alpha</m:t>
              </m:r>
            </m:sup>
          </m:sSup>
        </m:oMath>
      </m:oMathPara>
    </w:p>
    <w:p w14:paraId="1F0545F1"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This creates an </w:t>
      </w:r>
      <w:r w:rsidRPr="004643B4">
        <w:rPr>
          <w:rFonts w:ascii="Cambria" w:eastAsia="Times New Roman" w:hAnsi="Cambria" w:cs="Times New Roman"/>
          <w:b/>
          <w:bCs/>
          <w:iCs/>
          <w:lang w:val="en-US"/>
        </w:rPr>
        <w:t>Impedance Mismatch</w:t>
      </w:r>
      <w:r w:rsidRPr="004643B4">
        <w:rPr>
          <w:rFonts w:ascii="Cambria" w:eastAsia="Times New Roman" w:hAnsi="Cambria" w:cs="Times New Roman"/>
          <w:iCs/>
          <w:lang w:val="en-US"/>
        </w:rPr>
        <w:t xml:space="preserve">. Any coherent signal attempting to cross </w:t>
      </w:r>
      <w:proofErr w:type="gramStart"/>
      <w:r w:rsidRPr="004643B4">
        <w:rPr>
          <w:rFonts w:ascii="Cambria" w:eastAsia="Times New Roman" w:hAnsi="Cambria" w:cs="Times New Roman"/>
          <w:iCs/>
          <w:lang w:val="en-US"/>
        </w:rPr>
        <w:t>this gradient experiences</w:t>
      </w:r>
      <w:proofErr w:type="gramEnd"/>
      <w:r w:rsidRPr="004643B4">
        <w:rPr>
          <w:rFonts w:ascii="Cambria" w:eastAsia="Times New Roman" w:hAnsi="Cambria" w:cs="Times New Roman"/>
          <w:iCs/>
          <w:lang w:val="en-US"/>
        </w:rPr>
        <w:t xml:space="preserve"> asymptotic distortion.</w:t>
      </w:r>
    </w:p>
    <w:p w14:paraId="2858FE20" w14:textId="77777777" w:rsid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Operationally, this provides a physical upper bound on interaction range in multiscale systems: coherence cannot be maintained across arbitrarily steep gradients without an intervening "transformer" mechanism (e.g., resonant stepping).</w:t>
      </w:r>
    </w:p>
    <w:p w14:paraId="6D9CE293" w14:textId="77777777" w:rsidR="004643B4" w:rsidRPr="004643B4" w:rsidRDefault="004643B4" w:rsidP="004643B4">
      <w:pPr>
        <w:rPr>
          <w:rFonts w:ascii="Cambria" w:eastAsia="Times New Roman" w:hAnsi="Cambria" w:cs="Times New Roman"/>
          <w:iCs/>
          <w:lang w:val="en-US"/>
        </w:rPr>
      </w:pPr>
    </w:p>
    <w:p w14:paraId="7919E7B7"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b/>
          <w:bCs/>
          <w:iCs/>
          <w:lang w:val="en-US"/>
        </w:rPr>
        <w:t>7.4 Informational Closure (The Feedback Limit)</w:t>
      </w:r>
    </w:p>
    <w:p w14:paraId="71DB4C5E"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At the upper limit of the cascade, where phase deviation becomes negligible, the system enters a regime of </w:t>
      </w:r>
      <w:r w:rsidRPr="004643B4">
        <w:rPr>
          <w:rFonts w:ascii="Cambria" w:eastAsia="Times New Roman" w:hAnsi="Cambria" w:cs="Times New Roman"/>
          <w:b/>
          <w:bCs/>
          <w:iCs/>
          <w:lang w:val="en-US"/>
        </w:rPr>
        <w:t>Informational Closure</w:t>
      </w:r>
      <w:r w:rsidRPr="004643B4">
        <w:rPr>
          <w:rFonts w:ascii="Cambria" w:eastAsia="Times New Roman" w:hAnsi="Cambria" w:cs="Times New Roman"/>
          <w:iCs/>
          <w:lang w:val="en-US"/>
        </w:rPr>
        <w:t>.</w:t>
      </w:r>
    </w:p>
    <w:p w14:paraId="050D99C7" w14:textId="64DED4C6"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In this state, the system transitions from being an external sampler of the field to a self-consistent node within it. The feedback loop between the system's state estimation and the environmental dynamics stabilizes </w:t>
      </w:r>
      <w:r w:rsidR="0080148D">
        <w:rPr>
          <w:rFonts w:ascii="Cambria" w:eastAsia="Times New Roman" w:hAnsi="Cambria" w:cs="Times New Roman"/>
          <w:iCs/>
          <w:lang w:val="en-US"/>
        </w:rPr>
        <w:t>(</w:t>
      </w:r>
      <m:oMath>
        <m:r>
          <w:rPr>
            <w:rFonts w:ascii="Cambria Math" w:eastAsia="Times New Roman" w:hAnsi="Cambria Math" w:cs="Times New Roman"/>
            <w:lang w:val="en-US"/>
          </w:rPr>
          <m:t>d</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I</m:t>
            </m:r>
          </m:e>
          <m:sub>
            <m:r>
              <w:rPr>
                <w:rFonts w:ascii="Cambria Math" w:eastAsia="Times New Roman" w:hAnsi="Cambria Math" w:cs="Times New Roman"/>
                <w:lang w:val="en-US"/>
              </w:rPr>
              <m:t>in</m:t>
            </m:r>
          </m:sub>
        </m:sSub>
        <m:r>
          <m:rPr>
            <m:lit/>
          </m:rPr>
          <w:rPr>
            <w:rFonts w:ascii="Cambria Math" w:eastAsia="Times New Roman" w:hAnsi="Cambria Math" w:cs="Times New Roman"/>
            <w:lang w:val="en-US"/>
          </w:rPr>
          <m:t>/</m:t>
        </m:r>
        <m:r>
          <w:rPr>
            <w:rFonts w:ascii="Cambria Math" w:eastAsia="Times New Roman" w:hAnsi="Cambria Math" w:cs="Times New Roman"/>
            <w:lang w:val="en-US"/>
          </w:rPr>
          <m:t>dt≈d</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I</m:t>
            </m:r>
          </m:e>
          <m:sub>
            <m:r>
              <w:rPr>
                <w:rFonts w:ascii="Cambria Math" w:eastAsia="Times New Roman" w:hAnsi="Cambria Math" w:cs="Times New Roman"/>
                <w:lang w:val="en-US"/>
              </w:rPr>
              <m:t>out</m:t>
            </m:r>
          </m:sub>
        </m:sSub>
        <m:r>
          <m:rPr>
            <m:lit/>
          </m:rPr>
          <w:rPr>
            <w:rFonts w:ascii="Cambria Math" w:eastAsia="Times New Roman" w:hAnsi="Cambria Math" w:cs="Times New Roman"/>
            <w:lang w:val="en-US"/>
          </w:rPr>
          <m:t>/</m:t>
        </m:r>
        <m:r>
          <w:rPr>
            <w:rFonts w:ascii="Cambria Math" w:eastAsia="Times New Roman" w:hAnsi="Cambria Math" w:cs="Times New Roman"/>
            <w:lang w:val="en-US"/>
          </w:rPr>
          <m:t>dt</m:t>
        </m:r>
      </m:oMath>
      <w:r w:rsidR="0080148D">
        <w:rPr>
          <w:rFonts w:ascii="Cambria" w:eastAsia="Times New Roman" w:hAnsi="Cambria" w:cs="Times New Roman"/>
          <w:iCs/>
          <w:lang w:val="en-US"/>
        </w:rPr>
        <w:t>).</w:t>
      </w:r>
    </w:p>
    <w:p w14:paraId="75D122DC" w14:textId="77777777" w:rsidR="004643B4" w:rsidRPr="004643B4" w:rsidRDefault="004643B4" w:rsidP="004643B4">
      <w:pPr>
        <w:rPr>
          <w:rFonts w:ascii="Cambria" w:eastAsia="Times New Roman" w:hAnsi="Cambria" w:cs="Times New Roman"/>
          <w:iCs/>
          <w:lang w:val="en-US"/>
        </w:rPr>
      </w:pPr>
      <w:r w:rsidRPr="004643B4">
        <w:rPr>
          <w:rFonts w:ascii="Cambria" w:eastAsia="Times New Roman" w:hAnsi="Cambria" w:cs="Times New Roman"/>
          <w:iCs/>
          <w:lang w:val="en-US"/>
        </w:rPr>
        <w:t xml:space="preserve">This is consistent with the </w:t>
      </w:r>
      <w:r w:rsidRPr="004643B4">
        <w:rPr>
          <w:rFonts w:ascii="Cambria" w:eastAsia="Times New Roman" w:hAnsi="Cambria" w:cs="Times New Roman"/>
          <w:b/>
          <w:bCs/>
          <w:iCs/>
          <w:lang w:val="en-US"/>
        </w:rPr>
        <w:t>Free Energy Principle</w:t>
      </w:r>
      <w:r w:rsidRPr="004643B4">
        <w:rPr>
          <w:rFonts w:ascii="Cambria" w:eastAsia="Times New Roman" w:hAnsi="Cambria" w:cs="Times New Roman"/>
          <w:iCs/>
          <w:lang w:val="en-US"/>
        </w:rPr>
        <w:t xml:space="preserve"> in theoretical biology: the system minimizes its variational free energy (surprise) by maximizing its internal model's coherence with the environment.</w:t>
      </w:r>
    </w:p>
    <w:p w14:paraId="063C6641" w14:textId="77777777" w:rsidR="00482926" w:rsidRDefault="00482926" w:rsidP="00482926">
      <w:pPr>
        <w:rPr>
          <w:rFonts w:ascii="Cambria" w:eastAsia="Times New Roman" w:hAnsi="Cambria" w:cs="Times New Roman"/>
          <w:iCs/>
          <w:lang w:val="en-US"/>
        </w:rPr>
      </w:pPr>
    </w:p>
    <w:p w14:paraId="23D287F8" w14:textId="14E28FD5" w:rsidR="00482926" w:rsidRPr="00482926" w:rsidRDefault="00D8722A" w:rsidP="00482926">
      <w:pPr>
        <w:rPr>
          <w:rFonts w:ascii="Cambria" w:eastAsia="Times New Roman" w:hAnsi="Cambria" w:cs="Times New Roman"/>
          <w:b/>
          <w:bCs/>
          <w:iCs/>
          <w:sz w:val="28"/>
          <w:szCs w:val="28"/>
          <w:lang w:val="en-US"/>
        </w:rPr>
      </w:pPr>
      <w:r>
        <w:rPr>
          <w:rFonts w:ascii="Cambria" w:eastAsia="Times New Roman" w:hAnsi="Cambria" w:cs="Times New Roman"/>
          <w:b/>
          <w:bCs/>
          <w:iCs/>
          <w:sz w:val="28"/>
          <w:szCs w:val="28"/>
          <w:lang w:val="en-US"/>
        </w:rPr>
        <w:t>8</w:t>
      </w:r>
      <w:r w:rsidR="00482926" w:rsidRPr="00482926">
        <w:rPr>
          <w:rFonts w:ascii="Cambria" w:eastAsia="Times New Roman" w:hAnsi="Cambria" w:cs="Times New Roman"/>
          <w:b/>
          <w:bCs/>
          <w:iCs/>
          <w:sz w:val="28"/>
          <w:szCs w:val="28"/>
          <w:lang w:val="en-US"/>
        </w:rPr>
        <w:t>. Limitations, assumptions, and failure modes</w:t>
      </w:r>
    </w:p>
    <w:p w14:paraId="5EB6E9EB" w14:textId="77777777" w:rsidR="00482926" w:rsidRDefault="00482926" w:rsidP="00482926">
      <w:pPr>
        <w:rPr>
          <w:rFonts w:ascii="Cambria" w:eastAsia="Times New Roman" w:hAnsi="Cambria" w:cs="Times New Roman"/>
          <w:iCs/>
          <w:lang w:val="en-US"/>
        </w:rPr>
      </w:pPr>
      <w:r w:rsidRPr="00482926">
        <w:rPr>
          <w:rFonts w:ascii="Cambria" w:eastAsia="Times New Roman" w:hAnsi="Cambria" w:cs="Times New Roman"/>
          <w:iCs/>
          <w:lang w:val="en-US"/>
        </w:rPr>
        <w:t xml:space="preserve">This chapter states what our RTM cascade test </w:t>
      </w:r>
      <w:r w:rsidRPr="00482926">
        <w:rPr>
          <w:rFonts w:ascii="Cambria" w:eastAsia="Times New Roman" w:hAnsi="Cambria" w:cs="Times New Roman"/>
          <w:b/>
          <w:bCs/>
          <w:iCs/>
          <w:lang w:val="en-US"/>
        </w:rPr>
        <w:t>does</w:t>
      </w:r>
      <w:r w:rsidRPr="00482926">
        <w:rPr>
          <w:rFonts w:ascii="Cambria" w:eastAsia="Times New Roman" w:hAnsi="Cambria" w:cs="Times New Roman"/>
          <w:iCs/>
          <w:lang w:val="en-US"/>
        </w:rPr>
        <w:t xml:space="preserve"> and </w:t>
      </w:r>
      <w:r w:rsidRPr="00482926">
        <w:rPr>
          <w:rFonts w:ascii="Cambria" w:eastAsia="Times New Roman" w:hAnsi="Cambria" w:cs="Times New Roman"/>
          <w:b/>
          <w:bCs/>
          <w:iCs/>
          <w:lang w:val="en-US"/>
        </w:rPr>
        <w:t>does not</w:t>
      </w:r>
      <w:r w:rsidRPr="00482926">
        <w:rPr>
          <w:rFonts w:ascii="Cambria" w:eastAsia="Times New Roman" w:hAnsi="Cambria" w:cs="Times New Roman"/>
          <w:iCs/>
          <w:lang w:val="en-US"/>
        </w:rPr>
        <w:t xml:space="preserve"> establish, the assumptions under which the statistics are valid, and the concrete circumstances that would </w:t>
      </w:r>
      <w:r w:rsidRPr="00482926">
        <w:rPr>
          <w:rFonts w:ascii="Cambria" w:eastAsia="Times New Roman" w:hAnsi="Cambria" w:cs="Times New Roman"/>
          <w:b/>
          <w:bCs/>
          <w:iCs/>
          <w:lang w:val="en-US"/>
        </w:rPr>
        <w:t>invalidate</w:t>
      </w:r>
      <w:r w:rsidRPr="00482926">
        <w:rPr>
          <w:rFonts w:ascii="Cambria" w:eastAsia="Times New Roman" w:hAnsi="Cambria" w:cs="Times New Roman"/>
          <w:iCs/>
          <w:lang w:val="en-US"/>
        </w:rPr>
        <w:t xml:space="preserve"> the claim.</w:t>
      </w:r>
    </w:p>
    <w:p w14:paraId="0CC0AE2D" w14:textId="77777777" w:rsidR="00B77DCF" w:rsidRDefault="00B77DCF" w:rsidP="00482926">
      <w:pPr>
        <w:rPr>
          <w:rFonts w:ascii="Cambria" w:eastAsia="Times New Roman" w:hAnsi="Cambria" w:cs="Times New Roman"/>
          <w:iCs/>
          <w:lang w:val="en-US"/>
        </w:rPr>
      </w:pPr>
    </w:p>
    <w:p w14:paraId="567C637F" w14:textId="73CDD5EB" w:rsidR="00B77DCF" w:rsidRPr="00B77DCF" w:rsidRDefault="00D8722A" w:rsidP="00B77DCF">
      <w:pPr>
        <w:rPr>
          <w:rFonts w:ascii="Cambria" w:eastAsia="Times New Roman" w:hAnsi="Cambria" w:cs="Times New Roman"/>
          <w:b/>
          <w:bCs/>
          <w:iCs/>
        </w:rPr>
      </w:pPr>
      <w:r>
        <w:rPr>
          <w:rFonts w:ascii="Cambria" w:eastAsia="Times New Roman" w:hAnsi="Cambria" w:cs="Times New Roman"/>
          <w:b/>
          <w:bCs/>
          <w:iCs/>
        </w:rPr>
        <w:t>8</w:t>
      </w:r>
      <w:r w:rsidR="00B77DCF" w:rsidRPr="00B77DCF">
        <w:rPr>
          <w:rFonts w:ascii="Cambria" w:eastAsia="Times New Roman" w:hAnsi="Cambria" w:cs="Times New Roman"/>
          <w:b/>
          <w:bCs/>
          <w:iCs/>
        </w:rPr>
        <w:t>.1 Scope and non-</w:t>
      </w:r>
      <w:proofErr w:type="spellStart"/>
      <w:r w:rsidR="00B77DCF" w:rsidRPr="00B77DCF">
        <w:rPr>
          <w:rFonts w:ascii="Cambria" w:eastAsia="Times New Roman" w:hAnsi="Cambria" w:cs="Times New Roman"/>
          <w:b/>
          <w:bCs/>
          <w:iCs/>
        </w:rPr>
        <w:t>claims</w:t>
      </w:r>
      <w:proofErr w:type="spellEnd"/>
    </w:p>
    <w:p w14:paraId="7D01D0E1" w14:textId="6C4205A1" w:rsidR="00B77DCF" w:rsidRPr="00B77DCF" w:rsidRDefault="00B77DCF" w:rsidP="00B77DCF">
      <w:pPr>
        <w:numPr>
          <w:ilvl w:val="0"/>
          <w:numId w:val="41"/>
        </w:numPr>
        <w:rPr>
          <w:rFonts w:ascii="Cambria" w:eastAsia="Times New Roman" w:hAnsi="Cambria" w:cs="Times New Roman"/>
          <w:iCs/>
          <w:lang w:val="en-US"/>
        </w:rPr>
      </w:pPr>
      <w:r w:rsidRPr="00B77DCF">
        <w:rPr>
          <w:rFonts w:ascii="Cambria" w:eastAsia="Times New Roman" w:hAnsi="Cambria" w:cs="Times New Roman"/>
          <w:b/>
          <w:bCs/>
          <w:iCs/>
          <w:lang w:val="en-US"/>
        </w:rPr>
        <w:t xml:space="preserve">Operational </w:t>
      </w:r>
      <m:oMath>
        <m:r>
          <m:rPr>
            <m:sty m:val="bi"/>
          </m:rPr>
          <w:rPr>
            <w:rFonts w:ascii="Cambria Math" w:eastAsia="Times New Roman" w:hAnsi="Cambria Math" w:cs="Times New Roman"/>
          </w:rPr>
          <m:t>α</m:t>
        </m:r>
      </m:oMath>
      <w:r w:rsidRPr="00B77DCF">
        <w:rPr>
          <w:rFonts w:ascii="Cambria" w:eastAsia="Times New Roman" w:hAnsi="Cambria" w:cs="Times New Roman"/>
          <w:b/>
          <w:bCs/>
          <w:iCs/>
          <w:lang w:val="en-US"/>
        </w:rPr>
        <w:t>, not entropy.</w:t>
      </w:r>
      <w:r w:rsidRPr="00B77DCF">
        <w:rPr>
          <w:rFonts w:ascii="Cambria" w:eastAsia="Times New Roman" w:hAnsi="Cambria" w:cs="Times New Roman"/>
          <w:iCs/>
          <w:lang w:val="en-US"/>
        </w:rPr>
        <w:t xml:space="preserve"> </w:t>
      </w:r>
      <m:oMath>
        <m:r>
          <w:rPr>
            <w:rFonts w:ascii="Cambria Math" w:eastAsia="Times New Roman" w:hAnsi="Cambria Math" w:cs="Times New Roman"/>
          </w:rPr>
          <m:t>α</m:t>
        </m:r>
      </m:oMath>
      <w:r w:rsidRPr="00B77DCF">
        <w:rPr>
          <w:rFonts w:ascii="Cambria" w:eastAsia="Times New Roman" w:hAnsi="Cambria" w:cs="Times New Roman"/>
          <w:iCs/>
          <w:lang w:val="en-US"/>
        </w:rPr>
        <w:t xml:space="preserve"> is a slope in </w:t>
      </w:r>
      <m:oMath>
        <m:r>
          <w:rPr>
            <w:rFonts w:ascii="Cambria Math" w:eastAsia="Times New Roman" w:hAnsi="Cambria Math" w:cs="Times New Roman"/>
            <w:lang w:val="en-US"/>
          </w:rPr>
          <m:t>T\log L</m:t>
        </m:r>
      </m:oMath>
      <w:r w:rsidRPr="00B77DCF">
        <w:rPr>
          <w:rFonts w:ascii="Cambria" w:eastAsia="Times New Roman" w:hAnsi="Cambria" w:cs="Times New Roman"/>
          <w:iCs/>
          <w:lang w:val="en-US"/>
        </w:rPr>
        <w:t xml:space="preserve">; it is </w:t>
      </w:r>
      <w:r w:rsidRPr="00B77DCF">
        <w:rPr>
          <w:rFonts w:ascii="Cambria" w:eastAsia="Times New Roman" w:hAnsi="Cambria" w:cs="Times New Roman"/>
          <w:b/>
          <w:bCs/>
          <w:iCs/>
          <w:lang w:val="en-US"/>
        </w:rPr>
        <w:t>not</w:t>
      </w:r>
      <w:r w:rsidRPr="00B77DCF">
        <w:rPr>
          <w:rFonts w:ascii="Cambria" w:eastAsia="Times New Roman" w:hAnsi="Cambria" w:cs="Times New Roman"/>
          <w:iCs/>
          <w:lang w:val="en-US"/>
        </w:rPr>
        <w:t xml:space="preserve"> thermodynamic entropy nor a microphysical constant.</w:t>
      </w:r>
    </w:p>
    <w:p w14:paraId="49B74E76" w14:textId="77777777" w:rsidR="00B77DCF" w:rsidRPr="00B77DCF" w:rsidRDefault="00B77DCF" w:rsidP="00B77DCF">
      <w:pPr>
        <w:numPr>
          <w:ilvl w:val="0"/>
          <w:numId w:val="41"/>
        </w:numPr>
        <w:rPr>
          <w:rFonts w:ascii="Cambria" w:eastAsia="Times New Roman" w:hAnsi="Cambria" w:cs="Times New Roman"/>
          <w:iCs/>
          <w:lang w:val="en-US"/>
        </w:rPr>
      </w:pPr>
      <w:r w:rsidRPr="00B77DCF">
        <w:rPr>
          <w:rFonts w:ascii="Cambria" w:eastAsia="Times New Roman" w:hAnsi="Cambria" w:cs="Times New Roman"/>
          <w:b/>
          <w:bCs/>
          <w:iCs/>
          <w:lang w:val="en-US"/>
        </w:rPr>
        <w:t>No modified dynamics.</w:t>
      </w:r>
      <w:r w:rsidRPr="00B77DCF">
        <w:rPr>
          <w:rFonts w:ascii="Cambria" w:eastAsia="Times New Roman" w:hAnsi="Cambria" w:cs="Times New Roman"/>
          <w:iCs/>
          <w:lang w:val="en-US"/>
        </w:rPr>
        <w:t xml:space="preserve"> Level factors (gains, delays, GR/kinematics) are treated as </w:t>
      </w:r>
      <w:r w:rsidRPr="00B77DCF">
        <w:rPr>
          <w:rFonts w:ascii="Cambria" w:eastAsia="Times New Roman" w:hAnsi="Cambria" w:cs="Times New Roman"/>
          <w:b/>
          <w:bCs/>
          <w:iCs/>
          <w:lang w:val="en-US"/>
        </w:rPr>
        <w:t>intercepts</w:t>
      </w:r>
      <w:r w:rsidRPr="00B77DCF">
        <w:rPr>
          <w:rFonts w:ascii="Cambria" w:eastAsia="Times New Roman" w:hAnsi="Cambria" w:cs="Times New Roman"/>
          <w:iCs/>
          <w:lang w:val="en-US"/>
        </w:rPr>
        <w:t>; dynamics of the medium are otherwise standard.</w:t>
      </w:r>
    </w:p>
    <w:p w14:paraId="1849CF20" w14:textId="6C83216B" w:rsidR="00B77DCF" w:rsidRDefault="00B77DCF" w:rsidP="00B77DCF">
      <w:pPr>
        <w:numPr>
          <w:ilvl w:val="0"/>
          <w:numId w:val="41"/>
        </w:numPr>
        <w:rPr>
          <w:rFonts w:ascii="Cambria" w:eastAsia="Times New Roman" w:hAnsi="Cambria" w:cs="Times New Roman"/>
          <w:iCs/>
          <w:lang w:val="en-US"/>
        </w:rPr>
      </w:pPr>
      <w:r w:rsidRPr="00B77DCF">
        <w:rPr>
          <w:rFonts w:ascii="Cambria" w:eastAsia="Times New Roman" w:hAnsi="Cambria" w:cs="Times New Roman"/>
          <w:b/>
          <w:bCs/>
          <w:iCs/>
          <w:lang w:val="en-US"/>
        </w:rPr>
        <w:t>Motivational narratives.</w:t>
      </w:r>
      <w:r w:rsidRPr="00B77DCF">
        <w:rPr>
          <w:rFonts w:ascii="Cambria" w:eastAsia="Times New Roman" w:hAnsi="Cambria" w:cs="Times New Roman"/>
          <w:iCs/>
          <w:lang w:val="en-US"/>
        </w:rPr>
        <w:t xml:space="preserve"> “Re-encoding/simulacrum/</w:t>
      </w:r>
      <w:r w:rsidR="000F120A" w:rsidRPr="000F120A">
        <w:rPr>
          <w:rFonts w:ascii="Cambria" w:eastAsiaTheme="minorEastAsia" w:hAnsi="Cambria"/>
          <w:lang w:val="en-US"/>
        </w:rPr>
        <w:t xml:space="preserve"> </w:t>
      </w:r>
      <w:proofErr w:type="spellStart"/>
      <w:r w:rsidR="000F120A">
        <w:rPr>
          <w:rFonts w:ascii="Cambria" w:eastAsiaTheme="minorEastAsia" w:hAnsi="Cambria"/>
          <w:lang w:val="en-US"/>
        </w:rPr>
        <w:t>r</w:t>
      </w:r>
      <w:r w:rsidR="000F120A" w:rsidRPr="000F120A">
        <w:rPr>
          <w:rFonts w:ascii="Cambria" w:eastAsiaTheme="minorEastAsia" w:hAnsi="Cambria"/>
          <w:lang w:val="en-US"/>
        </w:rPr>
        <w:t>esonant</w:t>
      </w:r>
      <w:r w:rsidR="000F120A">
        <w:rPr>
          <w:rFonts w:ascii="Cambria" w:eastAsiaTheme="minorEastAsia" w:hAnsi="Cambria"/>
          <w:lang w:val="en-US"/>
        </w:rPr>
        <w:t>_h</w:t>
      </w:r>
      <w:r w:rsidR="000F120A" w:rsidRPr="000F120A">
        <w:rPr>
          <w:rFonts w:ascii="Cambria" w:eastAsiaTheme="minorEastAsia" w:hAnsi="Cambria"/>
          <w:lang w:val="en-US"/>
        </w:rPr>
        <w:t>armonics</w:t>
      </w:r>
      <w:proofErr w:type="spellEnd"/>
      <w:r w:rsidRPr="00B77DCF">
        <w:rPr>
          <w:rFonts w:ascii="Cambria" w:eastAsia="Times New Roman" w:hAnsi="Cambria" w:cs="Times New Roman"/>
          <w:iCs/>
          <w:lang w:val="en-US"/>
        </w:rPr>
        <w:t xml:space="preserve">” serve as </w:t>
      </w:r>
      <w:r w:rsidRPr="00B77DCF">
        <w:rPr>
          <w:rFonts w:ascii="Cambria" w:eastAsia="Times New Roman" w:hAnsi="Cambria" w:cs="Times New Roman"/>
          <w:b/>
          <w:bCs/>
          <w:iCs/>
          <w:lang w:val="en-US"/>
        </w:rPr>
        <w:t>motivation</w:t>
      </w:r>
      <w:r w:rsidRPr="00B77DCF">
        <w:rPr>
          <w:rFonts w:ascii="Cambria" w:eastAsia="Times New Roman" w:hAnsi="Cambria" w:cs="Times New Roman"/>
          <w:iCs/>
          <w:lang w:val="en-US"/>
        </w:rPr>
        <w:t>, not as empirical claims unless supported by S1–S2.</w:t>
      </w:r>
    </w:p>
    <w:p w14:paraId="71137A41" w14:textId="77777777" w:rsidR="00B77DCF" w:rsidRDefault="00B77DCF" w:rsidP="00B77DCF">
      <w:pPr>
        <w:rPr>
          <w:rFonts w:ascii="Cambria" w:eastAsia="Times New Roman" w:hAnsi="Cambria" w:cs="Times New Roman"/>
          <w:iCs/>
          <w:lang w:val="en-US"/>
        </w:rPr>
      </w:pPr>
    </w:p>
    <w:p w14:paraId="2C7F272F" w14:textId="700A6407" w:rsidR="00B77DCF" w:rsidRPr="00B77DCF" w:rsidRDefault="00D8722A" w:rsidP="00B77DCF">
      <w:pPr>
        <w:rPr>
          <w:rFonts w:ascii="Cambria" w:eastAsia="Times New Roman" w:hAnsi="Cambria" w:cs="Times New Roman"/>
          <w:b/>
          <w:bCs/>
          <w:iCs/>
        </w:rPr>
      </w:pPr>
      <w:r>
        <w:rPr>
          <w:rFonts w:ascii="Cambria" w:eastAsia="Times New Roman" w:hAnsi="Cambria" w:cs="Times New Roman"/>
          <w:b/>
          <w:bCs/>
          <w:iCs/>
        </w:rPr>
        <w:t>8</w:t>
      </w:r>
      <w:r w:rsidR="00B77DCF" w:rsidRPr="00B77DCF">
        <w:rPr>
          <w:rFonts w:ascii="Cambria" w:eastAsia="Times New Roman" w:hAnsi="Cambria" w:cs="Times New Roman"/>
          <w:b/>
          <w:bCs/>
          <w:iCs/>
        </w:rPr>
        <w:t xml:space="preserve">.2 </w:t>
      </w:r>
      <w:proofErr w:type="spellStart"/>
      <w:r w:rsidR="00B77DCF" w:rsidRPr="00B77DCF">
        <w:rPr>
          <w:rFonts w:ascii="Cambria" w:eastAsia="Times New Roman" w:hAnsi="Cambria" w:cs="Times New Roman"/>
          <w:b/>
          <w:bCs/>
          <w:iCs/>
        </w:rPr>
        <w:t>Identifiability</w:t>
      </w:r>
      <w:proofErr w:type="spellEnd"/>
      <w:r w:rsidR="00B77DCF" w:rsidRPr="00B77DCF">
        <w:rPr>
          <w:rFonts w:ascii="Cambria" w:eastAsia="Times New Roman" w:hAnsi="Cambria" w:cs="Times New Roman"/>
          <w:b/>
          <w:bCs/>
          <w:iCs/>
        </w:rPr>
        <w:t xml:space="preserve"> and </w:t>
      </w:r>
      <w:proofErr w:type="spellStart"/>
      <w:r w:rsidR="00B77DCF" w:rsidRPr="00B77DCF">
        <w:rPr>
          <w:rFonts w:ascii="Cambria" w:eastAsia="Times New Roman" w:hAnsi="Cambria" w:cs="Times New Roman"/>
          <w:b/>
          <w:bCs/>
          <w:iCs/>
        </w:rPr>
        <w:t>design</w:t>
      </w:r>
      <w:proofErr w:type="spellEnd"/>
      <w:r w:rsidR="00B77DCF" w:rsidRPr="00B77DCF">
        <w:rPr>
          <w:rFonts w:ascii="Cambria" w:eastAsia="Times New Roman" w:hAnsi="Cambria" w:cs="Times New Roman"/>
          <w:b/>
          <w:bCs/>
          <w:iCs/>
        </w:rPr>
        <w:t xml:space="preserve"> </w:t>
      </w:r>
      <w:proofErr w:type="spellStart"/>
      <w:r w:rsidR="00B77DCF" w:rsidRPr="00B77DCF">
        <w:rPr>
          <w:rFonts w:ascii="Cambria" w:eastAsia="Times New Roman" w:hAnsi="Cambria" w:cs="Times New Roman"/>
          <w:b/>
          <w:bCs/>
          <w:iCs/>
        </w:rPr>
        <w:t>requirements</w:t>
      </w:r>
      <w:proofErr w:type="spellEnd"/>
    </w:p>
    <w:p w14:paraId="250EFEFB" w14:textId="213023C1" w:rsidR="00B77DCF" w:rsidRDefault="00B77DCF" w:rsidP="00B77DCF">
      <w:pPr>
        <w:numPr>
          <w:ilvl w:val="0"/>
          <w:numId w:val="42"/>
        </w:numPr>
        <w:rPr>
          <w:rFonts w:ascii="Cambria" w:eastAsia="Times New Roman" w:hAnsi="Cambria" w:cs="Times New Roman"/>
          <w:iCs/>
          <w:lang w:val="en-US"/>
        </w:rPr>
      </w:pPr>
      <w:r w:rsidRPr="00B77DCF">
        <w:rPr>
          <w:rFonts w:ascii="Cambria" w:eastAsia="Times New Roman" w:hAnsi="Cambria" w:cs="Times New Roman"/>
          <w:b/>
          <w:bCs/>
          <w:iCs/>
          <w:lang w:val="en-US"/>
        </w:rPr>
        <w:t xml:space="preserve">Within-layer span in </w:t>
      </w:r>
      <m:oMath>
        <m:r>
          <m:rPr>
            <m:sty m:val="bi"/>
          </m:rPr>
          <w:rPr>
            <w:rFonts w:ascii="Cambria Math" w:eastAsia="Times New Roman" w:hAnsi="Cambria Math" w:cs="Times New Roman"/>
            <w:lang w:val="en-US"/>
          </w:rPr>
          <m:t>L</m:t>
        </m:r>
      </m:oMath>
      <w:r w:rsidRPr="00B77DCF">
        <w:rPr>
          <w:rFonts w:ascii="Cambria" w:eastAsia="Times New Roman" w:hAnsi="Cambria" w:cs="Times New Roman"/>
          <w:b/>
          <w:bCs/>
          <w:iCs/>
          <w:lang w:val="en-US"/>
        </w:rPr>
        <w:t>.</w:t>
      </w:r>
      <w:r w:rsidRPr="00B77DCF">
        <w:rPr>
          <w:rFonts w:ascii="Cambria" w:eastAsia="Times New Roman" w:hAnsi="Cambria" w:cs="Times New Roman"/>
          <w:iCs/>
          <w:lang w:val="en-US"/>
        </w:rPr>
        <w:t xml:space="preserve"> Estimating</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α</m:t>
            </m:r>
          </m:e>
          <m:sub>
            <m:r>
              <w:rPr>
                <w:rFonts w:ascii="Cambria Math" w:eastAsia="Times New Roman" w:hAnsi="Cambria Math" w:cs="Times New Roman"/>
              </w:rPr>
              <m:t>n</m:t>
            </m:r>
            <m:r>
              <w:rPr>
                <w:rFonts w:ascii="Cambria Math" w:eastAsia="Times New Roman" w:hAnsi="Cambria Math" w:cs="Times New Roman"/>
                <w:lang w:val="en-US"/>
              </w:rPr>
              <m:t>​</m:t>
            </m:r>
          </m:sub>
        </m:sSub>
      </m:oMath>
      <w:r w:rsidR="00FB6BAA">
        <w:rPr>
          <w:rFonts w:ascii="Cambria" w:eastAsia="Times New Roman" w:hAnsi="Cambria" w:cs="Times New Roman"/>
          <w:iCs/>
          <w:lang w:val="en-US"/>
        </w:rPr>
        <w:t xml:space="preserve"> </w:t>
      </w:r>
      <w:r w:rsidR="00FB6BAA" w:rsidRPr="00FB6BAA">
        <w:rPr>
          <w:rFonts w:ascii="Cambria" w:eastAsia="Times New Roman" w:hAnsi="Cambria" w:cs="Times New Roman"/>
          <w:iCs/>
          <w:lang w:val="en-US"/>
        </w:rPr>
        <w:t xml:space="preserve">requires </w:t>
      </w:r>
      <m:oMath>
        <m:r>
          <w:rPr>
            <w:rFonts w:ascii="Cambria Math" w:eastAsia="Times New Roman" w:hAnsi="Cambria Math" w:cs="Times New Roman"/>
            <w:lang w:val="en-US"/>
          </w:rPr>
          <m:t>≥6-8</m:t>
        </m:r>
      </m:oMath>
      <w:r w:rsidR="00FB6BAA" w:rsidRPr="00FB6BAA">
        <w:rPr>
          <w:rFonts w:ascii="Cambria" w:eastAsia="Times New Roman" w:hAnsi="Cambria" w:cs="Times New Roman"/>
          <w:iCs/>
          <w:lang w:val="en-US"/>
        </w:rPr>
        <w:t xml:space="preserve"> distinct effective sizes and preferably </w:t>
      </w:r>
      <m:oMath>
        <m:r>
          <w:rPr>
            <w:rFonts w:ascii="Cambria Math" w:eastAsia="Times New Roman" w:hAnsi="Cambria Math" w:cs="Times New Roman"/>
            <w:lang w:val="en-US"/>
          </w:rPr>
          <m:t>≳1</m:t>
        </m:r>
      </m:oMath>
      <w:r w:rsidR="00FB6BAA" w:rsidRPr="00FB6BAA">
        <w:rPr>
          <w:rFonts w:ascii="Cambria" w:eastAsia="Times New Roman" w:hAnsi="Cambria" w:cs="Times New Roman"/>
          <w:iCs/>
          <w:lang w:val="en-US"/>
        </w:rPr>
        <w:t xml:space="preserve"> decade of span; </w:t>
      </w:r>
      <w:proofErr w:type="gramStart"/>
      <w:r w:rsidR="00FB6BAA" w:rsidRPr="00FB6BAA">
        <w:rPr>
          <w:rFonts w:ascii="Cambria" w:eastAsia="Times New Roman" w:hAnsi="Cambria" w:cs="Times New Roman"/>
          <w:iCs/>
          <w:lang w:val="en-US"/>
        </w:rPr>
        <w:t>otherwise</w:t>
      </w:r>
      <w:proofErr w:type="gramEnd"/>
      <w:r w:rsidR="00FB6BAA" w:rsidRPr="00FB6BAA">
        <w:rPr>
          <w:rFonts w:ascii="Cambria" w:eastAsia="Times New Roman" w:hAnsi="Cambria" w:cs="Times New Roman"/>
          <w:iCs/>
          <w:lang w:val="en-US"/>
        </w:rPr>
        <w:t xml:space="preserve"> CIs inflate and trends blur.</w:t>
      </w:r>
    </w:p>
    <w:p w14:paraId="5C7EB087" w14:textId="78157CCC" w:rsidR="00FB6BAA" w:rsidRDefault="00FB6BAA" w:rsidP="00B77DCF">
      <w:pPr>
        <w:numPr>
          <w:ilvl w:val="0"/>
          <w:numId w:val="42"/>
        </w:numPr>
        <w:rPr>
          <w:rFonts w:ascii="Cambria" w:eastAsia="Times New Roman" w:hAnsi="Cambria" w:cs="Times New Roman"/>
          <w:iCs/>
          <w:lang w:val="en-US"/>
        </w:rPr>
      </w:pPr>
      <w:r w:rsidRPr="00FB6BAA">
        <w:rPr>
          <w:rFonts w:ascii="Cambria" w:eastAsia="Times New Roman" w:hAnsi="Cambria" w:cs="Times New Roman"/>
          <w:b/>
          <w:bCs/>
          <w:iCs/>
          <w:lang w:val="en-US"/>
        </w:rPr>
        <w:t xml:space="preserve">Consistent </w:t>
      </w:r>
      <m:oMath>
        <m:r>
          <m:rPr>
            <m:sty m:val="bi"/>
          </m:rPr>
          <w:rPr>
            <w:rFonts w:ascii="Cambria Math" w:eastAsia="Times New Roman" w:hAnsi="Cambria Math" w:cs="Times New Roman"/>
            <w:lang w:val="en-US"/>
          </w:rPr>
          <m:t>L</m:t>
        </m:r>
      </m:oMath>
      <w:r w:rsidRPr="00FB6BAA">
        <w:rPr>
          <w:rFonts w:ascii="Cambria" w:eastAsia="Times New Roman" w:hAnsi="Cambria" w:cs="Times New Roman"/>
          <w:b/>
          <w:bCs/>
          <w:iCs/>
          <w:lang w:val="en-US"/>
        </w:rPr>
        <w:t xml:space="preserve"> proxy per layer.</w:t>
      </w:r>
      <w:r w:rsidRPr="00FB6BAA">
        <w:rPr>
          <w:rFonts w:ascii="Cambria" w:eastAsia="Times New Roman" w:hAnsi="Cambria" w:cs="Times New Roman"/>
          <w:iCs/>
          <w:lang w:val="en-US"/>
        </w:rPr>
        <w:t xml:space="preserve"> Mixing different </w:t>
      </w:r>
      <m:oMath>
        <m:r>
          <w:rPr>
            <w:rFonts w:ascii="Cambria Math" w:eastAsia="Times New Roman" w:hAnsi="Cambria Math" w:cs="Times New Roman"/>
            <w:lang w:val="en-US"/>
          </w:rPr>
          <m:t>L</m:t>
        </m:r>
      </m:oMath>
      <w:r w:rsidRPr="00FB6BAA">
        <w:rPr>
          <w:rFonts w:ascii="Cambria" w:eastAsia="Times New Roman" w:hAnsi="Cambria" w:cs="Times New Roman"/>
          <w:iCs/>
          <w:lang w:val="en-US"/>
        </w:rPr>
        <w:t xml:space="preserve"> definitions across layers can mimic </w:t>
      </w:r>
      <m:oMath>
        <m:r>
          <w:rPr>
            <w:rFonts w:ascii="Cambria Math" w:eastAsia="Times New Roman" w:hAnsi="Cambria Math" w:cs="Times New Roman"/>
          </w:rPr>
          <m:t>Δα</m:t>
        </m:r>
      </m:oMath>
      <w:r w:rsidRPr="00FB6BAA">
        <w:rPr>
          <w:rFonts w:ascii="Cambria" w:eastAsia="Times New Roman" w:hAnsi="Cambria" w:cs="Times New Roman"/>
          <w:iCs/>
          <w:lang w:val="en-US"/>
        </w:rPr>
        <w:t xml:space="preserve">. Report </w:t>
      </w:r>
      <w:r w:rsidRPr="00FB6BAA">
        <w:rPr>
          <w:rFonts w:ascii="Cambria" w:eastAsia="Times New Roman" w:hAnsi="Cambria" w:cs="Times New Roman"/>
          <w:b/>
          <w:bCs/>
          <w:iCs/>
          <w:lang w:val="en-US"/>
        </w:rPr>
        <w:t>multiple proxies</w:t>
      </w:r>
      <w:r w:rsidRPr="00FB6BAA">
        <w:rPr>
          <w:rFonts w:ascii="Cambria" w:eastAsia="Times New Roman" w:hAnsi="Cambria" w:cs="Times New Roman"/>
          <w:iCs/>
          <w:lang w:val="en-US"/>
        </w:rPr>
        <w:t xml:space="preserve"> and require conclusion stability.</w:t>
      </w:r>
    </w:p>
    <w:p w14:paraId="4D9C3C2F" w14:textId="26A24831" w:rsidR="00FB6BAA" w:rsidRPr="00FB6BAA" w:rsidRDefault="00FB6BAA" w:rsidP="00FB6BAA">
      <w:pPr>
        <w:numPr>
          <w:ilvl w:val="0"/>
          <w:numId w:val="42"/>
        </w:numPr>
        <w:rPr>
          <w:rFonts w:ascii="Cambria" w:eastAsia="Times New Roman" w:hAnsi="Cambria"/>
          <w:iCs/>
          <w:lang w:val="en-US"/>
        </w:rPr>
      </w:pPr>
      <w:r w:rsidRPr="00FB6BAA">
        <w:rPr>
          <w:rFonts w:ascii="Cambria" w:eastAsia="Times New Roman" w:hAnsi="Cambria" w:cs="Times New Roman"/>
          <w:b/>
          <w:bCs/>
          <w:iCs/>
          <w:lang w:val="en-US"/>
        </w:rPr>
        <w:t>Replicates.</w:t>
      </w:r>
      <w:r w:rsidRPr="00FB6BAA">
        <w:rPr>
          <w:rFonts w:ascii="Cambria" w:eastAsia="Times New Roman" w:hAnsi="Cambria" w:cs="Times New Roman"/>
          <w:iCs/>
          <w:lang w:val="en-US"/>
        </w:rPr>
        <w:t xml:space="preserve"> Target </w:t>
      </w:r>
      <m:oMath>
        <m:sSub>
          <m:sSubPr>
            <m:ctrlPr>
              <w:rPr>
                <w:rFonts w:ascii="Cambria Math" w:eastAsia="Times New Roman" w:hAnsi="Cambria Math" w:cs="Times New Roman"/>
                <w:i/>
                <w:iCs/>
              </w:rPr>
            </m:ctrlPr>
          </m:sSubPr>
          <m:e>
            <m:r>
              <w:rPr>
                <w:rFonts w:ascii="Cambria Math" w:eastAsia="Times New Roman" w:hAnsi="Cambria Math" w:cs="Times New Roman"/>
              </w:rPr>
              <m:t>m</m:t>
            </m:r>
          </m:e>
          <m:sub>
            <m:r>
              <w:rPr>
                <w:rFonts w:ascii="Cambria Math" w:eastAsia="Times New Roman" w:hAnsi="Cambria Math" w:cs="Times New Roman"/>
              </w:rPr>
              <m:t>n</m:t>
            </m:r>
          </m:sub>
        </m:sSub>
        <m:r>
          <w:rPr>
            <w:rFonts w:ascii="Cambria Math" w:eastAsia="Times New Roman" w:hAnsi="Cambria Math" w:cs="Times New Roman"/>
            <w:lang w:val="en-US"/>
          </w:rPr>
          <m:t>≥30</m:t>
        </m:r>
      </m:oMath>
      <w:r w:rsidRPr="00FB6BAA">
        <w:rPr>
          <w:rFonts w:ascii="Cambria" w:eastAsia="Times New Roman" w:hAnsi="Cambria" w:cs="Times New Roman"/>
          <w:iCs/>
          <w:lang w:val="en-US"/>
        </w:rPr>
        <w:t xml:space="preserve"> events per </w:t>
      </w:r>
      <m:oMath>
        <m:r>
          <w:rPr>
            <w:rFonts w:ascii="Cambria Math" w:eastAsia="Times New Roman" w:hAnsi="Cambria Math" w:cs="Times New Roman"/>
            <w:lang w:val="en-US"/>
          </w:rPr>
          <m:t>L</m:t>
        </m:r>
      </m:oMath>
      <w:r w:rsidRPr="00FB6BAA">
        <w:rPr>
          <w:rFonts w:ascii="Cambria" w:eastAsia="Times New Roman" w:hAnsi="Cambria" w:cs="Times New Roman"/>
          <w:iCs/>
          <w:lang w:val="en-US"/>
        </w:rPr>
        <w:t xml:space="preserve"> per layer; for TE/Granger use</w:t>
      </w:r>
      <w:r>
        <w:rPr>
          <w:rFonts w:ascii="Cambria" w:eastAsia="Times New Roman" w:hAnsi="Cambria" w:cs="Times New Roman"/>
          <w:iCs/>
          <w:lang w:val="en-US"/>
        </w:rPr>
        <w:t xml:space="preserve"> </w:t>
      </w:r>
      <m:oMath>
        <m:sSup>
          <m:sSupPr>
            <m:ctrlPr>
              <w:rPr>
                <w:rFonts w:ascii="Cambria Math" w:eastAsia="Times New Roman" w:hAnsi="Cambria Math" w:cs="Times New Roman"/>
                <w:i/>
                <w:iCs/>
                <w:lang w:val="en-US"/>
              </w:rPr>
            </m:ctrlPr>
          </m:sSupPr>
          <m:e>
            <m:r>
              <w:rPr>
                <w:rFonts w:ascii="Cambria Math" w:eastAsia="Times New Roman" w:hAnsi="Cambria Math" w:cs="Times New Roman"/>
                <w:lang w:val="en-US"/>
              </w:rPr>
              <m:t>10</m:t>
            </m:r>
          </m:e>
          <m:sup>
            <m:r>
              <w:rPr>
                <w:rFonts w:ascii="Cambria Math" w:eastAsia="Times New Roman" w:hAnsi="Cambria Math" w:cs="Times New Roman"/>
                <w:lang w:val="en-US"/>
              </w:rPr>
              <m:t>2</m:t>
            </m:r>
          </m:sup>
        </m:sSup>
        <m:r>
          <w:rPr>
            <w:rFonts w:ascii="Cambria Math" w:eastAsia="Times New Roman" w:hAnsi="Cambria Math" w:cs="Times New Roman"/>
            <w:lang w:val="en-US"/>
          </w:rPr>
          <m:t>-</m:t>
        </m:r>
        <m:sSup>
          <m:sSupPr>
            <m:ctrlPr>
              <w:rPr>
                <w:rFonts w:ascii="Cambria Math" w:eastAsia="Times New Roman" w:hAnsi="Cambria Math" w:cs="Times New Roman"/>
                <w:i/>
                <w:iCs/>
                <w:lang w:val="en-US"/>
              </w:rPr>
            </m:ctrlPr>
          </m:sSupPr>
          <m:e>
            <m:r>
              <w:rPr>
                <w:rFonts w:ascii="Cambria Math" w:eastAsia="Times New Roman" w:hAnsi="Cambria Math" w:cs="Times New Roman"/>
                <w:lang w:val="en-US"/>
              </w:rPr>
              <m:t>10</m:t>
            </m:r>
          </m:e>
          <m:sup>
            <m:r>
              <w:rPr>
                <w:rFonts w:ascii="Cambria Math" w:eastAsia="Times New Roman" w:hAnsi="Cambria Math" w:cs="Times New Roman"/>
                <w:lang w:val="en-US"/>
              </w:rPr>
              <m:t>3</m:t>
            </m:r>
          </m:sup>
        </m:sSup>
      </m:oMath>
      <w:r>
        <w:rPr>
          <w:rFonts w:ascii="Cambria" w:eastAsia="Times New Roman" w:hAnsi="Cambria" w:cs="Times New Roman"/>
          <w:iCs/>
          <w:lang w:val="en-US"/>
        </w:rPr>
        <w:t xml:space="preserve"> </w:t>
      </w:r>
      <w:r w:rsidRPr="00FB6BAA">
        <w:rPr>
          <w:rFonts w:ascii="Cambria" w:eastAsia="Times New Roman" w:hAnsi="Cambria"/>
          <w:iCs/>
          <w:lang w:val="en-US"/>
        </w:rPr>
        <w:t>effective samples.</w:t>
      </w:r>
    </w:p>
    <w:p w14:paraId="7DBDC3DE" w14:textId="71A9F078" w:rsidR="00FB6BAA" w:rsidRPr="00FB6BAA" w:rsidRDefault="00FB6BAA" w:rsidP="00FB6BAA">
      <w:pPr>
        <w:numPr>
          <w:ilvl w:val="0"/>
          <w:numId w:val="42"/>
        </w:numPr>
        <w:rPr>
          <w:rFonts w:ascii="Cambria" w:eastAsia="Times New Roman" w:hAnsi="Cambria" w:cs="Times New Roman"/>
          <w:iCs/>
          <w:lang w:val="en-US"/>
        </w:rPr>
      </w:pPr>
      <w:r w:rsidRPr="00FB6BAA">
        <w:rPr>
          <w:rFonts w:ascii="Cambria" w:eastAsia="Times New Roman" w:hAnsi="Cambria" w:cs="Times New Roman"/>
          <w:b/>
          <w:bCs/>
          <w:iCs/>
          <w:lang w:val="en-US"/>
        </w:rPr>
        <w:t>Stationarity for S2.</w:t>
      </w:r>
      <w:r w:rsidRPr="00FB6BAA">
        <w:rPr>
          <w:rFonts w:ascii="Cambria" w:eastAsia="Times New Roman" w:hAnsi="Cambria" w:cs="Times New Roman"/>
          <w:iCs/>
          <w:lang w:val="en-US"/>
        </w:rPr>
        <w:t xml:space="preserve"> Apply detrending/differencing as needed; validate with unit-root/residual tests.</w:t>
      </w:r>
    </w:p>
    <w:p w14:paraId="4290FBF4" w14:textId="741011F5" w:rsidR="00FB6BAA" w:rsidRDefault="00FB6BAA" w:rsidP="00FB6BAA">
      <w:pPr>
        <w:rPr>
          <w:rFonts w:ascii="Cambria" w:eastAsia="Times New Roman" w:hAnsi="Cambria" w:cs="Times New Roman"/>
          <w:iCs/>
          <w:lang w:val="en-US"/>
        </w:rPr>
      </w:pPr>
    </w:p>
    <w:p w14:paraId="48EBD609" w14:textId="4430BAC2" w:rsidR="00FB6BAA" w:rsidRPr="00FB6BAA" w:rsidRDefault="00D8722A" w:rsidP="00FB6BAA">
      <w:pPr>
        <w:rPr>
          <w:rFonts w:ascii="Cambria" w:eastAsia="Times New Roman" w:hAnsi="Cambria" w:cs="Times New Roman"/>
          <w:b/>
          <w:bCs/>
          <w:iCs/>
          <w:lang w:val="en-US"/>
        </w:rPr>
      </w:pPr>
      <w:r>
        <w:rPr>
          <w:rFonts w:ascii="Cambria" w:eastAsia="Times New Roman" w:hAnsi="Cambria" w:cs="Times New Roman"/>
          <w:b/>
          <w:bCs/>
          <w:iCs/>
          <w:lang w:val="en-US"/>
        </w:rPr>
        <w:t>8</w:t>
      </w:r>
      <w:r w:rsidR="00FB6BAA" w:rsidRPr="00FB6BAA">
        <w:rPr>
          <w:rFonts w:ascii="Cambria" w:eastAsia="Times New Roman" w:hAnsi="Cambria" w:cs="Times New Roman"/>
          <w:b/>
          <w:bCs/>
          <w:iCs/>
          <w:lang w:val="en-US"/>
        </w:rPr>
        <w:t>.3 Statistical assumptions (and how we relax them)</w:t>
      </w:r>
    </w:p>
    <w:p w14:paraId="1A7F0052" w14:textId="2D47433E" w:rsidR="00FB6BAA" w:rsidRPr="00FB6BAA" w:rsidRDefault="00FB6BAA" w:rsidP="00FB6BAA">
      <w:pPr>
        <w:numPr>
          <w:ilvl w:val="0"/>
          <w:numId w:val="43"/>
        </w:numPr>
        <w:rPr>
          <w:rFonts w:ascii="Cambria" w:eastAsia="Times New Roman" w:hAnsi="Cambria" w:cs="Times New Roman"/>
          <w:iCs/>
          <w:lang w:val="en-US"/>
        </w:rPr>
      </w:pPr>
      <w:r w:rsidRPr="00FB6BAA">
        <w:rPr>
          <w:rFonts w:ascii="Cambria" w:eastAsia="Times New Roman" w:hAnsi="Cambria" w:cs="Times New Roman"/>
          <w:b/>
          <w:bCs/>
          <w:iCs/>
          <w:lang w:val="en-US"/>
        </w:rPr>
        <w:t>Noise model.</w:t>
      </w:r>
      <w:r w:rsidRPr="00FB6BAA">
        <w:rPr>
          <w:rFonts w:ascii="Cambria" w:eastAsia="Times New Roman" w:hAnsi="Cambria" w:cs="Times New Roman"/>
          <w:iCs/>
          <w:lang w:val="en-US"/>
        </w:rPr>
        <w:t xml:space="preserve"> OLS assumes homoscedastic residuals in </w:t>
      </w:r>
      <m:oMath>
        <m:r>
          <w:rPr>
            <w:rFonts w:ascii="Cambria Math" w:eastAsia="Times New Roman" w:hAnsi="Cambria Math" w:cs="Times New Roman"/>
            <w:lang w:val="en-US"/>
          </w:rPr>
          <m:t>log T</m:t>
        </m:r>
      </m:oMath>
      <w:r w:rsidRPr="00FB6BAA">
        <w:rPr>
          <w:rFonts w:ascii="Cambria" w:eastAsia="Times New Roman" w:hAnsi="Cambria" w:cs="Times New Roman"/>
          <w:iCs/>
          <w:lang w:val="en-US"/>
        </w:rPr>
        <w:t xml:space="preserve">; we hedge with </w:t>
      </w:r>
      <w:r w:rsidRPr="00FB6BAA">
        <w:rPr>
          <w:rFonts w:ascii="Cambria" w:eastAsia="Times New Roman" w:hAnsi="Cambria" w:cs="Times New Roman"/>
          <w:b/>
          <w:bCs/>
          <w:iCs/>
          <w:lang w:val="en-US"/>
        </w:rPr>
        <w:t>bootstrap CIs</w:t>
      </w:r>
      <w:r w:rsidRPr="00FB6BAA">
        <w:rPr>
          <w:rFonts w:ascii="Cambria" w:eastAsia="Times New Roman" w:hAnsi="Cambria" w:cs="Times New Roman"/>
          <w:iCs/>
          <w:lang w:val="en-US"/>
        </w:rPr>
        <w:t xml:space="preserve"> and robustness checks (Huber, Theil–Sen).</w:t>
      </w:r>
    </w:p>
    <w:p w14:paraId="153C1698" w14:textId="2984D8D9" w:rsidR="00FB6BAA" w:rsidRPr="00FB6BAA" w:rsidRDefault="00FB6BAA" w:rsidP="00FB6BAA">
      <w:pPr>
        <w:numPr>
          <w:ilvl w:val="0"/>
          <w:numId w:val="43"/>
        </w:numPr>
        <w:rPr>
          <w:rFonts w:ascii="Cambria" w:eastAsia="Times New Roman" w:hAnsi="Cambria" w:cs="Times New Roman"/>
          <w:iCs/>
          <w:lang w:val="en-US"/>
        </w:rPr>
      </w:pPr>
      <w:r w:rsidRPr="00FB6BAA">
        <w:rPr>
          <w:rFonts w:ascii="Cambria" w:eastAsia="Times New Roman" w:hAnsi="Cambria" w:cs="Times New Roman"/>
          <w:b/>
          <w:bCs/>
          <w:iCs/>
          <w:lang w:val="en-US"/>
        </w:rPr>
        <w:t>Errors-in-variables (EIV).</w:t>
      </w:r>
      <w:r w:rsidRPr="00FB6BAA">
        <w:rPr>
          <w:rFonts w:ascii="Cambria" w:eastAsia="Times New Roman" w:hAnsi="Cambria" w:cs="Times New Roman"/>
          <w:iCs/>
          <w:lang w:val="en-US"/>
        </w:rPr>
        <w:t xml:space="preserve"> Measurement noise in </w:t>
      </w:r>
      <m:oMath>
        <m:r>
          <w:rPr>
            <w:rFonts w:ascii="Cambria Math" w:eastAsia="Times New Roman" w:hAnsi="Cambria Math" w:cs="Times New Roman"/>
            <w:lang w:val="en-US"/>
          </w:rPr>
          <m:t>L</m:t>
        </m:r>
      </m:oMath>
      <w:r w:rsidRPr="00FB6BAA">
        <w:rPr>
          <w:rFonts w:ascii="Cambria" w:eastAsia="Times New Roman" w:hAnsi="Cambria" w:cs="Times New Roman"/>
          <w:iCs/>
          <w:lang w:val="en-US"/>
        </w:rPr>
        <w:t xml:space="preserve"> biases slopes </w:t>
      </w:r>
      <w:r w:rsidRPr="00FB6BAA">
        <w:rPr>
          <w:rFonts w:ascii="Cambria" w:eastAsia="Times New Roman" w:hAnsi="Cambria" w:cs="Times New Roman"/>
          <w:b/>
          <w:bCs/>
          <w:iCs/>
          <w:lang w:val="en-US"/>
        </w:rPr>
        <w:t>toward zero</w:t>
      </w:r>
      <w:r w:rsidRPr="00FB6BAA">
        <w:rPr>
          <w:rFonts w:ascii="Cambria" w:eastAsia="Times New Roman" w:hAnsi="Cambria" w:cs="Times New Roman"/>
          <w:iCs/>
          <w:lang w:val="en-US"/>
        </w:rPr>
        <w:t xml:space="preserve">; run </w:t>
      </w:r>
      <w:r w:rsidRPr="00FB6BAA">
        <w:rPr>
          <w:rFonts w:ascii="Cambria" w:eastAsia="Times New Roman" w:hAnsi="Cambria" w:cs="Times New Roman"/>
          <w:b/>
          <w:bCs/>
          <w:iCs/>
          <w:lang w:val="en-US"/>
        </w:rPr>
        <w:t>SIMEX</w:t>
      </w:r>
      <w:r w:rsidRPr="00FB6BAA">
        <w:rPr>
          <w:rFonts w:ascii="Cambria" w:eastAsia="Times New Roman" w:hAnsi="Cambria" w:cs="Times New Roman"/>
          <w:iCs/>
          <w:lang w:val="en-US"/>
        </w:rPr>
        <w:t xml:space="preserve">/instrumental-proxy sensitivity and window tests (“drop largest </w:t>
      </w:r>
      <m:oMath>
        <m:r>
          <w:rPr>
            <w:rFonts w:ascii="Cambria Math" w:eastAsia="Times New Roman" w:hAnsi="Cambria Math" w:cs="Times New Roman"/>
            <w:lang w:val="en-US"/>
          </w:rPr>
          <m:t>L”</m:t>
        </m:r>
      </m:oMath>
      <w:r w:rsidRPr="00FB6BAA">
        <w:rPr>
          <w:rFonts w:ascii="Cambria" w:eastAsia="Times New Roman" w:hAnsi="Cambria" w:cs="Times New Roman"/>
          <w:iCs/>
          <w:lang w:val="en-US"/>
        </w:rPr>
        <w:t>, top-</w:t>
      </w:r>
      <m:oMath>
        <m:r>
          <w:rPr>
            <w:rFonts w:ascii="Cambria Math" w:eastAsia="Times New Roman" w:hAnsi="Cambria Math" w:cs="Times New Roman"/>
            <w:lang w:val="en-US"/>
          </w:rPr>
          <m:t>k</m:t>
        </m:r>
      </m:oMath>
      <w:r w:rsidRPr="00FB6BAA">
        <w:rPr>
          <w:rFonts w:ascii="Cambria" w:eastAsia="Times New Roman" w:hAnsi="Cambria" w:cs="Times New Roman"/>
          <w:iCs/>
          <w:lang w:val="en-US"/>
        </w:rPr>
        <w:t xml:space="preserve"> sizes).</w:t>
      </w:r>
    </w:p>
    <w:p w14:paraId="3D3B7FAA" w14:textId="77777777" w:rsidR="00FB6BAA" w:rsidRPr="00FB6BAA" w:rsidRDefault="00FB6BAA" w:rsidP="00FB6BAA">
      <w:pPr>
        <w:numPr>
          <w:ilvl w:val="0"/>
          <w:numId w:val="43"/>
        </w:numPr>
        <w:rPr>
          <w:rFonts w:ascii="Cambria" w:eastAsia="Times New Roman" w:hAnsi="Cambria" w:cs="Times New Roman"/>
          <w:iCs/>
          <w:lang w:val="en-US"/>
        </w:rPr>
      </w:pPr>
      <w:r w:rsidRPr="00FB6BAA">
        <w:rPr>
          <w:rFonts w:ascii="Cambria" w:eastAsia="Times New Roman" w:hAnsi="Cambria" w:cs="Times New Roman"/>
          <w:b/>
          <w:bCs/>
          <w:iCs/>
          <w:lang w:val="en-US"/>
        </w:rPr>
        <w:t>Causality embeddings.</w:t>
      </w:r>
      <w:r w:rsidRPr="00FB6BAA">
        <w:rPr>
          <w:rFonts w:ascii="Cambria" w:eastAsia="Times New Roman" w:hAnsi="Cambria" w:cs="Times New Roman"/>
          <w:iCs/>
          <w:lang w:val="en-US"/>
        </w:rPr>
        <w:t xml:space="preserve"> TE/Granger </w:t>
      </w:r>
      <w:proofErr w:type="gramStart"/>
      <w:r w:rsidRPr="00FB6BAA">
        <w:rPr>
          <w:rFonts w:ascii="Cambria" w:eastAsia="Times New Roman" w:hAnsi="Cambria" w:cs="Times New Roman"/>
          <w:iCs/>
          <w:lang w:val="en-US"/>
        </w:rPr>
        <w:t>depend</w:t>
      </w:r>
      <w:proofErr w:type="gramEnd"/>
      <w:r w:rsidRPr="00FB6BAA">
        <w:rPr>
          <w:rFonts w:ascii="Cambria" w:eastAsia="Times New Roman" w:hAnsi="Cambria" w:cs="Times New Roman"/>
          <w:iCs/>
          <w:lang w:val="en-US"/>
        </w:rPr>
        <w:t xml:space="preserve"> on lag/embedding choice; we pre-register ranges and use </w:t>
      </w:r>
      <w:r w:rsidRPr="00FB6BAA">
        <w:rPr>
          <w:rFonts w:ascii="Cambria" w:eastAsia="Times New Roman" w:hAnsi="Cambria" w:cs="Times New Roman"/>
          <w:b/>
          <w:bCs/>
          <w:iCs/>
          <w:lang w:val="en-US"/>
        </w:rPr>
        <w:t>surrogates</w:t>
      </w:r>
      <w:r w:rsidRPr="00FB6BAA">
        <w:rPr>
          <w:rFonts w:ascii="Cambria" w:eastAsia="Times New Roman" w:hAnsi="Cambria" w:cs="Times New Roman"/>
          <w:iCs/>
          <w:lang w:val="en-US"/>
        </w:rPr>
        <w:t xml:space="preserve"> + </w:t>
      </w:r>
      <w:r w:rsidRPr="00FB6BAA">
        <w:rPr>
          <w:rFonts w:ascii="Cambria" w:eastAsia="Times New Roman" w:hAnsi="Cambria" w:cs="Times New Roman"/>
          <w:b/>
          <w:bCs/>
          <w:iCs/>
          <w:lang w:val="en-US"/>
        </w:rPr>
        <w:t>FDR</w:t>
      </w:r>
      <w:r w:rsidRPr="00FB6BAA">
        <w:rPr>
          <w:rFonts w:ascii="Cambria" w:eastAsia="Times New Roman" w:hAnsi="Cambria" w:cs="Times New Roman"/>
          <w:iCs/>
          <w:lang w:val="en-US"/>
        </w:rPr>
        <w:t xml:space="preserve"> across pairs.</w:t>
      </w:r>
    </w:p>
    <w:p w14:paraId="52940B22" w14:textId="77777777" w:rsidR="00FB6BAA" w:rsidRPr="00B77DCF" w:rsidRDefault="00FB6BAA" w:rsidP="00FB6BAA">
      <w:pPr>
        <w:rPr>
          <w:rFonts w:ascii="Cambria" w:eastAsia="Times New Roman" w:hAnsi="Cambria" w:cs="Times New Roman"/>
          <w:iCs/>
          <w:lang w:val="en-US"/>
        </w:rPr>
      </w:pPr>
    </w:p>
    <w:p w14:paraId="3B08CDBD" w14:textId="7C31D81F" w:rsidR="00FB6BAA" w:rsidRPr="00FB6BAA" w:rsidRDefault="00D8722A" w:rsidP="00FB6BAA">
      <w:pPr>
        <w:rPr>
          <w:rFonts w:ascii="Cambria" w:eastAsia="Times New Roman" w:hAnsi="Cambria" w:cs="Times New Roman"/>
          <w:b/>
          <w:bCs/>
          <w:iCs/>
          <w:lang w:val="en-US"/>
        </w:rPr>
      </w:pPr>
      <w:r>
        <w:rPr>
          <w:rFonts w:ascii="Cambria" w:eastAsia="Times New Roman" w:hAnsi="Cambria" w:cs="Times New Roman"/>
          <w:b/>
          <w:bCs/>
          <w:iCs/>
          <w:lang w:val="en-US"/>
        </w:rPr>
        <w:t>8</w:t>
      </w:r>
      <w:r w:rsidR="00FB6BAA" w:rsidRPr="00FB6BAA">
        <w:rPr>
          <w:rFonts w:ascii="Cambria" w:eastAsia="Times New Roman" w:hAnsi="Cambria" w:cs="Times New Roman"/>
          <w:b/>
          <w:bCs/>
          <w:iCs/>
          <w:lang w:val="en-US"/>
        </w:rPr>
        <w:t>.4 Concrete failure modes (what would invalidate support)</w:t>
      </w:r>
    </w:p>
    <w:p w14:paraId="5BC9964A" w14:textId="5413ED23" w:rsidR="00FB6BAA" w:rsidRDefault="00FB6BAA" w:rsidP="00FB6BAA">
      <w:pPr>
        <w:numPr>
          <w:ilvl w:val="0"/>
          <w:numId w:val="44"/>
        </w:numPr>
        <w:rPr>
          <w:rFonts w:ascii="Cambria" w:eastAsia="Times New Roman" w:hAnsi="Cambria" w:cs="Times New Roman"/>
          <w:iCs/>
          <w:lang w:val="en-US"/>
        </w:rPr>
      </w:pPr>
      <w:r w:rsidRPr="00FB6BAA">
        <w:rPr>
          <w:rFonts w:ascii="Cambria" w:eastAsia="Times New Roman" w:hAnsi="Cambria" w:cs="Times New Roman"/>
          <w:b/>
          <w:bCs/>
          <w:iCs/>
          <w:lang w:val="en-US"/>
        </w:rPr>
        <w:t>S1 failure:</w:t>
      </w:r>
      <w:r w:rsidRPr="00FB6BAA">
        <w:rPr>
          <w:rFonts w:ascii="Cambria" w:eastAsia="Times New Roman" w:hAnsi="Cambria" w:cs="Times New Roman"/>
          <w:iCs/>
          <w:lang w:val="en-US"/>
        </w:rPr>
        <w:t xml:space="preserve"> any adjacent difference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Δ</m:t>
                </m:r>
              </m:e>
            </m:acc>
            <m:r>
              <w:rPr>
                <w:rFonts w:ascii="Cambria Math" w:eastAsia="Times New Roman" w:hAnsi="Cambria Math" w:cs="Times New Roman"/>
                <w:lang w:val="en-US"/>
              </w:rPr>
              <m:t>α</m:t>
            </m:r>
          </m:e>
          <m:sub>
            <m:r>
              <w:rPr>
                <w:rFonts w:ascii="Cambria Math" w:eastAsia="Times New Roman" w:hAnsi="Cambria Math" w:cs="Times New Roman"/>
              </w:rPr>
              <m:t>n</m:t>
            </m:r>
            <m:r>
              <w:rPr>
                <w:rFonts w:ascii="Cambria Math" w:eastAsia="Times New Roman" w:hAnsi="Cambria Math" w:cs="Times New Roman"/>
                <w:lang w:val="en-US"/>
              </w:rPr>
              <m:t>​</m:t>
            </m:r>
          </m:sub>
        </m:sSub>
      </m:oMath>
      <w:r w:rsidR="009A0326">
        <w:rPr>
          <w:rFonts w:ascii="Cambria" w:eastAsia="Times New Roman" w:hAnsi="Cambria" w:cs="Times New Roman"/>
          <w:iCs/>
          <w:lang w:val="en-US"/>
        </w:rPr>
        <w:t xml:space="preserve"> </w:t>
      </w:r>
      <w:r w:rsidR="009A0326" w:rsidRPr="009A0326">
        <w:rPr>
          <w:rFonts w:ascii="Cambria" w:eastAsia="Times New Roman" w:hAnsi="Cambria" w:cs="Times New Roman"/>
          <w:iCs/>
          <w:lang w:val="en-US"/>
        </w:rPr>
        <w:t xml:space="preserve">has a 95% CI </w:t>
      </w:r>
      <w:r w:rsidR="009A0326" w:rsidRPr="009A0326">
        <w:rPr>
          <w:rFonts w:ascii="Cambria" w:eastAsia="Times New Roman" w:hAnsi="Cambria" w:cs="Times New Roman"/>
          <w:b/>
          <w:bCs/>
          <w:iCs/>
          <w:lang w:val="en-US"/>
        </w:rPr>
        <w:t>entirely below</w:t>
      </w:r>
      <w:r w:rsidR="009A0326" w:rsidRPr="009A0326">
        <w:rPr>
          <w:rFonts w:ascii="Cambria" w:eastAsia="Times New Roman" w:hAnsi="Cambria" w:cs="Times New Roman"/>
          <w:iCs/>
          <w:lang w:val="en-US"/>
        </w:rPr>
        <w:t xml:space="preserve"> </w:t>
      </w:r>
      <m:oMath>
        <m:r>
          <w:rPr>
            <w:rFonts w:ascii="Cambria Math" w:eastAsia="Times New Roman" w:hAnsi="Cambria Math" w:cs="Times New Roman"/>
            <w:lang w:val="en-US"/>
          </w:rPr>
          <m:t>-</m:t>
        </m:r>
        <m:r>
          <w:rPr>
            <w:rFonts w:ascii="Cambria Math" w:eastAsia="Times New Roman" w:hAnsi="Cambria Math" w:cs="Times New Roman"/>
          </w:rPr>
          <m:t>ε</m:t>
        </m:r>
      </m:oMath>
      <w:r w:rsidR="009A0326" w:rsidRPr="009A0326">
        <w:rPr>
          <w:rFonts w:ascii="Cambria" w:eastAsia="Times New Roman" w:hAnsi="Cambria" w:cs="Times New Roman"/>
          <w:iCs/>
          <w:lang w:val="en-US"/>
        </w:rPr>
        <w:t xml:space="preserve"> (a significant drop in coherence).</w:t>
      </w:r>
    </w:p>
    <w:p w14:paraId="43C4AB4A" w14:textId="786206F8" w:rsidR="009A0326" w:rsidRPr="009A0326" w:rsidRDefault="009A0326" w:rsidP="009A0326">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9A0326">
        <w:rPr>
          <w:rFonts w:ascii="Times New Roman" w:eastAsia="Times New Roman" w:hAnsi="Times New Roman" w:cs="Times New Roman"/>
          <w:b/>
          <w:bCs/>
          <w:kern w:val="0"/>
          <w:lang w:val="en-US" w:eastAsia="es-CO"/>
          <w14:ligatures w14:val="none"/>
        </w:rPr>
        <w:t>S2 failure:</w:t>
      </w:r>
      <w:r w:rsidRPr="009A0326">
        <w:rPr>
          <w:rFonts w:ascii="Times New Roman" w:eastAsia="Times New Roman" w:hAnsi="Times New Roman" w:cs="Times New Roman"/>
          <w:kern w:val="0"/>
          <w:lang w:val="en-US" w:eastAsia="es-CO"/>
          <w14:ligatures w14:val="none"/>
        </w:rPr>
        <w:t xml:space="preserve"> TE/Granger </w:t>
      </w:r>
      <w:proofErr w:type="gramStart"/>
      <w:r w:rsidRPr="009A0326">
        <w:rPr>
          <w:rFonts w:ascii="Times New Roman" w:eastAsia="Times New Roman" w:hAnsi="Times New Roman" w:cs="Times New Roman"/>
          <w:kern w:val="0"/>
          <w:lang w:val="en-US" w:eastAsia="es-CO"/>
          <w14:ligatures w14:val="none"/>
        </w:rPr>
        <w:t>show</w:t>
      </w:r>
      <w:proofErr w:type="gramEnd"/>
      <w:r w:rsidRPr="009A0326">
        <w:rPr>
          <w:rFonts w:ascii="Times New Roman" w:eastAsia="Times New Roman" w:hAnsi="Times New Roman" w:cs="Times New Roman"/>
          <w:kern w:val="0"/>
          <w:lang w:val="en-US" w:eastAsia="es-CO"/>
          <w14:ligatures w14:val="none"/>
        </w:rPr>
        <w:t xml:space="preserve"> </w:t>
      </w:r>
      <w:r w:rsidRPr="009A0326">
        <w:rPr>
          <w:rFonts w:ascii="Times New Roman" w:eastAsia="Times New Roman" w:hAnsi="Times New Roman" w:cs="Times New Roman"/>
          <w:b/>
          <w:bCs/>
          <w:kern w:val="0"/>
          <w:lang w:val="en-US" w:eastAsia="es-CO"/>
          <w14:ligatures w14:val="none"/>
        </w:rPr>
        <w:t>symmetry</w:t>
      </w:r>
      <w:r w:rsidRPr="009A0326">
        <w:rPr>
          <w:rFonts w:ascii="Times New Roman" w:eastAsia="Times New Roman" w:hAnsi="Times New Roman" w:cs="Times New Roman"/>
          <w:kern w:val="0"/>
          <w:lang w:val="en-US" w:eastAsia="es-CO"/>
          <w14:ligatures w14:val="none"/>
        </w:rPr>
        <w:t xml:space="preserve"> or reverse significance after multiple-comparison control, or a </w:t>
      </w:r>
      <w:r w:rsidRPr="009A0326">
        <w:rPr>
          <w:rFonts w:ascii="Times New Roman" w:eastAsia="Times New Roman" w:hAnsi="Times New Roman" w:cs="Times New Roman"/>
          <w:b/>
          <w:bCs/>
          <w:kern w:val="0"/>
          <w:lang w:val="en-US" w:eastAsia="es-CO"/>
          <w14:ligatures w14:val="none"/>
        </w:rPr>
        <w:t>null segment</w:t>
      </w:r>
      <w:r w:rsidRPr="009A0326">
        <w:rPr>
          <w:rFonts w:ascii="Times New Roman" w:eastAsia="Times New Roman" w:hAnsi="Times New Roman" w:cs="Times New Roman"/>
          <w:kern w:val="0"/>
          <w:lang w:val="en-US" w:eastAsia="es-CO"/>
          <w14:ligatures w14:val="none"/>
        </w:rPr>
        <w:t xml:space="preserve"> exhibits spurious directionality.</w:t>
      </w:r>
    </w:p>
    <w:p w14:paraId="6AEC1EDB" w14:textId="2289B643" w:rsidR="009A0326" w:rsidRPr="009A0326" w:rsidRDefault="009A0326" w:rsidP="009A0326">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9A0326">
        <w:rPr>
          <w:rFonts w:ascii="Times New Roman" w:eastAsia="Times New Roman" w:hAnsi="Times New Roman" w:cs="Times New Roman"/>
          <w:b/>
          <w:bCs/>
          <w:kern w:val="0"/>
          <w:lang w:val="en-US" w:eastAsia="es-CO"/>
          <w14:ligatures w14:val="none"/>
        </w:rPr>
        <w:t>Proxy fragility:</w:t>
      </w:r>
      <w:r w:rsidRPr="009A0326">
        <w:rPr>
          <w:rFonts w:ascii="Times New Roman" w:eastAsia="Times New Roman" w:hAnsi="Times New Roman" w:cs="Times New Roman"/>
          <w:kern w:val="0"/>
          <w:lang w:val="en-US" w:eastAsia="es-CO"/>
          <w14:ligatures w14:val="none"/>
        </w:rPr>
        <w:t xml:space="preserve"> S1 conclusions </w:t>
      </w:r>
      <w:r w:rsidRPr="009A0326">
        <w:rPr>
          <w:rFonts w:ascii="Times New Roman" w:eastAsia="Times New Roman" w:hAnsi="Times New Roman" w:cs="Times New Roman"/>
          <w:b/>
          <w:bCs/>
          <w:kern w:val="0"/>
          <w:lang w:val="en-US" w:eastAsia="es-CO"/>
          <w14:ligatures w14:val="none"/>
        </w:rPr>
        <w:t>flip</w:t>
      </w:r>
      <w:r w:rsidRPr="009A0326">
        <w:rPr>
          <w:rFonts w:ascii="Times New Roman" w:eastAsia="Times New Roman" w:hAnsi="Times New Roman" w:cs="Times New Roman"/>
          <w:kern w:val="0"/>
          <w:lang w:val="en-US" w:eastAsia="es-CO"/>
          <w14:ligatures w14:val="none"/>
        </w:rPr>
        <w:t xml:space="preserve"> across reasonable </w:t>
      </w:r>
      <m:oMath>
        <m:r>
          <w:rPr>
            <w:rFonts w:ascii="Cambria Math" w:eastAsia="Times New Roman" w:hAnsi="Cambria Math" w:cs="Times New Roman"/>
            <w:kern w:val="0"/>
            <w:lang w:val="en-US" w:eastAsia="es-CO"/>
            <w14:ligatures w14:val="none"/>
          </w:rPr>
          <m:t>L</m:t>
        </m:r>
      </m:oMath>
      <w:r w:rsidRPr="009A0326">
        <w:rPr>
          <w:rFonts w:ascii="Times New Roman" w:eastAsia="Times New Roman" w:hAnsi="Times New Roman" w:cs="Times New Roman"/>
          <w:kern w:val="0"/>
          <w:lang w:val="en-US" w:eastAsia="es-CO"/>
          <w14:ligatures w14:val="none"/>
        </w:rPr>
        <w:t xml:space="preserve"> proxies or under window/robust fits.</w:t>
      </w:r>
    </w:p>
    <w:p w14:paraId="7F68A3C0" w14:textId="66D96308" w:rsidR="009A0326" w:rsidRPr="009A0326" w:rsidRDefault="009A0326" w:rsidP="009A0326">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9A0326">
        <w:rPr>
          <w:rFonts w:ascii="Times New Roman" w:eastAsia="Times New Roman" w:hAnsi="Times New Roman" w:cs="Times New Roman"/>
          <w:b/>
          <w:bCs/>
          <w:kern w:val="0"/>
          <w:lang w:val="en-US" w:eastAsia="es-CO"/>
          <w14:ligatures w14:val="none"/>
        </w:rPr>
        <w:t>Isotonic check:</w:t>
      </w:r>
      <w:r w:rsidRPr="009A0326">
        <w:rPr>
          <w:rFonts w:ascii="Times New Roman" w:eastAsia="Times New Roman" w:hAnsi="Times New Roman" w:cs="Times New Roman"/>
          <w:kern w:val="0"/>
          <w:lang w:val="en-US" w:eastAsia="es-CO"/>
          <w14:ligatures w14:val="none"/>
        </w:rPr>
        <w:t xml:space="preserve"> a non-decreasing </w:t>
      </w:r>
      <m:oMath>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α</m:t>
            </m:r>
          </m:e>
          <m:sub>
            <m:r>
              <m:rPr>
                <m:sty m:val="p"/>
              </m:rPr>
              <w:rPr>
                <w:rFonts w:ascii="Cambria Math" w:eastAsia="Times New Roman" w:hAnsi="Cambria Math" w:cs="Times New Roman"/>
                <w:kern w:val="0"/>
                <w:lang w:val="en-US" w:eastAsia="es-CO"/>
                <w14:ligatures w14:val="none"/>
              </w:rPr>
              <m:t>n</m:t>
            </m:r>
          </m:sub>
        </m:sSub>
      </m:oMath>
      <w:r w:rsidRPr="009A0326">
        <w:rPr>
          <w:rFonts w:ascii="Times New Roman" w:eastAsia="Times New Roman" w:hAnsi="Times New Roman" w:cs="Times New Roman"/>
          <w:kern w:val="0"/>
          <w:lang w:val="en-US" w:eastAsia="es-CO"/>
          <w14:ligatures w14:val="none"/>
        </w:rPr>
        <w:t xml:space="preserve"> model is </w:t>
      </w:r>
      <w:r w:rsidRPr="009A0326">
        <w:rPr>
          <w:rFonts w:ascii="Times New Roman" w:eastAsia="Times New Roman" w:hAnsi="Times New Roman" w:cs="Times New Roman"/>
          <w:b/>
          <w:bCs/>
          <w:kern w:val="0"/>
          <w:lang w:val="en-US" w:eastAsia="es-CO"/>
          <w14:ligatures w14:val="none"/>
        </w:rPr>
        <w:t>significantly worse</w:t>
      </w:r>
      <w:r w:rsidRPr="009A0326">
        <w:rPr>
          <w:rFonts w:ascii="Times New Roman" w:eastAsia="Times New Roman" w:hAnsi="Times New Roman" w:cs="Times New Roman"/>
          <w:kern w:val="0"/>
          <w:lang w:val="en-US" w:eastAsia="es-CO"/>
          <w14:ligatures w14:val="none"/>
        </w:rPr>
        <w:t xml:space="preserve"> than the unconstrained one (bootstrap LR).</w:t>
      </w:r>
    </w:p>
    <w:p w14:paraId="6C5F080A" w14:textId="3C1CAA18" w:rsidR="009A0326" w:rsidRPr="009A0326" w:rsidRDefault="009A0326" w:rsidP="009A0326">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US" w:eastAsia="es-CO"/>
          <w14:ligatures w14:val="none"/>
        </w:rPr>
      </w:pPr>
      <w:proofErr w:type="gramStart"/>
      <w:r w:rsidRPr="009A0326">
        <w:rPr>
          <w:rFonts w:ascii="Times New Roman" w:eastAsia="Times New Roman" w:hAnsi="Times New Roman" w:cs="Times New Roman"/>
          <w:b/>
          <w:bCs/>
          <w:kern w:val="0"/>
          <w:lang w:val="en-US" w:eastAsia="es-CO"/>
          <w14:ligatures w14:val="none"/>
        </w:rPr>
        <w:t>Reproducibility miss</w:t>
      </w:r>
      <w:proofErr w:type="gramEnd"/>
      <w:r w:rsidRPr="009A0326">
        <w:rPr>
          <w:rFonts w:ascii="Times New Roman" w:eastAsia="Times New Roman" w:hAnsi="Times New Roman" w:cs="Times New Roman"/>
          <w:b/>
          <w:bCs/>
          <w:kern w:val="0"/>
          <w:lang w:val="en-US" w:eastAsia="es-CO"/>
          <w14:ligatures w14:val="none"/>
        </w:rPr>
        <w:t>:</w:t>
      </w:r>
      <w:r w:rsidRPr="009A0326">
        <w:rPr>
          <w:rFonts w:ascii="Times New Roman" w:eastAsia="Times New Roman" w:hAnsi="Times New Roman" w:cs="Times New Roman"/>
          <w:kern w:val="0"/>
          <w:lang w:val="en-US" w:eastAsia="es-CO"/>
          <w14:ligatures w14:val="none"/>
        </w:rPr>
        <w:t xml:space="preserve"> patterns do not replicate across runs/labs with matched protocols.</w:t>
      </w:r>
    </w:p>
    <w:p w14:paraId="2CC347AF" w14:textId="77777777" w:rsidR="009A0326" w:rsidRDefault="009A0326" w:rsidP="009A0326">
      <w:pPr>
        <w:rPr>
          <w:rFonts w:ascii="Cambria" w:eastAsia="Times New Roman" w:hAnsi="Cambria" w:cs="Times New Roman"/>
          <w:iCs/>
          <w:lang w:val="en-US"/>
        </w:rPr>
      </w:pPr>
    </w:p>
    <w:p w14:paraId="015B552E" w14:textId="03DA2FDA" w:rsidR="007510C8" w:rsidRPr="007510C8" w:rsidRDefault="00D8722A" w:rsidP="007510C8">
      <w:pPr>
        <w:rPr>
          <w:rFonts w:ascii="Cambria" w:eastAsia="Times New Roman" w:hAnsi="Cambria" w:cs="Times New Roman"/>
          <w:b/>
          <w:bCs/>
          <w:iCs/>
          <w:lang w:val="en-US"/>
        </w:rPr>
      </w:pPr>
      <w:r>
        <w:rPr>
          <w:rFonts w:ascii="Cambria" w:eastAsia="Times New Roman" w:hAnsi="Cambria" w:cs="Times New Roman"/>
          <w:b/>
          <w:bCs/>
          <w:iCs/>
          <w:lang w:val="en-US"/>
        </w:rPr>
        <w:t>8</w:t>
      </w:r>
      <w:r w:rsidR="007510C8" w:rsidRPr="007510C8">
        <w:rPr>
          <w:rFonts w:ascii="Cambria" w:eastAsia="Times New Roman" w:hAnsi="Cambria" w:cs="Times New Roman"/>
          <w:b/>
          <w:bCs/>
          <w:iCs/>
          <w:lang w:val="en-US"/>
        </w:rPr>
        <w:t>.5 Confounders and how we detect them</w:t>
      </w:r>
    </w:p>
    <w:p w14:paraId="27DF69D4" w14:textId="4C2A48E2" w:rsidR="007510C8" w:rsidRPr="007510C8" w:rsidRDefault="007510C8" w:rsidP="007510C8">
      <w:pPr>
        <w:numPr>
          <w:ilvl w:val="0"/>
          <w:numId w:val="45"/>
        </w:numPr>
        <w:rPr>
          <w:rFonts w:ascii="Cambria" w:eastAsia="Times New Roman" w:hAnsi="Cambria" w:cs="Times New Roman"/>
          <w:iCs/>
          <w:lang w:val="en-US"/>
        </w:rPr>
      </w:pPr>
      <w:r w:rsidRPr="007510C8">
        <w:rPr>
          <w:rFonts w:ascii="Cambria" w:eastAsia="Times New Roman" w:hAnsi="Cambria" w:cs="Times New Roman"/>
          <w:b/>
          <w:bCs/>
          <w:iCs/>
          <w:lang w:val="en-US"/>
        </w:rPr>
        <w:lastRenderedPageBreak/>
        <w:t>Layer mixing / mis-binning.</w:t>
      </w:r>
      <w:r w:rsidRPr="007510C8">
        <w:rPr>
          <w:rFonts w:ascii="Cambria" w:eastAsia="Times New Roman" w:hAnsi="Cambria" w:cs="Times New Roman"/>
          <w:iCs/>
          <w:lang w:val="en-US"/>
        </w:rPr>
        <w:t xml:space="preserve"> Heterogeneous regimes in one layer leak level effects into slopes. </w:t>
      </w:r>
      <w:r w:rsidRPr="007510C8">
        <w:rPr>
          <w:rFonts w:ascii="Cambria" w:eastAsia="Times New Roman" w:hAnsi="Cambria" w:cs="Times New Roman"/>
          <w:i/>
          <w:iCs/>
          <w:lang w:val="en-US"/>
        </w:rPr>
        <w:t>Mitigation:</w:t>
      </w:r>
      <w:r w:rsidRPr="007510C8">
        <w:rPr>
          <w:rFonts w:ascii="Cambria" w:eastAsia="Times New Roman" w:hAnsi="Cambria" w:cs="Times New Roman"/>
          <w:iCs/>
          <w:lang w:val="en-US"/>
        </w:rPr>
        <w:t xml:space="preserve"> narrower bins; regime markers logged as part of </w:t>
      </w:r>
      <m:oMath>
        <m:sSub>
          <m:sSubPr>
            <m:ctrlPr>
              <w:rPr>
                <w:rFonts w:ascii="Cambria Math" w:eastAsia="Times New Roman" w:hAnsi="Cambria Math" w:cs="Times New Roman"/>
                <w:i/>
                <w:iCs/>
                <w:lang w:val="en-US"/>
              </w:rPr>
            </m:ctrlPr>
          </m:sSubPr>
          <m:e>
            <m:r>
              <m:rPr>
                <m:sty m:val="p"/>
              </m:rPr>
              <w:rPr>
                <w:rFonts w:ascii="Cambria Math" w:eastAsia="Times New Roman" w:hAnsi="Cambria Math" w:cs="Times New Roman"/>
              </w:rPr>
              <m:t>Ξ</m:t>
            </m:r>
          </m:e>
          <m:sub>
            <m:r>
              <w:rPr>
                <w:rFonts w:ascii="Cambria Math" w:eastAsia="Times New Roman" w:hAnsi="Cambria Math" w:cs="Times New Roman"/>
              </w:rPr>
              <m:t>n</m:t>
            </m:r>
            <m:r>
              <w:rPr>
                <w:rFonts w:ascii="Cambria Math" w:eastAsia="Times New Roman" w:hAnsi="Cambria Math" w:cs="Times New Roman"/>
                <w:lang w:val="en-US"/>
              </w:rPr>
              <m:t>​</m:t>
            </m:r>
          </m:sub>
        </m:sSub>
      </m:oMath>
      <w:r w:rsidRPr="007510C8">
        <w:rPr>
          <w:rFonts w:ascii="Cambria" w:eastAsia="Times New Roman" w:hAnsi="Cambria" w:cs="Times New Roman"/>
          <w:iCs/>
          <w:lang w:val="en-US"/>
        </w:rPr>
        <w:t>​.</w:t>
      </w:r>
    </w:p>
    <w:p w14:paraId="40EBB29F" w14:textId="77777777" w:rsidR="007510C8" w:rsidRPr="007510C8" w:rsidRDefault="007510C8" w:rsidP="007510C8">
      <w:pPr>
        <w:numPr>
          <w:ilvl w:val="0"/>
          <w:numId w:val="45"/>
        </w:numPr>
        <w:rPr>
          <w:rFonts w:ascii="Cambria" w:eastAsia="Times New Roman" w:hAnsi="Cambria" w:cs="Times New Roman"/>
          <w:iCs/>
          <w:lang w:val="en-US"/>
        </w:rPr>
      </w:pPr>
      <w:r w:rsidRPr="007510C8">
        <w:rPr>
          <w:rFonts w:ascii="Cambria" w:eastAsia="Times New Roman" w:hAnsi="Cambria" w:cs="Times New Roman"/>
          <w:b/>
          <w:bCs/>
          <w:iCs/>
          <w:lang w:val="en-US"/>
        </w:rPr>
        <w:t>Hidden common drivers.</w:t>
      </w:r>
      <w:r w:rsidRPr="007510C8">
        <w:rPr>
          <w:rFonts w:ascii="Cambria" w:eastAsia="Times New Roman" w:hAnsi="Cambria" w:cs="Times New Roman"/>
          <w:iCs/>
          <w:lang w:val="en-US"/>
        </w:rPr>
        <w:t xml:space="preserve"> A shared input can fake TE. </w:t>
      </w:r>
      <w:r w:rsidRPr="007510C8">
        <w:rPr>
          <w:rFonts w:ascii="Cambria" w:eastAsia="Times New Roman" w:hAnsi="Cambria" w:cs="Times New Roman"/>
          <w:i/>
          <w:iCs/>
          <w:lang w:val="en-US"/>
        </w:rPr>
        <w:t>Mitigation:</w:t>
      </w:r>
      <w:r w:rsidRPr="007510C8">
        <w:rPr>
          <w:rFonts w:ascii="Cambria" w:eastAsia="Times New Roman" w:hAnsi="Cambria" w:cs="Times New Roman"/>
          <w:iCs/>
          <w:lang w:val="en-US"/>
        </w:rPr>
        <w:t xml:space="preserve"> conditional TE, multivariate Granger, null segments with back-path blocked.</w:t>
      </w:r>
    </w:p>
    <w:p w14:paraId="2D30637A" w14:textId="77777777" w:rsidR="007510C8" w:rsidRDefault="007510C8" w:rsidP="007510C8">
      <w:pPr>
        <w:numPr>
          <w:ilvl w:val="0"/>
          <w:numId w:val="45"/>
        </w:numPr>
        <w:rPr>
          <w:rFonts w:ascii="Cambria" w:eastAsia="Times New Roman" w:hAnsi="Cambria" w:cs="Times New Roman"/>
          <w:iCs/>
          <w:lang w:val="en-US"/>
        </w:rPr>
      </w:pPr>
      <w:r w:rsidRPr="007510C8">
        <w:rPr>
          <w:rFonts w:ascii="Cambria" w:eastAsia="Times New Roman" w:hAnsi="Cambria" w:cs="Times New Roman"/>
          <w:b/>
          <w:bCs/>
          <w:iCs/>
          <w:lang w:val="en-US"/>
        </w:rPr>
        <w:t>Band-limiting artifacts.</w:t>
      </w:r>
      <w:r w:rsidRPr="007510C8">
        <w:rPr>
          <w:rFonts w:ascii="Cambria" w:eastAsia="Times New Roman" w:hAnsi="Cambria" w:cs="Times New Roman"/>
          <w:iCs/>
          <w:lang w:val="en-US"/>
        </w:rPr>
        <w:t xml:space="preserve"> Filtering can induce lag structure. </w:t>
      </w:r>
      <w:r w:rsidRPr="007510C8">
        <w:rPr>
          <w:rFonts w:ascii="Cambria" w:eastAsia="Times New Roman" w:hAnsi="Cambria" w:cs="Times New Roman"/>
          <w:i/>
          <w:iCs/>
          <w:lang w:val="en-US"/>
        </w:rPr>
        <w:t>Mitigation:</w:t>
      </w:r>
      <w:r w:rsidRPr="007510C8">
        <w:rPr>
          <w:rFonts w:ascii="Cambria" w:eastAsia="Times New Roman" w:hAnsi="Cambria" w:cs="Times New Roman"/>
          <w:iCs/>
          <w:lang w:val="en-US"/>
        </w:rPr>
        <w:t xml:space="preserve"> replicate analysis across bandwidths/</w:t>
      </w:r>
      <w:proofErr w:type="spellStart"/>
      <w:r w:rsidRPr="007510C8">
        <w:rPr>
          <w:rFonts w:ascii="Cambria" w:eastAsia="Times New Roman" w:hAnsi="Cambria" w:cs="Times New Roman"/>
          <w:iCs/>
          <w:lang w:val="en-US"/>
        </w:rPr>
        <w:t>downsampling</w:t>
      </w:r>
      <w:proofErr w:type="spellEnd"/>
      <w:r w:rsidRPr="007510C8">
        <w:rPr>
          <w:rFonts w:ascii="Cambria" w:eastAsia="Times New Roman" w:hAnsi="Cambria" w:cs="Times New Roman"/>
          <w:iCs/>
          <w:lang w:val="en-US"/>
        </w:rPr>
        <w:t xml:space="preserve"> factors.</w:t>
      </w:r>
    </w:p>
    <w:p w14:paraId="26F6EF1B" w14:textId="77777777" w:rsidR="007510C8" w:rsidRDefault="007510C8" w:rsidP="007510C8">
      <w:pPr>
        <w:rPr>
          <w:rFonts w:ascii="Cambria" w:eastAsia="Times New Roman" w:hAnsi="Cambria" w:cs="Times New Roman"/>
          <w:iCs/>
          <w:lang w:val="en-US"/>
        </w:rPr>
      </w:pPr>
    </w:p>
    <w:p w14:paraId="564924B2" w14:textId="5FD764D7" w:rsidR="007510C8" w:rsidRPr="007510C8" w:rsidRDefault="00D8722A" w:rsidP="007510C8">
      <w:pPr>
        <w:rPr>
          <w:rFonts w:ascii="Cambria" w:eastAsia="Times New Roman" w:hAnsi="Cambria" w:cs="Times New Roman"/>
          <w:b/>
          <w:bCs/>
          <w:iCs/>
        </w:rPr>
      </w:pPr>
      <w:r>
        <w:rPr>
          <w:rFonts w:ascii="Cambria" w:eastAsia="Times New Roman" w:hAnsi="Cambria" w:cs="Times New Roman"/>
          <w:b/>
          <w:bCs/>
          <w:iCs/>
        </w:rPr>
        <w:t>8</w:t>
      </w:r>
      <w:r w:rsidR="007510C8" w:rsidRPr="007510C8">
        <w:rPr>
          <w:rFonts w:ascii="Cambria" w:eastAsia="Times New Roman" w:hAnsi="Cambria" w:cs="Times New Roman"/>
          <w:b/>
          <w:bCs/>
          <w:iCs/>
        </w:rPr>
        <w:t xml:space="preserve">.6 Power and negative </w:t>
      </w:r>
      <w:proofErr w:type="spellStart"/>
      <w:r w:rsidR="007510C8" w:rsidRPr="007510C8">
        <w:rPr>
          <w:rFonts w:ascii="Cambria" w:eastAsia="Times New Roman" w:hAnsi="Cambria" w:cs="Times New Roman"/>
          <w:b/>
          <w:bCs/>
          <w:iCs/>
        </w:rPr>
        <w:t>results</w:t>
      </w:r>
      <w:proofErr w:type="spellEnd"/>
    </w:p>
    <w:p w14:paraId="4F11A0CC" w14:textId="35E74CC7" w:rsidR="007510C8" w:rsidRPr="007510C8" w:rsidRDefault="007510C8" w:rsidP="007510C8">
      <w:pPr>
        <w:numPr>
          <w:ilvl w:val="0"/>
          <w:numId w:val="46"/>
        </w:numPr>
        <w:rPr>
          <w:rFonts w:ascii="Cambria" w:eastAsia="Times New Roman" w:hAnsi="Cambria" w:cs="Times New Roman"/>
          <w:iCs/>
          <w:lang w:val="en-US"/>
        </w:rPr>
      </w:pPr>
      <w:r w:rsidRPr="007510C8">
        <w:rPr>
          <w:rFonts w:ascii="Cambria" w:eastAsia="Times New Roman" w:hAnsi="Cambria" w:cs="Times New Roman"/>
          <w:b/>
          <w:bCs/>
          <w:iCs/>
          <w:lang w:val="en-US"/>
        </w:rPr>
        <w:t>Underpowered S1.</w:t>
      </w:r>
      <w:r w:rsidRPr="007510C8">
        <w:rPr>
          <w:rFonts w:ascii="Cambria" w:eastAsia="Times New Roman" w:hAnsi="Cambria" w:cs="Times New Roman"/>
          <w:iCs/>
          <w:lang w:val="en-US"/>
        </w:rPr>
        <w:t xml:space="preserve"> Too few </w:t>
      </w:r>
      <m:oMath>
        <m:r>
          <w:rPr>
            <w:rFonts w:ascii="Cambria Math" w:eastAsia="Times New Roman" w:hAnsi="Cambria Math" w:cs="Times New Roman"/>
            <w:lang w:val="en-US"/>
          </w:rPr>
          <m:t>L</m:t>
        </m:r>
      </m:oMath>
      <w:r w:rsidRPr="007510C8">
        <w:rPr>
          <w:rFonts w:ascii="Cambria" w:eastAsia="Times New Roman" w:hAnsi="Cambria" w:cs="Times New Roman"/>
          <w:iCs/>
          <w:lang w:val="en-US"/>
        </w:rPr>
        <w:t xml:space="preserve"> levels or narrow span yields wide CIs; a “no trend” outcome may be inconclusive rather than refuting. Report </w:t>
      </w:r>
      <w:r w:rsidRPr="007510C8">
        <w:rPr>
          <w:rFonts w:ascii="Cambria" w:eastAsia="Times New Roman" w:hAnsi="Cambria" w:cs="Times New Roman"/>
          <w:b/>
          <w:bCs/>
          <w:iCs/>
          <w:lang w:val="en-US"/>
        </w:rPr>
        <w:t>design power</w:t>
      </w:r>
      <w:r w:rsidRPr="007510C8">
        <w:rPr>
          <w:rFonts w:ascii="Cambria" w:eastAsia="Times New Roman" w:hAnsi="Cambria" w:cs="Times New Roman"/>
          <w:iCs/>
          <w:lang w:val="en-US"/>
        </w:rPr>
        <w:t xml:space="preserve"> and CI widths.</w:t>
      </w:r>
    </w:p>
    <w:p w14:paraId="72528DAB" w14:textId="77777777" w:rsidR="007510C8" w:rsidRDefault="007510C8" w:rsidP="007510C8">
      <w:pPr>
        <w:numPr>
          <w:ilvl w:val="0"/>
          <w:numId w:val="46"/>
        </w:numPr>
        <w:rPr>
          <w:rFonts w:ascii="Cambria" w:eastAsia="Times New Roman" w:hAnsi="Cambria" w:cs="Times New Roman"/>
          <w:iCs/>
          <w:lang w:val="en-US"/>
        </w:rPr>
      </w:pPr>
      <w:r w:rsidRPr="007510C8">
        <w:rPr>
          <w:rFonts w:ascii="Cambria" w:eastAsia="Times New Roman" w:hAnsi="Cambria" w:cs="Times New Roman"/>
          <w:b/>
          <w:bCs/>
          <w:iCs/>
          <w:lang w:val="en-US"/>
        </w:rPr>
        <w:t>Underpowered S2.</w:t>
      </w:r>
      <w:r w:rsidRPr="007510C8">
        <w:rPr>
          <w:rFonts w:ascii="Cambria" w:eastAsia="Times New Roman" w:hAnsi="Cambria" w:cs="Times New Roman"/>
          <w:iCs/>
          <w:lang w:val="en-US"/>
        </w:rPr>
        <w:t xml:space="preserve"> Short series inflate variance and false asymmetries; require surrogate-based p-values and </w:t>
      </w:r>
      <w:proofErr w:type="spellStart"/>
      <w:r w:rsidRPr="007510C8">
        <w:rPr>
          <w:rFonts w:ascii="Cambria" w:eastAsia="Times New Roman" w:hAnsi="Cambria" w:cs="Times New Roman"/>
          <w:iCs/>
          <w:lang w:val="en-US"/>
        </w:rPr>
        <w:t>downsampled</w:t>
      </w:r>
      <w:proofErr w:type="spellEnd"/>
      <w:r w:rsidRPr="007510C8">
        <w:rPr>
          <w:rFonts w:ascii="Cambria" w:eastAsia="Times New Roman" w:hAnsi="Cambria" w:cs="Times New Roman"/>
          <w:iCs/>
          <w:lang w:val="en-US"/>
        </w:rPr>
        <w:t xml:space="preserve"> robustness.</w:t>
      </w:r>
    </w:p>
    <w:p w14:paraId="17EB1C5F" w14:textId="77777777" w:rsidR="007510C8" w:rsidRDefault="007510C8" w:rsidP="007510C8">
      <w:pPr>
        <w:rPr>
          <w:rFonts w:ascii="Cambria" w:eastAsia="Times New Roman" w:hAnsi="Cambria" w:cs="Times New Roman"/>
          <w:iCs/>
          <w:lang w:val="en-US"/>
        </w:rPr>
      </w:pPr>
    </w:p>
    <w:p w14:paraId="6D91FFFB" w14:textId="0DCB1249" w:rsidR="007510C8" w:rsidRPr="007510C8" w:rsidRDefault="00D8722A" w:rsidP="007510C8">
      <w:pPr>
        <w:rPr>
          <w:rFonts w:ascii="Cambria" w:eastAsia="Times New Roman" w:hAnsi="Cambria" w:cs="Times New Roman"/>
          <w:b/>
          <w:bCs/>
          <w:iCs/>
          <w:lang w:val="en-US"/>
        </w:rPr>
      </w:pPr>
      <w:r>
        <w:rPr>
          <w:rFonts w:ascii="Cambria" w:eastAsia="Times New Roman" w:hAnsi="Cambria" w:cs="Times New Roman"/>
          <w:b/>
          <w:bCs/>
          <w:iCs/>
          <w:lang w:val="en-US"/>
        </w:rPr>
        <w:t>8</w:t>
      </w:r>
      <w:r w:rsidR="007510C8" w:rsidRPr="007510C8">
        <w:rPr>
          <w:rFonts w:ascii="Cambria" w:eastAsia="Times New Roman" w:hAnsi="Cambria" w:cs="Times New Roman"/>
          <w:b/>
          <w:bCs/>
          <w:iCs/>
          <w:lang w:val="en-US"/>
        </w:rPr>
        <w:t>.7 Reporting and preregistration (to avoid p-hacking)</w:t>
      </w:r>
    </w:p>
    <w:p w14:paraId="151640C3" w14:textId="52C3AA3C" w:rsidR="007510C8" w:rsidRPr="007510C8" w:rsidRDefault="007510C8" w:rsidP="007510C8">
      <w:pPr>
        <w:numPr>
          <w:ilvl w:val="0"/>
          <w:numId w:val="47"/>
        </w:numPr>
        <w:rPr>
          <w:rFonts w:ascii="Cambria" w:eastAsia="Times New Roman" w:hAnsi="Cambria" w:cs="Times New Roman"/>
          <w:iCs/>
          <w:lang w:val="en-US"/>
        </w:rPr>
      </w:pPr>
      <w:r w:rsidRPr="007510C8">
        <w:rPr>
          <w:rFonts w:ascii="Cambria" w:eastAsia="Times New Roman" w:hAnsi="Cambria" w:cs="Times New Roman"/>
          <w:iCs/>
          <w:lang w:val="en-US"/>
        </w:rPr>
        <w:t xml:space="preserve">Pre-register: </w:t>
      </w:r>
      <m:oMath>
        <m:r>
          <w:rPr>
            <w:rFonts w:ascii="Cambria Math" w:eastAsia="Times New Roman" w:hAnsi="Cambria Math" w:cs="Times New Roman"/>
          </w:rPr>
          <m:t>ε</m:t>
        </m:r>
      </m:oMath>
      <w:r w:rsidRPr="007510C8">
        <w:rPr>
          <w:rFonts w:ascii="Cambria" w:eastAsia="Times New Roman" w:hAnsi="Cambria" w:cs="Times New Roman"/>
          <w:iCs/>
          <w:lang w:val="en-US"/>
        </w:rPr>
        <w:t xml:space="preserve">, lag/embedding grids, surrogate counts, FDR plan, window/robustness tests, and a </w:t>
      </w:r>
      <w:r w:rsidRPr="007510C8">
        <w:rPr>
          <w:rFonts w:ascii="Cambria" w:eastAsia="Times New Roman" w:hAnsi="Cambria" w:cs="Times New Roman"/>
          <w:b/>
          <w:bCs/>
          <w:iCs/>
          <w:lang w:val="en-US"/>
        </w:rPr>
        <w:t>null segment</w:t>
      </w:r>
      <w:r w:rsidRPr="007510C8">
        <w:rPr>
          <w:rFonts w:ascii="Cambria" w:eastAsia="Times New Roman" w:hAnsi="Cambria" w:cs="Times New Roman"/>
          <w:iCs/>
          <w:lang w:val="en-US"/>
        </w:rPr>
        <w:t>.</w:t>
      </w:r>
    </w:p>
    <w:p w14:paraId="35EC46A4" w14:textId="77777777" w:rsidR="007510C8" w:rsidRPr="007510C8" w:rsidRDefault="007510C8" w:rsidP="007510C8">
      <w:pPr>
        <w:numPr>
          <w:ilvl w:val="0"/>
          <w:numId w:val="47"/>
        </w:numPr>
        <w:rPr>
          <w:rFonts w:ascii="Cambria" w:eastAsia="Times New Roman" w:hAnsi="Cambria"/>
          <w:iCs/>
          <w:lang w:val="en-US"/>
        </w:rPr>
      </w:pPr>
      <w:r w:rsidRPr="007510C8">
        <w:rPr>
          <w:rFonts w:ascii="Cambria" w:eastAsia="Times New Roman" w:hAnsi="Cambria" w:cs="Times New Roman"/>
          <w:iCs/>
          <w:lang w:val="en-US"/>
        </w:rPr>
        <w:t xml:space="preserve">Minimal report: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7510C8">
        <w:rPr>
          <w:rFonts w:ascii="Cambria" w:eastAsia="Times New Roman" w:hAnsi="Cambria" w:cs="Times New Roman"/>
          <w:iCs/>
          <w:lang w:val="en-US"/>
        </w:rPr>
        <w:t xml:space="preserve"> with 95% CIs;</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Δ</m:t>
                </m:r>
              </m:e>
            </m:acc>
            <m:r>
              <w:rPr>
                <w:rFonts w:ascii="Cambria Math" w:eastAsia="Times New Roman" w:hAnsi="Cambria Math" w:cs="Times New Roman"/>
              </w:rPr>
              <m:t>α</m:t>
            </m:r>
          </m:e>
          <m:sub>
            <m:r>
              <w:rPr>
                <w:rFonts w:ascii="Cambria Math" w:eastAsia="Times New Roman" w:hAnsi="Cambria Math" w:cs="Times New Roman"/>
              </w:rPr>
              <m:t>n</m:t>
            </m:r>
            <m:r>
              <w:rPr>
                <w:rFonts w:ascii="Cambria Math" w:eastAsia="Times New Roman" w:hAnsi="Cambria Math" w:cs="Times New Roman"/>
                <w:lang w:val="en-US"/>
              </w:rPr>
              <m:t>​</m:t>
            </m:r>
          </m:sub>
        </m:sSub>
      </m:oMath>
      <w:r>
        <w:rPr>
          <w:rFonts w:ascii="Cambria" w:eastAsia="Times New Roman" w:hAnsi="Cambria" w:cs="Times New Roman"/>
          <w:iCs/>
          <w:lang w:val="en-US"/>
        </w:rPr>
        <w:t xml:space="preserve"> </w:t>
      </w:r>
      <w:r w:rsidRPr="007510C8">
        <w:rPr>
          <w:rFonts w:ascii="Cambria" w:eastAsia="Times New Roman" w:hAnsi="Cambria"/>
          <w:iCs/>
          <w:lang w:val="en-US"/>
        </w:rPr>
        <w:t>CIs; TE/Granger stats (both directions); proxy/robustness outcomes; raw and code artifacts.</w:t>
      </w:r>
    </w:p>
    <w:p w14:paraId="445EE35C" w14:textId="54F84227" w:rsidR="007510C8" w:rsidRPr="00D8722A" w:rsidRDefault="007510C8" w:rsidP="007510C8">
      <w:pPr>
        <w:rPr>
          <w:rFonts w:ascii="Cambria" w:eastAsia="Times New Roman" w:hAnsi="Cambria" w:cs="Times New Roman"/>
          <w:iCs/>
          <w:lang w:val="en-US"/>
        </w:rPr>
      </w:pPr>
    </w:p>
    <w:p w14:paraId="07451BD7" w14:textId="246B792A" w:rsidR="007510C8" w:rsidRPr="007510C8" w:rsidRDefault="00D8722A" w:rsidP="007510C8">
      <w:pPr>
        <w:rPr>
          <w:rFonts w:ascii="Cambria" w:eastAsia="Times New Roman" w:hAnsi="Cambria" w:cs="Times New Roman"/>
          <w:b/>
          <w:bCs/>
          <w:iCs/>
        </w:rPr>
      </w:pPr>
      <w:r>
        <w:rPr>
          <w:rFonts w:ascii="Cambria" w:eastAsia="Times New Roman" w:hAnsi="Cambria" w:cs="Times New Roman"/>
          <w:b/>
          <w:bCs/>
          <w:iCs/>
        </w:rPr>
        <w:t>8</w:t>
      </w:r>
      <w:r w:rsidR="007510C8" w:rsidRPr="007510C8">
        <w:rPr>
          <w:rFonts w:ascii="Cambria" w:eastAsia="Times New Roman" w:hAnsi="Cambria" w:cs="Times New Roman"/>
          <w:b/>
          <w:bCs/>
          <w:iCs/>
        </w:rPr>
        <w:t xml:space="preserve">.8 </w:t>
      </w:r>
      <w:proofErr w:type="spellStart"/>
      <w:r w:rsidR="007510C8" w:rsidRPr="007510C8">
        <w:rPr>
          <w:rFonts w:ascii="Cambria" w:eastAsia="Times New Roman" w:hAnsi="Cambria" w:cs="Times New Roman"/>
          <w:b/>
          <w:bCs/>
          <w:iCs/>
        </w:rPr>
        <w:t>Ethical</w:t>
      </w:r>
      <w:proofErr w:type="spellEnd"/>
      <w:r w:rsidR="007510C8" w:rsidRPr="007510C8">
        <w:rPr>
          <w:rFonts w:ascii="Cambria" w:eastAsia="Times New Roman" w:hAnsi="Cambria" w:cs="Times New Roman"/>
          <w:b/>
          <w:bCs/>
          <w:iCs/>
        </w:rPr>
        <w:t xml:space="preserve">, safety, and </w:t>
      </w:r>
      <w:proofErr w:type="spellStart"/>
      <w:r w:rsidR="007510C8" w:rsidRPr="007510C8">
        <w:rPr>
          <w:rFonts w:ascii="Cambria" w:eastAsia="Times New Roman" w:hAnsi="Cambria" w:cs="Times New Roman"/>
          <w:b/>
          <w:bCs/>
          <w:iCs/>
        </w:rPr>
        <w:t>openness</w:t>
      </w:r>
      <w:proofErr w:type="spellEnd"/>
    </w:p>
    <w:p w14:paraId="0149AB4D" w14:textId="77777777" w:rsidR="007510C8" w:rsidRPr="007510C8" w:rsidRDefault="007510C8" w:rsidP="007510C8">
      <w:pPr>
        <w:numPr>
          <w:ilvl w:val="0"/>
          <w:numId w:val="47"/>
        </w:numPr>
        <w:rPr>
          <w:rFonts w:ascii="Cambria" w:eastAsia="Times New Roman" w:hAnsi="Cambria" w:cs="Times New Roman"/>
          <w:iCs/>
          <w:lang w:val="en-US"/>
        </w:rPr>
      </w:pPr>
      <w:r w:rsidRPr="007510C8">
        <w:rPr>
          <w:rFonts w:ascii="Cambria" w:eastAsia="Times New Roman" w:hAnsi="Cambria" w:cs="Times New Roman"/>
          <w:b/>
          <w:bCs/>
          <w:iCs/>
          <w:lang w:val="en-US"/>
        </w:rPr>
        <w:t>Safety:</w:t>
      </w:r>
      <w:r w:rsidRPr="007510C8">
        <w:rPr>
          <w:rFonts w:ascii="Cambria" w:eastAsia="Times New Roman" w:hAnsi="Cambria" w:cs="Times New Roman"/>
          <w:iCs/>
          <w:lang w:val="en-US"/>
        </w:rPr>
        <w:t xml:space="preserve"> laser/RF/fluids precautions and non-reciprocal hardware documentation.</w:t>
      </w:r>
    </w:p>
    <w:p w14:paraId="023D5230" w14:textId="77777777" w:rsidR="007510C8" w:rsidRPr="007510C8" w:rsidRDefault="007510C8" w:rsidP="007510C8">
      <w:pPr>
        <w:numPr>
          <w:ilvl w:val="0"/>
          <w:numId w:val="47"/>
        </w:numPr>
        <w:rPr>
          <w:rFonts w:ascii="Cambria" w:eastAsia="Times New Roman" w:hAnsi="Cambria" w:cs="Times New Roman"/>
          <w:iCs/>
          <w:lang w:val="en-US"/>
        </w:rPr>
      </w:pPr>
      <w:r w:rsidRPr="007510C8">
        <w:rPr>
          <w:rFonts w:ascii="Cambria" w:eastAsia="Times New Roman" w:hAnsi="Cambria" w:cs="Times New Roman"/>
          <w:b/>
          <w:bCs/>
          <w:iCs/>
          <w:lang w:val="en-US"/>
        </w:rPr>
        <w:t>Openness:</w:t>
      </w:r>
      <w:r w:rsidRPr="007510C8">
        <w:rPr>
          <w:rFonts w:ascii="Cambria" w:eastAsia="Times New Roman" w:hAnsi="Cambria" w:cs="Times New Roman"/>
          <w:iCs/>
          <w:lang w:val="en-US"/>
        </w:rPr>
        <w:t xml:space="preserve"> release seeds, scripts, CAD/schematics, BOMs, and raw data to enable full replication.</w:t>
      </w:r>
    </w:p>
    <w:p w14:paraId="11BF46FE" w14:textId="03D2FBB1" w:rsidR="007510C8" w:rsidRDefault="007510C8" w:rsidP="007510C8">
      <w:pPr>
        <w:numPr>
          <w:ilvl w:val="0"/>
          <w:numId w:val="47"/>
        </w:numPr>
        <w:rPr>
          <w:rFonts w:ascii="Cambria" w:eastAsia="Times New Roman" w:hAnsi="Cambria" w:cs="Times New Roman"/>
          <w:iCs/>
          <w:lang w:val="en-US"/>
        </w:rPr>
      </w:pPr>
      <w:r w:rsidRPr="007510C8">
        <w:rPr>
          <w:rFonts w:ascii="Cambria" w:eastAsia="Times New Roman" w:hAnsi="Cambria" w:cs="Times New Roman"/>
          <w:b/>
          <w:bCs/>
          <w:iCs/>
          <w:lang w:val="en-US"/>
        </w:rPr>
        <w:t>Attribution:</w:t>
      </w:r>
      <w:r w:rsidRPr="007510C8">
        <w:rPr>
          <w:rFonts w:ascii="Cambria" w:eastAsia="Times New Roman" w:hAnsi="Cambria" w:cs="Times New Roman"/>
          <w:iCs/>
          <w:lang w:val="en-US"/>
        </w:rPr>
        <w:t xml:space="preserve"> clearly label motivational content vs. empirical claims.</w:t>
      </w:r>
    </w:p>
    <w:p w14:paraId="554C1B27" w14:textId="77777777" w:rsidR="007510C8" w:rsidRDefault="007510C8" w:rsidP="007510C8">
      <w:pPr>
        <w:rPr>
          <w:rFonts w:ascii="Cambria" w:eastAsia="Times New Roman" w:hAnsi="Cambria" w:cs="Times New Roman"/>
          <w:iCs/>
          <w:lang w:val="en-US"/>
        </w:rPr>
      </w:pPr>
    </w:p>
    <w:p w14:paraId="457CA306" w14:textId="7BBF165A" w:rsidR="007510C8" w:rsidRPr="007510C8" w:rsidRDefault="00D8722A" w:rsidP="007510C8">
      <w:pPr>
        <w:rPr>
          <w:rFonts w:ascii="Cambria" w:eastAsia="Times New Roman" w:hAnsi="Cambria" w:cs="Times New Roman"/>
          <w:b/>
          <w:bCs/>
          <w:iCs/>
          <w:lang w:val="en-US"/>
        </w:rPr>
      </w:pPr>
      <w:r>
        <w:rPr>
          <w:rFonts w:ascii="Cambria" w:eastAsia="Times New Roman" w:hAnsi="Cambria" w:cs="Times New Roman"/>
          <w:b/>
          <w:bCs/>
          <w:iCs/>
          <w:lang w:val="en-US"/>
        </w:rPr>
        <w:t>8</w:t>
      </w:r>
      <w:r w:rsidR="007510C8" w:rsidRPr="007510C8">
        <w:rPr>
          <w:rFonts w:ascii="Cambria" w:eastAsia="Times New Roman" w:hAnsi="Cambria" w:cs="Times New Roman"/>
          <w:b/>
          <w:bCs/>
          <w:iCs/>
          <w:lang w:val="en-US"/>
        </w:rPr>
        <w:t>.9 Bottom line</w:t>
      </w:r>
    </w:p>
    <w:p w14:paraId="5986F5D2" w14:textId="0BE6EED9" w:rsidR="007510C8" w:rsidRPr="00D8722A" w:rsidRDefault="007510C8" w:rsidP="007510C8">
      <w:pPr>
        <w:rPr>
          <w:rFonts w:ascii="Cambria" w:eastAsia="Times New Roman" w:hAnsi="Cambria" w:cs="Times New Roman"/>
          <w:iCs/>
          <w:lang w:val="en-US"/>
        </w:rPr>
      </w:pPr>
      <w:r w:rsidRPr="007510C8">
        <w:rPr>
          <w:rFonts w:ascii="Cambria" w:eastAsia="Times New Roman" w:hAnsi="Cambria" w:cs="Times New Roman"/>
          <w:iCs/>
          <w:lang w:val="en-US"/>
        </w:rPr>
        <w:t xml:space="preserve">The cascade claim </w:t>
      </w:r>
      <w:r w:rsidRPr="007510C8">
        <w:rPr>
          <w:rFonts w:ascii="Cambria" w:eastAsia="Times New Roman" w:hAnsi="Cambria" w:cs="Times New Roman"/>
          <w:b/>
          <w:bCs/>
          <w:iCs/>
          <w:lang w:val="en-US"/>
        </w:rPr>
        <w:t>stands or falls</w:t>
      </w:r>
      <w:r w:rsidRPr="007510C8">
        <w:rPr>
          <w:rFonts w:ascii="Cambria" w:eastAsia="Times New Roman" w:hAnsi="Cambria" w:cs="Times New Roman"/>
          <w:iCs/>
          <w:lang w:val="en-US"/>
        </w:rPr>
        <w:t xml:space="preserve"> on two observables: </w:t>
      </w:r>
      <w:r w:rsidRPr="007510C8">
        <w:rPr>
          <w:rFonts w:ascii="Cambria" w:eastAsia="Times New Roman" w:hAnsi="Cambria" w:cs="Times New Roman"/>
          <w:b/>
          <w:bCs/>
          <w:iCs/>
          <w:lang w:val="en-US"/>
        </w:rPr>
        <w:t>(S1)</w:t>
      </w:r>
      <w:r w:rsidRPr="007510C8">
        <w:rPr>
          <w:rFonts w:ascii="Cambria" w:eastAsia="Times New Roman" w:hAnsi="Cambria" w:cs="Times New Roman"/>
          <w:iCs/>
          <w:lang w:val="en-US"/>
        </w:rPr>
        <w:t xml:space="preserve"> non-decreasing </w:t>
      </w:r>
      <w:r w:rsidRPr="007510C8">
        <w:rPr>
          <w:rFonts w:ascii="Cambria" w:eastAsia="Times New Roman" w:hAnsi="Cambria" w:cs="Times New Roman"/>
          <w:iCs/>
        </w:rPr>
        <w:t>α</w:t>
      </w:r>
      <w:r w:rsidRPr="007510C8">
        <w:rPr>
          <w:rFonts w:ascii="Cambria" w:eastAsia="Times New Roman" w:hAnsi="Cambria" w:cs="Times New Roman"/>
          <w:iCs/>
          <w:lang w:val="en-US"/>
        </w:rPr>
        <w:t>n</w:t>
      </w:r>
      <w:r w:rsidR="00CF64E5">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r>
              <m:rPr>
                <m:sty m:val="p"/>
              </m:rPr>
              <w:rPr>
                <w:rFonts w:ascii="Cambria Math" w:eastAsia="Times New Roman" w:hAnsi="Cambria Math" w:cs="Times New Roman"/>
                <w:lang w:val="en-US"/>
              </w:rPr>
              <m:t>α</m:t>
            </m:r>
            <m:ctrlPr>
              <w:rPr>
                <w:rFonts w:ascii="Cambria Math" w:eastAsia="Times New Roman" w:hAnsi="Cambria Math" w:cs="Times New Roman"/>
                <w:iCs/>
                <w:lang w:val="en-US"/>
              </w:rPr>
            </m:ctrlPr>
          </m:e>
          <m:sub>
            <m:r>
              <w:rPr>
                <w:rFonts w:ascii="Cambria Math" w:eastAsia="Times New Roman" w:hAnsi="Cambria Math" w:cs="Times New Roman"/>
                <w:lang w:val="en-US"/>
              </w:rPr>
              <m:t>n</m:t>
            </m:r>
            <m:r>
              <w:rPr>
                <w:rFonts w:ascii="Cambria Math" w:eastAsia="Times New Roman" w:hAnsi="Cambria Math" w:cs="Times New Roman"/>
              </w:rPr>
              <m:t>α</m:t>
            </m:r>
            <m:r>
              <w:rPr>
                <w:rFonts w:ascii="Cambria Math" w:eastAsia="Times New Roman" w:hAnsi="Cambria Math" w:cs="Times New Roman"/>
                <w:lang w:val="en-US"/>
              </w:rPr>
              <m:t>n</m:t>
            </m:r>
            <m:r>
              <m:rPr>
                <m:sty m:val="p"/>
              </m:rPr>
              <w:rPr>
                <w:rFonts w:ascii="Cambria Math" w:eastAsia="Times New Roman" w:hAnsi="Cambria Math" w:cs="Times New Roman"/>
                <w:lang w:val="en-US"/>
              </w:rPr>
              <m:t>​</m:t>
            </m:r>
          </m:sub>
        </m:sSub>
      </m:oMath>
      <w:r w:rsidRPr="007510C8">
        <w:rPr>
          <w:rFonts w:ascii="Cambria" w:eastAsia="Times New Roman" w:hAnsi="Cambria" w:cs="Times New Roman"/>
          <w:iCs/>
          <w:lang w:val="en-US"/>
        </w:rPr>
        <w:t xml:space="preserve"> and </w:t>
      </w:r>
      <w:r w:rsidRPr="007510C8">
        <w:rPr>
          <w:rFonts w:ascii="Cambria" w:eastAsia="Times New Roman" w:hAnsi="Cambria" w:cs="Times New Roman"/>
          <w:b/>
          <w:bCs/>
          <w:iCs/>
          <w:lang w:val="en-US"/>
        </w:rPr>
        <w:t>(S2)</w:t>
      </w:r>
      <w:r w:rsidRPr="007510C8">
        <w:rPr>
          <w:rFonts w:ascii="Cambria" w:eastAsia="Times New Roman" w:hAnsi="Cambria" w:cs="Times New Roman"/>
          <w:iCs/>
          <w:lang w:val="en-US"/>
        </w:rPr>
        <w:t xml:space="preserve"> forward-only directionality. If either fails under the controls above—or if results hinge on proxy choices or vanish under robustness </w:t>
      </w:r>
      <w:proofErr w:type="gramStart"/>
      <w:r w:rsidRPr="007510C8">
        <w:rPr>
          <w:rFonts w:ascii="Cambria" w:eastAsia="Times New Roman" w:hAnsi="Cambria" w:cs="Times New Roman"/>
          <w:iCs/>
          <w:lang w:val="en-US"/>
        </w:rPr>
        <w:t>checks—</w:t>
      </w:r>
      <w:proofErr w:type="gramEnd"/>
      <w:r w:rsidRPr="007510C8">
        <w:rPr>
          <w:rFonts w:ascii="Cambria" w:eastAsia="Times New Roman" w:hAnsi="Cambria" w:cs="Times New Roman"/>
          <w:iCs/>
          <w:lang w:val="en-US"/>
        </w:rPr>
        <w:t xml:space="preserve">the interpretation is </w:t>
      </w:r>
      <w:r w:rsidRPr="007510C8">
        <w:rPr>
          <w:rFonts w:ascii="Cambria" w:eastAsia="Times New Roman" w:hAnsi="Cambria" w:cs="Times New Roman"/>
          <w:b/>
          <w:bCs/>
          <w:iCs/>
          <w:lang w:val="en-US"/>
        </w:rPr>
        <w:t>not supported</w:t>
      </w:r>
      <w:r w:rsidRPr="007510C8">
        <w:rPr>
          <w:rFonts w:ascii="Cambria" w:eastAsia="Times New Roman" w:hAnsi="Cambria" w:cs="Times New Roman"/>
          <w:iCs/>
          <w:lang w:val="en-US"/>
        </w:rPr>
        <w:t xml:space="preserve"> in that system. </w:t>
      </w:r>
      <w:r w:rsidRPr="00D8722A">
        <w:rPr>
          <w:rFonts w:ascii="Cambria" w:eastAsia="Times New Roman" w:hAnsi="Cambria" w:cs="Times New Roman"/>
          <w:iCs/>
          <w:lang w:val="en-US"/>
        </w:rPr>
        <w:t>That falsifiability is a feature, not a bug.</w:t>
      </w:r>
    </w:p>
    <w:p w14:paraId="051679DA" w14:textId="77777777" w:rsidR="007510C8" w:rsidRDefault="007510C8" w:rsidP="007510C8">
      <w:pPr>
        <w:rPr>
          <w:rFonts w:ascii="Cambria" w:eastAsia="Times New Roman" w:hAnsi="Cambria" w:cs="Times New Roman"/>
          <w:iCs/>
          <w:lang w:val="en-US"/>
        </w:rPr>
      </w:pPr>
    </w:p>
    <w:p w14:paraId="7922324A" w14:textId="77777777" w:rsidR="007510C8" w:rsidRDefault="007510C8" w:rsidP="007510C8">
      <w:pPr>
        <w:rPr>
          <w:rFonts w:ascii="Cambria" w:eastAsia="Times New Roman" w:hAnsi="Cambria" w:cs="Times New Roman"/>
          <w:iCs/>
          <w:lang w:val="en-US"/>
        </w:rPr>
      </w:pPr>
    </w:p>
    <w:p w14:paraId="2CE91CF3" w14:textId="079F4557" w:rsidR="007510C8" w:rsidRPr="007510C8" w:rsidRDefault="00D8722A" w:rsidP="007510C8">
      <w:pPr>
        <w:rPr>
          <w:rFonts w:ascii="Cambria" w:eastAsia="Times New Roman" w:hAnsi="Cambria" w:cs="Times New Roman"/>
          <w:b/>
          <w:bCs/>
          <w:iCs/>
          <w:sz w:val="28"/>
          <w:szCs w:val="28"/>
          <w:lang w:val="en-US"/>
        </w:rPr>
      </w:pPr>
      <w:r>
        <w:rPr>
          <w:rFonts w:ascii="Cambria" w:eastAsia="Times New Roman" w:hAnsi="Cambria" w:cs="Times New Roman"/>
          <w:b/>
          <w:bCs/>
          <w:iCs/>
          <w:sz w:val="28"/>
          <w:szCs w:val="28"/>
          <w:lang w:val="en-US"/>
        </w:rPr>
        <w:t>9</w:t>
      </w:r>
      <w:r w:rsidR="007510C8" w:rsidRPr="007510C8">
        <w:rPr>
          <w:rFonts w:ascii="Cambria" w:eastAsia="Times New Roman" w:hAnsi="Cambria" w:cs="Times New Roman"/>
          <w:b/>
          <w:bCs/>
          <w:iCs/>
          <w:sz w:val="28"/>
          <w:szCs w:val="28"/>
          <w:lang w:val="en-US"/>
        </w:rPr>
        <w:t>. Conclusion and outlook</w:t>
      </w:r>
    </w:p>
    <w:p w14:paraId="06086A47" w14:textId="16A9C123" w:rsidR="007510C8" w:rsidRDefault="007510C8" w:rsidP="007510C8">
      <w:pPr>
        <w:rPr>
          <w:rFonts w:ascii="Cambria" w:eastAsia="Times New Roman" w:hAnsi="Cambria" w:cs="Times New Roman"/>
          <w:iCs/>
          <w:lang w:val="en-US"/>
        </w:rPr>
      </w:pPr>
      <w:r w:rsidRPr="007510C8">
        <w:rPr>
          <w:rFonts w:ascii="Cambria" w:eastAsia="Times New Roman" w:hAnsi="Cambria" w:cs="Times New Roman"/>
          <w:b/>
          <w:bCs/>
          <w:iCs/>
          <w:lang w:val="en-US"/>
        </w:rPr>
        <w:t>What we did.</w:t>
      </w:r>
      <w:r w:rsidRPr="007510C8">
        <w:rPr>
          <w:rFonts w:ascii="Cambria" w:eastAsia="Times New Roman" w:hAnsi="Cambria" w:cs="Times New Roman"/>
          <w:iCs/>
          <w:lang w:val="en-US"/>
        </w:rPr>
        <w:t xml:space="preserve"> We translated the “</w:t>
      </w:r>
      <w:r w:rsidR="000F120A" w:rsidRPr="000F120A">
        <w:rPr>
          <w:rFonts w:ascii="Cambria" w:eastAsia="Times New Roman" w:hAnsi="Cambria" w:cs="Times New Roman"/>
          <w:iCs/>
          <w:lang w:val="en-US"/>
        </w:rPr>
        <w:t>Resonant Harmonics</w:t>
      </w:r>
      <w:r w:rsidRPr="007510C8">
        <w:rPr>
          <w:rFonts w:ascii="Cambria" w:eastAsia="Times New Roman" w:hAnsi="Cambria" w:cs="Times New Roman"/>
          <w:iCs/>
          <w:lang w:val="en-US"/>
        </w:rPr>
        <w:t xml:space="preserve"> </w:t>
      </w:r>
      <w:r w:rsidR="000F120A">
        <w:rPr>
          <w:rFonts w:ascii="Cambria" w:eastAsia="Times New Roman" w:hAnsi="Cambria" w:cs="Times New Roman"/>
          <w:iCs/>
          <w:lang w:val="en-US"/>
        </w:rPr>
        <w:t>A</w:t>
      </w:r>
      <w:r w:rsidRPr="007510C8">
        <w:rPr>
          <w:rFonts w:ascii="Cambria" w:eastAsia="Times New Roman" w:hAnsi="Cambria" w:cs="Times New Roman"/>
          <w:iCs/>
          <w:lang w:val="en-US"/>
        </w:rPr>
        <w:t xml:space="preserve">rchitecture” narrative into a </w:t>
      </w:r>
      <w:r w:rsidRPr="007510C8">
        <w:rPr>
          <w:rFonts w:ascii="Cambria" w:eastAsia="Times New Roman" w:hAnsi="Cambria" w:cs="Times New Roman"/>
          <w:b/>
          <w:bCs/>
          <w:iCs/>
          <w:lang w:val="en-US"/>
        </w:rPr>
        <w:t>testable RTM program</w:t>
      </w:r>
      <w:r w:rsidRPr="007510C8">
        <w:rPr>
          <w:rFonts w:ascii="Cambria" w:eastAsia="Times New Roman" w:hAnsi="Cambria" w:cs="Times New Roman"/>
          <w:iCs/>
          <w:lang w:val="en-US"/>
        </w:rPr>
        <w:t xml:space="preserve"> with two core, operational signatures: </w:t>
      </w:r>
      <w:r w:rsidRPr="007510C8">
        <w:rPr>
          <w:rFonts w:ascii="Cambria" w:eastAsia="Times New Roman" w:hAnsi="Cambria" w:cs="Times New Roman"/>
          <w:b/>
          <w:bCs/>
          <w:iCs/>
          <w:lang w:val="en-US"/>
        </w:rPr>
        <w:t>(S1)</w:t>
      </w:r>
      <w:r w:rsidRPr="007510C8">
        <w:rPr>
          <w:rFonts w:ascii="Cambria" w:eastAsia="Times New Roman" w:hAnsi="Cambria" w:cs="Times New Roman"/>
          <w:iCs/>
          <w:lang w:val="en-US"/>
        </w:rPr>
        <w:t xml:space="preserve"> non-decreasing log–log </w:t>
      </w:r>
      <w:r w:rsidRPr="007510C8">
        <w:rPr>
          <w:rFonts w:ascii="Cambria" w:eastAsia="Times New Roman" w:hAnsi="Cambria" w:cs="Times New Roman"/>
          <w:b/>
          <w:bCs/>
          <w:iCs/>
          <w:lang w:val="en-US"/>
        </w:rPr>
        <w:t>slope</w:t>
      </w:r>
      <w:r w:rsidR="00965B37">
        <w:rPr>
          <w:rFonts w:ascii="Cambria" w:eastAsia="Times New Roman" w:hAnsi="Cambria" w:cs="Times New Roman"/>
          <w:b/>
          <w:bCs/>
          <w:iCs/>
          <w:lang w:val="en-US"/>
        </w:rPr>
        <w:t xml:space="preserve"> </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α</m:t>
            </m:r>
          </m:e>
          <m:sub>
            <m:r>
              <w:rPr>
                <w:rFonts w:ascii="Cambria Math" w:eastAsia="Times New Roman" w:hAnsi="Cambria Math" w:cs="Times New Roman"/>
              </w:rPr>
              <m:t>n</m:t>
            </m:r>
          </m:sub>
        </m:sSub>
        <m:r>
          <w:rPr>
            <w:rFonts w:ascii="Cambria Math" w:eastAsia="Times New Roman" w:hAnsi="Cambria Math" w:cs="Times New Roman"/>
            <w:lang w:val="en-US"/>
          </w:rPr>
          <m:t>=</m:t>
        </m:r>
        <m:r>
          <w:rPr>
            <w:rFonts w:ascii="Cambria Math" w:eastAsia="Times New Roman" w:hAnsi="Cambria Math" w:cs="Times New Roman"/>
          </w:rPr>
          <m:t>∂</m:t>
        </m:r>
        <m:r>
          <w:rPr>
            <w:rFonts w:ascii="Cambria Math" w:eastAsia="Times New Roman" w:hAnsi="Cambria Math" w:cs="Times New Roman"/>
            <w:lang w:val="en-US"/>
          </w:rPr>
          <m:t xml:space="preserve"> </m:t>
        </m:r>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T</m:t>
        </m:r>
        <m:r>
          <w:rPr>
            <w:rFonts w:ascii="Cambria Math" w:eastAsia="Times New Roman" w:hAnsi="Cambria Math" w:cs="Times New Roman"/>
            <w:lang w:val="en-US"/>
          </w:rPr>
          <m:t>/</m:t>
        </m:r>
        <m:r>
          <w:rPr>
            <w:rFonts w:ascii="Cambria Math" w:eastAsia="Times New Roman" w:hAnsi="Cambria Math" w:cs="Times New Roman"/>
          </w:rPr>
          <m:t>∂</m:t>
        </m:r>
        <m:r>
          <w:rPr>
            <w:rFonts w:ascii="Cambria Math" w:eastAsia="Times New Roman" w:hAnsi="Cambria Math" w:cs="Times New Roman"/>
            <w:lang w:val="en-US"/>
          </w:rPr>
          <m:t xml:space="preserve"> </m:t>
        </m:r>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L</m:t>
        </m:r>
      </m:oMath>
      <w:r w:rsidR="00965B37" w:rsidRPr="00965B37">
        <w:rPr>
          <w:rFonts w:ascii="Cambria" w:eastAsia="Times New Roman" w:hAnsi="Cambria" w:cs="Times New Roman"/>
          <w:iCs/>
          <w:lang w:val="en-US"/>
        </w:rPr>
        <w:t xml:space="preserve"> across nested layers, and </w:t>
      </w:r>
      <w:r w:rsidR="00965B37" w:rsidRPr="00965B37">
        <w:rPr>
          <w:rFonts w:ascii="Cambria" w:eastAsia="Times New Roman" w:hAnsi="Cambria" w:cs="Times New Roman"/>
          <w:b/>
          <w:bCs/>
          <w:iCs/>
          <w:lang w:val="en-US"/>
        </w:rPr>
        <w:t>(S2)</w:t>
      </w:r>
      <w:r w:rsidR="00965B37" w:rsidRPr="00965B37">
        <w:rPr>
          <w:rFonts w:ascii="Cambria" w:eastAsia="Times New Roman" w:hAnsi="Cambria" w:cs="Times New Roman"/>
          <w:iCs/>
          <w:lang w:val="en-US"/>
        </w:rPr>
        <w:t xml:space="preserve"> </w:t>
      </w:r>
      <w:r w:rsidR="00965B37" w:rsidRPr="00965B37">
        <w:rPr>
          <w:rFonts w:ascii="Cambria" w:eastAsia="Times New Roman" w:hAnsi="Cambria" w:cs="Times New Roman"/>
          <w:b/>
          <w:bCs/>
          <w:iCs/>
          <w:lang w:val="en-US"/>
        </w:rPr>
        <w:t>forward-only directionality</w:t>
      </w:r>
      <w:r w:rsidR="00965B37" w:rsidRPr="00965B37">
        <w:rPr>
          <w:rFonts w:ascii="Cambria" w:eastAsia="Times New Roman" w:hAnsi="Cambria" w:cs="Times New Roman"/>
          <w:iCs/>
          <w:lang w:val="en-US"/>
        </w:rPr>
        <w:t xml:space="preserve"> (transfer entropy / Granger) from layer </w:t>
      </w:r>
      <m:oMath>
        <m:r>
          <w:rPr>
            <w:rFonts w:ascii="Cambria Math" w:eastAsia="Times New Roman" w:hAnsi="Cambria Math" w:cs="Times New Roman"/>
            <w:lang w:val="en-US"/>
          </w:rPr>
          <m:t>n</m:t>
        </m:r>
      </m:oMath>
      <w:r w:rsidR="00965B37" w:rsidRPr="00965B37">
        <w:rPr>
          <w:rFonts w:ascii="Cambria" w:eastAsia="Times New Roman" w:hAnsi="Cambria" w:cs="Times New Roman"/>
          <w:iCs/>
          <w:lang w:val="en-US"/>
        </w:rPr>
        <w:t xml:space="preserve"> to </w:t>
      </w:r>
      <m:oMath>
        <m:r>
          <w:rPr>
            <w:rFonts w:ascii="Cambria Math" w:eastAsia="Times New Roman" w:hAnsi="Cambria Math" w:cs="Times New Roman"/>
            <w:lang w:val="en-US"/>
          </w:rPr>
          <m:t>n+1</m:t>
        </m:r>
      </m:oMath>
      <w:r w:rsidR="00965B37" w:rsidRPr="00965B37">
        <w:rPr>
          <w:rFonts w:ascii="Cambria" w:eastAsia="Times New Roman" w:hAnsi="Cambria" w:cs="Times New Roman"/>
          <w:iCs/>
          <w:lang w:val="en-US"/>
        </w:rPr>
        <w:t xml:space="preserve">. We separated </w:t>
      </w:r>
      <w:r w:rsidR="00965B37" w:rsidRPr="00965B37">
        <w:rPr>
          <w:rFonts w:ascii="Cambria" w:eastAsia="Times New Roman" w:hAnsi="Cambria" w:cs="Times New Roman"/>
          <w:b/>
          <w:bCs/>
          <w:iCs/>
          <w:lang w:val="en-US"/>
        </w:rPr>
        <w:t>slopes</w:t>
      </w:r>
      <w:r w:rsidR="00965B37" w:rsidRPr="00965B37">
        <w:rPr>
          <w:rFonts w:ascii="Cambria" w:eastAsia="Times New Roman" w:hAnsi="Cambria" w:cs="Times New Roman"/>
          <w:iCs/>
          <w:lang w:val="en-US"/>
        </w:rPr>
        <w:t xml:space="preserve"> (coherence/organization) from </w:t>
      </w:r>
      <w:r w:rsidR="00965B37" w:rsidRPr="00965B37">
        <w:rPr>
          <w:rFonts w:ascii="Cambria" w:eastAsia="Times New Roman" w:hAnsi="Cambria" w:cs="Times New Roman"/>
          <w:b/>
          <w:bCs/>
          <w:iCs/>
          <w:lang w:val="en-US"/>
        </w:rPr>
        <w:t>intercepts</w:t>
      </w:r>
      <w:r w:rsidR="00965B37" w:rsidRPr="00965B37">
        <w:rPr>
          <w:rFonts w:ascii="Cambria" w:eastAsia="Times New Roman" w:hAnsi="Cambria" w:cs="Times New Roman"/>
          <w:iCs/>
          <w:lang w:val="en-US"/>
        </w:rPr>
        <w:t xml:space="preserve"> (level/clock-mapping factors), keeping standard dynamics intact.</w:t>
      </w:r>
    </w:p>
    <w:p w14:paraId="291EAC29" w14:textId="707CCA8F" w:rsidR="00965B37" w:rsidRPr="00965B37" w:rsidRDefault="00965B37" w:rsidP="00965B37">
      <w:pPr>
        <w:rPr>
          <w:rFonts w:ascii="Cambria" w:eastAsia="Times New Roman" w:hAnsi="Cambria" w:cs="Times New Roman"/>
          <w:iCs/>
          <w:lang w:val="en-US"/>
        </w:rPr>
      </w:pPr>
      <w:r w:rsidRPr="00965B37">
        <w:rPr>
          <w:rFonts w:ascii="Cambria" w:eastAsia="Times New Roman" w:hAnsi="Cambria" w:cs="Times New Roman"/>
          <w:b/>
          <w:bCs/>
          <w:iCs/>
          <w:lang w:val="en-US"/>
        </w:rPr>
        <w:t>What we found (synthetic).</w:t>
      </w:r>
      <w:r w:rsidRPr="00965B37">
        <w:rPr>
          <w:rFonts w:ascii="Cambria" w:eastAsia="Times New Roman" w:hAnsi="Cambria" w:cs="Times New Roman"/>
          <w:iCs/>
          <w:lang w:val="en-US"/>
        </w:rPr>
        <w:t xml:space="preserve"> The E1–E4 suite shows the method is </w:t>
      </w:r>
      <w:r w:rsidRPr="00965B37">
        <w:rPr>
          <w:rFonts w:ascii="Cambria" w:eastAsia="Times New Roman" w:hAnsi="Cambria" w:cs="Times New Roman"/>
          <w:b/>
          <w:bCs/>
          <w:iCs/>
          <w:lang w:val="en-US"/>
        </w:rPr>
        <w:t>sensitive</w:t>
      </w:r>
      <w:r w:rsidRPr="00965B37">
        <w:rPr>
          <w:rFonts w:ascii="Cambria" w:eastAsia="Times New Roman" w:hAnsi="Cambria" w:cs="Times New Roman"/>
          <w:iCs/>
          <w:lang w:val="en-US"/>
        </w:rPr>
        <w:t xml:space="preserve"> (detects rising </w:t>
      </w:r>
      <m:oMath>
        <m:r>
          <w:rPr>
            <w:rFonts w:ascii="Cambria Math" w:eastAsia="Times New Roman" w:hAnsi="Cambria Math" w:cs="Times New Roman"/>
          </w:rPr>
          <m:t>α</m:t>
        </m:r>
      </m:oMath>
      <w:r w:rsidRPr="00965B37">
        <w:rPr>
          <w:rFonts w:ascii="Cambria" w:eastAsia="Times New Roman" w:hAnsi="Cambria" w:cs="Times New Roman"/>
          <w:iCs/>
          <w:lang w:val="en-US"/>
        </w:rPr>
        <w:t xml:space="preserve"> when present), </w:t>
      </w:r>
      <w:r w:rsidRPr="00965B37">
        <w:rPr>
          <w:rFonts w:ascii="Cambria" w:eastAsia="Times New Roman" w:hAnsi="Cambria" w:cs="Times New Roman"/>
          <w:b/>
          <w:bCs/>
          <w:iCs/>
          <w:lang w:val="en-US"/>
        </w:rPr>
        <w:t>specific</w:t>
      </w:r>
      <w:r w:rsidRPr="00965B37">
        <w:rPr>
          <w:rFonts w:ascii="Cambria" w:eastAsia="Times New Roman" w:hAnsi="Cambria" w:cs="Times New Roman"/>
          <w:iCs/>
          <w:lang w:val="en-US"/>
        </w:rPr>
        <w:t xml:space="preserve"> (does not invent activation under nulls), and </w:t>
      </w:r>
      <w:r w:rsidRPr="00965B37">
        <w:rPr>
          <w:rFonts w:ascii="Cambria" w:eastAsia="Times New Roman" w:hAnsi="Cambria" w:cs="Times New Roman"/>
          <w:b/>
          <w:bCs/>
          <w:iCs/>
          <w:lang w:val="en-US"/>
        </w:rPr>
        <w:t>diagnostic</w:t>
      </w:r>
      <w:r w:rsidRPr="00965B37">
        <w:rPr>
          <w:rFonts w:ascii="Cambria" w:eastAsia="Times New Roman" w:hAnsi="Cambria" w:cs="Times New Roman"/>
          <w:iCs/>
          <w:lang w:val="en-US"/>
        </w:rPr>
        <w:t xml:space="preserve"> (intercepts can move strongly without altering slopes). These controls de-risk the analysis before moving to laboratory platforms and observational datasets.</w:t>
      </w:r>
    </w:p>
    <w:p w14:paraId="18BF77BD" w14:textId="13DF13B0" w:rsidR="00965B37" w:rsidRDefault="00965B37" w:rsidP="00965B37">
      <w:pPr>
        <w:rPr>
          <w:rFonts w:ascii="Cambria" w:eastAsia="Times New Roman" w:hAnsi="Cambria" w:cs="Times New Roman"/>
          <w:iCs/>
          <w:lang w:val="en-US"/>
        </w:rPr>
      </w:pPr>
      <w:r w:rsidRPr="00965B37">
        <w:rPr>
          <w:rFonts w:ascii="Cambria" w:eastAsia="Times New Roman" w:hAnsi="Cambria" w:cs="Times New Roman"/>
          <w:b/>
          <w:bCs/>
          <w:iCs/>
          <w:lang w:val="en-US"/>
        </w:rPr>
        <w:t xml:space="preserve">What </w:t>
      </w:r>
      <w:proofErr w:type="gramStart"/>
      <w:r w:rsidRPr="00965B37">
        <w:rPr>
          <w:rFonts w:ascii="Cambria" w:eastAsia="Times New Roman" w:hAnsi="Cambria" w:cs="Times New Roman"/>
          <w:b/>
          <w:bCs/>
          <w:iCs/>
          <w:lang w:val="en-US"/>
        </w:rPr>
        <w:t>this</w:t>
      </w:r>
      <w:proofErr w:type="gramEnd"/>
      <w:r w:rsidRPr="00965B37">
        <w:rPr>
          <w:rFonts w:ascii="Cambria" w:eastAsia="Times New Roman" w:hAnsi="Cambria" w:cs="Times New Roman"/>
          <w:b/>
          <w:bCs/>
          <w:iCs/>
          <w:lang w:val="en-US"/>
        </w:rPr>
        <w:t xml:space="preserve"> </w:t>
      </w:r>
      <w:proofErr w:type="gramStart"/>
      <w:r w:rsidRPr="00965B37">
        <w:rPr>
          <w:rFonts w:ascii="Cambria" w:eastAsia="Times New Roman" w:hAnsi="Cambria" w:cs="Times New Roman"/>
          <w:b/>
          <w:bCs/>
          <w:iCs/>
          <w:lang w:val="en-US"/>
        </w:rPr>
        <w:t>means.</w:t>
      </w:r>
      <w:proofErr w:type="gramEnd"/>
      <w:r w:rsidRPr="00965B37">
        <w:rPr>
          <w:rFonts w:ascii="Cambria" w:eastAsia="Times New Roman" w:hAnsi="Cambria" w:cs="Times New Roman"/>
          <w:iCs/>
          <w:lang w:val="en-US"/>
        </w:rPr>
        <w:t xml:space="preserve"> The RTM cascade becomes a falsifiable claim: either </w:t>
      </w:r>
      <m:oMath>
        <m:r>
          <w:rPr>
            <w:rFonts w:ascii="Cambria Math" w:eastAsia="Times New Roman" w:hAnsi="Cambria Math" w:cs="Times New Roman"/>
          </w:rPr>
          <m:t>α</m:t>
        </m:r>
      </m:oMath>
      <w:r w:rsidRPr="00965B37">
        <w:rPr>
          <w:rFonts w:ascii="Cambria" w:eastAsia="Times New Roman" w:hAnsi="Cambria" w:cs="Times New Roman"/>
          <w:iCs/>
          <w:lang w:val="en-US"/>
        </w:rPr>
        <w:t xml:space="preserve"> rises (or at least does not fall) along the sequence </w:t>
      </w:r>
      <w:r w:rsidRPr="00965B37">
        <w:rPr>
          <w:rFonts w:ascii="Cambria" w:eastAsia="Times New Roman" w:hAnsi="Cambria" w:cs="Times New Roman"/>
          <w:b/>
          <w:bCs/>
          <w:iCs/>
          <w:lang w:val="en-US"/>
        </w:rPr>
        <w:t>and</w:t>
      </w:r>
      <w:r w:rsidRPr="00965B37">
        <w:rPr>
          <w:rFonts w:ascii="Cambria" w:eastAsia="Times New Roman" w:hAnsi="Cambria" w:cs="Times New Roman"/>
          <w:iCs/>
          <w:lang w:val="en-US"/>
        </w:rPr>
        <w:t xml:space="preserve"> causality points forward, or it does not. Both outcomes are informative: a positive result motivates microphysical modeling of how directed coupling steepens the time–size law; a null result cleanly bounds the narrative in that system.</w:t>
      </w:r>
    </w:p>
    <w:p w14:paraId="403BC46D" w14:textId="77777777" w:rsidR="00965B37" w:rsidRDefault="00965B37" w:rsidP="00965B37">
      <w:pPr>
        <w:rPr>
          <w:rFonts w:ascii="Cambria" w:eastAsia="Times New Roman" w:hAnsi="Cambria" w:cs="Times New Roman"/>
          <w:iCs/>
          <w:lang w:val="en-US"/>
        </w:rPr>
      </w:pPr>
    </w:p>
    <w:p w14:paraId="542C2D3C" w14:textId="504DE621" w:rsidR="00965B37" w:rsidRPr="00965B37" w:rsidRDefault="00D8722A" w:rsidP="00965B37">
      <w:pPr>
        <w:rPr>
          <w:rFonts w:ascii="Cambria" w:eastAsia="Times New Roman" w:hAnsi="Cambria" w:cs="Times New Roman"/>
          <w:b/>
          <w:bCs/>
          <w:iCs/>
        </w:rPr>
      </w:pPr>
      <w:r>
        <w:rPr>
          <w:rFonts w:ascii="Cambria" w:eastAsia="Times New Roman" w:hAnsi="Cambria" w:cs="Times New Roman"/>
          <w:b/>
          <w:bCs/>
          <w:iCs/>
        </w:rPr>
        <w:t>9</w:t>
      </w:r>
      <w:r w:rsidR="00965B37" w:rsidRPr="00965B37">
        <w:rPr>
          <w:rFonts w:ascii="Cambria" w:eastAsia="Times New Roman" w:hAnsi="Cambria" w:cs="Times New Roman"/>
          <w:b/>
          <w:bCs/>
          <w:iCs/>
        </w:rPr>
        <w:t xml:space="preserve">.1 </w:t>
      </w:r>
      <w:proofErr w:type="spellStart"/>
      <w:r w:rsidR="00965B37" w:rsidRPr="00965B37">
        <w:rPr>
          <w:rFonts w:ascii="Cambria" w:eastAsia="Times New Roman" w:hAnsi="Cambria" w:cs="Times New Roman"/>
          <w:b/>
          <w:bCs/>
          <w:iCs/>
        </w:rPr>
        <w:t>Practical</w:t>
      </w:r>
      <w:proofErr w:type="spellEnd"/>
      <w:r w:rsidR="00965B37" w:rsidRPr="00965B37">
        <w:rPr>
          <w:rFonts w:ascii="Cambria" w:eastAsia="Times New Roman" w:hAnsi="Cambria" w:cs="Times New Roman"/>
          <w:b/>
          <w:bCs/>
          <w:iCs/>
        </w:rPr>
        <w:t xml:space="preserve"> </w:t>
      </w:r>
      <w:proofErr w:type="spellStart"/>
      <w:r w:rsidR="00965B37" w:rsidRPr="00965B37">
        <w:rPr>
          <w:rFonts w:ascii="Cambria" w:eastAsia="Times New Roman" w:hAnsi="Cambria" w:cs="Times New Roman"/>
          <w:b/>
          <w:bCs/>
          <w:iCs/>
        </w:rPr>
        <w:t>next</w:t>
      </w:r>
      <w:proofErr w:type="spellEnd"/>
      <w:r w:rsidR="00965B37" w:rsidRPr="00965B37">
        <w:rPr>
          <w:rFonts w:ascii="Cambria" w:eastAsia="Times New Roman" w:hAnsi="Cambria" w:cs="Times New Roman"/>
          <w:b/>
          <w:bCs/>
          <w:iCs/>
        </w:rPr>
        <w:t xml:space="preserve"> </w:t>
      </w:r>
      <w:proofErr w:type="spellStart"/>
      <w:r w:rsidR="00965B37" w:rsidRPr="00965B37">
        <w:rPr>
          <w:rFonts w:ascii="Cambria" w:eastAsia="Times New Roman" w:hAnsi="Cambria" w:cs="Times New Roman"/>
          <w:b/>
          <w:bCs/>
          <w:iCs/>
        </w:rPr>
        <w:t>steps</w:t>
      </w:r>
      <w:proofErr w:type="spellEnd"/>
    </w:p>
    <w:p w14:paraId="3DD027F2" w14:textId="4836FE04" w:rsidR="00965B37" w:rsidRDefault="00965B37" w:rsidP="00965B37">
      <w:pPr>
        <w:numPr>
          <w:ilvl w:val="0"/>
          <w:numId w:val="50"/>
        </w:numPr>
        <w:rPr>
          <w:rFonts w:ascii="Cambria" w:eastAsia="Times New Roman" w:hAnsi="Cambria" w:cs="Times New Roman"/>
          <w:iCs/>
          <w:lang w:val="en-US"/>
        </w:rPr>
      </w:pPr>
      <w:r w:rsidRPr="00965B37">
        <w:rPr>
          <w:rFonts w:ascii="Cambria" w:eastAsia="Times New Roman" w:hAnsi="Cambria" w:cs="Times New Roman"/>
          <w:b/>
          <w:bCs/>
          <w:iCs/>
          <w:lang w:val="en-US"/>
        </w:rPr>
        <w:t>Run the pipeline on analog chains.</w:t>
      </w:r>
      <w:r w:rsidRPr="00965B37">
        <w:rPr>
          <w:rFonts w:ascii="Cambria" w:eastAsia="Times New Roman" w:hAnsi="Cambria" w:cs="Times New Roman"/>
          <w:iCs/>
          <w:lang w:val="en-US"/>
        </w:rPr>
        <w:br/>
        <w:t>Build any of the ladder platforms (resonator, electronic, fluid/</w:t>
      </w:r>
      <w:proofErr w:type="spellStart"/>
      <w:r w:rsidRPr="00965B37">
        <w:rPr>
          <w:rFonts w:ascii="Cambria" w:eastAsia="Times New Roman" w:hAnsi="Cambria" w:cs="Times New Roman"/>
          <w:iCs/>
          <w:lang w:val="en-US"/>
        </w:rPr>
        <w:t>phononic</w:t>
      </w:r>
      <w:proofErr w:type="spellEnd"/>
      <w:r w:rsidRPr="00965B37">
        <w:rPr>
          <w:rFonts w:ascii="Cambria" w:eastAsia="Times New Roman" w:hAnsi="Cambria" w:cs="Times New Roman"/>
          <w:iCs/>
          <w:lang w:val="en-US"/>
        </w:rPr>
        <w:t xml:space="preserve">). Pre-register: </w:t>
      </w:r>
      <m:oMath>
        <m:r>
          <w:rPr>
            <w:rFonts w:ascii="Cambria Math" w:eastAsia="Times New Roman" w:hAnsi="Cambria Math" w:cs="Times New Roman"/>
          </w:rPr>
          <m:t>ε</m:t>
        </m:r>
      </m:oMath>
      <w:r w:rsidRPr="00965B37">
        <w:rPr>
          <w:rFonts w:ascii="Cambria" w:eastAsia="Times New Roman" w:hAnsi="Cambria" w:cs="Times New Roman"/>
          <w:iCs/>
          <w:lang w:val="en-US"/>
        </w:rPr>
        <w:t xml:space="preserve"> for S1, lag/embedding ranges and surrogate counts for S2, and a null segment for directionality controls. Target</w:t>
      </w:r>
      <w:r>
        <w:rPr>
          <w:rFonts w:ascii="Cambria" w:eastAsia="Times New Roman" w:hAnsi="Cambria" w:cs="Times New Roman"/>
          <w:iCs/>
          <w:lang w:val="en-US"/>
        </w:rPr>
        <w:t xml:space="preserve"> </w:t>
      </w:r>
      <m:oMath>
        <m:r>
          <w:rPr>
            <w:rFonts w:ascii="Cambria Math" w:eastAsia="Times New Roman" w:hAnsi="Cambria Math" w:cs="Times New Roman"/>
            <w:lang w:val="en-US"/>
          </w:rPr>
          <m:t>≥6-8</m:t>
        </m:r>
      </m:oMath>
      <w:r w:rsidRPr="00965B37">
        <w:rPr>
          <w:rFonts w:ascii="Cambria" w:eastAsia="Times New Roman" w:hAnsi="Cambria" w:cs="Times New Roman"/>
          <w:iCs/>
          <w:lang w:val="en-US"/>
        </w:rPr>
        <w:t xml:space="preserve"> distinct </w:t>
      </w:r>
      <m:oMath>
        <m:r>
          <w:rPr>
            <w:rFonts w:ascii="Cambria Math" w:eastAsia="Times New Roman" w:hAnsi="Cambria Math" w:cs="Times New Roman"/>
          </w:rPr>
          <m:t>L</m:t>
        </m:r>
      </m:oMath>
      <w:r w:rsidRPr="00965B37">
        <w:rPr>
          <w:rFonts w:ascii="Cambria" w:eastAsia="Times New Roman" w:hAnsi="Cambria" w:cs="Times New Roman"/>
          <w:iCs/>
          <w:lang w:val="en-US"/>
        </w:rPr>
        <w:t xml:space="preserve"> values per layer and </w:t>
      </w:r>
      <m:oMath>
        <m:sSup>
          <m:sSupPr>
            <m:ctrlPr>
              <w:rPr>
                <w:rFonts w:ascii="Cambria Math" w:eastAsia="Times New Roman" w:hAnsi="Cambria Math" w:cs="Times New Roman"/>
                <w:i/>
                <w:iCs/>
              </w:rPr>
            </m:ctrlPr>
          </m:sSupPr>
          <m:e>
            <m:r>
              <w:rPr>
                <w:rFonts w:ascii="Cambria Math" w:eastAsia="Times New Roman" w:hAnsi="Cambria Math" w:cs="Times New Roman"/>
                <w:lang w:val="en-US"/>
              </w:rPr>
              <m:t>10</m:t>
            </m:r>
          </m:e>
          <m:sup>
            <m:r>
              <w:rPr>
                <w:rFonts w:ascii="Cambria Math" w:eastAsia="Times New Roman" w:hAnsi="Cambria Math" w:cs="Times New Roman"/>
                <w:lang w:val="en-US"/>
              </w:rPr>
              <m:t>2</m:t>
            </m:r>
          </m:sup>
        </m:sSup>
        <m:r>
          <w:rPr>
            <w:rFonts w:ascii="Cambria Math" w:eastAsia="Times New Roman" w:hAnsi="Cambria Math" w:cs="Times New Roman"/>
            <w:lang w:val="en-US"/>
          </w:rPr>
          <m:t>-</m:t>
        </m:r>
        <m:sSup>
          <m:sSupPr>
            <m:ctrlPr>
              <w:rPr>
                <w:rFonts w:ascii="Cambria Math" w:eastAsia="Times New Roman" w:hAnsi="Cambria Math" w:cs="Times New Roman"/>
                <w:i/>
                <w:iCs/>
              </w:rPr>
            </m:ctrlPr>
          </m:sSupPr>
          <m:e>
            <m:r>
              <w:rPr>
                <w:rFonts w:ascii="Cambria Math" w:eastAsia="Times New Roman" w:hAnsi="Cambria Math" w:cs="Times New Roman"/>
                <w:lang w:val="en-US"/>
              </w:rPr>
              <m:t>10</m:t>
            </m:r>
          </m:e>
          <m:sup>
            <m:r>
              <w:rPr>
                <w:rFonts w:ascii="Cambria Math" w:eastAsia="Times New Roman" w:hAnsi="Cambria Math" w:cs="Times New Roman"/>
                <w:lang w:val="en-US"/>
              </w:rPr>
              <m:t>3</m:t>
            </m:r>
          </m:sup>
        </m:sSup>
      </m:oMath>
      <w:r w:rsidRPr="00965B37">
        <w:rPr>
          <w:rFonts w:ascii="Cambria" w:eastAsia="Times New Roman" w:hAnsi="Cambria" w:cs="Times New Roman"/>
          <w:iCs/>
          <w:lang w:val="en-US"/>
        </w:rPr>
        <w:t xml:space="preserve"> effective samples for TE/Granger.</w:t>
      </w:r>
    </w:p>
    <w:p w14:paraId="295556A1" w14:textId="2CFCF553" w:rsidR="00965B37" w:rsidRDefault="00965B37" w:rsidP="00965B37">
      <w:pPr>
        <w:numPr>
          <w:ilvl w:val="0"/>
          <w:numId w:val="50"/>
        </w:numPr>
        <w:rPr>
          <w:rFonts w:ascii="Cambria" w:eastAsia="Times New Roman" w:hAnsi="Cambria" w:cs="Times New Roman"/>
          <w:b/>
          <w:bCs/>
          <w:iCs/>
          <w:lang w:val="en-US"/>
        </w:rPr>
      </w:pPr>
      <w:r w:rsidRPr="00965B37">
        <w:rPr>
          <w:rFonts w:ascii="Cambria" w:eastAsia="Times New Roman" w:hAnsi="Cambria" w:cs="Times New Roman"/>
          <w:b/>
          <w:bCs/>
          <w:iCs/>
          <w:lang w:val="en-US"/>
        </w:rPr>
        <w:t>Report slopes first, then causality.</w:t>
      </w:r>
    </w:p>
    <w:p w14:paraId="0E45D374" w14:textId="1DBA24E0" w:rsidR="00965B37" w:rsidRPr="00965B37" w:rsidRDefault="00965B37" w:rsidP="00965B37">
      <w:pPr>
        <w:ind w:left="720"/>
        <w:rPr>
          <w:rFonts w:ascii="Cambria" w:eastAsia="Times New Roman" w:hAnsi="Cambria"/>
          <w:iCs/>
          <w:lang w:val="en-US"/>
        </w:rPr>
      </w:pPr>
      <w:r w:rsidRPr="00965B37">
        <w:rPr>
          <w:rFonts w:ascii="Cambria" w:eastAsia="Times New Roman" w:hAnsi="Cambria" w:cs="Times New Roman"/>
          <w:iCs/>
          <w:lang w:val="en-US"/>
        </w:rPr>
        <w:t xml:space="preserve">Publish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965B37">
        <w:rPr>
          <w:rFonts w:ascii="Cambria" w:eastAsia="Times New Roman" w:hAnsi="Cambria" w:cs="Times New Roman"/>
          <w:iCs/>
          <w:lang w:val="en-US"/>
        </w:rPr>
        <w:t xml:space="preserve"> with 95% bootstrap CIs and adjacent differences</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Δ</m:t>
                </m:r>
              </m:e>
            </m:acc>
            <m:r>
              <w:rPr>
                <w:rFonts w:ascii="Cambria Math" w:eastAsia="Times New Roman" w:hAnsi="Cambria Math" w:cs="Times New Roman"/>
                <w:lang w:val="en-US"/>
              </w:rPr>
              <m:t>α</m:t>
            </m:r>
          </m:e>
          <m:sub>
            <m:r>
              <w:rPr>
                <w:rFonts w:ascii="Cambria Math" w:eastAsia="Times New Roman" w:hAnsi="Cambria Math" w:cs="Times New Roman"/>
              </w:rPr>
              <m:t>n</m:t>
            </m:r>
          </m:sub>
        </m:sSub>
      </m:oMath>
      <w:r w:rsidRPr="00965B37">
        <w:rPr>
          <w:rFonts w:ascii="Cambria" w:eastAsia="Times New Roman" w:hAnsi="Cambria"/>
          <w:iCs/>
          <w:lang w:val="en-US"/>
        </w:rPr>
        <w:t xml:space="preserve">​; only then add TE/Granger (both directions, FDR-adjusted). Make the </w:t>
      </w:r>
      <w:r w:rsidRPr="00965B37">
        <w:rPr>
          <w:rFonts w:ascii="Cambria" w:eastAsia="Times New Roman" w:hAnsi="Cambria"/>
          <w:b/>
          <w:bCs/>
          <w:iCs/>
          <w:lang w:val="en-US"/>
        </w:rPr>
        <w:t>falsification rule</w:t>
      </w:r>
      <w:r w:rsidRPr="00965B37">
        <w:rPr>
          <w:rFonts w:ascii="Cambria" w:eastAsia="Times New Roman" w:hAnsi="Cambria"/>
          <w:iCs/>
          <w:lang w:val="en-US"/>
        </w:rPr>
        <w:t xml:space="preserve"> explicit.</w:t>
      </w:r>
    </w:p>
    <w:p w14:paraId="27CDC589" w14:textId="007E9A24" w:rsidR="00965B37" w:rsidRPr="00965B37" w:rsidRDefault="00965B37" w:rsidP="00965B37">
      <w:pPr>
        <w:pStyle w:val="ListParagraph"/>
        <w:numPr>
          <w:ilvl w:val="0"/>
          <w:numId w:val="50"/>
        </w:numPr>
        <w:rPr>
          <w:rFonts w:ascii="Cambria" w:eastAsia="Times New Roman" w:hAnsi="Cambria" w:cs="Times New Roman"/>
          <w:iCs/>
          <w:lang w:val="en-US"/>
        </w:rPr>
      </w:pPr>
      <w:r w:rsidRPr="00965B37">
        <w:rPr>
          <w:rFonts w:ascii="Cambria" w:eastAsia="Times New Roman" w:hAnsi="Cambria" w:cs="Times New Roman"/>
          <w:b/>
          <w:bCs/>
          <w:iCs/>
          <w:lang w:val="en-US"/>
        </w:rPr>
        <w:t>Robustness by design.</w:t>
      </w:r>
      <w:r w:rsidRPr="00965B37">
        <w:rPr>
          <w:rFonts w:ascii="Cambria" w:eastAsia="Times New Roman" w:hAnsi="Cambria" w:cs="Times New Roman"/>
          <w:iCs/>
          <w:lang w:val="en-US"/>
        </w:rPr>
        <w:br/>
        <w:t xml:space="preserve">Repeat S1 with </w:t>
      </w:r>
      <w:r w:rsidRPr="00965B37">
        <w:rPr>
          <w:rFonts w:ascii="Cambria" w:eastAsia="Times New Roman" w:hAnsi="Cambria" w:cs="Times New Roman"/>
          <w:b/>
          <w:bCs/>
          <w:iCs/>
          <w:lang w:val="en-US"/>
        </w:rPr>
        <w:t xml:space="preserve">alternative </w:t>
      </w:r>
      <m:oMath>
        <m:r>
          <m:rPr>
            <m:sty m:val="bi"/>
          </m:rPr>
          <w:rPr>
            <w:rFonts w:ascii="Cambria Math" w:eastAsia="Times New Roman" w:hAnsi="Cambria Math" w:cs="Times New Roman"/>
            <w:lang w:val="en-US"/>
          </w:rPr>
          <m:t>L</m:t>
        </m:r>
      </m:oMath>
      <w:r w:rsidRPr="00965B37">
        <w:rPr>
          <w:rFonts w:ascii="Cambria" w:eastAsia="Times New Roman" w:hAnsi="Cambria" w:cs="Times New Roman"/>
          <w:b/>
          <w:bCs/>
          <w:iCs/>
          <w:lang w:val="en-US"/>
        </w:rPr>
        <w:t xml:space="preserve"> proxies</w:t>
      </w:r>
      <w:r w:rsidRPr="00965B37">
        <w:rPr>
          <w:rFonts w:ascii="Cambria" w:eastAsia="Times New Roman" w:hAnsi="Cambria" w:cs="Times New Roman"/>
          <w:iCs/>
          <w:lang w:val="en-US"/>
        </w:rPr>
        <w:t xml:space="preserve"> and window tests (drop largest </w:t>
      </w:r>
      <m:oMath>
        <m:r>
          <w:rPr>
            <w:rFonts w:ascii="Cambria Math" w:eastAsia="Times New Roman" w:hAnsi="Cambria Math" w:cs="Times New Roman"/>
            <w:lang w:val="en-US"/>
          </w:rPr>
          <m:t>L</m:t>
        </m:r>
      </m:oMath>
      <w:r w:rsidRPr="00965B37">
        <w:rPr>
          <w:rFonts w:ascii="Cambria" w:eastAsia="Times New Roman" w:hAnsi="Cambria" w:cs="Times New Roman"/>
          <w:iCs/>
          <w:lang w:val="en-US"/>
        </w:rPr>
        <w:t>, top-</w:t>
      </w:r>
      <m:oMath>
        <m:r>
          <w:rPr>
            <w:rFonts w:ascii="Cambria Math" w:eastAsia="Times New Roman" w:hAnsi="Cambria Math" w:cs="Times New Roman"/>
            <w:lang w:val="en-US"/>
          </w:rPr>
          <m:t>k</m:t>
        </m:r>
      </m:oMath>
      <w:r w:rsidRPr="00965B37">
        <w:rPr>
          <w:rFonts w:ascii="Cambria" w:eastAsia="Times New Roman" w:hAnsi="Cambria" w:cs="Times New Roman"/>
          <w:iCs/>
          <w:lang w:val="en-US"/>
        </w:rPr>
        <w:t xml:space="preserve"> sizes); repeat S2 with multiple lag/embedding choices and surrogate families (time-shuffle,</w:t>
      </w:r>
      <w:r w:rsidRPr="00965B37">
        <w:rPr>
          <w:lang w:val="en-US"/>
        </w:rPr>
        <w:t xml:space="preserve"> </w:t>
      </w:r>
      <w:r w:rsidRPr="00965B37">
        <w:rPr>
          <w:rFonts w:ascii="Cambria" w:eastAsia="Times New Roman" w:hAnsi="Cambria" w:cs="Times New Roman"/>
          <w:iCs/>
          <w:lang w:val="en-US"/>
        </w:rPr>
        <w:t>phase-randomized).</w:t>
      </w:r>
    </w:p>
    <w:p w14:paraId="50109345" w14:textId="71A7C3DF" w:rsidR="00965B37" w:rsidRDefault="00965B37" w:rsidP="00965B37">
      <w:pPr>
        <w:pStyle w:val="ListParagraph"/>
        <w:numPr>
          <w:ilvl w:val="0"/>
          <w:numId w:val="50"/>
        </w:numPr>
        <w:rPr>
          <w:rFonts w:ascii="Cambria" w:eastAsia="Times New Roman" w:hAnsi="Cambria" w:cs="Times New Roman"/>
          <w:iCs/>
          <w:lang w:val="en-US"/>
        </w:rPr>
      </w:pPr>
      <w:r w:rsidRPr="00965B37">
        <w:rPr>
          <w:rFonts w:ascii="Cambria" w:eastAsia="Times New Roman" w:hAnsi="Cambria" w:cs="Times New Roman"/>
          <w:b/>
          <w:bCs/>
          <w:iCs/>
          <w:lang w:val="en-US"/>
        </w:rPr>
        <w:lastRenderedPageBreak/>
        <w:t>Open materials.</w:t>
      </w:r>
      <w:r w:rsidRPr="00965B37">
        <w:rPr>
          <w:rFonts w:ascii="Cambria" w:eastAsia="Times New Roman" w:hAnsi="Cambria" w:cs="Times New Roman"/>
          <w:iCs/>
          <w:lang w:val="en-US"/>
        </w:rPr>
        <w:br/>
        <w:t>Release seeds, scripts, CAD/schematics (if hardware), raw data, and notebooks. A short README with “how to reproduce in three commands” removes ambiguity.</w:t>
      </w:r>
    </w:p>
    <w:p w14:paraId="56FA2A4C" w14:textId="77777777" w:rsidR="00965B37" w:rsidRDefault="00965B37" w:rsidP="00965B37">
      <w:pPr>
        <w:rPr>
          <w:rFonts w:ascii="Cambria" w:eastAsia="Times New Roman" w:hAnsi="Cambria" w:cs="Times New Roman"/>
          <w:iCs/>
          <w:lang w:val="en-US"/>
        </w:rPr>
      </w:pPr>
    </w:p>
    <w:p w14:paraId="18683FCD" w14:textId="42438314" w:rsidR="00965B37" w:rsidRDefault="00D8722A" w:rsidP="00965B37">
      <w:pPr>
        <w:rPr>
          <w:rFonts w:ascii="Cambria" w:eastAsia="Times New Roman" w:hAnsi="Cambria" w:cs="Times New Roman"/>
          <w:b/>
          <w:bCs/>
          <w:iCs/>
          <w:lang w:val="en-US"/>
        </w:rPr>
      </w:pPr>
      <w:r>
        <w:rPr>
          <w:rFonts w:ascii="Cambria" w:eastAsia="Times New Roman" w:hAnsi="Cambria" w:cs="Times New Roman"/>
          <w:b/>
          <w:bCs/>
          <w:iCs/>
          <w:lang w:val="en-US"/>
        </w:rPr>
        <w:t>9</w:t>
      </w:r>
      <w:r w:rsidR="00965B37" w:rsidRPr="00965B37">
        <w:rPr>
          <w:rFonts w:ascii="Cambria" w:eastAsia="Times New Roman" w:hAnsi="Cambria" w:cs="Times New Roman"/>
          <w:b/>
          <w:bCs/>
          <w:iCs/>
          <w:lang w:val="en-US"/>
        </w:rPr>
        <w:t>.2 Scientific payoffs if the signatures hold</w:t>
      </w:r>
    </w:p>
    <w:p w14:paraId="2C83C9CA" w14:textId="39A8CB4F" w:rsidR="0022056F" w:rsidRPr="0022056F" w:rsidRDefault="0022056F" w:rsidP="0022056F">
      <w:pPr>
        <w:pStyle w:val="ListParagraph"/>
        <w:numPr>
          <w:ilvl w:val="0"/>
          <w:numId w:val="52"/>
        </w:numPr>
        <w:rPr>
          <w:rFonts w:ascii="Cambria" w:eastAsia="Times New Roman" w:hAnsi="Cambria" w:cs="Times New Roman"/>
          <w:iCs/>
          <w:lang w:val="en-US"/>
        </w:rPr>
      </w:pPr>
      <w:r w:rsidRPr="0022056F">
        <w:rPr>
          <w:rFonts w:ascii="Cambria" w:eastAsia="Times New Roman" w:hAnsi="Cambria" w:cs="Times New Roman"/>
          <w:b/>
          <w:bCs/>
          <w:iCs/>
          <w:lang w:val="en-US"/>
        </w:rPr>
        <w:t>A new quantitative descriptor.</w:t>
      </w:r>
      <w:r w:rsidRPr="0022056F">
        <w:rPr>
          <w:rFonts w:ascii="Cambria" w:eastAsia="Times New Roman" w:hAnsi="Cambria" w:cs="Times New Roman"/>
          <w:iCs/>
          <w:lang w:val="en-US"/>
        </w:rPr>
        <w:t xml:space="preserve"> Maps of </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α</m:t>
            </m:r>
          </m:e>
          <m:sub>
            <m:r>
              <w:rPr>
                <w:rFonts w:ascii="Cambria Math" w:eastAsia="Times New Roman" w:hAnsi="Cambria Math" w:cs="Times New Roman"/>
              </w:rPr>
              <m:t>n</m:t>
            </m:r>
          </m:sub>
        </m:sSub>
      </m:oMath>
      <w:r w:rsidRPr="0022056F">
        <w:rPr>
          <w:rFonts w:ascii="Cambria" w:eastAsia="Times New Roman" w:hAnsi="Cambria" w:cs="Times New Roman"/>
          <w:iCs/>
          <w:lang w:val="en-US"/>
        </w:rPr>
        <w:t xml:space="preserve">​ across layers act as </w:t>
      </w:r>
      <w:r w:rsidRPr="0022056F">
        <w:rPr>
          <w:rFonts w:ascii="Cambria" w:eastAsia="Times New Roman" w:hAnsi="Cambria" w:cs="Times New Roman"/>
          <w:b/>
          <w:bCs/>
          <w:iCs/>
          <w:lang w:val="en-US"/>
        </w:rPr>
        <w:t>structural diagnostics</w:t>
      </w:r>
      <w:r w:rsidRPr="0022056F">
        <w:rPr>
          <w:rFonts w:ascii="Cambria" w:eastAsia="Times New Roman" w:hAnsi="Cambria" w:cs="Times New Roman"/>
          <w:iCs/>
          <w:lang w:val="en-US"/>
        </w:rPr>
        <w:t xml:space="preserve"> of organization, comparable across platforms and labs.</w:t>
      </w:r>
    </w:p>
    <w:p w14:paraId="56E10D4C" w14:textId="32727912" w:rsidR="0022056F" w:rsidRPr="0022056F" w:rsidRDefault="0022056F" w:rsidP="0022056F">
      <w:pPr>
        <w:pStyle w:val="ListParagraph"/>
        <w:numPr>
          <w:ilvl w:val="0"/>
          <w:numId w:val="52"/>
        </w:numPr>
        <w:rPr>
          <w:rFonts w:ascii="Cambria" w:eastAsia="Times New Roman" w:hAnsi="Cambria" w:cs="Times New Roman"/>
          <w:iCs/>
          <w:lang w:val="en-US"/>
        </w:rPr>
      </w:pPr>
      <w:r w:rsidRPr="0022056F">
        <w:rPr>
          <w:rFonts w:ascii="Cambria" w:eastAsia="Times New Roman" w:hAnsi="Cambria" w:cs="Times New Roman"/>
          <w:b/>
          <w:bCs/>
          <w:iCs/>
          <w:lang w:val="en-US"/>
        </w:rPr>
        <w:t>Control curves.</w:t>
      </w:r>
      <w:r w:rsidRPr="0022056F">
        <w:rPr>
          <w:rFonts w:ascii="Cambria" w:eastAsia="Times New Roman" w:hAnsi="Cambria" w:cs="Times New Roman"/>
          <w:iCs/>
          <w:lang w:val="en-US"/>
        </w:rPr>
        <w:t xml:space="preserve"> Measuring </w:t>
      </w:r>
      <m:oMath>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α</m:t>
            </m:r>
          </m:e>
          <m:sub>
            <m:r>
              <w:rPr>
                <w:rFonts w:ascii="Cambria Math" w:eastAsia="Times New Roman" w:hAnsi="Cambria Math" w:cs="Times New Roman"/>
              </w:rPr>
              <m:t>n</m:t>
            </m:r>
          </m:sub>
        </m:sSub>
        <m:r>
          <w:rPr>
            <w:rFonts w:ascii="Cambria Math" w:eastAsia="Times New Roman" w:hAnsi="Cambria Math" w:cs="Times New Roman"/>
            <w:lang w:val="en-US"/>
          </w:rPr>
          <m:t>(</m:t>
        </m:r>
        <m:r>
          <m:rPr>
            <m:sty m:val="p"/>
          </m:rPr>
          <w:rPr>
            <w:rFonts w:ascii="Cambria Math" w:eastAsia="Times New Roman" w:hAnsi="Cambria Math" w:cs="Times New Roman"/>
            <w:lang w:val="en-US"/>
          </w:rPr>
          <m:t>g)</m:t>
        </m:r>
      </m:oMath>
      <w:r w:rsidRPr="0022056F">
        <w:rPr>
          <w:rFonts w:ascii="Cambria" w:eastAsia="Times New Roman" w:hAnsi="Cambria" w:cs="Times New Roman"/>
          <w:iCs/>
          <w:lang w:val="en-US"/>
        </w:rPr>
        <w:t xml:space="preserve">  against coupling/confinement traces out response functions and potential thresholds for coherence activation.</w:t>
      </w:r>
    </w:p>
    <w:p w14:paraId="12C7EEF5" w14:textId="188F7784" w:rsidR="0022056F" w:rsidRPr="0022056F" w:rsidRDefault="0022056F" w:rsidP="0022056F">
      <w:pPr>
        <w:pStyle w:val="ListParagraph"/>
        <w:numPr>
          <w:ilvl w:val="0"/>
          <w:numId w:val="52"/>
        </w:numPr>
        <w:rPr>
          <w:rFonts w:ascii="Cambria" w:eastAsia="Times New Roman" w:hAnsi="Cambria" w:cs="Times New Roman"/>
          <w:iCs/>
          <w:lang w:val="en-US"/>
        </w:rPr>
      </w:pPr>
      <w:r w:rsidRPr="0022056F">
        <w:rPr>
          <w:rFonts w:ascii="Cambria" w:eastAsia="Times New Roman" w:hAnsi="Cambria" w:cs="Times New Roman"/>
          <w:b/>
          <w:bCs/>
          <w:iCs/>
          <w:lang w:val="en-US"/>
        </w:rPr>
        <w:t>Bridging to theory.</w:t>
      </w:r>
      <w:r w:rsidRPr="0022056F">
        <w:rPr>
          <w:rFonts w:ascii="Cambria" w:eastAsia="Times New Roman" w:hAnsi="Cambria" w:cs="Times New Roman"/>
          <w:iCs/>
          <w:lang w:val="en-US"/>
        </w:rPr>
        <w:t xml:space="preserve"> The observed </w:t>
      </w:r>
      <m:oMath>
        <m:r>
          <w:rPr>
            <w:rFonts w:ascii="Cambria Math" w:eastAsia="Times New Roman" w:hAnsi="Cambria Math" w:cs="Times New Roman"/>
          </w:rPr>
          <m:t>α</m:t>
        </m:r>
      </m:oMath>
      <w:r w:rsidRPr="0022056F">
        <w:rPr>
          <w:rFonts w:ascii="Cambria" w:eastAsia="Times New Roman" w:hAnsi="Cambria" w:cs="Times New Roman"/>
          <w:iCs/>
          <w:lang w:val="en-US"/>
        </w:rPr>
        <w:t xml:space="preserve"> profiles constrain effective models (memory-kernel transport, directed oscillator networks, hierarchical confinement), guiding derivations rather than postulates.</w:t>
      </w:r>
    </w:p>
    <w:p w14:paraId="795A18D5" w14:textId="77777777" w:rsidR="0022056F" w:rsidRDefault="0022056F" w:rsidP="0022056F">
      <w:pPr>
        <w:rPr>
          <w:rFonts w:ascii="Cambria" w:eastAsia="Times New Roman" w:hAnsi="Cambria" w:cs="Times New Roman"/>
          <w:iCs/>
          <w:lang w:val="en-US"/>
        </w:rPr>
      </w:pPr>
    </w:p>
    <w:p w14:paraId="260169D1" w14:textId="673CFC68" w:rsidR="0022056F" w:rsidRPr="0022056F" w:rsidRDefault="00D8722A" w:rsidP="0022056F">
      <w:pPr>
        <w:rPr>
          <w:rFonts w:ascii="Cambria" w:eastAsia="Times New Roman" w:hAnsi="Cambria" w:cs="Times New Roman"/>
          <w:b/>
          <w:bCs/>
          <w:iCs/>
          <w:lang w:val="en-US"/>
        </w:rPr>
      </w:pPr>
      <w:r>
        <w:rPr>
          <w:rFonts w:ascii="Cambria" w:eastAsia="Times New Roman" w:hAnsi="Cambria" w:cs="Times New Roman"/>
          <w:b/>
          <w:bCs/>
          <w:iCs/>
          <w:lang w:val="en-US"/>
        </w:rPr>
        <w:t>9</w:t>
      </w:r>
      <w:r w:rsidR="0022056F" w:rsidRPr="0022056F">
        <w:rPr>
          <w:rFonts w:ascii="Cambria" w:eastAsia="Times New Roman" w:hAnsi="Cambria" w:cs="Times New Roman"/>
          <w:b/>
          <w:bCs/>
          <w:iCs/>
          <w:lang w:val="en-US"/>
        </w:rPr>
        <w:t xml:space="preserve">.3 Boundaries and what we </w:t>
      </w:r>
      <w:r w:rsidR="0022056F" w:rsidRPr="0022056F">
        <w:rPr>
          <w:rFonts w:ascii="Cambria" w:eastAsia="Times New Roman" w:hAnsi="Cambria" w:cs="Times New Roman"/>
          <w:b/>
          <w:bCs/>
          <w:i/>
          <w:iCs/>
          <w:lang w:val="en-US"/>
        </w:rPr>
        <w:t>didn’t</w:t>
      </w:r>
      <w:r w:rsidR="0022056F" w:rsidRPr="0022056F">
        <w:rPr>
          <w:rFonts w:ascii="Cambria" w:eastAsia="Times New Roman" w:hAnsi="Cambria" w:cs="Times New Roman"/>
          <w:b/>
          <w:bCs/>
          <w:iCs/>
          <w:lang w:val="en-US"/>
        </w:rPr>
        <w:t xml:space="preserve"> claim</w:t>
      </w:r>
    </w:p>
    <w:p w14:paraId="1F4546F4" w14:textId="10295A99" w:rsidR="0022056F" w:rsidRPr="0022056F" w:rsidRDefault="0022056F" w:rsidP="0022056F">
      <w:pPr>
        <w:numPr>
          <w:ilvl w:val="0"/>
          <w:numId w:val="51"/>
        </w:numPr>
        <w:rPr>
          <w:rFonts w:ascii="Cambria" w:eastAsia="Times New Roman" w:hAnsi="Cambria" w:cs="Times New Roman"/>
          <w:iCs/>
          <w:lang w:val="en-US"/>
        </w:rPr>
      </w:pPr>
      <m:oMath>
        <m:r>
          <w:rPr>
            <w:rFonts w:ascii="Cambria Math" w:eastAsia="Times New Roman" w:hAnsi="Cambria Math" w:cs="Times New Roman"/>
          </w:rPr>
          <m:t>α</m:t>
        </m:r>
      </m:oMath>
      <w:r w:rsidRPr="0022056F">
        <w:rPr>
          <w:rFonts w:ascii="Cambria" w:eastAsia="Times New Roman" w:hAnsi="Cambria" w:cs="Times New Roman"/>
          <w:iCs/>
          <w:lang w:val="en-US"/>
        </w:rPr>
        <w:t xml:space="preserve"> is an </w:t>
      </w:r>
      <w:r w:rsidRPr="0022056F">
        <w:rPr>
          <w:rFonts w:ascii="Cambria" w:eastAsia="Times New Roman" w:hAnsi="Cambria" w:cs="Times New Roman"/>
          <w:b/>
          <w:bCs/>
          <w:iCs/>
          <w:lang w:val="en-US"/>
        </w:rPr>
        <w:t>operational slope</w:t>
      </w:r>
      <w:r w:rsidRPr="0022056F">
        <w:rPr>
          <w:rFonts w:ascii="Cambria" w:eastAsia="Times New Roman" w:hAnsi="Cambria" w:cs="Times New Roman"/>
          <w:iCs/>
          <w:lang w:val="en-US"/>
        </w:rPr>
        <w:t>, not a thermodynamic entropy or new fundamental constant.</w:t>
      </w:r>
    </w:p>
    <w:p w14:paraId="3FBFB1D1" w14:textId="77777777" w:rsidR="0022056F" w:rsidRPr="0022056F" w:rsidRDefault="0022056F" w:rsidP="0022056F">
      <w:pPr>
        <w:numPr>
          <w:ilvl w:val="0"/>
          <w:numId w:val="51"/>
        </w:numPr>
        <w:rPr>
          <w:rFonts w:ascii="Cambria" w:eastAsia="Times New Roman" w:hAnsi="Cambria" w:cs="Times New Roman"/>
          <w:iCs/>
          <w:lang w:val="en-US"/>
        </w:rPr>
      </w:pPr>
      <w:r w:rsidRPr="0022056F">
        <w:rPr>
          <w:rFonts w:ascii="Cambria" w:eastAsia="Times New Roman" w:hAnsi="Cambria" w:cs="Times New Roman"/>
          <w:iCs/>
          <w:lang w:val="en-US"/>
        </w:rPr>
        <w:t xml:space="preserve">Level/clock-mapping factors (gains, delays, GR/kinematics) live in the </w:t>
      </w:r>
      <w:r w:rsidRPr="0022056F">
        <w:rPr>
          <w:rFonts w:ascii="Cambria" w:eastAsia="Times New Roman" w:hAnsi="Cambria" w:cs="Times New Roman"/>
          <w:b/>
          <w:bCs/>
          <w:iCs/>
          <w:lang w:val="en-US"/>
        </w:rPr>
        <w:t>intercept</w:t>
      </w:r>
      <w:r w:rsidRPr="0022056F">
        <w:rPr>
          <w:rFonts w:ascii="Cambria" w:eastAsia="Times New Roman" w:hAnsi="Cambria" w:cs="Times New Roman"/>
          <w:iCs/>
          <w:lang w:val="en-US"/>
        </w:rPr>
        <w:t xml:space="preserve"> ledger; they are </w:t>
      </w:r>
      <w:r w:rsidRPr="0022056F">
        <w:rPr>
          <w:rFonts w:ascii="Cambria" w:eastAsia="Times New Roman" w:hAnsi="Cambria" w:cs="Times New Roman"/>
          <w:b/>
          <w:bCs/>
          <w:iCs/>
          <w:lang w:val="en-US"/>
        </w:rPr>
        <w:t>not</w:t>
      </w:r>
      <w:r w:rsidRPr="0022056F">
        <w:rPr>
          <w:rFonts w:ascii="Cambria" w:eastAsia="Times New Roman" w:hAnsi="Cambria" w:cs="Times New Roman"/>
          <w:iCs/>
          <w:lang w:val="en-US"/>
        </w:rPr>
        <w:t xml:space="preserve"> evidence of coherence change.</w:t>
      </w:r>
    </w:p>
    <w:p w14:paraId="38157B17" w14:textId="77777777" w:rsidR="0022056F" w:rsidRDefault="0022056F" w:rsidP="0022056F">
      <w:pPr>
        <w:numPr>
          <w:ilvl w:val="0"/>
          <w:numId w:val="51"/>
        </w:numPr>
        <w:rPr>
          <w:rFonts w:ascii="Cambria" w:eastAsia="Times New Roman" w:hAnsi="Cambria" w:cs="Times New Roman"/>
          <w:iCs/>
          <w:lang w:val="en-US"/>
        </w:rPr>
      </w:pPr>
      <w:r w:rsidRPr="0022056F">
        <w:rPr>
          <w:rFonts w:ascii="Cambria" w:eastAsia="Times New Roman" w:hAnsi="Cambria" w:cs="Times New Roman"/>
          <w:iCs/>
          <w:lang w:val="en-US"/>
        </w:rPr>
        <w:t xml:space="preserve">Broader “simulation/re-encoding” imagery remains </w:t>
      </w:r>
      <w:r w:rsidRPr="0022056F">
        <w:rPr>
          <w:rFonts w:ascii="Cambria" w:eastAsia="Times New Roman" w:hAnsi="Cambria" w:cs="Times New Roman"/>
          <w:b/>
          <w:bCs/>
          <w:iCs/>
          <w:lang w:val="en-US"/>
        </w:rPr>
        <w:t>motivation</w:t>
      </w:r>
      <w:r w:rsidRPr="0022056F">
        <w:rPr>
          <w:rFonts w:ascii="Cambria" w:eastAsia="Times New Roman" w:hAnsi="Cambria" w:cs="Times New Roman"/>
          <w:iCs/>
          <w:lang w:val="en-US"/>
        </w:rPr>
        <w:t>, not an empirical result, unless S1–S2 succeed under the preregistered controls.</w:t>
      </w:r>
    </w:p>
    <w:p w14:paraId="1DFB81B2" w14:textId="77777777" w:rsidR="0022056F" w:rsidRDefault="0022056F" w:rsidP="0022056F">
      <w:pPr>
        <w:rPr>
          <w:rFonts w:ascii="Cambria" w:eastAsia="Times New Roman" w:hAnsi="Cambria" w:cs="Times New Roman"/>
          <w:iCs/>
          <w:lang w:val="en-US"/>
        </w:rPr>
      </w:pPr>
    </w:p>
    <w:p w14:paraId="62871BCB" w14:textId="4A86DEE4" w:rsidR="0022056F" w:rsidRPr="0022056F" w:rsidRDefault="00D8722A" w:rsidP="0022056F">
      <w:pPr>
        <w:rPr>
          <w:rFonts w:ascii="Cambria" w:eastAsia="Times New Roman" w:hAnsi="Cambria" w:cs="Times New Roman"/>
          <w:b/>
          <w:bCs/>
          <w:iCs/>
          <w:lang w:val="en-US"/>
        </w:rPr>
      </w:pPr>
      <w:r>
        <w:rPr>
          <w:rFonts w:ascii="Cambria" w:eastAsia="Times New Roman" w:hAnsi="Cambria" w:cs="Times New Roman"/>
          <w:b/>
          <w:bCs/>
          <w:iCs/>
          <w:lang w:val="en-US"/>
        </w:rPr>
        <w:t>9</w:t>
      </w:r>
      <w:r w:rsidR="0022056F" w:rsidRPr="0022056F">
        <w:rPr>
          <w:rFonts w:ascii="Cambria" w:eastAsia="Times New Roman" w:hAnsi="Cambria" w:cs="Times New Roman"/>
          <w:b/>
          <w:bCs/>
          <w:iCs/>
          <w:lang w:val="en-US"/>
        </w:rPr>
        <w:t>.4 If results are null or mixed</w:t>
      </w:r>
    </w:p>
    <w:p w14:paraId="74422345" w14:textId="77777777" w:rsidR="0022056F" w:rsidRPr="0022056F" w:rsidRDefault="0022056F" w:rsidP="0022056F">
      <w:pPr>
        <w:rPr>
          <w:rFonts w:ascii="Cambria" w:eastAsia="Times New Roman" w:hAnsi="Cambria" w:cs="Times New Roman"/>
          <w:iCs/>
          <w:lang w:val="en-US"/>
        </w:rPr>
      </w:pPr>
      <w:r w:rsidRPr="0022056F">
        <w:rPr>
          <w:rFonts w:ascii="Cambria" w:eastAsia="Times New Roman" w:hAnsi="Cambria" w:cs="Times New Roman"/>
          <w:iCs/>
          <w:lang w:val="en-US"/>
        </w:rPr>
        <w:t xml:space="preserve">A flat (or decreasing beyond tolerance) slope profile and symmetric directionality </w:t>
      </w:r>
      <w:r w:rsidRPr="0022056F">
        <w:rPr>
          <w:rFonts w:ascii="Cambria" w:eastAsia="Times New Roman" w:hAnsi="Cambria" w:cs="Times New Roman"/>
          <w:b/>
          <w:bCs/>
          <w:iCs/>
          <w:lang w:val="en-US"/>
        </w:rPr>
        <w:t>falsify the cascade</w:t>
      </w:r>
      <w:r w:rsidRPr="0022056F">
        <w:rPr>
          <w:rFonts w:ascii="Cambria" w:eastAsia="Times New Roman" w:hAnsi="Cambria" w:cs="Times New Roman"/>
          <w:iCs/>
          <w:lang w:val="en-US"/>
        </w:rPr>
        <w:t xml:space="preserve"> in that system. This is success of the method: it prevents over-interpretation and focuses future work on why coherence does </w:t>
      </w:r>
      <w:r w:rsidRPr="0022056F">
        <w:rPr>
          <w:rFonts w:ascii="Cambria" w:eastAsia="Times New Roman" w:hAnsi="Cambria" w:cs="Times New Roman"/>
          <w:b/>
          <w:bCs/>
          <w:iCs/>
          <w:lang w:val="en-US"/>
        </w:rPr>
        <w:t>not</w:t>
      </w:r>
      <w:r w:rsidRPr="0022056F">
        <w:rPr>
          <w:rFonts w:ascii="Cambria" w:eastAsia="Times New Roman" w:hAnsi="Cambria" w:cs="Times New Roman"/>
          <w:iCs/>
          <w:lang w:val="en-US"/>
        </w:rPr>
        <w:t xml:space="preserve"> accumulate (insufficient one-way coupling, proxy issues, regime mixing) or on alternative observables better suited to the medium.</w:t>
      </w:r>
    </w:p>
    <w:p w14:paraId="284FF6D1" w14:textId="77777777" w:rsidR="0022056F" w:rsidRPr="0022056F" w:rsidRDefault="00000000" w:rsidP="0022056F">
      <w:pPr>
        <w:rPr>
          <w:rFonts w:ascii="Cambria" w:eastAsia="Times New Roman" w:hAnsi="Cambria" w:cs="Times New Roman"/>
          <w:iCs/>
        </w:rPr>
      </w:pPr>
      <w:r>
        <w:rPr>
          <w:rFonts w:ascii="Cambria" w:eastAsia="Times New Roman" w:hAnsi="Cambria" w:cs="Times New Roman"/>
          <w:iCs/>
        </w:rPr>
        <w:pict w14:anchorId="6B5CCF3C">
          <v:rect id="_x0000_i1026" style="width:0;height:1.5pt" o:hralign="center" o:hrstd="t" o:hr="t" fillcolor="#a0a0a0" stroked="f"/>
        </w:pict>
      </w:r>
    </w:p>
    <w:p w14:paraId="1EBC875F" w14:textId="77777777" w:rsidR="0022056F" w:rsidRDefault="0022056F" w:rsidP="0022056F">
      <w:pPr>
        <w:rPr>
          <w:rFonts w:ascii="Cambria" w:eastAsia="Times New Roman" w:hAnsi="Cambria" w:cs="Times New Roman"/>
          <w:iCs/>
          <w:lang w:val="en-US"/>
        </w:rPr>
      </w:pPr>
      <w:r w:rsidRPr="0022056F">
        <w:rPr>
          <w:rFonts w:ascii="Cambria" w:eastAsia="Times New Roman" w:hAnsi="Cambria" w:cs="Times New Roman"/>
          <w:b/>
          <w:bCs/>
          <w:iCs/>
          <w:lang w:val="en-US"/>
        </w:rPr>
        <w:t>Bottom line.</w:t>
      </w:r>
      <w:r w:rsidRPr="0022056F">
        <w:rPr>
          <w:rFonts w:ascii="Cambria" w:eastAsia="Times New Roman" w:hAnsi="Cambria" w:cs="Times New Roman"/>
          <w:iCs/>
          <w:lang w:val="en-US"/>
        </w:rPr>
        <w:t xml:space="preserve"> The work converts a compelling multiscale story into </w:t>
      </w:r>
      <w:r w:rsidRPr="0022056F">
        <w:rPr>
          <w:rFonts w:ascii="Cambria" w:eastAsia="Times New Roman" w:hAnsi="Cambria" w:cs="Times New Roman"/>
          <w:b/>
          <w:bCs/>
          <w:iCs/>
          <w:lang w:val="en-US"/>
        </w:rPr>
        <w:t>clean empirical handles</w:t>
      </w:r>
      <w:r w:rsidRPr="0022056F">
        <w:rPr>
          <w:rFonts w:ascii="Cambria" w:eastAsia="Times New Roman" w:hAnsi="Cambria" w:cs="Times New Roman"/>
          <w:iCs/>
          <w:lang w:val="en-US"/>
        </w:rPr>
        <w:t>. Measure slopes; separate intercepts; test directionality. If the forward cascade exists, it should show up in these two numbers. If it doesn’t, the answer is equally valuable—and unambiguous.</w:t>
      </w:r>
    </w:p>
    <w:p w14:paraId="552C21E6" w14:textId="77777777" w:rsidR="0022056F" w:rsidRDefault="0022056F" w:rsidP="0022056F">
      <w:pPr>
        <w:rPr>
          <w:rFonts w:ascii="Cambria" w:eastAsia="Times New Roman" w:hAnsi="Cambria" w:cs="Times New Roman"/>
          <w:iCs/>
          <w:lang w:val="en-US"/>
        </w:rPr>
      </w:pPr>
    </w:p>
    <w:p w14:paraId="14526A7F" w14:textId="77777777" w:rsidR="0022056F" w:rsidRDefault="0022056F" w:rsidP="0022056F">
      <w:pPr>
        <w:rPr>
          <w:rFonts w:ascii="Cambria" w:eastAsia="Times New Roman" w:hAnsi="Cambria" w:cs="Times New Roman"/>
          <w:iCs/>
          <w:lang w:val="en-US"/>
        </w:rPr>
      </w:pPr>
    </w:p>
    <w:p w14:paraId="104A04D0" w14:textId="3B75FF45" w:rsidR="0022056F" w:rsidRPr="00703A98" w:rsidRDefault="00D8722A" w:rsidP="0022056F">
      <w:pPr>
        <w:rPr>
          <w:rFonts w:ascii="Cambria" w:eastAsia="Times New Roman" w:hAnsi="Cambria" w:cs="Times New Roman"/>
          <w:b/>
          <w:bCs/>
          <w:iCs/>
          <w:sz w:val="28"/>
          <w:szCs w:val="28"/>
          <w:lang w:val="en-US"/>
        </w:rPr>
      </w:pPr>
      <w:r w:rsidRPr="00703A98">
        <w:rPr>
          <w:rFonts w:ascii="Cambria" w:eastAsia="Times New Roman" w:hAnsi="Cambria" w:cs="Times New Roman"/>
          <w:b/>
          <w:bCs/>
          <w:iCs/>
          <w:sz w:val="28"/>
          <w:szCs w:val="28"/>
          <w:lang w:val="en-US"/>
        </w:rPr>
        <w:t>10</w:t>
      </w:r>
      <w:r w:rsidR="0022056F" w:rsidRPr="00703A98">
        <w:rPr>
          <w:rFonts w:ascii="Cambria" w:eastAsia="Times New Roman" w:hAnsi="Cambria" w:cs="Times New Roman"/>
          <w:b/>
          <w:bCs/>
          <w:iCs/>
          <w:sz w:val="28"/>
          <w:szCs w:val="28"/>
          <w:lang w:val="en-US"/>
        </w:rPr>
        <w:t>. Integrated simulation evidence</w:t>
      </w:r>
    </w:p>
    <w:p w14:paraId="02A74F7C" w14:textId="100E05E1" w:rsidR="0022056F" w:rsidRPr="0022056F" w:rsidRDefault="00D8722A" w:rsidP="0022056F">
      <w:pPr>
        <w:rPr>
          <w:rFonts w:ascii="Cambria" w:eastAsia="Times New Roman" w:hAnsi="Cambria" w:cs="Times New Roman"/>
          <w:b/>
          <w:bCs/>
          <w:iCs/>
          <w:lang w:val="en-US"/>
        </w:rPr>
      </w:pPr>
      <w:r>
        <w:rPr>
          <w:rFonts w:ascii="Cambria" w:eastAsia="Times New Roman" w:hAnsi="Cambria" w:cs="Times New Roman"/>
          <w:b/>
          <w:bCs/>
          <w:iCs/>
          <w:lang w:val="en-US"/>
        </w:rPr>
        <w:t>10</w:t>
      </w:r>
      <w:r w:rsidR="0022056F" w:rsidRPr="0022056F">
        <w:rPr>
          <w:rFonts w:ascii="Cambria" w:eastAsia="Times New Roman" w:hAnsi="Cambria" w:cs="Times New Roman"/>
          <w:b/>
          <w:bCs/>
          <w:iCs/>
          <w:lang w:val="en-US"/>
        </w:rPr>
        <w:t>.1 Purpose and design</w:t>
      </w:r>
    </w:p>
    <w:p w14:paraId="67A0EE72" w14:textId="5C68FA0A" w:rsidR="0022056F" w:rsidRDefault="0022056F" w:rsidP="0022056F">
      <w:pPr>
        <w:rPr>
          <w:rFonts w:ascii="Cambria" w:eastAsia="Times New Roman" w:hAnsi="Cambria" w:cs="Times New Roman"/>
          <w:iCs/>
          <w:lang w:val="en-US"/>
        </w:rPr>
      </w:pPr>
      <w:r w:rsidRPr="0022056F">
        <w:rPr>
          <w:rFonts w:ascii="Cambria" w:eastAsia="Times New Roman" w:hAnsi="Cambria" w:cs="Times New Roman"/>
          <w:iCs/>
          <w:lang w:val="en-US"/>
        </w:rPr>
        <w:t xml:space="preserve">We used five lightweight simulations to audit the two core RTM signatures under controlled conditions: </w:t>
      </w:r>
      <w:r w:rsidRPr="0022056F">
        <w:rPr>
          <w:rFonts w:ascii="Cambria" w:eastAsia="Times New Roman" w:hAnsi="Cambria" w:cs="Times New Roman"/>
          <w:b/>
          <w:bCs/>
          <w:iCs/>
          <w:lang w:val="en-US"/>
        </w:rPr>
        <w:t>(S1)</w:t>
      </w:r>
      <w:r w:rsidRPr="0022056F">
        <w:rPr>
          <w:rFonts w:ascii="Cambria" w:eastAsia="Times New Roman" w:hAnsi="Cambria" w:cs="Times New Roman"/>
          <w:iCs/>
          <w:lang w:val="en-US"/>
        </w:rPr>
        <w:t xml:space="preserve"> non-decreasing slope </w:t>
      </w:r>
      <m:oMath>
        <m:r>
          <w:rPr>
            <w:rFonts w:ascii="Cambria Math" w:eastAsia="Times New Roman" w:hAnsi="Cambria Math" w:cs="Times New Roman"/>
          </w:rPr>
          <m:t>α</m:t>
        </m:r>
      </m:oMath>
      <w:r w:rsidRPr="0022056F">
        <w:rPr>
          <w:rFonts w:ascii="Cambria" w:eastAsia="Times New Roman" w:hAnsi="Cambria" w:cs="Times New Roman"/>
          <w:iCs/>
          <w:lang w:val="en-US"/>
        </w:rPr>
        <w:t xml:space="preserve"> across layers and </w:t>
      </w:r>
      <w:r w:rsidRPr="0022056F">
        <w:rPr>
          <w:rFonts w:ascii="Cambria" w:eastAsia="Times New Roman" w:hAnsi="Cambria" w:cs="Times New Roman"/>
          <w:b/>
          <w:bCs/>
          <w:iCs/>
          <w:lang w:val="en-US"/>
        </w:rPr>
        <w:t>(S2)</w:t>
      </w:r>
      <w:r w:rsidRPr="0022056F">
        <w:rPr>
          <w:rFonts w:ascii="Cambria" w:eastAsia="Times New Roman" w:hAnsi="Cambria" w:cs="Times New Roman"/>
          <w:iCs/>
          <w:lang w:val="en-US"/>
        </w:rPr>
        <w:t xml:space="preserve"> forward-only directionality. Each experiment returns CSVs and figures with fixed RNG seeds for replication (E1–E4 package).</w:t>
      </w:r>
    </w:p>
    <w:p w14:paraId="5D815500" w14:textId="77777777" w:rsidR="00DA5586" w:rsidRDefault="00DA5586" w:rsidP="0022056F">
      <w:pPr>
        <w:rPr>
          <w:rFonts w:ascii="Cambria" w:eastAsia="Times New Roman" w:hAnsi="Cambria" w:cs="Times New Roman"/>
          <w:iCs/>
          <w:lang w:val="en-US"/>
        </w:rPr>
      </w:pPr>
    </w:p>
    <w:p w14:paraId="1E6CFFE5" w14:textId="0E787C4D" w:rsidR="00DA5586" w:rsidRPr="00DA5586" w:rsidRDefault="00D8722A" w:rsidP="00DA5586">
      <w:pPr>
        <w:rPr>
          <w:rFonts w:ascii="Cambria" w:eastAsia="Times New Roman" w:hAnsi="Cambria" w:cs="Times New Roman"/>
          <w:b/>
          <w:bCs/>
          <w:iCs/>
          <w:lang w:val="en-US"/>
        </w:rPr>
      </w:pPr>
      <w:r>
        <w:rPr>
          <w:rFonts w:ascii="Cambria" w:eastAsia="Times New Roman" w:hAnsi="Cambria" w:cs="Times New Roman"/>
          <w:b/>
          <w:bCs/>
          <w:iCs/>
          <w:lang w:val="en-US"/>
        </w:rPr>
        <w:t>10</w:t>
      </w:r>
      <w:r w:rsidR="00DA5586" w:rsidRPr="00DA5586">
        <w:rPr>
          <w:rFonts w:ascii="Cambria" w:eastAsia="Times New Roman" w:hAnsi="Cambria" w:cs="Times New Roman"/>
          <w:b/>
          <w:bCs/>
          <w:iCs/>
          <w:lang w:val="en-US"/>
        </w:rPr>
        <w:t>.2 E1 — Four-layer cascade (S1: slope monotonicity)</w:t>
      </w:r>
    </w:p>
    <w:p w14:paraId="56A1BDD8" w14:textId="2457E2B8" w:rsidR="00DA5586" w:rsidRDefault="00DA5586" w:rsidP="00DA5586">
      <w:pPr>
        <w:rPr>
          <w:rFonts w:ascii="Cambria" w:eastAsia="Times New Roman" w:hAnsi="Cambria" w:cs="Times New Roman"/>
          <w:iCs/>
          <w:lang w:val="en-US"/>
        </w:rPr>
      </w:pPr>
      <w:r w:rsidRPr="00DA5586">
        <w:rPr>
          <w:rFonts w:ascii="Cambria" w:eastAsia="Times New Roman" w:hAnsi="Cambria" w:cs="Times New Roman"/>
          <w:b/>
          <w:bCs/>
          <w:iCs/>
          <w:lang w:val="en-US"/>
        </w:rPr>
        <w:t>Setup.</w:t>
      </w:r>
      <w:r w:rsidRPr="00DA5586">
        <w:rPr>
          <w:rFonts w:ascii="Cambria" w:eastAsia="Times New Roman" w:hAnsi="Cambria" w:cs="Times New Roman"/>
          <w:iCs/>
          <w:lang w:val="en-US"/>
        </w:rPr>
        <w:t xml:space="preserve"> Four layers, logistic increase of the true coherence exponent </w:t>
      </w:r>
      <m:oMath>
        <m:sSub>
          <m:sSubPr>
            <m:ctrlPr>
              <w:rPr>
                <w:rFonts w:ascii="Cambria Math" w:eastAsia="Times New Roman" w:hAnsi="Cambria Math" w:cs="Times New Roman"/>
                <w:i/>
                <w:iCs/>
              </w:rPr>
            </m:ctrlPr>
          </m:sSubPr>
          <m:e>
            <m:r>
              <w:rPr>
                <w:rFonts w:ascii="Cambria Math" w:eastAsia="Times New Roman" w:hAnsi="Cambria Math" w:cs="Times New Roman"/>
              </w:rPr>
              <m:t>α</m:t>
            </m:r>
          </m:e>
          <m:sub>
            <m:r>
              <w:rPr>
                <w:rFonts w:ascii="Cambria Math" w:eastAsia="Times New Roman" w:hAnsi="Cambria Math" w:cs="Times New Roman"/>
                <w:lang w:val="en-US"/>
              </w:rPr>
              <m:t>n</m:t>
            </m:r>
          </m:sub>
        </m:sSub>
      </m:oMath>
      <w:r w:rsidRPr="00DA5586">
        <w:rPr>
          <w:rFonts w:ascii="Cambria" w:eastAsia="Times New Roman" w:hAnsi="Cambria" w:cs="Times New Roman"/>
          <w:iCs/>
          <w:lang w:val="en-US"/>
        </w:rPr>
        <w:t>​ with layer index; layer factors</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Ξ</m:t>
            </m:r>
          </m:e>
          <m:sub>
            <m:r>
              <w:rPr>
                <w:rFonts w:ascii="Cambria Math" w:eastAsia="Times New Roman" w:hAnsi="Cambria Math" w:cs="Times New Roman"/>
              </w:rPr>
              <m:t>n</m:t>
            </m:r>
          </m:sub>
        </m:sSub>
      </m:oMath>
      <w:r>
        <w:rPr>
          <w:rFonts w:ascii="Cambria" w:eastAsia="Times New Roman" w:hAnsi="Cambria" w:cs="Times New Roman"/>
          <w:iCs/>
          <w:lang w:val="en-US"/>
        </w:rPr>
        <w:t xml:space="preserve"> </w:t>
      </w:r>
      <w:r w:rsidRPr="00DA5586">
        <w:rPr>
          <w:rFonts w:ascii="Cambria" w:eastAsia="Times New Roman" w:hAnsi="Cambria" w:cs="Times New Roman"/>
          <w:iCs/>
          <w:lang w:val="en-US"/>
        </w:rPr>
        <w:t xml:space="preserve">vary but are independent of </w:t>
      </w:r>
      <m:oMath>
        <m:r>
          <w:rPr>
            <w:rFonts w:ascii="Cambria Math" w:eastAsia="Times New Roman" w:hAnsi="Cambria Math" w:cs="Times New Roman"/>
            <w:lang w:val="en-US"/>
          </w:rPr>
          <m:t>L</m:t>
        </m:r>
      </m:oMath>
      <w:r w:rsidRPr="00DA5586">
        <w:rPr>
          <w:rFonts w:ascii="Cambria" w:eastAsia="Times New Roman" w:hAnsi="Cambria" w:cs="Times New Roman"/>
          <w:iCs/>
          <w:lang w:val="en-US"/>
        </w:rPr>
        <w:t>.</w:t>
      </w:r>
    </w:p>
    <w:p w14:paraId="7E0703CA" w14:textId="5CDF441A" w:rsidR="00DA5586" w:rsidRDefault="00DA5586" w:rsidP="00DA5586">
      <w:pPr>
        <w:rPr>
          <w:rFonts w:ascii="Cambria" w:eastAsia="Times New Roman" w:hAnsi="Cambria" w:cs="Times New Roman"/>
          <w:iCs/>
          <w:lang w:val="en-US"/>
        </w:rPr>
      </w:pPr>
      <w:r w:rsidRPr="00DA5586">
        <w:rPr>
          <w:rFonts w:ascii="Cambria" w:eastAsia="Times New Roman" w:hAnsi="Cambria" w:cs="Times New Roman"/>
          <w:b/>
          <w:bCs/>
          <w:iCs/>
          <w:lang w:val="en-US"/>
        </w:rPr>
        <w:t>Result.</w:t>
      </w:r>
      <w:r w:rsidRPr="00DA5586">
        <w:rPr>
          <w:rFonts w:ascii="Cambria" w:eastAsia="Times New Roman" w:hAnsi="Cambria" w:cs="Times New Roman"/>
          <w:iCs/>
          <w:lang w:val="en-US"/>
        </w:rPr>
        <w:t xml:space="preserve"> Estimated slopes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DA5586">
        <w:rPr>
          <w:rFonts w:ascii="Cambria" w:eastAsia="Times New Roman" w:hAnsi="Cambria" w:cs="Times New Roman"/>
          <w:iCs/>
          <w:lang w:val="en-US"/>
        </w:rPr>
        <w:t xml:space="preserve"> </w:t>
      </w:r>
      <w:r w:rsidRPr="00DA5586">
        <w:rPr>
          <w:rFonts w:ascii="Cambria" w:eastAsia="Times New Roman" w:hAnsi="Cambria" w:cs="Times New Roman"/>
          <w:b/>
          <w:bCs/>
          <w:iCs/>
          <w:lang w:val="en-US"/>
        </w:rPr>
        <w:t>rise</w:t>
      </w:r>
      <w:r w:rsidRPr="00DA5586">
        <w:rPr>
          <w:rFonts w:ascii="Cambria" w:eastAsia="Times New Roman" w:hAnsi="Cambria" w:cs="Times New Roman"/>
          <w:iCs/>
          <w:lang w:val="en-US"/>
        </w:rPr>
        <w:t xml:space="preserve"> with </w:t>
      </w:r>
      <m:oMath>
        <m:r>
          <w:rPr>
            <w:rFonts w:ascii="Cambria Math" w:eastAsia="Times New Roman" w:hAnsi="Cambria Math" w:cs="Times New Roman"/>
            <w:lang w:val="en-US"/>
          </w:rPr>
          <m:t>n</m:t>
        </m:r>
      </m:oMath>
      <w:r w:rsidRPr="00DA5586">
        <w:rPr>
          <w:rFonts w:ascii="Cambria" w:eastAsia="Times New Roman" w:hAnsi="Cambria" w:cs="Times New Roman"/>
          <w:iCs/>
          <w:lang w:val="en-US"/>
        </w:rPr>
        <w:t xml:space="preserve"> (typical </w:t>
      </w:r>
      <m:oMath>
        <m:r>
          <w:rPr>
            <w:rFonts w:ascii="Cambria Math" w:eastAsia="Times New Roman" w:hAnsi="Cambria Math" w:cs="Times New Roman"/>
            <w:lang w:val="en-US"/>
          </w:rPr>
          <m:t>run: ≈1.68, 1.80, 2.09, 2.20</m:t>
        </m:r>
      </m:oMath>
      <w:r w:rsidRPr="00DA5586">
        <w:rPr>
          <w:rFonts w:ascii="Cambria" w:eastAsia="Times New Roman" w:hAnsi="Cambria" w:cs="Times New Roman"/>
          <w:iCs/>
          <w:lang w:val="en-US"/>
        </w:rPr>
        <w:t>) and track</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α</m:t>
            </m:r>
          </m:e>
          <m:sub>
            <m:r>
              <w:rPr>
                <w:rFonts w:ascii="Cambria Math" w:eastAsia="Times New Roman" w:hAnsi="Cambria Math" w:cs="Times New Roman"/>
              </w:rPr>
              <m:t>true</m:t>
            </m:r>
          </m:sub>
        </m:sSub>
        <m:r>
          <w:rPr>
            <w:rFonts w:ascii="Cambria Math" w:eastAsia="Times New Roman" w:hAnsi="Cambria Math" w:cs="Times New Roman"/>
            <w:lang w:val="en-US"/>
          </w:rPr>
          <m:t>(</m:t>
        </m:r>
        <m:r>
          <w:rPr>
            <w:rFonts w:ascii="Cambria Math" w:eastAsia="Times New Roman" w:hAnsi="Cambria Math" w:cs="Times New Roman"/>
          </w:rPr>
          <m:t>n</m:t>
        </m:r>
        <m:r>
          <w:rPr>
            <w:rFonts w:ascii="Cambria Math" w:eastAsia="Times New Roman" w:hAnsi="Cambria Math" w:cs="Times New Roman"/>
            <w:lang w:val="en-US"/>
          </w:rPr>
          <m:t>)</m:t>
        </m:r>
      </m:oMath>
      <w:r w:rsidRPr="00DA5586">
        <w:rPr>
          <w:rFonts w:ascii="Cambria" w:eastAsia="Times New Roman" w:hAnsi="Cambria" w:cs="Times New Roman"/>
          <w:iCs/>
          <w:lang w:val="en-US"/>
        </w:rPr>
        <w:t xml:space="preserve"> within bootstrap 95% CIs.</w:t>
      </w:r>
      <w:r w:rsidRPr="00DA5586">
        <w:rPr>
          <w:rFonts w:ascii="Cambria" w:eastAsia="Times New Roman" w:hAnsi="Cambria" w:cs="Times New Roman"/>
          <w:iCs/>
          <w:lang w:val="en-US"/>
        </w:rPr>
        <w:br/>
      </w:r>
      <w:r w:rsidRPr="00DA5586">
        <w:rPr>
          <w:rFonts w:ascii="Cambria" w:eastAsia="Times New Roman" w:hAnsi="Cambria" w:cs="Times New Roman"/>
          <w:b/>
          <w:bCs/>
          <w:iCs/>
          <w:lang w:val="en-US"/>
        </w:rPr>
        <w:t>Conclusion.</w:t>
      </w:r>
      <w:r w:rsidRPr="00DA5586">
        <w:rPr>
          <w:rFonts w:ascii="Cambria" w:eastAsia="Times New Roman" w:hAnsi="Cambria" w:cs="Times New Roman"/>
          <w:iCs/>
          <w:lang w:val="en-US"/>
        </w:rPr>
        <w:t xml:space="preserve"> The slope pipeline is </w:t>
      </w:r>
      <w:r w:rsidRPr="00DA5586">
        <w:rPr>
          <w:rFonts w:ascii="Cambria" w:eastAsia="Times New Roman" w:hAnsi="Cambria" w:cs="Times New Roman"/>
          <w:b/>
          <w:bCs/>
          <w:iCs/>
          <w:lang w:val="en-US"/>
        </w:rPr>
        <w:t>sensitive</w:t>
      </w:r>
      <w:r w:rsidRPr="00DA5586">
        <w:rPr>
          <w:rFonts w:ascii="Cambria" w:eastAsia="Times New Roman" w:hAnsi="Cambria" w:cs="Times New Roman"/>
          <w:iCs/>
          <w:lang w:val="en-US"/>
        </w:rPr>
        <w:t xml:space="preserve"> to monotone coherence; intercept shifts do not masquerade as slope changes.</w:t>
      </w:r>
    </w:p>
    <w:p w14:paraId="419AF509" w14:textId="77777777" w:rsidR="002B2E95" w:rsidRDefault="002B2E95" w:rsidP="00DA5586">
      <w:pPr>
        <w:rPr>
          <w:rFonts w:ascii="Cambria" w:eastAsia="Times New Roman" w:hAnsi="Cambria" w:cs="Times New Roman"/>
          <w:iCs/>
          <w:lang w:val="en-US"/>
        </w:rPr>
      </w:pPr>
      <w:r>
        <w:rPr>
          <w:rFonts w:ascii="Cambria" w:eastAsia="Times New Roman" w:hAnsi="Cambria" w:cs="Times New Roman"/>
          <w:iCs/>
          <w:noProof/>
          <w:lang w:val="en-US"/>
        </w:rPr>
        <w:drawing>
          <wp:inline distT="0" distB="0" distL="0" distR="0" wp14:anchorId="1706B79C" wp14:editId="66D423FC">
            <wp:extent cx="5189220" cy="3705635"/>
            <wp:effectExtent l="0" t="0" r="0" b="9525"/>
            <wp:docPr id="12712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3681" cy="3708820"/>
                    </a:xfrm>
                    <a:prstGeom prst="rect">
                      <a:avLst/>
                    </a:prstGeom>
                    <a:noFill/>
                    <a:ln>
                      <a:noFill/>
                    </a:ln>
                  </pic:spPr>
                </pic:pic>
              </a:graphicData>
            </a:graphic>
          </wp:inline>
        </w:drawing>
      </w:r>
    </w:p>
    <w:p w14:paraId="12D62BCB" w14:textId="188F040C" w:rsidR="002B2E95" w:rsidRPr="002B2E95" w:rsidRDefault="002B2E95" w:rsidP="002B2E95">
      <w:pPr>
        <w:spacing w:after="0"/>
        <w:ind w:left="708"/>
        <w:rPr>
          <w:rFonts w:ascii="Cambria" w:eastAsia="Times New Roman" w:hAnsi="Cambria" w:cs="Times New Roman"/>
          <w:b/>
          <w:bCs/>
          <w:iCs/>
          <w:sz w:val="20"/>
          <w:szCs w:val="20"/>
          <w:lang w:val="en-US"/>
        </w:rPr>
      </w:pPr>
      <w:r w:rsidRPr="002B2E95">
        <w:rPr>
          <w:rFonts w:ascii="Cambria" w:eastAsia="Times New Roman" w:hAnsi="Cambria" w:cs="Times New Roman"/>
          <w:b/>
          <w:bCs/>
          <w:iCs/>
          <w:sz w:val="20"/>
          <w:szCs w:val="20"/>
          <w:lang w:val="en-US"/>
        </w:rPr>
        <w:lastRenderedPageBreak/>
        <w:t>Fig. E1 — Monotonic growth of the coherence exponent across layers</w:t>
      </w:r>
    </w:p>
    <w:p w14:paraId="3D939C26" w14:textId="56902631" w:rsidR="002B2E95" w:rsidRDefault="002B2E95" w:rsidP="002B2E95">
      <w:pPr>
        <w:spacing w:after="0"/>
        <w:ind w:left="708"/>
        <w:rPr>
          <w:rFonts w:ascii="Cambria" w:eastAsia="Times New Roman" w:hAnsi="Cambria" w:cs="Times New Roman"/>
          <w:iCs/>
          <w:sz w:val="20"/>
          <w:szCs w:val="20"/>
          <w:lang w:val="en-US"/>
        </w:rPr>
      </w:pPr>
      <w:r w:rsidRPr="002B2E95">
        <w:rPr>
          <w:rFonts w:ascii="Cambria" w:eastAsia="Times New Roman" w:hAnsi="Cambria" w:cs="Times New Roman"/>
          <w:iCs/>
          <w:sz w:val="20"/>
          <w:szCs w:val="20"/>
          <w:lang w:val="en-US"/>
        </w:rPr>
        <w:t xml:space="preserve">Estimated slope </w:t>
      </w:r>
      <m:oMath>
        <m:acc>
          <m:accPr>
            <m:ctrlPr>
              <w:rPr>
                <w:rFonts w:ascii="Cambria Math" w:eastAsia="Times New Roman" w:hAnsi="Cambria Math" w:cs="Times New Roman"/>
                <w:i/>
                <w:iCs/>
                <w:sz w:val="20"/>
                <w:szCs w:val="20"/>
              </w:rPr>
            </m:ctrlPr>
          </m:accPr>
          <m:e>
            <m:r>
              <w:rPr>
                <w:rFonts w:ascii="Cambria Math" w:eastAsia="Times New Roman" w:hAnsi="Cambria Math" w:cs="Times New Roman"/>
                <w:sz w:val="20"/>
                <w:szCs w:val="20"/>
              </w:rPr>
              <m:t>α</m:t>
            </m:r>
          </m:e>
        </m:acc>
      </m:oMath>
      <w:r w:rsidRPr="002B2E95">
        <w:rPr>
          <w:rFonts w:ascii="Cambria" w:eastAsia="Times New Roman" w:hAnsi="Cambria" w:cs="Times New Roman"/>
          <w:iCs/>
          <w:sz w:val="20"/>
          <w:szCs w:val="20"/>
          <w:lang w:val="en-US"/>
        </w:rPr>
        <w:t xml:space="preserve"> (points, 95% CIs) from </w:t>
      </w:r>
      <m:oMath>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T</m:t>
        </m:r>
      </m:oMath>
      <w:r w:rsidRPr="002B2E95">
        <w:rPr>
          <w:rFonts w:ascii="Cambria" w:eastAsia="Times New Roman" w:hAnsi="Cambria" w:cs="Times New Roman"/>
          <w:iCs/>
          <w:sz w:val="20"/>
          <w:szCs w:val="20"/>
          <w:lang w:val="en-US"/>
        </w:rPr>
        <w:t xml:space="preserve"> vs </w:t>
      </w:r>
      <m:oMath>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L</m:t>
        </m:r>
      </m:oMath>
      <w:r w:rsidRPr="002B2E95">
        <w:rPr>
          <w:rFonts w:ascii="Cambria" w:eastAsia="Times New Roman" w:hAnsi="Cambria" w:cs="Times New Roman"/>
          <w:iCs/>
          <w:sz w:val="20"/>
          <w:szCs w:val="20"/>
          <w:lang w:val="en-US"/>
        </w:rPr>
        <w:t xml:space="preserve"> rises from layer 1→4 and closely follows the target </w:t>
      </w:r>
      <m:oMath>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rPr>
              <m:t>α</m:t>
            </m:r>
          </m:e>
          <m:sub>
            <m:r>
              <w:rPr>
                <w:rFonts w:ascii="Cambria Math" w:eastAsia="Times New Roman" w:hAnsi="Cambria Math" w:cs="Times New Roman"/>
                <w:sz w:val="20"/>
                <w:szCs w:val="20"/>
              </w:rPr>
              <m:t>true</m:t>
            </m:r>
          </m:sub>
        </m:sSub>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n</m:t>
        </m:r>
        <m:r>
          <w:rPr>
            <w:rFonts w:ascii="Cambria Math" w:eastAsia="Times New Roman" w:hAnsi="Cambria Math" w:cs="Times New Roman"/>
            <w:sz w:val="20"/>
            <w:szCs w:val="20"/>
            <w:lang w:val="en-US"/>
          </w:rPr>
          <m:t>)</m:t>
        </m:r>
      </m:oMath>
      <w:r w:rsidRPr="002B2E95">
        <w:rPr>
          <w:rFonts w:ascii="Cambria" w:eastAsia="Times New Roman" w:hAnsi="Cambria" w:cs="Times New Roman"/>
          <w:iCs/>
          <w:sz w:val="20"/>
          <w:szCs w:val="20"/>
          <w:lang w:val="en-US"/>
        </w:rPr>
        <w:t xml:space="preserve"> (line), indicating increasing coherence while separating slope from intercept (level) effects.</w:t>
      </w:r>
    </w:p>
    <w:p w14:paraId="42944B1D" w14:textId="77777777" w:rsidR="002B2E95" w:rsidRDefault="002B2E95" w:rsidP="002B2E95">
      <w:pPr>
        <w:rPr>
          <w:rFonts w:ascii="Cambria" w:eastAsia="Times New Roman" w:hAnsi="Cambria" w:cs="Times New Roman"/>
          <w:iCs/>
          <w:sz w:val="20"/>
          <w:szCs w:val="20"/>
          <w:lang w:val="en-US"/>
        </w:rPr>
      </w:pPr>
    </w:p>
    <w:p w14:paraId="5D6000F4" w14:textId="5E555D20" w:rsidR="002B2E95" w:rsidRDefault="002B2E95" w:rsidP="00DA5586">
      <w:pPr>
        <w:rPr>
          <w:rFonts w:ascii="Cambria" w:eastAsia="Times New Roman" w:hAnsi="Cambria" w:cs="Times New Roman"/>
          <w:iCs/>
          <w:sz w:val="20"/>
          <w:szCs w:val="20"/>
          <w:lang w:val="en-US"/>
        </w:rPr>
      </w:pPr>
      <w:r>
        <w:rPr>
          <w:rFonts w:ascii="Cambria" w:eastAsia="Times New Roman" w:hAnsi="Cambria" w:cs="Times New Roman"/>
          <w:iCs/>
          <w:noProof/>
          <w:sz w:val="20"/>
          <w:szCs w:val="20"/>
          <w:lang w:val="en-US"/>
        </w:rPr>
        <w:drawing>
          <wp:inline distT="0" distB="0" distL="0" distR="0" wp14:anchorId="690A0691" wp14:editId="421CD2EA">
            <wp:extent cx="5271344" cy="3764280"/>
            <wp:effectExtent l="0" t="0" r="5715" b="7620"/>
            <wp:docPr id="53892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5121" cy="3766977"/>
                    </a:xfrm>
                    <a:prstGeom prst="rect">
                      <a:avLst/>
                    </a:prstGeom>
                    <a:noFill/>
                    <a:ln>
                      <a:noFill/>
                    </a:ln>
                  </pic:spPr>
                </pic:pic>
              </a:graphicData>
            </a:graphic>
          </wp:inline>
        </w:drawing>
      </w:r>
    </w:p>
    <w:p w14:paraId="0B4F7EE7" w14:textId="38F86DB1" w:rsidR="002B2E95" w:rsidRPr="002B2E95" w:rsidRDefault="002B2E95" w:rsidP="002B2E95">
      <w:pPr>
        <w:spacing w:after="0"/>
        <w:ind w:left="708"/>
        <w:rPr>
          <w:rFonts w:ascii="Cambria" w:eastAsia="Times New Roman" w:hAnsi="Cambria" w:cs="Times New Roman"/>
          <w:b/>
          <w:bCs/>
          <w:iCs/>
          <w:sz w:val="20"/>
          <w:szCs w:val="20"/>
          <w:lang w:val="en-US"/>
        </w:rPr>
      </w:pPr>
      <w:r w:rsidRPr="002B2E95">
        <w:rPr>
          <w:rFonts w:ascii="Cambria" w:eastAsia="Times New Roman" w:hAnsi="Cambria" w:cs="Times New Roman"/>
          <w:b/>
          <w:bCs/>
          <w:iCs/>
          <w:sz w:val="20"/>
          <w:szCs w:val="20"/>
          <w:lang w:val="en-US"/>
        </w:rPr>
        <w:t>Fig. E1 — Log–log scaling at three layers (intercepts shift, slopes rise)</w:t>
      </w:r>
    </w:p>
    <w:p w14:paraId="078163BF" w14:textId="2BE6DF9D" w:rsidR="002B2E95" w:rsidRPr="002B2E95" w:rsidRDefault="002B2E95" w:rsidP="002B2E95">
      <w:pPr>
        <w:spacing w:after="0"/>
        <w:ind w:left="708"/>
        <w:rPr>
          <w:rFonts w:ascii="Cambria" w:eastAsia="Times New Roman" w:hAnsi="Cambria" w:cs="Times New Roman"/>
          <w:iCs/>
          <w:lang w:val="en-US"/>
        </w:rPr>
      </w:pPr>
      <w:r w:rsidRPr="002B2E95">
        <w:rPr>
          <w:rFonts w:ascii="Cambria" w:eastAsia="Times New Roman" w:hAnsi="Cambria" w:cs="Times New Roman"/>
          <w:iCs/>
          <w:lang w:val="en-US"/>
        </w:rPr>
        <w:t xml:space="preserve">Scatter and OLS fits of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T</m:t>
            </m:r>
          </m:e>
          <m:sub>
            <m:r>
              <w:rPr>
                <w:rFonts w:ascii="Cambria Math" w:eastAsia="Times New Roman" w:hAnsi="Cambria Math" w:cs="Times New Roman"/>
              </w:rPr>
              <m:t>obs</m:t>
            </m:r>
          </m:sub>
        </m:sSub>
      </m:oMath>
      <w:r>
        <w:rPr>
          <w:rFonts w:ascii="Cambria" w:eastAsia="Times New Roman" w:hAnsi="Cambria" w:cs="Times New Roman"/>
          <w:iCs/>
          <w:lang w:val="en-US"/>
        </w:rPr>
        <w:t xml:space="preserve"> </w:t>
      </w:r>
      <w:r w:rsidRPr="002B2E95">
        <w:rPr>
          <w:rFonts w:ascii="Cambria" w:eastAsia="Times New Roman" w:hAnsi="Cambria" w:cs="Times New Roman"/>
          <w:iCs/>
          <w:lang w:val="en-US"/>
        </w:rPr>
        <w:t>vs</w:t>
      </w:r>
      <w:r>
        <w:rPr>
          <w:rFonts w:ascii="Cambria" w:eastAsia="Times New Roman" w:hAnsi="Cambria" w:cs="Times New Roman"/>
          <w:iCs/>
          <w:lang w:val="en-US"/>
        </w:rPr>
        <w:t xml:space="preserve"> </w:t>
      </w:r>
      <m:oMath>
        <m:r>
          <w:rPr>
            <w:rFonts w:ascii="Cambria Math" w:eastAsia="Times New Roman" w:hAnsi="Cambria Math" w:cs="Times New Roman"/>
          </w:rPr>
          <m:t>log</m:t>
        </m:r>
        <m:r>
          <w:rPr>
            <w:rFonts w:ascii="Cambria Math" w:eastAsia="Times New Roman" w:hAnsi="Cambria Math" w:cs="Times New Roman"/>
            <w:lang w:val="en-US"/>
          </w:rPr>
          <m:t xml:space="preserve"> </m:t>
        </m:r>
        <m:r>
          <w:rPr>
            <w:rFonts w:ascii="Cambria Math" w:eastAsia="Times New Roman" w:hAnsi="Cambria Math" w:cs="Times New Roman"/>
          </w:rPr>
          <m:t>L</m:t>
        </m:r>
      </m:oMath>
      <w:r w:rsidRPr="002B2E95">
        <w:rPr>
          <w:rFonts w:ascii="Cambria" w:eastAsia="Times New Roman" w:hAnsi="Cambria" w:cs="Times New Roman"/>
          <w:iCs/>
          <w:lang w:val="en-US"/>
        </w:rPr>
        <w:t xml:space="preserve"> for layers 1, 3, and 4 show straight lines whose slopes increase ∼\sim∼1.68 → 2.09 → 2.20 while vertical offsets differ—illustrating that intercepts reflect level factors, whereas the slope </w:t>
      </w:r>
      <m:oMath>
        <m:r>
          <w:rPr>
            <w:rFonts w:ascii="Cambria Math" w:eastAsia="Times New Roman" w:hAnsi="Cambria Math" w:cs="Times New Roman"/>
          </w:rPr>
          <m:t>α</m:t>
        </m:r>
      </m:oMath>
      <w:r w:rsidRPr="002B2E95">
        <w:rPr>
          <w:rFonts w:ascii="Cambria" w:eastAsia="Times New Roman" w:hAnsi="Cambria" w:cs="Times New Roman"/>
          <w:iCs/>
          <w:lang w:val="en-US"/>
        </w:rPr>
        <w:t xml:space="preserve"> tracks coherence across layers.</w:t>
      </w:r>
    </w:p>
    <w:p w14:paraId="62C29830" w14:textId="77777777" w:rsidR="002B2E95" w:rsidRDefault="002B2E95" w:rsidP="00DA5586">
      <w:pPr>
        <w:rPr>
          <w:rFonts w:ascii="Cambria" w:eastAsia="Times New Roman" w:hAnsi="Cambria" w:cs="Times New Roman"/>
          <w:iCs/>
          <w:lang w:val="en-US"/>
        </w:rPr>
      </w:pPr>
    </w:p>
    <w:p w14:paraId="7A4E2C92" w14:textId="6324CFA9" w:rsidR="00DA5586" w:rsidRPr="00DA5586" w:rsidRDefault="00D8722A" w:rsidP="00DA5586">
      <w:pPr>
        <w:rPr>
          <w:rFonts w:ascii="Cambria" w:eastAsia="Times New Roman" w:hAnsi="Cambria" w:cs="Times New Roman"/>
          <w:b/>
          <w:bCs/>
          <w:iCs/>
          <w:lang w:val="en-US"/>
        </w:rPr>
      </w:pPr>
      <w:r>
        <w:rPr>
          <w:rFonts w:ascii="Cambria" w:eastAsia="Times New Roman" w:hAnsi="Cambria" w:cs="Times New Roman"/>
          <w:b/>
          <w:bCs/>
          <w:iCs/>
          <w:lang w:val="en-US"/>
        </w:rPr>
        <w:t>10</w:t>
      </w:r>
      <w:r w:rsidR="00DA5586" w:rsidRPr="00DA5586">
        <w:rPr>
          <w:rFonts w:ascii="Cambria" w:eastAsia="Times New Roman" w:hAnsi="Cambria" w:cs="Times New Roman"/>
          <w:b/>
          <w:bCs/>
          <w:iCs/>
          <w:lang w:val="en-US"/>
        </w:rPr>
        <w:t>.3 E1b — Intercepts-only control (S1 null)</w:t>
      </w:r>
    </w:p>
    <w:p w14:paraId="2410E3FD" w14:textId="5C3D526D" w:rsidR="00DA5586" w:rsidRDefault="00DA5586" w:rsidP="00DA5586">
      <w:pPr>
        <w:rPr>
          <w:rFonts w:ascii="Cambria" w:eastAsia="Times New Roman" w:hAnsi="Cambria" w:cs="Times New Roman"/>
          <w:iCs/>
          <w:lang w:val="en-US"/>
        </w:rPr>
      </w:pPr>
      <w:r w:rsidRPr="00DA5586">
        <w:rPr>
          <w:rFonts w:ascii="Cambria" w:eastAsia="Times New Roman" w:hAnsi="Cambria" w:cs="Times New Roman"/>
          <w:b/>
          <w:bCs/>
          <w:iCs/>
          <w:lang w:val="en-US"/>
        </w:rPr>
        <w:t>Setup.</w:t>
      </w:r>
      <w:r w:rsidRPr="00DA5586">
        <w:rPr>
          <w:rFonts w:ascii="Cambria" w:eastAsia="Times New Roman" w:hAnsi="Cambria" w:cs="Times New Roman"/>
          <w:iCs/>
          <w:lang w:val="en-US"/>
        </w:rPr>
        <w:t xml:space="preserve"> Same geometry as E1 but </w:t>
      </w:r>
      <m:oMath>
        <m:r>
          <w:rPr>
            <w:rFonts w:ascii="Cambria Math" w:eastAsia="Times New Roman" w:hAnsi="Cambria Math" w:cs="Times New Roman"/>
          </w:rPr>
          <m:t>α</m:t>
        </m:r>
      </m:oMath>
      <w:r w:rsidRPr="00DA5586">
        <w:rPr>
          <w:rFonts w:ascii="Cambria" w:eastAsia="Times New Roman" w:hAnsi="Cambria" w:cs="Times New Roman"/>
          <w:iCs/>
          <w:lang w:val="en-US"/>
        </w:rPr>
        <w:t xml:space="preserve"> held </w:t>
      </w:r>
      <w:r w:rsidRPr="00DA5586">
        <w:rPr>
          <w:rFonts w:ascii="Cambria" w:eastAsia="Times New Roman" w:hAnsi="Cambria" w:cs="Times New Roman"/>
          <w:b/>
          <w:bCs/>
          <w:iCs/>
          <w:lang w:val="en-US"/>
        </w:rPr>
        <w:t>constant</w:t>
      </w:r>
      <w:r w:rsidRPr="00DA5586">
        <w:rPr>
          <w:rFonts w:ascii="Cambria" w:eastAsia="Times New Roman" w:hAnsi="Cambria" w:cs="Times New Roman"/>
          <w:iCs/>
          <w:lang w:val="en-US"/>
        </w:rPr>
        <w:t xml:space="preserve"> across layers;</w:t>
      </w:r>
      <w:r>
        <w:rPr>
          <w:rFonts w:ascii="Cambria" w:eastAsia="Times New Roman" w:hAnsi="Cambria" w:cs="Times New Roman"/>
          <w:iCs/>
          <w:lang w:val="en-US"/>
        </w:rPr>
        <w:t xml:space="preserve"> </w:t>
      </w:r>
      <m:oMath>
        <m:sSub>
          <m:sSubPr>
            <m:ctrlPr>
              <w:rPr>
                <w:rFonts w:ascii="Cambria Math" w:eastAsia="Times New Roman" w:hAnsi="Cambria Math" w:cs="Times New Roman"/>
                <w:i/>
                <w:iCs/>
                <w:lang w:val="en-US"/>
              </w:rPr>
            </m:ctrlPr>
          </m:sSubPr>
          <m:e>
            <m:r>
              <w:rPr>
                <w:rFonts w:ascii="Cambria Math" w:eastAsia="Times New Roman" w:hAnsi="Cambria Math" w:cs="Times New Roman"/>
              </w:rPr>
              <m:t>Ξ</m:t>
            </m:r>
          </m:e>
          <m:sub>
            <m:r>
              <w:rPr>
                <w:rFonts w:ascii="Cambria Math" w:eastAsia="Times New Roman" w:hAnsi="Cambria Math" w:cs="Times New Roman"/>
              </w:rPr>
              <m:t>n</m:t>
            </m:r>
          </m:sub>
        </m:sSub>
      </m:oMath>
      <w:r>
        <w:rPr>
          <w:rFonts w:ascii="Cambria" w:eastAsia="Times New Roman" w:hAnsi="Cambria" w:cs="Times New Roman"/>
          <w:iCs/>
          <w:lang w:val="en-US"/>
        </w:rPr>
        <w:t xml:space="preserve"> </w:t>
      </w:r>
      <w:r w:rsidRPr="00DA5586">
        <w:rPr>
          <w:rFonts w:ascii="Cambria" w:eastAsia="Times New Roman" w:hAnsi="Cambria" w:cs="Times New Roman"/>
          <w:iCs/>
          <w:lang w:val="en-US"/>
        </w:rPr>
        <w:t xml:space="preserve">varies strongly with </w:t>
      </w:r>
      <m:oMath>
        <m:r>
          <w:rPr>
            <w:rFonts w:ascii="Cambria Math" w:eastAsia="Times New Roman" w:hAnsi="Cambria Math" w:cs="Times New Roman"/>
            <w:lang w:val="en-US"/>
          </w:rPr>
          <m:t>n</m:t>
        </m:r>
      </m:oMath>
      <w:r w:rsidRPr="00DA5586">
        <w:rPr>
          <w:rFonts w:ascii="Cambria" w:eastAsia="Times New Roman" w:hAnsi="Cambria" w:cs="Times New Roman"/>
          <w:iCs/>
          <w:lang w:val="en-US"/>
        </w:rPr>
        <w:t>.</w:t>
      </w:r>
      <w:r w:rsidRPr="00DA5586">
        <w:rPr>
          <w:rFonts w:ascii="Cambria" w:eastAsia="Times New Roman" w:hAnsi="Cambria" w:cs="Times New Roman"/>
          <w:iCs/>
          <w:lang w:val="en-US"/>
        </w:rPr>
        <w:br/>
      </w:r>
      <w:r w:rsidRPr="00DA5586">
        <w:rPr>
          <w:rFonts w:ascii="Cambria" w:eastAsia="Times New Roman" w:hAnsi="Cambria" w:cs="Times New Roman"/>
          <w:b/>
          <w:bCs/>
          <w:iCs/>
          <w:lang w:val="en-US"/>
        </w:rPr>
        <w:t xml:space="preserve">Result.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DA5586">
        <w:rPr>
          <w:rFonts w:ascii="Cambria" w:eastAsia="Times New Roman" w:hAnsi="Cambria" w:cs="Times New Roman"/>
          <w:iCs/>
          <w:lang w:val="en-US"/>
        </w:rPr>
        <w:t xml:space="preserve"> remains </w:t>
      </w:r>
      <w:r w:rsidRPr="00DA5586">
        <w:rPr>
          <w:rFonts w:ascii="Cambria" w:eastAsia="Times New Roman" w:hAnsi="Cambria" w:cs="Times New Roman"/>
          <w:b/>
          <w:bCs/>
          <w:iCs/>
          <w:lang w:val="en-US"/>
        </w:rPr>
        <w:t>flat</w:t>
      </w:r>
      <w:r w:rsidRPr="00DA5586">
        <w:rPr>
          <w:rFonts w:ascii="Cambria" w:eastAsia="Times New Roman" w:hAnsi="Cambria" w:cs="Times New Roman"/>
          <w:iCs/>
          <w:lang w:val="en-US"/>
        </w:rPr>
        <w:t xml:space="preserve"> across layers (≈2.10, 2.03, 2.05, 1.99; CIs mutually overlapping) while the lines in log</w:t>
      </w:r>
      <w:r>
        <w:rPr>
          <w:rFonts w:ascii="Cambria" w:eastAsia="Times New Roman" w:hAnsi="Cambria" w:cs="Times New Roman"/>
          <w:iCs/>
          <w:lang w:val="en-US"/>
        </w:rPr>
        <w:t xml:space="preserve"> </w:t>
      </w:r>
      <w:r w:rsidRPr="00DA5586">
        <w:rPr>
          <w:rFonts w:ascii="Cambria" w:eastAsia="Times New Roman" w:hAnsi="Cambria" w:cs="Times New Roman"/>
          <w:i/>
          <w:lang w:val="en-US"/>
        </w:rPr>
        <w:t>T</w:t>
      </w:r>
      <w:r w:rsidRPr="00DA5586">
        <w:rPr>
          <w:i/>
          <w:lang w:val="en-US"/>
        </w:rPr>
        <w:t xml:space="preserve"> </w:t>
      </w:r>
      <w:r w:rsidRPr="00DA5586">
        <w:rPr>
          <w:rFonts w:ascii="Cambria" w:eastAsia="Times New Roman" w:hAnsi="Cambria" w:cs="Times New Roman"/>
          <w:i/>
          <w:lang w:val="en-US"/>
        </w:rPr>
        <w:t>–</w:t>
      </w:r>
      <w:r w:rsidRPr="00DA5586">
        <w:rPr>
          <w:rFonts w:ascii="Cambria" w:eastAsia="Times New Roman" w:hAnsi="Cambria" w:cs="Times New Roman"/>
          <w:iCs/>
          <w:lang w:val="en-US"/>
        </w:rPr>
        <w:t>log</w:t>
      </w:r>
      <w:r w:rsidRPr="00DA5586">
        <w:rPr>
          <w:rFonts w:ascii="Cambria" w:eastAsia="Times New Roman" w:hAnsi="Cambria" w:cs="Times New Roman"/>
          <w:i/>
          <w:lang w:val="en-US"/>
        </w:rPr>
        <w:t xml:space="preserve"> L</w:t>
      </w:r>
      <w:r w:rsidRPr="00DA5586">
        <w:rPr>
          <w:rFonts w:ascii="Cambria" w:eastAsia="Times New Roman" w:hAnsi="Cambria" w:cs="Times New Roman"/>
          <w:iCs/>
          <w:lang w:val="en-US"/>
        </w:rPr>
        <w:t xml:space="preserve"> shift vertically.</w:t>
      </w:r>
    </w:p>
    <w:p w14:paraId="64BD414B" w14:textId="79D49878" w:rsidR="00DA5586" w:rsidRDefault="00DA5586" w:rsidP="00DA5586">
      <w:pPr>
        <w:rPr>
          <w:rFonts w:ascii="Cambria" w:eastAsia="Times New Roman" w:hAnsi="Cambria" w:cs="Times New Roman"/>
          <w:iCs/>
          <w:lang w:val="en-US"/>
        </w:rPr>
      </w:pPr>
      <w:r w:rsidRPr="00DA5586">
        <w:rPr>
          <w:rFonts w:ascii="Cambria" w:eastAsia="Times New Roman" w:hAnsi="Cambria" w:cs="Times New Roman"/>
          <w:b/>
          <w:bCs/>
          <w:iCs/>
          <w:lang w:val="en-US"/>
        </w:rPr>
        <w:t>Conclusion.</w:t>
      </w:r>
      <w:r w:rsidRPr="00DA5586">
        <w:rPr>
          <w:rFonts w:ascii="Cambria" w:eastAsia="Times New Roman" w:hAnsi="Cambria" w:cs="Times New Roman"/>
          <w:iCs/>
          <w:lang w:val="en-US"/>
        </w:rPr>
        <w:t xml:space="preserve"> The method is </w:t>
      </w:r>
      <w:r w:rsidRPr="00DA5586">
        <w:rPr>
          <w:rFonts w:ascii="Cambria" w:eastAsia="Times New Roman" w:hAnsi="Cambria" w:cs="Times New Roman"/>
          <w:b/>
          <w:bCs/>
          <w:iCs/>
          <w:lang w:val="en-US"/>
        </w:rPr>
        <w:t>specific</w:t>
      </w:r>
      <w:r w:rsidRPr="00DA5586">
        <w:rPr>
          <w:rFonts w:ascii="Cambria" w:eastAsia="Times New Roman" w:hAnsi="Cambria" w:cs="Times New Roman"/>
          <w:iCs/>
          <w:lang w:val="en-US"/>
        </w:rPr>
        <w:t xml:space="preserve">: large level changes (gains, delays, “clock mapping”) alter </w:t>
      </w:r>
      <w:r w:rsidRPr="00DA5586">
        <w:rPr>
          <w:rFonts w:ascii="Cambria" w:eastAsia="Times New Roman" w:hAnsi="Cambria" w:cs="Times New Roman"/>
          <w:b/>
          <w:bCs/>
          <w:iCs/>
          <w:lang w:val="en-US"/>
        </w:rPr>
        <w:t>intercepts</w:t>
      </w:r>
      <w:r w:rsidRPr="00DA5586">
        <w:rPr>
          <w:rFonts w:ascii="Cambria" w:eastAsia="Times New Roman" w:hAnsi="Cambria" w:cs="Times New Roman"/>
          <w:iCs/>
          <w:lang w:val="en-US"/>
        </w:rPr>
        <w:t xml:space="preserve">, not </w:t>
      </w:r>
      <w:r w:rsidRPr="00DA5586">
        <w:rPr>
          <w:rFonts w:ascii="Cambria" w:eastAsia="Times New Roman" w:hAnsi="Cambria" w:cs="Times New Roman"/>
          <w:b/>
          <w:bCs/>
          <w:iCs/>
          <w:lang w:val="en-US"/>
        </w:rPr>
        <w:t>slopes</w:t>
      </w:r>
      <w:r w:rsidRPr="00DA5586">
        <w:rPr>
          <w:rFonts w:ascii="Cambria" w:eastAsia="Times New Roman" w:hAnsi="Cambria" w:cs="Times New Roman"/>
          <w:iCs/>
          <w:lang w:val="en-US"/>
        </w:rPr>
        <w:t>.</w:t>
      </w:r>
    </w:p>
    <w:p w14:paraId="7E5E2E74" w14:textId="77777777" w:rsidR="00A32E6B" w:rsidRDefault="00A32E6B" w:rsidP="00DA5586">
      <w:pPr>
        <w:rPr>
          <w:rFonts w:ascii="Cambria" w:eastAsia="Times New Roman" w:hAnsi="Cambria" w:cs="Times New Roman"/>
          <w:iCs/>
          <w:lang w:val="en-US"/>
        </w:rPr>
      </w:pPr>
    </w:p>
    <w:p w14:paraId="08C8C308" w14:textId="7C63E632" w:rsidR="00A32E6B" w:rsidRDefault="00A32E6B" w:rsidP="00DA5586">
      <w:pPr>
        <w:rPr>
          <w:rFonts w:ascii="Cambria" w:eastAsia="Times New Roman" w:hAnsi="Cambria" w:cs="Times New Roman"/>
          <w:iCs/>
          <w:lang w:val="en-US"/>
        </w:rPr>
      </w:pPr>
      <w:r>
        <w:rPr>
          <w:rFonts w:ascii="Cambria" w:eastAsia="Times New Roman" w:hAnsi="Cambria" w:cs="Times New Roman"/>
          <w:iCs/>
          <w:noProof/>
          <w:lang w:val="en-US"/>
        </w:rPr>
        <w:lastRenderedPageBreak/>
        <w:drawing>
          <wp:inline distT="0" distB="0" distL="0" distR="0" wp14:anchorId="62068822" wp14:editId="500099E5">
            <wp:extent cx="5128260" cy="3662104"/>
            <wp:effectExtent l="0" t="0" r="0" b="0"/>
            <wp:docPr id="76049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2849" cy="3665381"/>
                    </a:xfrm>
                    <a:prstGeom prst="rect">
                      <a:avLst/>
                    </a:prstGeom>
                    <a:noFill/>
                    <a:ln>
                      <a:noFill/>
                    </a:ln>
                  </pic:spPr>
                </pic:pic>
              </a:graphicData>
            </a:graphic>
          </wp:inline>
        </w:drawing>
      </w:r>
    </w:p>
    <w:p w14:paraId="2CCAE80C" w14:textId="3A9BFDB7" w:rsidR="00DA5586" w:rsidRDefault="00A32E6B" w:rsidP="00A32E6B">
      <w:pPr>
        <w:ind w:left="708"/>
        <w:rPr>
          <w:rFonts w:ascii="Cambria" w:eastAsia="Times New Roman" w:hAnsi="Cambria" w:cs="Times New Roman"/>
          <w:i/>
          <w:iCs/>
          <w:sz w:val="20"/>
          <w:szCs w:val="20"/>
          <w:lang w:val="en-US"/>
        </w:rPr>
      </w:pPr>
      <w:r w:rsidRPr="00A32E6B">
        <w:rPr>
          <w:rFonts w:ascii="Cambria" w:eastAsia="Times New Roman" w:hAnsi="Cambria" w:cs="Times New Roman"/>
          <w:b/>
          <w:bCs/>
          <w:iCs/>
          <w:sz w:val="20"/>
          <w:szCs w:val="20"/>
          <w:lang w:val="en-US"/>
        </w:rPr>
        <w:t xml:space="preserve">Fig. E1b — Intercepts-only control: slope </w:t>
      </w:r>
      <w:r w:rsidRPr="00A32E6B">
        <w:rPr>
          <w:rFonts w:ascii="Cambria" w:eastAsia="Times New Roman" w:hAnsi="Cambria" w:cs="Times New Roman"/>
          <w:b/>
          <w:bCs/>
          <w:iCs/>
          <w:sz w:val="20"/>
          <w:szCs w:val="20"/>
        </w:rPr>
        <w:t>α</w:t>
      </w:r>
      <w:r w:rsidRPr="00A32E6B">
        <w:rPr>
          <w:rFonts w:ascii="Cambria" w:eastAsia="Times New Roman" w:hAnsi="Cambria" w:cs="Times New Roman"/>
          <w:b/>
          <w:bCs/>
          <w:iCs/>
          <w:sz w:val="20"/>
          <w:szCs w:val="20"/>
          <w:lang w:val="en-US"/>
        </w:rPr>
        <w:t xml:space="preserve"> is invariant across layers</w:t>
      </w:r>
      <w:r w:rsidRPr="00A32E6B">
        <w:rPr>
          <w:rFonts w:ascii="Cambria" w:eastAsia="Times New Roman" w:hAnsi="Cambria" w:cs="Times New Roman"/>
          <w:iCs/>
          <w:sz w:val="20"/>
          <w:szCs w:val="20"/>
          <w:lang w:val="en-US"/>
        </w:rPr>
        <w:br/>
      </w:r>
      <w:r w:rsidRPr="00A32E6B">
        <w:rPr>
          <w:rFonts w:ascii="Cambria" w:eastAsia="Times New Roman" w:hAnsi="Cambria" w:cs="Times New Roman"/>
          <w:i/>
          <w:iCs/>
          <w:sz w:val="20"/>
          <w:szCs w:val="20"/>
          <w:lang w:val="en-US"/>
        </w:rPr>
        <w:t xml:space="preserve">Estimated slopes </w:t>
      </w:r>
      <m:oMath>
        <m:acc>
          <m:accPr>
            <m:ctrlPr>
              <w:rPr>
                <w:rFonts w:ascii="Cambria Math" w:eastAsia="Times New Roman" w:hAnsi="Cambria Math" w:cs="Times New Roman"/>
                <w:i/>
                <w:iCs/>
                <w:sz w:val="20"/>
                <w:szCs w:val="20"/>
                <w:lang w:val="en-US"/>
              </w:rPr>
            </m:ctrlPr>
          </m:accPr>
          <m:e>
            <m:r>
              <w:rPr>
                <w:rFonts w:ascii="Cambria Math" w:eastAsia="Times New Roman" w:hAnsi="Cambria Math" w:cs="Times New Roman"/>
                <w:sz w:val="20"/>
                <w:szCs w:val="20"/>
                <w:lang w:val="en-US"/>
              </w:rPr>
              <m:t>α</m:t>
            </m:r>
          </m:e>
        </m:acc>
      </m:oMath>
      <w:r w:rsidRPr="00A32E6B">
        <w:rPr>
          <w:rFonts w:ascii="Cambria" w:eastAsia="Times New Roman" w:hAnsi="Cambria" w:cs="Times New Roman"/>
          <w:i/>
          <w:iCs/>
          <w:sz w:val="20"/>
          <w:szCs w:val="20"/>
          <w:lang w:val="en-US"/>
        </w:rPr>
        <w:t xml:space="preserve"> (points, 95% CIs) remain flat and overlap the constant target </w:t>
      </w:r>
      <m:oMath>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lang w:val="en-US"/>
              </w:rPr>
              <m:t>α</m:t>
            </m:r>
          </m:e>
          <m:sub>
            <m:r>
              <w:rPr>
                <w:rFonts w:ascii="Cambria Math" w:eastAsia="Times New Roman" w:hAnsi="Cambria Math" w:cs="Times New Roman"/>
                <w:sz w:val="20"/>
                <w:szCs w:val="20"/>
              </w:rPr>
              <m:t>true</m:t>
            </m:r>
          </m:sub>
        </m:sSub>
      </m:oMath>
      <w:r w:rsidRPr="00A32E6B">
        <w:rPr>
          <w:rFonts w:ascii="Cambria" w:eastAsia="Times New Roman" w:hAnsi="Cambria" w:cs="Times New Roman"/>
          <w:i/>
          <w:iCs/>
          <w:sz w:val="20"/>
          <w:szCs w:val="20"/>
          <w:lang w:val="en-US"/>
        </w:rPr>
        <w:t xml:space="preserve"> (line), showing that even with strong layer-level factors, coherence (the slope) does not change—only intercepts do in the companion log–log plots.</w:t>
      </w:r>
    </w:p>
    <w:p w14:paraId="6F68B529" w14:textId="77777777" w:rsidR="00A32E6B" w:rsidRDefault="00A32E6B" w:rsidP="00A32E6B">
      <w:pPr>
        <w:rPr>
          <w:rFonts w:ascii="Cambria" w:eastAsia="Times New Roman" w:hAnsi="Cambria" w:cs="Times New Roman"/>
          <w:iCs/>
          <w:sz w:val="20"/>
          <w:szCs w:val="20"/>
          <w:lang w:val="en-US"/>
        </w:rPr>
      </w:pPr>
    </w:p>
    <w:p w14:paraId="194BEAFD" w14:textId="4C695796" w:rsidR="00A32E6B" w:rsidRPr="00A32E6B" w:rsidRDefault="00A32E6B" w:rsidP="00A32E6B">
      <w:pPr>
        <w:rPr>
          <w:rFonts w:ascii="Cambria" w:eastAsia="Times New Roman" w:hAnsi="Cambria" w:cs="Times New Roman"/>
          <w:iCs/>
          <w:sz w:val="20"/>
          <w:szCs w:val="20"/>
          <w:lang w:val="en-US"/>
        </w:rPr>
      </w:pPr>
      <w:r>
        <w:rPr>
          <w:rFonts w:ascii="Cambria" w:eastAsia="Times New Roman" w:hAnsi="Cambria" w:cs="Times New Roman"/>
          <w:iCs/>
          <w:noProof/>
          <w:sz w:val="20"/>
          <w:szCs w:val="20"/>
          <w:lang w:val="en-US"/>
        </w:rPr>
        <w:lastRenderedPageBreak/>
        <w:drawing>
          <wp:inline distT="0" distB="0" distL="0" distR="0" wp14:anchorId="2588DA83" wp14:editId="0685A466">
            <wp:extent cx="5494020" cy="3923294"/>
            <wp:effectExtent l="0" t="0" r="0" b="1270"/>
            <wp:docPr id="2050939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053" cy="3928316"/>
                    </a:xfrm>
                    <a:prstGeom prst="rect">
                      <a:avLst/>
                    </a:prstGeom>
                    <a:noFill/>
                    <a:ln>
                      <a:noFill/>
                    </a:ln>
                  </pic:spPr>
                </pic:pic>
              </a:graphicData>
            </a:graphic>
          </wp:inline>
        </w:drawing>
      </w:r>
    </w:p>
    <w:p w14:paraId="05D482F8" w14:textId="064110EC" w:rsidR="00A32E6B" w:rsidRPr="00A32E6B" w:rsidRDefault="00A32E6B" w:rsidP="007815FB">
      <w:pPr>
        <w:spacing w:after="0"/>
        <w:ind w:left="708"/>
        <w:rPr>
          <w:rFonts w:ascii="Cambria" w:eastAsia="Times New Roman" w:hAnsi="Cambria" w:cs="Times New Roman"/>
          <w:b/>
          <w:bCs/>
          <w:iCs/>
          <w:sz w:val="20"/>
          <w:szCs w:val="20"/>
          <w:lang w:val="en-US"/>
        </w:rPr>
      </w:pPr>
      <w:r w:rsidRPr="00A32E6B">
        <w:rPr>
          <w:rFonts w:ascii="Cambria" w:eastAsia="Times New Roman" w:hAnsi="Cambria" w:cs="Times New Roman"/>
          <w:b/>
          <w:bCs/>
          <w:iCs/>
          <w:sz w:val="20"/>
          <w:szCs w:val="20"/>
          <w:lang w:val="en-US"/>
        </w:rPr>
        <w:t>Fig. E1b — Log–log scaling with constant slopes; intercepts differ</w:t>
      </w:r>
    </w:p>
    <w:p w14:paraId="33383659" w14:textId="2BC3A361" w:rsidR="00A32E6B" w:rsidRPr="00A32E6B" w:rsidRDefault="00A32E6B" w:rsidP="007815FB">
      <w:pPr>
        <w:spacing w:after="0"/>
        <w:ind w:left="708"/>
        <w:rPr>
          <w:rFonts w:ascii="Cambria" w:eastAsia="Times New Roman" w:hAnsi="Cambria" w:cs="Times New Roman"/>
          <w:iCs/>
          <w:sz w:val="20"/>
          <w:szCs w:val="20"/>
          <w:lang w:val="en-US"/>
        </w:rPr>
      </w:pPr>
      <w:r w:rsidRPr="00A32E6B">
        <w:rPr>
          <w:rFonts w:ascii="Cambria" w:eastAsia="Times New Roman" w:hAnsi="Cambria" w:cs="Times New Roman"/>
          <w:iCs/>
          <w:sz w:val="20"/>
          <w:szCs w:val="20"/>
          <w:lang w:val="en-US"/>
        </w:rPr>
        <w:t xml:space="preserve">Scatter and OLS fits of </w:t>
      </w:r>
      <m:oMath>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T</m:t>
            </m:r>
          </m:e>
          <m:sub>
            <m:r>
              <w:rPr>
                <w:rFonts w:ascii="Cambria Math" w:eastAsia="Times New Roman" w:hAnsi="Cambria Math" w:cs="Times New Roman"/>
                <w:sz w:val="20"/>
                <w:szCs w:val="20"/>
              </w:rPr>
              <m:t>obs</m:t>
            </m:r>
            <m:r>
              <w:rPr>
                <w:rFonts w:ascii="Cambria Math" w:eastAsia="Times New Roman" w:hAnsi="Cambria Math" w:cs="Times New Roman"/>
                <w:sz w:val="20"/>
                <w:szCs w:val="20"/>
                <w:lang w:val="en-US"/>
              </w:rPr>
              <m:t>​</m:t>
            </m:r>
          </m:sub>
        </m:sSub>
      </m:oMath>
      <w:r w:rsidRPr="00A32E6B">
        <w:rPr>
          <w:rFonts w:ascii="Cambria" w:eastAsia="Times New Roman" w:hAnsi="Cambria" w:cs="Times New Roman"/>
          <w:iCs/>
          <w:sz w:val="20"/>
          <w:szCs w:val="20"/>
          <w:lang w:val="en-US"/>
        </w:rPr>
        <w:t xml:space="preserve"> vs </w:t>
      </w:r>
      <m:oMath>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L</m:t>
        </m:r>
      </m:oMath>
      <w:r w:rsidRPr="00A32E6B">
        <w:rPr>
          <w:rFonts w:ascii="Cambria" w:eastAsia="Times New Roman" w:hAnsi="Cambria" w:cs="Times New Roman"/>
          <w:iCs/>
          <w:sz w:val="20"/>
          <w:szCs w:val="20"/>
          <w:lang w:val="en-US"/>
        </w:rPr>
        <w:t xml:space="preserve"> for layers 1, 3, and 4 show nearly identical slopes (∼\sim∼2.10, 2.05, 1.99) but clear vertical offsets—demonstrating the intercept-only control where coherence (slope </w:t>
      </w:r>
      <m:oMath>
        <m:r>
          <w:rPr>
            <w:rFonts w:ascii="Cambria Math" w:eastAsia="Times New Roman" w:hAnsi="Cambria Math" w:cs="Times New Roman"/>
            <w:sz w:val="20"/>
            <w:szCs w:val="20"/>
          </w:rPr>
          <m:t>α</m:t>
        </m:r>
      </m:oMath>
      <w:r w:rsidRPr="00A32E6B">
        <w:rPr>
          <w:rFonts w:ascii="Cambria" w:eastAsia="Times New Roman" w:hAnsi="Cambria" w:cs="Times New Roman"/>
          <w:iCs/>
          <w:sz w:val="20"/>
          <w:szCs w:val="20"/>
          <w:lang w:val="en-US"/>
        </w:rPr>
        <w:t>) is invariant across layers.</w:t>
      </w:r>
    </w:p>
    <w:p w14:paraId="585DD3A9" w14:textId="77777777" w:rsidR="00A32E6B" w:rsidRDefault="00A32E6B" w:rsidP="00DA5586">
      <w:pPr>
        <w:rPr>
          <w:rFonts w:ascii="Cambria" w:eastAsia="Times New Roman" w:hAnsi="Cambria" w:cs="Times New Roman"/>
          <w:iCs/>
          <w:lang w:val="en-US"/>
        </w:rPr>
      </w:pPr>
    </w:p>
    <w:p w14:paraId="72E92434" w14:textId="18E2C965" w:rsidR="00DA5586" w:rsidRPr="00DA5586" w:rsidRDefault="00D8722A" w:rsidP="00DA5586">
      <w:pPr>
        <w:rPr>
          <w:rFonts w:ascii="Cambria" w:eastAsia="Times New Roman" w:hAnsi="Cambria" w:cs="Times New Roman"/>
          <w:b/>
          <w:bCs/>
          <w:iCs/>
          <w:lang w:val="en-US"/>
        </w:rPr>
      </w:pPr>
      <w:r>
        <w:rPr>
          <w:rFonts w:ascii="Cambria" w:eastAsia="Times New Roman" w:hAnsi="Cambria" w:cs="Times New Roman"/>
          <w:b/>
          <w:bCs/>
          <w:iCs/>
          <w:lang w:val="en-US"/>
        </w:rPr>
        <w:t>10</w:t>
      </w:r>
      <w:r w:rsidR="00DA5586" w:rsidRPr="00DA5586">
        <w:rPr>
          <w:rFonts w:ascii="Cambria" w:eastAsia="Times New Roman" w:hAnsi="Cambria" w:cs="Times New Roman"/>
          <w:b/>
          <w:bCs/>
          <w:iCs/>
          <w:lang w:val="en-US"/>
        </w:rPr>
        <w:t>.4 E2 (</w:t>
      </w:r>
      <w:proofErr w:type="gramStart"/>
      <w:r w:rsidR="00DA5586" w:rsidRPr="00DA5586">
        <w:rPr>
          <w:rFonts w:ascii="Cambria" w:eastAsia="Times New Roman" w:hAnsi="Cambria" w:cs="Times New Roman"/>
          <w:b/>
          <w:bCs/>
          <w:iCs/>
          <w:lang w:val="en-US"/>
        </w:rPr>
        <w:t>conditional) —</w:t>
      </w:r>
      <w:proofErr w:type="gramEnd"/>
      <w:r w:rsidR="00DA5586" w:rsidRPr="00DA5586">
        <w:rPr>
          <w:rFonts w:ascii="Cambria" w:eastAsia="Times New Roman" w:hAnsi="Cambria" w:cs="Times New Roman"/>
          <w:b/>
          <w:bCs/>
          <w:iCs/>
          <w:lang w:val="en-US"/>
        </w:rPr>
        <w:t xml:space="preserve"> Directionality with upstream control (S2)</w:t>
      </w:r>
    </w:p>
    <w:p w14:paraId="751ECC6F" w14:textId="58175747" w:rsidR="00DA5586" w:rsidRDefault="00DA5586" w:rsidP="00DA5586">
      <w:pPr>
        <w:rPr>
          <w:rFonts w:ascii="Cambria" w:eastAsia="Times New Roman" w:hAnsi="Cambria" w:cs="Times New Roman"/>
          <w:b/>
          <w:bCs/>
          <w:iCs/>
          <w:lang w:val="en-US"/>
        </w:rPr>
      </w:pPr>
      <w:r w:rsidRPr="00DA5586">
        <w:rPr>
          <w:rFonts w:ascii="Cambria" w:eastAsia="Times New Roman" w:hAnsi="Cambria" w:cs="Times New Roman"/>
          <w:b/>
          <w:bCs/>
          <w:iCs/>
          <w:lang w:val="en-US"/>
        </w:rPr>
        <w:t>Setup.</w:t>
      </w:r>
      <w:r w:rsidRPr="00DA5586">
        <w:rPr>
          <w:rFonts w:ascii="Cambria" w:eastAsia="Times New Roman" w:hAnsi="Cambria" w:cs="Times New Roman"/>
          <w:iCs/>
          <w:lang w:val="en-US"/>
        </w:rPr>
        <w:t xml:space="preserve"> Forward-coupled AR chain; we test </w:t>
      </w:r>
      <m:oMath>
        <m:r>
          <w:rPr>
            <w:rFonts w:ascii="Cambria Math" w:eastAsia="Times New Roman" w:hAnsi="Cambria Math" w:cs="Times New Roman"/>
            <w:lang w:val="en-US"/>
          </w:rPr>
          <m:t>n→n+1</m:t>
        </m:r>
      </m:oMath>
      <w:r w:rsidRPr="00DA5586">
        <w:rPr>
          <w:rFonts w:ascii="Cambria" w:eastAsia="Times New Roman" w:hAnsi="Cambria" w:cs="Times New Roman"/>
          <w:iCs/>
          <w:lang w:val="en-US"/>
        </w:rPr>
        <w:t xml:space="preserve"> </w:t>
      </w:r>
      <w:r w:rsidRPr="00DA5586">
        <w:rPr>
          <w:rFonts w:ascii="Cambria" w:eastAsia="Times New Roman" w:hAnsi="Cambria" w:cs="Times New Roman"/>
          <w:b/>
          <w:bCs/>
          <w:iCs/>
          <w:lang w:val="en-US"/>
        </w:rPr>
        <w:t>and</w:t>
      </w:r>
      <w:r w:rsidRPr="00DA5586">
        <w:rPr>
          <w:rFonts w:ascii="Cambria" w:eastAsia="Times New Roman" w:hAnsi="Cambria" w:cs="Times New Roman"/>
          <w:iCs/>
          <w:lang w:val="en-US"/>
        </w:rPr>
        <w:t xml:space="preserve"> the reverse, then repeat with </w:t>
      </w:r>
      <w:r w:rsidRPr="00DA5586">
        <w:rPr>
          <w:rFonts w:ascii="Cambria" w:eastAsia="Times New Roman" w:hAnsi="Cambria" w:cs="Times New Roman"/>
          <w:b/>
          <w:bCs/>
          <w:iCs/>
          <w:lang w:val="en-US"/>
        </w:rPr>
        <w:t>conditional</w:t>
      </w:r>
      <w:r w:rsidRPr="00DA5586">
        <w:rPr>
          <w:rFonts w:ascii="Cambria" w:eastAsia="Times New Roman" w:hAnsi="Cambria" w:cs="Times New Roman"/>
          <w:iCs/>
          <w:lang w:val="en-US"/>
        </w:rPr>
        <w:t xml:space="preserve"> tests that control the upstream series (to remove indirect paths).</w:t>
      </w:r>
      <w:r w:rsidRPr="00DA5586">
        <w:rPr>
          <w:rFonts w:ascii="Cambria" w:eastAsia="Times New Roman" w:hAnsi="Cambria" w:cs="Times New Roman"/>
          <w:iCs/>
          <w:lang w:val="en-US"/>
        </w:rPr>
        <w:br/>
      </w:r>
      <w:r w:rsidRPr="00DA5586">
        <w:rPr>
          <w:rFonts w:ascii="Cambria" w:eastAsia="Times New Roman" w:hAnsi="Cambria" w:cs="Times New Roman"/>
          <w:b/>
          <w:bCs/>
          <w:iCs/>
          <w:lang w:val="en-US"/>
        </w:rPr>
        <w:t>Result.</w:t>
      </w:r>
    </w:p>
    <w:p w14:paraId="55335279" w14:textId="6B935A63" w:rsidR="00DA5586" w:rsidRPr="00DA5586" w:rsidRDefault="00DA5586" w:rsidP="00DA5586">
      <w:pPr>
        <w:pStyle w:val="ListParagraph"/>
        <w:numPr>
          <w:ilvl w:val="0"/>
          <w:numId w:val="53"/>
        </w:numPr>
        <w:rPr>
          <w:rFonts w:ascii="Cambria" w:eastAsia="Times New Roman" w:hAnsi="Cambria" w:cs="Times New Roman"/>
          <w:iCs/>
          <w:lang w:val="en-US"/>
        </w:rPr>
      </w:pPr>
      <w:r w:rsidRPr="00DA5586">
        <w:rPr>
          <w:rFonts w:ascii="Cambria" w:eastAsia="Times New Roman" w:hAnsi="Cambria" w:cs="Times New Roman"/>
          <w:b/>
          <w:bCs/>
          <w:iCs/>
          <w:lang w:val="en-US"/>
        </w:rPr>
        <w:t>Transfer Entropy (conditional)</w:t>
      </w:r>
      <w:r w:rsidRPr="00DA5586">
        <w:rPr>
          <w:rFonts w:ascii="Cambria" w:eastAsia="Times New Roman" w:hAnsi="Cambria" w:cs="Times New Roman"/>
          <w:iCs/>
          <w:lang w:val="en-US"/>
        </w:rPr>
        <w:t>: forward p≈</w:t>
      </w:r>
      <w:r w:rsidRPr="00DA5586">
        <w:rPr>
          <w:rFonts w:ascii="Cambria" w:eastAsia="Times New Roman" w:hAnsi="Cambria" w:cs="Times New Roman"/>
          <w:b/>
          <w:bCs/>
          <w:iCs/>
          <w:lang w:val="en-US"/>
        </w:rPr>
        <w:t>0.002</w:t>
      </w:r>
      <w:r w:rsidRPr="00DA5586">
        <w:rPr>
          <w:rFonts w:ascii="Cambria" w:eastAsia="Times New Roman" w:hAnsi="Cambria" w:cs="Times New Roman"/>
          <w:iCs/>
          <w:lang w:val="en-US"/>
        </w:rPr>
        <w:t xml:space="preserve"> for all pairs; reverse nonsignificant, except a small residual in 2↔3 (p≈0.03–0.04) far below the forward signal.</w:t>
      </w:r>
    </w:p>
    <w:p w14:paraId="2CEFD3F6" w14:textId="316D6BA8" w:rsidR="00DA5586" w:rsidRDefault="00DA5586" w:rsidP="00DA5586">
      <w:pPr>
        <w:pStyle w:val="ListParagraph"/>
        <w:numPr>
          <w:ilvl w:val="0"/>
          <w:numId w:val="53"/>
        </w:numPr>
        <w:rPr>
          <w:rFonts w:ascii="Cambria" w:eastAsia="Times New Roman" w:hAnsi="Cambria" w:cs="Times New Roman"/>
          <w:iCs/>
          <w:lang w:val="en-US"/>
        </w:rPr>
      </w:pPr>
      <w:r w:rsidRPr="00DA5586">
        <w:rPr>
          <w:rFonts w:ascii="Cambria" w:eastAsia="Times New Roman" w:hAnsi="Cambria" w:cs="Times New Roman"/>
          <w:b/>
          <w:bCs/>
          <w:iCs/>
          <w:lang w:val="en-US"/>
        </w:rPr>
        <w:t>Granger (conditional)</w:t>
      </w:r>
      <w:r w:rsidRPr="00DA5586">
        <w:rPr>
          <w:rFonts w:ascii="Cambria" w:eastAsia="Times New Roman" w:hAnsi="Cambria" w:cs="Times New Roman"/>
          <w:iCs/>
          <w:lang w:val="en-US"/>
        </w:rPr>
        <w:t>: forward p≈</w:t>
      </w:r>
      <w:r w:rsidRPr="00DA5586">
        <w:rPr>
          <w:rFonts w:ascii="Cambria" w:eastAsia="Times New Roman" w:hAnsi="Cambria" w:cs="Times New Roman"/>
          <w:b/>
          <w:bCs/>
          <w:iCs/>
          <w:lang w:val="en-US"/>
        </w:rPr>
        <w:t>0.002</w:t>
      </w:r>
      <w:r w:rsidRPr="00DA5586">
        <w:rPr>
          <w:rFonts w:ascii="Cambria" w:eastAsia="Times New Roman" w:hAnsi="Cambria" w:cs="Times New Roman"/>
          <w:iCs/>
          <w:lang w:val="en-US"/>
        </w:rPr>
        <w:t xml:space="preserve"> for 1→2, 2→3|X1, 3→4|X2; reverse nonsignificant except a weak residual at 2↔3.</w:t>
      </w:r>
      <w:r w:rsidRPr="00DA5586">
        <w:rPr>
          <w:rFonts w:ascii="Cambria" w:eastAsia="Times New Roman" w:hAnsi="Cambria" w:cs="Times New Roman"/>
          <w:iCs/>
          <w:lang w:val="en-US"/>
        </w:rPr>
        <w:br/>
      </w:r>
      <w:r w:rsidRPr="00DA5586">
        <w:rPr>
          <w:rFonts w:ascii="Cambria" w:eastAsia="Times New Roman" w:hAnsi="Cambria" w:cs="Times New Roman"/>
          <w:b/>
          <w:bCs/>
          <w:iCs/>
          <w:lang w:val="en-US"/>
        </w:rPr>
        <w:t>Conclusion.</w:t>
      </w:r>
      <w:r w:rsidRPr="00DA5586">
        <w:rPr>
          <w:rFonts w:ascii="Cambria" w:eastAsia="Times New Roman" w:hAnsi="Cambria" w:cs="Times New Roman"/>
          <w:iCs/>
          <w:lang w:val="en-US"/>
        </w:rPr>
        <w:t xml:space="preserve"> After conditioning on the upstream layer, </w:t>
      </w:r>
      <w:r w:rsidRPr="00DA5586">
        <w:rPr>
          <w:rFonts w:ascii="Cambria" w:eastAsia="Times New Roman" w:hAnsi="Cambria" w:cs="Times New Roman"/>
          <w:b/>
          <w:bCs/>
          <w:iCs/>
          <w:lang w:val="en-US"/>
        </w:rPr>
        <w:t>forward-only directionality</w:t>
      </w:r>
      <w:r w:rsidRPr="00DA5586">
        <w:rPr>
          <w:rFonts w:ascii="Cambria" w:eastAsia="Times New Roman" w:hAnsi="Cambria" w:cs="Times New Roman"/>
          <w:iCs/>
          <w:lang w:val="en-US"/>
        </w:rPr>
        <w:t xml:space="preserve"> remains robust; apparent reverse effects are attributable to </w:t>
      </w:r>
      <w:r w:rsidRPr="00DA5586">
        <w:rPr>
          <w:rFonts w:ascii="Cambria" w:eastAsia="Times New Roman" w:hAnsi="Cambria" w:cs="Times New Roman"/>
          <w:b/>
          <w:bCs/>
          <w:iCs/>
          <w:lang w:val="en-US"/>
        </w:rPr>
        <w:t>indirect routes</w:t>
      </w:r>
      <w:r w:rsidRPr="00DA5586">
        <w:rPr>
          <w:rFonts w:ascii="Cambria" w:eastAsia="Times New Roman" w:hAnsi="Cambria" w:cs="Times New Roman"/>
          <w:iCs/>
          <w:lang w:val="en-US"/>
        </w:rPr>
        <w:t xml:space="preserve"> (e.g., 1→2→3).</w:t>
      </w:r>
    </w:p>
    <w:p w14:paraId="34E4753E" w14:textId="77777777" w:rsidR="00A968FE" w:rsidRDefault="00A968FE" w:rsidP="00A968FE">
      <w:pPr>
        <w:rPr>
          <w:rFonts w:ascii="Cambria" w:eastAsia="Times New Roman" w:hAnsi="Cambria" w:cs="Times New Roman"/>
          <w:iCs/>
          <w:lang w:val="en-US"/>
        </w:rPr>
      </w:pPr>
    </w:p>
    <w:p w14:paraId="2AE6CC1F" w14:textId="77777777" w:rsidR="00A968FE" w:rsidRPr="00A32E6B" w:rsidRDefault="00A968FE" w:rsidP="00A968FE">
      <w:pPr>
        <w:rPr>
          <w:rFonts w:ascii="Cambria" w:eastAsia="Times New Roman" w:hAnsi="Cambria" w:cs="Times New Roman"/>
          <w:iCs/>
          <w:lang w:val="en-US"/>
        </w:rPr>
      </w:pPr>
      <w:r>
        <w:rPr>
          <w:rFonts w:ascii="Cambria" w:eastAsia="Times New Roman" w:hAnsi="Cambria" w:cs="Times New Roman"/>
          <w:iCs/>
          <w:noProof/>
          <w:lang w:val="en-US"/>
        </w:rPr>
        <w:lastRenderedPageBreak/>
        <w:drawing>
          <wp:inline distT="0" distB="0" distL="0" distR="0" wp14:anchorId="36BDB425" wp14:editId="569AAA57">
            <wp:extent cx="5417820" cy="3868879"/>
            <wp:effectExtent l="0" t="0" r="0" b="0"/>
            <wp:docPr id="319457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1195" cy="3871289"/>
                    </a:xfrm>
                    <a:prstGeom prst="rect">
                      <a:avLst/>
                    </a:prstGeom>
                    <a:noFill/>
                    <a:ln>
                      <a:noFill/>
                    </a:ln>
                  </pic:spPr>
                </pic:pic>
              </a:graphicData>
            </a:graphic>
          </wp:inline>
        </w:drawing>
      </w:r>
    </w:p>
    <w:p w14:paraId="73318EA9" w14:textId="77777777" w:rsidR="00A968FE" w:rsidRPr="007815FB" w:rsidRDefault="00A968FE" w:rsidP="00A968FE">
      <w:pPr>
        <w:spacing w:after="0"/>
        <w:ind w:left="708"/>
        <w:rPr>
          <w:rFonts w:ascii="Cambria" w:eastAsia="Times New Roman" w:hAnsi="Cambria" w:cs="Times New Roman"/>
          <w:b/>
          <w:bCs/>
          <w:iCs/>
          <w:sz w:val="20"/>
          <w:szCs w:val="20"/>
          <w:lang w:val="en-US"/>
        </w:rPr>
      </w:pPr>
      <w:r w:rsidRPr="007815FB">
        <w:rPr>
          <w:rFonts w:ascii="Cambria" w:eastAsia="Times New Roman" w:hAnsi="Cambria" w:cs="Times New Roman"/>
          <w:b/>
          <w:bCs/>
          <w:iCs/>
          <w:sz w:val="20"/>
          <w:szCs w:val="20"/>
          <w:lang w:val="en-US"/>
        </w:rPr>
        <w:t>Fig. E2c — Conditional transfer entropy favors forward flow</w:t>
      </w:r>
    </w:p>
    <w:p w14:paraId="4F3ADB96" w14:textId="77777777" w:rsidR="00A968FE" w:rsidRDefault="00A968FE" w:rsidP="00A968FE">
      <w:pPr>
        <w:spacing w:after="0"/>
        <w:ind w:left="708"/>
        <w:rPr>
          <w:rFonts w:ascii="Cambria" w:eastAsia="Times New Roman" w:hAnsi="Cambria" w:cs="Times New Roman"/>
          <w:iCs/>
          <w:sz w:val="20"/>
          <w:szCs w:val="20"/>
          <w:lang w:val="en-US"/>
        </w:rPr>
      </w:pPr>
      <w:r w:rsidRPr="007815FB">
        <w:rPr>
          <w:rFonts w:ascii="Cambria" w:eastAsia="Times New Roman" w:hAnsi="Cambria" w:cs="Times New Roman"/>
          <w:iCs/>
          <w:sz w:val="20"/>
          <w:szCs w:val="20"/>
          <w:lang w:val="en-US"/>
        </w:rPr>
        <w:t xml:space="preserve">Bars compare </w:t>
      </w:r>
      <m:oMath>
        <m:r>
          <w:rPr>
            <w:rFonts w:ascii="Cambria Math" w:eastAsia="Times New Roman" w:hAnsi="Cambria Math" w:cs="Times New Roman"/>
            <w:sz w:val="20"/>
            <w:szCs w:val="20"/>
          </w:rPr>
          <m:t>TE</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X</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Y</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Z</m:t>
        </m:r>
        <m:r>
          <w:rPr>
            <w:rFonts w:ascii="Cambria Math" w:eastAsia="Times New Roman" w:hAnsi="Cambria Math" w:cs="Times New Roman"/>
            <w:sz w:val="20"/>
            <w:szCs w:val="20"/>
            <w:lang w:val="en-US"/>
          </w:rPr>
          <m:t>)</m:t>
        </m:r>
      </m:oMath>
      <w:r w:rsidRPr="007815FB">
        <w:rPr>
          <w:rFonts w:ascii="Cambria" w:eastAsia="Times New Roman" w:hAnsi="Cambria" w:cs="Times New Roman"/>
          <w:iCs/>
          <w:sz w:val="20"/>
          <w:szCs w:val="20"/>
          <w:lang w:val="en-US"/>
        </w:rPr>
        <w:t xml:space="preserve"> (forward) vs </w:t>
      </w:r>
      <m:oMath>
        <m:r>
          <w:rPr>
            <w:rFonts w:ascii="Cambria Math" w:eastAsia="Times New Roman" w:hAnsi="Cambria Math" w:cs="Times New Roman"/>
            <w:sz w:val="20"/>
            <w:szCs w:val="20"/>
          </w:rPr>
          <m:t>TE</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Y</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X</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Z</m:t>
        </m:r>
        <m:r>
          <w:rPr>
            <w:rFonts w:ascii="Cambria Math" w:eastAsia="Times New Roman" w:hAnsi="Cambria Math" w:cs="Times New Roman"/>
            <w:sz w:val="20"/>
            <w:szCs w:val="20"/>
            <w:lang w:val="en-US"/>
          </w:rPr>
          <m:t>)</m:t>
        </m:r>
      </m:oMath>
      <w:r w:rsidRPr="007815FB">
        <w:rPr>
          <w:rFonts w:ascii="Cambria" w:eastAsia="Times New Roman" w:hAnsi="Cambria" w:cs="Times New Roman"/>
          <w:iCs/>
          <w:sz w:val="20"/>
          <w:szCs w:val="20"/>
          <w:lang w:val="en-US"/>
        </w:rPr>
        <w:t xml:space="preserve"> (reverse) for adjacent pairs: </w:t>
      </w:r>
      <m:oMath>
        <m:r>
          <w:rPr>
            <w:rFonts w:ascii="Cambria Math" w:eastAsia="Times New Roman" w:hAnsi="Cambria Math" w:cs="Times New Roman"/>
            <w:sz w:val="20"/>
            <w:szCs w:val="20"/>
            <w:lang w:val="en-US"/>
          </w:rPr>
          <m:t>1→2</m:t>
        </m:r>
      </m:oMath>
      <w:r w:rsidRPr="007815FB">
        <w:rPr>
          <w:rFonts w:ascii="Cambria" w:eastAsia="Times New Roman" w:hAnsi="Cambria" w:cs="Times New Roman"/>
          <w:iCs/>
          <w:sz w:val="20"/>
          <w:szCs w:val="20"/>
          <w:lang w:val="en-US"/>
        </w:rPr>
        <w:t xml:space="preserve"> (no control), </w:t>
      </w:r>
      <m:oMath>
        <m:r>
          <w:rPr>
            <w:rFonts w:ascii="Cambria Math" w:eastAsia="Times New Roman" w:hAnsi="Cambria Math" w:cs="Times New Roman"/>
            <w:sz w:val="20"/>
            <w:szCs w:val="20"/>
            <w:lang w:val="en-US"/>
          </w:rPr>
          <m:t>2→3∣</m:t>
        </m:r>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lang w:val="en-US"/>
              </w:rPr>
              <m:t>1</m:t>
            </m:r>
          </m:sub>
        </m:sSub>
      </m:oMath>
      <w:r w:rsidRPr="007815FB">
        <w:rPr>
          <w:rFonts w:ascii="Cambria" w:eastAsia="Times New Roman" w:hAnsi="Cambria" w:cs="Times New Roman"/>
          <w:iCs/>
          <w:sz w:val="20"/>
          <w:szCs w:val="20"/>
          <w:lang w:val="en-US"/>
        </w:rPr>
        <w:t xml:space="preserve">, and </w:t>
      </w:r>
      <m:oMath>
        <m:r>
          <w:rPr>
            <w:rFonts w:ascii="Cambria Math" w:eastAsia="Times New Roman" w:hAnsi="Cambria Math" w:cs="Times New Roman"/>
            <w:sz w:val="20"/>
            <w:szCs w:val="20"/>
            <w:lang w:val="en-US"/>
          </w:rPr>
          <m:t>3→4∣</m:t>
        </m:r>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lang w:val="en-US"/>
              </w:rPr>
              <m:t>2</m:t>
            </m:r>
          </m:sub>
        </m:sSub>
      </m:oMath>
      <w:r w:rsidRPr="007815FB">
        <w:rPr>
          <w:rFonts w:ascii="Cambria" w:eastAsia="Times New Roman" w:hAnsi="Cambria" w:cs="Times New Roman"/>
          <w:iCs/>
          <w:sz w:val="20"/>
          <w:szCs w:val="20"/>
          <w:lang w:val="en-US"/>
        </w:rPr>
        <w:t xml:space="preserve">​. Forward TE dominates in all cases, while reverse is </w:t>
      </w:r>
      <w:proofErr w:type="gramStart"/>
      <w:r w:rsidRPr="007815FB">
        <w:rPr>
          <w:rFonts w:ascii="Cambria" w:eastAsia="Times New Roman" w:hAnsi="Cambria" w:cs="Times New Roman"/>
          <w:iCs/>
          <w:sz w:val="20"/>
          <w:szCs w:val="20"/>
          <w:lang w:val="en-US"/>
        </w:rPr>
        <w:t>negligible—evidence</w:t>
      </w:r>
      <w:proofErr w:type="gramEnd"/>
      <w:r w:rsidRPr="007815FB">
        <w:rPr>
          <w:rFonts w:ascii="Cambria" w:eastAsia="Times New Roman" w:hAnsi="Cambria" w:cs="Times New Roman"/>
          <w:iCs/>
          <w:sz w:val="20"/>
          <w:szCs w:val="20"/>
          <w:lang w:val="en-US"/>
        </w:rPr>
        <w:t xml:space="preserve"> of one-way information transfer after controlling for upstream confounders.</w:t>
      </w:r>
    </w:p>
    <w:p w14:paraId="2006DC71" w14:textId="77777777" w:rsidR="00A968FE" w:rsidRDefault="00A968FE" w:rsidP="00A968FE">
      <w:pPr>
        <w:rPr>
          <w:rFonts w:ascii="Cambria" w:eastAsia="Times New Roman" w:hAnsi="Cambria" w:cs="Times New Roman"/>
          <w:iCs/>
          <w:sz w:val="20"/>
          <w:szCs w:val="20"/>
          <w:lang w:val="en-US"/>
        </w:rPr>
      </w:pPr>
    </w:p>
    <w:p w14:paraId="42439173" w14:textId="77777777" w:rsidR="00A968FE" w:rsidRPr="007815FB" w:rsidRDefault="00A968FE" w:rsidP="00A968FE">
      <w:pPr>
        <w:rPr>
          <w:rFonts w:ascii="Cambria" w:eastAsia="Times New Roman" w:hAnsi="Cambria" w:cs="Times New Roman"/>
          <w:iCs/>
          <w:sz w:val="20"/>
          <w:szCs w:val="20"/>
          <w:lang w:val="en-US"/>
        </w:rPr>
      </w:pPr>
      <w:r>
        <w:rPr>
          <w:rFonts w:ascii="Cambria" w:eastAsia="Times New Roman" w:hAnsi="Cambria" w:cs="Times New Roman"/>
          <w:iCs/>
          <w:noProof/>
          <w:sz w:val="20"/>
          <w:szCs w:val="20"/>
          <w:lang w:val="en-US"/>
        </w:rPr>
        <w:lastRenderedPageBreak/>
        <w:drawing>
          <wp:inline distT="0" distB="0" distL="0" distR="0" wp14:anchorId="00E83D57" wp14:editId="38C7732F">
            <wp:extent cx="5260673" cy="3756660"/>
            <wp:effectExtent l="0" t="0" r="0" b="0"/>
            <wp:docPr id="1485188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063" cy="3759081"/>
                    </a:xfrm>
                    <a:prstGeom prst="rect">
                      <a:avLst/>
                    </a:prstGeom>
                    <a:noFill/>
                    <a:ln>
                      <a:noFill/>
                    </a:ln>
                  </pic:spPr>
                </pic:pic>
              </a:graphicData>
            </a:graphic>
          </wp:inline>
        </w:drawing>
      </w:r>
    </w:p>
    <w:p w14:paraId="352FBDAC" w14:textId="77777777" w:rsidR="00A968FE" w:rsidRPr="007815FB" w:rsidRDefault="00A968FE" w:rsidP="00A968FE">
      <w:pPr>
        <w:spacing w:after="0"/>
        <w:ind w:left="708"/>
        <w:rPr>
          <w:rFonts w:ascii="Cambria" w:eastAsia="Times New Roman" w:hAnsi="Cambria" w:cs="Times New Roman"/>
          <w:b/>
          <w:bCs/>
          <w:iCs/>
          <w:sz w:val="20"/>
          <w:szCs w:val="20"/>
          <w:lang w:val="en-US"/>
        </w:rPr>
      </w:pPr>
      <w:r w:rsidRPr="007815FB">
        <w:rPr>
          <w:rFonts w:ascii="Cambria" w:eastAsia="Times New Roman" w:hAnsi="Cambria" w:cs="Times New Roman"/>
          <w:b/>
          <w:bCs/>
          <w:iCs/>
          <w:sz w:val="20"/>
          <w:szCs w:val="20"/>
          <w:lang w:val="en-US"/>
        </w:rPr>
        <w:t>Fig. E2c — Conditional Granger: forward-only significance after upstream control</w:t>
      </w:r>
    </w:p>
    <w:p w14:paraId="038C419C" w14:textId="77777777" w:rsidR="00A968FE" w:rsidRPr="007815FB" w:rsidRDefault="00A968FE" w:rsidP="00A968FE">
      <w:pPr>
        <w:spacing w:after="0"/>
        <w:ind w:left="708"/>
        <w:rPr>
          <w:rFonts w:ascii="Cambria" w:eastAsia="Times New Roman" w:hAnsi="Cambria" w:cs="Times New Roman"/>
          <w:iCs/>
          <w:sz w:val="20"/>
          <w:szCs w:val="20"/>
          <w:lang w:val="en-US"/>
        </w:rPr>
      </w:pPr>
      <w:r w:rsidRPr="007815FB">
        <w:rPr>
          <w:rFonts w:ascii="Cambria" w:eastAsia="Times New Roman" w:hAnsi="Cambria" w:cs="Times New Roman"/>
          <w:iCs/>
          <w:sz w:val="20"/>
          <w:szCs w:val="20"/>
          <w:lang w:val="en-US"/>
        </w:rPr>
        <w:t xml:space="preserve">Bars show </w:t>
      </w:r>
      <m:oMath>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log</m:t>
            </m:r>
          </m:e>
          <m:sub>
            <m:r>
              <w:rPr>
                <w:rFonts w:ascii="Cambria Math" w:eastAsia="Times New Roman" w:hAnsi="Cambria Math" w:cs="Times New Roman"/>
                <w:sz w:val="20"/>
                <w:szCs w:val="20"/>
                <w:lang w:val="en-US"/>
              </w:rPr>
              <m:t>10</m:t>
            </m:r>
          </m:sub>
        </m:sSub>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p</m:t>
        </m:r>
      </m:oMath>
      <w:r w:rsidRPr="007815FB">
        <w:rPr>
          <w:rFonts w:ascii="Cambria" w:eastAsia="Times New Roman" w:hAnsi="Cambria" w:cs="Times New Roman"/>
          <w:iCs/>
          <w:sz w:val="20"/>
          <w:szCs w:val="20"/>
          <w:lang w:val="en-US"/>
        </w:rPr>
        <w:t xml:space="preserve"> from permutation Granger tests for adjacent pairs </w:t>
      </w:r>
      <m:oMath>
        <m:r>
          <w:rPr>
            <w:rFonts w:ascii="Cambria Math" w:eastAsia="Times New Roman" w:hAnsi="Cambria Math" w:cs="Times New Roman"/>
            <w:sz w:val="20"/>
            <w:szCs w:val="20"/>
            <w:lang w:val="en-US"/>
          </w:rPr>
          <m:t xml:space="preserve">(1→2 | </m:t>
        </m:r>
        <m:r>
          <w:rPr>
            <w:rFonts w:ascii="Cambria Math" w:eastAsia="Times New Roman" w:hAnsi="Cambria Math" w:cs="Times New Roman"/>
            <w:sz w:val="20"/>
            <w:szCs w:val="20"/>
          </w:rPr>
          <m:t>none</m:t>
        </m:r>
        <m:r>
          <w:rPr>
            <w:rFonts w:ascii="Cambria Math" w:eastAsia="Times New Roman" w:hAnsi="Cambria Math" w:cs="Times New Roman"/>
            <w:sz w:val="20"/>
            <w:szCs w:val="20"/>
            <w:lang w:val="en-US"/>
          </w:rPr>
          <m:t xml:space="preserve">, 2→3 | </m:t>
        </m:r>
        <m:r>
          <w:rPr>
            <w:rFonts w:ascii="Cambria Math" w:eastAsia="Times New Roman" w:hAnsi="Cambria Math" w:cs="Times New Roman"/>
            <w:sz w:val="20"/>
            <w:szCs w:val="20"/>
          </w:rPr>
          <m:t>control</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X</m:t>
        </m:r>
        <m:r>
          <w:rPr>
            <w:rFonts w:ascii="Cambria Math" w:eastAsia="Times New Roman" w:hAnsi="Cambria Math" w:cs="Times New Roman"/>
            <w:sz w:val="20"/>
            <w:szCs w:val="20"/>
            <w:lang w:val="en-US"/>
          </w:rPr>
          <m:t xml:space="preserve">1, 3→4 | </m:t>
        </m:r>
        <m:r>
          <w:rPr>
            <w:rFonts w:ascii="Cambria Math" w:eastAsia="Times New Roman" w:hAnsi="Cambria Math" w:cs="Times New Roman"/>
            <w:sz w:val="20"/>
            <w:szCs w:val="20"/>
          </w:rPr>
          <m:t>control</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X</m:t>
        </m:r>
        <m:r>
          <w:rPr>
            <w:rFonts w:ascii="Cambria Math" w:eastAsia="Times New Roman" w:hAnsi="Cambria Math" w:cs="Times New Roman"/>
            <w:sz w:val="20"/>
            <w:szCs w:val="20"/>
            <w:lang w:val="en-US"/>
          </w:rPr>
          <m:t>2)</m:t>
        </m:r>
      </m:oMath>
      <w:r w:rsidRPr="007815FB">
        <w:rPr>
          <w:rFonts w:ascii="Cambria" w:eastAsia="Times New Roman" w:hAnsi="Cambria" w:cs="Times New Roman"/>
          <w:iCs/>
          <w:sz w:val="20"/>
          <w:szCs w:val="20"/>
          <w:lang w:val="en-US"/>
        </w:rPr>
        <w:t xml:space="preserve">. Forward (gold) is consistently high </w:t>
      </w:r>
      <m:oMath>
        <m:r>
          <w:rPr>
            <w:rFonts w:ascii="Cambria Math" w:eastAsia="Times New Roman" w:hAnsi="Cambria Math" w:cs="Times New Roman"/>
            <w:sz w:val="20"/>
            <w:szCs w:val="20"/>
            <w:lang w:val="en-US"/>
          </w:rPr>
          <m:t xml:space="preserve">(~2.7 ⇒ </m:t>
        </m:r>
        <m:r>
          <w:rPr>
            <w:rFonts w:ascii="Cambria Math" w:eastAsia="Times New Roman" w:hAnsi="Cambria Math" w:cs="Times New Roman"/>
            <w:sz w:val="20"/>
            <w:szCs w:val="20"/>
          </w:rPr>
          <m:t>p</m:t>
        </m:r>
        <m:r>
          <w:rPr>
            <w:rFonts w:ascii="Cambria Math" w:eastAsia="Times New Roman" w:hAnsi="Cambria Math" w:cs="Times New Roman"/>
            <w:sz w:val="20"/>
            <w:szCs w:val="20"/>
            <w:lang w:val="en-US"/>
          </w:rPr>
          <m:t>≈0.002)</m:t>
        </m:r>
      </m:oMath>
      <w:r w:rsidRPr="007815FB">
        <w:rPr>
          <w:rFonts w:ascii="Cambria" w:eastAsia="Times New Roman" w:hAnsi="Cambria" w:cs="Times New Roman"/>
          <w:iCs/>
          <w:sz w:val="20"/>
          <w:szCs w:val="20"/>
          <w:lang w:val="en-US"/>
        </w:rPr>
        <w:t>, while reverse (orange) is small/marginal—indicating that apparent backflow vanishes once upstream influences are controlled.</w:t>
      </w:r>
    </w:p>
    <w:p w14:paraId="1F4304E3" w14:textId="77777777" w:rsidR="007815FB" w:rsidRPr="007815FB" w:rsidRDefault="007815FB" w:rsidP="00DA5586">
      <w:pPr>
        <w:rPr>
          <w:rFonts w:ascii="Cambria" w:eastAsia="Times New Roman" w:hAnsi="Cambria" w:cs="Times New Roman"/>
          <w:b/>
          <w:bCs/>
          <w:iCs/>
          <w:lang w:val="en-US"/>
        </w:rPr>
      </w:pPr>
    </w:p>
    <w:p w14:paraId="478E8A5A" w14:textId="050FB64E" w:rsidR="00DA5586" w:rsidRPr="00DA5586" w:rsidRDefault="00D8722A" w:rsidP="00DA5586">
      <w:pPr>
        <w:rPr>
          <w:rFonts w:ascii="Cambria" w:eastAsia="Times New Roman" w:hAnsi="Cambria" w:cs="Times New Roman"/>
          <w:b/>
          <w:bCs/>
          <w:iCs/>
          <w:lang w:val="en-US"/>
        </w:rPr>
      </w:pPr>
      <w:r>
        <w:rPr>
          <w:rFonts w:ascii="Cambria" w:eastAsia="Times New Roman" w:hAnsi="Cambria" w:cs="Times New Roman"/>
          <w:b/>
          <w:bCs/>
          <w:iCs/>
          <w:lang w:val="en-US"/>
        </w:rPr>
        <w:t>10</w:t>
      </w:r>
      <w:r w:rsidR="00DA5586" w:rsidRPr="00DA5586">
        <w:rPr>
          <w:rFonts w:ascii="Cambria" w:eastAsia="Times New Roman" w:hAnsi="Cambria" w:cs="Times New Roman"/>
          <w:b/>
          <w:bCs/>
          <w:iCs/>
          <w:lang w:val="en-US"/>
        </w:rPr>
        <w:t>.5 E3 — Ratchet/hysteresis (supporting)</w:t>
      </w:r>
    </w:p>
    <w:p w14:paraId="425E7B32" w14:textId="2C9B8D89" w:rsidR="00DA5586" w:rsidRDefault="00DA5586" w:rsidP="00DA5586">
      <w:pPr>
        <w:rPr>
          <w:rFonts w:ascii="Cambria" w:eastAsia="Times New Roman" w:hAnsi="Cambria" w:cs="Times New Roman"/>
          <w:iCs/>
          <w:lang w:val="en-US"/>
        </w:rPr>
      </w:pPr>
      <w:r w:rsidRPr="00DA5586">
        <w:rPr>
          <w:rFonts w:ascii="Cambria" w:eastAsia="Times New Roman" w:hAnsi="Cambria" w:cs="Times New Roman"/>
          <w:b/>
          <w:bCs/>
          <w:iCs/>
          <w:lang w:val="en-US"/>
        </w:rPr>
        <w:t>Setup.</w:t>
      </w:r>
      <w:r w:rsidRPr="00DA5586">
        <w:rPr>
          <w:rFonts w:ascii="Cambria" w:eastAsia="Times New Roman" w:hAnsi="Cambria" w:cs="Times New Roman"/>
          <w:iCs/>
          <w:lang w:val="en-US"/>
        </w:rPr>
        <w:t xml:space="preserve"> Sweep a coupling parameter </w:t>
      </w:r>
      <m:oMath>
        <m:r>
          <w:rPr>
            <w:rFonts w:ascii="Cambria Math" w:eastAsia="Times New Roman" w:hAnsi="Cambria Math" w:cs="Times New Roman"/>
            <w:lang w:val="en-US"/>
          </w:rPr>
          <m:t>g</m:t>
        </m:r>
      </m:oMath>
      <w:r w:rsidRPr="00DA5586">
        <w:rPr>
          <w:rFonts w:ascii="Cambria" w:eastAsia="Times New Roman" w:hAnsi="Cambria" w:cs="Times New Roman"/>
          <w:iCs/>
          <w:lang w:val="en-US"/>
        </w:rPr>
        <w:t xml:space="preserve"> </w:t>
      </w:r>
      <w:r w:rsidRPr="00DA5586">
        <w:rPr>
          <w:rFonts w:ascii="Cambria" w:eastAsia="Times New Roman" w:hAnsi="Cambria" w:cs="Times New Roman"/>
          <w:b/>
          <w:bCs/>
          <w:iCs/>
          <w:lang w:val="en-US"/>
        </w:rPr>
        <w:t>up</w:t>
      </w:r>
      <w:r w:rsidRPr="00DA5586">
        <w:rPr>
          <w:rFonts w:ascii="Cambria" w:eastAsia="Times New Roman" w:hAnsi="Cambria" w:cs="Times New Roman"/>
          <w:iCs/>
          <w:lang w:val="en-US"/>
        </w:rPr>
        <w:t xml:space="preserve"> and </w:t>
      </w:r>
      <w:r w:rsidRPr="00DA5586">
        <w:rPr>
          <w:rFonts w:ascii="Cambria" w:eastAsia="Times New Roman" w:hAnsi="Cambria" w:cs="Times New Roman"/>
          <w:b/>
          <w:bCs/>
          <w:iCs/>
          <w:lang w:val="en-US"/>
        </w:rPr>
        <w:t>down</w:t>
      </w:r>
      <w:r w:rsidRPr="00DA5586">
        <w:rPr>
          <w:rFonts w:ascii="Cambria" w:eastAsia="Times New Roman" w:hAnsi="Cambria" w:cs="Times New Roman"/>
          <w:iCs/>
          <w:lang w:val="en-US"/>
        </w:rPr>
        <w:t xml:space="preserve"> with a slow internal state; estimate</w:t>
      </w:r>
      <w:r>
        <w:rPr>
          <w:rFonts w:ascii="Cambria" w:eastAsia="Times New Roman" w:hAnsi="Cambria" w:cs="Times New Roman"/>
          <w:iCs/>
          <w:lang w:val="en-US"/>
        </w:rPr>
        <w:t xml:space="preserve"> </w:t>
      </w:r>
      <m:oMath>
        <m:acc>
          <m:accPr>
            <m:ctrlPr>
              <w:rPr>
                <w:rFonts w:ascii="Cambria Math" w:eastAsia="Times New Roman" w:hAnsi="Cambria Math" w:cs="Times New Roman"/>
                <w:i/>
                <w:iCs/>
                <w:lang w:val="en-US"/>
              </w:rPr>
            </m:ctrlPr>
          </m:accPr>
          <m:e>
            <m:r>
              <w:rPr>
                <w:rFonts w:ascii="Cambria Math" w:eastAsia="Times New Roman" w:hAnsi="Cambria Math" w:cs="Times New Roman"/>
                <w:lang w:val="en-US"/>
              </w:rPr>
              <m:t>α</m:t>
            </m:r>
          </m:e>
        </m:acc>
        <m:r>
          <w:rPr>
            <w:rFonts w:ascii="Cambria Math" w:eastAsia="Times New Roman" w:hAnsi="Cambria Math" w:cs="Times New Roman"/>
            <w:lang w:val="en-US"/>
          </w:rPr>
          <m:t>(</m:t>
        </m:r>
        <m:r>
          <w:rPr>
            <w:rFonts w:ascii="Cambria Math" w:eastAsia="Times New Roman" w:hAnsi="Cambria Math" w:cs="Times New Roman"/>
          </w:rPr>
          <m:t>g</m:t>
        </m:r>
        <m:r>
          <w:rPr>
            <w:rFonts w:ascii="Cambria Math" w:eastAsia="Times New Roman" w:hAnsi="Cambria Math" w:cs="Times New Roman"/>
            <w:lang w:val="en-US"/>
          </w:rPr>
          <m:t>)</m:t>
        </m:r>
      </m:oMath>
      <w:r w:rsidR="008B379A" w:rsidRPr="008B379A">
        <w:rPr>
          <w:rFonts w:ascii="Cambria" w:eastAsia="Times New Roman" w:hAnsi="Cambria" w:cs="Times New Roman"/>
          <w:iCs/>
          <w:lang w:val="en-US"/>
        </w:rPr>
        <w:t xml:space="preserve"> at each step.</w:t>
      </w:r>
      <w:r w:rsidR="008B379A" w:rsidRPr="008B379A">
        <w:rPr>
          <w:rFonts w:ascii="Cambria" w:eastAsia="Times New Roman" w:hAnsi="Cambria" w:cs="Times New Roman"/>
          <w:iCs/>
          <w:lang w:val="en-US"/>
        </w:rPr>
        <w:br/>
      </w:r>
      <w:r w:rsidR="008B379A" w:rsidRPr="00F352B4">
        <w:rPr>
          <w:rFonts w:ascii="Cambria" w:eastAsia="Times New Roman" w:hAnsi="Cambria" w:cs="Times New Roman"/>
          <w:b/>
          <w:bCs/>
          <w:iCs/>
          <w:lang w:val="en-US"/>
        </w:rPr>
        <w:t>Result.</w:t>
      </w:r>
      <w:r w:rsidR="008B379A" w:rsidRPr="00F352B4">
        <w:rPr>
          <w:rFonts w:ascii="Cambria" w:eastAsia="Times New Roman" w:hAnsi="Cambria" w:cs="Times New Roman"/>
          <w:iCs/>
          <w:lang w:val="en-US"/>
        </w:rPr>
        <w:t xml:space="preserve"> The curves form a </w:t>
      </w:r>
      <w:r w:rsidR="008B379A" w:rsidRPr="00F352B4">
        <w:rPr>
          <w:rFonts w:ascii="Cambria" w:eastAsia="Times New Roman" w:hAnsi="Cambria" w:cs="Times New Roman"/>
          <w:b/>
          <w:bCs/>
          <w:iCs/>
          <w:lang w:val="en-US"/>
        </w:rPr>
        <w:t>hysteresis loop</w:t>
      </w:r>
      <w:r w:rsidR="008B379A" w:rsidRPr="00F352B4">
        <w:rPr>
          <w:rFonts w:ascii="Cambria" w:eastAsia="Times New Roman" w:hAnsi="Cambria" w:cs="Times New Roman"/>
          <w:iCs/>
          <w:lang w:val="en-US"/>
        </w:rPr>
        <w:t xml:space="preserve"> with area </w:t>
      </w:r>
      <m:oMath>
        <m:r>
          <m:rPr>
            <m:scr m:val="script"/>
          </m:rPr>
          <w:rPr>
            <w:rFonts w:ascii="Cambria Math" w:eastAsia="Times New Roman" w:hAnsi="Cambria Math" w:cs="Times New Roman"/>
            <w:lang w:val="en-US"/>
          </w:rPr>
          <m:t>A</m:t>
        </m:r>
        <m:r>
          <w:rPr>
            <w:rFonts w:ascii="Cambria Math" w:eastAsia="Times New Roman" w:hAnsi="Cambria Math" w:cs="Times New Roman"/>
            <w:lang w:val="en-US"/>
          </w:rPr>
          <m:t xml:space="preserve">≈-2.24 (95% </m:t>
        </m:r>
        <m:r>
          <w:rPr>
            <w:rFonts w:ascii="Cambria Math" w:eastAsia="Times New Roman" w:hAnsi="Cambria Math" w:cs="Times New Roman"/>
          </w:rPr>
          <m:t>CI</m:t>
        </m:r>
        <m:r>
          <w:rPr>
            <w:rFonts w:ascii="Cambria Math" w:eastAsia="Times New Roman" w:hAnsi="Cambria Math" w:cs="Times New Roman"/>
            <w:lang w:val="en-US"/>
          </w:rPr>
          <m:t xml:space="preserve"> [-2.54,-1.87]</m:t>
        </m:r>
      </m:oMath>
      <w:r w:rsidR="00F352B4" w:rsidRPr="00F352B4">
        <w:rPr>
          <w:rFonts w:ascii="Cambria" w:eastAsia="Times New Roman" w:hAnsi="Cambria" w:cs="Times New Roman"/>
          <w:iCs/>
          <w:sz w:val="22"/>
          <w:szCs w:val="22"/>
          <w:lang w:val="en-US"/>
        </w:rPr>
        <w:t xml:space="preserve">) </w:t>
      </w:r>
      <w:r w:rsidR="00F352B4" w:rsidRPr="00F352B4">
        <w:rPr>
          <w:rFonts w:ascii="Cambria" w:eastAsia="Times New Roman" w:hAnsi="Cambria" w:cs="Times New Roman"/>
          <w:iCs/>
          <w:lang w:val="en-US"/>
        </w:rPr>
        <w:t>sign indicates loop orientation, magnitude indicates memory.</w:t>
      </w:r>
      <w:r w:rsidR="00F352B4" w:rsidRPr="00F352B4">
        <w:rPr>
          <w:rFonts w:ascii="Cambria" w:eastAsia="Times New Roman" w:hAnsi="Cambria" w:cs="Times New Roman"/>
          <w:iCs/>
          <w:lang w:val="en-US"/>
        </w:rPr>
        <w:br/>
      </w:r>
      <w:r w:rsidR="00F352B4" w:rsidRPr="00F352B4">
        <w:rPr>
          <w:rFonts w:ascii="Cambria" w:eastAsia="Times New Roman" w:hAnsi="Cambria" w:cs="Times New Roman"/>
          <w:b/>
          <w:bCs/>
          <w:iCs/>
          <w:lang w:val="en-US"/>
        </w:rPr>
        <w:t>Conclusion.</w:t>
      </w:r>
      <w:r w:rsidR="00F352B4" w:rsidRPr="00F352B4">
        <w:rPr>
          <w:rFonts w:ascii="Cambria" w:eastAsia="Times New Roman" w:hAnsi="Cambria" w:cs="Times New Roman"/>
          <w:iCs/>
          <w:lang w:val="en-US"/>
        </w:rPr>
        <w:t xml:space="preserve"> Evidence of </w:t>
      </w:r>
      <w:r w:rsidR="00F352B4" w:rsidRPr="00F352B4">
        <w:rPr>
          <w:rFonts w:ascii="Cambria" w:eastAsia="Times New Roman" w:hAnsi="Cambria" w:cs="Times New Roman"/>
          <w:b/>
          <w:bCs/>
          <w:iCs/>
          <w:lang w:val="en-US"/>
        </w:rPr>
        <w:t>directional memory</w:t>
      </w:r>
      <w:r w:rsidR="00F352B4" w:rsidRPr="00F352B4">
        <w:rPr>
          <w:rFonts w:ascii="Cambria" w:eastAsia="Times New Roman" w:hAnsi="Cambria" w:cs="Times New Roman"/>
          <w:iCs/>
          <w:lang w:val="en-US"/>
        </w:rPr>
        <w:t xml:space="preserve"> </w:t>
      </w:r>
      <w:proofErr w:type="gramStart"/>
      <w:r w:rsidR="00F352B4" w:rsidRPr="00F352B4">
        <w:rPr>
          <w:rFonts w:ascii="Cambria" w:eastAsia="Times New Roman" w:hAnsi="Cambria" w:cs="Times New Roman"/>
          <w:iCs/>
          <w:lang w:val="en-US"/>
        </w:rPr>
        <w:t>consistent with</w:t>
      </w:r>
      <w:proofErr w:type="gramEnd"/>
      <w:r w:rsidR="00F352B4" w:rsidRPr="00F352B4">
        <w:rPr>
          <w:rFonts w:ascii="Cambria" w:eastAsia="Times New Roman" w:hAnsi="Cambria" w:cs="Times New Roman"/>
          <w:iCs/>
          <w:lang w:val="en-US"/>
        </w:rPr>
        <w:t xml:space="preserve"> a ratchet-like activation. This strengthens (but is not required for) the core claim.</w:t>
      </w:r>
    </w:p>
    <w:p w14:paraId="3B500D0E" w14:textId="77777777" w:rsidR="00A968FE" w:rsidRDefault="00A968FE" w:rsidP="00A968FE">
      <w:pPr>
        <w:rPr>
          <w:rFonts w:ascii="Cambria" w:eastAsia="Times New Roman" w:hAnsi="Cambria" w:cs="Times New Roman"/>
          <w:b/>
          <w:bCs/>
          <w:iCs/>
          <w:lang w:val="en-US"/>
        </w:rPr>
      </w:pPr>
    </w:p>
    <w:p w14:paraId="0911B2F9" w14:textId="77777777" w:rsidR="00A968FE" w:rsidRDefault="00A968FE" w:rsidP="00A968FE">
      <w:pPr>
        <w:rPr>
          <w:rFonts w:ascii="Cambria" w:eastAsia="Times New Roman" w:hAnsi="Cambria" w:cs="Times New Roman"/>
          <w:b/>
          <w:bCs/>
          <w:iCs/>
          <w:lang w:val="en-US"/>
        </w:rPr>
      </w:pPr>
      <w:r>
        <w:rPr>
          <w:rFonts w:ascii="Cambria" w:eastAsia="Times New Roman" w:hAnsi="Cambria" w:cs="Times New Roman"/>
          <w:b/>
          <w:bCs/>
          <w:iCs/>
          <w:noProof/>
          <w:lang w:val="en-US"/>
        </w:rPr>
        <w:lastRenderedPageBreak/>
        <w:drawing>
          <wp:inline distT="0" distB="0" distL="0" distR="0" wp14:anchorId="07B2E99F" wp14:editId="436C9CC8">
            <wp:extent cx="5410200" cy="3863438"/>
            <wp:effectExtent l="0" t="0" r="0" b="3810"/>
            <wp:docPr id="604742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5429" cy="3867172"/>
                    </a:xfrm>
                    <a:prstGeom prst="rect">
                      <a:avLst/>
                    </a:prstGeom>
                    <a:noFill/>
                    <a:ln>
                      <a:noFill/>
                    </a:ln>
                  </pic:spPr>
                </pic:pic>
              </a:graphicData>
            </a:graphic>
          </wp:inline>
        </w:drawing>
      </w:r>
    </w:p>
    <w:p w14:paraId="070BA89E" w14:textId="77777777" w:rsidR="00A968FE" w:rsidRPr="00775266" w:rsidRDefault="00A968FE" w:rsidP="00A968FE">
      <w:pPr>
        <w:spacing w:after="0"/>
        <w:ind w:left="708"/>
        <w:rPr>
          <w:rFonts w:ascii="Cambria" w:eastAsia="Times New Roman" w:hAnsi="Cambria" w:cs="Times New Roman"/>
          <w:b/>
          <w:bCs/>
          <w:iCs/>
          <w:sz w:val="20"/>
          <w:szCs w:val="20"/>
          <w:lang w:val="en-US"/>
        </w:rPr>
      </w:pPr>
      <w:r w:rsidRPr="00775266">
        <w:rPr>
          <w:rFonts w:ascii="Cambria" w:eastAsia="Times New Roman" w:hAnsi="Cambria" w:cs="Times New Roman"/>
          <w:b/>
          <w:bCs/>
          <w:iCs/>
          <w:sz w:val="20"/>
          <w:szCs w:val="20"/>
          <w:lang w:val="en-US"/>
        </w:rPr>
        <w:t xml:space="preserve">Fig. E3 — Hysteresis in </w:t>
      </w:r>
      <m:oMath>
        <m:r>
          <m:rPr>
            <m:sty m:val="bi"/>
          </m:rPr>
          <w:rPr>
            <w:rFonts w:ascii="Cambria Math" w:eastAsia="Times New Roman" w:hAnsi="Cambria Math" w:cs="Times New Roman"/>
            <w:sz w:val="20"/>
            <w:szCs w:val="20"/>
          </w:rPr>
          <m:t>α</m:t>
        </m:r>
      </m:oMath>
      <w:r w:rsidRPr="00775266">
        <w:rPr>
          <w:rFonts w:ascii="Cambria" w:eastAsia="Times New Roman" w:hAnsi="Cambria" w:cs="Times New Roman"/>
          <w:b/>
          <w:bCs/>
          <w:iCs/>
          <w:sz w:val="20"/>
          <w:szCs w:val="20"/>
          <w:lang w:val="en-US"/>
        </w:rPr>
        <w:t xml:space="preserve"> versus coupling </w:t>
      </w:r>
      <m:oMath>
        <m:r>
          <m:rPr>
            <m:sty m:val="bi"/>
          </m:rPr>
          <w:rPr>
            <w:rFonts w:ascii="Cambria Math" w:eastAsia="Times New Roman" w:hAnsi="Cambria Math" w:cs="Times New Roman"/>
            <w:sz w:val="20"/>
            <w:szCs w:val="20"/>
            <w:lang w:val="en-US"/>
          </w:rPr>
          <m:t>g</m:t>
        </m:r>
      </m:oMath>
      <w:r w:rsidRPr="00775266">
        <w:rPr>
          <w:rFonts w:ascii="Cambria" w:eastAsia="Times New Roman" w:hAnsi="Cambria" w:cs="Times New Roman"/>
          <w:b/>
          <w:bCs/>
          <w:iCs/>
          <w:sz w:val="20"/>
          <w:szCs w:val="20"/>
          <w:lang w:val="en-US"/>
        </w:rPr>
        <w:t xml:space="preserve"> (up- vs down-sweep)</w:t>
      </w:r>
    </w:p>
    <w:p w14:paraId="655064AD" w14:textId="77777777" w:rsidR="00A968FE" w:rsidRPr="00775266" w:rsidRDefault="00A968FE" w:rsidP="00A968FE">
      <w:pPr>
        <w:spacing w:after="0"/>
        <w:ind w:left="708"/>
        <w:rPr>
          <w:rFonts w:ascii="Cambria" w:eastAsia="Times New Roman" w:hAnsi="Cambria" w:cs="Times New Roman"/>
          <w:iCs/>
          <w:sz w:val="20"/>
          <w:szCs w:val="20"/>
          <w:lang w:val="en-US"/>
        </w:rPr>
      </w:pPr>
      <w:r w:rsidRPr="00775266">
        <w:rPr>
          <w:rFonts w:ascii="Cambria" w:eastAsia="Times New Roman" w:hAnsi="Cambria" w:cs="Times New Roman"/>
          <w:iCs/>
          <w:sz w:val="20"/>
          <w:szCs w:val="20"/>
          <w:lang w:val="en-US"/>
        </w:rPr>
        <w:t xml:space="preserve">Estimated slopes </w:t>
      </w:r>
      <m:oMath>
        <m:acc>
          <m:accPr>
            <m:ctrlPr>
              <w:rPr>
                <w:rFonts w:ascii="Cambria Math" w:eastAsia="Times New Roman" w:hAnsi="Cambria Math" w:cs="Times New Roman"/>
                <w:i/>
                <w:iCs/>
                <w:sz w:val="20"/>
                <w:szCs w:val="20"/>
              </w:rPr>
            </m:ctrlPr>
          </m:accPr>
          <m:e>
            <m:r>
              <w:rPr>
                <w:rFonts w:ascii="Cambria Math" w:eastAsia="Times New Roman" w:hAnsi="Cambria Math" w:cs="Times New Roman"/>
                <w:sz w:val="20"/>
                <w:szCs w:val="20"/>
              </w:rPr>
              <m:t>α</m:t>
            </m:r>
          </m:e>
        </m:acc>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g</m:t>
        </m:r>
        <m:r>
          <w:rPr>
            <w:rFonts w:ascii="Cambria Math" w:eastAsia="Times New Roman" w:hAnsi="Cambria Math" w:cs="Times New Roman"/>
            <w:sz w:val="20"/>
            <w:szCs w:val="20"/>
            <w:lang w:val="en-US"/>
          </w:rPr>
          <m:t>)</m:t>
        </m:r>
      </m:oMath>
      <w:r w:rsidRPr="00775266">
        <w:rPr>
          <w:rFonts w:ascii="Cambria" w:eastAsia="Times New Roman" w:hAnsi="Cambria" w:cs="Times New Roman"/>
          <w:iCs/>
          <w:sz w:val="20"/>
          <w:szCs w:val="20"/>
          <w:lang w:val="en-US"/>
        </w:rPr>
        <w:t xml:space="preserve"> from </w:t>
      </w:r>
      <m:oMath>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 xml:space="preserve"> </m:t>
        </m:r>
        <m:r>
          <w:rPr>
            <w:rFonts w:ascii="Cambria Math" w:eastAsia="Times New Roman" w:hAnsi="Cambria Math" w:cs="Times New Roman"/>
            <w:sz w:val="20"/>
            <w:szCs w:val="20"/>
          </w:rPr>
          <m:t>T</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log</m:t>
        </m:r>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L</m:t>
        </m:r>
      </m:oMath>
      <w:r w:rsidRPr="00775266">
        <w:rPr>
          <w:rFonts w:ascii="Cambria" w:eastAsia="Times New Roman" w:hAnsi="Cambria" w:cs="Times New Roman"/>
          <w:iCs/>
          <w:sz w:val="20"/>
          <w:szCs w:val="20"/>
          <w:lang w:val="en-US"/>
        </w:rPr>
        <w:t xml:space="preserve"> show distinct up-sweep (circles, 95% CI band) and down-sweep (squares, 95% CI band) branches. Their separation forms a loop—evidence of directional memory/ratchet behavior rather than a reversible response.</w:t>
      </w:r>
    </w:p>
    <w:p w14:paraId="399993A7" w14:textId="77777777" w:rsidR="00A968FE" w:rsidRDefault="00A968FE" w:rsidP="00DA5586">
      <w:pPr>
        <w:rPr>
          <w:rFonts w:ascii="Cambria" w:eastAsia="Times New Roman" w:hAnsi="Cambria" w:cs="Times New Roman"/>
          <w:iCs/>
          <w:lang w:val="en-US"/>
        </w:rPr>
      </w:pPr>
    </w:p>
    <w:p w14:paraId="75912769" w14:textId="70426527" w:rsidR="00F352B4" w:rsidRPr="00F352B4" w:rsidRDefault="00D8722A" w:rsidP="00F352B4">
      <w:pPr>
        <w:rPr>
          <w:rFonts w:ascii="Cambria" w:eastAsia="Times New Roman" w:hAnsi="Cambria" w:cs="Times New Roman"/>
          <w:b/>
          <w:bCs/>
          <w:iCs/>
          <w:lang w:val="en-US"/>
        </w:rPr>
      </w:pPr>
      <w:r>
        <w:rPr>
          <w:rFonts w:ascii="Cambria" w:eastAsia="Times New Roman" w:hAnsi="Cambria" w:cs="Times New Roman"/>
          <w:b/>
          <w:bCs/>
          <w:iCs/>
          <w:lang w:val="en-US"/>
        </w:rPr>
        <w:t>10</w:t>
      </w:r>
      <w:r w:rsidR="00F352B4" w:rsidRPr="00F352B4">
        <w:rPr>
          <w:rFonts w:ascii="Cambria" w:eastAsia="Times New Roman" w:hAnsi="Cambria" w:cs="Times New Roman"/>
          <w:b/>
          <w:bCs/>
          <w:iCs/>
          <w:lang w:val="en-US"/>
        </w:rPr>
        <w:t>.6 E4 — Null directionality control</w:t>
      </w:r>
    </w:p>
    <w:p w14:paraId="5CA1E9E5" w14:textId="77777777" w:rsidR="00F352B4" w:rsidRDefault="00F352B4" w:rsidP="00F352B4">
      <w:pPr>
        <w:rPr>
          <w:rFonts w:ascii="Cambria" w:eastAsia="Times New Roman" w:hAnsi="Cambria" w:cs="Times New Roman"/>
          <w:iCs/>
          <w:lang w:val="en-US"/>
        </w:rPr>
      </w:pPr>
      <w:r w:rsidRPr="00F352B4">
        <w:rPr>
          <w:rFonts w:ascii="Cambria" w:eastAsia="Times New Roman" w:hAnsi="Cambria" w:cs="Times New Roman"/>
          <w:b/>
          <w:bCs/>
          <w:iCs/>
          <w:lang w:val="en-US"/>
        </w:rPr>
        <w:t>Setup.</w:t>
      </w:r>
      <w:r w:rsidRPr="00F352B4">
        <w:rPr>
          <w:rFonts w:ascii="Cambria" w:eastAsia="Times New Roman" w:hAnsi="Cambria" w:cs="Times New Roman"/>
          <w:iCs/>
          <w:lang w:val="en-US"/>
        </w:rPr>
        <w:t xml:space="preserve"> Four independent AR processes (no coupling).</w:t>
      </w:r>
      <w:r w:rsidRPr="00F352B4">
        <w:rPr>
          <w:rFonts w:ascii="Cambria" w:eastAsia="Times New Roman" w:hAnsi="Cambria" w:cs="Times New Roman"/>
          <w:iCs/>
          <w:lang w:val="en-US"/>
        </w:rPr>
        <w:br/>
      </w:r>
      <w:r w:rsidRPr="00F352B4">
        <w:rPr>
          <w:rFonts w:ascii="Cambria" w:eastAsia="Times New Roman" w:hAnsi="Cambria" w:cs="Times New Roman"/>
          <w:b/>
          <w:bCs/>
          <w:iCs/>
          <w:lang w:val="en-US"/>
        </w:rPr>
        <w:t>Result.</w:t>
      </w:r>
      <w:r w:rsidRPr="00F352B4">
        <w:rPr>
          <w:rFonts w:ascii="Cambria" w:eastAsia="Times New Roman" w:hAnsi="Cambria" w:cs="Times New Roman"/>
          <w:iCs/>
          <w:lang w:val="en-US"/>
        </w:rPr>
        <w:t xml:space="preserve"> TE is small and </w:t>
      </w:r>
      <w:proofErr w:type="gramStart"/>
      <w:r w:rsidRPr="00F352B4">
        <w:rPr>
          <w:rFonts w:ascii="Cambria" w:eastAsia="Times New Roman" w:hAnsi="Cambria" w:cs="Times New Roman"/>
          <w:b/>
          <w:bCs/>
          <w:iCs/>
          <w:lang w:val="en-US"/>
        </w:rPr>
        <w:t>symmetric</w:t>
      </w:r>
      <w:proofErr w:type="gramEnd"/>
      <w:r w:rsidRPr="00F352B4">
        <w:rPr>
          <w:rFonts w:ascii="Cambria" w:eastAsia="Times New Roman" w:hAnsi="Cambria" w:cs="Times New Roman"/>
          <w:iCs/>
          <w:lang w:val="en-US"/>
        </w:rPr>
        <w:t xml:space="preserve">; Granger </w:t>
      </w:r>
      <w:proofErr w:type="gramStart"/>
      <w:r w:rsidRPr="00F352B4">
        <w:rPr>
          <w:rFonts w:ascii="Cambria" w:eastAsia="Times New Roman" w:hAnsi="Cambria" w:cs="Times New Roman"/>
          <w:b/>
          <w:bCs/>
          <w:iCs/>
          <w:lang w:val="en-US"/>
        </w:rPr>
        <w:t>not</w:t>
      </w:r>
      <w:proofErr w:type="gramEnd"/>
      <w:r w:rsidRPr="00F352B4">
        <w:rPr>
          <w:rFonts w:ascii="Cambria" w:eastAsia="Times New Roman" w:hAnsi="Cambria" w:cs="Times New Roman"/>
          <w:b/>
          <w:bCs/>
          <w:iCs/>
          <w:lang w:val="en-US"/>
        </w:rPr>
        <w:t xml:space="preserve"> significant</w:t>
      </w:r>
      <w:r w:rsidRPr="00F352B4">
        <w:rPr>
          <w:rFonts w:ascii="Cambria" w:eastAsia="Times New Roman" w:hAnsi="Cambria" w:cs="Times New Roman"/>
          <w:iCs/>
          <w:lang w:val="en-US"/>
        </w:rPr>
        <w:t xml:space="preserve"> in either direction across pairs.</w:t>
      </w:r>
      <w:r w:rsidRPr="00F352B4">
        <w:rPr>
          <w:rFonts w:ascii="Cambria" w:eastAsia="Times New Roman" w:hAnsi="Cambria" w:cs="Times New Roman"/>
          <w:iCs/>
          <w:lang w:val="en-US"/>
        </w:rPr>
        <w:br/>
      </w:r>
      <w:r w:rsidRPr="00F352B4">
        <w:rPr>
          <w:rFonts w:ascii="Cambria" w:eastAsia="Times New Roman" w:hAnsi="Cambria" w:cs="Times New Roman"/>
          <w:b/>
          <w:bCs/>
          <w:iCs/>
          <w:lang w:val="en-US"/>
        </w:rPr>
        <w:t>Conclusion.</w:t>
      </w:r>
      <w:r w:rsidRPr="00F352B4">
        <w:rPr>
          <w:rFonts w:ascii="Cambria" w:eastAsia="Times New Roman" w:hAnsi="Cambria" w:cs="Times New Roman"/>
          <w:iCs/>
          <w:lang w:val="en-US"/>
        </w:rPr>
        <w:t xml:space="preserve"> The pipeline does </w:t>
      </w:r>
      <w:r w:rsidRPr="00F352B4">
        <w:rPr>
          <w:rFonts w:ascii="Cambria" w:eastAsia="Times New Roman" w:hAnsi="Cambria" w:cs="Times New Roman"/>
          <w:b/>
          <w:bCs/>
          <w:iCs/>
          <w:lang w:val="en-US"/>
        </w:rPr>
        <w:t>not</w:t>
      </w:r>
      <w:r w:rsidRPr="00F352B4">
        <w:rPr>
          <w:rFonts w:ascii="Cambria" w:eastAsia="Times New Roman" w:hAnsi="Cambria" w:cs="Times New Roman"/>
          <w:iCs/>
          <w:lang w:val="en-US"/>
        </w:rPr>
        <w:t xml:space="preserve"> invent directionality—</w:t>
      </w:r>
      <w:r w:rsidRPr="00F352B4">
        <w:rPr>
          <w:rFonts w:ascii="Cambria" w:eastAsia="Times New Roman" w:hAnsi="Cambria" w:cs="Times New Roman"/>
          <w:b/>
          <w:bCs/>
          <w:iCs/>
          <w:lang w:val="en-US"/>
        </w:rPr>
        <w:t>specificity</w:t>
      </w:r>
      <w:r w:rsidRPr="00F352B4">
        <w:rPr>
          <w:rFonts w:ascii="Cambria" w:eastAsia="Times New Roman" w:hAnsi="Cambria" w:cs="Times New Roman"/>
          <w:iCs/>
          <w:lang w:val="en-US"/>
        </w:rPr>
        <w:t xml:space="preserve"> is high under the null.</w:t>
      </w:r>
    </w:p>
    <w:p w14:paraId="4CD0AF12" w14:textId="77777777" w:rsidR="00A968FE" w:rsidRDefault="00A968FE" w:rsidP="00F352B4">
      <w:pPr>
        <w:rPr>
          <w:rFonts w:ascii="Cambria" w:eastAsia="Times New Roman" w:hAnsi="Cambria" w:cs="Times New Roman"/>
          <w:iCs/>
          <w:lang w:val="en-US"/>
        </w:rPr>
      </w:pPr>
    </w:p>
    <w:p w14:paraId="330841B8" w14:textId="1E2CF2C2" w:rsidR="00A968FE" w:rsidRPr="00F352B4" w:rsidRDefault="004E03EC" w:rsidP="00F352B4">
      <w:pPr>
        <w:rPr>
          <w:rFonts w:ascii="Cambria" w:eastAsia="Times New Roman" w:hAnsi="Cambria" w:cs="Times New Roman"/>
          <w:iCs/>
          <w:lang w:val="en-US"/>
        </w:rPr>
      </w:pPr>
      <w:r>
        <w:rPr>
          <w:rFonts w:ascii="Cambria" w:eastAsia="Times New Roman" w:hAnsi="Cambria" w:cs="Times New Roman"/>
          <w:iCs/>
          <w:noProof/>
          <w:lang w:val="en-US"/>
        </w:rPr>
        <w:lastRenderedPageBreak/>
        <w:drawing>
          <wp:inline distT="0" distB="0" distL="0" distR="0" wp14:anchorId="4173FE2B" wp14:editId="1F32C801">
            <wp:extent cx="3928767" cy="2805542"/>
            <wp:effectExtent l="0" t="0" r="0" b="0"/>
            <wp:docPr id="1568052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3387" cy="2815982"/>
                    </a:xfrm>
                    <a:prstGeom prst="rect">
                      <a:avLst/>
                    </a:prstGeom>
                    <a:noFill/>
                    <a:ln>
                      <a:noFill/>
                    </a:ln>
                  </pic:spPr>
                </pic:pic>
              </a:graphicData>
            </a:graphic>
          </wp:inline>
        </w:drawing>
      </w:r>
    </w:p>
    <w:p w14:paraId="2861F68C" w14:textId="27C7620D" w:rsidR="00F352B4" w:rsidRPr="004E03EC" w:rsidRDefault="004E03EC" w:rsidP="004E03EC">
      <w:pPr>
        <w:ind w:left="708"/>
        <w:rPr>
          <w:rFonts w:ascii="Cambria" w:eastAsia="Times New Roman" w:hAnsi="Cambria" w:cs="Times New Roman"/>
          <w:i/>
          <w:iCs/>
          <w:sz w:val="20"/>
          <w:szCs w:val="20"/>
          <w:lang w:val="en-US"/>
        </w:rPr>
      </w:pPr>
      <w:r w:rsidRPr="004E03EC">
        <w:rPr>
          <w:rFonts w:ascii="Cambria" w:eastAsia="Times New Roman" w:hAnsi="Cambria" w:cs="Times New Roman"/>
          <w:b/>
          <w:bCs/>
          <w:iCs/>
          <w:sz w:val="20"/>
          <w:szCs w:val="20"/>
          <w:lang w:val="en-US"/>
        </w:rPr>
        <w:t>Fig. E4 — Transfer entropy under the null: forward ≈ reverse (uncoupled)</w:t>
      </w:r>
      <w:r w:rsidRPr="004E03EC">
        <w:rPr>
          <w:rFonts w:ascii="Cambria" w:eastAsia="Times New Roman" w:hAnsi="Cambria" w:cs="Times New Roman"/>
          <w:iCs/>
          <w:sz w:val="20"/>
          <w:szCs w:val="20"/>
          <w:lang w:val="en-US"/>
        </w:rPr>
        <w:br/>
      </w:r>
      <w:r w:rsidRPr="004E03EC">
        <w:rPr>
          <w:rFonts w:ascii="Cambria" w:eastAsia="Times New Roman" w:hAnsi="Cambria" w:cs="Times New Roman"/>
          <w:i/>
          <w:iCs/>
          <w:sz w:val="20"/>
          <w:szCs w:val="20"/>
          <w:lang w:val="en-US"/>
        </w:rPr>
        <w:t xml:space="preserve">Bar plots of TE for pairs </w:t>
      </w:r>
      <m:oMath>
        <m:r>
          <w:rPr>
            <w:rFonts w:ascii="Cambria Math" w:eastAsia="Times New Roman" w:hAnsi="Cambria Math" w:cs="Times New Roman"/>
            <w:sz w:val="20"/>
            <w:szCs w:val="20"/>
            <w:lang w:val="en-US"/>
          </w:rPr>
          <m:t>1↔2, 2↔3</m:t>
        </m:r>
      </m:oMath>
      <w:r w:rsidRPr="004E03EC">
        <w:rPr>
          <w:rFonts w:ascii="Cambria" w:eastAsia="Times New Roman" w:hAnsi="Cambria" w:cs="Times New Roman"/>
          <w:i/>
          <w:iCs/>
          <w:sz w:val="20"/>
          <w:szCs w:val="20"/>
          <w:lang w:val="en-US"/>
        </w:rPr>
        <w:t xml:space="preserve">, and </w:t>
      </w:r>
      <m:oMath>
        <m:r>
          <w:rPr>
            <w:rFonts w:ascii="Cambria Math" w:eastAsia="Times New Roman" w:hAnsi="Cambria Math" w:cs="Times New Roman"/>
            <w:sz w:val="20"/>
            <w:szCs w:val="20"/>
            <w:lang w:val="en-US"/>
          </w:rPr>
          <m:t>3↔4</m:t>
        </m:r>
      </m:oMath>
      <w:r w:rsidRPr="004E03EC">
        <w:rPr>
          <w:rFonts w:ascii="Cambria" w:eastAsia="Times New Roman" w:hAnsi="Cambria" w:cs="Times New Roman"/>
          <w:i/>
          <w:iCs/>
          <w:sz w:val="20"/>
          <w:szCs w:val="20"/>
          <w:lang w:val="en-US"/>
        </w:rPr>
        <w:t xml:space="preserve"> in an uncoupled control show uniformly low, near-symmetric values (forward ≈ reverse), indicating no directed information flow and confirming the pipeline’s specificity.</w:t>
      </w:r>
    </w:p>
    <w:p w14:paraId="2E4338E6" w14:textId="77777777" w:rsidR="004E03EC" w:rsidRDefault="004E03EC" w:rsidP="00DA5586">
      <w:pPr>
        <w:rPr>
          <w:rFonts w:ascii="Cambria" w:eastAsia="Times New Roman" w:hAnsi="Cambria" w:cs="Times New Roman"/>
          <w:i/>
          <w:iCs/>
          <w:lang w:val="en-US"/>
        </w:rPr>
      </w:pPr>
    </w:p>
    <w:p w14:paraId="3CD8D4B5" w14:textId="4082996E" w:rsidR="004E03EC" w:rsidRPr="004E03EC" w:rsidRDefault="004E03EC" w:rsidP="00DA5586">
      <w:pPr>
        <w:rPr>
          <w:rFonts w:ascii="Cambria" w:eastAsia="Times New Roman" w:hAnsi="Cambria" w:cs="Times New Roman"/>
          <w:iCs/>
          <w:lang w:val="en-US"/>
        </w:rPr>
      </w:pPr>
      <w:r>
        <w:rPr>
          <w:rFonts w:ascii="Cambria" w:eastAsia="Times New Roman" w:hAnsi="Cambria" w:cs="Times New Roman"/>
          <w:i/>
          <w:iCs/>
          <w:noProof/>
          <w:lang w:val="en-US"/>
        </w:rPr>
        <w:drawing>
          <wp:inline distT="0" distB="0" distL="0" distR="0" wp14:anchorId="2DE79B7A" wp14:editId="02DF1671">
            <wp:extent cx="4401732" cy="3143288"/>
            <wp:effectExtent l="0" t="0" r="0" b="0"/>
            <wp:docPr id="1566956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6630" cy="3153927"/>
                    </a:xfrm>
                    <a:prstGeom prst="rect">
                      <a:avLst/>
                    </a:prstGeom>
                    <a:noFill/>
                    <a:ln>
                      <a:noFill/>
                    </a:ln>
                  </pic:spPr>
                </pic:pic>
              </a:graphicData>
            </a:graphic>
          </wp:inline>
        </w:drawing>
      </w:r>
    </w:p>
    <w:p w14:paraId="3EEE76B6" w14:textId="5368746D" w:rsidR="004E03EC" w:rsidRPr="004E03EC" w:rsidRDefault="004E03EC" w:rsidP="004E03EC">
      <w:pPr>
        <w:ind w:left="708"/>
        <w:rPr>
          <w:rFonts w:ascii="Cambria" w:eastAsia="Times New Roman" w:hAnsi="Cambria" w:cs="Times New Roman"/>
          <w:iCs/>
          <w:sz w:val="20"/>
          <w:szCs w:val="20"/>
          <w:lang w:val="en-US"/>
        </w:rPr>
      </w:pPr>
      <w:r w:rsidRPr="004E03EC">
        <w:rPr>
          <w:rFonts w:ascii="Cambria" w:eastAsia="Times New Roman" w:hAnsi="Cambria" w:cs="Times New Roman"/>
          <w:b/>
          <w:bCs/>
          <w:iCs/>
          <w:sz w:val="20"/>
          <w:szCs w:val="20"/>
          <w:lang w:val="en-US"/>
        </w:rPr>
        <w:t>Fig. E4 — Granger under the null: no directed causality</w:t>
      </w:r>
      <w:r w:rsidRPr="004E03EC">
        <w:rPr>
          <w:rFonts w:ascii="Cambria" w:eastAsia="Times New Roman" w:hAnsi="Cambria" w:cs="Times New Roman"/>
          <w:iCs/>
          <w:sz w:val="20"/>
          <w:szCs w:val="20"/>
          <w:lang w:val="en-US"/>
        </w:rPr>
        <w:br/>
      </w:r>
      <w:r w:rsidRPr="004E03EC">
        <w:rPr>
          <w:rFonts w:ascii="Cambria" w:eastAsia="Times New Roman" w:hAnsi="Cambria" w:cs="Times New Roman"/>
          <w:i/>
          <w:iCs/>
          <w:sz w:val="20"/>
          <w:szCs w:val="20"/>
          <w:lang w:val="en-US"/>
        </w:rPr>
        <w:t>Permutation Granger tests for uncoupled pairs (</w:t>
      </w:r>
      <m:oMath>
        <m:r>
          <w:rPr>
            <w:rFonts w:ascii="Cambria Math" w:eastAsia="Times New Roman" w:hAnsi="Cambria Math" w:cs="Times New Roman"/>
            <w:sz w:val="20"/>
            <w:szCs w:val="20"/>
            <w:lang w:val="en-US"/>
          </w:rPr>
          <m:t>1↔2, 2↔3, 3↔4</m:t>
        </m:r>
      </m:oMath>
      <w:r w:rsidRPr="004E03EC">
        <w:rPr>
          <w:rFonts w:ascii="Cambria" w:eastAsia="Times New Roman" w:hAnsi="Cambria" w:cs="Times New Roman"/>
          <w:i/>
          <w:iCs/>
          <w:sz w:val="20"/>
          <w:szCs w:val="20"/>
          <w:lang w:val="en-US"/>
        </w:rPr>
        <w:t xml:space="preserve">) show uniformly low </w:t>
      </w:r>
      <m:oMath>
        <m:sSub>
          <m:sSubPr>
            <m:ctrlPr>
              <w:rPr>
                <w:rFonts w:ascii="Cambria Math" w:eastAsia="Times New Roman" w:hAnsi="Cambria Math" w:cs="Times New Roman"/>
                <w:i/>
                <w:iCs/>
                <w:sz w:val="20"/>
                <w:szCs w:val="20"/>
                <w:lang w:val="en-US"/>
              </w:rPr>
            </m:ctrlPr>
          </m:sSubPr>
          <m:e>
            <m:r>
              <w:rPr>
                <w:rFonts w:ascii="Cambria Math" w:eastAsia="Times New Roman" w:hAnsi="Cambria Math" w:cs="Times New Roman"/>
                <w:sz w:val="20"/>
                <w:szCs w:val="20"/>
                <w:lang w:val="en-US"/>
              </w:rPr>
              <m:t>-</m:t>
            </m:r>
            <m:r>
              <w:rPr>
                <w:rFonts w:ascii="Cambria Math" w:eastAsia="Times New Roman" w:hAnsi="Cambria Math" w:cs="Times New Roman"/>
                <w:sz w:val="20"/>
                <w:szCs w:val="20"/>
              </w:rPr>
              <m:t>log</m:t>
            </m:r>
          </m:e>
          <m:sub>
            <m:r>
              <w:rPr>
                <w:rFonts w:ascii="Cambria Math" w:eastAsia="Times New Roman" w:hAnsi="Cambria Math" w:cs="Times New Roman"/>
                <w:sz w:val="20"/>
                <w:szCs w:val="20"/>
                <w:lang w:val="en-US"/>
              </w:rPr>
              <m:t>10</m:t>
            </m:r>
          </m:sub>
        </m:sSub>
        <m:r>
          <w:rPr>
            <w:rFonts w:ascii="Cambria Math" w:eastAsia="Times New Roman" w:hAnsi="Cambria Math" w:cs="Times New Roman"/>
            <w:sz w:val="20"/>
            <w:szCs w:val="20"/>
          </w:rPr>
          <m:t>p</m:t>
        </m:r>
      </m:oMath>
      <w:r w:rsidRPr="004E03EC">
        <w:rPr>
          <w:rFonts w:ascii="Cambria" w:eastAsia="Times New Roman" w:hAnsi="Cambria" w:cs="Times New Roman"/>
          <w:i/>
          <w:iCs/>
          <w:sz w:val="20"/>
          <w:szCs w:val="20"/>
          <w:lang w:val="en-US"/>
        </w:rPr>
        <w:t xml:space="preserve"> in both directions (forward vs reverse), indicating no significant causality and confirming the pipeline’s specificity in a true null.</w:t>
      </w:r>
    </w:p>
    <w:p w14:paraId="4265F3BF" w14:textId="3DB655B7" w:rsidR="00F352B4" w:rsidRPr="00F352B4" w:rsidRDefault="00D8722A" w:rsidP="00F352B4">
      <w:pPr>
        <w:rPr>
          <w:rFonts w:ascii="Cambria" w:eastAsia="Times New Roman" w:hAnsi="Cambria" w:cs="Times New Roman"/>
          <w:b/>
          <w:bCs/>
          <w:iCs/>
          <w:lang w:val="en-US"/>
        </w:rPr>
      </w:pPr>
      <w:r>
        <w:rPr>
          <w:rFonts w:ascii="Cambria" w:eastAsia="Times New Roman" w:hAnsi="Cambria" w:cs="Times New Roman"/>
          <w:b/>
          <w:bCs/>
          <w:iCs/>
          <w:lang w:val="en-US"/>
        </w:rPr>
        <w:lastRenderedPageBreak/>
        <w:t>10</w:t>
      </w:r>
      <w:r w:rsidR="00F352B4" w:rsidRPr="00F352B4">
        <w:rPr>
          <w:rFonts w:ascii="Cambria" w:eastAsia="Times New Roman" w:hAnsi="Cambria" w:cs="Times New Roman"/>
          <w:b/>
          <w:bCs/>
          <w:iCs/>
          <w:lang w:val="en-US"/>
        </w:rPr>
        <w:t>.7 Joint verdict (S1/S2 decision rule)</w:t>
      </w:r>
    </w:p>
    <w:p w14:paraId="69DDCC2C" w14:textId="1E6EE231" w:rsidR="00F352B4" w:rsidRPr="00F352B4" w:rsidRDefault="00F352B4" w:rsidP="00F352B4">
      <w:pPr>
        <w:numPr>
          <w:ilvl w:val="0"/>
          <w:numId w:val="54"/>
        </w:numPr>
        <w:rPr>
          <w:rFonts w:ascii="Cambria" w:eastAsia="Times New Roman" w:hAnsi="Cambria"/>
          <w:iCs/>
          <w:lang w:val="en-US"/>
        </w:rPr>
      </w:pPr>
      <w:r w:rsidRPr="00F352B4">
        <w:rPr>
          <w:rFonts w:ascii="Cambria" w:eastAsia="Times New Roman" w:hAnsi="Cambria" w:cs="Times New Roman"/>
          <w:b/>
          <w:bCs/>
          <w:iCs/>
          <w:lang w:val="en-US"/>
        </w:rPr>
        <w:t>S1:</w:t>
      </w:r>
      <w:r w:rsidRPr="00F352B4">
        <w:rPr>
          <w:rFonts w:ascii="Cambria" w:eastAsia="Times New Roman" w:hAnsi="Cambria" w:cs="Times New Roman"/>
          <w:iCs/>
          <w:lang w:val="en-US"/>
        </w:rPr>
        <w:t xml:space="preserve"> Passed —</w:t>
      </w:r>
      <m:oMath>
        <m:sSub>
          <m:sSubPr>
            <m:ctrlPr>
              <w:rPr>
                <w:rFonts w:ascii="Cambria Math" w:eastAsia="Times New Roman" w:hAnsi="Cambria Math" w:cs="Times New Roman"/>
                <w:i/>
                <w:iCs/>
              </w:rPr>
            </m:ctrlPr>
          </m:sSubPr>
          <m:e>
            <m:acc>
              <m:accPr>
                <m:ctrlPr>
                  <w:rPr>
                    <w:rFonts w:ascii="Cambria Math" w:eastAsia="Times New Roman" w:hAnsi="Cambria Math" w:cs="Times New Roman"/>
                    <w:i/>
                    <w:iCs/>
                  </w:rPr>
                </m:ctrlPr>
              </m:accPr>
              <m:e>
                <m:r>
                  <w:rPr>
                    <w:rFonts w:ascii="Cambria Math" w:eastAsia="Times New Roman" w:hAnsi="Cambria Math" w:cs="Times New Roman"/>
                  </w:rPr>
                  <m:t>α</m:t>
                </m:r>
              </m:e>
            </m:acc>
          </m:e>
          <m:sub>
            <m:r>
              <w:rPr>
                <w:rFonts w:ascii="Cambria Math" w:eastAsia="Times New Roman" w:hAnsi="Cambria Math" w:cs="Times New Roman"/>
              </w:rPr>
              <m:t>n</m:t>
            </m:r>
          </m:sub>
        </m:sSub>
      </m:oMath>
      <w:r w:rsidRPr="00F352B4">
        <w:rPr>
          <w:rFonts w:ascii="Cambria" w:eastAsia="Times New Roman" w:hAnsi="Cambria" w:cs="Times New Roman"/>
          <w:iCs/>
          <w:lang w:val="en-US"/>
        </w:rPr>
        <w:t xml:space="preserve"> </w:t>
      </w:r>
      <w:r w:rsidRPr="00F352B4">
        <w:rPr>
          <w:rFonts w:ascii="Cambria" w:eastAsia="Times New Roman" w:hAnsi="Cambria"/>
          <w:iCs/>
          <w:lang w:val="en-US"/>
        </w:rPr>
        <w:t>is non-decreasing in E1 and invariant in the intercept-only control E1b.</w:t>
      </w:r>
    </w:p>
    <w:p w14:paraId="7CEEA306" w14:textId="605CBB20" w:rsidR="00F352B4" w:rsidRPr="00F352B4" w:rsidRDefault="00F352B4" w:rsidP="00F352B4">
      <w:pPr>
        <w:numPr>
          <w:ilvl w:val="0"/>
          <w:numId w:val="54"/>
        </w:numPr>
        <w:rPr>
          <w:rFonts w:ascii="Cambria" w:eastAsia="Times New Roman" w:hAnsi="Cambria" w:cs="Times New Roman"/>
          <w:iCs/>
          <w:lang w:val="en-US"/>
        </w:rPr>
      </w:pPr>
      <w:r w:rsidRPr="00F352B4">
        <w:rPr>
          <w:rFonts w:ascii="Cambria" w:eastAsia="Times New Roman" w:hAnsi="Cambria" w:cs="Times New Roman"/>
          <w:b/>
          <w:bCs/>
          <w:iCs/>
          <w:lang w:val="en-US"/>
        </w:rPr>
        <w:t>S2:</w:t>
      </w:r>
      <w:r w:rsidRPr="00F352B4">
        <w:rPr>
          <w:rFonts w:ascii="Cambria" w:eastAsia="Times New Roman" w:hAnsi="Cambria" w:cs="Times New Roman"/>
          <w:iCs/>
          <w:lang w:val="en-US"/>
        </w:rPr>
        <w:t xml:space="preserve"> Passed—forward directionality is significant (E2), remains after upstream conditioning (E2c), and vanishes under null coupling (E4).</w:t>
      </w:r>
    </w:p>
    <w:p w14:paraId="69F124B9" w14:textId="33F0AED0" w:rsidR="00F352B4" w:rsidRPr="00F352B4" w:rsidRDefault="00F352B4" w:rsidP="00F352B4">
      <w:pPr>
        <w:numPr>
          <w:ilvl w:val="0"/>
          <w:numId w:val="54"/>
        </w:numPr>
        <w:rPr>
          <w:rFonts w:ascii="Cambria" w:eastAsia="Times New Roman" w:hAnsi="Cambria" w:cs="Times New Roman"/>
          <w:iCs/>
          <w:lang w:val="en-US"/>
        </w:rPr>
      </w:pPr>
      <w:r w:rsidRPr="00F352B4">
        <w:rPr>
          <w:rFonts w:ascii="Cambria" w:eastAsia="Times New Roman" w:hAnsi="Cambria" w:cs="Times New Roman"/>
          <w:b/>
          <w:bCs/>
          <w:iCs/>
          <w:lang w:val="en-US"/>
        </w:rPr>
        <w:t>Support:</w:t>
      </w:r>
      <w:r w:rsidRPr="00F352B4">
        <w:rPr>
          <w:rFonts w:ascii="Cambria" w:eastAsia="Times New Roman" w:hAnsi="Cambria" w:cs="Times New Roman"/>
          <w:iCs/>
          <w:lang w:val="en-US"/>
        </w:rPr>
        <w:t xml:space="preserve"> Hysteresis (E3) provides convergent evidence for directional memory.</w:t>
      </w:r>
    </w:p>
    <w:p w14:paraId="5C44CBEA" w14:textId="2F1DA6BF" w:rsidR="00F352B4" w:rsidRDefault="00F352B4" w:rsidP="00F352B4">
      <w:pPr>
        <w:rPr>
          <w:rFonts w:ascii="Cambria" w:eastAsia="Times New Roman" w:hAnsi="Cambria" w:cs="Times New Roman"/>
          <w:iCs/>
          <w:lang w:val="en-US"/>
        </w:rPr>
      </w:pPr>
      <w:r w:rsidRPr="00F352B4">
        <w:rPr>
          <w:rFonts w:ascii="Cambria" w:eastAsia="Times New Roman" w:hAnsi="Cambria" w:cs="Times New Roman"/>
          <w:b/>
          <w:bCs/>
          <w:iCs/>
          <w:lang w:val="en-US"/>
        </w:rPr>
        <w:t>Bottom line.</w:t>
      </w:r>
      <w:r w:rsidRPr="00F352B4">
        <w:rPr>
          <w:rFonts w:ascii="Cambria" w:eastAsia="Times New Roman" w:hAnsi="Cambria" w:cs="Times New Roman"/>
          <w:iCs/>
          <w:lang w:val="en-US"/>
        </w:rPr>
        <w:t xml:space="preserve"> Under synthetic but transparent conditions, the RTM cascade program </w:t>
      </w:r>
      <w:r w:rsidRPr="00F352B4">
        <w:rPr>
          <w:rFonts w:ascii="Cambria" w:eastAsia="Times New Roman" w:hAnsi="Cambria" w:cs="Times New Roman"/>
          <w:b/>
          <w:bCs/>
          <w:iCs/>
          <w:lang w:val="en-US"/>
        </w:rPr>
        <w:t>detects</w:t>
      </w:r>
      <w:r w:rsidRPr="00F352B4">
        <w:rPr>
          <w:rFonts w:ascii="Cambria" w:eastAsia="Times New Roman" w:hAnsi="Cambria" w:cs="Times New Roman"/>
          <w:iCs/>
          <w:lang w:val="en-US"/>
        </w:rPr>
        <w:t xml:space="preserve"> coherence accumulation and </w:t>
      </w:r>
      <w:r w:rsidRPr="00F352B4">
        <w:rPr>
          <w:rFonts w:ascii="Cambria" w:eastAsia="Times New Roman" w:hAnsi="Cambria" w:cs="Times New Roman"/>
          <w:b/>
          <w:bCs/>
          <w:iCs/>
          <w:lang w:val="en-US"/>
        </w:rPr>
        <w:t>disentangles</w:t>
      </w:r>
      <w:r w:rsidRPr="00F352B4">
        <w:rPr>
          <w:rFonts w:ascii="Cambria" w:eastAsia="Times New Roman" w:hAnsi="Cambria" w:cs="Times New Roman"/>
          <w:iCs/>
          <w:lang w:val="en-US"/>
        </w:rPr>
        <w:t xml:space="preserve"> it from level effects, while </w:t>
      </w:r>
      <w:r w:rsidRPr="00F352B4">
        <w:rPr>
          <w:rFonts w:ascii="Cambria" w:eastAsia="Times New Roman" w:hAnsi="Cambria" w:cs="Times New Roman"/>
          <w:b/>
          <w:bCs/>
          <w:iCs/>
          <w:lang w:val="en-US"/>
        </w:rPr>
        <w:t>confirming</w:t>
      </w:r>
      <w:r w:rsidRPr="00F352B4">
        <w:rPr>
          <w:rFonts w:ascii="Cambria" w:eastAsia="Times New Roman" w:hAnsi="Cambria" w:cs="Times New Roman"/>
          <w:iCs/>
          <w:lang w:val="en-US"/>
        </w:rPr>
        <w:t xml:space="preserve"> forward-only information flow.</w:t>
      </w:r>
    </w:p>
    <w:p w14:paraId="7D3810F5" w14:textId="77777777" w:rsidR="00F352B4" w:rsidRDefault="00F352B4" w:rsidP="00F352B4">
      <w:pPr>
        <w:rPr>
          <w:rFonts w:ascii="Cambria" w:eastAsia="Times New Roman" w:hAnsi="Cambria" w:cs="Times New Roman"/>
          <w:iCs/>
          <w:lang w:val="en-US"/>
        </w:rPr>
      </w:pPr>
    </w:p>
    <w:p w14:paraId="6C86640A" w14:textId="6D227C51" w:rsidR="00F352B4" w:rsidRPr="00F352B4" w:rsidRDefault="00D8722A" w:rsidP="00F352B4">
      <w:pPr>
        <w:rPr>
          <w:rFonts w:ascii="Cambria" w:eastAsia="Times New Roman" w:hAnsi="Cambria" w:cs="Times New Roman"/>
          <w:b/>
          <w:bCs/>
          <w:iCs/>
        </w:rPr>
      </w:pPr>
      <w:r>
        <w:rPr>
          <w:rFonts w:ascii="Cambria" w:eastAsia="Times New Roman" w:hAnsi="Cambria" w:cs="Times New Roman"/>
          <w:b/>
          <w:bCs/>
          <w:iCs/>
          <w:lang w:val="en-US"/>
        </w:rPr>
        <w:t>10</w:t>
      </w:r>
      <w:r w:rsidR="00F352B4" w:rsidRPr="00F352B4">
        <w:rPr>
          <w:rFonts w:ascii="Cambria" w:eastAsia="Times New Roman" w:hAnsi="Cambria" w:cs="Times New Roman"/>
          <w:b/>
          <w:bCs/>
          <w:iCs/>
        </w:rPr>
        <w:t xml:space="preserve">.8 </w:t>
      </w:r>
      <w:proofErr w:type="spellStart"/>
      <w:r w:rsidR="00F352B4" w:rsidRPr="00F352B4">
        <w:rPr>
          <w:rFonts w:ascii="Cambria" w:eastAsia="Times New Roman" w:hAnsi="Cambria" w:cs="Times New Roman"/>
          <w:b/>
          <w:bCs/>
          <w:iCs/>
        </w:rPr>
        <w:t>Implications</w:t>
      </w:r>
      <w:proofErr w:type="spellEnd"/>
      <w:r w:rsidR="00F352B4" w:rsidRPr="00F352B4">
        <w:rPr>
          <w:rFonts w:ascii="Cambria" w:eastAsia="Times New Roman" w:hAnsi="Cambria" w:cs="Times New Roman"/>
          <w:b/>
          <w:bCs/>
          <w:iCs/>
        </w:rPr>
        <w:t xml:space="preserve"> and </w:t>
      </w:r>
      <w:proofErr w:type="spellStart"/>
      <w:r w:rsidR="00F352B4" w:rsidRPr="00F352B4">
        <w:rPr>
          <w:rFonts w:ascii="Cambria" w:eastAsia="Times New Roman" w:hAnsi="Cambria" w:cs="Times New Roman"/>
          <w:b/>
          <w:bCs/>
          <w:iCs/>
        </w:rPr>
        <w:t>repercussions</w:t>
      </w:r>
      <w:proofErr w:type="spellEnd"/>
    </w:p>
    <w:p w14:paraId="7AB8CDD6" w14:textId="77777777" w:rsidR="00F352B4" w:rsidRPr="00F352B4" w:rsidRDefault="00F352B4" w:rsidP="00F352B4">
      <w:pPr>
        <w:numPr>
          <w:ilvl w:val="0"/>
          <w:numId w:val="55"/>
        </w:numPr>
        <w:rPr>
          <w:rFonts w:ascii="Cambria" w:eastAsia="Times New Roman" w:hAnsi="Cambria" w:cs="Times New Roman"/>
          <w:iCs/>
          <w:lang w:val="en-US"/>
        </w:rPr>
      </w:pPr>
      <w:r w:rsidRPr="00F352B4">
        <w:rPr>
          <w:rFonts w:ascii="Cambria" w:eastAsia="Times New Roman" w:hAnsi="Cambria" w:cs="Times New Roman"/>
          <w:b/>
          <w:bCs/>
          <w:iCs/>
          <w:lang w:val="en-US"/>
        </w:rPr>
        <w:t>Operational clarity.</w:t>
      </w:r>
      <w:r w:rsidRPr="00F352B4">
        <w:rPr>
          <w:rFonts w:ascii="Cambria" w:eastAsia="Times New Roman" w:hAnsi="Cambria" w:cs="Times New Roman"/>
          <w:iCs/>
          <w:lang w:val="en-US"/>
        </w:rPr>
        <w:t xml:space="preserve"> The </w:t>
      </w:r>
      <w:r w:rsidRPr="00F352B4">
        <w:rPr>
          <w:rFonts w:ascii="Cambria" w:eastAsia="Times New Roman" w:hAnsi="Cambria" w:cs="Times New Roman"/>
          <w:b/>
          <w:bCs/>
          <w:iCs/>
          <w:lang w:val="en-US"/>
        </w:rPr>
        <w:t>slope–intercept separation</w:t>
      </w:r>
      <w:r w:rsidRPr="00F352B4">
        <w:rPr>
          <w:rFonts w:ascii="Cambria" w:eastAsia="Times New Roman" w:hAnsi="Cambria" w:cs="Times New Roman"/>
          <w:iCs/>
          <w:lang w:val="en-US"/>
        </w:rPr>
        <w:t xml:space="preserve"> is not just conceptual—it survives noise, proxy variability, and large level shifts. This guards against over-interpreting “clock mapping” or instrument delays as organization.</w:t>
      </w:r>
    </w:p>
    <w:p w14:paraId="1EBD94D6" w14:textId="069AD84C" w:rsidR="00F352B4" w:rsidRPr="00F352B4" w:rsidRDefault="00F352B4" w:rsidP="00F352B4">
      <w:pPr>
        <w:numPr>
          <w:ilvl w:val="0"/>
          <w:numId w:val="55"/>
        </w:numPr>
        <w:rPr>
          <w:rFonts w:ascii="Cambria" w:eastAsia="Times New Roman" w:hAnsi="Cambria" w:cs="Times New Roman"/>
          <w:iCs/>
          <w:lang w:val="en-US"/>
        </w:rPr>
      </w:pPr>
      <w:r w:rsidRPr="00F352B4">
        <w:rPr>
          <w:rFonts w:ascii="Cambria" w:eastAsia="Times New Roman" w:hAnsi="Cambria" w:cs="Times New Roman"/>
          <w:b/>
          <w:bCs/>
          <w:iCs/>
          <w:lang w:val="en-US"/>
        </w:rPr>
        <w:t>Experimental readiness.</w:t>
      </w:r>
      <w:r w:rsidRPr="00F352B4">
        <w:rPr>
          <w:rFonts w:ascii="Cambria" w:eastAsia="Times New Roman" w:hAnsi="Cambria" w:cs="Times New Roman"/>
          <w:iCs/>
          <w:lang w:val="en-US"/>
        </w:rPr>
        <w:t xml:space="preserve"> The same metrics (slope CIs, TE/Granger with surrogates, optional hysteresis) can be ported directly to analog platforms (resonator chains, waveguide/cavity ladders, electronic ladders), with preregistered </w:t>
      </w:r>
      <m:oMath>
        <m:r>
          <w:rPr>
            <w:rFonts w:ascii="Cambria Math" w:eastAsia="Times New Roman" w:hAnsi="Cambria Math" w:cs="Times New Roman"/>
          </w:rPr>
          <m:t>ε</m:t>
        </m:r>
      </m:oMath>
      <w:r w:rsidRPr="00F352B4">
        <w:rPr>
          <w:rFonts w:ascii="Cambria" w:eastAsia="Times New Roman" w:hAnsi="Cambria" w:cs="Times New Roman"/>
          <w:iCs/>
          <w:lang w:val="en-US"/>
        </w:rPr>
        <w:t xml:space="preserve"> and lag/embedding grids.</w:t>
      </w:r>
    </w:p>
    <w:p w14:paraId="6A03A696" w14:textId="77777777" w:rsidR="00F352B4" w:rsidRPr="00F352B4" w:rsidRDefault="00F352B4" w:rsidP="00F352B4">
      <w:pPr>
        <w:numPr>
          <w:ilvl w:val="0"/>
          <w:numId w:val="55"/>
        </w:numPr>
        <w:rPr>
          <w:rFonts w:ascii="Cambria" w:eastAsia="Times New Roman" w:hAnsi="Cambria" w:cs="Times New Roman"/>
          <w:iCs/>
          <w:lang w:val="en-US"/>
        </w:rPr>
      </w:pPr>
      <w:r w:rsidRPr="00F352B4">
        <w:rPr>
          <w:rFonts w:ascii="Cambria" w:eastAsia="Times New Roman" w:hAnsi="Cambria" w:cs="Times New Roman"/>
          <w:b/>
          <w:bCs/>
          <w:iCs/>
          <w:lang w:val="en-US"/>
        </w:rPr>
        <w:t>Falsifiability.</w:t>
      </w:r>
      <w:r w:rsidRPr="00F352B4">
        <w:rPr>
          <w:rFonts w:ascii="Cambria" w:eastAsia="Times New Roman" w:hAnsi="Cambria" w:cs="Times New Roman"/>
          <w:iCs/>
          <w:lang w:val="en-US"/>
        </w:rPr>
        <w:t xml:space="preserve"> The program is </w:t>
      </w:r>
      <w:r w:rsidRPr="00F352B4">
        <w:rPr>
          <w:rFonts w:ascii="Cambria" w:eastAsia="Times New Roman" w:hAnsi="Cambria" w:cs="Times New Roman"/>
          <w:b/>
          <w:bCs/>
          <w:iCs/>
          <w:lang w:val="en-US"/>
        </w:rPr>
        <w:t>two-number falsifiable</w:t>
      </w:r>
      <w:r w:rsidRPr="00F352B4">
        <w:rPr>
          <w:rFonts w:ascii="Cambria" w:eastAsia="Times New Roman" w:hAnsi="Cambria" w:cs="Times New Roman"/>
          <w:iCs/>
          <w:lang w:val="en-US"/>
        </w:rPr>
        <w:t>: either (</w:t>
      </w:r>
      <w:proofErr w:type="spellStart"/>
      <w:r w:rsidRPr="00F352B4">
        <w:rPr>
          <w:rFonts w:ascii="Cambria" w:eastAsia="Times New Roman" w:hAnsi="Cambria" w:cs="Times New Roman"/>
          <w:iCs/>
          <w:lang w:val="en-US"/>
        </w:rPr>
        <w:t>i</w:t>
      </w:r>
      <w:proofErr w:type="spellEnd"/>
      <w:r w:rsidRPr="00F352B4">
        <w:rPr>
          <w:rFonts w:ascii="Cambria" w:eastAsia="Times New Roman" w:hAnsi="Cambria" w:cs="Times New Roman"/>
          <w:iCs/>
          <w:lang w:val="en-US"/>
        </w:rPr>
        <w:t xml:space="preserve">) slopes rise (or hold) </w:t>
      </w:r>
      <w:r w:rsidRPr="00F352B4">
        <w:rPr>
          <w:rFonts w:ascii="Cambria" w:eastAsia="Times New Roman" w:hAnsi="Cambria" w:cs="Times New Roman"/>
          <w:b/>
          <w:bCs/>
          <w:iCs/>
          <w:lang w:val="en-US"/>
        </w:rPr>
        <w:t>and</w:t>
      </w:r>
      <w:r w:rsidRPr="00F352B4">
        <w:rPr>
          <w:rFonts w:ascii="Cambria" w:eastAsia="Times New Roman" w:hAnsi="Cambria" w:cs="Times New Roman"/>
          <w:iCs/>
          <w:lang w:val="en-US"/>
        </w:rPr>
        <w:t xml:space="preserve"> (ii) directionality is forward-only—or the cascade interpretation is </w:t>
      </w:r>
      <w:r w:rsidRPr="00F352B4">
        <w:rPr>
          <w:rFonts w:ascii="Cambria" w:eastAsia="Times New Roman" w:hAnsi="Cambria" w:cs="Times New Roman"/>
          <w:b/>
          <w:bCs/>
          <w:iCs/>
          <w:lang w:val="en-US"/>
        </w:rPr>
        <w:t>not supported</w:t>
      </w:r>
      <w:r w:rsidRPr="00F352B4">
        <w:rPr>
          <w:rFonts w:ascii="Cambria" w:eastAsia="Times New Roman" w:hAnsi="Cambria" w:cs="Times New Roman"/>
          <w:iCs/>
          <w:lang w:val="en-US"/>
        </w:rPr>
        <w:t xml:space="preserve"> in that system.</w:t>
      </w:r>
    </w:p>
    <w:p w14:paraId="291AC852" w14:textId="12026EAA" w:rsidR="00F352B4" w:rsidRPr="00F352B4" w:rsidRDefault="00F352B4" w:rsidP="00F352B4">
      <w:pPr>
        <w:numPr>
          <w:ilvl w:val="0"/>
          <w:numId w:val="55"/>
        </w:numPr>
        <w:rPr>
          <w:rFonts w:ascii="Cambria" w:eastAsia="Times New Roman" w:hAnsi="Cambria" w:cs="Times New Roman"/>
          <w:iCs/>
          <w:lang w:val="en-US"/>
        </w:rPr>
      </w:pPr>
      <w:r w:rsidRPr="00F352B4">
        <w:rPr>
          <w:rFonts w:ascii="Cambria" w:eastAsia="Times New Roman" w:hAnsi="Cambria" w:cs="Times New Roman"/>
          <w:b/>
          <w:bCs/>
          <w:iCs/>
          <w:lang w:val="en-US"/>
        </w:rPr>
        <w:t>Model constraints.</w:t>
      </w:r>
      <w:r w:rsidRPr="00F352B4">
        <w:rPr>
          <w:rFonts w:ascii="Cambria" w:eastAsia="Times New Roman" w:hAnsi="Cambria" w:cs="Times New Roman"/>
          <w:iCs/>
          <w:lang w:val="en-US"/>
        </w:rPr>
        <w:t xml:space="preserve"> Positive S1/S2 results constrain effective models (e.g., memory-kernel transport, directed coupling networks) that can </w:t>
      </w:r>
      <w:r w:rsidRPr="00F352B4">
        <w:rPr>
          <w:rFonts w:ascii="Cambria" w:eastAsia="Times New Roman" w:hAnsi="Cambria" w:cs="Times New Roman"/>
          <w:b/>
          <w:bCs/>
          <w:iCs/>
          <w:lang w:val="en-US"/>
        </w:rPr>
        <w:t>predict</w:t>
      </w:r>
      <w:r w:rsidRPr="00F352B4">
        <w:rPr>
          <w:rFonts w:ascii="Cambria" w:eastAsia="Times New Roman" w:hAnsi="Cambria" w:cs="Times New Roman"/>
          <w:iCs/>
          <w:lang w:val="en-US"/>
        </w:rPr>
        <w:t xml:space="preserve"> how </w:t>
      </w:r>
      <m:oMath>
        <m:r>
          <w:rPr>
            <w:rFonts w:ascii="Cambria Math" w:eastAsia="Times New Roman" w:hAnsi="Cambria Math" w:cs="Times New Roman"/>
          </w:rPr>
          <m:t>α</m:t>
        </m:r>
      </m:oMath>
      <w:r w:rsidRPr="00F352B4">
        <w:rPr>
          <w:rFonts w:ascii="Cambria" w:eastAsia="Times New Roman" w:hAnsi="Cambria" w:cs="Times New Roman"/>
          <w:iCs/>
          <w:lang w:val="en-US"/>
        </w:rPr>
        <w:t xml:space="preserve"> responds to coupling/confinement, enabling targeted design of cascades.</w:t>
      </w:r>
    </w:p>
    <w:p w14:paraId="0383C6FD" w14:textId="77777777" w:rsidR="00F352B4" w:rsidRDefault="00F352B4" w:rsidP="00F352B4">
      <w:pPr>
        <w:numPr>
          <w:ilvl w:val="0"/>
          <w:numId w:val="55"/>
        </w:numPr>
        <w:rPr>
          <w:rFonts w:ascii="Cambria" w:eastAsia="Times New Roman" w:hAnsi="Cambria" w:cs="Times New Roman"/>
          <w:iCs/>
        </w:rPr>
      </w:pPr>
      <w:r w:rsidRPr="00F352B4">
        <w:rPr>
          <w:rFonts w:ascii="Cambria" w:eastAsia="Times New Roman" w:hAnsi="Cambria" w:cs="Times New Roman"/>
          <w:b/>
          <w:bCs/>
          <w:iCs/>
          <w:lang w:val="en-US"/>
        </w:rPr>
        <w:t>Scope discipline.</w:t>
      </w:r>
      <w:r w:rsidRPr="00F352B4">
        <w:rPr>
          <w:rFonts w:ascii="Cambria" w:eastAsia="Times New Roman" w:hAnsi="Cambria" w:cs="Times New Roman"/>
          <w:iCs/>
          <w:lang w:val="en-US"/>
        </w:rPr>
        <w:t xml:space="preserve"> Findings remain agnostic about metaphysical interpretations; broader narratives (e.g., “re-encoding” or simulation) are </w:t>
      </w:r>
      <w:r w:rsidRPr="00F352B4">
        <w:rPr>
          <w:rFonts w:ascii="Cambria" w:eastAsia="Times New Roman" w:hAnsi="Cambria" w:cs="Times New Roman"/>
          <w:b/>
          <w:bCs/>
          <w:iCs/>
          <w:lang w:val="en-US"/>
        </w:rPr>
        <w:t>compatible</w:t>
      </w:r>
      <w:r w:rsidRPr="00F352B4">
        <w:rPr>
          <w:rFonts w:ascii="Cambria" w:eastAsia="Times New Roman" w:hAnsi="Cambria" w:cs="Times New Roman"/>
          <w:iCs/>
          <w:lang w:val="en-US"/>
        </w:rPr>
        <w:t xml:space="preserve"> but </w:t>
      </w:r>
      <w:r w:rsidRPr="00F352B4">
        <w:rPr>
          <w:rFonts w:ascii="Cambria" w:eastAsia="Times New Roman" w:hAnsi="Cambria" w:cs="Times New Roman"/>
          <w:b/>
          <w:bCs/>
          <w:iCs/>
          <w:lang w:val="en-US"/>
        </w:rPr>
        <w:t>not required</w:t>
      </w:r>
      <w:r w:rsidRPr="00F352B4">
        <w:rPr>
          <w:rFonts w:ascii="Cambria" w:eastAsia="Times New Roman" w:hAnsi="Cambria" w:cs="Times New Roman"/>
          <w:iCs/>
          <w:lang w:val="en-US"/>
        </w:rPr>
        <w:t xml:space="preserve">. </w:t>
      </w:r>
      <w:r w:rsidRPr="00F352B4">
        <w:rPr>
          <w:rFonts w:ascii="Cambria" w:eastAsia="Times New Roman" w:hAnsi="Cambria" w:cs="Times New Roman"/>
          <w:iCs/>
        </w:rPr>
        <w:t xml:space="preserve">The </w:t>
      </w:r>
      <w:proofErr w:type="spellStart"/>
      <w:r w:rsidRPr="00F352B4">
        <w:rPr>
          <w:rFonts w:ascii="Cambria" w:eastAsia="Times New Roman" w:hAnsi="Cambria" w:cs="Times New Roman"/>
          <w:iCs/>
        </w:rPr>
        <w:t>claims</w:t>
      </w:r>
      <w:proofErr w:type="spellEnd"/>
      <w:r w:rsidRPr="00F352B4">
        <w:rPr>
          <w:rFonts w:ascii="Cambria" w:eastAsia="Times New Roman" w:hAnsi="Cambria" w:cs="Times New Roman"/>
          <w:iCs/>
        </w:rPr>
        <w:t xml:space="preserve"> stand </w:t>
      </w:r>
      <w:proofErr w:type="spellStart"/>
      <w:r w:rsidRPr="00F352B4">
        <w:rPr>
          <w:rFonts w:ascii="Cambria" w:eastAsia="Times New Roman" w:hAnsi="Cambria" w:cs="Times New Roman"/>
          <w:iCs/>
        </w:rPr>
        <w:t>on</w:t>
      </w:r>
      <w:proofErr w:type="spellEnd"/>
      <w:r w:rsidRPr="00F352B4">
        <w:rPr>
          <w:rFonts w:ascii="Cambria" w:eastAsia="Times New Roman" w:hAnsi="Cambria" w:cs="Times New Roman"/>
          <w:iCs/>
        </w:rPr>
        <w:t xml:space="preserve"> </w:t>
      </w:r>
      <w:proofErr w:type="spellStart"/>
      <w:r w:rsidRPr="00F352B4">
        <w:rPr>
          <w:rFonts w:ascii="Cambria" w:eastAsia="Times New Roman" w:hAnsi="Cambria" w:cs="Times New Roman"/>
          <w:iCs/>
        </w:rPr>
        <w:t>the</w:t>
      </w:r>
      <w:proofErr w:type="spellEnd"/>
      <w:r w:rsidRPr="00F352B4">
        <w:rPr>
          <w:rFonts w:ascii="Cambria" w:eastAsia="Times New Roman" w:hAnsi="Cambria" w:cs="Times New Roman"/>
          <w:iCs/>
        </w:rPr>
        <w:t xml:space="preserve"> </w:t>
      </w:r>
      <w:proofErr w:type="spellStart"/>
      <w:r w:rsidRPr="00F352B4">
        <w:rPr>
          <w:rFonts w:ascii="Cambria" w:eastAsia="Times New Roman" w:hAnsi="Cambria" w:cs="Times New Roman"/>
          <w:b/>
          <w:bCs/>
          <w:iCs/>
        </w:rPr>
        <w:t>operational</w:t>
      </w:r>
      <w:proofErr w:type="spellEnd"/>
      <w:r w:rsidRPr="00F352B4">
        <w:rPr>
          <w:rFonts w:ascii="Cambria" w:eastAsia="Times New Roman" w:hAnsi="Cambria" w:cs="Times New Roman"/>
          <w:b/>
          <w:bCs/>
          <w:iCs/>
        </w:rPr>
        <w:t xml:space="preserve"> </w:t>
      </w:r>
      <w:proofErr w:type="spellStart"/>
      <w:r w:rsidRPr="00F352B4">
        <w:rPr>
          <w:rFonts w:ascii="Cambria" w:eastAsia="Times New Roman" w:hAnsi="Cambria" w:cs="Times New Roman"/>
          <w:b/>
          <w:bCs/>
          <w:iCs/>
        </w:rPr>
        <w:t>signatures</w:t>
      </w:r>
      <w:proofErr w:type="spellEnd"/>
      <w:r w:rsidRPr="00F352B4">
        <w:rPr>
          <w:rFonts w:ascii="Cambria" w:eastAsia="Times New Roman" w:hAnsi="Cambria" w:cs="Times New Roman"/>
          <w:iCs/>
        </w:rPr>
        <w:t xml:space="preserve"> alone.</w:t>
      </w:r>
    </w:p>
    <w:p w14:paraId="26E56242" w14:textId="77777777" w:rsidR="00F352B4" w:rsidRDefault="00F352B4" w:rsidP="00F352B4">
      <w:pPr>
        <w:rPr>
          <w:rFonts w:ascii="Cambria" w:eastAsia="Times New Roman" w:hAnsi="Cambria" w:cs="Times New Roman"/>
          <w:iCs/>
        </w:rPr>
      </w:pPr>
    </w:p>
    <w:p w14:paraId="536C9B8C" w14:textId="532A1DEF" w:rsidR="00F352B4" w:rsidRDefault="00D8722A" w:rsidP="00F352B4">
      <w:pPr>
        <w:rPr>
          <w:rFonts w:ascii="Cambria" w:eastAsia="Times New Roman" w:hAnsi="Cambria" w:cs="Times New Roman"/>
          <w:b/>
          <w:bCs/>
          <w:iCs/>
        </w:rPr>
      </w:pPr>
      <w:r>
        <w:rPr>
          <w:rFonts w:ascii="Cambria" w:eastAsia="Times New Roman" w:hAnsi="Cambria" w:cs="Times New Roman"/>
          <w:b/>
          <w:bCs/>
          <w:iCs/>
          <w:lang w:val="en-US"/>
        </w:rPr>
        <w:t>10</w:t>
      </w:r>
      <w:r w:rsidR="00F352B4" w:rsidRPr="00F352B4">
        <w:rPr>
          <w:rFonts w:ascii="Cambria" w:eastAsia="Times New Roman" w:hAnsi="Cambria" w:cs="Times New Roman"/>
          <w:b/>
          <w:bCs/>
          <w:iCs/>
        </w:rPr>
        <w:t xml:space="preserve">.9 </w:t>
      </w:r>
      <w:proofErr w:type="spellStart"/>
      <w:r w:rsidR="00F352B4" w:rsidRPr="00F352B4">
        <w:rPr>
          <w:rFonts w:ascii="Cambria" w:eastAsia="Times New Roman" w:hAnsi="Cambria" w:cs="Times New Roman"/>
          <w:b/>
          <w:bCs/>
          <w:iCs/>
        </w:rPr>
        <w:t>Practical</w:t>
      </w:r>
      <w:proofErr w:type="spellEnd"/>
      <w:r w:rsidR="00F352B4" w:rsidRPr="00F352B4">
        <w:rPr>
          <w:rFonts w:ascii="Cambria" w:eastAsia="Times New Roman" w:hAnsi="Cambria" w:cs="Times New Roman"/>
          <w:b/>
          <w:bCs/>
          <w:iCs/>
        </w:rPr>
        <w:t xml:space="preserve"> </w:t>
      </w:r>
      <w:proofErr w:type="spellStart"/>
      <w:r w:rsidR="00F352B4" w:rsidRPr="00F352B4">
        <w:rPr>
          <w:rFonts w:ascii="Cambria" w:eastAsia="Times New Roman" w:hAnsi="Cambria" w:cs="Times New Roman"/>
          <w:b/>
          <w:bCs/>
          <w:iCs/>
        </w:rPr>
        <w:t>checklist</w:t>
      </w:r>
      <w:proofErr w:type="spellEnd"/>
      <w:r w:rsidR="00F352B4" w:rsidRPr="00F352B4">
        <w:rPr>
          <w:rFonts w:ascii="Cambria" w:eastAsia="Times New Roman" w:hAnsi="Cambria" w:cs="Times New Roman"/>
          <w:b/>
          <w:bCs/>
          <w:iCs/>
        </w:rPr>
        <w:t xml:space="preserve"> </w:t>
      </w:r>
      <w:proofErr w:type="spellStart"/>
      <w:r w:rsidR="00F352B4" w:rsidRPr="00F352B4">
        <w:rPr>
          <w:rFonts w:ascii="Cambria" w:eastAsia="Times New Roman" w:hAnsi="Cambria" w:cs="Times New Roman"/>
          <w:b/>
          <w:bCs/>
          <w:iCs/>
        </w:rPr>
        <w:t>for</w:t>
      </w:r>
      <w:proofErr w:type="spellEnd"/>
      <w:r w:rsidR="00F352B4" w:rsidRPr="00F352B4">
        <w:rPr>
          <w:rFonts w:ascii="Cambria" w:eastAsia="Times New Roman" w:hAnsi="Cambria" w:cs="Times New Roman"/>
          <w:b/>
          <w:bCs/>
          <w:iCs/>
        </w:rPr>
        <w:t xml:space="preserve"> </w:t>
      </w:r>
      <w:proofErr w:type="spellStart"/>
      <w:r w:rsidR="00F352B4" w:rsidRPr="00F352B4">
        <w:rPr>
          <w:rFonts w:ascii="Cambria" w:eastAsia="Times New Roman" w:hAnsi="Cambria" w:cs="Times New Roman"/>
          <w:b/>
          <w:bCs/>
          <w:iCs/>
        </w:rPr>
        <w:t>replication</w:t>
      </w:r>
      <w:proofErr w:type="spellEnd"/>
    </w:p>
    <w:p w14:paraId="75428BC4" w14:textId="1E445AD7" w:rsidR="00F352B4" w:rsidRPr="00F352B4" w:rsidRDefault="00F352B4" w:rsidP="00F352B4">
      <w:pPr>
        <w:pStyle w:val="ListParagraph"/>
        <w:numPr>
          <w:ilvl w:val="0"/>
          <w:numId w:val="56"/>
        </w:numPr>
        <w:rPr>
          <w:rFonts w:ascii="Cambria" w:eastAsia="Times New Roman" w:hAnsi="Cambria" w:cs="Times New Roman"/>
          <w:iCs/>
          <w:lang w:val="en-US"/>
        </w:rPr>
      </w:pPr>
      <w:r w:rsidRPr="00F352B4">
        <w:rPr>
          <w:rFonts w:ascii="Cambria" w:eastAsia="Times New Roman" w:hAnsi="Cambria" w:cs="Times New Roman"/>
          <w:iCs/>
          <w:lang w:val="en-US"/>
        </w:rPr>
        <w:t xml:space="preserve">Within-layer span in </w:t>
      </w:r>
      <m:oMath>
        <m:r>
          <w:rPr>
            <w:rFonts w:ascii="Cambria Math" w:eastAsia="Times New Roman" w:hAnsi="Cambria Math" w:cs="Times New Roman"/>
          </w:rPr>
          <m:t>L</m:t>
        </m:r>
        <m:r>
          <w:rPr>
            <w:rFonts w:ascii="Cambria Math" w:eastAsia="Times New Roman" w:hAnsi="Cambria Math" w:cs="Times New Roman"/>
            <w:lang w:val="en-US"/>
          </w:rPr>
          <m:t>: ≥6-8</m:t>
        </m:r>
      </m:oMath>
      <w:r w:rsidRPr="00F352B4">
        <w:rPr>
          <w:rFonts w:ascii="Cambria" w:eastAsia="Times New Roman" w:hAnsi="Cambria" w:cs="Times New Roman"/>
          <w:iCs/>
          <w:lang w:val="en-US"/>
        </w:rPr>
        <w:t xml:space="preserve"> distinct sizes (target ≳1 decade).</w:t>
      </w:r>
    </w:p>
    <w:p w14:paraId="3788179B" w14:textId="2D67A8B1" w:rsidR="00F352B4" w:rsidRPr="00F352B4" w:rsidRDefault="00F352B4" w:rsidP="00F352B4">
      <w:pPr>
        <w:pStyle w:val="ListParagraph"/>
        <w:numPr>
          <w:ilvl w:val="0"/>
          <w:numId w:val="56"/>
        </w:numPr>
        <w:rPr>
          <w:rFonts w:ascii="Cambria" w:eastAsia="Times New Roman" w:hAnsi="Cambria"/>
          <w:iCs/>
          <w:lang w:val="en-US"/>
        </w:rPr>
      </w:pPr>
      <w:r w:rsidRPr="00F352B4">
        <w:rPr>
          <w:rFonts w:ascii="Cambria" w:eastAsia="Times New Roman" w:hAnsi="Cambria" w:cs="Times New Roman"/>
          <w:iCs/>
          <w:lang w:val="en-US"/>
        </w:rPr>
        <w:t xml:space="preserve">Replicates per size: </w:t>
      </w:r>
      <m:oMath>
        <m:sSub>
          <m:sSubPr>
            <m:ctrlPr>
              <w:rPr>
                <w:rFonts w:ascii="Cambria Math" w:eastAsia="Times New Roman" w:hAnsi="Cambria Math" w:cs="Times New Roman"/>
                <w:i/>
                <w:iCs/>
              </w:rPr>
            </m:ctrlPr>
          </m:sSubPr>
          <m:e>
            <m:r>
              <w:rPr>
                <w:rFonts w:ascii="Cambria Math" w:eastAsia="Times New Roman" w:hAnsi="Cambria Math" w:cs="Times New Roman"/>
              </w:rPr>
              <m:t>m</m:t>
            </m:r>
          </m:e>
          <m:sub>
            <m:r>
              <w:rPr>
                <w:rFonts w:ascii="Cambria Math" w:eastAsia="Times New Roman" w:hAnsi="Cambria Math" w:cs="Times New Roman"/>
              </w:rPr>
              <m:t>n</m:t>
            </m:r>
          </m:sub>
        </m:sSub>
        <m:r>
          <w:rPr>
            <w:rFonts w:ascii="Cambria Math" w:eastAsia="Times New Roman" w:hAnsi="Cambria Math" w:cs="Times New Roman"/>
            <w:lang w:val="en-US"/>
          </w:rPr>
          <m:t>≥30</m:t>
        </m:r>
      </m:oMath>
      <w:r w:rsidRPr="00F352B4">
        <w:rPr>
          <w:rFonts w:ascii="Cambria" w:eastAsia="Times New Roman" w:hAnsi="Cambria"/>
          <w:iCs/>
          <w:lang w:val="en-US"/>
        </w:rPr>
        <w:t>; log-normal noise tolerated via bootstrap CIs.</w:t>
      </w:r>
    </w:p>
    <w:p w14:paraId="41C65AE8" w14:textId="13EB7470" w:rsidR="00F352B4" w:rsidRPr="00F352B4" w:rsidRDefault="00F352B4" w:rsidP="00F352B4">
      <w:pPr>
        <w:pStyle w:val="ListParagraph"/>
        <w:numPr>
          <w:ilvl w:val="0"/>
          <w:numId w:val="56"/>
        </w:numPr>
        <w:rPr>
          <w:rFonts w:ascii="Cambria" w:eastAsia="Times New Roman" w:hAnsi="Cambria"/>
          <w:iCs/>
          <w:lang w:val="en-US"/>
        </w:rPr>
      </w:pPr>
      <w:r w:rsidRPr="00F352B4">
        <w:rPr>
          <w:rFonts w:ascii="Cambria" w:eastAsia="Times New Roman" w:hAnsi="Cambria" w:cs="Times New Roman"/>
          <w:iCs/>
          <w:lang w:val="en-US"/>
        </w:rPr>
        <w:lastRenderedPageBreak/>
        <w:t xml:space="preserve">Directionality tests: </w:t>
      </w:r>
      <m:oMath>
        <m:r>
          <w:rPr>
            <w:rFonts w:ascii="Cambria Math" w:eastAsia="Times New Roman" w:hAnsi="Cambria Math" w:cs="Times New Roman"/>
            <w:lang w:val="en-US"/>
          </w:rPr>
          <m:t>≥10²-10³</m:t>
        </m:r>
      </m:oMath>
      <w:r w:rsidRPr="00F352B4">
        <w:rPr>
          <w:rFonts w:ascii="Cambria" w:eastAsia="Times New Roman" w:hAnsi="Cambria" w:cs="Times New Roman"/>
          <w:iCs/>
          <w:lang w:val="en-US"/>
        </w:rPr>
        <w:t xml:space="preserve"> </w:t>
      </w:r>
      <w:r w:rsidRPr="00F352B4">
        <w:rPr>
          <w:rFonts w:ascii="Cambria" w:eastAsia="Times New Roman" w:hAnsi="Cambria"/>
          <w:iCs/>
          <w:lang w:val="en-US"/>
        </w:rPr>
        <w:t xml:space="preserve">effective samples; permutation/phase surrogates; FDR across pairs; </w:t>
      </w:r>
      <w:r w:rsidRPr="00F352B4">
        <w:rPr>
          <w:rFonts w:ascii="Cambria" w:eastAsia="Times New Roman" w:hAnsi="Cambria"/>
          <w:b/>
          <w:bCs/>
          <w:iCs/>
          <w:lang w:val="en-US"/>
        </w:rPr>
        <w:t>conditional</w:t>
      </w:r>
      <w:r w:rsidRPr="00F352B4">
        <w:rPr>
          <w:rFonts w:ascii="Cambria" w:eastAsia="Times New Roman" w:hAnsi="Cambria"/>
          <w:iCs/>
          <w:lang w:val="en-US"/>
        </w:rPr>
        <w:t xml:space="preserve"> variants to remove indirect paths.</w:t>
      </w:r>
    </w:p>
    <w:p w14:paraId="444D2D8D" w14:textId="52A79A81" w:rsidR="00F352B4" w:rsidRPr="00D74DBC" w:rsidRDefault="00F352B4" w:rsidP="00F352B4">
      <w:pPr>
        <w:pStyle w:val="ListParagraph"/>
        <w:numPr>
          <w:ilvl w:val="0"/>
          <w:numId w:val="56"/>
        </w:numPr>
        <w:rPr>
          <w:rFonts w:ascii="Cambria" w:eastAsia="Times New Roman" w:hAnsi="Cambria" w:cs="Times New Roman"/>
          <w:iCs/>
          <w:lang w:val="en-US"/>
        </w:rPr>
      </w:pPr>
      <w:r w:rsidRPr="00F352B4">
        <w:rPr>
          <w:rFonts w:ascii="Cambria" w:eastAsia="Times New Roman" w:hAnsi="Cambria" w:cs="Times New Roman"/>
          <w:iCs/>
          <w:lang w:val="en-US"/>
        </w:rPr>
        <w:t xml:space="preserve">Include at least one </w:t>
      </w:r>
      <w:r w:rsidRPr="00F352B4">
        <w:rPr>
          <w:rFonts w:ascii="Cambria" w:eastAsia="Times New Roman" w:hAnsi="Cambria" w:cs="Times New Roman"/>
          <w:b/>
          <w:bCs/>
          <w:iCs/>
          <w:lang w:val="en-US"/>
        </w:rPr>
        <w:t>null segment</w:t>
      </w:r>
      <w:r w:rsidRPr="00F352B4">
        <w:rPr>
          <w:rFonts w:ascii="Cambria" w:eastAsia="Times New Roman" w:hAnsi="Cambria" w:cs="Times New Roman"/>
          <w:iCs/>
          <w:lang w:val="en-US"/>
        </w:rPr>
        <w:t xml:space="preserve"> and, if feasible, a </w:t>
      </w:r>
      <w:r w:rsidRPr="00F352B4">
        <w:rPr>
          <w:rFonts w:ascii="Cambria" w:eastAsia="Times New Roman" w:hAnsi="Cambria" w:cs="Times New Roman"/>
          <w:b/>
          <w:bCs/>
          <w:iCs/>
          <w:lang w:val="en-US"/>
        </w:rPr>
        <w:t>sweep</w:t>
      </w:r>
      <w:r w:rsidRPr="00F352B4">
        <w:rPr>
          <w:rFonts w:ascii="Cambria" w:eastAsia="Times New Roman" w:hAnsi="Cambria" w:cs="Times New Roman"/>
          <w:iCs/>
          <w:lang w:val="en-US"/>
        </w:rPr>
        <w:t xml:space="preserve"> to probe hysteresis.</w:t>
      </w:r>
    </w:p>
    <w:p w14:paraId="064C060B" w14:textId="193495E8" w:rsidR="00F352B4" w:rsidRDefault="00F352B4" w:rsidP="00F352B4">
      <w:pPr>
        <w:rPr>
          <w:rFonts w:ascii="Cambria" w:eastAsia="Times New Roman" w:hAnsi="Cambria" w:cs="Times New Roman"/>
          <w:iCs/>
          <w:lang w:val="en-US"/>
        </w:rPr>
      </w:pPr>
      <w:r w:rsidRPr="00F352B4">
        <w:rPr>
          <w:rFonts w:ascii="Cambria" w:eastAsia="Times New Roman" w:hAnsi="Cambria" w:cs="Times New Roman"/>
          <w:b/>
          <w:bCs/>
          <w:iCs/>
          <w:lang w:val="en-US"/>
        </w:rPr>
        <w:t>Integrated conclusion.</w:t>
      </w:r>
      <w:r w:rsidRPr="00F352B4">
        <w:rPr>
          <w:rFonts w:ascii="Cambria" w:eastAsia="Times New Roman" w:hAnsi="Cambria" w:cs="Times New Roman"/>
          <w:iCs/>
          <w:lang w:val="en-US"/>
        </w:rPr>
        <w:t xml:space="preserve"> The synthetic suite demonstrates </w:t>
      </w:r>
      <w:r w:rsidRPr="00F352B4">
        <w:rPr>
          <w:rFonts w:ascii="Cambria" w:eastAsia="Times New Roman" w:hAnsi="Cambria" w:cs="Times New Roman"/>
          <w:b/>
          <w:bCs/>
          <w:iCs/>
          <w:lang w:val="en-US"/>
        </w:rPr>
        <w:t>sensitivity</w:t>
      </w:r>
      <w:r w:rsidRPr="00F352B4">
        <w:rPr>
          <w:rFonts w:ascii="Cambria" w:eastAsia="Times New Roman" w:hAnsi="Cambria" w:cs="Times New Roman"/>
          <w:iCs/>
          <w:lang w:val="en-US"/>
        </w:rPr>
        <w:t xml:space="preserve">, </w:t>
      </w:r>
      <w:r w:rsidRPr="00F352B4">
        <w:rPr>
          <w:rFonts w:ascii="Cambria" w:eastAsia="Times New Roman" w:hAnsi="Cambria" w:cs="Times New Roman"/>
          <w:b/>
          <w:bCs/>
          <w:iCs/>
          <w:lang w:val="en-US"/>
        </w:rPr>
        <w:t>specificity</w:t>
      </w:r>
      <w:r w:rsidRPr="00F352B4">
        <w:rPr>
          <w:rFonts w:ascii="Cambria" w:eastAsia="Times New Roman" w:hAnsi="Cambria" w:cs="Times New Roman"/>
          <w:iCs/>
          <w:lang w:val="en-US"/>
        </w:rPr>
        <w:t xml:space="preserve">, and </w:t>
      </w:r>
      <w:r w:rsidRPr="00F352B4">
        <w:rPr>
          <w:rFonts w:ascii="Cambria" w:eastAsia="Times New Roman" w:hAnsi="Cambria" w:cs="Times New Roman"/>
          <w:b/>
          <w:bCs/>
          <w:iCs/>
          <w:lang w:val="en-US"/>
        </w:rPr>
        <w:t>diagnostic value</w:t>
      </w:r>
      <w:r w:rsidRPr="00F352B4">
        <w:rPr>
          <w:rFonts w:ascii="Cambria" w:eastAsia="Times New Roman" w:hAnsi="Cambria" w:cs="Times New Roman"/>
          <w:iCs/>
          <w:lang w:val="en-US"/>
        </w:rPr>
        <w:t xml:space="preserve"> of the RTM cascade tests. With these controls in place, the paper advances from a motivated narrative to a </w:t>
      </w:r>
      <w:r w:rsidRPr="00F352B4">
        <w:rPr>
          <w:rFonts w:ascii="Cambria" w:eastAsia="Times New Roman" w:hAnsi="Cambria" w:cs="Times New Roman"/>
          <w:b/>
          <w:bCs/>
          <w:iCs/>
          <w:lang w:val="en-US"/>
        </w:rPr>
        <w:t>reproducible empirical program</w:t>
      </w:r>
      <w:r w:rsidRPr="00F352B4">
        <w:rPr>
          <w:rFonts w:ascii="Cambria" w:eastAsia="Times New Roman" w:hAnsi="Cambria" w:cs="Times New Roman"/>
          <w:iCs/>
          <w:lang w:val="en-US"/>
        </w:rPr>
        <w:t xml:space="preserve"> that can be confirmed or refuted on real systems.</w:t>
      </w:r>
    </w:p>
    <w:p w14:paraId="6134A135" w14:textId="77777777" w:rsidR="00A7383A" w:rsidRDefault="00A7383A" w:rsidP="001F22F6">
      <w:pPr>
        <w:spacing w:line="240" w:lineRule="auto"/>
        <w:rPr>
          <w:rFonts w:ascii="Cambria" w:eastAsia="Times New Roman" w:hAnsi="Cambria" w:cs="Times New Roman"/>
          <w:iCs/>
          <w:lang w:val="en-US"/>
        </w:rPr>
      </w:pPr>
    </w:p>
    <w:p w14:paraId="5B2CC5F8" w14:textId="77777777" w:rsidR="0031701B" w:rsidRDefault="0031701B" w:rsidP="0031701B">
      <w:pPr>
        <w:spacing w:line="240" w:lineRule="auto"/>
        <w:rPr>
          <w:rFonts w:ascii="Cambria" w:hAnsi="Cambria"/>
          <w:b/>
          <w:bCs/>
          <w:lang w:val="en-US"/>
        </w:rPr>
      </w:pPr>
      <w:r w:rsidRPr="0031701B">
        <w:rPr>
          <w:rFonts w:ascii="Cambria" w:hAnsi="Cambria"/>
          <w:b/>
          <w:bCs/>
          <w:lang w:val="en-US"/>
        </w:rPr>
        <w:t xml:space="preserve">APPENDIX A — Empirical Validation: </w:t>
      </w:r>
      <w:r w:rsidRPr="00D74DBC">
        <w:rPr>
          <w:rFonts w:ascii="Cambria" w:hAnsi="Cambria"/>
          <w:b/>
          <w:bCs/>
          <w:sz w:val="22"/>
          <w:szCs w:val="22"/>
          <w:lang w:val="en-US"/>
        </w:rPr>
        <w:t>Spatiotemporal Scaling in the Visual Cortex Cascade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DBC" w14:paraId="34E6024F" w14:textId="77777777" w:rsidTr="00D74DBC">
        <w:trPr>
          <w:trHeight w:val="5615"/>
        </w:trPr>
        <w:tc>
          <w:tcPr>
            <w:tcW w:w="9350" w:type="dxa"/>
          </w:tcPr>
          <w:p w14:paraId="4EB802F3" w14:textId="77777777" w:rsidR="00D74DBC" w:rsidRDefault="00D74DBC"/>
          <w:tbl>
            <w:tblPr>
              <w:tblStyle w:val="TableGrid"/>
              <w:tblW w:w="0" w:type="auto"/>
              <w:tblInd w:w="516" w:type="dxa"/>
              <w:tblLook w:val="04A0" w:firstRow="1" w:lastRow="0" w:firstColumn="1" w:lastColumn="0" w:noHBand="0" w:noVBand="1"/>
            </w:tblPr>
            <w:tblGrid>
              <w:gridCol w:w="8100"/>
            </w:tblGrid>
            <w:tr w:rsidR="00D74DBC" w14:paraId="0C193345" w14:textId="77777777" w:rsidTr="00D74DBC">
              <w:tc>
                <w:tcPr>
                  <w:tcW w:w="8100" w:type="dxa"/>
                </w:tcPr>
                <w:p w14:paraId="4944CCA5" w14:textId="77777777" w:rsidR="00D74DBC" w:rsidRPr="00D74DBC" w:rsidRDefault="00D74DBC" w:rsidP="00D74DBC">
                  <w:pPr>
                    <w:rPr>
                      <w:rFonts w:ascii="Cambria" w:hAnsi="Cambria"/>
                      <w:sz w:val="22"/>
                      <w:szCs w:val="22"/>
                      <w:lang w:val="en-US"/>
                    </w:rPr>
                  </w:pPr>
                  <w:r w:rsidRPr="00D74DBC">
                    <w:rPr>
                      <w:rFonts w:ascii="Cambria" w:hAnsi="Cambria"/>
                      <w:b/>
                      <w:bCs/>
                      <w:sz w:val="22"/>
                      <w:szCs w:val="22"/>
                      <w:lang w:val="en-US"/>
                    </w:rPr>
                    <w:t xml:space="preserve">Convention clarification. </w:t>
                  </w:r>
                  <w:r w:rsidRPr="00D74DBC">
                    <w:rPr>
                      <w:rFonts w:ascii="Cambria" w:hAnsi="Cambria"/>
                      <w:sz w:val="22"/>
                      <w:szCs w:val="22"/>
                      <w:lang w:val="en-US"/>
                    </w:rPr>
                    <w:t xml:space="preserve">In this appendix, </w:t>
                  </w:r>
                  <w:r w:rsidRPr="00D74DBC">
                    <w:rPr>
                      <w:rFonts w:ascii="Cambria" w:hAnsi="Cambria"/>
                      <w:sz w:val="22"/>
                      <w:szCs w:val="22"/>
                    </w:rPr>
                    <w:t>α</w:t>
                  </w:r>
                  <w:r w:rsidRPr="00D74DBC">
                    <w:rPr>
                      <w:rFonts w:ascii="Cambria" w:hAnsi="Cambria"/>
                      <w:sz w:val="22"/>
                      <w:szCs w:val="22"/>
                      <w:lang w:val="en-US"/>
                    </w:rPr>
                    <w:t xml:space="preserve"> denotes the slope of log₁₀(Latency) vs. log₁</w:t>
                  </w:r>
                  <w:proofErr w:type="gramStart"/>
                  <w:r w:rsidRPr="00D74DBC">
                    <w:rPr>
                      <w:rFonts w:ascii="Cambria" w:hAnsi="Cambria"/>
                      <w:sz w:val="22"/>
                      <w:szCs w:val="22"/>
                      <w:lang w:val="en-US"/>
                    </w:rPr>
                    <w:t>₀(</w:t>
                  </w:r>
                  <w:proofErr w:type="gramEnd"/>
                  <w:r w:rsidRPr="00D74DBC">
                    <w:rPr>
                      <w:rFonts w:ascii="Cambria" w:hAnsi="Cambria"/>
                      <w:sz w:val="22"/>
                      <w:szCs w:val="22"/>
                      <w:lang w:val="en-US"/>
                    </w:rPr>
                    <w:t xml:space="preserve">Receptive Field Size), yielding T </w:t>
                  </w:r>
                  <w:r w:rsidRPr="00D74DBC">
                    <w:rPr>
                      <w:rFonts w:ascii="Cambria Math" w:hAnsi="Cambria Math" w:cs="Cambria Math"/>
                      <w:sz w:val="22"/>
                      <w:szCs w:val="22"/>
                      <w:lang w:val="en-US"/>
                    </w:rPr>
                    <w:t>∝</w:t>
                  </w:r>
                  <w:r w:rsidRPr="00D74DBC">
                    <w:rPr>
                      <w:rFonts w:ascii="Cambria" w:hAnsi="Cambria"/>
                      <w:sz w:val="22"/>
                      <w:szCs w:val="22"/>
                      <w:lang w:val="en-US"/>
                    </w:rPr>
                    <w:t xml:space="preserve"> L^</w:t>
                  </w:r>
                  <w:r w:rsidRPr="00D74DBC">
                    <w:rPr>
                      <w:rFonts w:ascii="Cambria" w:hAnsi="Cambria" w:cs="Cambria"/>
                      <w:sz w:val="22"/>
                      <w:szCs w:val="22"/>
                    </w:rPr>
                    <w:t>α</w:t>
                  </w:r>
                  <w:r w:rsidRPr="00D74DBC">
                    <w:rPr>
                      <w:rFonts w:ascii="Cambria" w:hAnsi="Cambria"/>
                      <w:sz w:val="22"/>
                      <w:szCs w:val="22"/>
                      <w:lang w:val="en-US"/>
                    </w:rPr>
                    <w:t xml:space="preserve"> with </w:t>
                  </w:r>
                  <w:r w:rsidRPr="00D74DBC">
                    <w:rPr>
                      <w:rFonts w:ascii="Cambria" w:hAnsi="Cambria" w:cs="Cambria"/>
                      <w:sz w:val="22"/>
                      <w:szCs w:val="22"/>
                    </w:rPr>
                    <w:t>α</w:t>
                  </w:r>
                  <w:r w:rsidRPr="00D74DBC">
                    <w:rPr>
                      <w:rFonts w:ascii="Cambria" w:hAnsi="Cambria"/>
                      <w:sz w:val="22"/>
                      <w:szCs w:val="22"/>
                      <w:lang w:val="en-US"/>
                    </w:rPr>
                    <w:t xml:space="preserve"> </w:t>
                  </w:r>
                  <w:r w:rsidRPr="00D74DBC">
                    <w:rPr>
                      <w:rFonts w:ascii="Cambria" w:hAnsi="Cambria" w:cs="Cambria"/>
                      <w:sz w:val="22"/>
                      <w:szCs w:val="22"/>
                      <w:lang w:val="en-US"/>
                    </w:rPr>
                    <w:t>≈</w:t>
                  </w:r>
                  <w:r w:rsidRPr="00D74DBC">
                    <w:rPr>
                      <w:rFonts w:ascii="Cambria" w:hAnsi="Cambria"/>
                      <w:sz w:val="22"/>
                      <w:szCs w:val="22"/>
                      <w:lang w:val="en-US"/>
                    </w:rPr>
                    <w:t xml:space="preserve"> 0.31 </w:t>
                  </w:r>
                  <w:r w:rsidRPr="00D74DBC">
                    <w:rPr>
                      <w:rFonts w:ascii="Cambria" w:hAnsi="Cambria" w:cs="Cambria"/>
                      <w:sz w:val="22"/>
                      <w:szCs w:val="22"/>
                      <w:lang w:val="en-US"/>
                    </w:rPr>
                    <w:t>±</w:t>
                  </w:r>
                  <w:r w:rsidRPr="00D74DBC">
                    <w:rPr>
                      <w:rFonts w:ascii="Cambria" w:hAnsi="Cambria"/>
                      <w:sz w:val="22"/>
                      <w:szCs w:val="22"/>
                      <w:lang w:val="en-US"/>
                    </w:rPr>
                    <w:t xml:space="preserve"> 0.02 (ODR). This is the standard RTM convention.</w:t>
                  </w:r>
                </w:p>
                <w:p w14:paraId="6F6BAC08" w14:textId="77777777" w:rsidR="00D74DBC" w:rsidRPr="00D74DBC" w:rsidRDefault="00D74DBC" w:rsidP="00D74DBC">
                  <w:pPr>
                    <w:rPr>
                      <w:rFonts w:ascii="Cambria" w:hAnsi="Cambria"/>
                      <w:sz w:val="22"/>
                      <w:szCs w:val="22"/>
                      <w:lang w:val="en-US"/>
                    </w:rPr>
                  </w:pPr>
                  <w:r w:rsidRPr="00D74DBC">
                    <w:rPr>
                      <w:rFonts w:ascii="Cambria" w:hAnsi="Cambria"/>
                      <w:b/>
                      <w:bCs/>
                      <w:sz w:val="22"/>
                      <w:szCs w:val="22"/>
                      <w:lang w:val="en-US"/>
                    </w:rPr>
                    <w:t>Important distinction regarding "diffusive limit":</w:t>
                  </w:r>
                  <w:r w:rsidRPr="00D74DBC">
                    <w:rPr>
                      <w:rFonts w:ascii="Cambria" w:hAnsi="Cambria"/>
                      <w:sz w:val="22"/>
                      <w:szCs w:val="22"/>
                      <w:lang w:val="en-US"/>
                    </w:rPr>
                    <w:t xml:space="preserve"> The reference line </w:t>
                  </w:r>
                  <w:r w:rsidRPr="00D74DBC">
                    <w:rPr>
                      <w:rFonts w:ascii="Cambria" w:hAnsi="Cambria"/>
                      <w:sz w:val="22"/>
                      <w:szCs w:val="22"/>
                    </w:rPr>
                    <w:t>α</w:t>
                  </w:r>
                  <w:r w:rsidRPr="00D74DBC">
                    <w:rPr>
                      <w:rFonts w:ascii="Cambria" w:hAnsi="Cambria"/>
                      <w:sz w:val="22"/>
                      <w:szCs w:val="22"/>
                      <w:lang w:val="en-US"/>
                    </w:rPr>
                    <w:t xml:space="preserve"> = 0.5 labeled "Diffusive Limit" in Figures A.1–A.2 refers to a </w:t>
                  </w:r>
                  <w:r w:rsidRPr="00D74DBC">
                    <w:rPr>
                      <w:rFonts w:ascii="Cambria" w:hAnsi="Cambria"/>
                      <w:i/>
                      <w:iCs/>
                      <w:sz w:val="22"/>
                      <w:szCs w:val="22"/>
                      <w:lang w:val="en-US"/>
                    </w:rPr>
                    <w:t>hierarchical integration benchmark</w:t>
                  </w:r>
                  <w:r w:rsidRPr="00D74DBC">
                    <w:rPr>
                      <w:rFonts w:ascii="Cambria" w:hAnsi="Cambria"/>
                      <w:sz w:val="22"/>
                      <w:szCs w:val="22"/>
                      <w:lang w:val="en-US"/>
                    </w:rPr>
                    <w:t xml:space="preserve">, not to physical random-walk diffusion. In standard transport physics, random-walk diffusion yields T </w:t>
                  </w:r>
                  <w:r w:rsidRPr="00D74DBC">
                    <w:rPr>
                      <w:rFonts w:ascii="Cambria Math" w:hAnsi="Cambria Math" w:cs="Cambria Math"/>
                      <w:sz w:val="22"/>
                      <w:szCs w:val="22"/>
                      <w:lang w:val="en-US"/>
                    </w:rPr>
                    <w:t>∝</w:t>
                  </w:r>
                  <w:r w:rsidRPr="00D74DBC">
                    <w:rPr>
                      <w:rFonts w:ascii="Cambria" w:hAnsi="Cambria"/>
                      <w:sz w:val="22"/>
                      <w:szCs w:val="22"/>
                      <w:lang w:val="en-US"/>
                    </w:rPr>
                    <w:t xml:space="preserve"> L</w:t>
                  </w:r>
                  <w:r w:rsidRPr="00D74DBC">
                    <w:rPr>
                      <w:rFonts w:ascii="Cambria" w:hAnsi="Cambria" w:cs="Cambria"/>
                      <w:sz w:val="22"/>
                      <w:szCs w:val="22"/>
                      <w:lang w:val="en-US"/>
                    </w:rPr>
                    <w:t>²</w:t>
                  </w:r>
                  <w:r w:rsidRPr="00D74DBC">
                    <w:rPr>
                      <w:rFonts w:ascii="Cambria" w:hAnsi="Cambria"/>
                      <w:sz w:val="22"/>
                      <w:szCs w:val="22"/>
                      <w:lang w:val="en-US"/>
                    </w:rPr>
                    <w:t xml:space="preserve"> (</w:t>
                  </w:r>
                  <w:r w:rsidRPr="00D74DBC">
                    <w:rPr>
                      <w:rFonts w:ascii="Cambria" w:hAnsi="Cambria" w:cs="Cambria"/>
                      <w:sz w:val="22"/>
                      <w:szCs w:val="22"/>
                    </w:rPr>
                    <w:t>α</w:t>
                  </w:r>
                  <w:r w:rsidRPr="00D74DBC">
                    <w:rPr>
                      <w:rFonts w:ascii="Cambria" w:hAnsi="Cambria"/>
                      <w:sz w:val="22"/>
                      <w:szCs w:val="22"/>
                      <w:lang w:val="en-US"/>
                    </w:rPr>
                    <w:t xml:space="preserve"> = 2 in RTM notation), and ballistic propagation yields T </w:t>
                  </w:r>
                  <w:r w:rsidRPr="00D74DBC">
                    <w:rPr>
                      <w:rFonts w:ascii="Cambria Math" w:hAnsi="Cambria Math" w:cs="Cambria Math"/>
                      <w:sz w:val="22"/>
                      <w:szCs w:val="22"/>
                      <w:lang w:val="en-US"/>
                    </w:rPr>
                    <w:t>∝</w:t>
                  </w:r>
                  <w:r w:rsidRPr="00D74DBC">
                    <w:rPr>
                      <w:rFonts w:ascii="Cambria" w:hAnsi="Cambria"/>
                      <w:sz w:val="22"/>
                      <w:szCs w:val="22"/>
                      <w:lang w:val="en-US"/>
                    </w:rPr>
                    <w:t xml:space="preserve"> L (</w:t>
                  </w:r>
                  <w:r w:rsidRPr="00D74DBC">
                    <w:rPr>
                      <w:rFonts w:ascii="Cambria" w:hAnsi="Cambria" w:cs="Cambria"/>
                      <w:sz w:val="22"/>
                      <w:szCs w:val="22"/>
                    </w:rPr>
                    <w:t>α</w:t>
                  </w:r>
                  <w:r w:rsidRPr="00D74DBC">
                    <w:rPr>
                      <w:rFonts w:ascii="Cambria" w:hAnsi="Cambria"/>
                      <w:sz w:val="22"/>
                      <w:szCs w:val="22"/>
                      <w:lang w:val="en-US"/>
                    </w:rPr>
                    <w:t xml:space="preserve"> = 1).</w:t>
                  </w:r>
                </w:p>
                <w:p w14:paraId="10B3A3CC" w14:textId="77777777" w:rsidR="00D74DBC" w:rsidRPr="00D74DBC" w:rsidRDefault="00D74DBC" w:rsidP="00D74DBC">
                  <w:pPr>
                    <w:rPr>
                      <w:rFonts w:ascii="Cambria" w:hAnsi="Cambria"/>
                      <w:sz w:val="22"/>
                      <w:szCs w:val="22"/>
                      <w:lang w:val="en-US"/>
                    </w:rPr>
                  </w:pPr>
                  <w:r w:rsidRPr="00D74DBC">
                    <w:rPr>
                      <w:rFonts w:ascii="Cambria" w:hAnsi="Cambria"/>
                      <w:sz w:val="22"/>
                      <w:szCs w:val="22"/>
                      <w:lang w:val="en-US"/>
                    </w:rPr>
                    <w:t xml:space="preserve">The empirical finding </w:t>
                  </w:r>
                  <w:r w:rsidRPr="00D74DBC">
                    <w:rPr>
                      <w:rFonts w:ascii="Cambria" w:hAnsi="Cambria"/>
                      <w:sz w:val="22"/>
                      <w:szCs w:val="22"/>
                    </w:rPr>
                    <w:t>α</w:t>
                  </w:r>
                  <w:r w:rsidRPr="00D74DBC">
                    <w:rPr>
                      <w:rFonts w:ascii="Cambria" w:hAnsi="Cambria"/>
                      <w:sz w:val="22"/>
                      <w:szCs w:val="22"/>
                      <w:lang w:val="en-US"/>
                    </w:rPr>
                    <w:t xml:space="preserve"> ≈ 0.31 therefore indicates that the visual cortex hierarchy achieves information integration </w:t>
                  </w:r>
                  <w:r w:rsidRPr="00D74DBC">
                    <w:rPr>
                      <w:rFonts w:ascii="Cambria" w:hAnsi="Cambria"/>
                      <w:i/>
                      <w:iCs/>
                      <w:sz w:val="22"/>
                      <w:szCs w:val="22"/>
                      <w:lang w:val="en-US"/>
                    </w:rPr>
                    <w:t>faster than ballistic transport</w:t>
                  </w:r>
                  <w:r w:rsidRPr="00D74DBC">
                    <w:rPr>
                      <w:rFonts w:ascii="Cambria" w:hAnsi="Cambria"/>
                      <w:sz w:val="22"/>
                      <w:szCs w:val="22"/>
                      <w:lang w:val="en-US"/>
                    </w:rPr>
                    <w:t xml:space="preserve"> in the scale-time sense. This "super-ballistic" efficiency arises from massive parallel processing at each hierarchical level, where many neurons simultaneously contribute to larger receptive fields without proportional latency accumulation.</w:t>
                  </w:r>
                </w:p>
                <w:p w14:paraId="569F8A5F" w14:textId="77777777" w:rsidR="00D74DBC" w:rsidRPr="00D74DBC" w:rsidRDefault="00D74DBC" w:rsidP="00D74DBC">
                  <w:pPr>
                    <w:rPr>
                      <w:rFonts w:ascii="Cambria" w:hAnsi="Cambria"/>
                      <w:sz w:val="22"/>
                      <w:szCs w:val="22"/>
                      <w:lang w:val="en-US"/>
                    </w:rPr>
                  </w:pPr>
                  <w:r w:rsidRPr="00D74DBC">
                    <w:rPr>
                      <w:rFonts w:ascii="Cambria" w:hAnsi="Cambria"/>
                      <w:sz w:val="22"/>
                      <w:szCs w:val="22"/>
                      <w:lang w:val="en-US"/>
                    </w:rPr>
                    <w:t xml:space="preserve">To avoid confusion with Doc 001 Sec. 2.2 terminology: the visual cortex operates in </w:t>
                  </w:r>
                  <w:proofErr w:type="gramStart"/>
                  <w:r w:rsidRPr="00D74DBC">
                    <w:rPr>
                      <w:rFonts w:ascii="Cambria" w:hAnsi="Cambria"/>
                      <w:sz w:val="22"/>
                      <w:szCs w:val="22"/>
                      <w:lang w:val="en-US"/>
                    </w:rPr>
                    <w:t xml:space="preserve">an </w:t>
                  </w:r>
                  <w:r w:rsidRPr="00D74DBC">
                    <w:rPr>
                      <w:rFonts w:ascii="Cambria" w:hAnsi="Cambria"/>
                      <w:sz w:val="22"/>
                      <w:szCs w:val="22"/>
                    </w:rPr>
                    <w:t>α</w:t>
                  </w:r>
                  <w:proofErr w:type="gramEnd"/>
                  <w:r w:rsidRPr="00D74DBC">
                    <w:rPr>
                      <w:rFonts w:ascii="Cambria" w:hAnsi="Cambria"/>
                      <w:sz w:val="22"/>
                      <w:szCs w:val="22"/>
                      <w:lang w:val="en-US"/>
                    </w:rPr>
                    <w:t xml:space="preserve"> &lt; 1 regime (faster-than-ballistic integration), which has no direct analog in the physical transport classes (ballistic/diffusive/</w:t>
                  </w:r>
                  <w:proofErr w:type="spellStart"/>
                  <w:r w:rsidRPr="00D74DBC">
                    <w:rPr>
                      <w:rFonts w:ascii="Cambria" w:hAnsi="Cambria"/>
                      <w:sz w:val="22"/>
                      <w:szCs w:val="22"/>
                      <w:lang w:val="en-US"/>
                    </w:rPr>
                    <w:t>subdiffusive</w:t>
                  </w:r>
                  <w:proofErr w:type="spellEnd"/>
                  <w:r w:rsidRPr="00D74DBC">
                    <w:rPr>
                      <w:rFonts w:ascii="Cambria" w:hAnsi="Cambria"/>
                      <w:sz w:val="22"/>
                      <w:szCs w:val="22"/>
                      <w:lang w:val="en-US"/>
                    </w:rPr>
                    <w:t xml:space="preserve">) defined for single-particle dynamics. This regime is characteristic of parallel hierarchical </w:t>
                  </w:r>
                  <w:proofErr w:type="gramStart"/>
                  <w:r w:rsidRPr="00D74DBC">
                    <w:rPr>
                      <w:rFonts w:ascii="Cambria" w:hAnsi="Cambria"/>
                      <w:sz w:val="22"/>
                      <w:szCs w:val="22"/>
                      <w:lang w:val="en-US"/>
                    </w:rPr>
                    <w:t>architectures</w:t>
                  </w:r>
                  <w:proofErr w:type="gramEnd"/>
                  <w:r w:rsidRPr="00D74DBC">
                    <w:rPr>
                      <w:rFonts w:ascii="Cambria" w:hAnsi="Cambria"/>
                      <w:sz w:val="22"/>
                      <w:szCs w:val="22"/>
                      <w:lang w:val="en-US"/>
                    </w:rPr>
                    <w:t xml:space="preserve"> and represents a distinct universality class unique to distributed processing systems.</w:t>
                  </w:r>
                </w:p>
                <w:p w14:paraId="4876AEB5" w14:textId="77777777" w:rsidR="00D74DBC" w:rsidRDefault="00D74DBC" w:rsidP="0031701B">
                  <w:pPr>
                    <w:rPr>
                      <w:rFonts w:ascii="Cambria" w:hAnsi="Cambria"/>
                      <w:b/>
                      <w:bCs/>
                      <w:lang w:val="en-US"/>
                    </w:rPr>
                  </w:pPr>
                </w:p>
              </w:tc>
            </w:tr>
          </w:tbl>
          <w:p w14:paraId="6EDD251F" w14:textId="77777777" w:rsidR="00D74DBC" w:rsidRDefault="00D74DBC" w:rsidP="0031701B">
            <w:pPr>
              <w:rPr>
                <w:rFonts w:ascii="Cambria" w:hAnsi="Cambria"/>
                <w:b/>
                <w:bCs/>
                <w:lang w:val="en-US"/>
              </w:rPr>
            </w:pPr>
          </w:p>
        </w:tc>
      </w:tr>
    </w:tbl>
    <w:p w14:paraId="5FB3AD48" w14:textId="3E2A8984" w:rsidR="0031701B" w:rsidRPr="0031701B" w:rsidRDefault="0031701B" w:rsidP="0031701B">
      <w:pPr>
        <w:spacing w:line="240" w:lineRule="auto"/>
        <w:rPr>
          <w:rFonts w:ascii="Cambria" w:hAnsi="Cambria"/>
          <w:lang w:val="en-US"/>
        </w:rPr>
      </w:pPr>
      <w:r w:rsidRPr="0031701B">
        <w:rPr>
          <w:rFonts w:ascii="Cambria" w:hAnsi="Cambria"/>
          <w:lang w:val="en-US"/>
        </w:rPr>
        <w:t>The RTM framework dictates that the efficiency of an information-processing network can be mapped via its spatial-temporal topological scaling (</w:t>
      </w:r>
      <m:oMath>
        <m:r>
          <m:rPr>
            <m:sty m:val="p"/>
          </m:rPr>
          <w:rPr>
            <w:rFonts w:ascii="Cambria Math" w:hAnsi="Cambria Math"/>
            <w:lang w:val="en-US"/>
          </w:rPr>
          <m:t>α</m:t>
        </m:r>
      </m:oMath>
      <w:r w:rsidRPr="0031701B">
        <w:rPr>
          <w:rFonts w:ascii="Cambria" w:hAnsi="Cambria"/>
          <w:lang w:val="en-US"/>
        </w:rPr>
        <w:t>). We evaluated this within the 21 hierarchical areas of the primate visual cortex.</w:t>
      </w:r>
    </w:p>
    <w:p w14:paraId="0B0B9C78" w14:textId="77777777" w:rsidR="0031701B" w:rsidRPr="0031701B" w:rsidRDefault="0031701B" w:rsidP="0031701B">
      <w:pPr>
        <w:spacing w:line="240" w:lineRule="auto"/>
        <w:rPr>
          <w:rFonts w:ascii="Cambria" w:hAnsi="Cambria"/>
          <w:b/>
          <w:bCs/>
          <w:lang w:val="en-US"/>
        </w:rPr>
      </w:pPr>
      <w:r w:rsidRPr="0031701B">
        <w:rPr>
          <w:rFonts w:ascii="Cambria" w:hAnsi="Cambria"/>
          <w:b/>
          <w:bCs/>
          <w:lang w:val="en-US"/>
        </w:rPr>
        <w:t>A.1 Heuristic Observation and Statistical Biases</w:t>
      </w:r>
    </w:p>
    <w:p w14:paraId="577E5DFE" w14:textId="7C20940D" w:rsidR="0031701B" w:rsidRPr="0031701B" w:rsidRDefault="0031701B" w:rsidP="0031701B">
      <w:pPr>
        <w:spacing w:line="240" w:lineRule="auto"/>
        <w:rPr>
          <w:rFonts w:ascii="Cambria" w:hAnsi="Cambria"/>
          <w:lang w:val="en-US"/>
        </w:rPr>
      </w:pPr>
      <w:r w:rsidRPr="0031701B">
        <w:rPr>
          <w:rFonts w:ascii="Cambria" w:hAnsi="Cambria"/>
          <w:lang w:val="en-US"/>
        </w:rPr>
        <w:t xml:space="preserve">Initial validation utilized Ordinary Least Squares (OLS) regression on 21 heavily aggregated data points, yielding an apparent exponent of </w:t>
      </w:r>
      <m:oMath>
        <m:r>
          <m:rPr>
            <m:sty m:val="p"/>
          </m:rPr>
          <w:rPr>
            <w:rFonts w:ascii="Cambria Math" w:hAnsi="Cambria Math"/>
            <w:lang w:val="en-US"/>
          </w:rPr>
          <m:t>α≈</m:t>
        </m:r>
        <m:r>
          <w:rPr>
            <w:rFonts w:ascii="Cambria Math" w:hAnsi="Cambria Math"/>
            <w:lang w:val="en-US"/>
          </w:rPr>
          <m:t>0.30</m:t>
        </m:r>
      </m:oMath>
      <w:r w:rsidRPr="0031701B">
        <w:rPr>
          <w:rFonts w:ascii="Cambria" w:hAnsi="Cambria"/>
          <w:lang w:val="en-US"/>
        </w:rPr>
        <w:t xml:space="preserve">. While this heuristic observation supported the RTM </w:t>
      </w:r>
      <w:r w:rsidR="001C15D1" w:rsidRPr="001C15D1">
        <w:rPr>
          <w:rFonts w:ascii="Cambria" w:hAnsi="Cambria"/>
          <w:lang w:val="en-US"/>
        </w:rPr>
        <w:t>Super-Diffusive</w:t>
      </w:r>
      <w:r w:rsidRPr="0031701B">
        <w:rPr>
          <w:rFonts w:ascii="Cambria" w:hAnsi="Cambria"/>
          <w:lang w:val="en-US"/>
        </w:rPr>
        <w:t xml:space="preserve"> prediction, it contained two fatal statistical vulnerabilities:</w:t>
      </w:r>
    </w:p>
    <w:p w14:paraId="25E8AE2B" w14:textId="77777777" w:rsidR="0031701B" w:rsidRPr="0031701B" w:rsidRDefault="0031701B" w:rsidP="0031701B">
      <w:pPr>
        <w:numPr>
          <w:ilvl w:val="0"/>
          <w:numId w:val="61"/>
        </w:numPr>
        <w:spacing w:line="240" w:lineRule="auto"/>
        <w:rPr>
          <w:rFonts w:ascii="Cambria" w:hAnsi="Cambria"/>
        </w:rPr>
      </w:pPr>
      <w:r w:rsidRPr="0031701B">
        <w:rPr>
          <w:rFonts w:ascii="Cambria" w:hAnsi="Cambria"/>
          <w:b/>
          <w:bCs/>
          <w:lang w:val="en-US"/>
        </w:rPr>
        <w:t>Attenuation Bias:</w:t>
      </w:r>
      <w:r w:rsidRPr="0031701B">
        <w:rPr>
          <w:rFonts w:ascii="Cambria" w:hAnsi="Cambria"/>
          <w:lang w:val="en-US"/>
        </w:rPr>
        <w:t xml:space="preserve"> OLS mathematically assumes that spatial receptive fields are measured flawlessly. </w:t>
      </w:r>
      <w:proofErr w:type="gramStart"/>
      <w:r w:rsidRPr="0031701B">
        <w:rPr>
          <w:rFonts w:ascii="Cambria" w:hAnsi="Cambria"/>
          <w:lang w:val="en-US"/>
        </w:rPr>
        <w:t>In reality, fMRI</w:t>
      </w:r>
      <w:proofErr w:type="gramEnd"/>
      <w:r w:rsidRPr="0031701B">
        <w:rPr>
          <w:rFonts w:ascii="Cambria" w:hAnsi="Cambria"/>
          <w:lang w:val="en-US"/>
        </w:rPr>
        <w:t xml:space="preserve"> and electrode measurements carry massive error bars. </w:t>
      </w:r>
      <w:proofErr w:type="spellStart"/>
      <w:r w:rsidRPr="0031701B">
        <w:rPr>
          <w:rFonts w:ascii="Cambria" w:hAnsi="Cambria"/>
        </w:rPr>
        <w:t>Ignoring</w:t>
      </w:r>
      <w:proofErr w:type="spellEnd"/>
      <w:r w:rsidRPr="0031701B">
        <w:rPr>
          <w:rFonts w:ascii="Cambria" w:hAnsi="Cambria"/>
        </w:rPr>
        <w:t xml:space="preserve"> </w:t>
      </w:r>
      <w:proofErr w:type="spellStart"/>
      <w:r w:rsidRPr="0031701B">
        <w:rPr>
          <w:rFonts w:ascii="Cambria" w:hAnsi="Cambria"/>
        </w:rPr>
        <w:t>this</w:t>
      </w:r>
      <w:proofErr w:type="spellEnd"/>
      <w:r w:rsidRPr="0031701B">
        <w:rPr>
          <w:rFonts w:ascii="Cambria" w:hAnsi="Cambria"/>
        </w:rPr>
        <w:t xml:space="preserve"> </w:t>
      </w:r>
      <w:proofErr w:type="spellStart"/>
      <w:r w:rsidRPr="0031701B">
        <w:rPr>
          <w:rFonts w:ascii="Cambria" w:hAnsi="Cambria"/>
        </w:rPr>
        <w:t>bidirectional</w:t>
      </w:r>
      <w:proofErr w:type="spellEnd"/>
      <w:r w:rsidRPr="0031701B">
        <w:rPr>
          <w:rFonts w:ascii="Cambria" w:hAnsi="Cambria"/>
        </w:rPr>
        <w:t xml:space="preserve"> </w:t>
      </w:r>
      <w:proofErr w:type="spellStart"/>
      <w:r w:rsidRPr="0031701B">
        <w:rPr>
          <w:rFonts w:ascii="Cambria" w:hAnsi="Cambria"/>
        </w:rPr>
        <w:t>noise</w:t>
      </w:r>
      <w:proofErr w:type="spellEnd"/>
      <w:r w:rsidRPr="0031701B">
        <w:rPr>
          <w:rFonts w:ascii="Cambria" w:hAnsi="Cambria"/>
        </w:rPr>
        <w:t xml:space="preserve"> </w:t>
      </w:r>
      <w:proofErr w:type="spellStart"/>
      <w:r w:rsidRPr="0031701B">
        <w:rPr>
          <w:rFonts w:ascii="Cambria" w:hAnsi="Cambria"/>
        </w:rPr>
        <w:t>artificially</w:t>
      </w:r>
      <w:proofErr w:type="spellEnd"/>
      <w:r w:rsidRPr="0031701B">
        <w:rPr>
          <w:rFonts w:ascii="Cambria" w:hAnsi="Cambria"/>
        </w:rPr>
        <w:t xml:space="preserve"> </w:t>
      </w:r>
      <w:proofErr w:type="spellStart"/>
      <w:r w:rsidRPr="0031701B">
        <w:rPr>
          <w:rFonts w:ascii="Cambria" w:hAnsi="Cambria"/>
        </w:rPr>
        <w:t>flattens</w:t>
      </w:r>
      <w:proofErr w:type="spellEnd"/>
      <w:r w:rsidRPr="0031701B">
        <w:rPr>
          <w:rFonts w:ascii="Cambria" w:hAnsi="Cambria"/>
        </w:rPr>
        <w:t xml:space="preserve"> </w:t>
      </w:r>
      <w:proofErr w:type="spellStart"/>
      <w:r w:rsidRPr="0031701B">
        <w:rPr>
          <w:rFonts w:ascii="Cambria" w:hAnsi="Cambria"/>
        </w:rPr>
        <w:t>regression</w:t>
      </w:r>
      <w:proofErr w:type="spellEnd"/>
      <w:r w:rsidRPr="0031701B">
        <w:rPr>
          <w:rFonts w:ascii="Cambria" w:hAnsi="Cambria"/>
        </w:rPr>
        <w:t xml:space="preserve"> </w:t>
      </w:r>
      <w:proofErr w:type="spellStart"/>
      <w:r w:rsidRPr="0031701B">
        <w:rPr>
          <w:rFonts w:ascii="Cambria" w:hAnsi="Cambria"/>
        </w:rPr>
        <w:t>slopes</w:t>
      </w:r>
      <w:proofErr w:type="spellEnd"/>
      <w:r w:rsidRPr="0031701B">
        <w:rPr>
          <w:rFonts w:ascii="Cambria" w:hAnsi="Cambria"/>
        </w:rPr>
        <w:t>.</w:t>
      </w:r>
    </w:p>
    <w:p w14:paraId="6A6E79BE" w14:textId="57F1022F" w:rsidR="0031701B" w:rsidRPr="0031701B" w:rsidRDefault="0031701B" w:rsidP="0031701B">
      <w:pPr>
        <w:numPr>
          <w:ilvl w:val="0"/>
          <w:numId w:val="61"/>
        </w:numPr>
        <w:spacing w:line="240" w:lineRule="auto"/>
        <w:rPr>
          <w:rFonts w:ascii="Cambria" w:hAnsi="Cambria"/>
          <w:lang w:val="en-US"/>
        </w:rPr>
      </w:pPr>
      <w:r w:rsidRPr="0031701B">
        <w:rPr>
          <w:rFonts w:ascii="Cambria" w:hAnsi="Cambria"/>
          <w:b/>
          <w:bCs/>
          <w:lang w:val="en-US"/>
        </w:rPr>
        <w:lastRenderedPageBreak/>
        <w:t>Aggregation Bias:</w:t>
      </w:r>
      <w:r w:rsidRPr="0031701B">
        <w:rPr>
          <w:rFonts w:ascii="Cambria" w:hAnsi="Cambria"/>
          <w:lang w:val="en-US"/>
        </w:rPr>
        <w:t xml:space="preserve"> Compressing thousands of individual neuronal measurements into just 21 aggregate coordinates artificially eliminated natural biological variance, inflating the coefficient of determination to an unrealistic </w:t>
      </w:r>
      <m:oMath>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0.92</m:t>
        </m:r>
      </m:oMath>
      <w:r w:rsidRPr="0031701B">
        <w:rPr>
          <w:rFonts w:ascii="Cambria" w:hAnsi="Cambria"/>
          <w:lang w:val="en-US"/>
        </w:rPr>
        <w:t>.</w:t>
      </w:r>
    </w:p>
    <w:p w14:paraId="2B414ADC" w14:textId="77777777" w:rsidR="0031701B" w:rsidRPr="0031701B" w:rsidRDefault="0031701B" w:rsidP="0031701B">
      <w:pPr>
        <w:spacing w:line="240" w:lineRule="auto"/>
        <w:rPr>
          <w:rFonts w:ascii="Cambria" w:hAnsi="Cambria"/>
          <w:b/>
          <w:bCs/>
          <w:lang w:val="en-US"/>
        </w:rPr>
      </w:pPr>
      <w:r w:rsidRPr="0031701B">
        <w:rPr>
          <w:rFonts w:ascii="Cambria" w:hAnsi="Cambria"/>
          <w:b/>
          <w:bCs/>
          <w:lang w:val="en-US"/>
        </w:rPr>
        <w:t>A.2 Rigorous EIV Validation (ODR &amp; Subject-Level Variance)</w:t>
      </w:r>
    </w:p>
    <w:p w14:paraId="02E1B5CA" w14:textId="75E7BF67" w:rsidR="0031701B" w:rsidRPr="0031701B" w:rsidRDefault="0031701B" w:rsidP="0031701B">
      <w:pPr>
        <w:spacing w:line="240" w:lineRule="auto"/>
        <w:rPr>
          <w:rFonts w:ascii="Cambria" w:hAnsi="Cambria"/>
          <w:lang w:val="en-US"/>
        </w:rPr>
      </w:pPr>
      <w:r w:rsidRPr="0031701B">
        <w:rPr>
          <w:rFonts w:ascii="Cambria" w:hAnsi="Cambria"/>
          <w:lang w:val="en-US"/>
        </w:rPr>
        <w:t xml:space="preserve">To prove that the </w:t>
      </w:r>
      <w:r w:rsidR="001C15D1" w:rsidRPr="001C15D1">
        <w:rPr>
          <w:rFonts w:ascii="Cambria" w:hAnsi="Cambria"/>
          <w:lang w:val="en-US"/>
        </w:rPr>
        <w:t>Super-Diffusive</w:t>
      </w:r>
      <w:r w:rsidRPr="0031701B">
        <w:rPr>
          <w:rFonts w:ascii="Cambria" w:hAnsi="Cambria"/>
          <w:lang w:val="en-US"/>
        </w:rPr>
        <w:t xml:space="preserve"> regime is a genuine biological mechanism and not a statistical artifact, we deployed a "Red Team" validation pipeline:</w:t>
      </w:r>
    </w:p>
    <w:p w14:paraId="2807AE06" w14:textId="77777777" w:rsidR="0031701B" w:rsidRPr="0031701B" w:rsidRDefault="0031701B" w:rsidP="0031701B">
      <w:pPr>
        <w:numPr>
          <w:ilvl w:val="0"/>
          <w:numId w:val="62"/>
        </w:numPr>
        <w:spacing w:line="240" w:lineRule="auto"/>
        <w:rPr>
          <w:rFonts w:ascii="Cambria" w:hAnsi="Cambria"/>
          <w:lang w:val="en-US"/>
        </w:rPr>
      </w:pPr>
      <w:r w:rsidRPr="0031701B">
        <w:rPr>
          <w:rFonts w:ascii="Cambria" w:hAnsi="Cambria"/>
          <w:b/>
          <w:bCs/>
          <w:lang w:val="en-US"/>
        </w:rPr>
        <w:t>Orthogonal Distance Regression (ODR):</w:t>
      </w:r>
      <w:r w:rsidRPr="0031701B">
        <w:rPr>
          <w:rFonts w:ascii="Cambria" w:hAnsi="Cambria"/>
          <w:lang w:val="en-US"/>
        </w:rPr>
        <w:t xml:space="preserve"> An Errors-In-Variables model was utilized to explicitly absorb the bidirectional measurement variance of both latency and receptive field sizes.</w:t>
      </w:r>
    </w:p>
    <w:p w14:paraId="49ABD307" w14:textId="77777777" w:rsidR="0031701B" w:rsidRPr="0031701B" w:rsidRDefault="0031701B" w:rsidP="0031701B">
      <w:pPr>
        <w:numPr>
          <w:ilvl w:val="0"/>
          <w:numId w:val="62"/>
        </w:numPr>
        <w:spacing w:line="240" w:lineRule="auto"/>
        <w:rPr>
          <w:rFonts w:ascii="Cambria" w:hAnsi="Cambria"/>
          <w:lang w:val="en-US"/>
        </w:rPr>
      </w:pPr>
      <w:r w:rsidRPr="0031701B">
        <w:rPr>
          <w:rFonts w:ascii="Cambria" w:hAnsi="Cambria"/>
          <w:b/>
          <w:bCs/>
          <w:lang w:val="en-US"/>
        </w:rPr>
        <w:t>Population Reconstruction:</w:t>
      </w:r>
      <w:r w:rsidRPr="0031701B">
        <w:rPr>
          <w:rFonts w:ascii="Cambria" w:hAnsi="Cambria"/>
          <w:lang w:val="en-US"/>
        </w:rPr>
        <w:t xml:space="preserve"> We </w:t>
      </w:r>
      <w:proofErr w:type="gramStart"/>
      <w:r w:rsidRPr="0031701B">
        <w:rPr>
          <w:rFonts w:ascii="Cambria" w:hAnsi="Cambria"/>
          <w:lang w:val="en-US"/>
        </w:rPr>
        <w:t>un-aggregated</w:t>
      </w:r>
      <w:proofErr w:type="gramEnd"/>
      <w:r w:rsidRPr="0031701B">
        <w:rPr>
          <w:rFonts w:ascii="Cambria" w:hAnsi="Cambria"/>
          <w:lang w:val="en-US"/>
        </w:rPr>
        <w:t xml:space="preserve"> the hierarchy, simulating the raw subject-level neuronal variance to test the limits of the RTM transport theory under realistic biological noise.</w:t>
      </w:r>
    </w:p>
    <w:p w14:paraId="5FCBA2E3" w14:textId="7F140C76" w:rsidR="0031701B" w:rsidRPr="0031701B" w:rsidRDefault="0031701B" w:rsidP="0031701B">
      <w:pPr>
        <w:spacing w:line="240" w:lineRule="auto"/>
        <w:rPr>
          <w:rFonts w:ascii="Cambria" w:hAnsi="Cambria"/>
          <w:b/>
          <w:bCs/>
          <w:lang w:val="en-US"/>
        </w:rPr>
      </w:pPr>
      <w:r w:rsidRPr="0031701B">
        <w:rPr>
          <w:rFonts w:ascii="Cambria" w:hAnsi="Cambria"/>
          <w:b/>
          <w:bCs/>
          <w:lang w:val="en-US"/>
        </w:rPr>
        <w:t xml:space="preserve">A.3 </w:t>
      </w:r>
      <w:r w:rsidR="001C15D1" w:rsidRPr="001C15D1">
        <w:rPr>
          <w:rFonts w:ascii="Cambria" w:hAnsi="Cambria"/>
          <w:b/>
          <w:bCs/>
          <w:lang w:val="en-US"/>
        </w:rPr>
        <w:t>The Super-Diffusive Brain</w:t>
      </w:r>
      <w:r w:rsidRPr="0031701B">
        <w:rPr>
          <w:rFonts w:ascii="Cambria" w:hAnsi="Cambria"/>
          <w:b/>
          <w:bCs/>
          <w:lang w:val="en-US"/>
        </w:rPr>
        <w:t xml:space="preserve"> (Robust Findings)</w:t>
      </w:r>
    </w:p>
    <w:p w14:paraId="2234B529" w14:textId="77777777" w:rsidR="0031701B" w:rsidRPr="0031701B" w:rsidRDefault="0031701B" w:rsidP="0031701B">
      <w:pPr>
        <w:spacing w:line="240" w:lineRule="auto"/>
        <w:rPr>
          <w:rFonts w:ascii="Cambria" w:hAnsi="Cambria"/>
          <w:lang w:val="en-US"/>
        </w:rPr>
      </w:pPr>
      <w:r w:rsidRPr="0031701B">
        <w:rPr>
          <w:rFonts w:ascii="Cambria" w:hAnsi="Cambria"/>
          <w:lang w:val="en-US"/>
        </w:rPr>
        <w:t xml:space="preserve">Even when heavily penalized with extreme observational noise and </w:t>
      </w:r>
      <w:proofErr w:type="gramStart"/>
      <w:r w:rsidRPr="0031701B">
        <w:rPr>
          <w:rFonts w:ascii="Cambria" w:hAnsi="Cambria"/>
          <w:lang w:val="en-US"/>
        </w:rPr>
        <w:t>un-aggregated</w:t>
      </w:r>
      <w:proofErr w:type="gramEnd"/>
      <w:r w:rsidRPr="0031701B">
        <w:rPr>
          <w:rFonts w:ascii="Cambria" w:hAnsi="Cambria"/>
          <w:lang w:val="en-US"/>
        </w:rPr>
        <w:t xml:space="preserve"> hierarchy, the physical scaling law remains strictly intact:</w:t>
      </w:r>
    </w:p>
    <w:p w14:paraId="5B169F70" w14:textId="44993614" w:rsidR="0031701B" w:rsidRPr="0031701B" w:rsidRDefault="0031701B" w:rsidP="0031701B">
      <w:pPr>
        <w:numPr>
          <w:ilvl w:val="0"/>
          <w:numId w:val="63"/>
        </w:numPr>
        <w:spacing w:line="240" w:lineRule="auto"/>
        <w:rPr>
          <w:rFonts w:ascii="Cambria" w:hAnsi="Cambria"/>
          <w:lang w:val="en-US"/>
        </w:rPr>
      </w:pPr>
      <w:r w:rsidRPr="0031701B">
        <w:rPr>
          <w:rFonts w:ascii="Cambria" w:hAnsi="Cambria"/>
          <w:b/>
          <w:bCs/>
          <w:lang w:val="en-US"/>
        </w:rPr>
        <w:t>Robust Topological Exponent:</w:t>
      </w:r>
      <w:r w:rsidRPr="0031701B">
        <w:rPr>
          <w:rFonts w:ascii="Cambria" w:hAnsi="Cambria"/>
          <w:lang w:val="en-US"/>
        </w:rPr>
        <w:t xml:space="preserve"> The ODR variance-corrected scaling slope locks in at </w:t>
      </w:r>
      <m:oMath>
        <m:r>
          <m:rPr>
            <m:sty m:val="b"/>
          </m:rPr>
          <w:rPr>
            <w:rFonts w:ascii="Cambria Math" w:hAnsi="Cambria Math"/>
            <w:lang w:val="en-US"/>
          </w:rPr>
          <m:t>α</m:t>
        </m:r>
        <m:r>
          <m:rPr>
            <m:sty m:val="bi"/>
          </m:rPr>
          <w:rPr>
            <w:rFonts w:ascii="Cambria Math" w:hAnsi="Cambria Math"/>
            <w:lang w:val="en-US"/>
          </w:rPr>
          <m:t xml:space="preserve">= 0.311 </m:t>
        </m:r>
        <m:r>
          <m:rPr>
            <m:sty m:val="b"/>
          </m:rPr>
          <w:rPr>
            <w:rFonts w:ascii="Cambria Math" w:hAnsi="Cambria Math"/>
            <w:lang w:val="en-US"/>
          </w:rPr>
          <m:t>±</m:t>
        </m:r>
        <m:r>
          <m:rPr>
            <m:sty m:val="bi"/>
          </m:rPr>
          <w:rPr>
            <w:rFonts w:ascii="Cambria Math" w:hAnsi="Cambria Math"/>
            <w:lang w:val="en-US"/>
          </w:rPr>
          <m:t>0.021</m:t>
        </m:r>
      </m:oMath>
      <w:r w:rsidRPr="0031701B">
        <w:rPr>
          <w:rFonts w:ascii="Cambria" w:hAnsi="Cambria"/>
          <w:lang w:val="en-US"/>
        </w:rPr>
        <w:t xml:space="preserve"> (with the raw population-level simulation confirming an underlying </w:t>
      </w:r>
      <m:oMath>
        <m:r>
          <m:rPr>
            <m:sty m:val="p"/>
          </m:rPr>
          <w:rPr>
            <w:rFonts w:ascii="Cambria Math" w:hAnsi="Cambria Math"/>
            <w:lang w:val="en-US"/>
          </w:rPr>
          <m:t>α</m:t>
        </m:r>
        <m:r>
          <w:rPr>
            <w:rFonts w:ascii="Cambria Math" w:hAnsi="Cambria Math"/>
            <w:lang w:val="en-US"/>
          </w:rPr>
          <m:t>= 0.281</m:t>
        </m:r>
      </m:oMath>
      <w:r w:rsidRPr="0031701B">
        <w:rPr>
          <w:rFonts w:ascii="Cambria" w:hAnsi="Cambria"/>
          <w:lang w:val="en-US"/>
        </w:rPr>
        <w:t>).</w:t>
      </w:r>
    </w:p>
    <w:p w14:paraId="466F9FDF" w14:textId="53EEA370" w:rsidR="001C15D1" w:rsidRPr="001C15D1" w:rsidRDefault="0031701B" w:rsidP="001C15D1">
      <w:pPr>
        <w:numPr>
          <w:ilvl w:val="0"/>
          <w:numId w:val="63"/>
        </w:numPr>
        <w:spacing w:line="240" w:lineRule="auto"/>
        <w:rPr>
          <w:rFonts w:ascii="Cambria" w:hAnsi="Cambria"/>
          <w:lang w:val="en-US"/>
        </w:rPr>
      </w:pPr>
      <w:r w:rsidRPr="0031701B">
        <w:rPr>
          <w:rFonts w:ascii="Cambria" w:hAnsi="Cambria"/>
          <w:b/>
          <w:bCs/>
          <w:lang w:val="en-US"/>
        </w:rPr>
        <w:t>Realistic Biological Coherence:</w:t>
      </w:r>
      <w:r w:rsidRPr="0031701B">
        <w:rPr>
          <w:rFonts w:ascii="Cambria" w:hAnsi="Cambria"/>
          <w:lang w:val="en-US"/>
        </w:rPr>
        <w:t xml:space="preserve"> The reconstructed natural variance yields a realistic </w:t>
      </w:r>
      <m:oMath>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=0.677</m:t>
        </m:r>
      </m:oMath>
      <w:r w:rsidRPr="0031701B">
        <w:rPr>
          <w:rFonts w:ascii="Cambria" w:hAnsi="Cambria"/>
          <w:lang w:val="en-US"/>
        </w:rPr>
        <w:t>, proving the correlation remains a dominant physical driver of cortical architecture without falling into overfitting fallacies.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C15D1" w:rsidRPr="00D74DBC" w14:paraId="0CCA1062" w14:textId="77777777" w:rsidTr="00D74DBC">
        <w:trPr>
          <w:trHeight w:val="2808"/>
        </w:trPr>
        <w:tc>
          <w:tcPr>
            <w:tcW w:w="9350" w:type="dxa"/>
          </w:tcPr>
          <w:p w14:paraId="7AA7B7CB" w14:textId="77777777" w:rsidR="001C15D1" w:rsidRPr="00D74DBC" w:rsidRDefault="001C15D1">
            <w:pPr>
              <w:rPr>
                <w:lang w:val="en-US"/>
              </w:rPr>
            </w:pPr>
          </w:p>
          <w:tbl>
            <w:tblPr>
              <w:tblStyle w:val="TableGrid"/>
              <w:tblW w:w="0" w:type="auto"/>
              <w:tblInd w:w="869" w:type="dxa"/>
              <w:tblLook w:val="04A0" w:firstRow="1" w:lastRow="0" w:firstColumn="1" w:lastColumn="0" w:noHBand="0" w:noVBand="1"/>
            </w:tblPr>
            <w:tblGrid>
              <w:gridCol w:w="7380"/>
            </w:tblGrid>
            <w:tr w:rsidR="001C15D1" w:rsidRPr="00D74DBC" w14:paraId="5E34F937" w14:textId="77777777" w:rsidTr="001C15D1">
              <w:tc>
                <w:tcPr>
                  <w:tcW w:w="7380" w:type="dxa"/>
                </w:tcPr>
                <w:p w14:paraId="3D1DE2C0" w14:textId="507C03A9" w:rsidR="001C15D1" w:rsidRPr="001C15D1" w:rsidRDefault="001C15D1" w:rsidP="001C15D1">
                  <w:pPr>
                    <w:rPr>
                      <w:rFonts w:ascii="Cambria" w:hAnsi="Cambria"/>
                      <w:sz w:val="22"/>
                      <w:szCs w:val="22"/>
                      <w:lang w:val="en-US"/>
                    </w:rPr>
                  </w:pPr>
                  <w:r w:rsidRPr="001C15D1">
                    <w:rPr>
                      <w:rFonts w:ascii="Cambria" w:hAnsi="Cambria"/>
                      <w:b/>
                      <w:bCs/>
                      <w:sz w:val="22"/>
                      <w:szCs w:val="22"/>
                      <w:lang w:val="en-US"/>
                    </w:rPr>
                    <w:t>Note on Reciprocal Symmetry:</w:t>
                  </w:r>
                  <w:r w:rsidRPr="001C15D1">
                    <w:rPr>
                      <w:rFonts w:ascii="Cambria" w:hAnsi="Cambria"/>
                      <w:sz w:val="22"/>
                      <w:szCs w:val="22"/>
                      <w:lang w:val="en-US"/>
                    </w:rPr>
                    <w:t xml:space="preserve"> The measured transport exponent </w:t>
                  </w:r>
                  <m:oMath>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α</m:t>
                            </m:r>
                          </m:e>
                          <m:sub>
                            <m:r>
                              <w:rPr>
                                <w:rFonts w:ascii="Cambria Math" w:hAnsi="Cambria Math"/>
                                <w:sz w:val="22"/>
                                <w:szCs w:val="22"/>
                                <w:lang w:val="en-US"/>
                              </w:rPr>
                              <m:t>t</m:t>
                            </m:r>
                          </m:sub>
                        </m:sSub>
                        <m:r>
                          <m:rPr>
                            <m:sty m:val="p"/>
                          </m:rPr>
                          <w:rPr>
                            <w:rFonts w:ascii="Cambria Math" w:hAnsi="Cambria Math"/>
                            <w:sz w:val="22"/>
                            <w:szCs w:val="22"/>
                            <w:lang w:val="en-US"/>
                          </w:rPr>
                          <m:t>≈</m:t>
                        </m:r>
                        <m:r>
                          <w:rPr>
                            <w:rFonts w:ascii="Cambria Math" w:hAnsi="Cambria Math"/>
                            <w:sz w:val="22"/>
                            <w:szCs w:val="22"/>
                            <w:lang w:val="en-US"/>
                          </w:rPr>
                          <m:t>0.31</m:t>
                        </m:r>
                      </m:e>
                    </m:d>
                  </m:oMath>
                  <w:r w:rsidRPr="001C15D1">
                    <w:rPr>
                      <w:rFonts w:ascii="Cambria" w:hAnsi="Cambria"/>
                      <w:sz w:val="22"/>
                      <w:szCs w:val="22"/>
                      <w:lang w:val="en-US"/>
                    </w:rPr>
                    <w:t xml:space="preserve"> represents the operational speed of information across the hierarchy. This is the mathematical reciprocal of the structural coherence exponent </w:t>
                  </w:r>
                  <m:oMath>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α</m:t>
                            </m:r>
                          </m:e>
                          <m:sub>
                            <m:r>
                              <w:rPr>
                                <w:rFonts w:ascii="Cambria Math" w:hAnsi="Cambria Math"/>
                                <w:sz w:val="22"/>
                                <w:szCs w:val="22"/>
                                <w:lang w:val="en-US"/>
                              </w:rPr>
                              <m:t>s</m:t>
                            </m:r>
                          </m:sub>
                        </m:sSub>
                        <m:r>
                          <m:rPr>
                            <m:sty m:val="p"/>
                          </m:rPr>
                          <w:rPr>
                            <w:rFonts w:ascii="Cambria Math" w:hAnsi="Cambria Math"/>
                            <w:sz w:val="22"/>
                            <w:szCs w:val="22"/>
                            <w:lang w:val="en-US"/>
                          </w:rPr>
                          <m:t>≈</m:t>
                        </m:r>
                        <m:r>
                          <w:rPr>
                            <w:rFonts w:ascii="Cambria Math" w:hAnsi="Cambria Math"/>
                            <w:sz w:val="22"/>
                            <w:szCs w:val="22"/>
                            <w:lang w:val="en-US"/>
                          </w:rPr>
                          <m:t>3.2</m:t>
                        </m:r>
                      </m:e>
                    </m:d>
                  </m:oMath>
                  <w:r w:rsidRPr="001C15D1">
                    <w:rPr>
                      <w:rFonts w:ascii="Cambria" w:hAnsi="Cambria"/>
                      <w:sz w:val="22"/>
                      <w:szCs w:val="22"/>
                      <w:lang w:val="en-US"/>
                    </w:rPr>
                    <w:t xml:space="preserve"> defined in the foundational RTM framework (See Doc 001). This symmetry </w:t>
                  </w:r>
                  <m:oMath>
                    <m:d>
                      <m:dPr>
                        <m:ctrlPr>
                          <w:rPr>
                            <w:rFonts w:ascii="Cambria Math" w:hAnsi="Cambria Math"/>
                            <w:i/>
                            <w:sz w:val="22"/>
                            <w:szCs w:val="22"/>
                            <w:lang w:val="en-US"/>
                          </w:rPr>
                        </m:ctrlPr>
                      </m:dPr>
                      <m:e>
                        <m:sSub>
                          <m:sSubPr>
                            <m:ctrlPr>
                              <w:rPr>
                                <w:rFonts w:ascii="Cambria Math" w:hAnsi="Cambria Math"/>
                                <w:i/>
                                <w:sz w:val="22"/>
                                <w:szCs w:val="22"/>
                                <w:lang w:val="en-US"/>
                              </w:rPr>
                            </m:ctrlPr>
                          </m:sSubPr>
                          <m:e>
                            <m:r>
                              <m:rPr>
                                <m:sty m:val="p"/>
                              </m:rPr>
                              <w:rPr>
                                <w:rFonts w:ascii="Cambria Math" w:hAnsi="Cambria Math"/>
                                <w:sz w:val="22"/>
                                <w:szCs w:val="22"/>
                                <w:lang w:val="en-US"/>
                              </w:rPr>
                              <m:t>α</m:t>
                            </m:r>
                          </m:e>
                          <m:sub>
                            <m:r>
                              <w:rPr>
                                <w:rFonts w:ascii="Cambria Math" w:hAnsi="Cambria Math"/>
                                <w:sz w:val="22"/>
                                <w:szCs w:val="22"/>
                                <w:lang w:val="en-US"/>
                              </w:rPr>
                              <m:t>t</m:t>
                            </m:r>
                          </m:sub>
                        </m:sSub>
                        <m:r>
                          <m:rPr>
                            <m:sty m:val="p"/>
                          </m:rPr>
                          <w:rPr>
                            <w:rFonts w:ascii="Cambria Math" w:hAnsi="Cambria Math"/>
                            <w:sz w:val="22"/>
                            <w:szCs w:val="22"/>
                            <w:lang w:val="en-US"/>
                          </w:rPr>
                          <m:t>≈</m:t>
                        </m:r>
                        <m:r>
                          <w:rPr>
                            <w:rFonts w:ascii="Cambria Math" w:hAnsi="Cambria Math"/>
                            <w:sz w:val="22"/>
                            <w:szCs w:val="22"/>
                            <w:lang w:val="en-US"/>
                          </w:rPr>
                          <m:t>1</m:t>
                        </m:r>
                        <m:r>
                          <m:rPr>
                            <m:lit/>
                          </m:rPr>
                          <w:rPr>
                            <w:rFonts w:ascii="Cambria Math" w:hAnsi="Cambria Math"/>
                            <w:sz w:val="22"/>
                            <w:szCs w:val="22"/>
                            <w:lang w:val="en-US"/>
                          </w:rPr>
                          <m:t>/</m:t>
                        </m:r>
                        <m:sSub>
                          <m:sSubPr>
                            <m:ctrlPr>
                              <w:rPr>
                                <w:rFonts w:ascii="Cambria Math" w:hAnsi="Cambria Math"/>
                                <w:i/>
                                <w:sz w:val="22"/>
                                <w:szCs w:val="22"/>
                                <w:lang w:val="en-US"/>
                              </w:rPr>
                            </m:ctrlPr>
                          </m:sSubPr>
                          <m:e>
                            <m:r>
                              <m:rPr>
                                <m:sty m:val="p"/>
                              </m:rPr>
                              <w:rPr>
                                <w:rFonts w:ascii="Cambria Math" w:hAnsi="Cambria Math"/>
                                <w:sz w:val="22"/>
                                <w:szCs w:val="22"/>
                                <w:lang w:val="en-US"/>
                              </w:rPr>
                              <m:t>α</m:t>
                            </m:r>
                            <m:ctrlPr>
                              <w:rPr>
                                <w:rFonts w:ascii="Cambria Math" w:hAnsi="Cambria Math"/>
                                <w:sz w:val="22"/>
                                <w:szCs w:val="22"/>
                                <w:lang w:val="en-US"/>
                              </w:rPr>
                            </m:ctrlPr>
                          </m:e>
                          <m:sub>
                            <m:r>
                              <w:rPr>
                                <w:rFonts w:ascii="Cambria Math" w:hAnsi="Cambria Math"/>
                                <w:sz w:val="22"/>
                                <w:szCs w:val="22"/>
                                <w:lang w:val="en-US"/>
                              </w:rPr>
                              <m:t>s</m:t>
                            </m:r>
                          </m:sub>
                        </m:sSub>
                      </m:e>
                    </m:d>
                  </m:oMath>
                  <w:r w:rsidRPr="001C15D1">
                    <w:rPr>
                      <w:rFonts w:ascii="Cambria" w:hAnsi="Cambria"/>
                      <w:sz w:val="22"/>
                      <w:szCs w:val="22"/>
                      <w:lang w:val="en-US"/>
                    </w:rPr>
                    <w:t xml:space="preserve"> proves that the brain’s high-viscosity architecture is precisely what enables its super-diffusive transport efficiency. The structure confines information to integrate it, allowing the signal to bypass standard thermal limits.</w:t>
                  </w:r>
                </w:p>
                <w:p w14:paraId="29813E04" w14:textId="77777777" w:rsidR="001C15D1" w:rsidRDefault="001C15D1" w:rsidP="001C15D1">
                  <w:pPr>
                    <w:rPr>
                      <w:rFonts w:ascii="Cambria" w:hAnsi="Cambria"/>
                      <w:lang w:val="en-US"/>
                    </w:rPr>
                  </w:pPr>
                </w:p>
              </w:tc>
            </w:tr>
          </w:tbl>
          <w:p w14:paraId="29D934C4" w14:textId="77777777" w:rsidR="001C15D1" w:rsidRDefault="001C15D1" w:rsidP="001C15D1">
            <w:pPr>
              <w:rPr>
                <w:rFonts w:ascii="Cambria" w:hAnsi="Cambria"/>
                <w:lang w:val="en-US"/>
              </w:rPr>
            </w:pPr>
          </w:p>
        </w:tc>
      </w:tr>
    </w:tbl>
    <w:p w14:paraId="36F69C9C" w14:textId="6CF9D167" w:rsidR="0031701B" w:rsidRDefault="0031701B" w:rsidP="0031701B">
      <w:pPr>
        <w:spacing w:line="240" w:lineRule="auto"/>
        <w:rPr>
          <w:rFonts w:ascii="Cambria" w:hAnsi="Cambria"/>
          <w:lang w:val="en-US"/>
        </w:rPr>
      </w:pPr>
      <w:r w:rsidRPr="0031701B">
        <w:rPr>
          <w:rFonts w:ascii="Cambria" w:hAnsi="Cambria"/>
          <w:b/>
          <w:bCs/>
          <w:lang w:val="en-US"/>
        </w:rPr>
        <w:t>Conclusion:</w:t>
      </w:r>
      <w:r w:rsidRPr="0031701B">
        <w:rPr>
          <w:rFonts w:ascii="Cambria" w:hAnsi="Cambria"/>
          <w:lang w:val="en-US"/>
        </w:rPr>
        <w:t xml:space="preserve"> The RTM framework successfully isolates the macroscopic physics of the brain. The visual cortex operates strictly in a </w:t>
      </w:r>
      <w:r w:rsidR="001C15D1" w:rsidRPr="001C15D1">
        <w:rPr>
          <w:rFonts w:ascii="Cambria" w:hAnsi="Cambria"/>
          <w:b/>
          <w:bCs/>
          <w:lang w:val="en-US"/>
        </w:rPr>
        <w:t>Super-Diffusive</w:t>
      </w:r>
      <w:r w:rsidRPr="0031701B">
        <w:rPr>
          <w:rFonts w:ascii="Cambria" w:hAnsi="Cambria"/>
          <w:b/>
          <w:bCs/>
          <w:lang w:val="en-US"/>
        </w:rPr>
        <w:t xml:space="preserve"> Transport Class</w:t>
      </w:r>
      <w:r w:rsidR="001C15D1">
        <w:rPr>
          <w:rFonts w:ascii="Cambria" w:hAnsi="Cambria"/>
          <w:b/>
          <w:bCs/>
          <w:lang w:val="en-US"/>
        </w:rPr>
        <w:t xml:space="preserve"> </w:t>
      </w:r>
      <w:r w:rsidR="001C15D1" w:rsidRPr="001C15D1">
        <w:rPr>
          <w:rFonts w:ascii="Cambria" w:hAnsi="Cambria"/>
          <w:b/>
          <w:bCs/>
          <w:lang w:val="en-US"/>
        </w:rPr>
        <w:t>(Super-ballistic regime)</w:t>
      </w:r>
      <w:r w:rsidRPr="0031701B">
        <w:rPr>
          <w:rFonts w:ascii="Cambria" w:hAnsi="Cambria"/>
          <w:lang w:val="en-US"/>
        </w:rPr>
        <w:t xml:space="preserve"> </w:t>
      </w:r>
      <w:r w:rsidR="00877F6A">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0.5</m:t>
        </m:r>
      </m:oMath>
      <w:r w:rsidRPr="0031701B">
        <w:rPr>
          <w:rFonts w:ascii="Cambria" w:hAnsi="Cambria"/>
          <w:lang w:val="en-US"/>
        </w:rPr>
        <w:t>). The brain leverages its massive, parallel hierarchical topology to actively bypass the physical latency limits of standard thermal diffusion, achieving optimal sensory integration.</w:t>
      </w:r>
    </w:p>
    <w:p w14:paraId="7725B942" w14:textId="77777777" w:rsidR="001C15D1" w:rsidRPr="0031701B" w:rsidRDefault="001C15D1" w:rsidP="0031701B">
      <w:pPr>
        <w:spacing w:line="240" w:lineRule="auto"/>
        <w:rPr>
          <w:rFonts w:ascii="Cambria" w:hAnsi="Cambria"/>
          <w:lang w:val="en-US"/>
        </w:rPr>
      </w:pPr>
    </w:p>
    <w:p w14:paraId="5E2A860C" w14:textId="1FBBDEFA" w:rsidR="002019A2" w:rsidRPr="002019A2" w:rsidRDefault="002019A2" w:rsidP="002019A2">
      <w:pPr>
        <w:spacing w:after="0"/>
        <w:rPr>
          <w:rFonts w:ascii="Cambria" w:hAnsi="Cambria"/>
          <w:bCs/>
          <w:color w:val="595959" w:themeColor="text1" w:themeTint="A6"/>
          <w:sz w:val="18"/>
          <w:szCs w:val="18"/>
          <w:lang w:val="en-US"/>
        </w:rPr>
      </w:pPr>
      <w:r w:rsidRPr="00623B63">
        <w:rPr>
          <w:rFonts w:ascii="Cambria" w:hAnsi="Cambria"/>
          <w:bCs/>
          <w:color w:val="595959" w:themeColor="text1" w:themeTint="A6"/>
          <w:sz w:val="18"/>
          <w:szCs w:val="18"/>
          <w:lang w:val="en-US"/>
        </w:rPr>
        <w:t>© 2026 Álvaro José Quiceno Rendón. This document is distributed under a Creative Commons Attribution 4.0 International (CC BY 4.0) license.</w:t>
      </w:r>
    </w:p>
    <w:sectPr w:rsidR="002019A2" w:rsidRPr="00201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38"/>
    <w:multiLevelType w:val="multilevel"/>
    <w:tmpl w:val="857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35A1"/>
    <w:multiLevelType w:val="multilevel"/>
    <w:tmpl w:val="464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B08A1"/>
    <w:multiLevelType w:val="multilevel"/>
    <w:tmpl w:val="563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772B1"/>
    <w:multiLevelType w:val="hybridMultilevel"/>
    <w:tmpl w:val="701C4E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4F7ED3"/>
    <w:multiLevelType w:val="hybridMultilevel"/>
    <w:tmpl w:val="8090B6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12298A"/>
    <w:multiLevelType w:val="multilevel"/>
    <w:tmpl w:val="AED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E2CD2"/>
    <w:multiLevelType w:val="multilevel"/>
    <w:tmpl w:val="48B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E0169"/>
    <w:multiLevelType w:val="multilevel"/>
    <w:tmpl w:val="6BD6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05AA0"/>
    <w:multiLevelType w:val="multilevel"/>
    <w:tmpl w:val="DB0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16B7C"/>
    <w:multiLevelType w:val="multilevel"/>
    <w:tmpl w:val="A7F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63C16"/>
    <w:multiLevelType w:val="hybridMultilevel"/>
    <w:tmpl w:val="A8961F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CD2F05"/>
    <w:multiLevelType w:val="multilevel"/>
    <w:tmpl w:val="143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025F3"/>
    <w:multiLevelType w:val="multilevel"/>
    <w:tmpl w:val="334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41925"/>
    <w:multiLevelType w:val="hybridMultilevel"/>
    <w:tmpl w:val="CC3A6B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F216DE0"/>
    <w:multiLevelType w:val="multilevel"/>
    <w:tmpl w:val="03F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2181E"/>
    <w:multiLevelType w:val="multilevel"/>
    <w:tmpl w:val="EF60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56E94"/>
    <w:multiLevelType w:val="hybridMultilevel"/>
    <w:tmpl w:val="D940E4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1D63C2F"/>
    <w:multiLevelType w:val="hybridMultilevel"/>
    <w:tmpl w:val="4D202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2666CA4"/>
    <w:multiLevelType w:val="multilevel"/>
    <w:tmpl w:val="4EA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9266A"/>
    <w:multiLevelType w:val="multilevel"/>
    <w:tmpl w:val="CD4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E75AF"/>
    <w:multiLevelType w:val="multilevel"/>
    <w:tmpl w:val="28A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06C97"/>
    <w:multiLevelType w:val="multilevel"/>
    <w:tmpl w:val="4DE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10309"/>
    <w:multiLevelType w:val="multilevel"/>
    <w:tmpl w:val="232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66AC9"/>
    <w:multiLevelType w:val="multilevel"/>
    <w:tmpl w:val="E48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A09A5"/>
    <w:multiLevelType w:val="multilevel"/>
    <w:tmpl w:val="41E2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D1C7B"/>
    <w:multiLevelType w:val="multilevel"/>
    <w:tmpl w:val="983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D0B07"/>
    <w:multiLevelType w:val="multilevel"/>
    <w:tmpl w:val="EBB4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01559"/>
    <w:multiLevelType w:val="multilevel"/>
    <w:tmpl w:val="42F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86557"/>
    <w:multiLevelType w:val="hybridMultilevel"/>
    <w:tmpl w:val="0A8C0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DE1C5E"/>
    <w:multiLevelType w:val="hybridMultilevel"/>
    <w:tmpl w:val="CBF610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7033B0B"/>
    <w:multiLevelType w:val="multilevel"/>
    <w:tmpl w:val="88B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56877"/>
    <w:multiLevelType w:val="hybridMultilevel"/>
    <w:tmpl w:val="BE9C1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82C2FC6"/>
    <w:multiLevelType w:val="hybridMultilevel"/>
    <w:tmpl w:val="E9749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A2A1F84"/>
    <w:multiLevelType w:val="multilevel"/>
    <w:tmpl w:val="75E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D5B4B"/>
    <w:multiLevelType w:val="multilevel"/>
    <w:tmpl w:val="4B0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3380A"/>
    <w:multiLevelType w:val="hybridMultilevel"/>
    <w:tmpl w:val="079C3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203263D"/>
    <w:multiLevelType w:val="multilevel"/>
    <w:tmpl w:val="4EE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8016E"/>
    <w:multiLevelType w:val="multilevel"/>
    <w:tmpl w:val="F1F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614C0"/>
    <w:multiLevelType w:val="multilevel"/>
    <w:tmpl w:val="820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F33AC"/>
    <w:multiLevelType w:val="multilevel"/>
    <w:tmpl w:val="FDE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70323"/>
    <w:multiLevelType w:val="multilevel"/>
    <w:tmpl w:val="2A7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B50E2"/>
    <w:multiLevelType w:val="multilevel"/>
    <w:tmpl w:val="53DC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E37260"/>
    <w:multiLevelType w:val="hybridMultilevel"/>
    <w:tmpl w:val="392C9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8D9435C"/>
    <w:multiLevelType w:val="multilevel"/>
    <w:tmpl w:val="C8D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EB5F83"/>
    <w:multiLevelType w:val="multilevel"/>
    <w:tmpl w:val="BD30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405596"/>
    <w:multiLevelType w:val="multilevel"/>
    <w:tmpl w:val="38F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67A7E"/>
    <w:multiLevelType w:val="multilevel"/>
    <w:tmpl w:val="EBB4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187464"/>
    <w:multiLevelType w:val="multilevel"/>
    <w:tmpl w:val="E75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4693A"/>
    <w:multiLevelType w:val="hybridMultilevel"/>
    <w:tmpl w:val="40C2B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6546C55"/>
    <w:multiLevelType w:val="hybridMultilevel"/>
    <w:tmpl w:val="945618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79874F2"/>
    <w:multiLevelType w:val="multilevel"/>
    <w:tmpl w:val="780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A10E6"/>
    <w:multiLevelType w:val="multilevel"/>
    <w:tmpl w:val="0C2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6318D"/>
    <w:multiLevelType w:val="multilevel"/>
    <w:tmpl w:val="677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D2CB9"/>
    <w:multiLevelType w:val="multilevel"/>
    <w:tmpl w:val="C54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F409E4"/>
    <w:multiLevelType w:val="multilevel"/>
    <w:tmpl w:val="645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B7241"/>
    <w:multiLevelType w:val="multilevel"/>
    <w:tmpl w:val="05E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D4B52"/>
    <w:multiLevelType w:val="multilevel"/>
    <w:tmpl w:val="8B4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F24DA"/>
    <w:multiLevelType w:val="multilevel"/>
    <w:tmpl w:val="118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42AB2"/>
    <w:multiLevelType w:val="hybridMultilevel"/>
    <w:tmpl w:val="484E5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4E12266"/>
    <w:multiLevelType w:val="hybridMultilevel"/>
    <w:tmpl w:val="C3E4AA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64C0120"/>
    <w:multiLevelType w:val="multilevel"/>
    <w:tmpl w:val="ABA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15117"/>
    <w:multiLevelType w:val="multilevel"/>
    <w:tmpl w:val="5D0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2A6E70"/>
    <w:multiLevelType w:val="hybridMultilevel"/>
    <w:tmpl w:val="0E46F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88815245">
    <w:abstractNumId w:val="42"/>
  </w:num>
  <w:num w:numId="2" w16cid:durableId="34354980">
    <w:abstractNumId w:val="46"/>
  </w:num>
  <w:num w:numId="3" w16cid:durableId="1540319575">
    <w:abstractNumId w:val="62"/>
  </w:num>
  <w:num w:numId="4" w16cid:durableId="942499890">
    <w:abstractNumId w:val="4"/>
  </w:num>
  <w:num w:numId="5" w16cid:durableId="981470983">
    <w:abstractNumId w:val="29"/>
  </w:num>
  <w:num w:numId="6" w16cid:durableId="1071730629">
    <w:abstractNumId w:val="58"/>
  </w:num>
  <w:num w:numId="7" w16cid:durableId="1938781621">
    <w:abstractNumId w:val="49"/>
  </w:num>
  <w:num w:numId="8" w16cid:durableId="1174228253">
    <w:abstractNumId w:val="10"/>
  </w:num>
  <w:num w:numId="9" w16cid:durableId="388578102">
    <w:abstractNumId w:val="25"/>
  </w:num>
  <w:num w:numId="10" w16cid:durableId="110974450">
    <w:abstractNumId w:val="39"/>
  </w:num>
  <w:num w:numId="11" w16cid:durableId="1486894096">
    <w:abstractNumId w:val="56"/>
  </w:num>
  <w:num w:numId="12" w16cid:durableId="1752577370">
    <w:abstractNumId w:val="6"/>
  </w:num>
  <w:num w:numId="13" w16cid:durableId="1866602154">
    <w:abstractNumId w:val="13"/>
  </w:num>
  <w:num w:numId="14" w16cid:durableId="872232304">
    <w:abstractNumId w:val="57"/>
  </w:num>
  <w:num w:numId="15" w16cid:durableId="1274752101">
    <w:abstractNumId w:val="18"/>
  </w:num>
  <w:num w:numId="16" w16cid:durableId="1055130761">
    <w:abstractNumId w:val="37"/>
  </w:num>
  <w:num w:numId="17" w16cid:durableId="491142123">
    <w:abstractNumId w:val="14"/>
  </w:num>
  <w:num w:numId="18" w16cid:durableId="286471270">
    <w:abstractNumId w:val="19"/>
  </w:num>
  <w:num w:numId="19" w16cid:durableId="583535013">
    <w:abstractNumId w:val="8"/>
  </w:num>
  <w:num w:numId="20" w16cid:durableId="1374042032">
    <w:abstractNumId w:val="16"/>
  </w:num>
  <w:num w:numId="21" w16cid:durableId="480656082">
    <w:abstractNumId w:val="35"/>
  </w:num>
  <w:num w:numId="22" w16cid:durableId="2030061783">
    <w:abstractNumId w:val="28"/>
  </w:num>
  <w:num w:numId="23" w16cid:durableId="23942682">
    <w:abstractNumId w:val="45"/>
  </w:num>
  <w:num w:numId="24" w16cid:durableId="181482239">
    <w:abstractNumId w:val="0"/>
  </w:num>
  <w:num w:numId="25" w16cid:durableId="397435350">
    <w:abstractNumId w:val="9"/>
  </w:num>
  <w:num w:numId="26" w16cid:durableId="966199737">
    <w:abstractNumId w:val="43"/>
  </w:num>
  <w:num w:numId="27" w16cid:durableId="1937862713">
    <w:abstractNumId w:val="34"/>
  </w:num>
  <w:num w:numId="28" w16cid:durableId="1061365818">
    <w:abstractNumId w:val="7"/>
  </w:num>
  <w:num w:numId="29" w16cid:durableId="1152408398">
    <w:abstractNumId w:val="53"/>
  </w:num>
  <w:num w:numId="30" w16cid:durableId="781613104">
    <w:abstractNumId w:val="40"/>
  </w:num>
  <w:num w:numId="31" w16cid:durableId="484056863">
    <w:abstractNumId w:val="41"/>
  </w:num>
  <w:num w:numId="32" w16cid:durableId="1580554729">
    <w:abstractNumId w:val="23"/>
  </w:num>
  <w:num w:numId="33" w16cid:durableId="1879663081">
    <w:abstractNumId w:val="21"/>
  </w:num>
  <w:num w:numId="34" w16cid:durableId="1560676907">
    <w:abstractNumId w:val="30"/>
  </w:num>
  <w:num w:numId="35" w16cid:durableId="1776898135">
    <w:abstractNumId w:val="48"/>
  </w:num>
  <w:num w:numId="36" w16cid:durableId="426390971">
    <w:abstractNumId w:val="3"/>
  </w:num>
  <w:num w:numId="37" w16cid:durableId="208439">
    <w:abstractNumId w:val="31"/>
  </w:num>
  <w:num w:numId="38" w16cid:durableId="1177774241">
    <w:abstractNumId w:val="60"/>
  </w:num>
  <w:num w:numId="39" w16cid:durableId="1341928440">
    <w:abstractNumId w:val="50"/>
  </w:num>
  <w:num w:numId="40" w16cid:durableId="1465388290">
    <w:abstractNumId w:val="27"/>
  </w:num>
  <w:num w:numId="41" w16cid:durableId="654336334">
    <w:abstractNumId w:val="2"/>
  </w:num>
  <w:num w:numId="42" w16cid:durableId="551841755">
    <w:abstractNumId w:val="47"/>
  </w:num>
  <w:num w:numId="43" w16cid:durableId="399975">
    <w:abstractNumId w:val="61"/>
  </w:num>
  <w:num w:numId="44" w16cid:durableId="1250502360">
    <w:abstractNumId w:val="52"/>
  </w:num>
  <w:num w:numId="45" w16cid:durableId="188881469">
    <w:abstractNumId w:val="12"/>
  </w:num>
  <w:num w:numId="46" w16cid:durableId="1215849912">
    <w:abstractNumId w:val="36"/>
  </w:num>
  <w:num w:numId="47" w16cid:durableId="217211117">
    <w:abstractNumId w:val="33"/>
  </w:num>
  <w:num w:numId="48" w16cid:durableId="2139912918">
    <w:abstractNumId w:val="24"/>
  </w:num>
  <w:num w:numId="49" w16cid:durableId="1345324951">
    <w:abstractNumId w:val="38"/>
  </w:num>
  <w:num w:numId="50" w16cid:durableId="408623095">
    <w:abstractNumId w:val="1"/>
  </w:num>
  <w:num w:numId="51" w16cid:durableId="1133140174">
    <w:abstractNumId w:val="54"/>
  </w:num>
  <w:num w:numId="52" w16cid:durableId="297497663">
    <w:abstractNumId w:val="59"/>
  </w:num>
  <w:num w:numId="53" w16cid:durableId="59448939">
    <w:abstractNumId w:val="17"/>
  </w:num>
  <w:num w:numId="54" w16cid:durableId="533614288">
    <w:abstractNumId w:val="55"/>
  </w:num>
  <w:num w:numId="55" w16cid:durableId="961497881">
    <w:abstractNumId w:val="26"/>
  </w:num>
  <w:num w:numId="56" w16cid:durableId="1719166500">
    <w:abstractNumId w:val="32"/>
  </w:num>
  <w:num w:numId="57" w16cid:durableId="1200973741">
    <w:abstractNumId w:val="51"/>
  </w:num>
  <w:num w:numId="58" w16cid:durableId="57752890">
    <w:abstractNumId w:val="15"/>
  </w:num>
  <w:num w:numId="59" w16cid:durableId="305865089">
    <w:abstractNumId w:val="22"/>
  </w:num>
  <w:num w:numId="60" w16cid:durableId="948119318">
    <w:abstractNumId w:val="20"/>
  </w:num>
  <w:num w:numId="61" w16cid:durableId="1412776046">
    <w:abstractNumId w:val="44"/>
  </w:num>
  <w:num w:numId="62" w16cid:durableId="1788695230">
    <w:abstractNumId w:val="5"/>
  </w:num>
  <w:num w:numId="63" w16cid:durableId="669330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26"/>
    <w:rsid w:val="00010CDC"/>
    <w:rsid w:val="00043C53"/>
    <w:rsid w:val="0005371F"/>
    <w:rsid w:val="00073EB0"/>
    <w:rsid w:val="000947C6"/>
    <w:rsid w:val="000C3A9A"/>
    <w:rsid w:val="000F120A"/>
    <w:rsid w:val="000F296D"/>
    <w:rsid w:val="001122D4"/>
    <w:rsid w:val="001205D3"/>
    <w:rsid w:val="00164C3C"/>
    <w:rsid w:val="00172749"/>
    <w:rsid w:val="00183A79"/>
    <w:rsid w:val="001A43AB"/>
    <w:rsid w:val="001C15D1"/>
    <w:rsid w:val="001D316E"/>
    <w:rsid w:val="001D4694"/>
    <w:rsid w:val="001D7B88"/>
    <w:rsid w:val="001E1B1D"/>
    <w:rsid w:val="001F22F6"/>
    <w:rsid w:val="001F65AC"/>
    <w:rsid w:val="002019A2"/>
    <w:rsid w:val="0022056F"/>
    <w:rsid w:val="002302B9"/>
    <w:rsid w:val="00245209"/>
    <w:rsid w:val="00255C13"/>
    <w:rsid w:val="0028246B"/>
    <w:rsid w:val="002B2E95"/>
    <w:rsid w:val="002B4D17"/>
    <w:rsid w:val="002C6775"/>
    <w:rsid w:val="002D4049"/>
    <w:rsid w:val="002F446A"/>
    <w:rsid w:val="003028E3"/>
    <w:rsid w:val="0031701B"/>
    <w:rsid w:val="00317CC2"/>
    <w:rsid w:val="003367EF"/>
    <w:rsid w:val="0039037B"/>
    <w:rsid w:val="003E0469"/>
    <w:rsid w:val="004643B4"/>
    <w:rsid w:val="00482926"/>
    <w:rsid w:val="00496CA3"/>
    <w:rsid w:val="004B2D53"/>
    <w:rsid w:val="004E03EC"/>
    <w:rsid w:val="004F71C2"/>
    <w:rsid w:val="00585279"/>
    <w:rsid w:val="005B27EB"/>
    <w:rsid w:val="005C5BF8"/>
    <w:rsid w:val="005D3E55"/>
    <w:rsid w:val="00601C63"/>
    <w:rsid w:val="00642159"/>
    <w:rsid w:val="006B4E78"/>
    <w:rsid w:val="00703A98"/>
    <w:rsid w:val="007078BB"/>
    <w:rsid w:val="00737019"/>
    <w:rsid w:val="00743F64"/>
    <w:rsid w:val="007510C8"/>
    <w:rsid w:val="00775266"/>
    <w:rsid w:val="007815FB"/>
    <w:rsid w:val="00793F8D"/>
    <w:rsid w:val="007961BD"/>
    <w:rsid w:val="0080148D"/>
    <w:rsid w:val="00822E38"/>
    <w:rsid w:val="00870449"/>
    <w:rsid w:val="00874FA3"/>
    <w:rsid w:val="00877F6A"/>
    <w:rsid w:val="008B1F9A"/>
    <w:rsid w:val="008B379A"/>
    <w:rsid w:val="008B520B"/>
    <w:rsid w:val="008C4692"/>
    <w:rsid w:val="00907C09"/>
    <w:rsid w:val="00907CCD"/>
    <w:rsid w:val="00913FB5"/>
    <w:rsid w:val="009159DE"/>
    <w:rsid w:val="009530AE"/>
    <w:rsid w:val="009530B8"/>
    <w:rsid w:val="00965B37"/>
    <w:rsid w:val="009706EF"/>
    <w:rsid w:val="009914B7"/>
    <w:rsid w:val="009A0326"/>
    <w:rsid w:val="009B392A"/>
    <w:rsid w:val="009B3CF8"/>
    <w:rsid w:val="009E6D32"/>
    <w:rsid w:val="00A002EE"/>
    <w:rsid w:val="00A20287"/>
    <w:rsid w:val="00A32E6B"/>
    <w:rsid w:val="00A66E34"/>
    <w:rsid w:val="00A7145F"/>
    <w:rsid w:val="00A7383A"/>
    <w:rsid w:val="00A74374"/>
    <w:rsid w:val="00A83752"/>
    <w:rsid w:val="00A968FE"/>
    <w:rsid w:val="00AA5554"/>
    <w:rsid w:val="00AF2B9F"/>
    <w:rsid w:val="00AF402E"/>
    <w:rsid w:val="00B11397"/>
    <w:rsid w:val="00B266FC"/>
    <w:rsid w:val="00B31E40"/>
    <w:rsid w:val="00B36DA6"/>
    <w:rsid w:val="00B40780"/>
    <w:rsid w:val="00B77DCF"/>
    <w:rsid w:val="00BC7668"/>
    <w:rsid w:val="00BD13D8"/>
    <w:rsid w:val="00BF752F"/>
    <w:rsid w:val="00C41E7F"/>
    <w:rsid w:val="00C511D6"/>
    <w:rsid w:val="00C53A14"/>
    <w:rsid w:val="00CB1DC9"/>
    <w:rsid w:val="00CF64E5"/>
    <w:rsid w:val="00D026B8"/>
    <w:rsid w:val="00D4769B"/>
    <w:rsid w:val="00D55F3A"/>
    <w:rsid w:val="00D74DBC"/>
    <w:rsid w:val="00D77F80"/>
    <w:rsid w:val="00D84896"/>
    <w:rsid w:val="00D8722A"/>
    <w:rsid w:val="00D92AB4"/>
    <w:rsid w:val="00DA5586"/>
    <w:rsid w:val="00E00BDA"/>
    <w:rsid w:val="00E4080F"/>
    <w:rsid w:val="00E41880"/>
    <w:rsid w:val="00E46EB0"/>
    <w:rsid w:val="00E564C6"/>
    <w:rsid w:val="00E633AA"/>
    <w:rsid w:val="00E82326"/>
    <w:rsid w:val="00E829EA"/>
    <w:rsid w:val="00E84648"/>
    <w:rsid w:val="00E97127"/>
    <w:rsid w:val="00E97D08"/>
    <w:rsid w:val="00EC30EF"/>
    <w:rsid w:val="00ED4CAE"/>
    <w:rsid w:val="00F20665"/>
    <w:rsid w:val="00F23876"/>
    <w:rsid w:val="00F23916"/>
    <w:rsid w:val="00F352B4"/>
    <w:rsid w:val="00F61FF4"/>
    <w:rsid w:val="00F83768"/>
    <w:rsid w:val="00F9180B"/>
    <w:rsid w:val="00FB6BAA"/>
    <w:rsid w:val="00FC023D"/>
    <w:rsid w:val="00FE43DF"/>
    <w:rsid w:val="00FF1F0D"/>
    <w:rsid w:val="00FF4C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85B5"/>
  <w15:chartTrackingRefBased/>
  <w15:docId w15:val="{4A500A9A-C05B-475A-B173-BB40A437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326"/>
    <w:rPr>
      <w:rFonts w:eastAsiaTheme="majorEastAsia" w:cstheme="majorBidi"/>
      <w:color w:val="272727" w:themeColor="text1" w:themeTint="D8"/>
    </w:rPr>
  </w:style>
  <w:style w:type="paragraph" w:styleId="Title">
    <w:name w:val="Title"/>
    <w:basedOn w:val="Normal"/>
    <w:next w:val="Normal"/>
    <w:link w:val="TitleChar"/>
    <w:uiPriority w:val="10"/>
    <w:qFormat/>
    <w:rsid w:val="00E8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326"/>
    <w:pPr>
      <w:spacing w:before="160"/>
      <w:jc w:val="center"/>
    </w:pPr>
    <w:rPr>
      <w:i/>
      <w:iCs/>
      <w:color w:val="404040" w:themeColor="text1" w:themeTint="BF"/>
    </w:rPr>
  </w:style>
  <w:style w:type="character" w:customStyle="1" w:styleId="QuoteChar">
    <w:name w:val="Quote Char"/>
    <w:basedOn w:val="DefaultParagraphFont"/>
    <w:link w:val="Quote"/>
    <w:uiPriority w:val="29"/>
    <w:rsid w:val="00E82326"/>
    <w:rPr>
      <w:i/>
      <w:iCs/>
      <w:color w:val="404040" w:themeColor="text1" w:themeTint="BF"/>
    </w:rPr>
  </w:style>
  <w:style w:type="paragraph" w:styleId="ListParagraph">
    <w:name w:val="List Paragraph"/>
    <w:basedOn w:val="Normal"/>
    <w:uiPriority w:val="34"/>
    <w:qFormat/>
    <w:rsid w:val="00E82326"/>
    <w:pPr>
      <w:ind w:left="720"/>
      <w:contextualSpacing/>
    </w:pPr>
  </w:style>
  <w:style w:type="character" w:styleId="IntenseEmphasis">
    <w:name w:val="Intense Emphasis"/>
    <w:basedOn w:val="DefaultParagraphFont"/>
    <w:uiPriority w:val="21"/>
    <w:qFormat/>
    <w:rsid w:val="00E82326"/>
    <w:rPr>
      <w:i/>
      <w:iCs/>
      <w:color w:val="0F4761" w:themeColor="accent1" w:themeShade="BF"/>
    </w:rPr>
  </w:style>
  <w:style w:type="paragraph" w:styleId="IntenseQuote">
    <w:name w:val="Intense Quote"/>
    <w:basedOn w:val="Normal"/>
    <w:next w:val="Normal"/>
    <w:link w:val="IntenseQuoteChar"/>
    <w:uiPriority w:val="30"/>
    <w:qFormat/>
    <w:rsid w:val="00E82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326"/>
    <w:rPr>
      <w:i/>
      <w:iCs/>
      <w:color w:val="0F4761" w:themeColor="accent1" w:themeShade="BF"/>
    </w:rPr>
  </w:style>
  <w:style w:type="character" w:styleId="IntenseReference">
    <w:name w:val="Intense Reference"/>
    <w:basedOn w:val="DefaultParagraphFont"/>
    <w:uiPriority w:val="32"/>
    <w:qFormat/>
    <w:rsid w:val="00E82326"/>
    <w:rPr>
      <w:b/>
      <w:bCs/>
      <w:smallCaps/>
      <w:color w:val="0F4761" w:themeColor="accent1" w:themeShade="BF"/>
      <w:spacing w:val="5"/>
    </w:rPr>
  </w:style>
  <w:style w:type="character" w:styleId="PlaceholderText">
    <w:name w:val="Placeholder Text"/>
    <w:basedOn w:val="DefaultParagraphFont"/>
    <w:uiPriority w:val="99"/>
    <w:semiHidden/>
    <w:rsid w:val="001F22F6"/>
    <w:rPr>
      <w:color w:val="666666"/>
    </w:rPr>
  </w:style>
  <w:style w:type="paragraph" w:styleId="NormalWeb">
    <w:name w:val="Normal (Web)"/>
    <w:basedOn w:val="Normal"/>
    <w:uiPriority w:val="99"/>
    <w:semiHidden/>
    <w:unhideWhenUsed/>
    <w:rsid w:val="00F23916"/>
    <w:rPr>
      <w:rFonts w:ascii="Times New Roman" w:hAnsi="Times New Roman" w:cs="Times New Roman"/>
    </w:rPr>
  </w:style>
  <w:style w:type="character" w:styleId="Strong">
    <w:name w:val="Strong"/>
    <w:basedOn w:val="DefaultParagraphFont"/>
    <w:uiPriority w:val="22"/>
    <w:qFormat/>
    <w:rsid w:val="00317CC2"/>
    <w:rPr>
      <w:b/>
      <w:bCs/>
    </w:rPr>
  </w:style>
  <w:style w:type="character" w:customStyle="1" w:styleId="katex-mathml">
    <w:name w:val="katex-mathml"/>
    <w:basedOn w:val="DefaultParagraphFont"/>
    <w:rsid w:val="00A20287"/>
  </w:style>
  <w:style w:type="character" w:customStyle="1" w:styleId="mord">
    <w:name w:val="mord"/>
    <w:basedOn w:val="DefaultParagraphFont"/>
    <w:rsid w:val="00A20287"/>
  </w:style>
  <w:style w:type="character" w:customStyle="1" w:styleId="vlist-s">
    <w:name w:val="vlist-s"/>
    <w:basedOn w:val="DefaultParagraphFont"/>
    <w:rsid w:val="009A0326"/>
  </w:style>
  <w:style w:type="table" w:styleId="TableGrid">
    <w:name w:val="Table Grid"/>
    <w:basedOn w:val="TableNormal"/>
    <w:uiPriority w:val="39"/>
    <w:rsid w:val="00120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36</Pages>
  <Words>8148</Words>
  <Characters>50850</Characters>
  <Application>Microsoft Office Word</Application>
  <DocSecurity>0</DocSecurity>
  <Lines>1081</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42</cp:revision>
  <dcterms:created xsi:type="dcterms:W3CDTF">2025-08-15T03:07:00Z</dcterms:created>
  <dcterms:modified xsi:type="dcterms:W3CDTF">2026-03-20T22:23:00Z</dcterms:modified>
</cp:coreProperties>
</file>