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5FE97" w14:textId="77777777" w:rsidR="00516212" w:rsidRDefault="00516212" w:rsidP="00516212">
      <w:r>
        <w:t>Pays du feu – Orientation et visite</w:t>
      </w:r>
    </w:p>
    <w:p w14:paraId="2A34CD95" w14:textId="77777777" w:rsidR="00516212" w:rsidRDefault="00516212" w:rsidP="00516212"/>
    <w:p w14:paraId="46BFA817" w14:textId="77777777" w:rsidR="00516212" w:rsidRDefault="00516212" w:rsidP="00516212">
      <w:r>
        <w:t>Combat</w:t>
      </w:r>
    </w:p>
    <w:p w14:paraId="41A067D3" w14:textId="77777777" w:rsidR="00516212" w:rsidRDefault="00516212" w:rsidP="00516212">
      <w:r>
        <w:t>30 mai 2026</w:t>
      </w:r>
    </w:p>
    <w:p w14:paraId="41BBF1F4" w14:textId="77777777" w:rsidR="00516212" w:rsidRDefault="00516212" w:rsidP="00516212"/>
    <w:p w14:paraId="623DF17C" w14:textId="77777777" w:rsidR="00516212" w:rsidRDefault="00516212" w:rsidP="00516212">
      <w:r>
        <w:t xml:space="preserve">Yumi </w:t>
      </w:r>
      <w:proofErr w:type="spellStart"/>
      <w:r>
        <w:t>Amano</w:t>
      </w:r>
      <w:proofErr w:type="spellEnd"/>
      <w:r>
        <w:t> [ZK], Tag du serveur : ZKZK</w:t>
      </w:r>
    </w:p>
    <w:p w14:paraId="7D6605B3" w14:textId="77777777" w:rsidR="00516212" w:rsidRDefault="00516212" w:rsidP="00516212">
      <w:r>
        <w:t>OP</w:t>
      </w:r>
    </w:p>
    <w:p w14:paraId="4DF59432" w14:textId="77777777" w:rsidR="00516212" w:rsidRDefault="00516212" w:rsidP="00516212">
      <w:r>
        <w:t xml:space="preserve">Auteur d'origine — 30.05.2026 </w:t>
      </w:r>
      <w:proofErr w:type="gramStart"/>
      <w:r>
        <w:t>17:</w:t>
      </w:r>
      <w:proofErr w:type="gramEnd"/>
      <w:r>
        <w:t>27samedi, 30 mai 2026 17:27</w:t>
      </w:r>
    </w:p>
    <w:p w14:paraId="614318DB" w14:textId="77777777" w:rsidR="00516212" w:rsidRDefault="00516212" w:rsidP="00516212">
      <w:r>
        <w:t xml:space="preserve">Titre : Pays du feu – Orientation et visite De @Jihon </w:t>
      </w:r>
      <w:proofErr w:type="spellStart"/>
      <w:r>
        <w:t>Ichirin</w:t>
      </w:r>
      <w:proofErr w:type="spellEnd"/>
      <w:r>
        <w:t xml:space="preserve"> </w:t>
      </w:r>
    </w:p>
    <w:p w14:paraId="661D6977" w14:textId="77777777" w:rsidR="00516212" w:rsidRDefault="00516212" w:rsidP="00516212"/>
    <w:p w14:paraId="1163E741" w14:textId="77777777" w:rsidR="00516212" w:rsidRDefault="00516212" w:rsidP="00516212">
      <w:r>
        <w:t>Type : Cours pratique</w:t>
      </w:r>
    </w:p>
    <w:p w14:paraId="40AB671B" w14:textId="77777777" w:rsidR="00516212" w:rsidRDefault="00516212" w:rsidP="00516212"/>
    <w:p w14:paraId="0A9F3D05" w14:textId="77777777" w:rsidR="00516212" w:rsidRDefault="00516212" w:rsidP="00516212">
      <w:r>
        <w:t xml:space="preserve">Public cible : </w:t>
      </w:r>
      <w:proofErr w:type="spellStart"/>
      <w:r>
        <w:t>Genins</w:t>
      </w:r>
      <w:proofErr w:type="spellEnd"/>
      <w:r>
        <w:t xml:space="preserve"> et/ou </w:t>
      </w:r>
      <w:proofErr w:type="spellStart"/>
      <w:r>
        <w:t>Genins</w:t>
      </w:r>
      <w:proofErr w:type="spellEnd"/>
      <w:r>
        <w:t xml:space="preserve"> confirmé</w:t>
      </w:r>
    </w:p>
    <w:p w14:paraId="19F4A3DD" w14:textId="77777777" w:rsidR="00516212" w:rsidRDefault="00516212" w:rsidP="00516212"/>
    <w:p w14:paraId="593F0DDB" w14:textId="77777777" w:rsidR="00516212" w:rsidRDefault="00516212" w:rsidP="00516212">
      <w:r>
        <w:t>Estimation des besoins :</w:t>
      </w:r>
    </w:p>
    <w:p w14:paraId="630369B7" w14:textId="77777777" w:rsidR="00516212" w:rsidRDefault="00516212" w:rsidP="00516212"/>
    <w:p w14:paraId="14FB858C" w14:textId="77777777" w:rsidR="00516212" w:rsidRDefault="00516212" w:rsidP="00516212">
      <w:r>
        <w:t xml:space="preserve">De nombreux </w:t>
      </w:r>
      <w:proofErr w:type="spellStart"/>
      <w:r>
        <w:t>genins</w:t>
      </w:r>
      <w:proofErr w:type="spellEnd"/>
      <w:r>
        <w:t xml:space="preserve"> confirmés ne sont pas encore en mesure de se repérer facilement dans le pays du feu. Cela pose un problème lorsqu’ils rejoignent des sections ou lorsqu’ils sont engagés dans le cadre d’une capture de territoire/autres missions. Cela permettra aussi de clairement identifier les frontières du pays ainsi que de bien leur montrer quels pays sont INTERDITS d’accès ou dangereux (pays du fer, pays de la pluie, marais).</w:t>
      </w:r>
    </w:p>
    <w:p w14:paraId="103F0D33" w14:textId="77777777" w:rsidR="00516212" w:rsidRDefault="00516212" w:rsidP="00516212"/>
    <w:p w14:paraId="5DEA1FFD" w14:textId="77777777" w:rsidR="00516212" w:rsidRDefault="00516212" w:rsidP="00516212">
      <w:r>
        <w:t>Objectifs :</w:t>
      </w:r>
    </w:p>
    <w:p w14:paraId="79DA0B2B" w14:textId="77777777" w:rsidR="00516212" w:rsidRDefault="00516212" w:rsidP="00516212"/>
    <w:p w14:paraId="3CEB5DCB" w14:textId="77777777" w:rsidR="00516212" w:rsidRDefault="00516212" w:rsidP="00516212">
      <w:r>
        <w:t>Se repérer dans le pays du feu</w:t>
      </w:r>
    </w:p>
    <w:p w14:paraId="2C7A0140" w14:textId="77777777" w:rsidR="00516212" w:rsidRDefault="00516212" w:rsidP="00516212">
      <w:r>
        <w:t>Être capable de se rendre à un endroit déterminé selon la mission</w:t>
      </w:r>
    </w:p>
    <w:p w14:paraId="5F8EB92F" w14:textId="77777777" w:rsidR="00516212" w:rsidRDefault="00516212" w:rsidP="00516212">
      <w:r>
        <w:t xml:space="preserve">Toujours être capable de revenir au village de </w:t>
      </w:r>
      <w:proofErr w:type="spellStart"/>
      <w:r>
        <w:t>Konoha</w:t>
      </w:r>
      <w:proofErr w:type="spellEnd"/>
    </w:p>
    <w:p w14:paraId="01631E1D" w14:textId="77777777" w:rsidR="00516212" w:rsidRDefault="00516212" w:rsidP="00516212">
      <w:r>
        <w:t xml:space="preserve"> </w:t>
      </w:r>
    </w:p>
    <w:p w14:paraId="5286F070" w14:textId="77777777" w:rsidR="00516212" w:rsidRDefault="00516212" w:rsidP="00516212">
      <w:r>
        <w:t xml:space="preserve">Encadrement : 1 </w:t>
      </w:r>
      <w:proofErr w:type="spellStart"/>
      <w:r>
        <w:t>Chûnin</w:t>
      </w:r>
      <w:proofErr w:type="spellEnd"/>
      <w:r>
        <w:t xml:space="preserve"> pour 3-4 </w:t>
      </w:r>
      <w:proofErr w:type="spellStart"/>
      <w:r>
        <w:t>Genins</w:t>
      </w:r>
      <w:proofErr w:type="spellEnd"/>
      <w:r>
        <w:t xml:space="preserve"> confirmés ou 2 </w:t>
      </w:r>
      <w:proofErr w:type="spellStart"/>
      <w:r>
        <w:t>genins</w:t>
      </w:r>
      <w:proofErr w:type="spellEnd"/>
      <w:r>
        <w:t xml:space="preserve"> simple (à confirmer si ok avec la direction), minimum 2 </w:t>
      </w:r>
      <w:proofErr w:type="spellStart"/>
      <w:r>
        <w:t>Chûnins</w:t>
      </w:r>
      <w:proofErr w:type="spellEnd"/>
    </w:p>
    <w:p w14:paraId="1DC2D17B" w14:textId="77777777" w:rsidR="00516212" w:rsidRDefault="00516212" w:rsidP="00516212"/>
    <w:p w14:paraId="55EB23FD" w14:textId="77777777" w:rsidR="00516212" w:rsidRDefault="00516212" w:rsidP="00516212">
      <w:r>
        <w:t>Déroulement :</w:t>
      </w:r>
    </w:p>
    <w:p w14:paraId="38D0859D" w14:textId="77777777" w:rsidR="00516212" w:rsidRDefault="00516212" w:rsidP="00516212"/>
    <w:p w14:paraId="32A2B6AC" w14:textId="77777777" w:rsidR="00516212" w:rsidRDefault="00516212" w:rsidP="00516212">
      <w:r>
        <w:lastRenderedPageBreak/>
        <w:t>Briefing : 1. Discipline sans concession / 2. En cas d’imprévu, de combats ou de séparation, retour au village / 3. Pas de prise d’initiative / 4. Explication du déroulement / 5. Expliquer qu’ils ont accès à une carte sur le traité de diplomatie (et /</w:t>
      </w:r>
      <w:proofErr w:type="spellStart"/>
      <w:r>
        <w:t>territory</w:t>
      </w:r>
      <w:proofErr w:type="spellEnd"/>
      <w:r>
        <w:t xml:space="preserve"> également)</w:t>
      </w:r>
    </w:p>
    <w:p w14:paraId="2746A7C6" w14:textId="77777777" w:rsidR="00516212" w:rsidRDefault="00516212" w:rsidP="00516212"/>
    <w:p w14:paraId="5C9F0EC0" w14:textId="77777777" w:rsidR="00516212" w:rsidRDefault="00516212" w:rsidP="00516212">
      <w:proofErr w:type="spellStart"/>
      <w:r>
        <w:t>Konoha</w:t>
      </w:r>
      <w:proofErr w:type="spellEnd"/>
      <w:r>
        <w:t xml:space="preserve"> --&gt; Entrée du pays des rivières (précisé que c’est un secteur dangereux, contesté par </w:t>
      </w:r>
      <w:proofErr w:type="spellStart"/>
      <w:r>
        <w:t>Konoha</w:t>
      </w:r>
      <w:proofErr w:type="spellEnd"/>
      <w:r>
        <w:t xml:space="preserve"> et </w:t>
      </w:r>
      <w:proofErr w:type="spellStart"/>
      <w:r>
        <w:t>Suna</w:t>
      </w:r>
      <w:proofErr w:type="spellEnd"/>
      <w:r>
        <w:t xml:space="preserve">) --&gt; Portes du pays des plages (zone neutre, contesté) --&gt; Domaine </w:t>
      </w:r>
      <w:proofErr w:type="spellStart"/>
      <w:r>
        <w:t>Uchiwa</w:t>
      </w:r>
      <w:proofErr w:type="spellEnd"/>
      <w:r>
        <w:t xml:space="preserve"> --&gt; Entrée de la forêt interdite (ne pas entrer sans raison) à Temple du feu --&gt; Entrée du pays du fer (précisé que c’est une zone à très haut risque) --&gt; Vallée de la fin (lac et statues) --&gt; Village de </w:t>
      </w:r>
      <w:proofErr w:type="spellStart"/>
      <w:r>
        <w:t>Tanzaku</w:t>
      </w:r>
      <w:proofErr w:type="spellEnd"/>
      <w:r>
        <w:t xml:space="preserve"> (visite non conseillée mais faisable si calme) --&gt; Frontière avec le marais et pays de la pluie ( deux zones à très haut risque, Ame interdite d’accès) --&gt; Retour à </w:t>
      </w:r>
      <w:proofErr w:type="spellStart"/>
      <w:r>
        <w:t>Konoha</w:t>
      </w:r>
      <w:proofErr w:type="spellEnd"/>
      <w:r>
        <w:t xml:space="preserve"> par le domaine militaire --&gt; Conclusion de la visite sur la plateforme des têtes de </w:t>
      </w:r>
      <w:proofErr w:type="spellStart"/>
      <w:r>
        <w:t>Hokage</w:t>
      </w:r>
      <w:proofErr w:type="spellEnd"/>
      <w:r>
        <w:t>. (</w:t>
      </w:r>
      <w:proofErr w:type="gramStart"/>
      <w:r>
        <w:t>modifié</w:t>
      </w:r>
      <w:proofErr w:type="gramEnd"/>
      <w:r>
        <w:t>)samedi, 30 mai 2026 17:28</w:t>
      </w:r>
    </w:p>
    <w:p w14:paraId="5D05C1F3" w14:textId="77777777" w:rsidR="00516212" w:rsidRDefault="00516212" w:rsidP="00516212">
      <w:proofErr w:type="gramStart"/>
      <w:r>
        <w:t>:</w:t>
      </w:r>
      <w:proofErr w:type="spellStart"/>
      <w:r>
        <w:t>white</w:t>
      </w:r>
      <w:proofErr w:type="gramEnd"/>
      <w:r>
        <w:t>_check_mark</w:t>
      </w:r>
      <w:proofErr w:type="spellEnd"/>
      <w:r>
        <w:t>:</w:t>
      </w:r>
    </w:p>
    <w:p w14:paraId="40EE7E30" w14:textId="77777777" w:rsidR="00516212" w:rsidRDefault="00516212" w:rsidP="00516212">
      <w:r>
        <w:t>Clique pour réagir</w:t>
      </w:r>
    </w:p>
    <w:p w14:paraId="186BDB65" w14:textId="77777777" w:rsidR="00516212" w:rsidRDefault="00516212" w:rsidP="00516212">
      <w:proofErr w:type="gramStart"/>
      <w:r>
        <w:t>:</w:t>
      </w:r>
      <w:proofErr w:type="spellStart"/>
      <w:r>
        <w:t>fire</w:t>
      </w:r>
      <w:proofErr w:type="spellEnd"/>
      <w:proofErr w:type="gramEnd"/>
      <w:r>
        <w:t>:</w:t>
      </w:r>
    </w:p>
    <w:p w14:paraId="7CCC7101" w14:textId="77777777" w:rsidR="00516212" w:rsidRDefault="00516212" w:rsidP="00516212">
      <w:r>
        <w:t>Clique pour réagir</w:t>
      </w:r>
    </w:p>
    <w:p w14:paraId="4A181FDC" w14:textId="77777777" w:rsidR="00516212" w:rsidRDefault="00516212" w:rsidP="00516212">
      <w:proofErr w:type="gramStart"/>
      <w:r>
        <w:t>:</w:t>
      </w:r>
      <w:proofErr w:type="spellStart"/>
      <w:r>
        <w:t>heart</w:t>
      </w:r>
      <w:proofErr w:type="spellEnd"/>
      <w:proofErr w:type="gramEnd"/>
      <w:r>
        <w:t>:</w:t>
      </w:r>
    </w:p>
    <w:p w14:paraId="1A8B155D" w14:textId="77777777" w:rsidR="00516212" w:rsidRDefault="00516212" w:rsidP="00516212">
      <w:r>
        <w:t>Clique pour réagir</w:t>
      </w:r>
    </w:p>
    <w:p w14:paraId="64BF4D7A" w14:textId="77777777" w:rsidR="00516212" w:rsidRDefault="00516212" w:rsidP="00516212">
      <w:r>
        <w:t>Ajouter une réaction</w:t>
      </w:r>
    </w:p>
    <w:p w14:paraId="1A0C201B" w14:textId="77777777" w:rsidR="00516212" w:rsidRDefault="00516212" w:rsidP="00516212">
      <w:r>
        <w:t>Répondre</w:t>
      </w:r>
    </w:p>
    <w:p w14:paraId="5E387D08" w14:textId="77777777" w:rsidR="00516212" w:rsidRDefault="00516212" w:rsidP="00516212">
      <w:r>
        <w:t>Transférer</w:t>
      </w:r>
    </w:p>
    <w:p w14:paraId="382171DA" w14:textId="77777777" w:rsidR="00516212" w:rsidRDefault="00516212" w:rsidP="00516212">
      <w:r>
        <w:t>Plus</w:t>
      </w:r>
    </w:p>
    <w:p w14:paraId="761978C8" w14:textId="77777777" w:rsidR="00516212" w:rsidRDefault="00516212" w:rsidP="00516212">
      <w:r>
        <w:t>Réagir au post</w:t>
      </w:r>
    </w:p>
    <w:p w14:paraId="4A3B8086" w14:textId="77777777" w:rsidR="00516212" w:rsidRDefault="00516212" w:rsidP="00516212">
      <w:r>
        <w:t>Ajouter une réaction</w:t>
      </w:r>
    </w:p>
    <w:p w14:paraId="67BE75DC" w14:textId="77777777" w:rsidR="00516212" w:rsidRDefault="00516212" w:rsidP="00516212"/>
    <w:p w14:paraId="10BC6951" w14:textId="77777777" w:rsidR="00516212" w:rsidRDefault="00516212" w:rsidP="00516212">
      <w:r>
        <w:t>Suivre</w:t>
      </w:r>
    </w:p>
    <w:p w14:paraId="27210D96" w14:textId="77777777" w:rsidR="00516212" w:rsidRDefault="00516212" w:rsidP="00516212">
      <w:r>
        <w:t xml:space="preserve">Ajoute ce </w:t>
      </w:r>
      <w:proofErr w:type="spellStart"/>
      <w:r>
        <w:t>post</w:t>
      </w:r>
      <w:proofErr w:type="spellEnd"/>
      <w:r>
        <w:t xml:space="preserve"> à ta liste des salons et reçois les notifications les concernant.</w:t>
      </w:r>
    </w:p>
    <w:p w14:paraId="3A130012" w14:textId="77777777" w:rsidR="00516212" w:rsidRDefault="00516212" w:rsidP="00516212">
      <w:r>
        <w:t>Copier le lien</w:t>
      </w:r>
    </w:p>
    <w:p w14:paraId="05F67E72" w14:textId="77777777" w:rsidR="00516212" w:rsidRDefault="00516212" w:rsidP="00516212"/>
    <w:p w14:paraId="5C5D8EF7" w14:textId="77777777" w:rsidR="00516212" w:rsidRDefault="00516212" w:rsidP="00516212">
      <w:r>
        <w:t xml:space="preserve">Yumi </w:t>
      </w:r>
      <w:proofErr w:type="spellStart"/>
      <w:r>
        <w:t>Amano</w:t>
      </w:r>
      <w:proofErr w:type="spellEnd"/>
      <w:r>
        <w:t> [ZK], Tag du serveur : ZKZK</w:t>
      </w:r>
    </w:p>
    <w:p w14:paraId="0C427260" w14:textId="77777777" w:rsidR="00516212" w:rsidRDefault="00516212" w:rsidP="00516212">
      <w:r>
        <w:t>OP</w:t>
      </w:r>
    </w:p>
    <w:p w14:paraId="6C2A7BC7" w14:textId="77777777" w:rsidR="00516212" w:rsidRDefault="00516212" w:rsidP="00516212">
      <w:r>
        <w:t xml:space="preserve">Auteur d'origine — 30.05.2026 </w:t>
      </w:r>
      <w:proofErr w:type="gramStart"/>
      <w:r>
        <w:t>17:</w:t>
      </w:r>
      <w:proofErr w:type="gramEnd"/>
      <w:r>
        <w:t>28samedi, 30 mai 2026 17:28</w:t>
      </w:r>
    </w:p>
    <w:p w14:paraId="5EACA6B3" w14:textId="34DB7642" w:rsidR="00310A24" w:rsidRDefault="00516212" w:rsidP="00516212">
      <w:r>
        <w:t xml:space="preserve"> Contrôle : demander aux participants de vous emmener à un endroit spécifique. Demander spontanément quelle direction prendre pour rejoindre le village, durant la visite.</w:t>
      </w:r>
    </w:p>
    <w:sectPr w:rsidR="00310A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E8"/>
    <w:rsid w:val="00310A24"/>
    <w:rsid w:val="00516212"/>
    <w:rsid w:val="008301E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C36702-D921-4570-BE03-4D191C1C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2183</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3</cp:revision>
  <dcterms:created xsi:type="dcterms:W3CDTF">2026-06-25T01:13:00Z</dcterms:created>
  <dcterms:modified xsi:type="dcterms:W3CDTF">2026-06-25T01:13:00Z</dcterms:modified>
</cp:coreProperties>
</file>