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 w:bidi="he-IL"/>
          <w14:ligatures w14:val="standardContextual"/>
        </w:rPr>
        <w:id w:val="-260532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B17A0" w14:textId="6A69B85F" w:rsidR="008C4877" w:rsidRDefault="008C4877">
          <w:pPr>
            <w:pStyle w:val="TOCHeading"/>
          </w:pPr>
          <w:r>
            <w:t>Contents</w:t>
          </w:r>
        </w:p>
        <w:p w14:paraId="56F0C671" w14:textId="48D04640" w:rsidR="004945BC" w:rsidRDefault="008C48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47350" w:history="1">
            <w:r w:rsidR="004945BC" w:rsidRPr="00F643E3">
              <w:rPr>
                <w:rStyle w:val="Hyperlink"/>
                <w:noProof/>
                <w:lang w:val="en-IN"/>
              </w:rPr>
              <w:t>Garbage collection algorithm</w:t>
            </w:r>
            <w:r w:rsidR="004945BC">
              <w:rPr>
                <w:noProof/>
                <w:webHidden/>
              </w:rPr>
              <w:tab/>
            </w:r>
            <w:r w:rsidR="004945BC">
              <w:rPr>
                <w:noProof/>
                <w:webHidden/>
              </w:rPr>
              <w:fldChar w:fldCharType="begin"/>
            </w:r>
            <w:r w:rsidR="004945BC">
              <w:rPr>
                <w:noProof/>
                <w:webHidden/>
              </w:rPr>
              <w:instrText xml:space="preserve"> PAGEREF _Toc184947350 \h </w:instrText>
            </w:r>
            <w:r w:rsidR="004945BC">
              <w:rPr>
                <w:noProof/>
                <w:webHidden/>
              </w:rPr>
            </w:r>
            <w:r w:rsidR="004945BC">
              <w:rPr>
                <w:noProof/>
                <w:webHidden/>
              </w:rPr>
              <w:fldChar w:fldCharType="separate"/>
            </w:r>
            <w:r w:rsidR="004945BC">
              <w:rPr>
                <w:noProof/>
                <w:webHidden/>
              </w:rPr>
              <w:t>2</w:t>
            </w:r>
            <w:r w:rsidR="004945BC">
              <w:rPr>
                <w:noProof/>
                <w:webHidden/>
              </w:rPr>
              <w:fldChar w:fldCharType="end"/>
            </w:r>
          </w:hyperlink>
        </w:p>
        <w:p w14:paraId="64363B53" w14:textId="6DF9C63F" w:rsidR="008C4877" w:rsidRDefault="008C4877">
          <w:r>
            <w:rPr>
              <w:b/>
              <w:bCs/>
              <w:noProof/>
            </w:rPr>
            <w:fldChar w:fldCharType="end"/>
          </w:r>
        </w:p>
      </w:sdtContent>
    </w:sdt>
    <w:p w14:paraId="2081FD46" w14:textId="77777777" w:rsidR="008C4877" w:rsidRPr="008C4877" w:rsidRDefault="008C4877"/>
    <w:p w14:paraId="26385813" w14:textId="27DF6C2C" w:rsidR="008C4877" w:rsidRDefault="008C4877" w:rsidP="0020482A">
      <w:pPr>
        <w:pStyle w:val="Heading1"/>
        <w:rPr>
          <w:lang w:val="en-IN"/>
        </w:rPr>
      </w:pPr>
      <w:r>
        <w:rPr>
          <w:lang w:val="en-IN"/>
        </w:rPr>
        <w:br w:type="page"/>
      </w:r>
      <w:bookmarkStart w:id="0" w:name="_Toc184947350"/>
      <w:r w:rsidR="009C41F3">
        <w:rPr>
          <w:lang w:val="en-IN"/>
        </w:rPr>
        <w:lastRenderedPageBreak/>
        <w:t>Garbage collection algorithm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5433" w14:paraId="4E08FC55" w14:textId="77777777" w:rsidTr="00285433">
        <w:trPr>
          <w:trHeight w:val="851"/>
        </w:trPr>
        <w:tc>
          <w:tcPr>
            <w:tcW w:w="4675" w:type="dxa"/>
          </w:tcPr>
          <w:p w14:paraId="6401159F" w14:textId="77777777" w:rsidR="00285433" w:rsidRPr="0042464A" w:rsidRDefault="00290E8C">
            <w:pPr>
              <w:rPr>
                <w:color w:val="4EA72E" w:themeColor="accent6"/>
                <w:lang w:val="en-IN"/>
              </w:rPr>
            </w:pPr>
            <w:r w:rsidRPr="0042464A">
              <w:rPr>
                <w:color w:val="4EA72E" w:themeColor="accent6"/>
                <w:lang w:val="en-IN"/>
              </w:rPr>
              <w:t>Serial Collector</w:t>
            </w:r>
          </w:p>
          <w:p w14:paraId="66681124" w14:textId="77777777" w:rsidR="0058788E" w:rsidRDefault="0058788E">
            <w:pPr>
              <w:rPr>
                <w:lang w:val="en-IN"/>
              </w:rPr>
            </w:pPr>
          </w:p>
          <w:p w14:paraId="213036ED" w14:textId="77777777" w:rsidR="0058788E" w:rsidRDefault="006F4492" w:rsidP="006F4492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Most basic algorithm</w:t>
            </w:r>
          </w:p>
          <w:p w14:paraId="003DF6A3" w14:textId="77777777" w:rsidR="006F4492" w:rsidRDefault="006F4492" w:rsidP="006F4492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Used in small heaps and single threaded application</w:t>
            </w:r>
          </w:p>
          <w:p w14:paraId="06CDEADE" w14:textId="77777777" w:rsidR="006F4492" w:rsidRDefault="006F4492" w:rsidP="006F4492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Sequential execution NOT concurrent</w:t>
            </w:r>
          </w:p>
          <w:p w14:paraId="12BF36D6" w14:textId="4F439BFD" w:rsidR="006F4492" w:rsidRPr="006F4492" w:rsidRDefault="006F4492" w:rsidP="006F4492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Uncomplicated</w:t>
            </w:r>
          </w:p>
        </w:tc>
        <w:tc>
          <w:tcPr>
            <w:tcW w:w="4675" w:type="dxa"/>
          </w:tcPr>
          <w:p w14:paraId="1F1F81F4" w14:textId="77777777" w:rsidR="00285433" w:rsidRPr="0042464A" w:rsidRDefault="00290E8C">
            <w:pPr>
              <w:rPr>
                <w:color w:val="4EA72E" w:themeColor="accent6"/>
                <w:lang w:val="en-IN"/>
              </w:rPr>
            </w:pPr>
            <w:r w:rsidRPr="0042464A">
              <w:rPr>
                <w:color w:val="4EA72E" w:themeColor="accent6"/>
                <w:lang w:val="en-IN"/>
              </w:rPr>
              <w:t>Parallel Collector</w:t>
            </w:r>
          </w:p>
          <w:p w14:paraId="3DDFE3DF" w14:textId="77777777" w:rsidR="001B50B9" w:rsidRDefault="001B50B9">
            <w:pPr>
              <w:rPr>
                <w:lang w:val="en-IN"/>
              </w:rPr>
            </w:pPr>
          </w:p>
          <w:p w14:paraId="055422EE" w14:textId="77777777" w:rsidR="001B50B9" w:rsidRDefault="005D7782" w:rsidP="001B50B9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Referred as throughput garbage collector</w:t>
            </w:r>
          </w:p>
          <w:p w14:paraId="66E7DB84" w14:textId="77777777" w:rsidR="005D7782" w:rsidRDefault="005D7782" w:rsidP="001B50B9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Default till Java 8</w:t>
            </w:r>
          </w:p>
          <w:p w14:paraId="4CA76CE2" w14:textId="5A608685" w:rsidR="005D7782" w:rsidRPr="001B50B9" w:rsidRDefault="005D7782" w:rsidP="001B50B9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Designed for medium to large sized heaps and multithreaded applications</w:t>
            </w:r>
          </w:p>
        </w:tc>
      </w:tr>
      <w:tr w:rsidR="00285433" w14:paraId="27F45E05" w14:textId="77777777" w:rsidTr="00285433">
        <w:trPr>
          <w:trHeight w:val="851"/>
        </w:trPr>
        <w:tc>
          <w:tcPr>
            <w:tcW w:w="4675" w:type="dxa"/>
          </w:tcPr>
          <w:p w14:paraId="003A35DB" w14:textId="77777777" w:rsidR="00285433" w:rsidRPr="0042464A" w:rsidRDefault="00290E8C">
            <w:pPr>
              <w:rPr>
                <w:color w:val="4EA72E" w:themeColor="accent6"/>
                <w:lang w:val="en-IN"/>
              </w:rPr>
            </w:pPr>
            <w:r w:rsidRPr="0042464A">
              <w:rPr>
                <w:color w:val="4EA72E" w:themeColor="accent6"/>
                <w:lang w:val="en-IN"/>
              </w:rPr>
              <w:t>Concurrent Mark-Sweep Collector (CMS)</w:t>
            </w:r>
          </w:p>
          <w:p w14:paraId="6C24B038" w14:textId="77777777" w:rsidR="00C0471A" w:rsidRDefault="00C0471A">
            <w:pPr>
              <w:rPr>
                <w:lang w:val="en-IN"/>
              </w:rPr>
            </w:pPr>
          </w:p>
          <w:p w14:paraId="0AA88197" w14:textId="77777777" w:rsidR="00C0471A" w:rsidRDefault="0018269B" w:rsidP="00C0471A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Deprecated in Java 9 and removed from the Java platform in Java 14</w:t>
            </w:r>
          </w:p>
          <w:p w14:paraId="49C527BD" w14:textId="0FEA03D1" w:rsidR="002C64B2" w:rsidRPr="00C0471A" w:rsidRDefault="002C64B2" w:rsidP="00C0471A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High resource consumption and very poor performance</w:t>
            </w:r>
          </w:p>
        </w:tc>
        <w:tc>
          <w:tcPr>
            <w:tcW w:w="4675" w:type="dxa"/>
          </w:tcPr>
          <w:p w14:paraId="0C40E8A2" w14:textId="77777777" w:rsidR="00285433" w:rsidRPr="0042464A" w:rsidRDefault="00290E8C">
            <w:pPr>
              <w:rPr>
                <w:color w:val="4EA72E" w:themeColor="accent6"/>
                <w:lang w:val="en-IN"/>
              </w:rPr>
            </w:pPr>
            <w:r w:rsidRPr="0042464A">
              <w:rPr>
                <w:color w:val="4EA72E" w:themeColor="accent6"/>
                <w:lang w:val="en-IN"/>
              </w:rPr>
              <w:t>Garbage First Collector (G1)</w:t>
            </w:r>
          </w:p>
          <w:p w14:paraId="186670BB" w14:textId="77777777" w:rsidR="0074172D" w:rsidRDefault="0074172D">
            <w:pPr>
              <w:rPr>
                <w:lang w:val="en-IN"/>
              </w:rPr>
            </w:pPr>
          </w:p>
          <w:p w14:paraId="05FAD2F6" w14:textId="77777777" w:rsidR="0074172D" w:rsidRDefault="00F05AA9" w:rsidP="0074172D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Default collector in Java 9</w:t>
            </w:r>
          </w:p>
          <w:p w14:paraId="7BE26E26" w14:textId="77777777" w:rsidR="00F05AA9" w:rsidRDefault="00F05AA9" w:rsidP="0074172D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Designed to provide faster and more predictable response time</w:t>
            </w:r>
          </w:p>
          <w:p w14:paraId="2B9255DA" w14:textId="0750F7BF" w:rsidR="00F05AA9" w:rsidRPr="00F05AA9" w:rsidRDefault="00F05AA9" w:rsidP="00F05AA9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Extremely high throughput</w:t>
            </w:r>
          </w:p>
        </w:tc>
      </w:tr>
      <w:tr w:rsidR="00290E8C" w14:paraId="29965C7D" w14:textId="77777777" w:rsidTr="00285433">
        <w:trPr>
          <w:trHeight w:val="851"/>
        </w:trPr>
        <w:tc>
          <w:tcPr>
            <w:tcW w:w="4675" w:type="dxa"/>
          </w:tcPr>
          <w:p w14:paraId="097E2F71" w14:textId="77777777" w:rsidR="00290E8C" w:rsidRPr="0042464A" w:rsidRDefault="00290E8C">
            <w:pPr>
              <w:rPr>
                <w:color w:val="4EA72E" w:themeColor="accent6"/>
                <w:lang w:val="en-IN"/>
              </w:rPr>
            </w:pPr>
            <w:r w:rsidRPr="0042464A">
              <w:rPr>
                <w:color w:val="4EA72E" w:themeColor="accent6"/>
                <w:lang w:val="en-IN"/>
              </w:rPr>
              <w:t>Z Garbage Collector (ZGC)</w:t>
            </w:r>
          </w:p>
          <w:p w14:paraId="06EAE269" w14:textId="77777777" w:rsidR="00E445B8" w:rsidRDefault="00E445B8">
            <w:pPr>
              <w:rPr>
                <w:lang w:val="en-IN"/>
              </w:rPr>
            </w:pPr>
          </w:p>
          <w:p w14:paraId="20FC9B13" w14:textId="77777777" w:rsidR="00E445B8" w:rsidRDefault="00851DBF" w:rsidP="00E445B8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Experimental feature in Java 11</w:t>
            </w:r>
          </w:p>
          <w:p w14:paraId="38E161FA" w14:textId="77777777" w:rsidR="00851DBF" w:rsidRDefault="00851DBF" w:rsidP="00E445B8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Low latency collector</w:t>
            </w:r>
          </w:p>
          <w:p w14:paraId="27E129F0" w14:textId="77777777" w:rsidR="00851DBF" w:rsidRDefault="00851DBF" w:rsidP="00851DBF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 xml:space="preserve">Designed to handle wide range of heap sizes from small to very large </w:t>
            </w:r>
          </w:p>
          <w:p w14:paraId="3354FD2D" w14:textId="3F55E7CC" w:rsidR="00851DBF" w:rsidRPr="00851DBF" w:rsidRDefault="00851DBF" w:rsidP="00851DBF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Released as a feature in Java 15</w:t>
            </w:r>
          </w:p>
        </w:tc>
        <w:tc>
          <w:tcPr>
            <w:tcW w:w="4675" w:type="dxa"/>
          </w:tcPr>
          <w:p w14:paraId="5E818348" w14:textId="77777777" w:rsidR="00290E8C" w:rsidRDefault="00290E8C">
            <w:pPr>
              <w:rPr>
                <w:lang w:val="en-IN"/>
              </w:rPr>
            </w:pPr>
          </w:p>
        </w:tc>
      </w:tr>
    </w:tbl>
    <w:p w14:paraId="64B9D120" w14:textId="67BC2B56" w:rsidR="009D3BC6" w:rsidRDefault="009D3BC6">
      <w:pPr>
        <w:rPr>
          <w:lang w:val="en-IN"/>
        </w:rPr>
      </w:pPr>
    </w:p>
    <w:sectPr w:rsidR="009D3B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AF079" w14:textId="77777777" w:rsidR="006860B2" w:rsidRDefault="006860B2" w:rsidP="0069159A">
      <w:pPr>
        <w:spacing w:after="0" w:line="240" w:lineRule="auto"/>
      </w:pPr>
      <w:r>
        <w:separator/>
      </w:r>
    </w:p>
  </w:endnote>
  <w:endnote w:type="continuationSeparator" w:id="0">
    <w:p w14:paraId="14C16638" w14:textId="77777777" w:rsidR="006860B2" w:rsidRDefault="006860B2" w:rsidP="0069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5FBD2" w14:textId="77777777" w:rsidR="006860B2" w:rsidRDefault="006860B2" w:rsidP="0069159A">
      <w:pPr>
        <w:spacing w:after="0" w:line="240" w:lineRule="auto"/>
      </w:pPr>
      <w:r>
        <w:separator/>
      </w:r>
    </w:p>
  </w:footnote>
  <w:footnote w:type="continuationSeparator" w:id="0">
    <w:p w14:paraId="0D295D5C" w14:textId="77777777" w:rsidR="006860B2" w:rsidRDefault="006860B2" w:rsidP="00691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022CF"/>
    <w:multiLevelType w:val="hybridMultilevel"/>
    <w:tmpl w:val="A7A28988"/>
    <w:lvl w:ilvl="0" w:tplc="87C621D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32136"/>
    <w:multiLevelType w:val="hybridMultilevel"/>
    <w:tmpl w:val="C4B2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92FB1"/>
    <w:multiLevelType w:val="hybridMultilevel"/>
    <w:tmpl w:val="B0F8A7FC"/>
    <w:lvl w:ilvl="0" w:tplc="6CB83E70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5714103">
    <w:abstractNumId w:val="0"/>
  </w:num>
  <w:num w:numId="2" w16cid:durableId="83110283">
    <w:abstractNumId w:val="1"/>
  </w:num>
  <w:num w:numId="3" w16cid:durableId="1744642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9"/>
    <w:rsid w:val="00042D02"/>
    <w:rsid w:val="000772E0"/>
    <w:rsid w:val="000946E8"/>
    <w:rsid w:val="001339DB"/>
    <w:rsid w:val="001441E6"/>
    <w:rsid w:val="00163CAD"/>
    <w:rsid w:val="00175A72"/>
    <w:rsid w:val="0018269B"/>
    <w:rsid w:val="00190192"/>
    <w:rsid w:val="001B50B9"/>
    <w:rsid w:val="001D6F5D"/>
    <w:rsid w:val="0020482A"/>
    <w:rsid w:val="00221638"/>
    <w:rsid w:val="00275FD0"/>
    <w:rsid w:val="00285433"/>
    <w:rsid w:val="00290E8C"/>
    <w:rsid w:val="002C64B2"/>
    <w:rsid w:val="002E57AC"/>
    <w:rsid w:val="003176E6"/>
    <w:rsid w:val="003417F9"/>
    <w:rsid w:val="00374057"/>
    <w:rsid w:val="003A7F3A"/>
    <w:rsid w:val="00401054"/>
    <w:rsid w:val="004016B5"/>
    <w:rsid w:val="0042464A"/>
    <w:rsid w:val="00425467"/>
    <w:rsid w:val="004517C1"/>
    <w:rsid w:val="0045785C"/>
    <w:rsid w:val="0049290F"/>
    <w:rsid w:val="004945BC"/>
    <w:rsid w:val="004A2EFF"/>
    <w:rsid w:val="004A73DC"/>
    <w:rsid w:val="005002F1"/>
    <w:rsid w:val="005226C0"/>
    <w:rsid w:val="00523B1C"/>
    <w:rsid w:val="00566974"/>
    <w:rsid w:val="00581963"/>
    <w:rsid w:val="0058788E"/>
    <w:rsid w:val="005D7782"/>
    <w:rsid w:val="00664BF5"/>
    <w:rsid w:val="006860B2"/>
    <w:rsid w:val="0069159A"/>
    <w:rsid w:val="006D6A11"/>
    <w:rsid w:val="006F4492"/>
    <w:rsid w:val="006F7E00"/>
    <w:rsid w:val="00702FB9"/>
    <w:rsid w:val="00712682"/>
    <w:rsid w:val="0074172D"/>
    <w:rsid w:val="00764155"/>
    <w:rsid w:val="00773450"/>
    <w:rsid w:val="0078509B"/>
    <w:rsid w:val="008226DF"/>
    <w:rsid w:val="00836AE9"/>
    <w:rsid w:val="00841A1B"/>
    <w:rsid w:val="008439F4"/>
    <w:rsid w:val="00850A89"/>
    <w:rsid w:val="00851DBF"/>
    <w:rsid w:val="008A36F0"/>
    <w:rsid w:val="008A3D79"/>
    <w:rsid w:val="008C4877"/>
    <w:rsid w:val="008D55CE"/>
    <w:rsid w:val="008E2222"/>
    <w:rsid w:val="00910955"/>
    <w:rsid w:val="00916804"/>
    <w:rsid w:val="00935B05"/>
    <w:rsid w:val="00951315"/>
    <w:rsid w:val="00976F44"/>
    <w:rsid w:val="009876F0"/>
    <w:rsid w:val="00992554"/>
    <w:rsid w:val="00992D8C"/>
    <w:rsid w:val="00995D5F"/>
    <w:rsid w:val="009B6363"/>
    <w:rsid w:val="009C41F3"/>
    <w:rsid w:val="009D3BC6"/>
    <w:rsid w:val="00A465F1"/>
    <w:rsid w:val="00A831AE"/>
    <w:rsid w:val="00AD7B73"/>
    <w:rsid w:val="00B036A6"/>
    <w:rsid w:val="00B44EE1"/>
    <w:rsid w:val="00B53498"/>
    <w:rsid w:val="00B674AE"/>
    <w:rsid w:val="00C0471A"/>
    <w:rsid w:val="00C23101"/>
    <w:rsid w:val="00C32BE0"/>
    <w:rsid w:val="00CB2C64"/>
    <w:rsid w:val="00CD7F48"/>
    <w:rsid w:val="00D434E4"/>
    <w:rsid w:val="00D82E5B"/>
    <w:rsid w:val="00E445B8"/>
    <w:rsid w:val="00E73F7D"/>
    <w:rsid w:val="00E834E3"/>
    <w:rsid w:val="00EC2B64"/>
    <w:rsid w:val="00ED7206"/>
    <w:rsid w:val="00F05AA9"/>
    <w:rsid w:val="00F22BB0"/>
    <w:rsid w:val="00F6655C"/>
    <w:rsid w:val="00F9092C"/>
    <w:rsid w:val="00F92B35"/>
    <w:rsid w:val="00FB0687"/>
    <w:rsid w:val="00FB472D"/>
    <w:rsid w:val="00FC69F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8297F"/>
  <w15:chartTrackingRefBased/>
  <w15:docId w15:val="{17E32C0F-8E59-41C0-88AD-08B9960E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A"/>
  </w:style>
  <w:style w:type="paragraph" w:styleId="Footer">
    <w:name w:val="footer"/>
    <w:basedOn w:val="Normal"/>
    <w:link w:val="Foot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A"/>
  </w:style>
  <w:style w:type="paragraph" w:styleId="TOCHeading">
    <w:name w:val="TOC Heading"/>
    <w:basedOn w:val="Heading1"/>
    <w:next w:val="Normal"/>
    <w:uiPriority w:val="39"/>
    <w:unhideWhenUsed/>
    <w:qFormat/>
    <w:rsid w:val="008C4877"/>
    <w:pPr>
      <w:spacing w:before="240" w:after="0" w:line="259" w:lineRule="auto"/>
      <w:outlineLvl w:val="9"/>
    </w:pPr>
    <w:rPr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7E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7E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B35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3450"/>
    <w:pPr>
      <w:spacing w:after="100"/>
      <w:ind w:left="240"/>
    </w:pPr>
  </w:style>
  <w:style w:type="table" w:styleId="TableGrid">
    <w:name w:val="Table Grid"/>
    <w:basedOn w:val="TableNormal"/>
    <w:uiPriority w:val="39"/>
    <w:rsid w:val="0022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02"/>
    <w:rPr>
      <w:rFonts w:ascii="Consolas" w:hAnsi="Consolas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4EE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0B88-F74C-4E31-BDE5-FC5918CA0C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Soundrapandian, Thamizharasu (IBM)</dc:creator>
  <cp:keywords/>
  <dc:description/>
  <cp:lastModifiedBy>Soundrapandian, Thamizharasu (IBM)</cp:lastModifiedBy>
  <cp:revision>95</cp:revision>
  <dcterms:created xsi:type="dcterms:W3CDTF">2024-12-07T14:18:00Z</dcterms:created>
  <dcterms:modified xsi:type="dcterms:W3CDTF">2024-12-13T15:04:00Z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