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8FF2D" w14:textId="09799ADC" w:rsidR="00362453" w:rsidRDefault="004F44F4" w:rsidP="00824204">
      <w:pPr>
        <w:jc w:val="center"/>
      </w:pPr>
      <w:r>
        <w:t>Конструктор (генератор) прописи</w:t>
      </w:r>
      <w:r w:rsidR="004E5F32">
        <w:t xml:space="preserve"> (о</w:t>
      </w:r>
      <w:r>
        <w:t>тдельные предложения, текст</w:t>
      </w:r>
      <w:r w:rsidR="004E5F32">
        <w:t>ы)</w:t>
      </w:r>
      <w:r>
        <w:t>.</w:t>
      </w:r>
    </w:p>
    <w:p w14:paraId="1A307ABB" w14:textId="76D77DDB" w:rsidR="00EF7EE9" w:rsidRDefault="00EF7EE9" w:rsidP="00417F8C">
      <w:pPr>
        <w:jc w:val="both"/>
      </w:pPr>
      <w:r>
        <w:t xml:space="preserve">Возможность центрировать заголовок. </w:t>
      </w:r>
    </w:p>
    <w:p w14:paraId="3D4A5B66" w14:textId="3C2A7954" w:rsidR="004F44F4" w:rsidRDefault="00E71DEB" w:rsidP="00417F8C">
      <w:pPr>
        <w:jc w:val="both"/>
      </w:pPr>
      <w:r>
        <w:t>О</w:t>
      </w:r>
      <w:r w:rsidR="006D629E">
        <w:t>тдельны</w:t>
      </w:r>
      <w:r>
        <w:t>е</w:t>
      </w:r>
      <w:r w:rsidR="006D629E">
        <w:t xml:space="preserve"> предложения, коротки</w:t>
      </w:r>
      <w:r>
        <w:t>е</w:t>
      </w:r>
      <w:r w:rsidR="006D629E">
        <w:t xml:space="preserve"> и длинны</w:t>
      </w:r>
      <w:r>
        <w:t>е</w:t>
      </w:r>
      <w:r w:rsidR="006D629E">
        <w:t xml:space="preserve"> (до 2х страниц) текстов.</w:t>
      </w:r>
    </w:p>
    <w:p w14:paraId="0F1BD53C" w14:textId="615EEE1A" w:rsidR="006D629E" w:rsidRDefault="006D629E" w:rsidP="00417F8C">
      <w:pPr>
        <w:jc w:val="both"/>
      </w:pPr>
      <w:r>
        <w:t>Шрифт средний и крупный.</w:t>
      </w:r>
    </w:p>
    <w:p w14:paraId="0CED67D6" w14:textId="34BFD94E" w:rsidR="006D629E" w:rsidRDefault="006D629E" w:rsidP="00417F8C">
      <w:pPr>
        <w:jc w:val="both"/>
      </w:pPr>
      <w:r>
        <w:t xml:space="preserve">Основа: узкая строка плюс косая линия; узкая строка без косой линии; обычная строка. </w:t>
      </w:r>
    </w:p>
    <w:p w14:paraId="0908B8C9" w14:textId="6F489DA2" w:rsidR="006D629E" w:rsidRDefault="00462F0F" w:rsidP="00417F8C">
      <w:pPr>
        <w:jc w:val="both"/>
      </w:pPr>
      <w:r>
        <w:t>Шрифт (без вензелей, это можно сделать отдельно потом</w:t>
      </w:r>
      <w:r w:rsidR="00B341C2">
        <w:t>,</w:t>
      </w:r>
      <w:r>
        <w:t xml:space="preserve"> для каллиграфических «штучек») написание светло серым, чтобы можно было об</w:t>
      </w:r>
      <w:r w:rsidR="00B341C2">
        <w:t>водить прописи</w:t>
      </w:r>
      <w:r>
        <w:t>.</w:t>
      </w:r>
      <w:r w:rsidR="003D6BC2">
        <w:t xml:space="preserve"> Если делать прерывисто, то не точками, а мелкими черточками (где-то в ГОСТах были рекомендации для прописей</w:t>
      </w:r>
      <w:r w:rsidR="00C004C6">
        <w:t xml:space="preserve">, где </w:t>
      </w:r>
      <w:r w:rsidR="00371510">
        <w:t>«</w:t>
      </w:r>
      <w:r w:rsidR="00C004C6">
        <w:t>точеч</w:t>
      </w:r>
      <w:r w:rsidR="00371510">
        <w:t>ками» слова</w:t>
      </w:r>
      <w:r w:rsidR="00C004C6">
        <w:t xml:space="preserve"> не одобряются</w:t>
      </w:r>
      <w:r w:rsidR="003D6BC2">
        <w:t>).</w:t>
      </w:r>
      <w:r w:rsidR="00941949">
        <w:t xml:space="preserve"> Или два варианта: сплошная серая линия и мелко прерывистая.</w:t>
      </w:r>
      <w:r w:rsidR="00A87426">
        <w:t xml:space="preserve"> Перенос слова полностью (если не помещается в строке), чтобы не «попасть» под нарушение правил переноса. Соблюдение абзаца, знаков препинания.</w:t>
      </w:r>
    </w:p>
    <w:p w14:paraId="32DE1315" w14:textId="77777777" w:rsidR="00386EB7" w:rsidRDefault="00386EB7" w:rsidP="00417F8C">
      <w:pPr>
        <w:jc w:val="both"/>
      </w:pPr>
    </w:p>
    <w:p w14:paraId="0BD2E68E" w14:textId="2F825BC4" w:rsidR="004F44F4" w:rsidRDefault="004F44F4" w:rsidP="00417F8C">
      <w:pPr>
        <w:jc w:val="both"/>
      </w:pPr>
      <w:r w:rsidRPr="00C35437">
        <w:drawing>
          <wp:inline distT="0" distB="0" distL="0" distR="0" wp14:anchorId="37073011" wp14:editId="29CBC90E">
            <wp:extent cx="3772426" cy="5325218"/>
            <wp:effectExtent l="0" t="0" r="0" b="8890"/>
            <wp:docPr id="190592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22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4B3D" w14:textId="0E9E303C" w:rsidR="00417F8C" w:rsidRDefault="00417F8C" w:rsidP="00417F8C">
      <w:pPr>
        <w:jc w:val="both"/>
      </w:pPr>
      <w:r>
        <w:t xml:space="preserve">Пример: </w:t>
      </w:r>
      <w:r>
        <w:rPr>
          <w:rFonts w:cstheme="minorHAnsi"/>
        </w:rPr>
        <w:t>↑</w:t>
      </w:r>
    </w:p>
    <w:p w14:paraId="705BF68E" w14:textId="73AB3788" w:rsidR="00C532BB" w:rsidRDefault="005B7A17" w:rsidP="005B7A17">
      <w:pPr>
        <w:keepNext/>
        <w:jc w:val="both"/>
      </w:pPr>
      <w:r w:rsidRPr="005B7A17">
        <w:lastRenderedPageBreak/>
        <w:drawing>
          <wp:inline distT="0" distB="0" distL="0" distR="0" wp14:anchorId="2046471B" wp14:editId="43228770">
            <wp:extent cx="895475" cy="428685"/>
            <wp:effectExtent l="0" t="0" r="0" b="9525"/>
            <wp:docPr id="1299423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23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63C">
        <w:t xml:space="preserve">вот так не надо. Здесь лишние «хвостики» - соединительные элементы. </w:t>
      </w:r>
      <w:r w:rsidR="00444118">
        <w:t xml:space="preserve">В некоторых печатных и электронных пособиях встречается написание с «хвостами», но, если у ребенка дисграфия, эти соединения </w:t>
      </w:r>
      <w:r w:rsidR="003260B3">
        <w:t>мешают</w:t>
      </w:r>
      <w:r w:rsidR="00444118">
        <w:t>.</w:t>
      </w:r>
      <w:r w:rsidR="003260B3">
        <w:t xml:space="preserve"> Соединения прописывать только в середине слова.</w:t>
      </w:r>
    </w:p>
    <w:p w14:paraId="7D93BE9E" w14:textId="77777777" w:rsidR="00C71F5A" w:rsidRDefault="00C71F5A" w:rsidP="00C71F5A">
      <w:pPr>
        <w:jc w:val="both"/>
      </w:pPr>
      <w:r>
        <w:t>(я в пдф, чтобы «очистить» текст, рисовала белым маркером (без возможности редактировать нормально), чтобы закрасить лишние черточки, с помощью которых сдвигала заголовок в центр, лишние «хвостики», картинки и т.д.)</w:t>
      </w:r>
    </w:p>
    <w:p w14:paraId="5017DF1F" w14:textId="0A140472" w:rsidR="00C532BB" w:rsidRDefault="001E5BB8">
      <w:r>
        <w:t>Пыталась делать</w:t>
      </w:r>
      <w:r w:rsidR="001807F6">
        <w:t xml:space="preserve"> прописи</w:t>
      </w:r>
      <w:r>
        <w:t xml:space="preserve"> в «Примо», но так же, хвостики стираю вручную. </w:t>
      </w:r>
      <w:r w:rsidRPr="001E5BB8">
        <w:drawing>
          <wp:inline distT="0" distB="0" distL="0" distR="0" wp14:anchorId="2E4E11AF" wp14:editId="1794A731">
            <wp:extent cx="6480175" cy="2639060"/>
            <wp:effectExtent l="0" t="0" r="0" b="8890"/>
            <wp:docPr id="754443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43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41FC" w14:textId="77777777" w:rsidR="00C532BB" w:rsidRDefault="00C532BB"/>
    <w:p w14:paraId="6355BDFB" w14:textId="77777777" w:rsidR="00C532BB" w:rsidRDefault="00C532BB"/>
    <w:p w14:paraId="495FE6E9" w14:textId="37D4B003" w:rsidR="00C532BB" w:rsidRDefault="00861E95">
      <w:hyperlink r:id="rId7" w:history="1">
        <w:r w:rsidRPr="00F51223">
          <w:rPr>
            <w:rStyle w:val="ad"/>
          </w:rPr>
          <w:t>https://textconversiontool.ru/bckgrnd/line/</w:t>
        </w:r>
      </w:hyperlink>
      <w:r>
        <w:t xml:space="preserve"> здесь нашла фоны, но пока не воспользовалась, очень заморочено оказалось.</w:t>
      </w:r>
    </w:p>
    <w:p w14:paraId="15327627" w14:textId="77777777" w:rsidR="00C532BB" w:rsidRDefault="00C532BB"/>
    <w:p w14:paraId="24208F82" w14:textId="77777777" w:rsidR="00C532BB" w:rsidRDefault="00C532BB"/>
    <w:p w14:paraId="579E67BB" w14:textId="77777777" w:rsidR="00C532BB" w:rsidRDefault="00C532BB"/>
    <w:p w14:paraId="214AD6CF" w14:textId="77777777" w:rsidR="00C532BB" w:rsidRDefault="00C532BB"/>
    <w:p w14:paraId="090C6F00" w14:textId="77777777" w:rsidR="00C532BB" w:rsidRDefault="00C532BB"/>
    <w:p w14:paraId="6C06FC5A" w14:textId="77777777" w:rsidR="00C532BB" w:rsidRDefault="00C532BB"/>
    <w:p w14:paraId="5BD5DE4E" w14:textId="77777777" w:rsidR="00C532BB" w:rsidRDefault="00C532BB"/>
    <w:sectPr w:rsidR="00C532BB" w:rsidSect="009A6434">
      <w:pgSz w:w="11906" w:h="16838"/>
      <w:pgMar w:top="567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888"/>
    <w:rsid w:val="000F30AF"/>
    <w:rsid w:val="001807F6"/>
    <w:rsid w:val="001E5BB8"/>
    <w:rsid w:val="0027263C"/>
    <w:rsid w:val="002D5B21"/>
    <w:rsid w:val="002E7048"/>
    <w:rsid w:val="003260B3"/>
    <w:rsid w:val="00362453"/>
    <w:rsid w:val="00371510"/>
    <w:rsid w:val="00386EB7"/>
    <w:rsid w:val="003D6BC2"/>
    <w:rsid w:val="00417F8C"/>
    <w:rsid w:val="00444118"/>
    <w:rsid w:val="00454B7C"/>
    <w:rsid w:val="00462F0F"/>
    <w:rsid w:val="004E5F32"/>
    <w:rsid w:val="004F44F4"/>
    <w:rsid w:val="005B7A17"/>
    <w:rsid w:val="006D629E"/>
    <w:rsid w:val="00824204"/>
    <w:rsid w:val="008579FD"/>
    <w:rsid w:val="00861E95"/>
    <w:rsid w:val="00913888"/>
    <w:rsid w:val="00941949"/>
    <w:rsid w:val="009A6434"/>
    <w:rsid w:val="00A87426"/>
    <w:rsid w:val="00B23839"/>
    <w:rsid w:val="00B341C2"/>
    <w:rsid w:val="00BE46AA"/>
    <w:rsid w:val="00C004C6"/>
    <w:rsid w:val="00C35437"/>
    <w:rsid w:val="00C532BB"/>
    <w:rsid w:val="00C71F5A"/>
    <w:rsid w:val="00D11325"/>
    <w:rsid w:val="00D6223B"/>
    <w:rsid w:val="00E71DEB"/>
    <w:rsid w:val="00EF7EE9"/>
    <w:rsid w:val="00F0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3141D"/>
  <w15:chartTrackingRefBased/>
  <w15:docId w15:val="{A1B58E13-81F3-415D-BBA6-39AE5B466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3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3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3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3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38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38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38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38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38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38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3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3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3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3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38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38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38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3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38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3888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5B7A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861E95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61E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extconversiontool.ru/bckgrnd/lin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INWIN</dc:creator>
  <cp:keywords/>
  <dc:description/>
  <cp:lastModifiedBy>INWIN</cp:lastModifiedBy>
  <cp:revision>37</cp:revision>
  <dcterms:created xsi:type="dcterms:W3CDTF">2025-09-22T13:39:00Z</dcterms:created>
  <dcterms:modified xsi:type="dcterms:W3CDTF">2025-09-22T15:18:00Z</dcterms:modified>
</cp:coreProperties>
</file>