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E6C3" w14:textId="77777777" w:rsidR="004A3634" w:rsidRDefault="00000000" w:rsidP="004B39DF">
      <w:pPr>
        <w:pageBreakBefore w:val="0"/>
        <w:spacing w:after="0" w:line="360" w:lineRule="auto" w:before="0"/>
        <w:jc w:val="center"/>
      </w:pPr>
      <w:r>
        <w:rPr>
          <w:b/>
          <w:color w:val="183957"/>
          <w:sz w:val="43"/>
        </w:rPr>
        <w:t>MUHAMMAD ZARUL AZIRI BIN MAAMUR</w:t>
      </w:r>
    </w:p>
    <w:p w14:paraId="5761BC2D" w14:textId="77777777" w:rsidR="004A3634" w:rsidRDefault="00000000" w:rsidP="004B39DF">
      <w:pPr>
        <w:pageBreakBefore w:val="0"/>
        <w:spacing w:line="360" w:lineRule="auto" w:before="0" w:after="0"/>
        <w:jc w:val="center"/>
      </w:pPr>
      <w:r>
        <w:rPr>
          <w:b/>
          <w:color w:val="555E67"/>
          <w:sz w:val="20"/>
        </w:rPr>
        <w:t>BICT Student | Software, Web &amp; Mobile Development | IT Internship Candidate</w:t>
      </w:r>
    </w:p>
    <w:p>
      <w:pPr>
        <w:spacing w:before="0" w:after="0" w:line="360" w:lineRule="auto"/>
        <w:jc w:val="center"/>
      </w:pPr>
      <w:r>
        <w:rPr>
          <w:rFonts w:ascii="Arial" w:hAnsi="Arial"/>
          <w:b/>
          <w:color w:val="183957"/>
          <w:sz w:val="19"/>
        </w:rPr>
        <w:t>Available for a six-month internship starting July or August 2026</w:t>
      </w:r>
    </w:p>
    <w:p w14:paraId="5B7CF56B" w14:textId="77777777" w:rsidR="004A3634" w:rsidRDefault="00000000" w:rsidP="004B39DF">
      <w:pPr>
        <w:pageBreakBefore w:val="0"/>
        <w:spacing w:after="0" w:line="360" w:lineRule="auto" w:before="0"/>
        <w:jc w:val="center"/>
      </w:pPr>
      <w:r>
        <w:rPr>
          <w:sz w:val="18"/>
        </w:rPr>
        <w:t xml:space="preserve">Shah Alam, Malaysia | +6011-39175583 | </w:t>
      </w:r>
      <w:hyperlink r:id="rId8">
        <w:r>
          <w:rPr>
            <w:color w:val="0563C1"/>
            <w:sz w:val="18"/>
            <w:u w:val="single"/>
          </w:rPr>
          <w:t>zarulaziri4794@gmail.com</w:t>
        </w:r>
      </w:hyperlink>
      <w:r>
        <w:rPr>
          <w:sz w:val="18"/>
        </w:rPr>
        <w:t xml:space="preserve"> | </w:t>
      </w:r>
      <w:hyperlink r:id="rId9">
        <w:r>
          <w:rPr>
            <w:color w:val="0563C1"/>
            <w:sz w:val="18"/>
            <w:u w:val="single"/>
          </w:rPr>
          <w:t>LinkedIn</w:t>
        </w:r>
      </w:hyperlink>
    </w:p>
    <w:p w14:paraId="63DFF95D" w14:textId="77777777" w:rsidR="004A3634" w:rsidRDefault="00000000" w:rsidP="004B39DF">
      <w:pPr>
        <w:pageBreakBefore w:val="0"/>
        <w:spacing w:after="0" w:line="360" w:lineRule="auto" w:before="0"/>
        <w:jc w:val="center"/>
      </w:pPr>
      <w:r>
        <w:rPr>
          <w:b/>
          <w:color w:val="555E67"/>
          <w:sz w:val="18"/>
        </w:rPr>
        <w:t xml:space="preserve">GitHub: </w:t>
      </w:r>
      <w:hyperlink r:id="rId10">
        <w:r>
          <w:rPr>
            <w:color w:val="0563C1"/>
            <w:sz w:val="18"/>
            <w:u w:val="single"/>
          </w:rPr>
          <w:t>zarul47945</w:t>
        </w:r>
      </w:hyperlink>
      <w:r>
        <w:rPr>
          <w:sz w:val="18"/>
        </w:rPr>
        <w:t xml:space="preserve"> | </w:t>
      </w:r>
      <w:hyperlink r:id="rId11">
        <w:r>
          <w:rPr>
            <w:color w:val="0563C1"/>
            <w:sz w:val="18"/>
            <w:u w:val="single"/>
          </w:rPr>
          <w:t>Zarul2001</w:t>
        </w:r>
      </w:hyperlink>
      <w:r>
        <w:rPr>
          <w:sz w:val="18"/>
        </w:rPr>
        <w:t xml:space="preserve"> | </w:t>
      </w:r>
      <w:hyperlink r:id="rId12">
        <w:r>
          <w:rPr>
            <w:color w:val="0563C1"/>
            <w:sz w:val="18"/>
            <w:u w:val="single"/>
          </w:rPr>
          <w:t>Math Tutor Live Demo</w:t>
        </w:r>
      </w:hyperlink>
    </w:p>
    <w:p w14:paraId="226E496A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t>PROFESSIONAL PROFILE</w:t>
      </w:r>
    </w:p>
    <w:p w14:paraId="7C033F2C" w14:textId="77777777" w:rsidR="004A3634" w:rsidRDefault="00000000" w:rsidP="004B39DF">
      <w:pPr>
        <w:pStyle w:val="CVBody"/>
        <w:pageBreakBefore w:val="0"/>
        <w:spacing w:after="0" w:line="360" w:lineRule="auto" w:before="0"/>
        <w:jc w:val="both"/>
      </w:pPr>
      <w:r>
        <w:rPr>
          <w:rFonts w:ascii="Arial" w:hAnsi="Arial"/>
          <w:b w:val="0"/>
          <w:color w:val="1C2228"/>
          <w:sz w:val="19"/>
        </w:rPr>
        <w:t>Final-year Bachelor of Information and Communication Technology student at Management and Science University with a 3.65 CGPA, seeking a six-month internship starting in July or August 2026. Hands-on experience building full-stack web, Android, computer-vision, and IoT prototypes. Developed role-based applications using Java, TypeScript, Next.js, Supabase, Firebase, LiveKit, Python, OpenCV, and ESP32 hardware. Combines practical software development with strong communication, documentation, tutoring, academic operations, and user-support skills.</w:t>
      </w:r>
    </w:p>
    <w:p w14:paraId="239B68C2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t>TECHNICAL SKILLS</w:t>
      </w:r>
    </w:p>
    <w:p w14:paraId="1C0E9200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Programming: </w:t>
      </w:r>
      <w:r>
        <w:rPr>
          <w:sz w:val="18"/>
        </w:rPr>
        <w:t>Java, TypeScript, JavaScript, Python, C++, SQL, HTML5, CSS3, Arduino C/C++</w:t>
      </w:r>
    </w:p>
    <w:p w14:paraId="7603D453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Web &amp; Mobile: </w:t>
      </w:r>
      <w:r>
        <w:rPr>
          <w:sz w:val="18"/>
        </w:rPr>
        <w:t>Next.js App Router, React, React Native, Expo, Android SDK, Tailwind CSS, REST APIs</w:t>
      </w:r>
    </w:p>
    <w:p w14:paraId="0BF57B8D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Backend &amp; Real-Time: </w:t>
      </w:r>
      <w:r>
        <w:rPr>
          <w:sz w:val="18"/>
        </w:rPr>
        <w:t>Supabase Auth/Postgres/RLS/Edge Functions, Firebase Auth/Realtime Database/Cloud Messaging, LiveKit</w:t>
      </w:r>
    </w:p>
    <w:p w14:paraId="63918C63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AI, Vision &amp; IoT: </w:t>
      </w:r>
      <w:r>
        <w:rPr>
          <w:sz w:val="18"/>
        </w:rPr>
        <w:t>OpenCV, YOLO ONNX, HOG person detection, RTSP/webcam integration, ESP32C3, MPU6050</w:t>
      </w:r>
    </w:p>
    <w:p w14:paraId="61C3ACB2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Tools: </w:t>
      </w:r>
      <w:r>
        <w:rPr>
          <w:sz w:val="18"/>
        </w:rPr>
        <w:t>Git, GitHub, Android Studio, Vercel, Microsoft Word, Excel, PowerPoint</w:t>
      </w:r>
    </w:p>
    <w:p w14:paraId="2AC516BC" w14:textId="77777777" w:rsidR="004A3634" w:rsidRDefault="00000000" w:rsidP="004B39DF">
      <w:pPr>
        <w:pStyle w:val="CVBody"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Strengths: </w:t>
      </w:r>
      <w:r>
        <w:rPr>
          <w:sz w:val="18"/>
        </w:rPr>
        <w:t>Problem solving, logical thinking, technical documentation, user support, teamwork, coordination</w:t>
      </w:r>
    </w:p>
    <w:p w14:paraId="6605FD9D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t>SELECTED TECHNICAL PROJECTS</w:t>
      </w:r>
    </w:p>
    <w:p w14:paraId="0EDF6FA4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SchoolShield - AI-Based School Safety and Incident Monitoring System</w:t>
      </w:r>
      <w:r>
        <w:rPr>
          <w:b/>
          <w:color w:val="555E67"/>
          <w:sz w:val="18"/>
        </w:rPr>
        <w:t xml:space="preserve"> | Final Year Project, 2026</w:t>
      </w:r>
    </w:p>
    <w:p w14:paraId="2CCAA6DE" w14:textId="77777777" w:rsidR="004A3634" w:rsidRDefault="00000000" w:rsidP="004B39DF">
      <w:pPr>
        <w:pStyle w:val="CVMeta"/>
        <w:keepNext/>
        <w:pageBreakBefore w:val="0"/>
        <w:spacing w:line="360" w:lineRule="auto" w:before="0" w:after="0"/>
        <w:jc w:val="both"/>
      </w:pPr>
      <w:r>
        <w:rPr>
          <w:i/>
          <w:color w:val="555E67"/>
          <w:sz w:val="18"/>
        </w:rPr>
        <w:t>Android (Java), Firebase, Python, OpenCV, YOLO, ESP32C3, MPU6050</w:t>
      </w:r>
      <w:r>
        <w:rPr>
          <w:color w:val="555E67"/>
          <w:sz w:val="18"/>
        </w:rPr>
        <w:t xml:space="preserve"> | </w:t>
      </w:r>
      <w:hyperlink r:id="rId13">
        <w:r>
          <w:rPr>
            <w:color w:val="0563C1"/>
            <w:sz w:val="18"/>
            <w:u w:val="single"/>
          </w:rPr>
          <w:t>GitHub</w:t>
        </w:r>
      </w:hyperlink>
    </w:p>
    <w:p w14:paraId="757066A4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Engineered an end-to-end safety monitoring prototype connecting a native Android application, Firebase cloud services, an external computer-vision node, and an IoT wristband sensor.</w:t>
      </w:r>
    </w:p>
    <w:p w14:paraId="741E932B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Built Android workflows for authentication, live incident feeds, severity-based alerts, incident details, sensor/source monitoring, user profiles, and administrator video-evidence review.</w:t>
      </w:r>
    </w:p>
    <w:p w14:paraId="5400C08C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Implemented Firebase Authentication, Realtime Database listeners, Cloud Messaging, and a foreground alert-monitoring service with critical sound, vibration, and direct navigation to incident records.</w:t>
      </w:r>
    </w:p>
    <w:p w14:paraId="3BE7924D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Developed analytics views for risk-zone ranking, monthly incident trends, source breakdowns, student wristband risk monitoring, and downloadable monthly PDF reports.</w:t>
      </w:r>
    </w:p>
    <w:p w14:paraId="3DE46CD7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Created a Python/OpenCV laptop node that accepts webcam or RTSP CCTV input, performs YOLO person detection with HOG fallback, classifies interaction risk, records evidence clips, and sends incidents to Firebase through background I/O.</w:t>
      </w:r>
    </w:p>
    <w:p w14:paraId="7F3037E9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Prototyped an ESP32C3 and MPU6050 wristband that analyzes motion and impact patterns, synchronizes remote thresholds, publishes device heartbeats, and creates medium/high risk incidents in real time.</w:t>
      </w:r>
    </w:p>
    <w:p w14:paraId="77DDF49B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Math Tutor - Real-Time Online Tutoring Platform</w:t>
      </w:r>
      <w:r>
        <w:rPr>
          <w:b/>
          <w:color w:val="555E67"/>
          <w:sz w:val="18"/>
        </w:rPr>
        <w:t xml:space="preserve"> | Apr 2026 - May 2026</w:t>
      </w:r>
    </w:p>
    <w:p w14:paraId="18FDCE08" w14:textId="77777777" w:rsidR="004A3634" w:rsidRDefault="00000000" w:rsidP="004B39DF">
      <w:pPr>
        <w:pStyle w:val="CVMeta"/>
        <w:keepNext/>
        <w:pageBreakBefore w:val="0"/>
        <w:spacing w:line="360" w:lineRule="auto" w:before="0" w:after="0"/>
        <w:jc w:val="both"/>
      </w:pPr>
      <w:r>
        <w:rPr>
          <w:i/>
          <w:color w:val="555E67"/>
          <w:sz w:val="18"/>
        </w:rPr>
        <w:t>Next.js 16, TypeScript, React, Tailwind CSS, Supabase, LiveKit, Expo</w:t>
      </w:r>
      <w:r>
        <w:rPr>
          <w:color w:val="555E67"/>
          <w:sz w:val="18"/>
        </w:rPr>
        <w:t xml:space="preserve"> | </w:t>
      </w:r>
      <w:hyperlink r:id="rId14">
        <w:r>
          <w:rPr>
            <w:color w:val="0563C1"/>
            <w:sz w:val="18"/>
            <w:u w:val="single"/>
          </w:rPr>
          <w:t>Live Demo</w:t>
        </w:r>
      </w:hyperlink>
      <w:r>
        <w:rPr>
          <w:color w:val="555E67"/>
          <w:sz w:val="18"/>
        </w:rPr>
        <w:t xml:space="preserve"> | </w:t>
      </w:r>
      <w:hyperlink r:id="rId15">
        <w:r>
          <w:rPr>
            <w:color w:val="0563C1"/>
            <w:sz w:val="18"/>
            <w:u w:val="single"/>
          </w:rPr>
          <w:t>GitHub</w:t>
        </w:r>
      </w:hyperlink>
    </w:p>
    <w:p w14:paraId="5BD5B5C9" w14:textId="77777777" w:rsidR="004A3634" w:rsidRDefault="00000000" w:rsidP="004B39DF">
      <w:pPr>
        <w:pStyle w:val="CVMeta"/>
        <w:keepNext/>
        <w:keepLines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Demo teacher login: </w:t>
      </w:r>
      <w:r>
        <w:rPr>
          <w:sz w:val="18"/>
        </w:rPr>
        <w:t>demo.teacher@mathtutor.test</w:t>
      </w:r>
      <w:r>
        <w:rPr>
          <w:b/>
          <w:color w:val="555E67"/>
          <w:sz w:val="18"/>
        </w:rPr>
        <w:t xml:space="preserve"> | Password: </w:t>
      </w:r>
      <w:r>
        <w:rPr>
          <w:sz w:val="18"/>
        </w:rPr>
        <w:t>DemoTutor2026!</w:t>
      </w:r>
    </w:p>
    <w:p w14:paraId="30ABD8A8" w14:textId="77777777" w:rsidR="004A3634" w:rsidRDefault="00000000" w:rsidP="004B39DF">
      <w:pPr>
        <w:pStyle w:val="CVMeta"/>
        <w:keepNext/>
        <w:keepLines/>
        <w:pageBreakBefore w:val="0"/>
        <w:spacing w:line="360" w:lineRule="auto" w:before="0" w:after="0"/>
        <w:jc w:val="both"/>
      </w:pPr>
      <w:r>
        <w:rPr>
          <w:b/>
          <w:color w:val="183957"/>
          <w:sz w:val="18"/>
        </w:rPr>
        <w:t xml:space="preserve">Demo student login: </w:t>
      </w:r>
      <w:r>
        <w:rPr>
          <w:sz w:val="18"/>
        </w:rPr>
        <w:t>demo.student@mathtutor.test</w:t>
      </w:r>
      <w:r>
        <w:rPr>
          <w:b/>
          <w:color w:val="555E67"/>
          <w:sz w:val="18"/>
        </w:rPr>
        <w:t xml:space="preserve"> | Password: </w:t>
      </w:r>
      <w:r>
        <w:rPr>
          <w:sz w:val="18"/>
        </w:rPr>
        <w:t>DemoStudent2026!</w:t>
      </w:r>
    </w:p>
    <w:p w14:paraId="4BA36971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Built and deployed a laptop-first tutoring platform with separate admin, teacher, and student workflows backed by Supabase Auth and Postgres.</w:t>
      </w:r>
    </w:p>
    <w:p w14:paraId="5710E7AB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Implemented administrator-only account creation and teacher-student assignment, teacher session creation with unique join codes, and student access restricted to assigned active lessons.</w:t>
      </w:r>
    </w:p>
    <w:p w14:paraId="3E94803C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lastRenderedPageBreak/>
        <w:t>Integrated LiveKit video rooms with camera/microphone controls, local and remote video tiles, participant status, reconnect handling, and short-lived server-generated room tokens.</w:t>
      </w:r>
    </w:p>
    <w:p w14:paraId="620853F6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Developed a synchronized whiteboard and interactive worksheet using reliable LiveKit data-channel messages, revision tracking, and stale-snapshot protection.</w:t>
      </w:r>
    </w:p>
    <w:p w14:paraId="748A0039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Added a persistent shared lesson timer, joined-student tracking, password recovery and change flows, role-aware dashboards, and responsive classroom controls.</w:t>
      </w:r>
    </w:p>
    <w:p w14:paraId="6D376E36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Maintained both a browser-first Next.js application and an Expo/React Native foundation for future cross-platform mobile or desktop delivery.</w:t>
      </w:r>
    </w:p>
    <w:p w14:paraId="50D4C07D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lastRenderedPageBreak/>
        <w:t>PROFESSIONAL EXPERIENCE</w:t>
      </w:r>
    </w:p>
    <w:p w14:paraId="0CE95A0C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rFonts w:ascii="Arial" w:hAnsi="Arial"/>
          <w:b/>
          <w:color w:val="1C2228"/>
          <w:sz w:val="20"/>
        </w:rPr>
        <w:t>Assistant Branch Manager</w:t>
      </w:r>
      <w:r>
        <w:rPr>
          <w:rFonts w:ascii="Arial" w:hAnsi="Arial"/>
          <w:b/>
          <w:color w:val="183957"/>
          <w:sz w:val="20"/>
        </w:rPr>
        <w:t xml:space="preserve"> | HOME Terapi Matematik, Seksyen 9, Shah Alam</w:t>
      </w:r>
      <w:r>
        <w:rPr>
          <w:rFonts w:ascii="Arial" w:hAnsi="Arial"/>
          <w:b/>
          <w:color w:val="555E67"/>
          <w:sz w:val="18"/>
        </w:rPr>
        <w:t xml:space="preserve"> | Jul 2025 - Apr 2026</w:t>
      </w:r>
    </w:p>
    <w:p w14:paraId="6F3041A4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Monitor tutor lesson delivery, syllabus coverage, SOP compliance, and daily academic operations to support consistent service quality.</w:t>
      </w:r>
    </w:p>
    <w:p w14:paraId="29533521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Coordinate with tutors, assist with complex Mathematics topics, and help align lesson materials and teaching approaches with student needs.</w:t>
      </w:r>
    </w:p>
    <w:p w14:paraId="7829F2E6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Support branch-level problem solving and communication across tutors, students, and academic operations.</w:t>
      </w:r>
    </w:p>
    <w:p w14:paraId="7C585F6E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Math Tutor</w:t>
      </w:r>
      <w:r>
        <w:rPr>
          <w:b/>
          <w:color w:val="183957"/>
          <w:sz w:val="20"/>
        </w:rPr>
        <w:t xml:space="preserve"> | HOME Terapi Matematik, Seksyen 9, Shah Alam</w:t>
      </w:r>
      <w:r>
        <w:rPr>
          <w:b/>
          <w:color w:val="555E67"/>
          <w:sz w:val="18"/>
        </w:rPr>
        <w:t xml:space="preserve"> | Jul 2024 - Present</w:t>
      </w:r>
    </w:p>
    <w:p w14:paraId="65520528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Teach secondary Mathematics from Form 1 to Form 5, including exam-focused practice and Higher Order Thinking Skills questions.</w:t>
      </w:r>
    </w:p>
    <w:p w14:paraId="169CB5A9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Assess student progress, identify learning gaps, and adapt step-by-step explanations to different ability levels.</w:t>
      </w:r>
    </w:p>
    <w:p w14:paraId="14F1DDFA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Prepare structured exercises and revision materials while reinforcing confidence, accuracy, and independent problem-solving habits.</w:t>
      </w:r>
    </w:p>
    <w:p w14:paraId="1DDD8189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Mathematics Teacher / Part-Time SPM Support</w:t>
      </w:r>
      <w:r>
        <w:rPr>
          <w:b/>
          <w:color w:val="183957"/>
          <w:sz w:val="20"/>
        </w:rPr>
        <w:t xml:space="preserve"> | SMK IQKL</w:t>
      </w:r>
      <w:r>
        <w:rPr>
          <w:b/>
          <w:color w:val="555E67"/>
          <w:sz w:val="18"/>
        </w:rPr>
        <w:t xml:space="preserve"> | Jan 2026 - Present</w:t>
      </w:r>
    </w:p>
    <w:p w14:paraId="55BF23B5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Served as a replacement Mathematics teacher from 1 January to 31 March 2026, then continued part-time from 1 April 2026 supporting SPM students.</w:t>
      </w:r>
    </w:p>
    <w:p w14:paraId="20C9C6C6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Deliver focused exam support, guide problem-solving practice, and prepare targeted revision activities to build student confidence.</w:t>
      </w:r>
    </w:p>
    <w:p w14:paraId="77DB629B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t>EDUCATION</w:t>
      </w:r>
    </w:p>
    <w:p w14:paraId="3662DBDB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Bachelor of Information and Communication Technology (BICT)</w:t>
      </w:r>
      <w:r>
        <w:rPr>
          <w:b/>
          <w:color w:val="183957"/>
          <w:sz w:val="20"/>
        </w:rPr>
        <w:t xml:space="preserve"> | Management and Science University (MSU), Shah Alam</w:t>
      </w:r>
      <w:r>
        <w:rPr>
          <w:b/>
          <w:color w:val="555E67"/>
          <w:sz w:val="18"/>
        </w:rPr>
        <w:t xml:space="preserve"> | Feb 2024 - Jun 2026 (Expected)</w:t>
      </w:r>
    </w:p>
    <w:p w14:paraId="09992AAB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CGPA: 3.65/4.00 through Semester 6.</w:t>
      </w:r>
    </w:p>
    <w:p w14:paraId="540687E2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Final Year Project: SchoolShield, an AI-assisted Android, cloud, computer-vision, and IoT school safety monitoring prototype.</w:t>
      </w:r>
    </w:p>
    <w:p w14:paraId="1997D7EC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Diploma in Occupational Safety and Health</w:t>
      </w:r>
      <w:r>
        <w:rPr>
          <w:b/>
          <w:color w:val="183957"/>
          <w:sz w:val="20"/>
        </w:rPr>
        <w:t xml:space="preserve"> | University of Cyberjaya</w:t>
      </w:r>
      <w:r>
        <w:rPr>
          <w:b/>
          <w:color w:val="555E67"/>
          <w:sz w:val="18"/>
        </w:rPr>
        <w:t xml:space="preserve"> | Sep 2019 - Oct 2022</w:t>
      </w:r>
    </w:p>
    <w:p w14:paraId="71434502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CGPA: 3.65/4.00.</w:t>
      </w:r>
    </w:p>
    <w:p w14:paraId="3CBB5A7C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lastRenderedPageBreak/>
        <w:t>EXTRACURRICULAR &amp; COMMUNITY ENGAGEMENT</w:t>
      </w:r>
    </w:p>
    <w:p w14:paraId="7A8B0B27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Coordinator - Creative Presenters: PowerPoint and Canva Workshop</w:t>
      </w:r>
      <w:r>
        <w:rPr>
          <w:b/>
          <w:color w:val="183957"/>
          <w:sz w:val="20"/>
        </w:rPr>
        <w:t xml:space="preserve"> | Team Error 404, MSU &amp; HOME Shah Alam</w:t>
      </w:r>
      <w:r>
        <w:rPr>
          <w:b/>
          <w:color w:val="555E67"/>
          <w:sz w:val="18"/>
        </w:rPr>
        <w:t xml:space="preserve"> | 20 Nov 2025</w:t>
      </w:r>
    </w:p>
    <w:p w14:paraId="4337DBA4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Coordinated team communication, meeting follow-up, workflow support, and liaison with HOME Shah Alam for a school-age digital literacy workshop.</w:t>
      </w:r>
    </w:p>
    <w:p w14:paraId="50F201D0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Helped participants learn presentation design and Canva poster creation through a "Say NO to Cyberbully" project, providing hands-on guidance and supporting final presentations.</w:t>
      </w:r>
    </w:p>
    <w:p w14:paraId="6F3C5D3B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Participant - Cybershield Ramadan FISE CSR Program</w:t>
      </w:r>
      <w:r>
        <w:rPr>
          <w:b/>
          <w:color w:val="183957"/>
          <w:sz w:val="20"/>
        </w:rPr>
        <w:t xml:space="preserve"> | Kampung Olak Lempit, Sinar Ramadan 9.0</w:t>
      </w:r>
      <w:r>
        <w:rPr>
          <w:b/>
          <w:color w:val="555E67"/>
          <w:sz w:val="18"/>
        </w:rPr>
        <w:t xml:space="preserve"> | 7 Mar 2026</w:t>
      </w:r>
    </w:p>
    <w:p w14:paraId="79D18403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Supported community engagement and knowledge sharing on online scam awareness and digital income opportunities using TikTok and Shopee affiliate platforms.</w:t>
      </w:r>
    </w:p>
    <w:p w14:paraId="75C2505C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Assisted with house-to-house Barakah Pantry donation distribution to asnaf families, strengthening empathy, teamwork, and communication with a mixed community audience.</w:t>
      </w:r>
    </w:p>
    <w:p w14:paraId="3A91E191" w14:textId="77777777" w:rsidR="004A3634" w:rsidRDefault="00000000" w:rsidP="004B39DF">
      <w:pPr>
        <w:pStyle w:val="CVRole"/>
        <w:keepNext/>
        <w:pageBreakBefore w:val="0"/>
        <w:spacing w:line="360" w:lineRule="auto" w:before="40" w:after="0"/>
        <w:jc w:val="both"/>
      </w:pPr>
      <w:r>
        <w:rPr>
          <w:b/>
          <w:sz w:val="20"/>
        </w:rPr>
        <w:t>Assistant Program Manager - Hearts for Hope CSR Fundraising Program</w:t>
      </w:r>
      <w:r>
        <w:rPr>
          <w:b/>
          <w:color w:val="183957"/>
          <w:sz w:val="20"/>
        </w:rPr>
        <w:t xml:space="preserve"> | MSU &amp; Rumah Amal Budi Bistari</w:t>
      </w:r>
      <w:r>
        <w:rPr>
          <w:b/>
          <w:color w:val="555E67"/>
          <w:sz w:val="18"/>
        </w:rPr>
        <w:t xml:space="preserve"> | 22 Jul - 2 Aug 2024</w:t>
      </w:r>
    </w:p>
    <w:p w14:paraId="0987532B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rPr>
          <w:rFonts w:ascii="Arial" w:hAnsi="Arial"/>
          <w:b w:val="0"/>
          <w:color w:val="1C2228"/>
          <w:sz w:val="18"/>
        </w:rPr>
        <w:t>Supported and monitored the Activity and Logistics teams during an orphanage fundraising initiative.</w:t>
      </w:r>
    </w:p>
    <w:p w14:paraId="278E43C8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Helped coordinate fundraising activities, materials, transportation, task delegation, progress updates, and engagement activities with children.</w:t>
      </w:r>
    </w:p>
    <w:p w14:paraId="17CB1B1D" w14:textId="77777777" w:rsidR="004A3634" w:rsidRDefault="00000000" w:rsidP="004B39DF">
      <w:pPr>
        <w:pStyle w:val="CVSection"/>
        <w:keepNext/>
        <w:pageBreakBefore w:val="0"/>
        <w:spacing w:line="360" w:lineRule="auto" w:before="80" w:after="20"/>
        <w:jc w:val="both"/>
      </w:pPr>
      <w:r>
        <w:rPr>
          <w:b/>
          <w:color w:val="183957"/>
          <w:sz w:val="22"/>
        </w:rPr>
        <w:t>ADDITIONAL INFORMATION</w:t>
      </w:r>
    </w:p>
    <w:p w14:paraId="65DBD7A3" w14:textId="77777777" w:rsidR="004A3634" w:rsidRDefault="00000000" w:rsidP="004B39DF">
      <w:pPr>
        <w:pStyle w:val="CVBullet"/>
        <w:keepLines/>
        <w:pageBreakBefore w:val="0"/>
        <w:spacing w:line="360" w:lineRule="auto" w:before="0" w:after="0"/>
        <w:jc w:val="both"/>
      </w:pPr>
      <w:r>
        <w:t>Languages: Malay and English.</w:t>
      </w:r>
    </w:p>
    <w:p>
      <w:pPr>
        <w:pStyle w:val="CVSection"/>
        <w:keepNext/>
        <w:pageBreakBefore w:val="0"/>
        <w:spacing w:line="360" w:lineRule="auto" w:before="80" w:after="20"/>
      </w:pPr>
      <w:r>
        <w:t>REFERENCES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316"/>
        <w:gridCol w:w="3316"/>
        <w:gridCol w:w="3316"/>
      </w:tblGrid>
      <w:tr>
        <w:trPr>
          <w:tblHeader w:val="true"/>
        </w:trPr>
        <w:tc>
          <w:tcPr>
            <w:tcW w:type="dxa" w:w="331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83957"/>
                <w:sz w:val="18"/>
              </w:rPr>
              <w:t>Madam Nurul Iman Bin Ibrahim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 w:val="0"/>
                <w:color w:val="555E67"/>
                <w:sz w:val="17"/>
              </w:rPr>
              <w:t>Final Year Project Supervisor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C2228"/>
                <w:sz w:val="18"/>
              </w:rPr>
              <w:t>013-679 3487</w:t>
            </w:r>
          </w:p>
        </w:tc>
        <w:tc>
          <w:tcPr>
            <w:tcW w:type="dxa" w:w="331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83957"/>
                <w:sz w:val="18"/>
              </w:rPr>
              <w:t>Nik Fathurahman Bin Nik Rasli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 w:val="0"/>
                <w:color w:val="555E67"/>
                <w:sz w:val="17"/>
              </w:rPr>
              <w:t>Employer, HOME Terapi Matematik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C2228"/>
                <w:sz w:val="18"/>
              </w:rPr>
              <w:t>011-3330 8359</w:t>
            </w:r>
          </w:p>
        </w:tc>
        <w:tc>
          <w:tcPr>
            <w:tcW w:type="dxa" w:w="331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83957"/>
                <w:sz w:val="18"/>
              </w:rPr>
              <w:t>Fatin Nur Haiyam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 w:val="0"/>
                <w:color w:val="555E67"/>
                <w:sz w:val="17"/>
              </w:rPr>
              <w:t>Head of Department, SMK IQKL</w:t>
            </w:r>
          </w:p>
          <w:p>
            <w:pPr>
              <w:spacing w:before="0" w:after="0" w:line="360" w:lineRule="auto"/>
              <w:jc w:val="center"/>
            </w:pPr>
            <w:r>
              <w:rPr>
                <w:rFonts w:ascii="Arial" w:hAnsi="Arial"/>
                <w:b/>
                <w:color w:val="1C2228"/>
                <w:sz w:val="18"/>
              </w:rPr>
              <w:t>017-489 8492</w:t>
            </w:r>
          </w:p>
        </w:tc>
      </w:tr>
    </w:tbl>
    <w:sectPr w:rsidR="004A3634" w:rsidSect="00034616">
      <w:footerReference w:type="default" r:id="rId16"/>
      <w:pgSz w:w="11906" w:h="16838"/>
      <w:pgMar w:top="806" w:right="979" w:bottom="835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140B" w14:textId="77777777" w:rsidR="00AC1671" w:rsidRDefault="00AC1671">
      <w:pPr>
        <w:spacing w:after="0" w:line="240" w:lineRule="auto"/>
      </w:pPr>
      <w:r>
        <w:separator/>
      </w:r>
    </w:p>
  </w:endnote>
  <w:endnote w:type="continuationSeparator" w:id="0">
    <w:p w14:paraId="744917B2" w14:textId="77777777" w:rsidR="00AC1671" w:rsidRDefault="00AC1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5F881" w14:textId="77777777" w:rsidR="004A3634" w:rsidRDefault="00000000">
    <w:pPr>
      <w:pStyle w:val="Footer"/>
      <w:jc w:val="center"/>
    </w:pPr>
    <w:r>
      <w:rPr>
        <w:color w:val="555E67"/>
        <w:sz w:val="16"/>
      </w:rPr>
      <w:t xml:space="preserve">Muhammad </w:t>
    </w:r>
    <w:proofErr w:type="spellStart"/>
    <w:r>
      <w:rPr>
        <w:color w:val="555E67"/>
        <w:sz w:val="16"/>
      </w:rPr>
      <w:t>Zarul</w:t>
    </w:r>
    <w:proofErr w:type="spellEnd"/>
    <w:r>
      <w:rPr>
        <w:color w:val="555E67"/>
        <w:sz w:val="16"/>
      </w:rPr>
      <w:t xml:space="preserve"> Aziri Bin </w:t>
    </w:r>
    <w:proofErr w:type="spellStart"/>
    <w:r>
      <w:rPr>
        <w:color w:val="555E67"/>
        <w:sz w:val="16"/>
      </w:rPr>
      <w:t>Maamur</w:t>
    </w:r>
    <w:proofErr w:type="spellEnd"/>
    <w:r>
      <w:rPr>
        <w:color w:val="555E67"/>
        <w:sz w:val="16"/>
      </w:rPr>
      <w:t xml:space="preserve"> | CV | </w:t>
    </w:r>
    <w:r>
      <w:rPr>
        <w:color w:val="555E67"/>
        <w:sz w:val="16"/>
      </w:rPr>
      <w:fldChar w:fldCharType="begin"/>
    </w:r>
    <w:r>
      <w:rPr>
        <w:color w:val="555E67"/>
        <w:sz w:val="16"/>
      </w:rPr>
      <w:instrText>PAGE</w:instrText>
    </w:r>
    <w:r>
      <w:rPr>
        <w:color w:val="555E67"/>
        <w:sz w:val="16"/>
      </w:rPr>
      <w:fldChar w:fldCharType="separate"/>
    </w:r>
    <w:r w:rsidR="004B39DF">
      <w:rPr>
        <w:noProof/>
        <w:color w:val="555E67"/>
        <w:sz w:val="16"/>
      </w:rPr>
      <w:t>1</w:t>
    </w:r>
    <w:r>
      <w:rPr>
        <w:color w:val="555E6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F383" w14:textId="77777777" w:rsidR="00AC1671" w:rsidRDefault="00AC1671">
      <w:pPr>
        <w:spacing w:after="0" w:line="240" w:lineRule="auto"/>
      </w:pPr>
      <w:r>
        <w:separator/>
      </w:r>
    </w:p>
  </w:footnote>
  <w:footnote w:type="continuationSeparator" w:id="0">
    <w:p w14:paraId="388BC89D" w14:textId="77777777" w:rsidR="00AC1671" w:rsidRDefault="00AC1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430966">
    <w:abstractNumId w:val="8"/>
  </w:num>
  <w:num w:numId="2" w16cid:durableId="130174161">
    <w:abstractNumId w:val="6"/>
  </w:num>
  <w:num w:numId="3" w16cid:durableId="660428363">
    <w:abstractNumId w:val="5"/>
  </w:num>
  <w:num w:numId="4" w16cid:durableId="1172255771">
    <w:abstractNumId w:val="4"/>
  </w:num>
  <w:num w:numId="5" w16cid:durableId="1575119537">
    <w:abstractNumId w:val="7"/>
  </w:num>
  <w:num w:numId="6" w16cid:durableId="1810198454">
    <w:abstractNumId w:val="3"/>
  </w:num>
  <w:num w:numId="7" w16cid:durableId="710769559">
    <w:abstractNumId w:val="2"/>
  </w:num>
  <w:num w:numId="8" w16cid:durableId="530001458">
    <w:abstractNumId w:val="1"/>
  </w:num>
  <w:num w:numId="9" w16cid:durableId="7811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937"/>
    <w:rsid w:val="0029639D"/>
    <w:rsid w:val="00326F90"/>
    <w:rsid w:val="004A3634"/>
    <w:rsid w:val="004B39DF"/>
    <w:rsid w:val="00AA1D8D"/>
    <w:rsid w:val="00AC1671"/>
    <w:rsid w:val="00B47730"/>
    <w:rsid w:val="00CB0664"/>
    <w:rsid w:val="00F8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6184A"/>
  <w14:defaultImageDpi w14:val="300"/>
  <w15:docId w15:val="{FDDACECF-161D-4FA0-9DCC-23FFE835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C222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basedOn w:val="Normal"/>
    <w:pPr>
      <w:spacing w:after="50"/>
    </w:pPr>
  </w:style>
  <w:style w:type="paragraph" w:customStyle="1" w:styleId="CVMeta">
    <w:name w:val="CV Meta"/>
    <w:basedOn w:val="Normal"/>
    <w:pPr>
      <w:spacing w:after="40" w:line="240" w:lineRule="auto"/>
    </w:pPr>
  </w:style>
  <w:style w:type="paragraph" w:customStyle="1" w:styleId="CVRole">
    <w:name w:val="CV Role"/>
    <w:basedOn w:val="Normal"/>
    <w:pPr>
      <w:spacing w:before="60" w:after="20" w:line="240" w:lineRule="auto"/>
    </w:pPr>
  </w:style>
  <w:style w:type="paragraph" w:customStyle="1" w:styleId="CVSection">
    <w:name w:val="CV Section"/>
    <w:basedOn w:val="Normal"/>
    <w:pPr>
      <w:spacing w:before="140" w:line="240" w:lineRule="auto"/>
    </w:pPr>
  </w:style>
  <w:style w:type="paragraph" w:customStyle="1" w:styleId="CVBullet">
    <w:name w:val="CV Bullet"/>
    <w:basedOn w:val="ListBullet"/>
    <w:pPr>
      <w:spacing w:after="34" w:line="247" w:lineRule="auto"/>
      <w:ind w:left="317" w:hanging="187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zarulaziri4794@gmail.com" TargetMode="External"/><Relationship Id="rId13" Type="http://schemas.openxmlformats.org/officeDocument/2006/relationships/hyperlink" Target="https://github.com/Zarul2001/SchoolShiel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h-tutor-app-lac.vercel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arul20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zarul47945/math-tutor-app" TargetMode="External"/><Relationship Id="rId10" Type="http://schemas.openxmlformats.org/officeDocument/2006/relationships/hyperlink" Target="https://github.com/zarul479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uhammad-zarul-aziri-bin-maamur-310311252" TargetMode="External"/><Relationship Id="rId14" Type="http://schemas.openxmlformats.org/officeDocument/2006/relationships/hyperlink" Target="https://math-tutor-app-lac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Zarul Aziri Bin Maamur - Expanded CV</vt:lpstr>
    </vt:vector>
  </TitlesOfParts>
  <Manager/>
  <Company/>
  <LinksUpToDate>false</LinksUpToDate>
  <CharactersWithSpaces>7584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Zarul Aziri Bin Maamur - Internship CV</dc:title>
  <dc:subject>Software and IT Internship CV</dc:subject>
  <dc:creator>Muhammad Zarul Aziri Bin Maamur</dc:creator>
  <cp:keywords>Software Internship, IT Internship, Java, TypeScript, Next.js, Android, Supabase, Firebase, LiveKit, OpenCV, YOLO, IoT</cp:keywords>
  <dc:description>generated by python-docx</dc:description>
  <cp:lastModifiedBy>MUHAMMAD ZARUL AZIRI BIN MAAMUR</cp:lastModifiedBy>
  <cp:revision>3</cp:revision>
  <dcterms:created xsi:type="dcterms:W3CDTF">2013-12-23T23:15:00Z</dcterms:created>
  <dcterms:modified xsi:type="dcterms:W3CDTF">2026-06-12T05:16:00Z</dcterms:modified>
  <cp:category/>
</cp:coreProperties>
</file>