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527D7C">
      <w:pPr>
        <w:spacing w:before="2000" w:after="200"/>
        <w:jc w:val="center"/>
      </w:pPr>
      <w:r>
        <w:rPr>
          <w:rFonts w:ascii="Calibri" w:hAnsi="Calibri" w:eastAsia="Calibri" w:cs="Calibri"/>
          <w:b/>
          <w:bCs/>
          <w:color w:val="2E5395"/>
          <w:sz w:val="22"/>
          <w:szCs w:val="22"/>
        </w:rPr>
        <w:t>DE10-Standard FPGA Engineering Knowledge Base</w:t>
      </w:r>
    </w:p>
    <w:p w14:paraId="3E695167">
      <w:pPr>
        <w:spacing w:after="400"/>
        <w:jc w:val="center"/>
      </w:pPr>
      <w:r>
        <w:rPr>
          <w:rFonts w:ascii="Calibri" w:hAnsi="Calibri" w:eastAsia="Calibri" w:cs="Calibri"/>
          <w:i/>
          <w:iCs/>
          <w:color w:val="595959"/>
          <w:sz w:val="20"/>
          <w:szCs w:val="20"/>
        </w:rPr>
        <w:t>EKB-PM-002</w:t>
      </w:r>
    </w:p>
    <w:p w14:paraId="2E76ADEF">
      <w:pPr>
        <w:spacing w:after="100"/>
        <w:jc w:val="center"/>
      </w:pPr>
      <w:r>
        <w:rPr>
          <w:rFonts w:ascii="Calibri" w:hAnsi="Calibri" w:eastAsia="Calibri" w:cs="Calibri"/>
          <w:b/>
          <w:bCs/>
          <w:color w:val="1F3864"/>
          <w:sz w:val="56"/>
          <w:szCs w:val="56"/>
        </w:rPr>
        <w:t>Document Control</w:t>
      </w:r>
    </w:p>
    <w:p w14:paraId="367746FE">
      <w:pPr>
        <w:spacing w:after="600"/>
        <w:jc w:val="center"/>
      </w:pPr>
      <w:r>
        <w:rPr>
          <w:rFonts w:ascii="Calibri" w:hAnsi="Calibri" w:eastAsia="Calibri" w:cs="Calibri"/>
          <w:color w:val="2E5395"/>
          <w:sz w:val="28"/>
          <w:szCs w:val="28"/>
        </w:rPr>
        <w:t>Quy ước đặt tên, lưu trữ, quyền hạn &amp; vòng đời tài liệu</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0"/>
        <w:gridCol w:w="6300"/>
      </w:tblGrid>
      <w:tr w14:paraId="6B9A8411">
        <w:tc>
          <w:tcPr>
            <w:tcW w:w="2700" w:type="dxa"/>
            <w:shd w:val="clear" w:color="auto" w:fill="D9E2F3"/>
            <w:tcMar>
              <w:top w:w="80" w:type="dxa"/>
              <w:left w:w="100" w:type="dxa"/>
              <w:bottom w:w="80" w:type="dxa"/>
              <w:right w:w="100" w:type="dxa"/>
            </w:tcMar>
            <w:vAlign w:val="center"/>
          </w:tcPr>
          <w:p w14:paraId="0254F78C">
            <w:pPr>
              <w:jc w:val="left"/>
            </w:pPr>
            <w:r>
              <w:rPr>
                <w:rFonts w:ascii="Calibri" w:hAnsi="Calibri" w:eastAsia="Calibri" w:cs="Calibri"/>
                <w:b/>
                <w:bCs/>
                <w:color w:val="000000"/>
                <w:sz w:val="20"/>
                <w:szCs w:val="20"/>
              </w:rPr>
              <w:t>Project</w:t>
            </w:r>
          </w:p>
        </w:tc>
        <w:tc>
          <w:tcPr>
            <w:tcW w:w="6300" w:type="dxa"/>
            <w:tcMar>
              <w:top w:w="80" w:type="dxa"/>
              <w:left w:w="100" w:type="dxa"/>
              <w:bottom w:w="80" w:type="dxa"/>
              <w:right w:w="100" w:type="dxa"/>
            </w:tcMar>
            <w:vAlign w:val="center"/>
          </w:tcPr>
          <w:p w14:paraId="75E7EB0C">
            <w:pPr>
              <w:jc w:val="left"/>
            </w:pPr>
            <w:r>
              <w:rPr>
                <w:rFonts w:ascii="Calibri" w:hAnsi="Calibri" w:eastAsia="Calibri" w:cs="Calibri"/>
                <w:b w:val="0"/>
                <w:bCs w:val="0"/>
                <w:color w:val="000000"/>
                <w:sz w:val="20"/>
                <w:szCs w:val="20"/>
              </w:rPr>
              <w:t>DE10-Standard FPGA Engineering Handbook</w:t>
            </w:r>
          </w:p>
        </w:tc>
      </w:tr>
      <w:tr w14:paraId="4ABD7A12">
        <w:tc>
          <w:tcPr>
            <w:tcW w:w="2700" w:type="dxa"/>
            <w:shd w:val="clear" w:color="auto" w:fill="D9E2F3"/>
            <w:tcMar>
              <w:top w:w="80" w:type="dxa"/>
              <w:left w:w="100" w:type="dxa"/>
              <w:bottom w:w="80" w:type="dxa"/>
              <w:right w:w="100" w:type="dxa"/>
            </w:tcMar>
            <w:vAlign w:val="center"/>
          </w:tcPr>
          <w:p w14:paraId="18CBFE15">
            <w:pPr>
              <w:jc w:val="left"/>
            </w:pPr>
            <w:r>
              <w:rPr>
                <w:rFonts w:ascii="Calibri" w:hAnsi="Calibri" w:eastAsia="Calibri" w:cs="Calibri"/>
                <w:b/>
                <w:bCs/>
                <w:color w:val="000000"/>
                <w:sz w:val="20"/>
                <w:szCs w:val="20"/>
              </w:rPr>
              <w:t>Board</w:t>
            </w:r>
          </w:p>
        </w:tc>
        <w:tc>
          <w:tcPr>
            <w:tcW w:w="6300" w:type="dxa"/>
            <w:tcMar>
              <w:top w:w="80" w:type="dxa"/>
              <w:left w:w="100" w:type="dxa"/>
              <w:bottom w:w="80" w:type="dxa"/>
              <w:right w:w="100" w:type="dxa"/>
            </w:tcMar>
            <w:vAlign w:val="center"/>
          </w:tcPr>
          <w:p w14:paraId="19129336">
            <w:pPr>
              <w:jc w:val="left"/>
            </w:pPr>
            <w:r>
              <w:rPr>
                <w:rFonts w:ascii="Calibri" w:hAnsi="Calibri" w:eastAsia="Calibri" w:cs="Calibri"/>
                <w:b w:val="0"/>
                <w:bCs w:val="0"/>
                <w:color w:val="000000"/>
                <w:sz w:val="20"/>
                <w:szCs w:val="20"/>
              </w:rPr>
              <w:t>Terasic DE10-Standard — Intel Cyclone V SoC 5CSXFC6D6F31C6N</w:t>
            </w:r>
          </w:p>
        </w:tc>
      </w:tr>
      <w:tr w14:paraId="449997D8">
        <w:tc>
          <w:tcPr>
            <w:tcW w:w="2700" w:type="dxa"/>
            <w:shd w:val="clear" w:color="auto" w:fill="D9E2F3"/>
            <w:tcMar>
              <w:top w:w="80" w:type="dxa"/>
              <w:left w:w="100" w:type="dxa"/>
              <w:bottom w:w="80" w:type="dxa"/>
              <w:right w:w="100" w:type="dxa"/>
            </w:tcMar>
            <w:vAlign w:val="center"/>
          </w:tcPr>
          <w:p w14:paraId="38F0D16C">
            <w:pPr>
              <w:jc w:val="left"/>
            </w:pPr>
            <w:r>
              <w:rPr>
                <w:rFonts w:ascii="Calibri" w:hAnsi="Calibri" w:eastAsia="Calibri" w:cs="Calibri"/>
                <w:b/>
                <w:bCs/>
                <w:color w:val="000000"/>
                <w:sz w:val="20"/>
                <w:szCs w:val="20"/>
              </w:rPr>
              <w:t>Status</w:t>
            </w:r>
          </w:p>
        </w:tc>
        <w:tc>
          <w:tcPr>
            <w:tcW w:w="6300" w:type="dxa"/>
            <w:tcMar>
              <w:top w:w="80" w:type="dxa"/>
              <w:left w:w="100" w:type="dxa"/>
              <w:bottom w:w="80" w:type="dxa"/>
              <w:right w:w="100" w:type="dxa"/>
            </w:tcMar>
            <w:vAlign w:val="center"/>
          </w:tcPr>
          <w:p w14:paraId="23E169A5">
            <w:pPr>
              <w:jc w:val="left"/>
            </w:pPr>
            <w:r>
              <w:rPr>
                <w:rFonts w:ascii="Calibri" w:hAnsi="Calibri" w:eastAsia="Calibri" w:cs="Calibri"/>
                <w:b w:val="0"/>
                <w:bCs w:val="0"/>
                <w:color w:val="000000"/>
                <w:sz w:val="20"/>
                <w:szCs w:val="20"/>
              </w:rPr>
              <w:t>Draft</w:t>
            </w:r>
          </w:p>
        </w:tc>
      </w:tr>
      <w:tr w14:paraId="05C54657">
        <w:tc>
          <w:tcPr>
            <w:tcW w:w="2700" w:type="dxa"/>
            <w:shd w:val="clear" w:color="auto" w:fill="D9E2F3"/>
            <w:tcMar>
              <w:top w:w="80" w:type="dxa"/>
              <w:left w:w="100" w:type="dxa"/>
              <w:bottom w:w="80" w:type="dxa"/>
              <w:right w:w="100" w:type="dxa"/>
            </w:tcMar>
            <w:vAlign w:val="center"/>
          </w:tcPr>
          <w:p w14:paraId="5CE9DC2E">
            <w:pPr>
              <w:jc w:val="left"/>
            </w:pPr>
            <w:r>
              <w:rPr>
                <w:rFonts w:ascii="Calibri" w:hAnsi="Calibri" w:eastAsia="Calibri" w:cs="Calibri"/>
                <w:b/>
                <w:bCs/>
                <w:color w:val="000000"/>
                <w:sz w:val="20"/>
                <w:szCs w:val="20"/>
              </w:rPr>
              <w:t>Owner</w:t>
            </w:r>
          </w:p>
        </w:tc>
        <w:tc>
          <w:tcPr>
            <w:tcW w:w="6300" w:type="dxa"/>
            <w:tcMar>
              <w:top w:w="80" w:type="dxa"/>
              <w:left w:w="100" w:type="dxa"/>
              <w:bottom w:w="80" w:type="dxa"/>
              <w:right w:w="100" w:type="dxa"/>
            </w:tcMar>
            <w:vAlign w:val="center"/>
          </w:tcPr>
          <w:p w14:paraId="2C1568EB">
            <w:pPr>
              <w:jc w:val="left"/>
              <w:rPr>
                <w:rFonts w:hint="default"/>
                <w:lang w:val="vi-VN"/>
              </w:rPr>
            </w:pPr>
            <w:r>
              <w:rPr>
                <w:rFonts w:hint="default" w:ascii="Times New Roman"/>
                <w:lang w:val="vi-VN"/>
              </w:rPr>
              <w:t>Nguyễn Gia Huy</w:t>
            </w:r>
          </w:p>
        </w:tc>
      </w:tr>
      <w:tr w14:paraId="4D518605">
        <w:tc>
          <w:tcPr>
            <w:tcW w:w="2700" w:type="dxa"/>
            <w:shd w:val="clear" w:color="auto" w:fill="D9E2F3"/>
            <w:tcMar>
              <w:top w:w="80" w:type="dxa"/>
              <w:left w:w="100" w:type="dxa"/>
              <w:bottom w:w="80" w:type="dxa"/>
              <w:right w:w="100" w:type="dxa"/>
            </w:tcMar>
            <w:vAlign w:val="center"/>
          </w:tcPr>
          <w:p w14:paraId="6D45DF8E">
            <w:pPr>
              <w:jc w:val="left"/>
            </w:pPr>
            <w:r>
              <w:rPr>
                <w:rFonts w:ascii="Calibri" w:hAnsi="Calibri" w:eastAsia="Calibri" w:cs="Calibri"/>
                <w:b/>
                <w:bCs/>
                <w:color w:val="000000"/>
                <w:sz w:val="20"/>
                <w:szCs w:val="20"/>
              </w:rPr>
              <w:t>Repository path</w:t>
            </w:r>
          </w:p>
        </w:tc>
        <w:tc>
          <w:tcPr>
            <w:tcW w:w="6300" w:type="dxa"/>
            <w:tcMar>
              <w:top w:w="80" w:type="dxa"/>
              <w:left w:w="100" w:type="dxa"/>
              <w:bottom w:w="80" w:type="dxa"/>
              <w:right w:w="100" w:type="dxa"/>
            </w:tcMar>
            <w:vAlign w:val="center"/>
          </w:tcPr>
          <w:p w14:paraId="392894EF">
            <w:pPr>
              <w:jc w:val="left"/>
            </w:pPr>
            <w:r>
              <w:rPr>
                <w:rFonts w:ascii="Calibri" w:hAnsi="Calibri" w:eastAsia="Calibri" w:cs="Calibri"/>
                <w:b w:val="0"/>
                <w:bCs w:val="0"/>
                <w:color w:val="000000"/>
                <w:sz w:val="20"/>
                <w:szCs w:val="20"/>
              </w:rPr>
              <w:t>DE10-Standard_FPGA_EKB/00_Project_Management/</w:t>
            </w:r>
          </w:p>
        </w:tc>
      </w:tr>
    </w:tbl>
    <w:p w14:paraId="2DD9D4AD">
      <w:r>
        <w:br w:type="page"/>
      </w:r>
    </w:p>
    <w:p w14:paraId="108E1016">
      <w:pPr>
        <w:pStyle w:val="2"/>
        <w:spacing w:before="480" w:after="240"/>
      </w:pPr>
      <w:r>
        <w:rPr>
          <w:rFonts w:ascii="Calibri" w:hAnsi="Calibri" w:eastAsia="Calibri" w:cs="Calibri"/>
          <w:b/>
          <w:bCs/>
          <w:color w:val="1F3864"/>
        </w:rPr>
        <w:t>Mục lục</w:t>
      </w:r>
    </w:p>
    <w:sdt>
      <w:sdtPr>
        <w:alias w:val="Mục lục"/>
        <w:id w:val="288474497"/>
      </w:sdtPr>
      <w:sdtContent>
        <w:p w14:paraId="7165CDB6">
          <w:r>
            <w:fldChar w:fldCharType="begin"/>
          </w:r>
          <w:r>
            <w:instrText xml:space="preserve">TOC \h \o "1-3"</w:instrText>
          </w:r>
          <w:r>
            <w:fldChar w:fldCharType="separate"/>
          </w:r>
        </w:p>
        <w:p w14:paraId="5E778584">
          <w:r>
            <w:fldChar w:fldCharType="end"/>
          </w:r>
        </w:p>
      </w:sdtContent>
    </w:sdt>
    <w:p w14:paraId="126DDB73">
      <w:r>
        <w:br w:type="page"/>
      </w:r>
    </w:p>
    <w:p w14:paraId="0BA2FEE5">
      <w:pPr>
        <w:pStyle w:val="2"/>
        <w:spacing w:before="480" w:after="240"/>
      </w:pPr>
      <w:r>
        <w:rPr>
          <w:rFonts w:ascii="Calibri" w:hAnsi="Calibri" w:eastAsia="Calibri" w:cs="Calibri"/>
          <w:b/>
          <w:bCs/>
          <w:color w:val="1F3864"/>
        </w:rPr>
        <w:t>1. Mục đích</w:t>
      </w:r>
    </w:p>
    <w:p w14:paraId="09EE1EF7">
      <w:pPr>
        <w:spacing w:after="160"/>
      </w:pPr>
      <w:r>
        <w:rPr>
          <w:rFonts w:ascii="Calibri" w:hAnsi="Calibri" w:eastAsia="Calibri" w:cs="Calibri"/>
          <w:b w:val="0"/>
          <w:bCs w:val="0"/>
          <w:i w:val="0"/>
          <w:iCs w:val="0"/>
          <w:color w:val="000000"/>
          <w:sz w:val="21"/>
          <w:szCs w:val="21"/>
        </w:rPr>
        <w:t>Chuẩn hóa cách toàn bộ 20–30 file trong EKB được đặt tên, lưu trữ, gắn phiên bản, và kiểm soát quyền sửa đổi — để bất kỳ ai (kể cả bạn 6 tháng sau) mở repo ra cũng hiểu ngay quy tắc.</w:t>
      </w:r>
    </w:p>
    <w:p w14:paraId="127F9569">
      <w:pPr>
        <w:pStyle w:val="2"/>
        <w:spacing w:before="480" w:after="240"/>
      </w:pPr>
      <w:r>
        <w:rPr>
          <w:rFonts w:ascii="Calibri" w:hAnsi="Calibri" w:eastAsia="Calibri" w:cs="Calibri"/>
          <w:b/>
          <w:bCs/>
          <w:color w:val="1F3864"/>
        </w:rPr>
        <w:t>2. Quy ước đặt tên file</w:t>
      </w:r>
    </w:p>
    <w:tbl>
      <w:tblPr>
        <w:tblStyle w:val="9"/>
        <w:tblW w:w="9000" w:type="dxa"/>
        <w:tblInd w:w="-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13"/>
        <w:gridCol w:w="3538"/>
        <w:gridCol w:w="4149"/>
      </w:tblGrid>
      <w:tr w14:paraId="5857CC8A">
        <w:trPr>
          <w:tblHeader/>
        </w:trPr>
        <w:tc>
          <w:tcPr>
            <w:tcW w:w="2200" w:type="dxa"/>
            <w:shd w:val="clear" w:color="auto" w:fill="1F3864"/>
            <w:tcMar>
              <w:top w:w="80" w:type="dxa"/>
              <w:left w:w="100" w:type="dxa"/>
              <w:bottom w:w="80" w:type="dxa"/>
              <w:right w:w="100" w:type="dxa"/>
            </w:tcMar>
            <w:vAlign w:val="center"/>
          </w:tcPr>
          <w:p w14:paraId="395C91E8">
            <w:pPr>
              <w:jc w:val="left"/>
            </w:pPr>
            <w:r>
              <w:rPr>
                <w:rFonts w:ascii="Calibri" w:hAnsi="Calibri" w:eastAsia="Calibri" w:cs="Calibri"/>
                <w:b/>
                <w:bCs/>
                <w:color w:val="FFFFFF"/>
                <w:sz w:val="20"/>
                <w:szCs w:val="20"/>
              </w:rPr>
              <w:t>Loại tài liệu</w:t>
            </w:r>
          </w:p>
        </w:tc>
        <w:tc>
          <w:tcPr>
            <w:tcW w:w="3600" w:type="dxa"/>
            <w:shd w:val="clear" w:color="auto" w:fill="1F3864"/>
            <w:tcMar>
              <w:top w:w="80" w:type="dxa"/>
              <w:left w:w="100" w:type="dxa"/>
              <w:bottom w:w="80" w:type="dxa"/>
              <w:right w:w="100" w:type="dxa"/>
            </w:tcMar>
            <w:vAlign w:val="center"/>
          </w:tcPr>
          <w:p w14:paraId="23B935A6">
            <w:pPr>
              <w:jc w:val="left"/>
            </w:pPr>
            <w:r>
              <w:rPr>
                <w:rFonts w:ascii="Calibri" w:hAnsi="Calibri" w:eastAsia="Calibri" w:cs="Calibri"/>
                <w:b/>
                <w:bCs/>
                <w:color w:val="FFFFFF"/>
                <w:sz w:val="20"/>
                <w:szCs w:val="20"/>
              </w:rPr>
              <w:t>Mẫu tên file</w:t>
            </w:r>
          </w:p>
        </w:tc>
        <w:tc>
          <w:tcPr>
            <w:tcW w:w="3200" w:type="dxa"/>
            <w:shd w:val="clear" w:color="auto" w:fill="1F3864"/>
            <w:tcMar>
              <w:top w:w="80" w:type="dxa"/>
              <w:left w:w="100" w:type="dxa"/>
              <w:bottom w:w="80" w:type="dxa"/>
              <w:right w:w="100" w:type="dxa"/>
            </w:tcMar>
            <w:vAlign w:val="center"/>
          </w:tcPr>
          <w:p w14:paraId="501A3986">
            <w:pPr>
              <w:jc w:val="left"/>
            </w:pPr>
            <w:r>
              <w:rPr>
                <w:rFonts w:ascii="Calibri" w:hAnsi="Calibri" w:eastAsia="Calibri" w:cs="Calibri"/>
                <w:b/>
                <w:bCs/>
                <w:color w:val="FFFFFF"/>
                <w:sz w:val="20"/>
                <w:szCs w:val="20"/>
              </w:rPr>
              <w:t>Ví dụ</w:t>
            </w:r>
          </w:p>
        </w:tc>
      </w:tr>
      <w:tr w14:paraId="4EBE409C">
        <w:tc>
          <w:tcPr>
            <w:tcW w:w="2200" w:type="dxa"/>
            <w:tcMar>
              <w:top w:w="80" w:type="dxa"/>
              <w:left w:w="100" w:type="dxa"/>
              <w:bottom w:w="80" w:type="dxa"/>
              <w:right w:w="100" w:type="dxa"/>
            </w:tcMar>
            <w:vAlign w:val="center"/>
          </w:tcPr>
          <w:p w14:paraId="2E6569DA">
            <w:pPr>
              <w:jc w:val="left"/>
            </w:pPr>
            <w:r>
              <w:rPr>
                <w:rFonts w:ascii="Calibri" w:hAnsi="Calibri" w:eastAsia="Calibri" w:cs="Calibri"/>
                <w:b w:val="0"/>
                <w:bCs w:val="0"/>
                <w:color w:val="000000"/>
                <w:sz w:val="20"/>
                <w:szCs w:val="20"/>
              </w:rPr>
              <w:t>Volume Handbook</w:t>
            </w:r>
          </w:p>
        </w:tc>
        <w:tc>
          <w:tcPr>
            <w:tcW w:w="3600" w:type="dxa"/>
            <w:tcMar>
              <w:top w:w="80" w:type="dxa"/>
              <w:left w:w="100" w:type="dxa"/>
              <w:bottom w:w="80" w:type="dxa"/>
              <w:right w:w="100" w:type="dxa"/>
            </w:tcMar>
            <w:vAlign w:val="center"/>
          </w:tcPr>
          <w:p w14:paraId="30EE468E">
            <w:pPr>
              <w:jc w:val="left"/>
            </w:pPr>
            <w:r>
              <w:rPr>
                <w:rFonts w:ascii="Calibri" w:hAnsi="Calibri" w:eastAsia="Calibri" w:cs="Calibri"/>
                <w:b w:val="0"/>
                <w:bCs w:val="0"/>
                <w:color w:val="000000"/>
                <w:sz w:val="20"/>
                <w:szCs w:val="20"/>
              </w:rPr>
              <w:t>Volume &lt;Số La Mã&gt;_&lt;Chủ đề viết PascalCase nối gạch dưới&gt;.docx</w:t>
            </w:r>
          </w:p>
        </w:tc>
        <w:tc>
          <w:tcPr>
            <w:tcW w:w="3200" w:type="dxa"/>
            <w:tcMar>
              <w:top w:w="80" w:type="dxa"/>
              <w:left w:w="100" w:type="dxa"/>
              <w:bottom w:w="80" w:type="dxa"/>
              <w:right w:w="100" w:type="dxa"/>
            </w:tcMar>
            <w:vAlign w:val="center"/>
          </w:tcPr>
          <w:p w14:paraId="1C3482DC">
            <w:pPr>
              <w:jc w:val="left"/>
            </w:pPr>
            <w:r>
              <w:rPr>
                <w:rFonts w:ascii="Calibri" w:hAnsi="Calibri" w:eastAsia="Calibri" w:cs="Calibri"/>
                <w:b w:val="0"/>
                <w:bCs w:val="0"/>
                <w:color w:val="000000"/>
                <w:sz w:val="20"/>
                <w:szCs w:val="20"/>
              </w:rPr>
              <w:t>Volume II_Core_Logic_and_RTL.docx</w:t>
            </w:r>
          </w:p>
        </w:tc>
      </w:tr>
      <w:tr w14:paraId="65C379C0">
        <w:tc>
          <w:tcPr>
            <w:tcW w:w="2200" w:type="dxa"/>
            <w:tcMar>
              <w:top w:w="80" w:type="dxa"/>
              <w:left w:w="100" w:type="dxa"/>
              <w:bottom w:w="80" w:type="dxa"/>
              <w:right w:w="100" w:type="dxa"/>
            </w:tcMar>
            <w:vAlign w:val="center"/>
          </w:tcPr>
          <w:p w14:paraId="3B2021E0">
            <w:pPr>
              <w:jc w:val="left"/>
            </w:pPr>
            <w:r>
              <w:rPr>
                <w:rFonts w:ascii="Calibri" w:hAnsi="Calibri" w:eastAsia="Calibri" w:cs="Calibri"/>
                <w:b w:val="0"/>
                <w:bCs w:val="0"/>
                <w:color w:val="000000"/>
                <w:sz w:val="20"/>
                <w:szCs w:val="20"/>
              </w:rPr>
              <w:t>Tài liệu quản lý</w:t>
            </w:r>
          </w:p>
        </w:tc>
        <w:tc>
          <w:tcPr>
            <w:tcW w:w="3600" w:type="dxa"/>
            <w:tcMar>
              <w:top w:w="80" w:type="dxa"/>
              <w:left w:w="100" w:type="dxa"/>
              <w:bottom w:w="80" w:type="dxa"/>
              <w:right w:w="100" w:type="dxa"/>
            </w:tcMar>
            <w:vAlign w:val="center"/>
          </w:tcPr>
          <w:p w14:paraId="16C5EDFA">
            <w:pPr>
              <w:jc w:val="left"/>
            </w:pPr>
            <w:r>
              <w:rPr>
                <w:rFonts w:ascii="Calibri" w:hAnsi="Calibri" w:eastAsia="Calibri" w:cs="Calibri"/>
                <w:b w:val="0"/>
                <w:bCs w:val="0"/>
                <w:color w:val="000000"/>
                <w:sz w:val="20"/>
                <w:szCs w:val="20"/>
              </w:rPr>
              <w:t>&lt;Tên tài liệu Title Case&gt;.docx</w:t>
            </w:r>
          </w:p>
        </w:tc>
        <w:tc>
          <w:tcPr>
            <w:tcW w:w="3200" w:type="dxa"/>
            <w:tcMar>
              <w:top w:w="80" w:type="dxa"/>
              <w:left w:w="100" w:type="dxa"/>
              <w:bottom w:w="80" w:type="dxa"/>
              <w:right w:w="100" w:type="dxa"/>
            </w:tcMar>
            <w:vAlign w:val="center"/>
          </w:tcPr>
          <w:p w14:paraId="660B743A">
            <w:pPr>
              <w:jc w:val="left"/>
            </w:pPr>
            <w:r>
              <w:rPr>
                <w:rFonts w:ascii="Calibri" w:hAnsi="Calibri" w:eastAsia="Calibri" w:cs="Calibri"/>
                <w:b w:val="0"/>
                <w:bCs w:val="0"/>
                <w:color w:val="000000"/>
                <w:sz w:val="20"/>
                <w:szCs w:val="20"/>
              </w:rPr>
              <w:t>Revision History.docx</w:t>
            </w:r>
          </w:p>
        </w:tc>
      </w:tr>
      <w:tr w14:paraId="1C481AB2">
        <w:tc>
          <w:tcPr>
            <w:tcW w:w="2200" w:type="dxa"/>
            <w:tcMar>
              <w:top w:w="80" w:type="dxa"/>
              <w:left w:w="100" w:type="dxa"/>
              <w:bottom w:w="80" w:type="dxa"/>
              <w:right w:w="100" w:type="dxa"/>
            </w:tcMar>
            <w:vAlign w:val="center"/>
          </w:tcPr>
          <w:p w14:paraId="1719B71F">
            <w:pPr>
              <w:jc w:val="left"/>
            </w:pPr>
            <w:r>
              <w:rPr>
                <w:rFonts w:ascii="Calibri" w:hAnsi="Calibri" w:eastAsia="Calibri" w:cs="Calibri"/>
                <w:b w:val="0"/>
                <w:bCs w:val="0"/>
                <w:color w:val="000000"/>
                <w:sz w:val="20"/>
                <w:szCs w:val="20"/>
              </w:rPr>
              <w:t>Template</w:t>
            </w:r>
          </w:p>
        </w:tc>
        <w:tc>
          <w:tcPr>
            <w:tcW w:w="3600" w:type="dxa"/>
            <w:tcMar>
              <w:top w:w="80" w:type="dxa"/>
              <w:left w:w="100" w:type="dxa"/>
              <w:bottom w:w="80" w:type="dxa"/>
              <w:right w:w="100" w:type="dxa"/>
            </w:tcMar>
            <w:vAlign w:val="center"/>
          </w:tcPr>
          <w:p w14:paraId="56239E0F">
            <w:pPr>
              <w:jc w:val="left"/>
            </w:pPr>
            <w:r>
              <w:rPr>
                <w:rFonts w:ascii="Calibri" w:hAnsi="Calibri" w:eastAsia="Calibri" w:cs="Calibri"/>
                <w:b w:val="0"/>
                <w:bCs w:val="0"/>
                <w:color w:val="000000"/>
                <w:sz w:val="20"/>
                <w:szCs w:val="20"/>
              </w:rPr>
              <w:t>&lt;Loại&gt;_Template.docx</w:t>
            </w:r>
          </w:p>
        </w:tc>
        <w:tc>
          <w:tcPr>
            <w:tcW w:w="3200" w:type="dxa"/>
            <w:tcMar>
              <w:top w:w="80" w:type="dxa"/>
              <w:left w:w="100" w:type="dxa"/>
              <w:bottom w:w="80" w:type="dxa"/>
              <w:right w:w="100" w:type="dxa"/>
            </w:tcMar>
            <w:vAlign w:val="center"/>
          </w:tcPr>
          <w:p w14:paraId="4C45779C">
            <w:pPr>
              <w:jc w:val="left"/>
            </w:pPr>
            <w:r>
              <w:rPr>
                <w:rFonts w:ascii="Calibri" w:hAnsi="Calibri" w:eastAsia="Calibri" w:cs="Calibri"/>
                <w:b w:val="0"/>
                <w:bCs w:val="0"/>
                <w:color w:val="000000"/>
                <w:sz w:val="20"/>
                <w:szCs w:val="20"/>
              </w:rPr>
              <w:t>Datasheet_Reading_Template.docx</w:t>
            </w:r>
          </w:p>
        </w:tc>
      </w:tr>
      <w:tr w14:paraId="33459F40">
        <w:tc>
          <w:tcPr>
            <w:tcW w:w="2200" w:type="dxa"/>
            <w:tcMar>
              <w:top w:w="80" w:type="dxa"/>
              <w:left w:w="100" w:type="dxa"/>
              <w:bottom w:w="80" w:type="dxa"/>
              <w:right w:w="100" w:type="dxa"/>
            </w:tcMar>
            <w:vAlign w:val="center"/>
          </w:tcPr>
          <w:p w14:paraId="3C80AD05">
            <w:pPr>
              <w:jc w:val="left"/>
            </w:pPr>
            <w:r>
              <w:rPr>
                <w:rFonts w:ascii="Calibri" w:hAnsi="Calibri" w:eastAsia="Calibri" w:cs="Calibri"/>
                <w:b w:val="0"/>
                <w:bCs w:val="0"/>
                <w:color w:val="000000"/>
                <w:sz w:val="20"/>
                <w:szCs w:val="20"/>
              </w:rPr>
              <w:t>Project code</w:t>
            </w:r>
          </w:p>
        </w:tc>
        <w:tc>
          <w:tcPr>
            <w:tcW w:w="3600" w:type="dxa"/>
            <w:tcMar>
              <w:top w:w="80" w:type="dxa"/>
              <w:left w:w="100" w:type="dxa"/>
              <w:bottom w:w="80" w:type="dxa"/>
              <w:right w:w="100" w:type="dxa"/>
            </w:tcMar>
            <w:vAlign w:val="center"/>
          </w:tcPr>
          <w:p w14:paraId="561986BF">
            <w:pPr>
              <w:jc w:val="left"/>
            </w:pPr>
            <w:r>
              <w:rPr>
                <w:rFonts w:ascii="Calibri" w:hAnsi="Calibri" w:eastAsia="Calibri" w:cs="Calibri"/>
                <w:b w:val="0"/>
                <w:bCs w:val="0"/>
                <w:color w:val="000000"/>
                <w:sz w:val="20"/>
                <w:szCs w:val="20"/>
              </w:rPr>
              <w:t>&lt;TenProject&gt;_&lt;mô-đun&gt;.&lt;đuôi file&gt;</w:t>
            </w:r>
          </w:p>
        </w:tc>
        <w:tc>
          <w:tcPr>
            <w:tcW w:w="3200" w:type="dxa"/>
            <w:tcMar>
              <w:top w:w="80" w:type="dxa"/>
              <w:left w:w="100" w:type="dxa"/>
              <w:bottom w:w="80" w:type="dxa"/>
              <w:right w:w="100" w:type="dxa"/>
            </w:tcMar>
            <w:vAlign w:val="center"/>
          </w:tcPr>
          <w:p w14:paraId="78B96AF7">
            <w:pPr>
              <w:jc w:val="left"/>
            </w:pPr>
            <w:r>
              <w:rPr>
                <w:rFonts w:ascii="Calibri" w:hAnsi="Calibri" w:eastAsia="Calibri" w:cs="Calibri"/>
                <w:b w:val="0"/>
                <w:bCs w:val="0"/>
                <w:color w:val="000000"/>
                <w:sz w:val="20"/>
                <w:szCs w:val="20"/>
              </w:rPr>
              <w:t>UART_tx.v, LED_top.qsf</w:t>
            </w:r>
          </w:p>
        </w:tc>
      </w:tr>
      <w:tr w14:paraId="7F7B6763">
        <w:tc>
          <w:tcPr>
            <w:tcW w:w="2200" w:type="dxa"/>
            <w:tcMar>
              <w:top w:w="80" w:type="dxa"/>
              <w:left w:w="100" w:type="dxa"/>
              <w:bottom w:w="80" w:type="dxa"/>
              <w:right w:w="100" w:type="dxa"/>
            </w:tcMar>
            <w:vAlign w:val="center"/>
          </w:tcPr>
          <w:p w14:paraId="257CD6B5">
            <w:pPr>
              <w:jc w:val="left"/>
            </w:pPr>
            <w:r>
              <w:rPr>
                <w:rFonts w:ascii="Calibri" w:hAnsi="Calibri" w:eastAsia="Calibri" w:cs="Calibri"/>
                <w:b w:val="0"/>
                <w:bCs w:val="0"/>
                <w:color w:val="000000"/>
                <w:sz w:val="20"/>
                <w:szCs w:val="20"/>
              </w:rPr>
              <w:t>Hình ảnh kỹ thuật</w:t>
            </w:r>
          </w:p>
        </w:tc>
        <w:tc>
          <w:tcPr>
            <w:tcW w:w="3600" w:type="dxa"/>
            <w:tcMar>
              <w:top w:w="80" w:type="dxa"/>
              <w:left w:w="100" w:type="dxa"/>
              <w:bottom w:w="80" w:type="dxa"/>
              <w:right w:w="100" w:type="dxa"/>
            </w:tcMar>
            <w:vAlign w:val="center"/>
          </w:tcPr>
          <w:p w14:paraId="66969522">
            <w:pPr>
              <w:jc w:val="left"/>
            </w:pPr>
            <w:r>
              <w:rPr>
                <w:rFonts w:ascii="Calibri" w:hAnsi="Calibri" w:eastAsia="Calibri" w:cs="Calibri"/>
                <w:b w:val="0"/>
                <w:bCs w:val="0"/>
                <w:color w:val="000000"/>
                <w:sz w:val="20"/>
                <w:szCs w:val="20"/>
              </w:rPr>
              <w:t>&lt;Volume&gt;_&lt;Chương&gt;_Fig&lt;số&gt;_&lt;mô tả ngắn&gt;.png</w:t>
            </w:r>
          </w:p>
        </w:tc>
        <w:tc>
          <w:tcPr>
            <w:tcW w:w="3200" w:type="dxa"/>
            <w:tcMar>
              <w:top w:w="80" w:type="dxa"/>
              <w:left w:w="100" w:type="dxa"/>
              <w:bottom w:w="80" w:type="dxa"/>
              <w:right w:w="100" w:type="dxa"/>
            </w:tcMar>
            <w:vAlign w:val="center"/>
          </w:tcPr>
          <w:p w14:paraId="04A324B6">
            <w:pPr>
              <w:jc w:val="left"/>
            </w:pPr>
            <w:r>
              <w:rPr>
                <w:rFonts w:ascii="Calibri" w:hAnsi="Calibri" w:eastAsia="Calibri" w:cs="Calibri"/>
                <w:b w:val="0"/>
                <w:bCs w:val="0"/>
                <w:color w:val="000000"/>
                <w:sz w:val="20"/>
                <w:szCs w:val="20"/>
              </w:rPr>
              <w:t>VolII_Ch3_Fig02_ClockDomainCrossing.png</w:t>
            </w:r>
          </w:p>
        </w:tc>
      </w:tr>
      <w:tr w14:paraId="457A15F9">
        <w:trPr>
          <w:gridAfter w:val="2"/>
        </w:trPr>
        <w:tc>
          <w:tcPr>
            <w:tcW w:w="9000" w:type="dxa"/>
            <w:shd w:val="clear" w:color="auto" w:fill="FFF2F0"/>
            <w:tcMar>
              <w:top w:w="120" w:type="dxa"/>
              <w:left w:w="160" w:type="dxa"/>
              <w:bottom w:w="120" w:type="dxa"/>
              <w:right w:w="160" w:type="dxa"/>
            </w:tcMar>
          </w:tcPr>
          <w:p w14:paraId="18B765B4">
            <w:r>
              <w:rPr>
                <w:rFonts w:ascii="Calibri" w:hAnsi="Calibri" w:eastAsia="Calibri" w:cs="Calibri"/>
                <w:b/>
                <w:bCs/>
                <w:color w:val="C00000"/>
                <w:sz w:val="20"/>
                <w:szCs w:val="20"/>
              </w:rPr>
              <w:t>Không dùng:</w:t>
            </w:r>
          </w:p>
          <w:p w14:paraId="4E065AB6">
            <w:r>
              <w:rPr>
                <w:rFonts w:ascii="Calibri" w:hAnsi="Calibri" w:eastAsia="Calibri" w:cs="Calibri"/>
                <w:color w:val="000000"/>
                <w:sz w:val="20"/>
                <w:szCs w:val="20"/>
              </w:rPr>
              <w:t>dấu cách kép, tiếng Việt có dấu trong tên file, tên chung chung như 'final_v2_thật.docx'.</w:t>
            </w:r>
          </w:p>
        </w:tc>
      </w:tr>
    </w:tbl>
    <w:p w14:paraId="41C38237">
      <w:pPr>
        <w:pStyle w:val="2"/>
        <w:spacing w:before="480" w:after="240"/>
      </w:pPr>
      <w:r>
        <w:rPr>
          <w:rFonts w:ascii="Calibri" w:hAnsi="Calibri" w:eastAsia="Calibri" w:cs="Calibri"/>
          <w:b/>
          <w:bCs/>
          <w:color w:val="1F3864"/>
        </w:rPr>
        <w:t>3. Mã số tài liệu (Document Code)</w:t>
      </w:r>
    </w:p>
    <w:p w14:paraId="07039FB5">
      <w:pPr>
        <w:spacing w:after="160"/>
      </w:pPr>
      <w:r>
        <w:rPr>
          <w:rFonts w:ascii="Calibri" w:hAnsi="Calibri" w:eastAsia="Calibri" w:cs="Calibri"/>
          <w:b w:val="0"/>
          <w:bCs w:val="0"/>
          <w:i w:val="0"/>
          <w:iCs w:val="0"/>
          <w:color w:val="000000"/>
          <w:sz w:val="21"/>
          <w:szCs w:val="21"/>
        </w:rPr>
        <w:t>Mỗi file có một mã code duy nhất ở góc trên bìa và trong header, theo mẫu EKB-&lt;MODULE&gt;-&lt;SỐ THỨ TỰ&gt;:</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4000"/>
        <w:gridCol w:w="3400"/>
      </w:tblGrid>
      <w:tr w14:paraId="68414F19">
        <w:trPr>
          <w:tblHeader/>
        </w:trPr>
        <w:tc>
          <w:tcPr>
            <w:tcW w:w="1600" w:type="dxa"/>
            <w:shd w:val="clear" w:color="auto" w:fill="1F3864"/>
            <w:tcMar>
              <w:top w:w="80" w:type="dxa"/>
              <w:left w:w="100" w:type="dxa"/>
              <w:bottom w:w="80" w:type="dxa"/>
              <w:right w:w="100" w:type="dxa"/>
            </w:tcMar>
            <w:vAlign w:val="center"/>
          </w:tcPr>
          <w:p w14:paraId="71AC31E8">
            <w:pPr>
              <w:jc w:val="left"/>
            </w:pPr>
            <w:r>
              <w:rPr>
                <w:rFonts w:ascii="Calibri" w:hAnsi="Calibri" w:eastAsia="Calibri" w:cs="Calibri"/>
                <w:b/>
                <w:bCs/>
                <w:color w:val="FFFFFF"/>
                <w:sz w:val="20"/>
                <w:szCs w:val="20"/>
              </w:rPr>
              <w:t>Prefix</w:t>
            </w:r>
          </w:p>
        </w:tc>
        <w:tc>
          <w:tcPr>
            <w:tcW w:w="4000" w:type="dxa"/>
            <w:shd w:val="clear" w:color="auto" w:fill="1F3864"/>
            <w:tcMar>
              <w:top w:w="80" w:type="dxa"/>
              <w:left w:w="100" w:type="dxa"/>
              <w:bottom w:w="80" w:type="dxa"/>
              <w:right w:w="100" w:type="dxa"/>
            </w:tcMar>
            <w:vAlign w:val="center"/>
          </w:tcPr>
          <w:p w14:paraId="4CFCED94">
            <w:pPr>
              <w:jc w:val="left"/>
            </w:pPr>
            <w:r>
              <w:rPr>
                <w:rFonts w:ascii="Calibri" w:hAnsi="Calibri" w:eastAsia="Calibri" w:cs="Calibri"/>
                <w:b/>
                <w:bCs/>
                <w:color w:val="FFFFFF"/>
                <w:sz w:val="20"/>
                <w:szCs w:val="20"/>
              </w:rPr>
              <w:t>Thư mục gốc</w:t>
            </w:r>
          </w:p>
        </w:tc>
        <w:tc>
          <w:tcPr>
            <w:tcW w:w="3400" w:type="dxa"/>
            <w:shd w:val="clear" w:color="auto" w:fill="1F3864"/>
            <w:tcMar>
              <w:top w:w="80" w:type="dxa"/>
              <w:left w:w="100" w:type="dxa"/>
              <w:bottom w:w="80" w:type="dxa"/>
              <w:right w:w="100" w:type="dxa"/>
            </w:tcMar>
            <w:vAlign w:val="center"/>
          </w:tcPr>
          <w:p w14:paraId="56CF71C5">
            <w:pPr>
              <w:jc w:val="left"/>
            </w:pPr>
            <w:r>
              <w:rPr>
                <w:rFonts w:ascii="Calibri" w:hAnsi="Calibri" w:eastAsia="Calibri" w:cs="Calibri"/>
                <w:b/>
                <w:bCs/>
                <w:color w:val="FFFFFF"/>
                <w:sz w:val="20"/>
                <w:szCs w:val="20"/>
              </w:rPr>
              <w:t>Dải số</w:t>
            </w:r>
          </w:p>
        </w:tc>
      </w:tr>
      <w:tr w14:paraId="2A6344B0">
        <w:tc>
          <w:tcPr>
            <w:tcW w:w="1600" w:type="dxa"/>
            <w:tcMar>
              <w:top w:w="80" w:type="dxa"/>
              <w:left w:w="100" w:type="dxa"/>
              <w:bottom w:w="80" w:type="dxa"/>
              <w:right w:w="100" w:type="dxa"/>
            </w:tcMar>
            <w:vAlign w:val="center"/>
          </w:tcPr>
          <w:p w14:paraId="1024681F">
            <w:pPr>
              <w:jc w:val="left"/>
            </w:pPr>
            <w:r>
              <w:rPr>
                <w:rFonts w:ascii="Calibri" w:hAnsi="Calibri" w:eastAsia="Calibri" w:cs="Calibri"/>
                <w:b w:val="0"/>
                <w:bCs w:val="0"/>
                <w:color w:val="000000"/>
                <w:sz w:val="20"/>
                <w:szCs w:val="20"/>
              </w:rPr>
              <w:t>EKB-PM</w:t>
            </w:r>
          </w:p>
        </w:tc>
        <w:tc>
          <w:tcPr>
            <w:tcW w:w="4000" w:type="dxa"/>
            <w:tcMar>
              <w:top w:w="80" w:type="dxa"/>
              <w:left w:w="100" w:type="dxa"/>
              <w:bottom w:w="80" w:type="dxa"/>
              <w:right w:w="100" w:type="dxa"/>
            </w:tcMar>
            <w:vAlign w:val="center"/>
          </w:tcPr>
          <w:p w14:paraId="1AAC4ADE">
            <w:pPr>
              <w:jc w:val="left"/>
            </w:pPr>
            <w:r>
              <w:rPr>
                <w:rFonts w:ascii="Calibri" w:hAnsi="Calibri" w:eastAsia="Calibri" w:cs="Calibri"/>
                <w:b w:val="0"/>
                <w:bCs w:val="0"/>
                <w:color w:val="000000"/>
                <w:sz w:val="20"/>
                <w:szCs w:val="20"/>
              </w:rPr>
              <w:t>00_Project_Management/</w:t>
            </w:r>
          </w:p>
        </w:tc>
        <w:tc>
          <w:tcPr>
            <w:tcW w:w="3400" w:type="dxa"/>
            <w:tcMar>
              <w:top w:w="80" w:type="dxa"/>
              <w:left w:w="100" w:type="dxa"/>
              <w:bottom w:w="80" w:type="dxa"/>
              <w:right w:w="100" w:type="dxa"/>
            </w:tcMar>
            <w:vAlign w:val="center"/>
          </w:tcPr>
          <w:p w14:paraId="6EA278DE">
            <w:pPr>
              <w:jc w:val="left"/>
            </w:pPr>
            <w:r>
              <w:rPr>
                <w:rFonts w:ascii="Calibri" w:hAnsi="Calibri" w:eastAsia="Calibri" w:cs="Calibri"/>
                <w:b w:val="0"/>
                <w:bCs w:val="0"/>
                <w:color w:val="000000"/>
                <w:sz w:val="20"/>
                <w:szCs w:val="20"/>
              </w:rPr>
              <w:t>001–099</w:t>
            </w:r>
          </w:p>
        </w:tc>
      </w:tr>
      <w:tr w14:paraId="4E275DB9">
        <w:tc>
          <w:tcPr>
            <w:tcW w:w="1600" w:type="dxa"/>
            <w:tcMar>
              <w:top w:w="80" w:type="dxa"/>
              <w:left w:w="100" w:type="dxa"/>
              <w:bottom w:w="80" w:type="dxa"/>
              <w:right w:w="100" w:type="dxa"/>
            </w:tcMar>
            <w:vAlign w:val="center"/>
          </w:tcPr>
          <w:p w14:paraId="1466B508">
            <w:pPr>
              <w:jc w:val="left"/>
            </w:pPr>
            <w:r>
              <w:rPr>
                <w:rFonts w:ascii="Calibri" w:hAnsi="Calibri" w:eastAsia="Calibri" w:cs="Calibri"/>
                <w:b w:val="0"/>
                <w:bCs w:val="0"/>
                <w:color w:val="000000"/>
                <w:sz w:val="20"/>
                <w:szCs w:val="20"/>
              </w:rPr>
              <w:t>EKB-ARCH</w:t>
            </w:r>
          </w:p>
        </w:tc>
        <w:tc>
          <w:tcPr>
            <w:tcW w:w="4000" w:type="dxa"/>
            <w:tcMar>
              <w:top w:w="80" w:type="dxa"/>
              <w:left w:w="100" w:type="dxa"/>
              <w:bottom w:w="80" w:type="dxa"/>
              <w:right w:w="100" w:type="dxa"/>
            </w:tcMar>
            <w:vAlign w:val="center"/>
          </w:tcPr>
          <w:p w14:paraId="50590C90">
            <w:pPr>
              <w:jc w:val="left"/>
            </w:pPr>
            <w:r>
              <w:rPr>
                <w:rFonts w:ascii="Calibri" w:hAnsi="Calibri" w:eastAsia="Calibri" w:cs="Calibri"/>
                <w:b w:val="0"/>
                <w:bCs w:val="0"/>
                <w:color w:val="000000"/>
                <w:sz w:val="20"/>
                <w:szCs w:val="20"/>
              </w:rPr>
              <w:t>01_Architecture_Baseline/</w:t>
            </w:r>
          </w:p>
        </w:tc>
        <w:tc>
          <w:tcPr>
            <w:tcW w:w="3400" w:type="dxa"/>
            <w:tcMar>
              <w:top w:w="80" w:type="dxa"/>
              <w:left w:w="100" w:type="dxa"/>
              <w:bottom w:w="80" w:type="dxa"/>
              <w:right w:w="100" w:type="dxa"/>
            </w:tcMar>
            <w:vAlign w:val="center"/>
          </w:tcPr>
          <w:p w14:paraId="07FC4C49">
            <w:pPr>
              <w:jc w:val="left"/>
            </w:pPr>
            <w:r>
              <w:rPr>
                <w:rFonts w:ascii="Calibri" w:hAnsi="Calibri" w:eastAsia="Calibri" w:cs="Calibri"/>
                <w:b w:val="0"/>
                <w:bCs w:val="0"/>
                <w:color w:val="000000"/>
                <w:sz w:val="20"/>
                <w:szCs w:val="20"/>
              </w:rPr>
              <w:t>100–109</w:t>
            </w:r>
          </w:p>
        </w:tc>
      </w:tr>
      <w:tr w14:paraId="39EBF6EC">
        <w:tc>
          <w:tcPr>
            <w:tcW w:w="1600" w:type="dxa"/>
            <w:tcMar>
              <w:top w:w="80" w:type="dxa"/>
              <w:left w:w="100" w:type="dxa"/>
              <w:bottom w:w="80" w:type="dxa"/>
              <w:right w:w="100" w:type="dxa"/>
            </w:tcMar>
            <w:vAlign w:val="center"/>
          </w:tcPr>
          <w:p w14:paraId="6D5C2E59">
            <w:pPr>
              <w:jc w:val="left"/>
            </w:pPr>
            <w:r>
              <w:rPr>
                <w:rFonts w:ascii="Calibri" w:hAnsi="Calibri" w:eastAsia="Calibri" w:cs="Calibri"/>
                <w:b w:val="0"/>
                <w:bCs w:val="0"/>
                <w:color w:val="000000"/>
                <w:sz w:val="20"/>
                <w:szCs w:val="20"/>
              </w:rPr>
              <w:t>EKB-VOL</w:t>
            </w:r>
          </w:p>
        </w:tc>
        <w:tc>
          <w:tcPr>
            <w:tcW w:w="4000" w:type="dxa"/>
            <w:tcMar>
              <w:top w:w="80" w:type="dxa"/>
              <w:left w:w="100" w:type="dxa"/>
              <w:bottom w:w="80" w:type="dxa"/>
              <w:right w:w="100" w:type="dxa"/>
            </w:tcMar>
            <w:vAlign w:val="center"/>
          </w:tcPr>
          <w:p w14:paraId="0B209A24">
            <w:pPr>
              <w:jc w:val="left"/>
            </w:pPr>
            <w:r>
              <w:rPr>
                <w:rFonts w:ascii="Calibri" w:hAnsi="Calibri" w:eastAsia="Calibri" w:cs="Calibri"/>
                <w:b w:val="0"/>
                <w:bCs w:val="0"/>
                <w:color w:val="000000"/>
                <w:sz w:val="20"/>
                <w:szCs w:val="20"/>
              </w:rPr>
              <w:t>02_Handbook/</w:t>
            </w:r>
          </w:p>
        </w:tc>
        <w:tc>
          <w:tcPr>
            <w:tcW w:w="3400" w:type="dxa"/>
            <w:tcMar>
              <w:top w:w="80" w:type="dxa"/>
              <w:left w:w="100" w:type="dxa"/>
              <w:bottom w:w="80" w:type="dxa"/>
              <w:right w:w="100" w:type="dxa"/>
            </w:tcMar>
            <w:vAlign w:val="center"/>
          </w:tcPr>
          <w:p w14:paraId="4882ECF7">
            <w:pPr>
              <w:jc w:val="left"/>
            </w:pPr>
            <w:r>
              <w:rPr>
                <w:rFonts w:ascii="Calibri" w:hAnsi="Calibri" w:eastAsia="Calibri" w:cs="Calibri"/>
                <w:b w:val="0"/>
                <w:bCs w:val="0"/>
                <w:color w:val="000000"/>
                <w:sz w:val="20"/>
                <w:szCs w:val="20"/>
              </w:rPr>
              <w:t>I–VI (theo Volume)</w:t>
            </w:r>
          </w:p>
        </w:tc>
      </w:tr>
      <w:tr w14:paraId="3E6B4CE4">
        <w:tc>
          <w:tcPr>
            <w:tcW w:w="1600" w:type="dxa"/>
            <w:tcMar>
              <w:top w:w="80" w:type="dxa"/>
              <w:left w:w="100" w:type="dxa"/>
              <w:bottom w:w="80" w:type="dxa"/>
              <w:right w:w="100" w:type="dxa"/>
            </w:tcMar>
            <w:vAlign w:val="center"/>
          </w:tcPr>
          <w:p w14:paraId="52C29E43">
            <w:pPr>
              <w:jc w:val="left"/>
            </w:pPr>
            <w:r>
              <w:rPr>
                <w:rFonts w:ascii="Calibri" w:hAnsi="Calibri" w:eastAsia="Calibri" w:cs="Calibri"/>
                <w:b w:val="0"/>
                <w:bCs w:val="0"/>
                <w:color w:val="000000"/>
                <w:sz w:val="20"/>
                <w:szCs w:val="20"/>
              </w:rPr>
              <w:t>EKB-RES</w:t>
            </w:r>
          </w:p>
        </w:tc>
        <w:tc>
          <w:tcPr>
            <w:tcW w:w="4000" w:type="dxa"/>
            <w:tcMar>
              <w:top w:w="80" w:type="dxa"/>
              <w:left w:w="100" w:type="dxa"/>
              <w:bottom w:w="80" w:type="dxa"/>
              <w:right w:w="100" w:type="dxa"/>
            </w:tcMar>
            <w:vAlign w:val="center"/>
          </w:tcPr>
          <w:p w14:paraId="3D67B9CD">
            <w:pPr>
              <w:jc w:val="left"/>
            </w:pPr>
            <w:r>
              <w:rPr>
                <w:rFonts w:ascii="Calibri" w:hAnsi="Calibri" w:eastAsia="Calibri" w:cs="Calibri"/>
                <w:b w:val="0"/>
                <w:bCs w:val="0"/>
                <w:color w:val="000000"/>
                <w:sz w:val="20"/>
                <w:szCs w:val="20"/>
              </w:rPr>
              <w:t>03_Resources/</w:t>
            </w:r>
          </w:p>
        </w:tc>
        <w:tc>
          <w:tcPr>
            <w:tcW w:w="3400" w:type="dxa"/>
            <w:tcMar>
              <w:top w:w="80" w:type="dxa"/>
              <w:left w:w="100" w:type="dxa"/>
              <w:bottom w:w="80" w:type="dxa"/>
              <w:right w:w="100" w:type="dxa"/>
            </w:tcMar>
            <w:vAlign w:val="center"/>
          </w:tcPr>
          <w:p w14:paraId="3A763A2A">
            <w:pPr>
              <w:jc w:val="left"/>
            </w:pPr>
            <w:r>
              <w:rPr>
                <w:rFonts w:ascii="Calibri" w:hAnsi="Calibri" w:eastAsia="Calibri" w:cs="Calibri"/>
                <w:b w:val="0"/>
                <w:bCs w:val="0"/>
                <w:color w:val="000000"/>
                <w:sz w:val="20"/>
                <w:szCs w:val="20"/>
              </w:rPr>
              <w:t>200–299</w:t>
            </w:r>
          </w:p>
        </w:tc>
      </w:tr>
      <w:tr w14:paraId="69FC03E7">
        <w:tc>
          <w:tcPr>
            <w:tcW w:w="1600" w:type="dxa"/>
            <w:tcMar>
              <w:top w:w="80" w:type="dxa"/>
              <w:left w:w="100" w:type="dxa"/>
              <w:bottom w:w="80" w:type="dxa"/>
              <w:right w:w="100" w:type="dxa"/>
            </w:tcMar>
            <w:vAlign w:val="center"/>
          </w:tcPr>
          <w:p w14:paraId="29CAA0F3">
            <w:pPr>
              <w:jc w:val="left"/>
            </w:pPr>
            <w:r>
              <w:rPr>
                <w:rFonts w:ascii="Calibri" w:hAnsi="Calibri" w:eastAsia="Calibri" w:cs="Calibri"/>
                <w:b w:val="0"/>
                <w:bCs w:val="0"/>
                <w:color w:val="000000"/>
                <w:sz w:val="20"/>
                <w:szCs w:val="20"/>
              </w:rPr>
              <w:t>EKB-PRJ</w:t>
            </w:r>
          </w:p>
        </w:tc>
        <w:tc>
          <w:tcPr>
            <w:tcW w:w="4000" w:type="dxa"/>
            <w:tcMar>
              <w:top w:w="80" w:type="dxa"/>
              <w:left w:w="100" w:type="dxa"/>
              <w:bottom w:w="80" w:type="dxa"/>
              <w:right w:w="100" w:type="dxa"/>
            </w:tcMar>
            <w:vAlign w:val="center"/>
          </w:tcPr>
          <w:p w14:paraId="5E577F73">
            <w:pPr>
              <w:jc w:val="left"/>
            </w:pPr>
            <w:r>
              <w:rPr>
                <w:rFonts w:ascii="Calibri" w:hAnsi="Calibri" w:eastAsia="Calibri" w:cs="Calibri"/>
                <w:b w:val="0"/>
                <w:bCs w:val="0"/>
                <w:color w:val="000000"/>
                <w:sz w:val="20"/>
                <w:szCs w:val="20"/>
              </w:rPr>
              <w:t>04_Projects/</w:t>
            </w:r>
          </w:p>
        </w:tc>
        <w:tc>
          <w:tcPr>
            <w:tcW w:w="3400" w:type="dxa"/>
            <w:tcMar>
              <w:top w:w="80" w:type="dxa"/>
              <w:left w:w="100" w:type="dxa"/>
              <w:bottom w:w="80" w:type="dxa"/>
              <w:right w:w="100" w:type="dxa"/>
            </w:tcMar>
            <w:vAlign w:val="center"/>
          </w:tcPr>
          <w:p w14:paraId="6AEBF7D9">
            <w:pPr>
              <w:jc w:val="left"/>
            </w:pPr>
            <w:r>
              <w:rPr>
                <w:rFonts w:ascii="Calibri" w:hAnsi="Calibri" w:eastAsia="Calibri" w:cs="Calibri"/>
                <w:b w:val="0"/>
                <w:bCs w:val="0"/>
                <w:color w:val="000000"/>
                <w:sz w:val="20"/>
                <w:szCs w:val="20"/>
              </w:rPr>
              <w:t>300–399</w:t>
            </w:r>
          </w:p>
        </w:tc>
      </w:tr>
      <w:tr w14:paraId="206BE496">
        <w:tc>
          <w:tcPr>
            <w:tcW w:w="1600" w:type="dxa"/>
            <w:tcMar>
              <w:top w:w="80" w:type="dxa"/>
              <w:left w:w="100" w:type="dxa"/>
              <w:bottom w:w="80" w:type="dxa"/>
              <w:right w:w="100" w:type="dxa"/>
            </w:tcMar>
            <w:vAlign w:val="center"/>
          </w:tcPr>
          <w:p w14:paraId="4F45904A">
            <w:pPr>
              <w:jc w:val="left"/>
            </w:pPr>
            <w:r>
              <w:rPr>
                <w:rFonts w:ascii="Calibri" w:hAnsi="Calibri" w:eastAsia="Calibri" w:cs="Calibri"/>
                <w:b w:val="0"/>
                <w:bCs w:val="0"/>
                <w:color w:val="000000"/>
                <w:sz w:val="20"/>
                <w:szCs w:val="20"/>
              </w:rPr>
              <w:t>EKB-REF</w:t>
            </w:r>
          </w:p>
        </w:tc>
        <w:tc>
          <w:tcPr>
            <w:tcW w:w="4000" w:type="dxa"/>
            <w:tcMar>
              <w:top w:w="80" w:type="dxa"/>
              <w:left w:w="100" w:type="dxa"/>
              <w:bottom w:w="80" w:type="dxa"/>
              <w:right w:w="100" w:type="dxa"/>
            </w:tcMar>
            <w:vAlign w:val="center"/>
          </w:tcPr>
          <w:p w14:paraId="5C4D1AB2">
            <w:pPr>
              <w:jc w:val="left"/>
            </w:pPr>
            <w:r>
              <w:rPr>
                <w:rFonts w:ascii="Calibri" w:hAnsi="Calibri" w:eastAsia="Calibri" w:cs="Calibri"/>
                <w:b w:val="0"/>
                <w:bCs w:val="0"/>
                <w:color w:val="000000"/>
                <w:sz w:val="20"/>
                <w:szCs w:val="20"/>
              </w:rPr>
              <w:t>05_References/</w:t>
            </w:r>
          </w:p>
        </w:tc>
        <w:tc>
          <w:tcPr>
            <w:tcW w:w="3400" w:type="dxa"/>
            <w:tcMar>
              <w:top w:w="80" w:type="dxa"/>
              <w:left w:w="100" w:type="dxa"/>
              <w:bottom w:w="80" w:type="dxa"/>
              <w:right w:w="100" w:type="dxa"/>
            </w:tcMar>
            <w:vAlign w:val="center"/>
          </w:tcPr>
          <w:p w14:paraId="37A402CF">
            <w:pPr>
              <w:jc w:val="left"/>
            </w:pPr>
            <w:r>
              <w:rPr>
                <w:rFonts w:ascii="Calibri" w:hAnsi="Calibri" w:eastAsia="Calibri" w:cs="Calibri"/>
                <w:b w:val="0"/>
                <w:bCs w:val="0"/>
                <w:color w:val="000000"/>
                <w:sz w:val="20"/>
                <w:szCs w:val="20"/>
              </w:rPr>
              <w:t>400–499</w:t>
            </w:r>
          </w:p>
        </w:tc>
      </w:tr>
      <w:tr w14:paraId="49B24B54">
        <w:tc>
          <w:tcPr>
            <w:tcW w:w="1600" w:type="dxa"/>
            <w:tcMar>
              <w:top w:w="80" w:type="dxa"/>
              <w:left w:w="100" w:type="dxa"/>
              <w:bottom w:w="80" w:type="dxa"/>
              <w:right w:w="100" w:type="dxa"/>
            </w:tcMar>
            <w:vAlign w:val="center"/>
          </w:tcPr>
          <w:p w14:paraId="665C9372">
            <w:pPr>
              <w:jc w:val="left"/>
            </w:pPr>
            <w:r>
              <w:rPr>
                <w:rFonts w:ascii="Calibri" w:hAnsi="Calibri" w:eastAsia="Calibri" w:cs="Calibri"/>
                <w:b w:val="0"/>
                <w:bCs w:val="0"/>
                <w:color w:val="000000"/>
                <w:sz w:val="20"/>
                <w:szCs w:val="20"/>
              </w:rPr>
              <w:t>EKB-KG</w:t>
            </w:r>
          </w:p>
        </w:tc>
        <w:tc>
          <w:tcPr>
            <w:tcW w:w="4000" w:type="dxa"/>
            <w:tcMar>
              <w:top w:w="80" w:type="dxa"/>
              <w:left w:w="100" w:type="dxa"/>
              <w:bottom w:w="80" w:type="dxa"/>
              <w:right w:w="100" w:type="dxa"/>
            </w:tcMar>
            <w:vAlign w:val="center"/>
          </w:tcPr>
          <w:p w14:paraId="0CA314A2">
            <w:pPr>
              <w:jc w:val="left"/>
            </w:pPr>
            <w:r>
              <w:rPr>
                <w:rFonts w:ascii="Calibri" w:hAnsi="Calibri" w:eastAsia="Calibri" w:cs="Calibri"/>
                <w:b w:val="0"/>
                <w:bCs w:val="0"/>
                <w:color w:val="000000"/>
                <w:sz w:val="20"/>
                <w:szCs w:val="20"/>
              </w:rPr>
              <w:t>06_Knowledge_Graph/</w:t>
            </w:r>
          </w:p>
        </w:tc>
        <w:tc>
          <w:tcPr>
            <w:tcW w:w="3400" w:type="dxa"/>
            <w:tcMar>
              <w:top w:w="80" w:type="dxa"/>
              <w:left w:w="100" w:type="dxa"/>
              <w:bottom w:w="80" w:type="dxa"/>
              <w:right w:w="100" w:type="dxa"/>
            </w:tcMar>
            <w:vAlign w:val="center"/>
          </w:tcPr>
          <w:p w14:paraId="1BCEBFB8">
            <w:pPr>
              <w:jc w:val="left"/>
            </w:pPr>
            <w:r>
              <w:rPr>
                <w:rFonts w:ascii="Calibri" w:hAnsi="Calibri" w:eastAsia="Calibri" w:cs="Calibri"/>
                <w:b w:val="0"/>
                <w:bCs w:val="0"/>
                <w:color w:val="000000"/>
                <w:sz w:val="20"/>
                <w:szCs w:val="20"/>
              </w:rPr>
              <w:t>500–599</w:t>
            </w:r>
          </w:p>
        </w:tc>
      </w:tr>
      <w:tr w14:paraId="2714F352">
        <w:tc>
          <w:tcPr>
            <w:tcW w:w="1600" w:type="dxa"/>
            <w:tcMar>
              <w:top w:w="80" w:type="dxa"/>
              <w:left w:w="100" w:type="dxa"/>
              <w:bottom w:w="80" w:type="dxa"/>
              <w:right w:w="100" w:type="dxa"/>
            </w:tcMar>
            <w:vAlign w:val="center"/>
          </w:tcPr>
          <w:p w14:paraId="30A52602">
            <w:pPr>
              <w:jc w:val="left"/>
            </w:pPr>
            <w:r>
              <w:rPr>
                <w:rFonts w:ascii="Calibri" w:hAnsi="Calibri" w:eastAsia="Calibri" w:cs="Calibri"/>
                <w:b w:val="0"/>
                <w:bCs w:val="0"/>
                <w:color w:val="000000"/>
                <w:sz w:val="20"/>
                <w:szCs w:val="20"/>
              </w:rPr>
              <w:t>EKB-AST</w:t>
            </w:r>
          </w:p>
        </w:tc>
        <w:tc>
          <w:tcPr>
            <w:tcW w:w="4000" w:type="dxa"/>
            <w:tcMar>
              <w:top w:w="80" w:type="dxa"/>
              <w:left w:w="100" w:type="dxa"/>
              <w:bottom w:w="80" w:type="dxa"/>
              <w:right w:w="100" w:type="dxa"/>
            </w:tcMar>
            <w:vAlign w:val="center"/>
          </w:tcPr>
          <w:p w14:paraId="6717C187">
            <w:pPr>
              <w:jc w:val="left"/>
            </w:pPr>
            <w:r>
              <w:rPr>
                <w:rFonts w:ascii="Calibri" w:hAnsi="Calibri" w:eastAsia="Calibri" w:cs="Calibri"/>
                <w:b w:val="0"/>
                <w:bCs w:val="0"/>
                <w:color w:val="000000"/>
                <w:sz w:val="20"/>
                <w:szCs w:val="20"/>
              </w:rPr>
              <w:t>07_Engineering_Assets/</w:t>
            </w:r>
          </w:p>
        </w:tc>
        <w:tc>
          <w:tcPr>
            <w:tcW w:w="3400" w:type="dxa"/>
            <w:tcMar>
              <w:top w:w="80" w:type="dxa"/>
              <w:left w:w="100" w:type="dxa"/>
              <w:bottom w:w="80" w:type="dxa"/>
              <w:right w:w="100" w:type="dxa"/>
            </w:tcMar>
            <w:vAlign w:val="center"/>
          </w:tcPr>
          <w:p w14:paraId="5490C46D">
            <w:pPr>
              <w:jc w:val="left"/>
            </w:pPr>
            <w:r>
              <w:rPr>
                <w:rFonts w:ascii="Calibri" w:hAnsi="Calibri" w:eastAsia="Calibri" w:cs="Calibri"/>
                <w:b w:val="0"/>
                <w:bCs w:val="0"/>
                <w:color w:val="000000"/>
                <w:sz w:val="20"/>
                <w:szCs w:val="20"/>
              </w:rPr>
              <w:t>600–699</w:t>
            </w:r>
          </w:p>
        </w:tc>
      </w:tr>
      <w:tr w14:paraId="4800EC54">
        <w:tc>
          <w:tcPr>
            <w:tcW w:w="1600" w:type="dxa"/>
            <w:tcMar>
              <w:top w:w="80" w:type="dxa"/>
              <w:left w:w="100" w:type="dxa"/>
              <w:bottom w:w="80" w:type="dxa"/>
              <w:right w:w="100" w:type="dxa"/>
            </w:tcMar>
            <w:vAlign w:val="center"/>
          </w:tcPr>
          <w:p w14:paraId="6947C1BA">
            <w:pPr>
              <w:jc w:val="left"/>
            </w:pPr>
            <w:r>
              <w:rPr>
                <w:rFonts w:ascii="Calibri" w:hAnsi="Calibri" w:eastAsia="Calibri" w:cs="Calibri"/>
                <w:b w:val="0"/>
                <w:bCs w:val="0"/>
                <w:color w:val="000000"/>
                <w:sz w:val="20"/>
                <w:szCs w:val="20"/>
              </w:rPr>
              <w:t>EKB-REV</w:t>
            </w:r>
          </w:p>
        </w:tc>
        <w:tc>
          <w:tcPr>
            <w:tcW w:w="4000" w:type="dxa"/>
            <w:tcMar>
              <w:top w:w="80" w:type="dxa"/>
              <w:left w:w="100" w:type="dxa"/>
              <w:bottom w:w="80" w:type="dxa"/>
              <w:right w:w="100" w:type="dxa"/>
            </w:tcMar>
            <w:vAlign w:val="center"/>
          </w:tcPr>
          <w:p w14:paraId="6C77658B">
            <w:pPr>
              <w:jc w:val="left"/>
            </w:pPr>
            <w:r>
              <w:rPr>
                <w:rFonts w:ascii="Calibri" w:hAnsi="Calibri" w:eastAsia="Calibri" w:cs="Calibri"/>
                <w:b w:val="0"/>
                <w:bCs w:val="0"/>
                <w:color w:val="000000"/>
                <w:sz w:val="20"/>
                <w:szCs w:val="20"/>
              </w:rPr>
              <w:t>08_Review/</w:t>
            </w:r>
          </w:p>
        </w:tc>
        <w:tc>
          <w:tcPr>
            <w:tcW w:w="3400" w:type="dxa"/>
            <w:tcMar>
              <w:top w:w="80" w:type="dxa"/>
              <w:left w:w="100" w:type="dxa"/>
              <w:bottom w:w="80" w:type="dxa"/>
              <w:right w:w="100" w:type="dxa"/>
            </w:tcMar>
            <w:vAlign w:val="center"/>
          </w:tcPr>
          <w:p w14:paraId="4207C676">
            <w:pPr>
              <w:jc w:val="left"/>
            </w:pPr>
            <w:r>
              <w:rPr>
                <w:rFonts w:ascii="Calibri" w:hAnsi="Calibri" w:eastAsia="Calibri" w:cs="Calibri"/>
                <w:b w:val="0"/>
                <w:bCs w:val="0"/>
                <w:color w:val="000000"/>
                <w:sz w:val="20"/>
                <w:szCs w:val="20"/>
              </w:rPr>
              <w:t>700–799</w:t>
            </w:r>
          </w:p>
        </w:tc>
      </w:tr>
    </w:tbl>
    <w:p w14:paraId="46D2126A">
      <w:pPr>
        <w:pStyle w:val="2"/>
        <w:spacing w:before="480" w:after="240"/>
      </w:pPr>
      <w:r>
        <w:rPr>
          <w:rFonts w:ascii="Calibri" w:hAnsi="Calibri" w:eastAsia="Calibri" w:cs="Calibri"/>
          <w:b/>
          <w:bCs/>
          <w:color w:val="1F3864"/>
        </w:rPr>
        <w:t>4. Vòng đời tài liệu (Document Lifecycle)</w:t>
      </w:r>
    </w:p>
    <w:p w14:paraId="0795530B">
      <w:pPr>
        <w:spacing w:after="160"/>
      </w:pPr>
      <w:r>
        <w:rPr>
          <w:rFonts w:ascii="Calibri" w:hAnsi="Calibri" w:eastAsia="Calibri" w:cs="Calibri"/>
          <w:b w:val="0"/>
          <w:bCs w:val="0"/>
          <w:i w:val="0"/>
          <w:iCs w:val="0"/>
          <w:color w:val="000000"/>
          <w:sz w:val="21"/>
          <w:szCs w:val="21"/>
        </w:rPr>
        <w:t>Draft → In Review → Approved → (Frozen nếu là baseline). Xem định nghĩa chi tiết từng trạng thái trong Revision History.docx mục 2.1. Sơ đồ trạng thái nên được vẽ dưới dạng lưu đồ và lưu tại 07_Engineering_Assets/Templates/.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7A32657F">
        <w:tc>
          <w:tcPr>
            <w:tcW w:w="9000" w:type="dxa"/>
            <w:shd w:val="clear" w:color="auto" w:fill="FFF2F0"/>
            <w:tcMar>
              <w:top w:w="120" w:type="dxa"/>
              <w:left w:w="160" w:type="dxa"/>
              <w:bottom w:w="120" w:type="dxa"/>
              <w:right w:w="160" w:type="dxa"/>
            </w:tcMar>
          </w:tcPr>
          <w:p w14:paraId="68C77F73">
            <w:r>
              <w:rPr>
                <w:rFonts w:ascii="Calibri" w:hAnsi="Calibri" w:eastAsia="Calibri" w:cs="Calibri"/>
                <w:b/>
                <w:bCs/>
                <w:color w:val="C00000"/>
                <w:sz w:val="20"/>
                <w:szCs w:val="20"/>
              </w:rPr>
              <w:t>Yêu cầu hình ảnh (tùy chọn):</w:t>
            </w:r>
          </w:p>
          <w:p w14:paraId="5055A321">
            <w:r>
              <w:rPr>
                <w:rFonts w:ascii="Calibri" w:hAnsi="Calibri" w:eastAsia="Calibri" w:cs="Calibri"/>
                <w:color w:val="000000"/>
                <w:sz w:val="20"/>
                <w:szCs w:val="20"/>
              </w:rPr>
              <w:t>1 sơ đồ trạng thái (state diagram) 4 hộp Draft→Review→Approved→Frozen, mũi tên có nhãn điều kiện chuyển trạng thái. Vẽ bằng draw.io hoặc PowerPoint, xuất PNG nền trong suốt, đặt tại 07_Engineering_Assets/Templates/Document_Lifecycle_Diagram.png.</w:t>
            </w:r>
          </w:p>
        </w:tc>
      </w:tr>
    </w:tbl>
    <w:p w14:paraId="4DBC581B">
      <w:pPr>
        <w:pStyle w:val="2"/>
        <w:spacing w:before="480" w:after="240"/>
      </w:pPr>
      <w:r>
        <w:rPr>
          <w:rFonts w:ascii="Calibri" w:hAnsi="Calibri" w:eastAsia="Calibri" w:cs="Calibri"/>
          <w:b/>
          <w:bCs/>
          <w:color w:val="1F3864"/>
        </w:rPr>
        <w:t>5. Quyền hạn &amp; vai trò</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500"/>
      </w:tblGrid>
      <w:tr w14:paraId="07DF8C68">
        <w:trPr>
          <w:tblHeader/>
        </w:trPr>
        <w:tc>
          <w:tcPr>
            <w:tcW w:w="4500" w:type="dxa"/>
            <w:shd w:val="clear" w:color="auto" w:fill="1F3864"/>
            <w:tcMar>
              <w:top w:w="80" w:type="dxa"/>
              <w:left w:w="100" w:type="dxa"/>
              <w:bottom w:w="80" w:type="dxa"/>
              <w:right w:w="100" w:type="dxa"/>
            </w:tcMar>
            <w:vAlign w:val="center"/>
          </w:tcPr>
          <w:p w14:paraId="1D6A30DE">
            <w:pPr>
              <w:jc w:val="left"/>
            </w:pPr>
            <w:r>
              <w:rPr>
                <w:rFonts w:ascii="Calibri" w:hAnsi="Calibri" w:eastAsia="Calibri" w:cs="Calibri"/>
                <w:b/>
                <w:bCs/>
                <w:color w:val="FFFFFF"/>
                <w:sz w:val="20"/>
                <w:szCs w:val="20"/>
              </w:rPr>
              <w:t>Vai trò</w:t>
            </w:r>
          </w:p>
        </w:tc>
        <w:tc>
          <w:tcPr>
            <w:tcW w:w="4500" w:type="dxa"/>
            <w:shd w:val="clear" w:color="auto" w:fill="1F3864"/>
            <w:tcMar>
              <w:top w:w="80" w:type="dxa"/>
              <w:left w:w="100" w:type="dxa"/>
              <w:bottom w:w="80" w:type="dxa"/>
              <w:right w:w="100" w:type="dxa"/>
            </w:tcMar>
            <w:vAlign w:val="center"/>
          </w:tcPr>
          <w:p w14:paraId="0524C13F">
            <w:pPr>
              <w:jc w:val="left"/>
            </w:pPr>
            <w:r>
              <w:rPr>
                <w:rFonts w:ascii="Calibri" w:hAnsi="Calibri" w:eastAsia="Calibri" w:cs="Calibri"/>
                <w:b/>
                <w:bCs/>
                <w:color w:val="FFFFFF"/>
                <w:sz w:val="20"/>
                <w:szCs w:val="20"/>
              </w:rPr>
              <w:t>Quyền hạn</w:t>
            </w:r>
          </w:p>
        </w:tc>
      </w:tr>
      <w:tr w14:paraId="2500F83A">
        <w:tc>
          <w:tcPr>
            <w:tcW w:w="4500" w:type="dxa"/>
            <w:tcMar>
              <w:top w:w="80" w:type="dxa"/>
              <w:left w:w="100" w:type="dxa"/>
              <w:bottom w:w="80" w:type="dxa"/>
              <w:right w:w="100" w:type="dxa"/>
            </w:tcMar>
            <w:vAlign w:val="center"/>
          </w:tcPr>
          <w:p w14:paraId="23817592">
            <w:pPr>
              <w:jc w:val="left"/>
            </w:pPr>
            <w:r>
              <w:rPr>
                <w:rFonts w:ascii="Calibri" w:hAnsi="Calibri" w:eastAsia="Calibri" w:cs="Calibri"/>
                <w:b w:val="0"/>
                <w:bCs w:val="0"/>
                <w:color w:val="000000"/>
                <w:sz w:val="20"/>
                <w:szCs w:val="20"/>
              </w:rPr>
              <w:t>Tác giả (bạn)</w:t>
            </w:r>
          </w:p>
        </w:tc>
        <w:tc>
          <w:tcPr>
            <w:tcW w:w="4500" w:type="dxa"/>
            <w:tcMar>
              <w:top w:w="80" w:type="dxa"/>
              <w:left w:w="100" w:type="dxa"/>
              <w:bottom w:w="80" w:type="dxa"/>
              <w:right w:w="100" w:type="dxa"/>
            </w:tcMar>
            <w:vAlign w:val="center"/>
          </w:tcPr>
          <w:p w14:paraId="7F9834C2">
            <w:pPr>
              <w:jc w:val="left"/>
            </w:pPr>
            <w:r>
              <w:rPr>
                <w:rFonts w:ascii="Calibri" w:hAnsi="Calibri" w:eastAsia="Calibri" w:cs="Calibri"/>
                <w:b w:val="0"/>
                <w:bCs w:val="0"/>
                <w:color w:val="000000"/>
                <w:sz w:val="20"/>
                <w:szCs w:val="20"/>
              </w:rPr>
              <w:t>Toàn quyền sửa Draft/In Review; đề xuất sửa Approved qua ADR</w:t>
            </w:r>
          </w:p>
        </w:tc>
      </w:tr>
      <w:tr w14:paraId="268A3ADC">
        <w:tc>
          <w:tcPr>
            <w:tcW w:w="4500" w:type="dxa"/>
            <w:tcMar>
              <w:top w:w="80" w:type="dxa"/>
              <w:left w:w="100" w:type="dxa"/>
              <w:bottom w:w="80" w:type="dxa"/>
              <w:right w:w="100" w:type="dxa"/>
            </w:tcMar>
            <w:vAlign w:val="center"/>
          </w:tcPr>
          <w:p w14:paraId="10CE20C8">
            <w:pPr>
              <w:jc w:val="left"/>
            </w:pPr>
            <w:r>
              <w:rPr>
                <w:rFonts w:ascii="Calibri" w:hAnsi="Calibri" w:eastAsia="Calibri" w:cs="Calibri"/>
                <w:b w:val="0"/>
                <w:bCs w:val="0"/>
                <w:color w:val="000000"/>
                <w:sz w:val="20"/>
                <w:szCs w:val="20"/>
              </w:rPr>
              <w:t>Mentor / Reviewer</w:t>
            </w:r>
          </w:p>
        </w:tc>
        <w:tc>
          <w:tcPr>
            <w:tcW w:w="4500" w:type="dxa"/>
            <w:tcMar>
              <w:top w:w="80" w:type="dxa"/>
              <w:left w:w="100" w:type="dxa"/>
              <w:bottom w:w="80" w:type="dxa"/>
              <w:right w:w="100" w:type="dxa"/>
            </w:tcMar>
            <w:vAlign w:val="center"/>
          </w:tcPr>
          <w:p w14:paraId="30E22376">
            <w:pPr>
              <w:jc w:val="left"/>
            </w:pPr>
            <w:r>
              <w:rPr>
                <w:rFonts w:ascii="Calibri" w:hAnsi="Calibri" w:eastAsia="Calibri" w:cs="Calibri"/>
                <w:b w:val="0"/>
                <w:bCs w:val="0"/>
                <w:color w:val="000000"/>
                <w:sz w:val="20"/>
                <w:szCs w:val="20"/>
              </w:rPr>
              <w:t>Review, comment, chuyển trạng thái Approved/Reject</w:t>
            </w:r>
          </w:p>
        </w:tc>
      </w:tr>
      <w:tr w14:paraId="0AAA235C">
        <w:tc>
          <w:tcPr>
            <w:tcW w:w="4500" w:type="dxa"/>
            <w:tcMar>
              <w:top w:w="80" w:type="dxa"/>
              <w:left w:w="100" w:type="dxa"/>
              <w:bottom w:w="80" w:type="dxa"/>
              <w:right w:w="100" w:type="dxa"/>
            </w:tcMar>
            <w:vAlign w:val="center"/>
          </w:tcPr>
          <w:p w14:paraId="7AD94324">
            <w:pPr>
              <w:jc w:val="left"/>
            </w:pPr>
            <w:r>
              <w:rPr>
                <w:rFonts w:ascii="Calibri" w:hAnsi="Calibri" w:eastAsia="Calibri" w:cs="Calibri"/>
                <w:b w:val="0"/>
                <w:bCs w:val="0"/>
                <w:color w:val="000000"/>
                <w:sz w:val="20"/>
                <w:szCs w:val="20"/>
              </w:rPr>
              <w:t>Kho lưu trữ (Git)</w:t>
            </w:r>
          </w:p>
        </w:tc>
        <w:tc>
          <w:tcPr>
            <w:tcW w:w="4500" w:type="dxa"/>
            <w:tcMar>
              <w:top w:w="80" w:type="dxa"/>
              <w:left w:w="100" w:type="dxa"/>
              <w:bottom w:w="80" w:type="dxa"/>
              <w:right w:w="100" w:type="dxa"/>
            </w:tcMar>
            <w:vAlign w:val="center"/>
          </w:tcPr>
          <w:p w14:paraId="44C30071">
            <w:pPr>
              <w:jc w:val="left"/>
            </w:pPr>
            <w:r>
              <w:rPr>
                <w:rFonts w:ascii="Calibri" w:hAnsi="Calibri" w:eastAsia="Calibri" w:cs="Calibri"/>
                <w:b w:val="0"/>
                <w:bCs w:val="0"/>
                <w:color w:val="000000"/>
                <w:sz w:val="20"/>
                <w:szCs w:val="20"/>
              </w:rPr>
              <w:t>Ghi lại lịch sử mọi thay đổi, không ai được force-push đè lịch sử</w:t>
            </w:r>
          </w:p>
        </w:tc>
      </w:tr>
    </w:tbl>
    <w:p w14:paraId="143D0900">
      <w:pPr>
        <w:pStyle w:val="2"/>
        <w:spacing w:before="480" w:after="240"/>
      </w:pPr>
      <w:r>
        <w:rPr>
          <w:rFonts w:ascii="Calibri" w:hAnsi="Calibri" w:eastAsia="Calibri" w:cs="Calibri"/>
          <w:b/>
          <w:bCs/>
          <w:color w:val="1F3864"/>
        </w:rPr>
        <w:t>6. Vị trí lưu trữ chuẩn</w:t>
      </w:r>
    </w:p>
    <w:p w14:paraId="4AC8E6EB">
      <w:pPr>
        <w:spacing w:after="160"/>
      </w:pPr>
      <w:r>
        <w:rPr>
          <w:rFonts w:ascii="Calibri" w:hAnsi="Calibri" w:eastAsia="Calibri" w:cs="Calibri"/>
          <w:b w:val="0"/>
          <w:bCs w:val="0"/>
          <w:i w:val="0"/>
          <w:iCs w:val="0"/>
          <w:color w:val="000000"/>
          <w:sz w:val="21"/>
          <w:szCs w:val="21"/>
        </w:rPr>
        <w:t>Toàn bộ repo phải nằm trong một thư mục gốc DE10-Standard_FPGA_EKB/ được quản lý bằng Git. Không lưu bất kỳ file .docx làm việc nào ngoài cấu trúc 9 module đã thống nhất. File nháp/scratch có thể để trong 00_Project_Management/_scratch/ (thêm vào .gitignore).</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18A3B5FA">
        <w:tc>
          <w:tcPr>
            <w:tcW w:w="9000" w:type="dxa"/>
            <w:shd w:val="clear" w:color="auto" w:fill="1E1E1E"/>
            <w:tcMar>
              <w:top w:w="120" w:type="dxa"/>
              <w:left w:w="160" w:type="dxa"/>
              <w:bottom w:w="120" w:type="dxa"/>
              <w:right w:w="160" w:type="dxa"/>
            </w:tcMar>
          </w:tcPr>
          <w:p w14:paraId="75738F9E">
            <w:pPr>
              <w:spacing w:after="0"/>
            </w:pPr>
            <w:r>
              <w:rPr>
                <w:rFonts w:ascii="Consolas" w:hAnsi="Consolas" w:eastAsia="Consolas" w:cs="Consolas"/>
                <w:color w:val="D4D4D4"/>
                <w:sz w:val="18"/>
                <w:szCs w:val="18"/>
              </w:rPr>
              <w:t># .gitignore đề xuất</w:t>
            </w:r>
          </w:p>
          <w:p w14:paraId="0C0BBB6C">
            <w:pPr>
              <w:spacing w:after="0"/>
            </w:pPr>
            <w:r>
              <w:rPr>
                <w:rFonts w:ascii="Consolas" w:hAnsi="Consolas" w:eastAsia="Consolas" w:cs="Consolas"/>
                <w:color w:val="D4D4D4"/>
                <w:sz w:val="18"/>
                <w:szCs w:val="18"/>
              </w:rPr>
              <w:t>_scratch/</w:t>
            </w:r>
          </w:p>
          <w:p w14:paraId="7E67B146">
            <w:pPr>
              <w:spacing w:after="0"/>
            </w:pPr>
            <w:r>
              <w:rPr>
                <w:rFonts w:ascii="Consolas" w:hAnsi="Consolas" w:eastAsia="Consolas" w:cs="Consolas"/>
                <w:color w:val="D4D4D4"/>
                <w:sz w:val="18"/>
                <w:szCs w:val="18"/>
              </w:rPr>
              <w:t>*.tmp.docx</w:t>
            </w:r>
          </w:p>
          <w:p w14:paraId="64D71717">
            <w:pPr>
              <w:spacing w:after="0"/>
            </w:pPr>
            <w:r>
              <w:rPr>
                <w:rFonts w:ascii="Consolas" w:hAnsi="Consolas" w:eastAsia="Consolas" w:cs="Consolas"/>
                <w:color w:val="D4D4D4"/>
                <w:sz w:val="18"/>
                <w:szCs w:val="18"/>
              </w:rPr>
              <w:t>~$*.docx        # file lock tạm của Word</w:t>
            </w:r>
          </w:p>
          <w:p w14:paraId="5642D02A">
            <w:pPr>
              <w:spacing w:after="0"/>
            </w:pPr>
            <w:r>
              <w:rPr>
                <w:rFonts w:ascii="Consolas" w:hAnsi="Consolas" w:eastAsia="Consolas" w:cs="Consolas"/>
                <w:color w:val="D4D4D4"/>
                <w:sz w:val="18"/>
                <w:szCs w:val="18"/>
              </w:rPr>
              <w:t>*.qws           # Quartus workspace cache</w:t>
            </w:r>
          </w:p>
          <w:p w14:paraId="65DEE60C">
            <w:pPr>
              <w:spacing w:after="0"/>
            </w:pPr>
            <w:r>
              <w:rPr>
                <w:rFonts w:ascii="Consolas" w:hAnsi="Consolas" w:eastAsia="Consolas" w:cs="Consolas"/>
                <w:color w:val="D4D4D4"/>
                <w:sz w:val="18"/>
                <w:szCs w:val="18"/>
              </w:rPr>
              <w:t>db/             # Quartus compilation database</w:t>
            </w:r>
          </w:p>
          <w:p w14:paraId="19BCA6FE">
            <w:pPr>
              <w:spacing w:after="0"/>
            </w:pPr>
            <w:r>
              <w:rPr>
                <w:rFonts w:ascii="Consolas" w:hAnsi="Consolas" w:eastAsia="Consolas" w:cs="Consolas"/>
                <w:color w:val="D4D4D4"/>
                <w:sz w:val="18"/>
                <w:szCs w:val="18"/>
              </w:rPr>
              <w:t>incremental_db/</w:t>
            </w:r>
          </w:p>
        </w:tc>
      </w:tr>
    </w:tbl>
    <w:p w14:paraId="67F1FA91">
      <w:pPr>
        <w:pStyle w:val="2"/>
        <w:spacing w:before="480" w:after="240"/>
      </w:pPr>
      <w:r>
        <w:rPr>
          <w:rFonts w:ascii="Calibri" w:hAnsi="Calibri" w:eastAsia="Calibri" w:cs="Calibri"/>
          <w:b/>
          <w:bCs/>
          <w:color w:val="1F3864"/>
        </w:rPr>
        <w:t>7. Thực hành</w:t>
      </w:r>
      <w:bookmarkStart w:id="0" w:name="_GoBack"/>
      <w:bookmarkEnd w:id="0"/>
    </w:p>
    <w:p w14:paraId="229D1AFC">
      <w:pPr>
        <w:pStyle w:val="16"/>
        <w:numPr>
          <w:ilvl w:val="0"/>
          <w:numId w:val="1"/>
        </w:numPr>
        <w:spacing w:after="80"/>
      </w:pPr>
      <w:r>
        <w:rPr>
          <w:rFonts w:ascii="Calibri" w:hAnsi="Calibri" w:eastAsia="Calibri" w:cs="Calibri"/>
          <w:b w:val="0"/>
          <w:bCs w:val="0"/>
          <w:color w:val="000000"/>
          <w:sz w:val="21"/>
          <w:szCs w:val="21"/>
        </w:rPr>
        <w:t>Thực hành: khởi tạo repo git thật cho DE10-Standard_FPGA_EKB/, tạo file .gitignore theo mẫu trên.</w:t>
      </w:r>
    </w:p>
    <w:p w14:paraId="22A19A4C">
      <w:pPr>
        <w:pStyle w:val="16"/>
        <w:numPr>
          <w:ilvl w:val="0"/>
          <w:numId w:val="1"/>
        </w:numPr>
        <w:spacing w:after="80"/>
      </w:pPr>
      <w:r>
        <w:rPr>
          <w:rFonts w:ascii="Calibri" w:hAnsi="Calibri" w:eastAsia="Calibri" w:cs="Calibri"/>
          <w:b w:val="0"/>
          <w:bCs w:val="0"/>
          <w:color w:val="000000"/>
          <w:sz w:val="21"/>
          <w:szCs w:val="21"/>
        </w:rPr>
        <w:t>Thực hành: đổi tên các file bạn đã có sẵn (nếu có) theo đúng quy ước mục 2 trước khi commit đầu tiên.</w:t>
      </w:r>
    </w:p>
    <w:sectPr>
      <w:headerReference r:id="rId3" w:type="default"/>
      <w:footerReference r:id="rId4" w:type="default"/>
      <w:pgSz w:w="11906" w:h="16838"/>
      <w:pgMar w:top="1134" w:right="1134" w:bottom="1134"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苹方-简">
    <w:altName w:val="Times New Roman"/>
    <w:panose1 w:val="020B0600000000000000"/>
    <w:charset w:val="00"/>
    <w:family w:val="auto"/>
    <w:pitch w:val="default"/>
    <w:sig w:usb0="A00002FF" w:usb1="7ACFFDFB" w:usb2="00000017" w:usb3="00000000" w:csb0="00040001" w:csb1="00000000"/>
  </w:font>
  <w:font w:name="黑体-简">
    <w:panose1 w:val="00000000000000000000"/>
    <w:charset w:val="86"/>
    <w:family w:val="auto"/>
    <w:pitch w:val="default"/>
    <w:sig w:usb0="8000002F" w:usb1="0800004A" w:usb2="00000000" w:usb3="00000000" w:csb0="203E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214354">
    <w:pPr>
      <w:jc w:val="center"/>
    </w:pPr>
    <w:r>
      <w:rPr>
        <w:rFonts w:ascii="Calibri" w:hAnsi="Calibri" w:eastAsia="Calibri" w:cs="Calibri"/>
        <w:color w:val="595959"/>
        <w:sz w:val="16"/>
        <w:szCs w:val="16"/>
      </w:rPr>
      <w:t xml:space="preserve">DE10-Standard FPGA EKB  |  Trang </w:t>
    </w:r>
    <w:r>
      <w:rPr>
        <w:rFonts w:ascii="Calibri" w:hAnsi="Calibri" w:eastAsia="Calibri" w:cs="Calibri"/>
        <w:color w:val="595959"/>
        <w:sz w:val="16"/>
        <w:szCs w:val="16"/>
      </w:rPr>
      <w:fldChar w:fldCharType="begin"/>
    </w:r>
    <w:r>
      <w:rPr>
        <w:rFonts w:ascii="Calibri" w:hAnsi="Calibri" w:eastAsia="Calibri" w:cs="Calibri"/>
        <w:color w:val="595959"/>
        <w:sz w:val="16"/>
        <w:szCs w:val="16"/>
      </w:rPr>
      <w:instrText xml:space="preserve">PAGE</w:instrText>
    </w:r>
    <w:r>
      <w:rPr>
        <w:rFonts w:ascii="Calibri" w:hAnsi="Calibri" w:eastAsia="Calibri" w:cs="Calibri"/>
        <w:color w:val="595959"/>
        <w:sz w:val="16"/>
        <w:szCs w:val="16"/>
      </w:rPr>
      <w:fldChar w:fldCharType="separate"/>
    </w:r>
    <w:r>
      <w:rPr>
        <w:rFonts w:ascii="Calibri" w:hAnsi="Calibri" w:eastAsia="Calibri" w:cs="Calibri"/>
        <w:color w:val="595959"/>
        <w:sz w:val="16"/>
        <w:szCs w:val="16"/>
      </w:rPr>
      <w:fldChar w:fldCharType="end"/>
    </w:r>
    <w:r>
      <w:rPr>
        <w:rFonts w:ascii="Calibri" w:hAnsi="Calibri" w:eastAsia="Calibri" w:cs="Calibri"/>
        <w:color w:val="595959"/>
        <w:sz w:val="16"/>
        <w:szCs w:val="16"/>
      </w:rPr>
      <w:t xml:space="preserve"> / </w:t>
    </w:r>
    <w:r>
      <w:rPr>
        <w:rFonts w:ascii="Calibri" w:hAnsi="Calibri" w:eastAsia="Calibri" w:cs="Calibri"/>
        <w:color w:val="595959"/>
        <w:sz w:val="16"/>
        <w:szCs w:val="16"/>
      </w:rPr>
      <w:fldChar w:fldCharType="begin"/>
    </w:r>
    <w:r>
      <w:rPr>
        <w:rFonts w:ascii="Calibri" w:hAnsi="Calibri" w:eastAsia="Calibri" w:cs="Calibri"/>
        <w:color w:val="595959"/>
        <w:sz w:val="16"/>
        <w:szCs w:val="16"/>
      </w:rPr>
      <w:instrText xml:space="preserve">NUMPAGES</w:instrText>
    </w:r>
    <w:r>
      <w:rPr>
        <w:rFonts w:ascii="Calibri" w:hAnsi="Calibri" w:eastAsia="Calibri" w:cs="Calibri"/>
        <w:color w:val="595959"/>
        <w:sz w:val="16"/>
        <w:szCs w:val="16"/>
      </w:rPr>
      <w:fldChar w:fldCharType="separate"/>
    </w:r>
    <w:r>
      <w:rPr>
        <w:rFonts w:ascii="Calibri" w:hAnsi="Calibri" w:eastAsia="Calibri" w:cs="Calibri"/>
        <w:color w:val="595959"/>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5FABFC">
    <w:pPr>
      <w:jc w:val="right"/>
    </w:pPr>
    <w:r>
      <w:rPr>
        <w:rFonts w:ascii="Calibri" w:hAnsi="Calibri" w:eastAsia="Calibri" w:cs="Calibri"/>
        <w:i/>
        <w:iCs/>
        <w:color w:val="595959"/>
        <w:sz w:val="16"/>
        <w:szCs w:val="16"/>
      </w:rPr>
      <w:t>EKB-PM-002 · Document Control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77B5EF7"/>
    <w:multiLevelType w:val="multilevel"/>
    <w:tmpl w:val="F77B5EF7"/>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44"/>
  <w:displayBackgroundShape w:val="1"/>
  <w:documentProtection w:enforcement="0"/>
  <w:compat>
    <w:compatSetting w:name="compatibilityMode" w:uri="http://schemas.microsoft.com/office/word" w:val="15"/>
  </w:compat>
  <w:rsids>
    <w:rsidRoot w:val="00000000"/>
    <w:rsid w:val="ABDB03D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1"/>
      <w:szCs w:val="21"/>
    </w:rPr>
  </w:style>
  <w:style w:type="paragraph" w:styleId="2">
    <w:name w:val="heading 1"/>
    <w:next w:val="1"/>
    <w:qFormat/>
    <w:uiPriority w:val="0"/>
    <w:pPr>
      <w:spacing w:before="480" w:after="240"/>
    </w:pPr>
    <w:rPr>
      <w:rFonts w:ascii="Calibri" w:hAnsi="Calibri" w:eastAsia="Calibri" w:cs="Calibri"/>
      <w:b/>
      <w:bCs/>
      <w:color w:val="1F3864"/>
      <w:sz w:val="32"/>
      <w:szCs w:val="32"/>
    </w:rPr>
  </w:style>
  <w:style w:type="paragraph" w:styleId="3">
    <w:name w:val="heading 2"/>
    <w:next w:val="1"/>
    <w:qFormat/>
    <w:uiPriority w:val="0"/>
    <w:pPr>
      <w:spacing w:before="320" w:after="160"/>
    </w:pPr>
    <w:rPr>
      <w:rFonts w:ascii="Calibri" w:hAnsi="Calibri" w:eastAsia="Calibri" w:cs="Calibri"/>
      <w:b/>
      <w:bCs/>
      <w:color w:val="2E5395"/>
      <w:sz w:val="26"/>
      <w:szCs w:val="26"/>
    </w:rPr>
  </w:style>
  <w:style w:type="paragraph" w:styleId="4">
    <w:name w:val="heading 3"/>
    <w:next w:val="1"/>
    <w:qFormat/>
    <w:uiPriority w:val="0"/>
    <w:pPr>
      <w:spacing w:before="240" w:after="120"/>
    </w:pPr>
    <w:rPr>
      <w:rFonts w:ascii="Calibri" w:hAnsi="Calibri" w:eastAsia="Calibri" w:cs="Calibri"/>
      <w:b/>
      <w:bCs/>
      <w:color w:val="595959"/>
      <w:sz w:val="23"/>
      <w:szCs w:val="23"/>
    </w:rPr>
  </w:style>
  <w:style w:type="paragraph" w:styleId="5">
    <w:name w:val="heading 4"/>
    <w:next w:val="1"/>
    <w:qFormat/>
    <w:uiPriority w:val="0"/>
    <w:rPr>
      <w:rFonts w:ascii="Calibri" w:hAnsi="Calibri" w:eastAsia="Calibri" w:cs="Calibri"/>
      <w:i/>
      <w:iCs/>
      <w:color w:val="2E74B5"/>
      <w:sz w:val="21"/>
      <w:szCs w:val="21"/>
    </w:rPr>
  </w:style>
  <w:style w:type="paragraph" w:styleId="6">
    <w:name w:val="heading 5"/>
    <w:next w:val="1"/>
    <w:qFormat/>
    <w:uiPriority w:val="0"/>
    <w:rPr>
      <w:rFonts w:ascii="Calibri" w:hAnsi="Calibri" w:eastAsia="Calibri" w:cs="Calibri"/>
      <w:color w:val="2E74B5"/>
      <w:sz w:val="21"/>
      <w:szCs w:val="21"/>
    </w:rPr>
  </w:style>
  <w:style w:type="paragraph" w:styleId="7">
    <w:name w:val="heading 6"/>
    <w:next w:val="1"/>
    <w:qFormat/>
    <w:uiPriority w:val="0"/>
    <w:rPr>
      <w:rFonts w:ascii="Calibri" w:hAnsi="Calibri" w:eastAsia="Calibri" w:cs="Calibri"/>
      <w:color w:val="1F4D78"/>
      <w:sz w:val="21"/>
      <w:szCs w:val="21"/>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sz w:val="20"/>
      <w:szCs w:val="20"/>
    </w:rPr>
  </w:style>
  <w:style w:type="character" w:styleId="14">
    <w:name w:val="Hyperlink"/>
    <w:unhideWhenUsed/>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1"/>
      <w:szCs w:val="21"/>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TotalTime>8</TotalTime>
  <ScaleCrop>false</ScaleCrop>
  <LinksUpToDate>false</LinksUpToDate>
  <Application>WPS Office_12.1.26035.26035_F1E327BC-269C-435d-A152-05C5408002CA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Gia Huy Nguyễn</cp:lastModifiedBy>
  <dcterms:modified xsi:type="dcterms:W3CDTF">2026-07-22T18:18:40Z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1033-12.1.26035.26035</vt:lpwstr>
  </property>
  <property fmtid="{D5CDD505-2E9C-101B-9397-08002B2CF9AE}" pid="3" name="ICV">
    <vt:lpwstr>D0E3597F0386B0BC10A7606A0DFED789_42</vt:lpwstr>
  </property>
</Properties>
</file>