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D0265" w14:textId="2F269D47" w:rsidR="00391A72" w:rsidRDefault="00481F97" w:rsidP="00481F97">
      <w:pPr>
        <w:pStyle w:val="Heading1"/>
        <w:rPr>
          <w:lang w:val="en-US"/>
        </w:rPr>
      </w:pPr>
      <w:r>
        <w:rPr>
          <w:lang w:val="en-US"/>
        </w:rPr>
        <w:t>What is ResNet50:</w:t>
      </w:r>
    </w:p>
    <w:p w14:paraId="7A733C93" w14:textId="77777777" w:rsidR="00481F97" w:rsidRDefault="00481F97" w:rsidP="00481F97">
      <w:pPr>
        <w:rPr>
          <w:lang w:val="en-US"/>
        </w:rPr>
      </w:pPr>
    </w:p>
    <w:p w14:paraId="5D9BA9B9" w14:textId="77777777" w:rsidR="00481F97" w:rsidRPr="00481F97" w:rsidRDefault="00481F97" w:rsidP="00481F97">
      <w:r w:rsidRPr="00481F97">
        <w:t>ResNet-50, short for Residual Network with 50 layers, is a deep convolutional neural network architecture that was introduced by Kaiming He, Xiangyu Zhang, Shaoqing Ren, and Jian Sun in their paper "Deep Residual Learning for Image Recognition," which won the Best Paper Award at the 2015 Conference on Computer Vision and Pattern Recognition (CVPR). The primary innovation of ResNet is the introduction of residual learning, which helps mitigate the vanishing gradient problem in very deep networks.</w:t>
      </w:r>
    </w:p>
    <w:p w14:paraId="37CB0DB3" w14:textId="77777777" w:rsidR="00481F97" w:rsidRPr="00481F97" w:rsidRDefault="00481F97" w:rsidP="00481F97">
      <w:pPr>
        <w:pStyle w:val="Heading2"/>
      </w:pPr>
      <w:r w:rsidRPr="00481F97">
        <w:t>Key Features of ResNet-50:</w:t>
      </w:r>
    </w:p>
    <w:p w14:paraId="03D970A9" w14:textId="77777777" w:rsidR="00481F97" w:rsidRPr="00481F97" w:rsidRDefault="00481F97" w:rsidP="00481F97">
      <w:pPr>
        <w:numPr>
          <w:ilvl w:val="0"/>
          <w:numId w:val="1"/>
        </w:numPr>
      </w:pPr>
      <w:r w:rsidRPr="00481F97">
        <w:rPr>
          <w:b/>
          <w:bCs/>
        </w:rPr>
        <w:t>Depth</w:t>
      </w:r>
      <w:r w:rsidRPr="00481F97">
        <w:t>: ResNet-50 has 50 layers, making it a very deep network that can learn complex features from large datasets.</w:t>
      </w:r>
    </w:p>
    <w:p w14:paraId="47C3B4B2" w14:textId="77777777" w:rsidR="00481F97" w:rsidRPr="00481F97" w:rsidRDefault="00481F97" w:rsidP="00481F97">
      <w:pPr>
        <w:numPr>
          <w:ilvl w:val="0"/>
          <w:numId w:val="1"/>
        </w:numPr>
      </w:pPr>
      <w:r w:rsidRPr="00481F97">
        <w:rPr>
          <w:b/>
          <w:bCs/>
        </w:rPr>
        <w:t>Residual Blocks</w:t>
      </w:r>
      <w:r w:rsidRPr="00481F97">
        <w:t>: The core idea of ResNet is the residual block, which allows the network to learn residual functions with reference to the layer inputs, rather than learning unreferenced functions.</w:t>
      </w:r>
    </w:p>
    <w:p w14:paraId="39F7FE6F" w14:textId="77777777" w:rsidR="00481F97" w:rsidRPr="00481F97" w:rsidRDefault="00481F97" w:rsidP="00481F97">
      <w:pPr>
        <w:numPr>
          <w:ilvl w:val="0"/>
          <w:numId w:val="1"/>
        </w:numPr>
      </w:pPr>
      <w:r w:rsidRPr="00481F97">
        <w:rPr>
          <w:b/>
          <w:bCs/>
        </w:rPr>
        <w:t>Skip Connections</w:t>
      </w:r>
      <w:r w:rsidRPr="00481F97">
        <w:t>: In residual blocks, shortcut connections (or skip connections) are used to jump over some layers. These connections help gradients flow more easily through the network during backpropagation.</w:t>
      </w:r>
    </w:p>
    <w:p w14:paraId="79E8C622" w14:textId="77777777" w:rsidR="00481F97" w:rsidRPr="00481F97" w:rsidRDefault="00481F97" w:rsidP="00481F97">
      <w:pPr>
        <w:pStyle w:val="Heading2"/>
      </w:pPr>
      <w:r w:rsidRPr="00481F97">
        <w:t>Architecture of ResNet-50:</w:t>
      </w:r>
    </w:p>
    <w:p w14:paraId="7205F013" w14:textId="77777777" w:rsidR="00481F97" w:rsidRPr="00481F97" w:rsidRDefault="00481F97" w:rsidP="00481F97">
      <w:pPr>
        <w:numPr>
          <w:ilvl w:val="0"/>
          <w:numId w:val="2"/>
        </w:numPr>
      </w:pPr>
      <w:r w:rsidRPr="00481F97">
        <w:rPr>
          <w:b/>
          <w:bCs/>
        </w:rPr>
        <w:t>Initial Layers</w:t>
      </w:r>
      <w:r w:rsidRPr="00481F97">
        <w:t>:</w:t>
      </w:r>
    </w:p>
    <w:p w14:paraId="68D7EE21" w14:textId="77777777" w:rsidR="00481F97" w:rsidRPr="00481F97" w:rsidRDefault="00481F97" w:rsidP="00481F97">
      <w:pPr>
        <w:numPr>
          <w:ilvl w:val="1"/>
          <w:numId w:val="2"/>
        </w:numPr>
      </w:pPr>
      <w:r w:rsidRPr="00481F97">
        <w:t>A convolution layer with 64 filters of size 7x7 and stride 2, followed by batch normalization and ReLU activation.</w:t>
      </w:r>
    </w:p>
    <w:p w14:paraId="3ED7511D" w14:textId="77777777" w:rsidR="00481F97" w:rsidRPr="00481F97" w:rsidRDefault="00481F97" w:rsidP="00481F97">
      <w:pPr>
        <w:numPr>
          <w:ilvl w:val="1"/>
          <w:numId w:val="2"/>
        </w:numPr>
      </w:pPr>
      <w:r w:rsidRPr="00481F97">
        <w:t>A max pooling layer with a 3x3 filter and stride 2.</w:t>
      </w:r>
    </w:p>
    <w:p w14:paraId="654F994E" w14:textId="77777777" w:rsidR="00481F97" w:rsidRPr="00481F97" w:rsidRDefault="00481F97" w:rsidP="00481F97">
      <w:pPr>
        <w:numPr>
          <w:ilvl w:val="0"/>
          <w:numId w:val="2"/>
        </w:numPr>
      </w:pPr>
      <w:r w:rsidRPr="00481F97">
        <w:rPr>
          <w:b/>
          <w:bCs/>
        </w:rPr>
        <w:t>Residual Blocks</w:t>
      </w:r>
      <w:r w:rsidRPr="00481F97">
        <w:t>:</w:t>
      </w:r>
    </w:p>
    <w:p w14:paraId="39B92206" w14:textId="77777777" w:rsidR="00481F97" w:rsidRPr="00481F97" w:rsidRDefault="00481F97" w:rsidP="00481F97">
      <w:pPr>
        <w:numPr>
          <w:ilvl w:val="1"/>
          <w:numId w:val="2"/>
        </w:numPr>
      </w:pPr>
      <w:r w:rsidRPr="00481F97">
        <w:t>ResNet-50 is composed of 4 stages of residual blocks, where each stage contains a set of convolutional layers.</w:t>
      </w:r>
    </w:p>
    <w:p w14:paraId="0E5B0E1C" w14:textId="77777777" w:rsidR="00481F97" w:rsidRPr="00481F97" w:rsidRDefault="00481F97" w:rsidP="00481F97">
      <w:pPr>
        <w:numPr>
          <w:ilvl w:val="1"/>
          <w:numId w:val="2"/>
        </w:numPr>
      </w:pPr>
      <w:r w:rsidRPr="00481F97">
        <w:t>The stages have 3, 4, 6, and 3 residual blocks, respectively.</w:t>
      </w:r>
    </w:p>
    <w:p w14:paraId="5638F80D" w14:textId="77777777" w:rsidR="00481F97" w:rsidRPr="00481F97" w:rsidRDefault="00481F97" w:rsidP="00481F97">
      <w:pPr>
        <w:numPr>
          <w:ilvl w:val="1"/>
          <w:numId w:val="2"/>
        </w:numPr>
      </w:pPr>
      <w:r w:rsidRPr="00481F97">
        <w:t>Each residual block typically consists of three convolutional layers: 1x1, 3x3, and 1x1 convolutions. The 1x1 convolutions are used to reduce and then restore dimensions, which helps in reducing the computational complexity.</w:t>
      </w:r>
    </w:p>
    <w:p w14:paraId="6290E72F" w14:textId="77777777" w:rsidR="00481F97" w:rsidRPr="00481F97" w:rsidRDefault="00481F97" w:rsidP="00481F97">
      <w:pPr>
        <w:numPr>
          <w:ilvl w:val="1"/>
          <w:numId w:val="2"/>
        </w:numPr>
      </w:pPr>
      <w:r w:rsidRPr="00481F97">
        <w:t>Skip connections bypass these convolutional layers, adding the input of a block to its output.</w:t>
      </w:r>
    </w:p>
    <w:p w14:paraId="6C01D575" w14:textId="77777777" w:rsidR="00481F97" w:rsidRPr="00481F97" w:rsidRDefault="00481F97" w:rsidP="00481F97">
      <w:pPr>
        <w:numPr>
          <w:ilvl w:val="0"/>
          <w:numId w:val="2"/>
        </w:numPr>
      </w:pPr>
      <w:r w:rsidRPr="00481F97">
        <w:rPr>
          <w:b/>
          <w:bCs/>
        </w:rPr>
        <w:t>Final Layers</w:t>
      </w:r>
      <w:r w:rsidRPr="00481F97">
        <w:t>:</w:t>
      </w:r>
    </w:p>
    <w:p w14:paraId="1D66CC1D" w14:textId="77777777" w:rsidR="00481F97" w:rsidRPr="00481F97" w:rsidRDefault="00481F97" w:rsidP="00481F97">
      <w:pPr>
        <w:numPr>
          <w:ilvl w:val="1"/>
          <w:numId w:val="2"/>
        </w:numPr>
      </w:pPr>
      <w:r w:rsidRPr="00481F97">
        <w:t>An average pooling layer followed by a fully connected (dense) layer with softmax activation for classification.</w:t>
      </w:r>
    </w:p>
    <w:p w14:paraId="0BB12983" w14:textId="77777777" w:rsidR="00481F97" w:rsidRPr="00481F97" w:rsidRDefault="00481F97" w:rsidP="00481F97">
      <w:pPr>
        <w:pStyle w:val="Heading2"/>
      </w:pPr>
      <w:r w:rsidRPr="00481F97">
        <w:lastRenderedPageBreak/>
        <w:t>How ResNet-50 Works:</w:t>
      </w:r>
    </w:p>
    <w:p w14:paraId="26924A2D" w14:textId="77777777" w:rsidR="00481F97" w:rsidRPr="00481F97" w:rsidRDefault="00481F97" w:rsidP="00481F97">
      <w:pPr>
        <w:numPr>
          <w:ilvl w:val="0"/>
          <w:numId w:val="3"/>
        </w:numPr>
      </w:pPr>
      <w:r w:rsidRPr="00481F97">
        <w:rPr>
          <w:b/>
          <w:bCs/>
        </w:rPr>
        <w:t>Input Processing</w:t>
      </w:r>
      <w:r w:rsidRPr="00481F97">
        <w:t>: The input image is passed through the initial convolution and pooling layers to reduce its spatial dimensions and increase the number of feature maps.</w:t>
      </w:r>
    </w:p>
    <w:p w14:paraId="5534740B" w14:textId="77777777" w:rsidR="00481F97" w:rsidRPr="00481F97" w:rsidRDefault="00481F97" w:rsidP="00481F97">
      <w:pPr>
        <w:numPr>
          <w:ilvl w:val="0"/>
          <w:numId w:val="3"/>
        </w:numPr>
      </w:pPr>
      <w:r w:rsidRPr="00481F97">
        <w:rPr>
          <w:b/>
          <w:bCs/>
        </w:rPr>
        <w:t>Residual Learning</w:t>
      </w:r>
      <w:r w:rsidRPr="00481F97">
        <w:t>: In each residual block, the input is passed through the convolutional layers, and the output of these layers is added to the input (skip connection). This addition operation helps in learning the residuals (differences) rather than the direct mappings.</w:t>
      </w:r>
    </w:p>
    <w:p w14:paraId="58549FB7" w14:textId="77777777" w:rsidR="00481F97" w:rsidRPr="00481F97" w:rsidRDefault="00481F97" w:rsidP="00481F97">
      <w:pPr>
        <w:numPr>
          <w:ilvl w:val="0"/>
          <w:numId w:val="3"/>
        </w:numPr>
      </w:pPr>
      <w:r w:rsidRPr="00481F97">
        <w:rPr>
          <w:b/>
          <w:bCs/>
        </w:rPr>
        <w:t>Feature Extraction</w:t>
      </w:r>
      <w:r w:rsidRPr="00481F97">
        <w:t>: As the image passes through the layers, features are extracted at different levels of abstraction. Early layers capture low-level features (edges, textures), while deeper layers capture high-level features (object parts, classes).</w:t>
      </w:r>
    </w:p>
    <w:p w14:paraId="41800187" w14:textId="77777777" w:rsidR="00481F97" w:rsidRPr="00481F97" w:rsidRDefault="00481F97" w:rsidP="00481F97">
      <w:pPr>
        <w:numPr>
          <w:ilvl w:val="0"/>
          <w:numId w:val="3"/>
        </w:numPr>
      </w:pPr>
      <w:r w:rsidRPr="00481F97">
        <w:rPr>
          <w:b/>
          <w:bCs/>
        </w:rPr>
        <w:t>Classification</w:t>
      </w:r>
      <w:r w:rsidRPr="00481F97">
        <w:t>: After passing through all the residual blocks, the feature maps are pooled, flattened, and passed through a fully connected layer with softmax activation to produce class probabilities.</w:t>
      </w:r>
    </w:p>
    <w:p w14:paraId="66C76DE9" w14:textId="77777777" w:rsidR="00481F97" w:rsidRPr="00481F97" w:rsidRDefault="00481F97" w:rsidP="00481F97">
      <w:pPr>
        <w:pStyle w:val="Heading2"/>
      </w:pPr>
      <w:r w:rsidRPr="00481F97">
        <w:t>Advantages of ResNet-50:</w:t>
      </w:r>
    </w:p>
    <w:p w14:paraId="0BD063A2" w14:textId="77777777" w:rsidR="00481F97" w:rsidRPr="00481F97" w:rsidRDefault="00481F97" w:rsidP="00481F97">
      <w:pPr>
        <w:numPr>
          <w:ilvl w:val="0"/>
          <w:numId w:val="4"/>
        </w:numPr>
      </w:pPr>
      <w:r w:rsidRPr="00481F97">
        <w:rPr>
          <w:b/>
          <w:bCs/>
        </w:rPr>
        <w:t>Ease of Training</w:t>
      </w:r>
      <w:r w:rsidRPr="00481F97">
        <w:t>: The residual connections allow the network to train effectively even with a large number of layers, as they mitigate the vanishing gradient problem.</w:t>
      </w:r>
    </w:p>
    <w:p w14:paraId="548AE51D" w14:textId="77777777" w:rsidR="00481F97" w:rsidRPr="00481F97" w:rsidRDefault="00481F97" w:rsidP="00481F97">
      <w:pPr>
        <w:numPr>
          <w:ilvl w:val="0"/>
          <w:numId w:val="4"/>
        </w:numPr>
      </w:pPr>
      <w:r w:rsidRPr="00481F97">
        <w:rPr>
          <w:b/>
          <w:bCs/>
        </w:rPr>
        <w:t>Performance</w:t>
      </w:r>
      <w:r w:rsidRPr="00481F97">
        <w:t>: ResNet-50 has shown impressive performance on various image recognition tasks and benchmarks, such as ImageNet.</w:t>
      </w:r>
    </w:p>
    <w:p w14:paraId="6F846A44" w14:textId="77777777" w:rsidR="00481F97" w:rsidRPr="00481F97" w:rsidRDefault="00481F97" w:rsidP="00481F97">
      <w:pPr>
        <w:numPr>
          <w:ilvl w:val="0"/>
          <w:numId w:val="4"/>
        </w:numPr>
      </w:pPr>
      <w:r w:rsidRPr="00481F97">
        <w:rPr>
          <w:b/>
          <w:bCs/>
        </w:rPr>
        <w:t>Modularity</w:t>
      </w:r>
      <w:r w:rsidRPr="00481F97">
        <w:t>: The use of residual blocks makes it easy to extend the network to deeper versions like ResNet-101, ResNet-152, etc., by simply adding more blocks.</w:t>
      </w:r>
    </w:p>
    <w:p w14:paraId="45ED9FA6" w14:textId="77777777" w:rsidR="00481F97" w:rsidRPr="00481F97" w:rsidRDefault="00481F97" w:rsidP="00481F97">
      <w:r w:rsidRPr="00481F97">
        <w:t>ResNet-50 and its deeper variants have become standard architectures in the field of computer vision and have been widely adopted for various applications, including image classification, object detection, and segmentation.</w:t>
      </w:r>
    </w:p>
    <w:p w14:paraId="2451E2C8" w14:textId="77777777" w:rsidR="00481F97" w:rsidRPr="00481F97" w:rsidRDefault="00481F97" w:rsidP="00481F97"/>
    <w:p w14:paraId="171FE16D" w14:textId="77777777" w:rsidR="00481F97" w:rsidRPr="00481F97" w:rsidRDefault="00481F97">
      <w:pPr>
        <w:rPr>
          <w:lang w:val="en-US"/>
        </w:rPr>
      </w:pPr>
    </w:p>
    <w:sectPr w:rsidR="00481F97" w:rsidRPr="0048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45C7"/>
    <w:multiLevelType w:val="multilevel"/>
    <w:tmpl w:val="50F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61761"/>
    <w:multiLevelType w:val="multilevel"/>
    <w:tmpl w:val="1EBC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90AF4"/>
    <w:multiLevelType w:val="multilevel"/>
    <w:tmpl w:val="D3BE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A0B13"/>
    <w:multiLevelType w:val="multilevel"/>
    <w:tmpl w:val="0452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84291">
    <w:abstractNumId w:val="2"/>
  </w:num>
  <w:num w:numId="2" w16cid:durableId="2015570815">
    <w:abstractNumId w:val="1"/>
  </w:num>
  <w:num w:numId="3" w16cid:durableId="435096072">
    <w:abstractNumId w:val="3"/>
  </w:num>
  <w:num w:numId="4" w16cid:durableId="9486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C2"/>
    <w:rsid w:val="002A461A"/>
    <w:rsid w:val="00304A74"/>
    <w:rsid w:val="00391A72"/>
    <w:rsid w:val="00481F97"/>
    <w:rsid w:val="005972E0"/>
    <w:rsid w:val="00616DC2"/>
    <w:rsid w:val="00683A42"/>
    <w:rsid w:val="00FE488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4CD2"/>
  <w15:chartTrackingRefBased/>
  <w15:docId w15:val="{D9CEA1F7-2E52-4DF3-A441-5D628F59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DC2"/>
    <w:rPr>
      <w:rFonts w:eastAsiaTheme="majorEastAsia" w:cstheme="majorBidi"/>
      <w:color w:val="272727" w:themeColor="text1" w:themeTint="D8"/>
    </w:rPr>
  </w:style>
  <w:style w:type="paragraph" w:styleId="Title">
    <w:name w:val="Title"/>
    <w:basedOn w:val="Normal"/>
    <w:next w:val="Normal"/>
    <w:link w:val="TitleChar"/>
    <w:uiPriority w:val="10"/>
    <w:qFormat/>
    <w:rsid w:val="0061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DC2"/>
    <w:pPr>
      <w:spacing w:before="160"/>
      <w:jc w:val="center"/>
    </w:pPr>
    <w:rPr>
      <w:i/>
      <w:iCs/>
      <w:color w:val="404040" w:themeColor="text1" w:themeTint="BF"/>
    </w:rPr>
  </w:style>
  <w:style w:type="character" w:customStyle="1" w:styleId="QuoteChar">
    <w:name w:val="Quote Char"/>
    <w:basedOn w:val="DefaultParagraphFont"/>
    <w:link w:val="Quote"/>
    <w:uiPriority w:val="29"/>
    <w:rsid w:val="00616DC2"/>
    <w:rPr>
      <w:i/>
      <w:iCs/>
      <w:color w:val="404040" w:themeColor="text1" w:themeTint="BF"/>
    </w:rPr>
  </w:style>
  <w:style w:type="paragraph" w:styleId="ListParagraph">
    <w:name w:val="List Paragraph"/>
    <w:basedOn w:val="Normal"/>
    <w:uiPriority w:val="34"/>
    <w:qFormat/>
    <w:rsid w:val="00616DC2"/>
    <w:pPr>
      <w:ind w:left="720"/>
      <w:contextualSpacing/>
    </w:pPr>
  </w:style>
  <w:style w:type="character" w:styleId="IntenseEmphasis">
    <w:name w:val="Intense Emphasis"/>
    <w:basedOn w:val="DefaultParagraphFont"/>
    <w:uiPriority w:val="21"/>
    <w:qFormat/>
    <w:rsid w:val="00616DC2"/>
    <w:rPr>
      <w:i/>
      <w:iCs/>
      <w:color w:val="0F4761" w:themeColor="accent1" w:themeShade="BF"/>
    </w:rPr>
  </w:style>
  <w:style w:type="paragraph" w:styleId="IntenseQuote">
    <w:name w:val="Intense Quote"/>
    <w:basedOn w:val="Normal"/>
    <w:next w:val="Normal"/>
    <w:link w:val="IntenseQuoteChar"/>
    <w:uiPriority w:val="30"/>
    <w:qFormat/>
    <w:rsid w:val="00616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DC2"/>
    <w:rPr>
      <w:i/>
      <w:iCs/>
      <w:color w:val="0F4761" w:themeColor="accent1" w:themeShade="BF"/>
    </w:rPr>
  </w:style>
  <w:style w:type="character" w:styleId="IntenseReference">
    <w:name w:val="Intense Reference"/>
    <w:basedOn w:val="DefaultParagraphFont"/>
    <w:uiPriority w:val="32"/>
    <w:qFormat/>
    <w:rsid w:val="00616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18673">
      <w:bodyDiv w:val="1"/>
      <w:marLeft w:val="0"/>
      <w:marRight w:val="0"/>
      <w:marTop w:val="0"/>
      <w:marBottom w:val="0"/>
      <w:divBdr>
        <w:top w:val="none" w:sz="0" w:space="0" w:color="auto"/>
        <w:left w:val="none" w:sz="0" w:space="0" w:color="auto"/>
        <w:bottom w:val="none" w:sz="0" w:space="0" w:color="auto"/>
        <w:right w:val="none" w:sz="0" w:space="0" w:color="auto"/>
      </w:divBdr>
    </w:div>
    <w:div w:id="1031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2</cp:revision>
  <dcterms:created xsi:type="dcterms:W3CDTF">2024-07-31T11:52:00Z</dcterms:created>
  <dcterms:modified xsi:type="dcterms:W3CDTF">2024-07-31T12:02:00Z</dcterms:modified>
</cp:coreProperties>
</file>