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94C" w:rsidRDefault="00D5694C" w:rsidP="00D5694C">
      <w:pPr>
        <w:pStyle w:val="ListParagraph"/>
        <w:numPr>
          <w:ilvl w:val="0"/>
          <w:numId w:val="1"/>
        </w:numPr>
      </w:pPr>
      <w:r>
        <w:t>Dark Energy and Dark Matter theory</w:t>
      </w:r>
    </w:p>
    <w:p w:rsidR="00245ADD" w:rsidRDefault="00D5694C">
      <w:hyperlink r:id="rId5" w:history="1">
        <w:r w:rsidRPr="008917C5">
          <w:rPr>
            <w:rStyle w:val="Hyperlink"/>
          </w:rPr>
          <w:t>https://science.nasa.gov/astrophysics/focus-areas/what-is-dark-energy</w:t>
        </w:r>
      </w:hyperlink>
    </w:p>
    <w:p w:rsidR="00D5694C" w:rsidRDefault="00D5694C"/>
    <w:p w:rsidR="00D5694C" w:rsidRDefault="00D5694C" w:rsidP="00D5694C">
      <w:pPr>
        <w:pStyle w:val="ListParagraph"/>
        <w:numPr>
          <w:ilvl w:val="0"/>
          <w:numId w:val="1"/>
        </w:numPr>
      </w:pPr>
      <w:r>
        <w:t>Shape of the universe</w:t>
      </w:r>
    </w:p>
    <w:p w:rsidR="00D5694C" w:rsidRDefault="00D5694C" w:rsidP="00D5694C">
      <w:hyperlink r:id="rId6" w:history="1">
        <w:r w:rsidRPr="008917C5">
          <w:rPr>
            <w:rStyle w:val="Hyperlink"/>
          </w:rPr>
          <w:t>https://www.quantamagazine.org/what-shape-is-the-universe-closed-or-flat-20191104/#:~:text=In%20a%20flat%20universe%2C%20as,return%20to%20its%20starting%20point</w:t>
        </w:r>
      </w:hyperlink>
      <w:r w:rsidRPr="00D5694C">
        <w:t>.</w:t>
      </w:r>
    </w:p>
    <w:p w:rsidR="00D5694C" w:rsidRDefault="00D5694C" w:rsidP="00D5694C"/>
    <w:p w:rsidR="00D5694C" w:rsidRDefault="00D5694C" w:rsidP="00D5694C">
      <w:pPr>
        <w:pStyle w:val="ListParagraph"/>
        <w:numPr>
          <w:ilvl w:val="0"/>
          <w:numId w:val="1"/>
        </w:numPr>
      </w:pPr>
      <w:r>
        <w:t xml:space="preserve">7 </w:t>
      </w:r>
      <w:proofErr w:type="spellStart"/>
      <w:r>
        <w:t>asmaan</w:t>
      </w:r>
      <w:proofErr w:type="spellEnd"/>
      <w:r>
        <w:t xml:space="preserve"> in </w:t>
      </w:r>
      <w:proofErr w:type="spellStart"/>
      <w:r>
        <w:t>islam</w:t>
      </w:r>
      <w:proofErr w:type="spellEnd"/>
      <w:r>
        <w:t xml:space="preserve"> and science</w:t>
      </w:r>
    </w:p>
    <w:p w:rsidR="00D5694C" w:rsidRDefault="00D5694C" w:rsidP="00D5694C">
      <w:r>
        <w:t xml:space="preserve"> </w:t>
      </w:r>
      <w:hyperlink r:id="rId7" w:history="1">
        <w:r w:rsidRPr="008917C5">
          <w:rPr>
            <w:rStyle w:val="Hyperlink"/>
          </w:rPr>
          <w:t>https://aalequtub.com/2020/05/26/seven-heavens-and-science-7-aasman-aur-science/</w:t>
        </w:r>
      </w:hyperlink>
    </w:p>
    <w:p w:rsidR="00D5694C" w:rsidRDefault="00D5694C" w:rsidP="00D5694C">
      <w:bookmarkStart w:id="0" w:name="_GoBack"/>
      <w:bookmarkEnd w:id="0"/>
    </w:p>
    <w:sectPr w:rsidR="00D56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B143D"/>
    <w:multiLevelType w:val="hybridMultilevel"/>
    <w:tmpl w:val="488C89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94C"/>
    <w:rsid w:val="0013417B"/>
    <w:rsid w:val="00AA6CB2"/>
    <w:rsid w:val="00D5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EBB08-AA76-4E3C-B816-D3E1F11D6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9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69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alequtub.com/2020/05/26/seven-heavens-and-science-7-aasman-aur-scie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antamagazine.org/what-shape-is-the-universe-closed-or-flat-20191104/#:~:text=In%20a%20flat%20universe%2C%20as,return%20to%20its%20starting%20point" TargetMode="External"/><Relationship Id="rId5" Type="http://schemas.openxmlformats.org/officeDocument/2006/relationships/hyperlink" Target="https://science.nasa.gov/astrophysics/focus-areas/what-is-dark-energ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Datasoft Solution</dc:creator>
  <cp:keywords/>
  <dc:description/>
  <cp:lastModifiedBy>Datasoft Solution</cp:lastModifiedBy>
  <cp:revision>1</cp:revision>
  <dcterms:created xsi:type="dcterms:W3CDTF">2022-04-25T11:42:00Z</dcterms:created>
  <dcterms:modified xsi:type="dcterms:W3CDTF">2022-04-25T11:43:00Z</dcterms:modified>
</cp:coreProperties>
</file>